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C3844" w14:textId="77777777" w:rsidR="003B5070" w:rsidRPr="00307DD2" w:rsidRDefault="00834ECE" w:rsidP="00EF509E">
      <w:pPr>
        <w:spacing w:line="360" w:lineRule="auto"/>
        <w:jc w:val="both"/>
        <w:rPr>
          <w:rFonts w:ascii="Arial" w:hAnsi="Arial" w:cs="Arial"/>
          <w:b/>
          <w:sz w:val="22"/>
          <w:szCs w:val="22"/>
        </w:rPr>
      </w:pPr>
      <w:r w:rsidRPr="00307DD2">
        <w:rPr>
          <w:rFonts w:ascii="Arial" w:hAnsi="Arial" w:cs="Arial"/>
          <w:b/>
          <w:noProof/>
          <w:sz w:val="22"/>
          <w:szCs w:val="22"/>
          <w:lang w:val="en-ZA" w:eastAsia="en-ZA"/>
        </w:rPr>
        <mc:AlternateContent>
          <mc:Choice Requires="wps">
            <w:drawing>
              <wp:anchor distT="0" distB="0" distL="114300" distR="114300" simplePos="0" relativeHeight="251656192" behindDoc="0" locked="0" layoutInCell="1" allowOverlap="1" wp14:anchorId="69859E5D" wp14:editId="46193C83">
                <wp:simplePos x="0" y="0"/>
                <wp:positionH relativeFrom="column">
                  <wp:posOffset>4800600</wp:posOffset>
                </wp:positionH>
                <wp:positionV relativeFrom="paragraph">
                  <wp:posOffset>38735</wp:posOffset>
                </wp:positionV>
                <wp:extent cx="2069465" cy="1072515"/>
                <wp:effectExtent l="0" t="0" r="0" b="381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40659" w14:textId="77777777" w:rsidR="007C2E92" w:rsidRDefault="007C2E92">
                            <w:r>
                              <w:rPr>
                                <w:noProof/>
                                <w:lang w:val="en-ZA" w:eastAsia="en-ZA"/>
                              </w:rPr>
                              <w:drawing>
                                <wp:inline distT="0" distB="0" distL="0" distR="0" wp14:anchorId="15724081" wp14:editId="422F7CF8">
                                  <wp:extent cx="2113915" cy="835117"/>
                                  <wp:effectExtent l="0" t="0" r="635" b="3175"/>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2134899" cy="843407"/>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859E5D" id="_x0000_t202" coordsize="21600,21600" o:spt="202" path="m,l,21600r21600,l21600,xe">
                <v:stroke joinstyle="miter"/>
                <v:path gradientshapeok="t" o:connecttype="rect"/>
              </v:shapetype>
              <v:shape id="Text Box 4" o:spid="_x0000_s1026" type="#_x0000_t202" style="position:absolute;left:0;text-align:left;margin-left:378pt;margin-top:3.05pt;width:162.95pt;height:84.45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" filled="f" stroked="f">
                <v:textbox style="mso-fit-shape-to-text:t">
                  <w:txbxContent>
                    <w:p w14:paraId="56940659" w14:textId="77777777" w:rsidR="007C2E92" w:rsidRDefault="007C2E92">
                      <w:r>
                        <w:rPr>
                          <w:noProof/>
                          <w:lang w:val="en-ZA" w:eastAsia="en-ZA"/>
                        </w:rPr>
                        <w:drawing>
                          <wp:inline distT="0" distB="0" distL="0" distR="0" wp14:anchorId="15724081" wp14:editId="422F7CF8">
                            <wp:extent cx="2113915" cy="835117"/>
                            <wp:effectExtent l="0" t="0" r="635" b="3175"/>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9"/>
                                    <a:srcRect/>
                                    <a:stretch>
                                      <a:fillRect/>
                                    </a:stretch>
                                  </pic:blipFill>
                                  <pic:spPr bwMode="auto">
                                    <a:xfrm>
                                      <a:off x="0" y="0"/>
                                      <a:ext cx="2134899" cy="843407"/>
                                    </a:xfrm>
                                    <a:prstGeom prst="rect">
                                      <a:avLst/>
                                    </a:prstGeom>
                                    <a:noFill/>
                                    <a:ln w="9525">
                                      <a:noFill/>
                                      <a:miter lim="800000"/>
                                      <a:headEnd/>
                                      <a:tailEnd/>
                                    </a:ln>
                                  </pic:spPr>
                                </pic:pic>
                              </a:graphicData>
                            </a:graphic>
                          </wp:inline>
                        </w:drawing>
                      </w:r>
                    </w:p>
                  </w:txbxContent>
                </v:textbox>
              </v:shape>
            </w:pict>
          </mc:Fallback>
        </mc:AlternateContent>
      </w:r>
      <w:r w:rsidR="003B5070" w:rsidRPr="00307DD2">
        <w:rPr>
          <w:rFonts w:ascii="Arial" w:hAnsi="Arial" w:cs="Arial"/>
          <w:b/>
          <w:sz w:val="22"/>
          <w:szCs w:val="22"/>
        </w:rPr>
        <w:t xml:space="preserve">  </w:t>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p>
    <w:p w14:paraId="1AF76850" w14:textId="77777777" w:rsidR="00834DB1" w:rsidRPr="00307DD2" w:rsidRDefault="00834DB1" w:rsidP="00EF509E">
      <w:pPr>
        <w:spacing w:line="360" w:lineRule="auto"/>
        <w:jc w:val="both"/>
        <w:rPr>
          <w:rFonts w:ascii="Arial" w:hAnsi="Arial" w:cs="Arial"/>
          <w:b/>
          <w:sz w:val="22"/>
          <w:szCs w:val="22"/>
        </w:rPr>
      </w:pPr>
    </w:p>
    <w:p w14:paraId="20699636" w14:textId="77777777" w:rsidR="00834DB1" w:rsidRPr="00307DD2" w:rsidRDefault="00834DB1" w:rsidP="00EF509E">
      <w:pPr>
        <w:spacing w:line="360" w:lineRule="auto"/>
        <w:jc w:val="both"/>
        <w:rPr>
          <w:rFonts w:ascii="Arial" w:hAnsi="Arial" w:cs="Arial"/>
          <w:b/>
          <w:sz w:val="22"/>
          <w:szCs w:val="22"/>
        </w:rPr>
      </w:pPr>
    </w:p>
    <w:p w14:paraId="0DB46498" w14:textId="77777777" w:rsidR="00834DB1" w:rsidRPr="00307DD2" w:rsidRDefault="00834DB1" w:rsidP="00EF509E">
      <w:pPr>
        <w:spacing w:line="360" w:lineRule="auto"/>
        <w:jc w:val="both"/>
        <w:rPr>
          <w:rFonts w:ascii="Arial" w:hAnsi="Arial" w:cs="Arial"/>
          <w:b/>
          <w:sz w:val="22"/>
          <w:szCs w:val="22"/>
        </w:rPr>
      </w:pPr>
    </w:p>
    <w:p w14:paraId="5C83DFED" w14:textId="77777777" w:rsidR="00834DB1" w:rsidRPr="00307DD2" w:rsidRDefault="00025388" w:rsidP="00EF509E">
      <w:pPr>
        <w:spacing w:line="360" w:lineRule="auto"/>
        <w:jc w:val="both"/>
        <w:rPr>
          <w:rFonts w:ascii="Arial" w:hAnsi="Arial" w:cs="Arial"/>
          <w:b/>
          <w:sz w:val="22"/>
          <w:szCs w:val="22"/>
        </w:rPr>
      </w:pPr>
      <w:r w:rsidRPr="00307DD2">
        <w:rPr>
          <w:rFonts w:ascii="Arial" w:hAnsi="Arial" w:cs="Arial"/>
          <w:noProof/>
          <w:sz w:val="22"/>
          <w:szCs w:val="22"/>
          <w:lang w:val="en-ZA" w:eastAsia="en-ZA"/>
        </w:rPr>
        <mc:AlternateContent>
          <mc:Choice Requires="wps">
            <w:drawing>
              <wp:anchor distT="0" distB="0" distL="114300" distR="114300" simplePos="0" relativeHeight="251654144" behindDoc="0" locked="0" layoutInCell="1" allowOverlap="1" wp14:anchorId="5133488D" wp14:editId="69D19B99">
                <wp:simplePos x="0" y="0"/>
                <wp:positionH relativeFrom="column">
                  <wp:posOffset>1441450</wp:posOffset>
                </wp:positionH>
                <wp:positionV relativeFrom="paragraph">
                  <wp:posOffset>5080</wp:posOffset>
                </wp:positionV>
                <wp:extent cx="3624262" cy="566738"/>
                <wp:effectExtent l="0" t="0" r="0" b="508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4262" cy="566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E886B" w14:textId="77777777" w:rsidR="007C2E92" w:rsidRDefault="007C2E92" w:rsidP="000379D9">
                            <w:pPr>
                              <w:rPr>
                                <w:rFonts w:ascii="Arial" w:hAnsi="Arial" w:cs="Arial"/>
                                <w:b/>
                                <w:color w:val="00CCFF"/>
                                <w:sz w:val="28"/>
                                <w:szCs w:val="28"/>
                              </w:rPr>
                            </w:pPr>
                          </w:p>
                          <w:p w14:paraId="26C4234D" w14:textId="03F52660" w:rsidR="007C2E92" w:rsidRPr="007B4CE6" w:rsidRDefault="00CE5AA7" w:rsidP="000379D9">
                            <w:pPr>
                              <w:rPr>
                                <w:rFonts w:ascii="Arial" w:hAnsi="Arial" w:cs="Arial"/>
                                <w:b/>
                                <w:color w:val="00CCFF"/>
                                <w:sz w:val="28"/>
                                <w:szCs w:val="28"/>
                              </w:rPr>
                            </w:pPr>
                            <w:r>
                              <w:rPr>
                                <w:rFonts w:ascii="Arial" w:hAnsi="Arial" w:cs="Arial"/>
                                <w:b/>
                                <w:color w:val="00CCFF"/>
                                <w:sz w:val="28"/>
                                <w:szCs w:val="28"/>
                              </w:rPr>
                              <w:t xml:space="preserve">     </w:t>
                            </w:r>
                            <w:r w:rsidR="007C2E92" w:rsidRPr="007B4CE6">
                              <w:rPr>
                                <w:rFonts w:ascii="Arial" w:hAnsi="Arial" w:cs="Arial"/>
                                <w:b/>
                                <w:color w:val="00CCFF"/>
                                <w:sz w:val="28"/>
                                <w:szCs w:val="28"/>
                              </w:rPr>
                              <w:t>REQUEST FOR QUOTATION</w:t>
                            </w:r>
                            <w:r w:rsidR="007C2E92">
                              <w:rPr>
                                <w:rFonts w:ascii="Arial" w:hAnsi="Arial" w:cs="Arial"/>
                                <w:b/>
                                <w:color w:val="00CCFF"/>
                                <w:sz w:val="28"/>
                                <w:szCs w:val="28"/>
                              </w:rPr>
                              <w:t xml:space="preserve"> (RFQ)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3488D" id="Text Box 3" o:spid="_x0000_s1027" type="#_x0000_t202" style="position:absolute;left:0;text-align:left;margin-left:113.5pt;margin-top:.4pt;width:285.35pt;height:44.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" filled="f" stroked="f">
                <v:textbox>
                  <w:txbxContent>
                    <w:p w14:paraId="13FE886B" w14:textId="77777777" w:rsidR="007C2E92" w:rsidRDefault="007C2E92" w:rsidP="000379D9">
                      <w:pPr>
                        <w:rPr>
                          <w:rFonts w:ascii="Arial" w:hAnsi="Arial" w:cs="Arial"/>
                          <w:b/>
                          <w:color w:val="00CCFF"/>
                          <w:sz w:val="28"/>
                          <w:szCs w:val="28"/>
                        </w:rPr>
                      </w:pPr>
                    </w:p>
                    <w:p w14:paraId="26C4234D" w14:textId="03F52660" w:rsidR="007C2E92" w:rsidRPr="007B4CE6" w:rsidRDefault="00CE5AA7" w:rsidP="000379D9">
                      <w:pPr>
                        <w:rPr>
                          <w:rFonts w:ascii="Arial" w:hAnsi="Arial" w:cs="Arial"/>
                          <w:b/>
                          <w:color w:val="00CCFF"/>
                          <w:sz w:val="28"/>
                          <w:szCs w:val="28"/>
                        </w:rPr>
                      </w:pPr>
                      <w:r>
                        <w:rPr>
                          <w:rFonts w:ascii="Arial" w:hAnsi="Arial" w:cs="Arial"/>
                          <w:b/>
                          <w:color w:val="00CCFF"/>
                          <w:sz w:val="28"/>
                          <w:szCs w:val="28"/>
                        </w:rPr>
                        <w:t xml:space="preserve">     </w:t>
                      </w:r>
                      <w:r w:rsidR="007C2E92" w:rsidRPr="007B4CE6">
                        <w:rPr>
                          <w:rFonts w:ascii="Arial" w:hAnsi="Arial" w:cs="Arial"/>
                          <w:b/>
                          <w:color w:val="00CCFF"/>
                          <w:sz w:val="28"/>
                          <w:szCs w:val="28"/>
                        </w:rPr>
                        <w:t>REQUEST FOR QUOTATION</w:t>
                      </w:r>
                      <w:r w:rsidR="007C2E92">
                        <w:rPr>
                          <w:rFonts w:ascii="Arial" w:hAnsi="Arial" w:cs="Arial"/>
                          <w:b/>
                          <w:color w:val="00CCFF"/>
                          <w:sz w:val="28"/>
                          <w:szCs w:val="28"/>
                        </w:rPr>
                        <w:t xml:space="preserve"> (RFQ)  </w:t>
                      </w:r>
                    </w:p>
                  </w:txbxContent>
                </v:textbox>
              </v:shape>
            </w:pict>
          </mc:Fallback>
        </mc:AlternateContent>
      </w:r>
    </w:p>
    <w:p w14:paraId="4A327697" w14:textId="77777777" w:rsidR="00025388" w:rsidRPr="00307DD2" w:rsidRDefault="00025388" w:rsidP="00EF509E">
      <w:pPr>
        <w:spacing w:line="360" w:lineRule="auto"/>
        <w:jc w:val="both"/>
        <w:rPr>
          <w:rFonts w:ascii="Arial" w:hAnsi="Arial" w:cs="Arial"/>
          <w:b/>
          <w:sz w:val="22"/>
          <w:szCs w:val="22"/>
        </w:rPr>
      </w:pPr>
    </w:p>
    <w:p w14:paraId="0A092447" w14:textId="1097E486" w:rsidR="00025388" w:rsidRDefault="00025388" w:rsidP="00EF509E">
      <w:pPr>
        <w:spacing w:line="360" w:lineRule="auto"/>
        <w:jc w:val="both"/>
        <w:rPr>
          <w:rFonts w:ascii="Arial" w:hAnsi="Arial" w:cs="Arial"/>
          <w:b/>
          <w:sz w:val="22"/>
          <w:szCs w:val="22"/>
        </w:rPr>
      </w:pPr>
    </w:p>
    <w:tbl>
      <w:tblPr>
        <w:tblW w:w="10705"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4A0" w:firstRow="1" w:lastRow="0" w:firstColumn="1" w:lastColumn="0" w:noHBand="0" w:noVBand="1"/>
      </w:tblPr>
      <w:tblGrid>
        <w:gridCol w:w="3325"/>
        <w:gridCol w:w="7380"/>
      </w:tblGrid>
      <w:tr w:rsidR="009A494E" w14:paraId="1C453E0F" w14:textId="77777777" w:rsidTr="00C221AE">
        <w:tc>
          <w:tcPr>
            <w:tcW w:w="3325" w:type="dxa"/>
          </w:tcPr>
          <w:p w14:paraId="7D9C68DF" w14:textId="77777777" w:rsidR="009A494E" w:rsidRPr="009825A7" w:rsidRDefault="009A494E" w:rsidP="00C221AE">
            <w:pPr>
              <w:jc w:val="both"/>
              <w:rPr>
                <w:rFonts w:ascii="Arial" w:hAnsi="Arial" w:cs="Arial"/>
                <w:b/>
                <w:bCs/>
              </w:rPr>
            </w:pPr>
            <w:r w:rsidRPr="009825A7">
              <w:rPr>
                <w:rFonts w:ascii="Arial" w:hAnsi="Arial" w:cs="Arial"/>
                <w:b/>
                <w:bCs/>
              </w:rPr>
              <w:t>BID DESCRIPTION</w:t>
            </w:r>
          </w:p>
        </w:tc>
        <w:tc>
          <w:tcPr>
            <w:tcW w:w="7380" w:type="dxa"/>
          </w:tcPr>
          <w:p w14:paraId="0CF1332F" w14:textId="43BCA4C5" w:rsidR="009A494E" w:rsidRPr="008627A1" w:rsidRDefault="00A62EE4" w:rsidP="008627A1">
            <w:pPr>
              <w:rPr>
                <w:b/>
                <w:sz w:val="44"/>
              </w:rPr>
            </w:pPr>
            <w:r w:rsidRPr="009825A7">
              <w:rPr>
                <w:rFonts w:ascii="Arial" w:hAnsi="Arial" w:cs="Arial"/>
                <w:b/>
                <w:bCs/>
              </w:rPr>
              <w:t xml:space="preserve">REQUEST FOR QUOTATION </w:t>
            </w:r>
            <w:r w:rsidR="007C6982" w:rsidRPr="007C6982">
              <w:rPr>
                <w:rFonts w:ascii="Arial" w:hAnsi="Arial" w:cs="Arial"/>
                <w:b/>
                <w:bCs/>
              </w:rPr>
              <w:t xml:space="preserve">FOR THE RENEWAL </w:t>
            </w:r>
            <w:r w:rsidR="008627A1">
              <w:rPr>
                <w:rFonts w:ascii="Arial" w:hAnsi="Arial" w:cs="Arial"/>
                <w:b/>
                <w:bCs/>
              </w:rPr>
              <w:t>OF IBM SPSS STATISTICS SOFTWARE LICENSE TO PRASA</w:t>
            </w:r>
          </w:p>
        </w:tc>
      </w:tr>
      <w:tr w:rsidR="009A494E" w14:paraId="2D29B0EA" w14:textId="77777777" w:rsidTr="00C221AE">
        <w:tc>
          <w:tcPr>
            <w:tcW w:w="3325" w:type="dxa"/>
          </w:tcPr>
          <w:p w14:paraId="276A90D4" w14:textId="77777777" w:rsidR="009A494E" w:rsidRPr="009825A7" w:rsidRDefault="009A494E" w:rsidP="00C221AE">
            <w:pPr>
              <w:jc w:val="both"/>
              <w:rPr>
                <w:rFonts w:ascii="Arial" w:hAnsi="Arial" w:cs="Arial"/>
                <w:b/>
                <w:bCs/>
              </w:rPr>
            </w:pPr>
            <w:r w:rsidRPr="009825A7">
              <w:rPr>
                <w:rFonts w:ascii="Arial" w:hAnsi="Arial" w:cs="Arial"/>
                <w:b/>
                <w:bCs/>
              </w:rPr>
              <w:t>BID NUMBER</w:t>
            </w:r>
          </w:p>
        </w:tc>
        <w:tc>
          <w:tcPr>
            <w:tcW w:w="7380" w:type="dxa"/>
          </w:tcPr>
          <w:p w14:paraId="554E3D68" w14:textId="0FB78212" w:rsidR="00BD59F5" w:rsidRPr="00E45436" w:rsidRDefault="00BD59F5" w:rsidP="00BD59F5">
            <w:pPr>
              <w:jc w:val="both"/>
              <w:rPr>
                <w:rFonts w:ascii="Arial" w:hAnsi="Arial" w:cs="Arial"/>
                <w:b/>
                <w:bCs/>
                <w:lang w:val="en-GB"/>
              </w:rPr>
            </w:pPr>
            <w:r w:rsidRPr="00E45436">
              <w:rPr>
                <w:rFonts w:ascii="Arial" w:hAnsi="Arial" w:cs="Arial"/>
                <w:b/>
                <w:bCs/>
                <w:lang w:val="en-GB"/>
              </w:rPr>
              <w:t>HO/</w:t>
            </w:r>
            <w:r w:rsidR="001E3574">
              <w:rPr>
                <w:rFonts w:ascii="Arial" w:hAnsi="Arial" w:cs="Arial"/>
                <w:b/>
                <w:bCs/>
                <w:lang w:val="en-GB"/>
              </w:rPr>
              <w:t xml:space="preserve"> </w:t>
            </w:r>
            <w:r w:rsidR="000B5741" w:rsidRPr="00E45436">
              <w:rPr>
                <w:rFonts w:ascii="Arial" w:hAnsi="Arial" w:cs="Arial"/>
                <w:b/>
                <w:bCs/>
                <w:lang w:val="en-GB"/>
              </w:rPr>
              <w:t>ICT</w:t>
            </w:r>
            <w:r w:rsidRPr="00E45436">
              <w:rPr>
                <w:rFonts w:ascii="Arial" w:hAnsi="Arial" w:cs="Arial"/>
                <w:b/>
                <w:bCs/>
                <w:lang w:val="en-GB"/>
              </w:rPr>
              <w:t xml:space="preserve"> / 103</w:t>
            </w:r>
            <w:r w:rsidR="001E3574">
              <w:rPr>
                <w:rFonts w:ascii="Arial" w:hAnsi="Arial" w:cs="Arial"/>
                <w:b/>
                <w:bCs/>
                <w:lang w:val="en-GB"/>
              </w:rPr>
              <w:t xml:space="preserve">71531 </w:t>
            </w:r>
            <w:r w:rsidRPr="00E45436">
              <w:rPr>
                <w:rFonts w:ascii="Arial" w:hAnsi="Arial" w:cs="Arial"/>
                <w:b/>
                <w:bCs/>
                <w:lang w:val="en-GB"/>
              </w:rPr>
              <w:t>/</w:t>
            </w:r>
            <w:r w:rsidR="001E3574">
              <w:rPr>
                <w:rFonts w:ascii="Arial" w:hAnsi="Arial" w:cs="Arial"/>
                <w:b/>
                <w:bCs/>
                <w:lang w:val="en-GB"/>
              </w:rPr>
              <w:t xml:space="preserve"> </w:t>
            </w:r>
            <w:r w:rsidRPr="00E45436">
              <w:rPr>
                <w:rFonts w:ascii="Arial" w:hAnsi="Arial" w:cs="Arial"/>
                <w:b/>
                <w:bCs/>
                <w:lang w:val="en-GB"/>
              </w:rPr>
              <w:t>0</w:t>
            </w:r>
            <w:r w:rsidR="001E3574">
              <w:rPr>
                <w:rFonts w:ascii="Arial" w:hAnsi="Arial" w:cs="Arial"/>
                <w:b/>
                <w:bCs/>
                <w:lang w:val="en-GB"/>
              </w:rPr>
              <w:t xml:space="preserve">8 </w:t>
            </w:r>
            <w:r w:rsidRPr="00E45436">
              <w:rPr>
                <w:rFonts w:ascii="Arial" w:hAnsi="Arial" w:cs="Arial"/>
                <w:b/>
                <w:bCs/>
                <w:lang w:val="en-GB"/>
              </w:rPr>
              <w:t>/202</w:t>
            </w:r>
            <w:r w:rsidR="001E3574">
              <w:rPr>
                <w:rFonts w:ascii="Arial" w:hAnsi="Arial" w:cs="Arial"/>
                <w:b/>
                <w:bCs/>
                <w:lang w:val="en-GB"/>
              </w:rPr>
              <w:t>6</w:t>
            </w:r>
          </w:p>
          <w:p w14:paraId="27456B14" w14:textId="35969FE4" w:rsidR="009A494E" w:rsidRPr="009825A7" w:rsidRDefault="009A494E" w:rsidP="00C221AE">
            <w:pPr>
              <w:jc w:val="both"/>
              <w:rPr>
                <w:rFonts w:ascii="Arial" w:hAnsi="Arial" w:cs="Arial"/>
                <w:b/>
                <w:bCs/>
              </w:rPr>
            </w:pPr>
          </w:p>
        </w:tc>
      </w:tr>
      <w:tr w:rsidR="009A494E" w14:paraId="6505B651" w14:textId="77777777" w:rsidTr="00C221AE">
        <w:tc>
          <w:tcPr>
            <w:tcW w:w="3325" w:type="dxa"/>
          </w:tcPr>
          <w:p w14:paraId="3374C1E6" w14:textId="77777777" w:rsidR="009A494E" w:rsidRPr="009825A7" w:rsidRDefault="009A494E" w:rsidP="00C221AE">
            <w:pPr>
              <w:jc w:val="both"/>
              <w:rPr>
                <w:rFonts w:ascii="Arial" w:hAnsi="Arial" w:cs="Arial"/>
                <w:b/>
                <w:bCs/>
              </w:rPr>
            </w:pPr>
            <w:r w:rsidRPr="009825A7">
              <w:rPr>
                <w:rFonts w:ascii="Arial" w:hAnsi="Arial" w:cs="Arial"/>
                <w:b/>
                <w:bCs/>
              </w:rPr>
              <w:t>ISSUE DATE</w:t>
            </w:r>
          </w:p>
        </w:tc>
        <w:tc>
          <w:tcPr>
            <w:tcW w:w="7380" w:type="dxa"/>
          </w:tcPr>
          <w:p w14:paraId="213F5392" w14:textId="29C9CBB4" w:rsidR="009A494E" w:rsidRPr="009825A7" w:rsidRDefault="001860F0" w:rsidP="00C221AE">
            <w:pPr>
              <w:jc w:val="both"/>
              <w:rPr>
                <w:rFonts w:ascii="Arial" w:hAnsi="Arial" w:cs="Arial"/>
                <w:b/>
                <w:bCs/>
              </w:rPr>
            </w:pPr>
            <w:r>
              <w:rPr>
                <w:rFonts w:ascii="Arial" w:hAnsi="Arial" w:cs="Arial"/>
                <w:b/>
                <w:bCs/>
              </w:rPr>
              <w:t>0</w:t>
            </w:r>
            <w:r w:rsidR="002E2D2D">
              <w:rPr>
                <w:rFonts w:ascii="Arial" w:hAnsi="Arial" w:cs="Arial"/>
                <w:b/>
                <w:bCs/>
              </w:rPr>
              <w:t xml:space="preserve">4 </w:t>
            </w:r>
            <w:r>
              <w:rPr>
                <w:rFonts w:ascii="Arial" w:hAnsi="Arial" w:cs="Arial"/>
                <w:b/>
                <w:bCs/>
              </w:rPr>
              <w:t>AUGUST</w:t>
            </w:r>
            <w:r w:rsidR="009A494E" w:rsidRPr="009825A7">
              <w:rPr>
                <w:rFonts w:ascii="Arial" w:hAnsi="Arial" w:cs="Arial"/>
                <w:b/>
                <w:bCs/>
              </w:rPr>
              <w:t xml:space="preserve"> 202</w:t>
            </w:r>
            <w:r w:rsidR="000A3873">
              <w:rPr>
                <w:rFonts w:ascii="Arial" w:hAnsi="Arial" w:cs="Arial"/>
                <w:b/>
                <w:bCs/>
              </w:rPr>
              <w:t>6</w:t>
            </w:r>
          </w:p>
          <w:p w14:paraId="1575D8AA" w14:textId="77777777" w:rsidR="009A494E" w:rsidRPr="009825A7" w:rsidRDefault="009A494E" w:rsidP="00C221AE">
            <w:pPr>
              <w:jc w:val="both"/>
              <w:rPr>
                <w:rFonts w:ascii="Arial" w:hAnsi="Arial" w:cs="Arial"/>
                <w:b/>
                <w:bCs/>
              </w:rPr>
            </w:pPr>
          </w:p>
        </w:tc>
      </w:tr>
      <w:tr w:rsidR="009A494E" w14:paraId="2C2B28D1" w14:textId="77777777" w:rsidTr="00C221AE">
        <w:tc>
          <w:tcPr>
            <w:tcW w:w="3325" w:type="dxa"/>
          </w:tcPr>
          <w:p w14:paraId="273022FC" w14:textId="77777777" w:rsidR="009A494E" w:rsidRPr="009825A7" w:rsidRDefault="009A494E" w:rsidP="00C221AE">
            <w:pPr>
              <w:jc w:val="both"/>
              <w:rPr>
                <w:rFonts w:ascii="Arial" w:hAnsi="Arial" w:cs="Arial"/>
                <w:b/>
                <w:bCs/>
              </w:rPr>
            </w:pPr>
            <w:r w:rsidRPr="009825A7">
              <w:rPr>
                <w:rFonts w:ascii="Arial" w:hAnsi="Arial" w:cs="Arial"/>
                <w:b/>
                <w:bCs/>
              </w:rPr>
              <w:t>BID CLOSING DATE</w:t>
            </w:r>
          </w:p>
        </w:tc>
        <w:tc>
          <w:tcPr>
            <w:tcW w:w="7380" w:type="dxa"/>
          </w:tcPr>
          <w:p w14:paraId="7CBAE40D" w14:textId="20208AC4" w:rsidR="009A494E" w:rsidRPr="009825A7" w:rsidRDefault="007002E1" w:rsidP="00C221AE">
            <w:pPr>
              <w:jc w:val="both"/>
              <w:rPr>
                <w:rFonts w:ascii="Arial" w:hAnsi="Arial" w:cs="Arial"/>
                <w:b/>
                <w:bCs/>
              </w:rPr>
            </w:pPr>
            <w:r>
              <w:rPr>
                <w:rFonts w:ascii="Arial" w:hAnsi="Arial" w:cs="Arial"/>
                <w:b/>
                <w:bCs/>
              </w:rPr>
              <w:t>1</w:t>
            </w:r>
            <w:r w:rsidR="002E2D2D">
              <w:rPr>
                <w:rFonts w:ascii="Arial" w:hAnsi="Arial" w:cs="Arial"/>
                <w:b/>
                <w:bCs/>
              </w:rPr>
              <w:t>2</w:t>
            </w:r>
            <w:r w:rsidR="003649AF">
              <w:rPr>
                <w:rFonts w:ascii="Arial" w:hAnsi="Arial" w:cs="Arial"/>
                <w:b/>
                <w:bCs/>
              </w:rPr>
              <w:t xml:space="preserve"> </w:t>
            </w:r>
            <w:r>
              <w:rPr>
                <w:rFonts w:ascii="Arial" w:hAnsi="Arial" w:cs="Arial"/>
                <w:b/>
                <w:bCs/>
              </w:rPr>
              <w:t>AUGUST</w:t>
            </w:r>
            <w:r w:rsidR="00752CCD">
              <w:rPr>
                <w:rFonts w:ascii="Arial" w:hAnsi="Arial" w:cs="Arial"/>
                <w:b/>
                <w:bCs/>
              </w:rPr>
              <w:t xml:space="preserve"> </w:t>
            </w:r>
            <w:r w:rsidR="009A494E" w:rsidRPr="009825A7">
              <w:rPr>
                <w:rFonts w:ascii="Arial" w:hAnsi="Arial" w:cs="Arial"/>
                <w:b/>
                <w:bCs/>
              </w:rPr>
              <w:t xml:space="preserve"> 202</w:t>
            </w:r>
            <w:r w:rsidR="000A3873">
              <w:rPr>
                <w:rFonts w:ascii="Arial" w:hAnsi="Arial" w:cs="Arial"/>
                <w:b/>
                <w:bCs/>
              </w:rPr>
              <w:t>6</w:t>
            </w:r>
          </w:p>
          <w:p w14:paraId="28CBC401" w14:textId="77777777" w:rsidR="009A494E" w:rsidRPr="009825A7" w:rsidRDefault="009A494E" w:rsidP="00C221AE">
            <w:pPr>
              <w:jc w:val="both"/>
              <w:rPr>
                <w:rFonts w:ascii="Arial" w:hAnsi="Arial" w:cs="Arial"/>
                <w:b/>
                <w:bCs/>
              </w:rPr>
            </w:pPr>
          </w:p>
        </w:tc>
      </w:tr>
      <w:tr w:rsidR="009A494E" w14:paraId="229AF911" w14:textId="77777777" w:rsidTr="00C221AE">
        <w:tc>
          <w:tcPr>
            <w:tcW w:w="3325" w:type="dxa"/>
          </w:tcPr>
          <w:p w14:paraId="0EC99439" w14:textId="77777777" w:rsidR="009A494E" w:rsidRPr="009825A7" w:rsidRDefault="009A494E" w:rsidP="00C221AE">
            <w:pPr>
              <w:jc w:val="both"/>
              <w:rPr>
                <w:rFonts w:ascii="Arial" w:hAnsi="Arial" w:cs="Arial"/>
                <w:b/>
                <w:bCs/>
              </w:rPr>
            </w:pPr>
            <w:r w:rsidRPr="009825A7">
              <w:rPr>
                <w:rFonts w:ascii="Arial" w:hAnsi="Arial" w:cs="Arial"/>
                <w:b/>
                <w:bCs/>
              </w:rPr>
              <w:t>BID CLOSING TIME</w:t>
            </w:r>
          </w:p>
        </w:tc>
        <w:tc>
          <w:tcPr>
            <w:tcW w:w="7380" w:type="dxa"/>
          </w:tcPr>
          <w:p w14:paraId="66480E52" w14:textId="29DF8202" w:rsidR="009A494E" w:rsidRPr="009825A7" w:rsidRDefault="009A494E" w:rsidP="00C221AE">
            <w:pPr>
              <w:jc w:val="both"/>
              <w:rPr>
                <w:rFonts w:ascii="Arial" w:hAnsi="Arial" w:cs="Arial"/>
                <w:b/>
                <w:bCs/>
              </w:rPr>
            </w:pPr>
            <w:r w:rsidRPr="009825A7">
              <w:rPr>
                <w:rFonts w:ascii="Arial" w:hAnsi="Arial" w:cs="Arial"/>
                <w:b/>
                <w:bCs/>
              </w:rPr>
              <w:t>1</w:t>
            </w:r>
            <w:r w:rsidR="001F3D2F">
              <w:rPr>
                <w:rFonts w:ascii="Arial" w:hAnsi="Arial" w:cs="Arial"/>
                <w:b/>
                <w:bCs/>
              </w:rPr>
              <w:t>0</w:t>
            </w:r>
            <w:r w:rsidRPr="009825A7">
              <w:rPr>
                <w:rFonts w:ascii="Arial" w:hAnsi="Arial" w:cs="Arial"/>
                <w:b/>
                <w:bCs/>
              </w:rPr>
              <w:t>H00</w:t>
            </w:r>
            <w:r w:rsidR="001F3D2F">
              <w:rPr>
                <w:rFonts w:ascii="Arial" w:hAnsi="Arial" w:cs="Arial"/>
                <w:b/>
                <w:bCs/>
              </w:rPr>
              <w:t>AM</w:t>
            </w:r>
          </w:p>
          <w:p w14:paraId="755A41CB" w14:textId="77777777" w:rsidR="009A494E" w:rsidRPr="009825A7" w:rsidRDefault="009A494E" w:rsidP="00C221AE">
            <w:pPr>
              <w:jc w:val="both"/>
              <w:rPr>
                <w:rFonts w:ascii="Arial" w:hAnsi="Arial" w:cs="Arial"/>
                <w:b/>
                <w:bCs/>
              </w:rPr>
            </w:pPr>
          </w:p>
        </w:tc>
      </w:tr>
      <w:tr w:rsidR="009A494E" w14:paraId="277A5810" w14:textId="77777777" w:rsidTr="00C221AE">
        <w:tc>
          <w:tcPr>
            <w:tcW w:w="3325" w:type="dxa"/>
          </w:tcPr>
          <w:p w14:paraId="2E51BF71" w14:textId="77777777" w:rsidR="009A494E" w:rsidRPr="009825A7" w:rsidRDefault="009A494E" w:rsidP="00C221AE">
            <w:pPr>
              <w:jc w:val="both"/>
              <w:rPr>
                <w:rFonts w:ascii="Arial" w:hAnsi="Arial" w:cs="Arial"/>
                <w:b/>
                <w:bCs/>
              </w:rPr>
            </w:pPr>
            <w:r w:rsidRPr="009825A7">
              <w:rPr>
                <w:rFonts w:ascii="Arial" w:hAnsi="Arial" w:cs="Arial"/>
                <w:b/>
                <w:bCs/>
              </w:rPr>
              <w:t>BID VALIDITY PERIOD</w:t>
            </w:r>
          </w:p>
        </w:tc>
        <w:tc>
          <w:tcPr>
            <w:tcW w:w="7380" w:type="dxa"/>
          </w:tcPr>
          <w:p w14:paraId="112A29B8" w14:textId="42E21969" w:rsidR="009A494E" w:rsidRPr="009825A7" w:rsidRDefault="001F3D2F" w:rsidP="00C221AE">
            <w:pPr>
              <w:jc w:val="both"/>
              <w:rPr>
                <w:rFonts w:ascii="Arial" w:hAnsi="Arial" w:cs="Arial"/>
                <w:b/>
                <w:bCs/>
              </w:rPr>
            </w:pPr>
            <w:r>
              <w:rPr>
                <w:rFonts w:ascii="Arial" w:hAnsi="Arial" w:cs="Arial"/>
                <w:b/>
                <w:bCs/>
              </w:rPr>
              <w:t>6</w:t>
            </w:r>
            <w:r w:rsidR="009A494E" w:rsidRPr="009825A7">
              <w:rPr>
                <w:rFonts w:ascii="Arial" w:hAnsi="Arial" w:cs="Arial"/>
                <w:b/>
                <w:bCs/>
              </w:rPr>
              <w:t xml:space="preserve">0 </w:t>
            </w:r>
            <w:r w:rsidR="009A494E">
              <w:rPr>
                <w:rFonts w:ascii="Arial" w:hAnsi="Arial" w:cs="Arial"/>
                <w:b/>
                <w:bCs/>
              </w:rPr>
              <w:t xml:space="preserve">BUSINESS </w:t>
            </w:r>
            <w:r w:rsidR="00FA4459">
              <w:rPr>
                <w:rFonts w:ascii="Arial" w:hAnsi="Arial" w:cs="Arial"/>
                <w:b/>
                <w:bCs/>
              </w:rPr>
              <w:t>/WORKING DAYS</w:t>
            </w:r>
            <w:r w:rsidR="009A494E" w:rsidRPr="009825A7">
              <w:rPr>
                <w:rFonts w:ascii="Arial" w:hAnsi="Arial" w:cs="Arial"/>
                <w:b/>
                <w:bCs/>
              </w:rPr>
              <w:t xml:space="preserve"> AFTER CLOSING DATE</w:t>
            </w:r>
          </w:p>
          <w:p w14:paraId="198F3F41" w14:textId="77777777" w:rsidR="009A494E" w:rsidRPr="009825A7" w:rsidRDefault="009A494E" w:rsidP="00C221AE">
            <w:pPr>
              <w:jc w:val="both"/>
              <w:rPr>
                <w:rFonts w:ascii="Arial" w:hAnsi="Arial" w:cs="Arial"/>
                <w:b/>
                <w:bCs/>
              </w:rPr>
            </w:pPr>
          </w:p>
        </w:tc>
      </w:tr>
      <w:tr w:rsidR="009A494E" w14:paraId="0927A22D" w14:textId="77777777" w:rsidTr="00C221AE">
        <w:tc>
          <w:tcPr>
            <w:tcW w:w="3325" w:type="dxa"/>
          </w:tcPr>
          <w:p w14:paraId="1B91212D" w14:textId="77777777" w:rsidR="009A494E" w:rsidRPr="009825A7" w:rsidRDefault="009A494E" w:rsidP="00C221AE">
            <w:pPr>
              <w:jc w:val="both"/>
              <w:rPr>
                <w:rFonts w:ascii="Arial" w:hAnsi="Arial" w:cs="Arial"/>
                <w:b/>
                <w:bCs/>
              </w:rPr>
            </w:pPr>
            <w:r w:rsidRPr="009825A7">
              <w:rPr>
                <w:rFonts w:ascii="Arial" w:hAnsi="Arial" w:cs="Arial"/>
                <w:b/>
                <w:bCs/>
              </w:rPr>
              <w:t>SUBMISSION OF BIDS</w:t>
            </w:r>
          </w:p>
        </w:tc>
        <w:tc>
          <w:tcPr>
            <w:tcW w:w="7380" w:type="dxa"/>
          </w:tcPr>
          <w:p w14:paraId="7FA51AFD" w14:textId="77777777" w:rsidR="00AD0B86" w:rsidRDefault="00AD0B86" w:rsidP="00AD0B86">
            <w:pPr>
              <w:jc w:val="both"/>
              <w:rPr>
                <w:rFonts w:ascii="Arial" w:hAnsi="Arial" w:cs="Arial"/>
                <w:b/>
                <w:bCs/>
              </w:rPr>
            </w:pPr>
            <w:r w:rsidRPr="009825A7">
              <w:rPr>
                <w:rFonts w:ascii="Arial" w:hAnsi="Arial" w:cs="Arial"/>
                <w:b/>
                <w:bCs/>
              </w:rPr>
              <w:t xml:space="preserve">BIDS MUST BE </w:t>
            </w:r>
            <w:r>
              <w:rPr>
                <w:rFonts w:ascii="Arial" w:hAnsi="Arial" w:cs="Arial"/>
                <w:b/>
                <w:bCs/>
              </w:rPr>
              <w:t>HAND DELIVER</w:t>
            </w:r>
            <w:r w:rsidRPr="009825A7">
              <w:rPr>
                <w:rFonts w:ascii="Arial" w:hAnsi="Arial" w:cs="Arial"/>
                <w:b/>
                <w:bCs/>
              </w:rPr>
              <w:t xml:space="preserve"> </w:t>
            </w:r>
            <w:r>
              <w:rPr>
                <w:rFonts w:ascii="Arial" w:hAnsi="Arial" w:cs="Arial"/>
                <w:b/>
                <w:bCs/>
              </w:rPr>
              <w:t xml:space="preserve">ONLY </w:t>
            </w:r>
            <w:r w:rsidRPr="009825A7">
              <w:rPr>
                <w:rFonts w:ascii="Arial" w:hAnsi="Arial" w:cs="Arial"/>
                <w:b/>
                <w:bCs/>
              </w:rPr>
              <w:t xml:space="preserve">TO: </w:t>
            </w:r>
          </w:p>
          <w:p w14:paraId="7C09507F" w14:textId="77777777" w:rsidR="00AD0B86" w:rsidRPr="009825A7" w:rsidRDefault="00AD0B86" w:rsidP="00AD0B86">
            <w:pPr>
              <w:jc w:val="both"/>
              <w:rPr>
                <w:rFonts w:ascii="Arial" w:hAnsi="Arial" w:cs="Arial"/>
                <w:b/>
                <w:bCs/>
              </w:rPr>
            </w:pPr>
          </w:p>
          <w:p w14:paraId="0C620A42" w14:textId="77777777" w:rsidR="00AD0B86" w:rsidRDefault="00AD0B86" w:rsidP="00AD0B86">
            <w:pPr>
              <w:jc w:val="both"/>
              <w:rPr>
                <w:rFonts w:ascii="Arial" w:hAnsi="Arial" w:cs="Arial"/>
                <w:b/>
                <w:bCs/>
              </w:rPr>
            </w:pPr>
            <w:r>
              <w:rPr>
                <w:rFonts w:ascii="Arial" w:hAnsi="Arial" w:cs="Arial"/>
                <w:b/>
                <w:bCs/>
              </w:rPr>
              <w:t>MS LULAMA LUFUNDO</w:t>
            </w:r>
          </w:p>
          <w:p w14:paraId="28302BAB" w14:textId="77777777" w:rsidR="00AD0B86" w:rsidRDefault="00AD0B86" w:rsidP="00AD0B86">
            <w:pPr>
              <w:jc w:val="both"/>
              <w:rPr>
                <w:rFonts w:ascii="Arial" w:hAnsi="Arial" w:cs="Arial"/>
                <w:b/>
                <w:bCs/>
              </w:rPr>
            </w:pPr>
            <w:r>
              <w:rPr>
                <w:rFonts w:ascii="Arial" w:hAnsi="Arial" w:cs="Arial"/>
                <w:b/>
                <w:bCs/>
              </w:rPr>
              <w:t>30 WOLMARANS STREET, JOHANNESBURG</w:t>
            </w:r>
          </w:p>
          <w:p w14:paraId="5B08009B" w14:textId="77777777" w:rsidR="00AD0B86" w:rsidRDefault="00AD0B86" w:rsidP="00AD0B86">
            <w:pPr>
              <w:jc w:val="both"/>
              <w:rPr>
                <w:rFonts w:ascii="Arial" w:hAnsi="Arial" w:cs="Arial"/>
                <w:b/>
                <w:bCs/>
              </w:rPr>
            </w:pPr>
            <w:r>
              <w:rPr>
                <w:rFonts w:ascii="Arial" w:hAnsi="Arial" w:cs="Arial"/>
                <w:b/>
                <w:bCs/>
              </w:rPr>
              <w:t>UMJANTSHI BUILDING (OPPOSITE GAUTRAIN STATION)</w:t>
            </w:r>
          </w:p>
          <w:p w14:paraId="5D0C3112" w14:textId="77777777" w:rsidR="00AD0B86" w:rsidRPr="009825A7" w:rsidRDefault="00AD0B86" w:rsidP="00AD0B86">
            <w:pPr>
              <w:jc w:val="both"/>
              <w:rPr>
                <w:rFonts w:ascii="Arial" w:hAnsi="Arial" w:cs="Arial"/>
                <w:b/>
                <w:bCs/>
              </w:rPr>
            </w:pPr>
            <w:r>
              <w:rPr>
                <w:rFonts w:ascii="Arial" w:hAnsi="Arial" w:cs="Arial"/>
                <w:b/>
                <w:bCs/>
              </w:rPr>
              <w:t>RECEPTION AREA</w:t>
            </w:r>
          </w:p>
          <w:p w14:paraId="1BAAF938" w14:textId="77777777" w:rsidR="009A494E" w:rsidRPr="009825A7" w:rsidRDefault="009A494E" w:rsidP="00C221AE">
            <w:pPr>
              <w:jc w:val="both"/>
              <w:rPr>
                <w:rFonts w:ascii="Arial" w:hAnsi="Arial" w:cs="Arial"/>
                <w:b/>
                <w:bCs/>
              </w:rPr>
            </w:pPr>
          </w:p>
        </w:tc>
      </w:tr>
      <w:tr w:rsidR="009A494E" w14:paraId="1796884F" w14:textId="77777777" w:rsidTr="00C221AE">
        <w:tc>
          <w:tcPr>
            <w:tcW w:w="3325" w:type="dxa"/>
          </w:tcPr>
          <w:p w14:paraId="5085611A" w14:textId="77777777" w:rsidR="009A494E" w:rsidRPr="009825A7" w:rsidRDefault="009A494E" w:rsidP="00C221AE">
            <w:pPr>
              <w:jc w:val="both"/>
              <w:rPr>
                <w:rFonts w:ascii="Arial" w:hAnsi="Arial" w:cs="Arial"/>
                <w:b/>
                <w:bCs/>
              </w:rPr>
            </w:pPr>
            <w:r w:rsidRPr="009825A7">
              <w:rPr>
                <w:rFonts w:ascii="Arial" w:hAnsi="Arial" w:cs="Arial"/>
                <w:b/>
                <w:bCs/>
              </w:rPr>
              <w:t>CONTACT DETAILS</w:t>
            </w:r>
          </w:p>
        </w:tc>
        <w:tc>
          <w:tcPr>
            <w:tcW w:w="7380" w:type="dxa"/>
          </w:tcPr>
          <w:p w14:paraId="27EB0A99" w14:textId="77777777" w:rsidR="009A494E" w:rsidRPr="009825A7" w:rsidRDefault="009A494E" w:rsidP="00C221AE">
            <w:pPr>
              <w:jc w:val="both"/>
              <w:rPr>
                <w:rFonts w:ascii="Arial" w:hAnsi="Arial" w:cs="Arial"/>
                <w:b/>
                <w:bCs/>
              </w:rPr>
            </w:pPr>
            <w:r w:rsidRPr="009825A7">
              <w:rPr>
                <w:rFonts w:ascii="Arial" w:hAnsi="Arial" w:cs="Arial"/>
                <w:b/>
                <w:bCs/>
              </w:rPr>
              <w:t>012 748 7221</w:t>
            </w:r>
          </w:p>
          <w:p w14:paraId="7F02557D" w14:textId="77777777" w:rsidR="009A494E" w:rsidRPr="009825A7" w:rsidRDefault="009A494E" w:rsidP="00C221AE">
            <w:pPr>
              <w:jc w:val="both"/>
              <w:rPr>
                <w:rFonts w:ascii="Arial" w:hAnsi="Arial" w:cs="Arial"/>
                <w:b/>
                <w:bCs/>
              </w:rPr>
            </w:pPr>
          </w:p>
        </w:tc>
      </w:tr>
      <w:tr w:rsidR="009A494E" w14:paraId="6A170BB7" w14:textId="77777777" w:rsidTr="00C221AE">
        <w:tc>
          <w:tcPr>
            <w:tcW w:w="10705" w:type="dxa"/>
            <w:gridSpan w:val="2"/>
          </w:tcPr>
          <w:p w14:paraId="04F807C2" w14:textId="77777777" w:rsidR="009A494E" w:rsidRPr="009825A7" w:rsidRDefault="009A494E" w:rsidP="00C221AE">
            <w:pPr>
              <w:jc w:val="center"/>
              <w:rPr>
                <w:rFonts w:ascii="Arial" w:hAnsi="Arial" w:cs="Arial"/>
                <w:sz w:val="22"/>
                <w:szCs w:val="22"/>
              </w:rPr>
            </w:pPr>
            <w:r w:rsidRPr="009825A7">
              <w:rPr>
                <w:rFonts w:ascii="Arial" w:hAnsi="Arial" w:cs="Arial"/>
                <w:b/>
                <w:color w:val="4BACC6"/>
                <w:sz w:val="44"/>
                <w:szCs w:val="44"/>
              </w:rPr>
              <w:t>SUPPLIER NOTE</w:t>
            </w:r>
          </w:p>
          <w:p w14:paraId="3A4E54C6" w14:textId="77777777" w:rsidR="009A494E" w:rsidRPr="009825A7" w:rsidRDefault="009A494E" w:rsidP="00C221AE">
            <w:pPr>
              <w:jc w:val="center"/>
              <w:rPr>
                <w:rFonts w:ascii="Arial" w:hAnsi="Arial" w:cs="Arial"/>
                <w:sz w:val="22"/>
                <w:szCs w:val="22"/>
              </w:rPr>
            </w:pPr>
          </w:p>
        </w:tc>
      </w:tr>
      <w:tr w:rsidR="009A494E" w14:paraId="076179B9" w14:textId="77777777" w:rsidTr="00C221AE">
        <w:tc>
          <w:tcPr>
            <w:tcW w:w="10705" w:type="dxa"/>
            <w:gridSpan w:val="2"/>
          </w:tcPr>
          <w:p w14:paraId="112958E1" w14:textId="77777777" w:rsidR="009A494E" w:rsidRPr="009825A7" w:rsidRDefault="009A494E" w:rsidP="00C221AE">
            <w:pPr>
              <w:tabs>
                <w:tab w:val="num" w:pos="2700"/>
              </w:tabs>
              <w:jc w:val="both"/>
              <w:rPr>
                <w:rFonts w:ascii="Arial" w:hAnsi="Arial" w:cs="Arial"/>
                <w:b/>
                <w:bCs/>
                <w:sz w:val="22"/>
                <w:szCs w:val="22"/>
              </w:rPr>
            </w:pPr>
            <w:r w:rsidRPr="009825A7">
              <w:rPr>
                <w:rFonts w:ascii="Arial" w:hAnsi="Arial" w:cs="Arial"/>
                <w:b/>
                <w:bCs/>
                <w:sz w:val="22"/>
                <w:szCs w:val="22"/>
              </w:rPr>
              <w:t>LATE / INCOMPLETE QUOTATIONS WILL NOT BE CONSIDERED</w:t>
            </w:r>
          </w:p>
          <w:p w14:paraId="7A436AB4" w14:textId="77777777" w:rsidR="009A494E" w:rsidRPr="009825A7" w:rsidRDefault="009A494E" w:rsidP="00C221AE">
            <w:pPr>
              <w:jc w:val="both"/>
              <w:rPr>
                <w:rFonts w:ascii="Arial" w:hAnsi="Arial" w:cs="Arial"/>
                <w:sz w:val="22"/>
                <w:szCs w:val="22"/>
              </w:rPr>
            </w:pPr>
          </w:p>
        </w:tc>
      </w:tr>
      <w:tr w:rsidR="009A494E" w14:paraId="2C046448" w14:textId="77777777" w:rsidTr="00C221AE">
        <w:trPr>
          <w:trHeight w:val="52"/>
        </w:trPr>
        <w:tc>
          <w:tcPr>
            <w:tcW w:w="10705" w:type="dxa"/>
            <w:gridSpan w:val="2"/>
          </w:tcPr>
          <w:p w14:paraId="41876B46" w14:textId="77777777" w:rsidR="009A494E" w:rsidRPr="009825A7" w:rsidRDefault="009A494E" w:rsidP="00C221AE">
            <w:pPr>
              <w:tabs>
                <w:tab w:val="num" w:pos="2700"/>
              </w:tabs>
              <w:jc w:val="both"/>
              <w:rPr>
                <w:rFonts w:ascii="Arial" w:hAnsi="Arial" w:cs="Arial"/>
                <w:b/>
                <w:bCs/>
                <w:sz w:val="22"/>
                <w:szCs w:val="22"/>
              </w:rPr>
            </w:pPr>
            <w:r w:rsidRPr="009825A7">
              <w:rPr>
                <w:rFonts w:ascii="Arial" w:hAnsi="Arial" w:cs="Arial"/>
                <w:b/>
                <w:bCs/>
                <w:sz w:val="22"/>
                <w:szCs w:val="22"/>
              </w:rPr>
              <w:t>PRASA CONDITIONS OF PURCHASE WILL APPLY</w:t>
            </w:r>
          </w:p>
          <w:p w14:paraId="032B37B2" w14:textId="77777777" w:rsidR="009A494E" w:rsidRPr="009825A7" w:rsidRDefault="009A494E" w:rsidP="00C221AE">
            <w:pPr>
              <w:jc w:val="both"/>
              <w:rPr>
                <w:rFonts w:ascii="Arial" w:hAnsi="Arial" w:cs="Arial"/>
                <w:sz w:val="22"/>
                <w:szCs w:val="22"/>
              </w:rPr>
            </w:pPr>
          </w:p>
        </w:tc>
      </w:tr>
      <w:tr w:rsidR="009A494E" w14:paraId="7DF3D456" w14:textId="77777777" w:rsidTr="00C221AE">
        <w:trPr>
          <w:trHeight w:val="52"/>
        </w:trPr>
        <w:tc>
          <w:tcPr>
            <w:tcW w:w="10705" w:type="dxa"/>
            <w:gridSpan w:val="2"/>
          </w:tcPr>
          <w:p w14:paraId="3F87F5FA" w14:textId="77777777" w:rsidR="009A494E" w:rsidRPr="009825A7" w:rsidRDefault="009A494E" w:rsidP="00C221AE">
            <w:pPr>
              <w:tabs>
                <w:tab w:val="num" w:pos="2700"/>
              </w:tabs>
              <w:spacing w:before="180"/>
              <w:jc w:val="both"/>
              <w:rPr>
                <w:rFonts w:ascii="Arial" w:hAnsi="Arial" w:cs="Arial"/>
                <w:b/>
                <w:color w:val="000000"/>
                <w:sz w:val="22"/>
                <w:szCs w:val="22"/>
              </w:rPr>
            </w:pPr>
            <w:r w:rsidRPr="009825A7">
              <w:rPr>
                <w:rFonts w:ascii="Arial" w:hAnsi="Arial" w:cs="Arial"/>
                <w:b/>
                <w:color w:val="000000"/>
                <w:sz w:val="22"/>
                <w:szCs w:val="22"/>
              </w:rPr>
              <w:t>ONLY VAT VENDORS TO CHARGE VAT</w:t>
            </w:r>
          </w:p>
          <w:p w14:paraId="5DF43DCD" w14:textId="77777777" w:rsidR="009A494E" w:rsidRPr="009825A7" w:rsidRDefault="009A494E" w:rsidP="00C221AE">
            <w:pPr>
              <w:jc w:val="both"/>
              <w:rPr>
                <w:rFonts w:ascii="Arial" w:hAnsi="Arial" w:cs="Arial"/>
                <w:sz w:val="22"/>
                <w:szCs w:val="22"/>
              </w:rPr>
            </w:pPr>
          </w:p>
        </w:tc>
      </w:tr>
      <w:tr w:rsidR="00B800C5" w14:paraId="72300413" w14:textId="77777777" w:rsidTr="00C221AE">
        <w:trPr>
          <w:trHeight w:val="52"/>
        </w:trPr>
        <w:tc>
          <w:tcPr>
            <w:tcW w:w="10705" w:type="dxa"/>
            <w:gridSpan w:val="2"/>
          </w:tcPr>
          <w:p w14:paraId="371932E1" w14:textId="77777777" w:rsidR="00B800C5" w:rsidRDefault="00B800C5" w:rsidP="00B800C5">
            <w:pPr>
              <w:spacing w:before="180"/>
              <w:jc w:val="both"/>
              <w:rPr>
                <w:rFonts w:ascii="Arial" w:hAnsi="Arial" w:cs="Arial"/>
                <w:b/>
                <w:bCs/>
                <w:color w:val="000000"/>
                <w:sz w:val="22"/>
                <w:szCs w:val="22"/>
              </w:rPr>
            </w:pPr>
            <w:r>
              <w:rPr>
                <w:rFonts w:ascii="Arial" w:hAnsi="Arial" w:cs="Arial"/>
                <w:b/>
                <w:bCs/>
                <w:color w:val="000000"/>
              </w:rPr>
              <w:t>BIDDERS MUST ENSURE THAT BIDS ARE DELIVERED TIMEOUSLY TO THE CORRECT ADDRESS. AS A GENERAL RULE, IF A BID IS LATE OR DELIVERED TO THE INCORRECT ADDRESS, IT WILL NOT BE ACCEPTED FOR CONSIDERATION.</w:t>
            </w:r>
          </w:p>
          <w:p w14:paraId="0C3F4468" w14:textId="77777777" w:rsidR="00B800C5" w:rsidRPr="009825A7" w:rsidRDefault="00B800C5" w:rsidP="00C221AE">
            <w:pPr>
              <w:tabs>
                <w:tab w:val="num" w:pos="2700"/>
              </w:tabs>
              <w:spacing w:before="180"/>
              <w:jc w:val="both"/>
              <w:rPr>
                <w:rFonts w:ascii="Arial" w:hAnsi="Arial" w:cs="Arial"/>
                <w:b/>
                <w:color w:val="000000"/>
                <w:sz w:val="22"/>
                <w:szCs w:val="22"/>
              </w:rPr>
            </w:pPr>
          </w:p>
        </w:tc>
      </w:tr>
    </w:tbl>
    <w:p w14:paraId="2E26B0D6" w14:textId="1D5AD883" w:rsidR="009A494E" w:rsidRDefault="009A494E" w:rsidP="00EF509E">
      <w:pPr>
        <w:spacing w:line="360" w:lineRule="auto"/>
        <w:jc w:val="both"/>
        <w:rPr>
          <w:rFonts w:ascii="Arial" w:hAnsi="Arial" w:cs="Arial"/>
          <w:b/>
          <w:sz w:val="22"/>
          <w:szCs w:val="22"/>
        </w:rPr>
      </w:pPr>
    </w:p>
    <w:p w14:paraId="4130DA1A" w14:textId="0A2C0059" w:rsidR="009A494E" w:rsidRDefault="009A494E" w:rsidP="00EF509E">
      <w:pPr>
        <w:spacing w:line="360" w:lineRule="auto"/>
        <w:jc w:val="both"/>
        <w:rPr>
          <w:rFonts w:ascii="Arial" w:hAnsi="Arial" w:cs="Arial"/>
          <w:b/>
          <w:sz w:val="22"/>
          <w:szCs w:val="22"/>
        </w:rPr>
      </w:pPr>
    </w:p>
    <w:p w14:paraId="55161532" w14:textId="41662053" w:rsidR="009A494E" w:rsidRDefault="009A494E" w:rsidP="00EF509E">
      <w:pPr>
        <w:spacing w:line="360" w:lineRule="auto"/>
        <w:jc w:val="both"/>
        <w:rPr>
          <w:rFonts w:ascii="Arial" w:hAnsi="Arial" w:cs="Arial"/>
          <w:b/>
          <w:sz w:val="22"/>
          <w:szCs w:val="22"/>
        </w:rPr>
      </w:pPr>
    </w:p>
    <w:p w14:paraId="05F2E7F9" w14:textId="52B9EA70" w:rsidR="00B9428D" w:rsidRDefault="00B9428D" w:rsidP="00EF509E">
      <w:pPr>
        <w:spacing w:line="360" w:lineRule="auto"/>
        <w:jc w:val="both"/>
        <w:rPr>
          <w:rFonts w:ascii="Arial" w:hAnsi="Arial" w:cs="Arial"/>
          <w:b/>
          <w:sz w:val="22"/>
          <w:szCs w:val="22"/>
        </w:rPr>
      </w:pPr>
    </w:p>
    <w:p w14:paraId="4163A041" w14:textId="2607C817" w:rsidR="00B9428D" w:rsidRDefault="00B9428D" w:rsidP="00EF509E">
      <w:pPr>
        <w:spacing w:line="360" w:lineRule="auto"/>
        <w:jc w:val="both"/>
        <w:rPr>
          <w:rFonts w:ascii="Arial" w:hAnsi="Arial" w:cs="Arial"/>
          <w:b/>
          <w:sz w:val="22"/>
          <w:szCs w:val="22"/>
        </w:rPr>
      </w:pPr>
    </w:p>
    <w:p w14:paraId="1393D21B" w14:textId="28F00EAE" w:rsidR="00B9428D" w:rsidRDefault="00B9428D" w:rsidP="00EF509E">
      <w:pPr>
        <w:spacing w:line="360" w:lineRule="auto"/>
        <w:jc w:val="both"/>
        <w:rPr>
          <w:rFonts w:ascii="Arial" w:hAnsi="Arial" w:cs="Arial"/>
          <w:b/>
          <w:sz w:val="22"/>
          <w:szCs w:val="22"/>
        </w:rPr>
      </w:pPr>
    </w:p>
    <w:p w14:paraId="1C6FFDE2" w14:textId="77777777" w:rsidR="00B9428D" w:rsidRPr="00307DD2" w:rsidRDefault="00B9428D" w:rsidP="00EF509E">
      <w:pPr>
        <w:spacing w:line="360" w:lineRule="auto"/>
        <w:jc w:val="both"/>
        <w:rPr>
          <w:rFonts w:ascii="Arial" w:hAnsi="Arial" w:cs="Arial"/>
          <w:b/>
          <w:sz w:val="22"/>
          <w:szCs w:val="22"/>
        </w:rPr>
      </w:pPr>
    </w:p>
    <w:p w14:paraId="1BFDC454" w14:textId="77777777" w:rsidR="004A4653" w:rsidRPr="004A4653" w:rsidRDefault="004A4653" w:rsidP="004A4653">
      <w:pPr>
        <w:numPr>
          <w:ilvl w:val="0"/>
          <w:numId w:val="42"/>
        </w:numPr>
        <w:spacing w:line="26" w:lineRule="atLeast"/>
        <w:jc w:val="both"/>
        <w:rPr>
          <w:rFonts w:ascii="Arial" w:hAnsi="Arial" w:cs="Arial"/>
          <w:b/>
          <w:sz w:val="22"/>
          <w:szCs w:val="22"/>
        </w:rPr>
      </w:pPr>
      <w:r w:rsidRPr="004A4653">
        <w:rPr>
          <w:rFonts w:ascii="Arial" w:hAnsi="Arial" w:cs="Arial"/>
          <w:b/>
          <w:sz w:val="22"/>
          <w:szCs w:val="22"/>
        </w:rPr>
        <w:t>Executive Summary</w:t>
      </w:r>
    </w:p>
    <w:p w14:paraId="71619AD6" w14:textId="77777777" w:rsidR="004A4653" w:rsidRPr="004A4653" w:rsidRDefault="004A4653" w:rsidP="004A4653">
      <w:pPr>
        <w:pStyle w:val="ListParagraph"/>
        <w:ind w:left="0"/>
        <w:rPr>
          <w:color w:val="222222"/>
          <w:sz w:val="22"/>
          <w:szCs w:val="22"/>
          <w:shd w:val="clear" w:color="auto" w:fill="FFFFFF"/>
        </w:rPr>
      </w:pPr>
    </w:p>
    <w:p w14:paraId="487DF928" w14:textId="77777777" w:rsidR="004A4653" w:rsidRPr="004A4653" w:rsidRDefault="004A4653" w:rsidP="004A4653">
      <w:pPr>
        <w:spacing w:line="276" w:lineRule="auto"/>
        <w:ind w:right="840"/>
        <w:jc w:val="both"/>
        <w:rPr>
          <w:rFonts w:ascii="Arial" w:hAnsi="Arial" w:cs="Arial"/>
          <w:b/>
          <w:sz w:val="22"/>
          <w:szCs w:val="22"/>
        </w:rPr>
      </w:pPr>
      <w:r w:rsidRPr="004A4653">
        <w:rPr>
          <w:rFonts w:ascii="Arial" w:hAnsi="Arial" w:cs="Arial"/>
          <w:sz w:val="22"/>
          <w:szCs w:val="22"/>
        </w:rPr>
        <w:t>PRASA invites qualified and accredited service providers to submit formal quotations for the supply of software licenses for IBM SPSS Statistics. This software is utilized by the Strategy Department to perform statistical analysis, predictive modeling, and forecasting, enabling the generation of data-driven insights that support the organization’s strategic decision-making processes.</w:t>
      </w:r>
      <w:r w:rsidRPr="004A4653">
        <w:rPr>
          <w:rFonts w:ascii="Arial" w:hAnsi="Arial" w:cs="Arial"/>
          <w:b/>
          <w:sz w:val="22"/>
          <w:szCs w:val="22"/>
        </w:rPr>
        <w:t xml:space="preserve"> </w:t>
      </w:r>
    </w:p>
    <w:p w14:paraId="23CC3F49" w14:textId="77777777" w:rsidR="004A4653" w:rsidRPr="004A4653" w:rsidRDefault="004A4653" w:rsidP="004A4653">
      <w:pPr>
        <w:spacing w:line="276" w:lineRule="auto"/>
        <w:ind w:right="840"/>
        <w:jc w:val="both"/>
        <w:rPr>
          <w:rFonts w:ascii="Arial" w:hAnsi="Arial" w:cs="Arial"/>
          <w:b/>
          <w:sz w:val="22"/>
          <w:szCs w:val="22"/>
        </w:rPr>
      </w:pPr>
    </w:p>
    <w:p w14:paraId="6DA49F7F" w14:textId="77777777" w:rsidR="004A4653" w:rsidRPr="004A4653" w:rsidRDefault="004A4653" w:rsidP="004A4653">
      <w:pPr>
        <w:numPr>
          <w:ilvl w:val="0"/>
          <w:numId w:val="42"/>
        </w:numPr>
        <w:spacing w:line="276" w:lineRule="auto"/>
        <w:ind w:right="840"/>
        <w:jc w:val="both"/>
        <w:rPr>
          <w:rFonts w:ascii="Arial" w:hAnsi="Arial" w:cs="Arial"/>
          <w:b/>
          <w:sz w:val="22"/>
          <w:szCs w:val="22"/>
        </w:rPr>
      </w:pPr>
      <w:r w:rsidRPr="004A4653">
        <w:rPr>
          <w:rFonts w:ascii="Arial" w:hAnsi="Arial" w:cs="Arial"/>
          <w:b/>
          <w:sz w:val="22"/>
          <w:szCs w:val="22"/>
        </w:rPr>
        <w:t>Purpose</w:t>
      </w:r>
    </w:p>
    <w:p w14:paraId="5F87AC04" w14:textId="77777777" w:rsidR="004A4653" w:rsidRPr="004A4653" w:rsidRDefault="004A4653" w:rsidP="004A4653">
      <w:pPr>
        <w:spacing w:line="26" w:lineRule="atLeast"/>
        <w:jc w:val="both"/>
        <w:rPr>
          <w:rFonts w:ascii="Arial" w:hAnsi="Arial" w:cs="Arial"/>
          <w:b/>
          <w:sz w:val="22"/>
          <w:szCs w:val="22"/>
        </w:rPr>
      </w:pPr>
    </w:p>
    <w:p w14:paraId="72DF1068" w14:textId="77777777" w:rsidR="004A4653" w:rsidRPr="004A4653" w:rsidRDefault="004A4653" w:rsidP="004A4653">
      <w:pPr>
        <w:tabs>
          <w:tab w:val="left" w:pos="720"/>
        </w:tabs>
        <w:spacing w:line="276" w:lineRule="auto"/>
        <w:ind w:right="750"/>
        <w:jc w:val="both"/>
        <w:rPr>
          <w:rFonts w:ascii="Arial" w:hAnsi="Arial" w:cs="Arial"/>
          <w:sz w:val="22"/>
          <w:szCs w:val="22"/>
        </w:rPr>
      </w:pPr>
      <w:r w:rsidRPr="004A4653">
        <w:rPr>
          <w:rFonts w:ascii="Arial" w:hAnsi="Arial" w:cs="Arial"/>
          <w:sz w:val="22"/>
          <w:szCs w:val="22"/>
        </w:rPr>
        <w:t>The purpose of this RFQ is to request competitive quotations for renewal of IBM SPSS Statistics software licenses. The successful service provider will supply PRASA with subscription licenses, verify compatibility with PRASA's existing infrastructure and provide technical support when required.</w:t>
      </w:r>
    </w:p>
    <w:p w14:paraId="728568C1" w14:textId="77777777" w:rsidR="004A4653" w:rsidRPr="004A4653" w:rsidRDefault="004A4653" w:rsidP="004A4653">
      <w:pPr>
        <w:pStyle w:val="ListParagraph"/>
        <w:ind w:left="0"/>
        <w:rPr>
          <w:color w:val="222222"/>
          <w:sz w:val="22"/>
          <w:szCs w:val="22"/>
          <w:shd w:val="clear" w:color="auto" w:fill="FFFFFF"/>
        </w:rPr>
      </w:pPr>
      <w:r w:rsidRPr="004A4653">
        <w:rPr>
          <w:color w:val="222222"/>
          <w:sz w:val="22"/>
          <w:szCs w:val="22"/>
          <w:shd w:val="clear" w:color="auto" w:fill="FFFFFF"/>
        </w:rPr>
        <w:t xml:space="preserve">.   </w:t>
      </w:r>
    </w:p>
    <w:p w14:paraId="0310A170" w14:textId="77777777" w:rsidR="004A4653" w:rsidRPr="004A4653" w:rsidRDefault="004A4653" w:rsidP="004A4653">
      <w:pPr>
        <w:spacing w:line="26" w:lineRule="atLeast"/>
        <w:ind w:left="567"/>
        <w:jc w:val="both"/>
        <w:rPr>
          <w:rFonts w:ascii="Arial" w:hAnsi="Arial" w:cs="Arial"/>
          <w:sz w:val="22"/>
          <w:szCs w:val="22"/>
        </w:rPr>
      </w:pPr>
    </w:p>
    <w:p w14:paraId="300DF9C4" w14:textId="77777777" w:rsidR="004A4653" w:rsidRPr="004A4653" w:rsidRDefault="004A4653" w:rsidP="004A4653">
      <w:pPr>
        <w:numPr>
          <w:ilvl w:val="0"/>
          <w:numId w:val="42"/>
        </w:numPr>
        <w:spacing w:line="26" w:lineRule="atLeast"/>
        <w:jc w:val="both"/>
        <w:rPr>
          <w:rFonts w:ascii="Arial" w:hAnsi="Arial" w:cs="Arial"/>
          <w:b/>
          <w:sz w:val="22"/>
          <w:szCs w:val="22"/>
        </w:rPr>
      </w:pPr>
      <w:r w:rsidRPr="004A4653">
        <w:rPr>
          <w:rFonts w:ascii="Arial" w:hAnsi="Arial" w:cs="Arial"/>
          <w:b/>
          <w:sz w:val="22"/>
          <w:szCs w:val="22"/>
        </w:rPr>
        <w:t>Background</w:t>
      </w:r>
    </w:p>
    <w:p w14:paraId="233390E6" w14:textId="77777777" w:rsidR="004A4653" w:rsidRPr="004A4653" w:rsidRDefault="004A4653" w:rsidP="004A4653">
      <w:pPr>
        <w:spacing w:line="26" w:lineRule="atLeast"/>
        <w:jc w:val="both"/>
        <w:rPr>
          <w:rFonts w:ascii="Arial" w:hAnsi="Arial" w:cs="Arial"/>
          <w:b/>
          <w:sz w:val="22"/>
          <w:szCs w:val="22"/>
        </w:rPr>
      </w:pPr>
    </w:p>
    <w:p w14:paraId="0C4A96FB" w14:textId="77777777" w:rsidR="004A4653" w:rsidRPr="004A4653" w:rsidRDefault="004A4653" w:rsidP="004A4653">
      <w:pPr>
        <w:tabs>
          <w:tab w:val="left" w:pos="720"/>
        </w:tabs>
        <w:spacing w:line="276" w:lineRule="auto"/>
        <w:ind w:right="750"/>
        <w:jc w:val="both"/>
        <w:rPr>
          <w:rFonts w:ascii="Arial" w:hAnsi="Arial" w:cs="Arial"/>
          <w:sz w:val="22"/>
          <w:szCs w:val="22"/>
        </w:rPr>
      </w:pPr>
      <w:r w:rsidRPr="004A4653">
        <w:rPr>
          <w:rFonts w:ascii="Arial" w:hAnsi="Arial" w:cs="Arial"/>
          <w:sz w:val="22"/>
          <w:szCs w:val="22"/>
        </w:rPr>
        <w:t>PRASA relies on data-driven analysis to support effective planning, performance monitoring, and strategic decision-making across the organization. As part of this approach, the Strategy Department requires advanced analytical tools to analyze operational, financial, and performance-related data.</w:t>
      </w:r>
    </w:p>
    <w:p w14:paraId="248EE357" w14:textId="77777777" w:rsidR="004A4653" w:rsidRPr="004A4653" w:rsidRDefault="004A4653" w:rsidP="004A4653">
      <w:pPr>
        <w:tabs>
          <w:tab w:val="left" w:pos="720"/>
        </w:tabs>
        <w:spacing w:line="276" w:lineRule="auto"/>
        <w:ind w:right="750"/>
        <w:jc w:val="both"/>
        <w:rPr>
          <w:rFonts w:ascii="Arial" w:hAnsi="Arial" w:cs="Arial"/>
          <w:sz w:val="22"/>
          <w:szCs w:val="22"/>
        </w:rPr>
      </w:pPr>
    </w:p>
    <w:p w14:paraId="18B45760" w14:textId="77777777" w:rsidR="004A4653" w:rsidRPr="004A4653" w:rsidRDefault="004A4653" w:rsidP="004A4653">
      <w:pPr>
        <w:tabs>
          <w:tab w:val="left" w:pos="720"/>
        </w:tabs>
        <w:spacing w:line="276" w:lineRule="auto"/>
        <w:ind w:right="750"/>
        <w:jc w:val="both"/>
        <w:rPr>
          <w:rFonts w:ascii="Arial" w:hAnsi="Arial" w:cs="Arial"/>
          <w:sz w:val="22"/>
          <w:szCs w:val="22"/>
        </w:rPr>
      </w:pPr>
      <w:r w:rsidRPr="004A4653">
        <w:rPr>
          <w:rFonts w:ascii="Arial" w:hAnsi="Arial" w:cs="Arial"/>
          <w:sz w:val="22"/>
          <w:szCs w:val="22"/>
        </w:rPr>
        <w:t>IBM SPSS Statistics is a widely recognized statistical analysis platform that enables users to perform complex statistical testing, predictive modeling, and forecasting. The software also supports efficient data preparation and automated analysis, allowing analysts to transform large datasets into meaningful insights.</w:t>
      </w:r>
    </w:p>
    <w:p w14:paraId="5988BE63" w14:textId="77777777" w:rsidR="004A4653" w:rsidRPr="004A4653" w:rsidRDefault="004A4653" w:rsidP="004A4653">
      <w:pPr>
        <w:rPr>
          <w:rFonts w:ascii="Arial" w:hAnsi="Arial" w:cs="Arial"/>
          <w:sz w:val="22"/>
          <w:szCs w:val="22"/>
        </w:rPr>
      </w:pPr>
    </w:p>
    <w:p w14:paraId="6DFCC4DD" w14:textId="77777777" w:rsidR="004A4653" w:rsidRPr="004A4653" w:rsidRDefault="004A4653" w:rsidP="004A4653">
      <w:pPr>
        <w:rPr>
          <w:rFonts w:ascii="Arial" w:hAnsi="Arial" w:cs="Arial"/>
          <w:sz w:val="22"/>
          <w:szCs w:val="22"/>
        </w:rPr>
      </w:pPr>
      <w:r w:rsidRPr="004A4653">
        <w:rPr>
          <w:rFonts w:ascii="Arial" w:hAnsi="Arial" w:cs="Arial"/>
          <w:sz w:val="22"/>
          <w:szCs w:val="22"/>
        </w:rPr>
        <w:t>To ensure continuity of analytical capabilities within the Strategy Department, PRASA intends to procure the required software licenses through this RFQ. The procurement will enable the department to maintain its ability to conduct robust statistical analyses that inform evidence-based strategies, operational improvements, and long-term planning initiatives.</w:t>
      </w:r>
    </w:p>
    <w:p w14:paraId="15193784" w14:textId="77777777" w:rsidR="004A4653" w:rsidRPr="004A4653" w:rsidRDefault="004A4653" w:rsidP="004A4653">
      <w:pPr>
        <w:rPr>
          <w:rFonts w:ascii="Arial" w:hAnsi="Arial" w:cs="Arial"/>
          <w:sz w:val="22"/>
          <w:szCs w:val="22"/>
        </w:rPr>
      </w:pPr>
    </w:p>
    <w:p w14:paraId="037385B8" w14:textId="77777777" w:rsidR="004A4653" w:rsidRPr="004A4653" w:rsidRDefault="004A4653" w:rsidP="004A4653">
      <w:pPr>
        <w:rPr>
          <w:rFonts w:ascii="Arial" w:hAnsi="Arial" w:cs="Arial"/>
          <w:vanish/>
          <w:sz w:val="22"/>
          <w:szCs w:val="22"/>
        </w:rPr>
      </w:pPr>
      <w:r w:rsidRPr="004A4653">
        <w:rPr>
          <w:rFonts w:ascii="Arial" w:hAnsi="Arial" w:cs="Arial"/>
          <w:vanish/>
          <w:sz w:val="22"/>
          <w:szCs w:val="22"/>
        </w:rPr>
        <w:t>Bottom of Form</w:t>
      </w:r>
    </w:p>
    <w:p w14:paraId="01DD9141" w14:textId="77777777" w:rsidR="004A4653" w:rsidRPr="004A4653" w:rsidRDefault="004A4653" w:rsidP="004A4653">
      <w:pPr>
        <w:rPr>
          <w:rFonts w:ascii="Arial" w:hAnsi="Arial" w:cs="Arial"/>
          <w:sz w:val="22"/>
          <w:szCs w:val="22"/>
        </w:rPr>
      </w:pPr>
    </w:p>
    <w:p w14:paraId="2C1A20F0" w14:textId="77777777" w:rsidR="004A4653" w:rsidRPr="004A4653" w:rsidRDefault="004A4653" w:rsidP="004A4653">
      <w:pPr>
        <w:rPr>
          <w:rFonts w:ascii="Arial" w:hAnsi="Arial" w:cs="Arial"/>
          <w:sz w:val="22"/>
          <w:szCs w:val="22"/>
        </w:rPr>
      </w:pPr>
    </w:p>
    <w:p w14:paraId="016E651F" w14:textId="77777777" w:rsidR="004A4653" w:rsidRPr="004A4653" w:rsidRDefault="004A4653" w:rsidP="004A4653">
      <w:pPr>
        <w:numPr>
          <w:ilvl w:val="0"/>
          <w:numId w:val="42"/>
        </w:numPr>
        <w:spacing w:line="26" w:lineRule="atLeast"/>
        <w:jc w:val="both"/>
        <w:rPr>
          <w:rFonts w:ascii="Arial" w:hAnsi="Arial" w:cs="Arial"/>
          <w:b/>
          <w:sz w:val="22"/>
          <w:szCs w:val="22"/>
        </w:rPr>
      </w:pPr>
      <w:r w:rsidRPr="004A4653">
        <w:rPr>
          <w:rFonts w:ascii="Arial" w:hAnsi="Arial" w:cs="Arial"/>
          <w:b/>
          <w:sz w:val="22"/>
          <w:szCs w:val="22"/>
        </w:rPr>
        <w:t>Scope of work</w:t>
      </w:r>
    </w:p>
    <w:p w14:paraId="0329F6C9" w14:textId="77777777" w:rsidR="004A4653" w:rsidRPr="004A4653" w:rsidRDefault="004A4653" w:rsidP="004A4653">
      <w:pPr>
        <w:spacing w:line="26" w:lineRule="atLeast"/>
        <w:jc w:val="both"/>
        <w:rPr>
          <w:rFonts w:ascii="Arial" w:hAnsi="Arial" w:cs="Arial"/>
          <w:b/>
          <w:sz w:val="22"/>
          <w:szCs w:val="22"/>
        </w:rPr>
      </w:pPr>
    </w:p>
    <w:p w14:paraId="7BED2A0D" w14:textId="77777777" w:rsidR="004A4653" w:rsidRPr="004A4653" w:rsidRDefault="004A4653" w:rsidP="004A4653">
      <w:pPr>
        <w:rPr>
          <w:rFonts w:ascii="Arial" w:hAnsi="Arial" w:cs="Arial"/>
          <w:sz w:val="22"/>
          <w:szCs w:val="22"/>
        </w:rPr>
      </w:pPr>
      <w:r w:rsidRPr="004A4653">
        <w:rPr>
          <w:rFonts w:ascii="Arial" w:hAnsi="Arial" w:cs="Arial"/>
          <w:sz w:val="22"/>
          <w:szCs w:val="22"/>
        </w:rPr>
        <w:t>A successful bidder will need to do the following:</w:t>
      </w:r>
    </w:p>
    <w:p w14:paraId="5473206E" w14:textId="77777777" w:rsidR="004A4653" w:rsidRPr="004A4653" w:rsidRDefault="004A4653" w:rsidP="004A4653">
      <w:pPr>
        <w:rPr>
          <w:rFonts w:ascii="Arial" w:hAnsi="Arial" w:cs="Arial"/>
          <w:sz w:val="22"/>
          <w:szCs w:val="22"/>
        </w:rPr>
      </w:pPr>
    </w:p>
    <w:p w14:paraId="7C86CA5D" w14:textId="77777777" w:rsidR="004A4653" w:rsidRPr="004A4653" w:rsidRDefault="004A4653" w:rsidP="004A4653">
      <w:pPr>
        <w:numPr>
          <w:ilvl w:val="0"/>
          <w:numId w:val="48"/>
        </w:numPr>
        <w:spacing w:line="26" w:lineRule="atLeast"/>
        <w:jc w:val="both"/>
        <w:rPr>
          <w:rFonts w:ascii="Arial" w:hAnsi="Arial" w:cs="Arial"/>
          <w:sz w:val="22"/>
          <w:szCs w:val="22"/>
        </w:rPr>
      </w:pPr>
      <w:r w:rsidRPr="004A4653">
        <w:rPr>
          <w:rFonts w:ascii="Arial" w:hAnsi="Arial" w:cs="Arial"/>
          <w:sz w:val="22"/>
          <w:szCs w:val="22"/>
        </w:rPr>
        <w:t>Provide a quotation for the IBM SPSS Statistics software as indicated in the table below for each year.</w:t>
      </w:r>
    </w:p>
    <w:p w14:paraId="5A0E5F2C" w14:textId="77777777" w:rsidR="004A4653" w:rsidRPr="004A4653" w:rsidRDefault="004A4653" w:rsidP="004A4653">
      <w:pPr>
        <w:numPr>
          <w:ilvl w:val="0"/>
          <w:numId w:val="48"/>
        </w:numPr>
        <w:rPr>
          <w:rFonts w:ascii="Arial" w:hAnsi="Arial" w:cs="Arial"/>
          <w:sz w:val="22"/>
          <w:szCs w:val="22"/>
        </w:rPr>
      </w:pPr>
      <w:r w:rsidRPr="004A4653">
        <w:rPr>
          <w:rFonts w:ascii="Arial" w:hAnsi="Arial" w:cs="Arial"/>
          <w:sz w:val="22"/>
          <w:szCs w:val="22"/>
        </w:rPr>
        <w:t xml:space="preserve">Provide technical advice and related support for the IBM SPSS Statistics tool. </w:t>
      </w:r>
    </w:p>
    <w:p w14:paraId="746611E5" w14:textId="77777777" w:rsidR="004A4653" w:rsidRPr="004A4653" w:rsidRDefault="004A4653" w:rsidP="004A4653">
      <w:pPr>
        <w:numPr>
          <w:ilvl w:val="0"/>
          <w:numId w:val="48"/>
        </w:numPr>
        <w:rPr>
          <w:rFonts w:ascii="Arial" w:hAnsi="Arial" w:cs="Arial"/>
          <w:sz w:val="22"/>
          <w:szCs w:val="22"/>
        </w:rPr>
      </w:pPr>
      <w:r w:rsidRPr="004A4653">
        <w:rPr>
          <w:rFonts w:ascii="Arial" w:hAnsi="Arial" w:cs="Arial"/>
          <w:sz w:val="22"/>
          <w:szCs w:val="22"/>
        </w:rPr>
        <w:t>Provide documentation and guidelines for installation / usage of the IBM SPSS statistic software.</w:t>
      </w:r>
    </w:p>
    <w:p w14:paraId="0AC96226" w14:textId="77777777" w:rsidR="004A4653" w:rsidRPr="004A4653" w:rsidRDefault="004A4653" w:rsidP="004A4653">
      <w:pPr>
        <w:numPr>
          <w:ilvl w:val="0"/>
          <w:numId w:val="48"/>
        </w:numPr>
        <w:rPr>
          <w:rFonts w:ascii="Arial" w:hAnsi="Arial" w:cs="Arial"/>
          <w:sz w:val="22"/>
          <w:szCs w:val="22"/>
        </w:rPr>
      </w:pPr>
      <w:r w:rsidRPr="004A4653">
        <w:rPr>
          <w:rFonts w:ascii="Arial" w:hAnsi="Arial" w:cs="Arial"/>
          <w:sz w:val="22"/>
          <w:szCs w:val="22"/>
        </w:rPr>
        <w:t>Communicate any new IBM SPSS software updates and releases.</w:t>
      </w:r>
    </w:p>
    <w:p w14:paraId="6AC70B44" w14:textId="77777777" w:rsidR="004A4653" w:rsidRPr="004A4653" w:rsidRDefault="004A4653" w:rsidP="004A4653">
      <w:pPr>
        <w:numPr>
          <w:ilvl w:val="0"/>
          <w:numId w:val="48"/>
        </w:numPr>
        <w:spacing w:line="26" w:lineRule="atLeast"/>
        <w:jc w:val="both"/>
        <w:rPr>
          <w:rFonts w:ascii="Arial" w:hAnsi="Arial" w:cs="Arial"/>
          <w:sz w:val="22"/>
          <w:szCs w:val="22"/>
        </w:rPr>
      </w:pPr>
      <w:r w:rsidRPr="004A4653">
        <w:rPr>
          <w:rFonts w:ascii="Arial" w:hAnsi="Arial" w:cs="Arial"/>
          <w:sz w:val="22"/>
          <w:szCs w:val="22"/>
        </w:rPr>
        <w:t xml:space="preserve">Provide initial and refresher training for users who require training </w:t>
      </w:r>
      <w:r w:rsidRPr="004A4653">
        <w:rPr>
          <w:rStyle w:val="Strong"/>
          <w:rFonts w:ascii="Arial" w:hAnsi="Arial" w:cs="Arial"/>
          <w:b w:val="0"/>
          <w:bCs w:val="0"/>
          <w:sz w:val="22"/>
          <w:szCs w:val="22"/>
        </w:rPr>
        <w:t>on an as-needed basis</w:t>
      </w:r>
      <w:r w:rsidRPr="004A4653">
        <w:rPr>
          <w:rFonts w:ascii="Arial" w:hAnsi="Arial" w:cs="Arial"/>
          <w:sz w:val="22"/>
          <w:szCs w:val="22"/>
        </w:rPr>
        <w:t xml:space="preserve"> </w:t>
      </w:r>
    </w:p>
    <w:p w14:paraId="71082A22" w14:textId="77777777" w:rsidR="004A4653" w:rsidRPr="004A4653" w:rsidRDefault="004A4653" w:rsidP="004A4653">
      <w:pPr>
        <w:numPr>
          <w:ilvl w:val="0"/>
          <w:numId w:val="48"/>
        </w:numPr>
        <w:spacing w:line="26" w:lineRule="atLeast"/>
        <w:jc w:val="both"/>
        <w:rPr>
          <w:rFonts w:ascii="Arial" w:hAnsi="Arial" w:cs="Arial"/>
          <w:sz w:val="22"/>
          <w:szCs w:val="22"/>
        </w:rPr>
      </w:pPr>
      <w:r w:rsidRPr="004A4653">
        <w:rPr>
          <w:rFonts w:ascii="Arial" w:hAnsi="Arial" w:cs="Arial"/>
          <w:sz w:val="22"/>
          <w:szCs w:val="22"/>
        </w:rPr>
        <w:t>Must include detailed support contact information for software-related queries, including technical assistance and user help.</w:t>
      </w:r>
    </w:p>
    <w:p w14:paraId="6145530F" w14:textId="77777777" w:rsidR="004A4653" w:rsidRPr="004A4653" w:rsidRDefault="004A4653" w:rsidP="004A4653">
      <w:pPr>
        <w:numPr>
          <w:ilvl w:val="0"/>
          <w:numId w:val="48"/>
        </w:numPr>
        <w:spacing w:line="26" w:lineRule="atLeast"/>
        <w:jc w:val="both"/>
        <w:rPr>
          <w:rFonts w:ascii="Arial" w:hAnsi="Arial" w:cs="Arial"/>
          <w:sz w:val="22"/>
          <w:szCs w:val="22"/>
        </w:rPr>
      </w:pPr>
      <w:r w:rsidRPr="004A4653">
        <w:rPr>
          <w:rFonts w:ascii="Arial" w:hAnsi="Arial" w:cs="Arial"/>
          <w:sz w:val="22"/>
          <w:szCs w:val="22"/>
        </w:rPr>
        <w:lastRenderedPageBreak/>
        <w:t xml:space="preserve">Communicate the software roadmap and new features / upgrades and changes in licensing structure when released by the OEM. </w:t>
      </w:r>
    </w:p>
    <w:p w14:paraId="3B905844" w14:textId="77777777" w:rsidR="004A4653" w:rsidRPr="004A4653" w:rsidRDefault="004A4653" w:rsidP="004A4653">
      <w:pPr>
        <w:numPr>
          <w:ilvl w:val="0"/>
          <w:numId w:val="48"/>
        </w:numPr>
        <w:spacing w:line="26" w:lineRule="atLeast"/>
        <w:jc w:val="both"/>
        <w:rPr>
          <w:rFonts w:ascii="Arial" w:hAnsi="Arial" w:cs="Arial"/>
          <w:sz w:val="22"/>
          <w:szCs w:val="22"/>
        </w:rPr>
      </w:pPr>
      <w:r w:rsidRPr="004A4653">
        <w:rPr>
          <w:rFonts w:ascii="Arial" w:hAnsi="Arial" w:cs="Arial"/>
          <w:sz w:val="22"/>
          <w:szCs w:val="22"/>
        </w:rPr>
        <w:t xml:space="preserve">Provide quick resolution of faults and queries related to the software. </w:t>
      </w:r>
    </w:p>
    <w:p w14:paraId="2B96FF2C" w14:textId="77777777" w:rsidR="004A4653" w:rsidRPr="004A4653" w:rsidRDefault="004A4653" w:rsidP="004A4653">
      <w:pPr>
        <w:numPr>
          <w:ilvl w:val="0"/>
          <w:numId w:val="48"/>
        </w:numPr>
        <w:spacing w:line="26" w:lineRule="atLeast"/>
        <w:jc w:val="both"/>
        <w:rPr>
          <w:rFonts w:ascii="Arial" w:hAnsi="Arial" w:cs="Arial"/>
          <w:sz w:val="22"/>
          <w:szCs w:val="22"/>
        </w:rPr>
      </w:pPr>
      <w:r w:rsidRPr="004A4653">
        <w:rPr>
          <w:rFonts w:ascii="Arial" w:hAnsi="Arial" w:cs="Arial"/>
          <w:sz w:val="22"/>
          <w:szCs w:val="22"/>
        </w:rPr>
        <w:t>Provide a clear escalation process, including contact numbers for all escalation levels.</w:t>
      </w:r>
    </w:p>
    <w:p w14:paraId="5AC805FC" w14:textId="77777777" w:rsidR="004A4653" w:rsidRPr="004A4653" w:rsidRDefault="004A4653" w:rsidP="004A4653">
      <w:pPr>
        <w:ind w:left="720"/>
        <w:rPr>
          <w:rFonts w:ascii="Arial" w:hAnsi="Arial" w:cs="Arial"/>
          <w:sz w:val="22"/>
          <w:szCs w:val="22"/>
        </w:rPr>
      </w:pPr>
    </w:p>
    <w:p w14:paraId="5FE0D7B3" w14:textId="77777777" w:rsidR="000A3873" w:rsidRDefault="000A3873" w:rsidP="000A3873">
      <w:pPr>
        <w:pStyle w:val="BodyText"/>
        <w:spacing w:before="251"/>
        <w:rPr>
          <w:rFonts w:ascii="Arial" w:hAnsi="Arial" w:cs="Arial"/>
        </w:rPr>
      </w:pPr>
    </w:p>
    <w:p w14:paraId="0F90B137" w14:textId="77777777" w:rsidR="000A3873" w:rsidRDefault="000A3873" w:rsidP="000A3873">
      <w:pPr>
        <w:pStyle w:val="BodyText"/>
        <w:spacing w:before="251"/>
        <w:rPr>
          <w:rFonts w:ascii="Arial" w:hAnsi="Arial" w:cs="Arial"/>
        </w:rPr>
      </w:pPr>
    </w:p>
    <w:p w14:paraId="27F01E5E" w14:textId="77777777" w:rsidR="000A3873" w:rsidRDefault="000A3873" w:rsidP="000A3873">
      <w:pPr>
        <w:pStyle w:val="BodyText"/>
        <w:spacing w:before="251"/>
        <w:rPr>
          <w:rFonts w:ascii="Arial" w:hAnsi="Arial" w:cs="Arial"/>
        </w:rPr>
      </w:pPr>
    </w:p>
    <w:p w14:paraId="742C3EB9" w14:textId="77777777" w:rsidR="000A3873" w:rsidRDefault="000A3873" w:rsidP="000A3873">
      <w:pPr>
        <w:pStyle w:val="BodyText"/>
        <w:spacing w:before="251"/>
        <w:rPr>
          <w:rFonts w:ascii="Arial" w:hAnsi="Arial" w:cs="Arial"/>
        </w:rPr>
      </w:pPr>
    </w:p>
    <w:p w14:paraId="23205C17" w14:textId="77777777" w:rsidR="000A3873" w:rsidRDefault="000A3873" w:rsidP="000A3873">
      <w:pPr>
        <w:pStyle w:val="BodyText"/>
        <w:spacing w:before="251"/>
        <w:rPr>
          <w:rFonts w:ascii="Arial" w:hAnsi="Arial" w:cs="Arial"/>
        </w:rPr>
      </w:pPr>
    </w:p>
    <w:p w14:paraId="722446D1" w14:textId="77777777" w:rsidR="000A3873" w:rsidRDefault="000A3873" w:rsidP="000A3873">
      <w:pPr>
        <w:pStyle w:val="BodyText"/>
        <w:spacing w:before="251"/>
        <w:rPr>
          <w:rFonts w:ascii="Arial" w:hAnsi="Arial" w:cs="Arial"/>
        </w:rPr>
      </w:pPr>
    </w:p>
    <w:p w14:paraId="2A7E51FB" w14:textId="77777777" w:rsidR="000A3873" w:rsidRDefault="000A3873" w:rsidP="000A3873">
      <w:pPr>
        <w:pStyle w:val="BodyText"/>
        <w:spacing w:before="251"/>
        <w:rPr>
          <w:rFonts w:ascii="Arial" w:hAnsi="Arial" w:cs="Arial"/>
        </w:rPr>
      </w:pPr>
    </w:p>
    <w:p w14:paraId="06529F83" w14:textId="77777777" w:rsidR="000A3873" w:rsidRDefault="000A3873" w:rsidP="000A3873">
      <w:pPr>
        <w:pStyle w:val="BodyText"/>
        <w:spacing w:before="251"/>
        <w:rPr>
          <w:rFonts w:ascii="Arial" w:hAnsi="Arial" w:cs="Arial"/>
        </w:rPr>
      </w:pPr>
    </w:p>
    <w:p w14:paraId="5B7FC0E5" w14:textId="77777777" w:rsidR="000A3873" w:rsidRDefault="000A3873" w:rsidP="000A3873">
      <w:pPr>
        <w:pStyle w:val="BodyText"/>
        <w:spacing w:before="251"/>
        <w:rPr>
          <w:rFonts w:ascii="Arial" w:hAnsi="Arial" w:cs="Arial"/>
        </w:rPr>
      </w:pPr>
    </w:p>
    <w:p w14:paraId="66FEBCC7" w14:textId="77777777" w:rsidR="000A3873" w:rsidRDefault="000A3873" w:rsidP="000A3873">
      <w:pPr>
        <w:pStyle w:val="BodyText"/>
        <w:spacing w:before="251"/>
        <w:rPr>
          <w:rFonts w:ascii="Arial" w:hAnsi="Arial" w:cs="Arial"/>
        </w:rPr>
      </w:pPr>
    </w:p>
    <w:p w14:paraId="06490F97" w14:textId="77777777" w:rsidR="000A3873" w:rsidRDefault="000A3873" w:rsidP="000A3873">
      <w:pPr>
        <w:pStyle w:val="BodyText"/>
        <w:spacing w:before="251"/>
        <w:rPr>
          <w:rFonts w:ascii="Arial" w:hAnsi="Arial" w:cs="Arial"/>
        </w:rPr>
      </w:pPr>
    </w:p>
    <w:p w14:paraId="4660D358" w14:textId="77777777" w:rsidR="000A3873" w:rsidRDefault="000A3873" w:rsidP="000A3873">
      <w:pPr>
        <w:pStyle w:val="BodyText"/>
        <w:spacing w:before="251"/>
        <w:rPr>
          <w:rFonts w:ascii="Arial" w:hAnsi="Arial" w:cs="Arial"/>
        </w:rPr>
      </w:pPr>
    </w:p>
    <w:p w14:paraId="7ACC91FD" w14:textId="77777777" w:rsidR="000A3873" w:rsidRDefault="000A3873" w:rsidP="000A3873">
      <w:pPr>
        <w:pStyle w:val="BodyText"/>
        <w:spacing w:before="251"/>
        <w:rPr>
          <w:rFonts w:ascii="Arial" w:hAnsi="Arial" w:cs="Arial"/>
        </w:rPr>
      </w:pPr>
    </w:p>
    <w:p w14:paraId="2D447648" w14:textId="77777777" w:rsidR="000A3873" w:rsidRDefault="000A3873" w:rsidP="000A3873">
      <w:pPr>
        <w:pStyle w:val="BodyText"/>
        <w:spacing w:before="251"/>
        <w:rPr>
          <w:rFonts w:ascii="Arial" w:hAnsi="Arial" w:cs="Arial"/>
        </w:rPr>
      </w:pPr>
    </w:p>
    <w:p w14:paraId="132D9895" w14:textId="77777777" w:rsidR="000A3873" w:rsidRDefault="000A3873" w:rsidP="000A3873">
      <w:pPr>
        <w:pStyle w:val="BodyText"/>
        <w:spacing w:before="251"/>
        <w:rPr>
          <w:rFonts w:ascii="Arial" w:hAnsi="Arial" w:cs="Arial"/>
        </w:rPr>
      </w:pPr>
    </w:p>
    <w:p w14:paraId="49E34F5E" w14:textId="77777777" w:rsidR="000A3873" w:rsidRDefault="000A3873" w:rsidP="000A3873">
      <w:pPr>
        <w:pStyle w:val="BodyText"/>
        <w:spacing w:before="251"/>
        <w:rPr>
          <w:rFonts w:ascii="Arial" w:hAnsi="Arial" w:cs="Arial"/>
        </w:rPr>
      </w:pPr>
    </w:p>
    <w:p w14:paraId="3B0AA105" w14:textId="77777777" w:rsidR="000A3873" w:rsidRDefault="000A3873" w:rsidP="000A3873">
      <w:pPr>
        <w:pStyle w:val="BodyText"/>
        <w:spacing w:before="251"/>
        <w:rPr>
          <w:rFonts w:ascii="Arial" w:hAnsi="Arial" w:cs="Arial"/>
        </w:rPr>
      </w:pPr>
    </w:p>
    <w:p w14:paraId="467AE2C8" w14:textId="77777777" w:rsidR="000A3873" w:rsidRDefault="000A3873" w:rsidP="000A3873">
      <w:pPr>
        <w:pStyle w:val="BodyText"/>
        <w:spacing w:before="251"/>
        <w:rPr>
          <w:rFonts w:ascii="Arial" w:hAnsi="Arial" w:cs="Arial"/>
        </w:rPr>
      </w:pPr>
    </w:p>
    <w:p w14:paraId="0266335B" w14:textId="77777777" w:rsidR="000A3873" w:rsidRDefault="000A3873" w:rsidP="000A3873">
      <w:pPr>
        <w:pStyle w:val="BodyText"/>
        <w:spacing w:before="251"/>
        <w:rPr>
          <w:rFonts w:ascii="Arial" w:hAnsi="Arial" w:cs="Arial"/>
        </w:rPr>
      </w:pPr>
    </w:p>
    <w:p w14:paraId="3F10E5CE" w14:textId="77777777" w:rsidR="000A3873" w:rsidRDefault="000A3873" w:rsidP="000A3873">
      <w:pPr>
        <w:pStyle w:val="BodyText"/>
        <w:spacing w:before="251"/>
        <w:rPr>
          <w:rFonts w:ascii="Arial" w:hAnsi="Arial" w:cs="Arial"/>
        </w:rPr>
      </w:pPr>
    </w:p>
    <w:p w14:paraId="51DDEA4D" w14:textId="77777777" w:rsidR="000A3873" w:rsidRDefault="000A3873" w:rsidP="000A3873">
      <w:pPr>
        <w:pStyle w:val="BodyText"/>
        <w:spacing w:before="251"/>
        <w:rPr>
          <w:rFonts w:ascii="Arial" w:hAnsi="Arial" w:cs="Arial"/>
        </w:rPr>
      </w:pPr>
    </w:p>
    <w:p w14:paraId="52CC739A" w14:textId="77777777" w:rsidR="000A3873" w:rsidRDefault="000A3873" w:rsidP="000A3873">
      <w:pPr>
        <w:pStyle w:val="BodyText"/>
        <w:spacing w:before="251"/>
        <w:rPr>
          <w:rFonts w:ascii="Arial" w:hAnsi="Arial" w:cs="Arial"/>
        </w:rPr>
      </w:pPr>
    </w:p>
    <w:p w14:paraId="70571375" w14:textId="77777777" w:rsidR="002E2D2D" w:rsidRDefault="002E2D2D" w:rsidP="000A3873">
      <w:pPr>
        <w:pStyle w:val="BodyText"/>
        <w:spacing w:before="251"/>
        <w:rPr>
          <w:rFonts w:ascii="Arial" w:hAnsi="Arial" w:cs="Arial"/>
        </w:rPr>
      </w:pPr>
    </w:p>
    <w:p w14:paraId="502E322C" w14:textId="1747B501" w:rsidR="00B9428D" w:rsidRDefault="00B9428D" w:rsidP="00212A2F">
      <w:pPr>
        <w:rPr>
          <w:rFonts w:ascii="Arial" w:hAnsi="Arial" w:cs="Arial"/>
          <w:b/>
          <w:sz w:val="22"/>
          <w:szCs w:val="22"/>
        </w:rPr>
      </w:pPr>
    </w:p>
    <w:p w14:paraId="57D3CA74" w14:textId="4AD41E9E" w:rsidR="00560041" w:rsidRPr="00307DD2" w:rsidRDefault="00560041" w:rsidP="00212A2F">
      <w:pPr>
        <w:rPr>
          <w:rFonts w:ascii="Arial" w:hAnsi="Arial" w:cs="Arial"/>
          <w:b/>
          <w:snapToGrid w:val="0"/>
          <w:sz w:val="22"/>
          <w:szCs w:val="22"/>
          <w:lang w:val="en-GB"/>
        </w:rPr>
      </w:pPr>
      <w:r w:rsidRPr="00307DD2">
        <w:rPr>
          <w:rFonts w:ascii="Arial" w:hAnsi="Arial" w:cs="Arial"/>
          <w:b/>
          <w:snapToGrid w:val="0"/>
          <w:sz w:val="22"/>
          <w:szCs w:val="22"/>
          <w:lang w:val="en-GB"/>
        </w:rPr>
        <w:lastRenderedPageBreak/>
        <w:t>SECTION 1: SBD1</w:t>
      </w:r>
    </w:p>
    <w:p w14:paraId="730AB701" w14:textId="4BD8FDFF"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PART A INVITATION TO BID                   </w:t>
      </w:r>
    </w:p>
    <w:tbl>
      <w:tblPr>
        <w:tblW w:w="111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7"/>
        <w:gridCol w:w="959"/>
        <w:gridCol w:w="414"/>
        <w:gridCol w:w="29"/>
        <w:gridCol w:w="1613"/>
        <w:gridCol w:w="343"/>
        <w:gridCol w:w="283"/>
        <w:gridCol w:w="376"/>
        <w:gridCol w:w="504"/>
        <w:gridCol w:w="501"/>
        <w:gridCol w:w="1313"/>
        <w:gridCol w:w="667"/>
        <w:gridCol w:w="325"/>
        <w:gridCol w:w="841"/>
        <w:gridCol w:w="1251"/>
      </w:tblGrid>
      <w:tr w:rsidR="00560041" w:rsidRPr="00D57ED2" w14:paraId="24F00D6E" w14:textId="77777777" w:rsidTr="00070888">
        <w:trPr>
          <w:trHeight w:val="228"/>
        </w:trPr>
        <w:tc>
          <w:tcPr>
            <w:tcW w:w="11136" w:type="dxa"/>
            <w:gridSpan w:val="15"/>
            <w:shd w:val="clear" w:color="auto" w:fill="DDD9C3"/>
            <w:vAlign w:val="bottom"/>
          </w:tcPr>
          <w:p w14:paraId="7D1B8CA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rPr>
              <w:t xml:space="preserve">YOU ARE HEREBY INVITED TO BID </w:t>
            </w:r>
            <w:r w:rsidR="00070888" w:rsidRPr="00F90EE7">
              <w:rPr>
                <w:rFonts w:ascii="Arial Narrow" w:hAnsi="Arial Narrow" w:cs="Arial"/>
                <w:b/>
                <w:snapToGrid w:val="0"/>
                <w:sz w:val="20"/>
                <w:szCs w:val="20"/>
              </w:rPr>
              <w:t>FOR REQUIREMENTS OF PASSENGER RA</w:t>
            </w:r>
            <w:r w:rsidRPr="00F90EE7">
              <w:rPr>
                <w:rFonts w:ascii="Arial Narrow" w:hAnsi="Arial Narrow" w:cs="Arial"/>
                <w:b/>
                <w:snapToGrid w:val="0"/>
                <w:sz w:val="20"/>
                <w:szCs w:val="20"/>
              </w:rPr>
              <w:t>IL AGENCY (PRASA)</w:t>
            </w:r>
          </w:p>
        </w:tc>
      </w:tr>
      <w:tr w:rsidR="001F30DB" w:rsidRPr="00D57ED2" w14:paraId="14FD072E" w14:textId="77777777" w:rsidTr="003541C3">
        <w:trPr>
          <w:trHeight w:val="228"/>
        </w:trPr>
        <w:tc>
          <w:tcPr>
            <w:tcW w:w="1717" w:type="dxa"/>
            <w:vAlign w:val="bottom"/>
          </w:tcPr>
          <w:p w14:paraId="28400D4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BID NUMBER:</w:t>
            </w:r>
          </w:p>
        </w:tc>
        <w:tc>
          <w:tcPr>
            <w:tcW w:w="3015" w:type="dxa"/>
            <w:gridSpan w:val="4"/>
            <w:vAlign w:val="bottom"/>
          </w:tcPr>
          <w:p w14:paraId="1C817456" w14:textId="77C90F14" w:rsidR="001F3D2F" w:rsidRDefault="003541C3"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0A1B3E">
              <w:rPr>
                <w:rFonts w:ascii="Arial Narrow" w:hAnsi="Arial Narrow" w:cs="Arial"/>
                <w:snapToGrid w:val="0"/>
                <w:sz w:val="20"/>
                <w:szCs w:val="20"/>
                <w:lang w:val="en-GB"/>
              </w:rPr>
              <w:t>HO</w:t>
            </w:r>
            <w:r w:rsidR="000075AE">
              <w:rPr>
                <w:rFonts w:ascii="Arial Narrow" w:hAnsi="Arial Narrow" w:cs="Arial"/>
                <w:snapToGrid w:val="0"/>
                <w:sz w:val="20"/>
                <w:szCs w:val="20"/>
                <w:lang w:val="en-GB"/>
              </w:rPr>
              <w:t xml:space="preserve"> </w:t>
            </w:r>
            <w:r w:rsidRPr="000A1B3E">
              <w:rPr>
                <w:rFonts w:ascii="Arial Narrow" w:hAnsi="Arial Narrow" w:cs="Arial"/>
                <w:snapToGrid w:val="0"/>
                <w:sz w:val="20"/>
                <w:szCs w:val="20"/>
                <w:lang w:val="en-GB"/>
              </w:rPr>
              <w:t>/</w:t>
            </w:r>
            <w:r w:rsidR="00A948DC">
              <w:rPr>
                <w:rFonts w:ascii="Arial Narrow" w:hAnsi="Arial Narrow" w:cs="Arial"/>
                <w:snapToGrid w:val="0"/>
                <w:sz w:val="20"/>
                <w:szCs w:val="20"/>
                <w:lang w:val="en-GB"/>
              </w:rPr>
              <w:t xml:space="preserve"> </w:t>
            </w:r>
            <w:r w:rsidR="000B5741" w:rsidRPr="000A1B3E">
              <w:rPr>
                <w:rFonts w:ascii="Arial Narrow" w:hAnsi="Arial Narrow" w:cs="Arial"/>
                <w:snapToGrid w:val="0"/>
                <w:sz w:val="20"/>
                <w:szCs w:val="20"/>
                <w:lang w:val="en-GB"/>
              </w:rPr>
              <w:t>ICT</w:t>
            </w:r>
            <w:r w:rsidRPr="000A1B3E">
              <w:rPr>
                <w:rFonts w:ascii="Arial Narrow" w:hAnsi="Arial Narrow" w:cs="Arial"/>
                <w:snapToGrid w:val="0"/>
                <w:sz w:val="20"/>
                <w:szCs w:val="20"/>
                <w:lang w:val="en-GB"/>
              </w:rPr>
              <w:t xml:space="preserve">/ </w:t>
            </w:r>
            <w:r w:rsidR="00505878" w:rsidRPr="000A1B3E">
              <w:rPr>
                <w:rFonts w:ascii="Arial Narrow" w:hAnsi="Arial Narrow" w:cs="Arial"/>
                <w:snapToGrid w:val="0"/>
                <w:sz w:val="20"/>
                <w:szCs w:val="20"/>
                <w:lang w:val="en-GB"/>
              </w:rPr>
              <w:t>103</w:t>
            </w:r>
            <w:r w:rsidR="00A948DC">
              <w:rPr>
                <w:rFonts w:ascii="Arial Narrow" w:hAnsi="Arial Narrow" w:cs="Arial"/>
                <w:snapToGrid w:val="0"/>
                <w:sz w:val="20"/>
                <w:szCs w:val="20"/>
                <w:lang w:val="en-GB"/>
              </w:rPr>
              <w:t>71531</w:t>
            </w:r>
            <w:r w:rsidR="007B4400">
              <w:rPr>
                <w:rFonts w:ascii="Arial Narrow" w:hAnsi="Arial Narrow" w:cs="Arial"/>
                <w:snapToGrid w:val="0"/>
                <w:sz w:val="20"/>
                <w:szCs w:val="20"/>
                <w:lang w:val="en-GB"/>
              </w:rPr>
              <w:t>/</w:t>
            </w:r>
          </w:p>
          <w:p w14:paraId="3C4B22BB" w14:textId="32C1B987" w:rsidR="00560041" w:rsidRPr="003541C3" w:rsidRDefault="001F3D2F"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 xml:space="preserve"> </w:t>
            </w:r>
            <w:r w:rsidR="003541C3" w:rsidRPr="000A1B3E">
              <w:rPr>
                <w:rFonts w:ascii="Arial Narrow" w:hAnsi="Arial Narrow" w:cs="Arial"/>
                <w:snapToGrid w:val="0"/>
                <w:sz w:val="20"/>
                <w:szCs w:val="20"/>
                <w:lang w:val="en-GB"/>
              </w:rPr>
              <w:t>0</w:t>
            </w:r>
            <w:r w:rsidR="00A948DC">
              <w:rPr>
                <w:rFonts w:ascii="Arial Narrow" w:hAnsi="Arial Narrow" w:cs="Arial"/>
                <w:snapToGrid w:val="0"/>
                <w:sz w:val="20"/>
                <w:szCs w:val="20"/>
                <w:lang w:val="en-GB"/>
              </w:rPr>
              <w:t>8</w:t>
            </w:r>
            <w:r>
              <w:rPr>
                <w:rFonts w:ascii="Arial Narrow" w:hAnsi="Arial Narrow" w:cs="Arial"/>
                <w:snapToGrid w:val="0"/>
                <w:sz w:val="20"/>
                <w:szCs w:val="20"/>
                <w:lang w:val="en-GB"/>
              </w:rPr>
              <w:t xml:space="preserve"> </w:t>
            </w:r>
            <w:r w:rsidR="003541C3" w:rsidRPr="000A1B3E">
              <w:rPr>
                <w:rFonts w:ascii="Arial Narrow" w:hAnsi="Arial Narrow" w:cs="Arial"/>
                <w:snapToGrid w:val="0"/>
                <w:sz w:val="20"/>
                <w:szCs w:val="20"/>
                <w:lang w:val="en-GB"/>
              </w:rPr>
              <w:t>/</w:t>
            </w:r>
            <w:r>
              <w:rPr>
                <w:rFonts w:ascii="Arial Narrow" w:hAnsi="Arial Narrow" w:cs="Arial"/>
                <w:snapToGrid w:val="0"/>
                <w:sz w:val="20"/>
                <w:szCs w:val="20"/>
                <w:lang w:val="en-GB"/>
              </w:rPr>
              <w:t xml:space="preserve"> </w:t>
            </w:r>
            <w:r w:rsidR="003541C3" w:rsidRPr="000A1B3E">
              <w:rPr>
                <w:rFonts w:ascii="Arial Narrow" w:hAnsi="Arial Narrow" w:cs="Arial"/>
                <w:snapToGrid w:val="0"/>
                <w:sz w:val="20"/>
                <w:szCs w:val="20"/>
                <w:lang w:val="en-GB"/>
              </w:rPr>
              <w:t>202</w:t>
            </w:r>
            <w:r w:rsidR="000A3873">
              <w:rPr>
                <w:rFonts w:ascii="Arial Narrow" w:hAnsi="Arial Narrow" w:cs="Arial"/>
                <w:snapToGrid w:val="0"/>
                <w:sz w:val="20"/>
                <w:szCs w:val="20"/>
                <w:lang w:val="en-GB"/>
              </w:rPr>
              <w:t>6</w:t>
            </w:r>
          </w:p>
        </w:tc>
        <w:tc>
          <w:tcPr>
            <w:tcW w:w="1506" w:type="dxa"/>
            <w:gridSpan w:val="4"/>
            <w:vAlign w:val="bottom"/>
          </w:tcPr>
          <w:p w14:paraId="29803F05" w14:textId="77777777" w:rsidR="00560041" w:rsidRPr="003541C3"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3541C3">
              <w:rPr>
                <w:rFonts w:ascii="Arial Narrow" w:hAnsi="Arial Narrow" w:cs="Arial"/>
                <w:snapToGrid w:val="0"/>
                <w:sz w:val="20"/>
                <w:szCs w:val="20"/>
                <w:lang w:val="en-GB"/>
              </w:rPr>
              <w:t xml:space="preserve">CLOSING DATE: </w:t>
            </w:r>
          </w:p>
        </w:tc>
        <w:tc>
          <w:tcPr>
            <w:tcW w:w="1814" w:type="dxa"/>
            <w:gridSpan w:val="2"/>
            <w:vAlign w:val="bottom"/>
          </w:tcPr>
          <w:p w14:paraId="37FE698D" w14:textId="7038C9F9" w:rsidR="00560041" w:rsidRPr="00F90EE7" w:rsidRDefault="00A948DC"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1</w:t>
            </w:r>
            <w:r w:rsidR="002E2D2D">
              <w:rPr>
                <w:rFonts w:ascii="Arial Narrow" w:hAnsi="Arial Narrow" w:cs="Arial"/>
                <w:snapToGrid w:val="0"/>
                <w:sz w:val="20"/>
                <w:szCs w:val="20"/>
                <w:lang w:val="en-GB"/>
              </w:rPr>
              <w:t>2</w:t>
            </w:r>
            <w:r w:rsidR="000B5741">
              <w:rPr>
                <w:rFonts w:ascii="Arial Narrow" w:hAnsi="Arial Narrow" w:cs="Arial"/>
                <w:snapToGrid w:val="0"/>
                <w:sz w:val="20"/>
                <w:szCs w:val="20"/>
                <w:lang w:val="en-GB"/>
              </w:rPr>
              <w:t xml:space="preserve"> </w:t>
            </w:r>
            <w:r>
              <w:rPr>
                <w:rFonts w:ascii="Arial Narrow" w:hAnsi="Arial Narrow" w:cs="Arial"/>
                <w:snapToGrid w:val="0"/>
                <w:sz w:val="20"/>
                <w:szCs w:val="20"/>
                <w:lang w:val="en-GB"/>
              </w:rPr>
              <w:t xml:space="preserve">AUGUST </w:t>
            </w:r>
            <w:r w:rsidR="003541C3">
              <w:rPr>
                <w:rFonts w:ascii="Arial Narrow" w:hAnsi="Arial Narrow" w:cs="Arial"/>
                <w:snapToGrid w:val="0"/>
                <w:sz w:val="20"/>
                <w:szCs w:val="20"/>
                <w:lang w:val="en-GB"/>
              </w:rPr>
              <w:t>202</w:t>
            </w:r>
            <w:r w:rsidR="000A3873">
              <w:rPr>
                <w:rFonts w:ascii="Arial Narrow" w:hAnsi="Arial Narrow" w:cs="Arial"/>
                <w:snapToGrid w:val="0"/>
                <w:sz w:val="20"/>
                <w:szCs w:val="20"/>
                <w:lang w:val="en-GB"/>
              </w:rPr>
              <w:t>6</w:t>
            </w:r>
          </w:p>
        </w:tc>
        <w:tc>
          <w:tcPr>
            <w:tcW w:w="1833" w:type="dxa"/>
            <w:gridSpan w:val="3"/>
            <w:vAlign w:val="bottom"/>
          </w:tcPr>
          <w:p w14:paraId="36240BA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CLOSING TIME:</w:t>
            </w:r>
          </w:p>
        </w:tc>
        <w:tc>
          <w:tcPr>
            <w:tcW w:w="1251" w:type="dxa"/>
            <w:vAlign w:val="bottom"/>
          </w:tcPr>
          <w:p w14:paraId="1FE0FAAA" w14:textId="5B663BD3" w:rsidR="00560041" w:rsidRPr="00F90EE7" w:rsidRDefault="003541C3"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1</w:t>
            </w:r>
            <w:r w:rsidR="007E7AF2">
              <w:rPr>
                <w:rFonts w:ascii="Arial Narrow" w:hAnsi="Arial Narrow" w:cs="Arial"/>
                <w:snapToGrid w:val="0"/>
                <w:sz w:val="20"/>
                <w:szCs w:val="20"/>
                <w:lang w:val="en-GB"/>
              </w:rPr>
              <w:t>0</w:t>
            </w:r>
            <w:r w:rsidR="00560041" w:rsidRPr="00F90EE7">
              <w:rPr>
                <w:rFonts w:ascii="Arial Narrow" w:hAnsi="Arial Narrow" w:cs="Arial"/>
                <w:snapToGrid w:val="0"/>
                <w:sz w:val="20"/>
                <w:szCs w:val="20"/>
                <w:lang w:val="en-GB"/>
              </w:rPr>
              <w:t>:00</w:t>
            </w:r>
            <w:r>
              <w:rPr>
                <w:rFonts w:ascii="Arial Narrow" w:hAnsi="Arial Narrow" w:cs="Arial"/>
                <w:snapToGrid w:val="0"/>
                <w:sz w:val="20"/>
                <w:szCs w:val="20"/>
                <w:lang w:val="en-GB"/>
              </w:rPr>
              <w:t xml:space="preserve"> </w:t>
            </w:r>
            <w:r w:rsidR="007E7AF2">
              <w:rPr>
                <w:rFonts w:ascii="Arial Narrow" w:hAnsi="Arial Narrow" w:cs="Arial"/>
                <w:snapToGrid w:val="0"/>
                <w:sz w:val="20"/>
                <w:szCs w:val="20"/>
                <w:lang w:val="en-GB"/>
              </w:rPr>
              <w:t>AM</w:t>
            </w:r>
          </w:p>
        </w:tc>
      </w:tr>
      <w:tr w:rsidR="00560041" w:rsidRPr="00D57ED2" w14:paraId="72924D43" w14:textId="77777777" w:rsidTr="00070888">
        <w:trPr>
          <w:trHeight w:val="228"/>
        </w:trPr>
        <w:tc>
          <w:tcPr>
            <w:tcW w:w="1717" w:type="dxa"/>
            <w:tcBorders>
              <w:bottom w:val="single" w:sz="4" w:space="0" w:color="auto"/>
            </w:tcBorders>
            <w:vAlign w:val="bottom"/>
          </w:tcPr>
          <w:p w14:paraId="4A0924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DESCRIPTION</w:t>
            </w:r>
          </w:p>
        </w:tc>
        <w:tc>
          <w:tcPr>
            <w:tcW w:w="9419" w:type="dxa"/>
            <w:gridSpan w:val="14"/>
            <w:tcBorders>
              <w:bottom w:val="single" w:sz="4" w:space="0" w:color="auto"/>
            </w:tcBorders>
            <w:vAlign w:val="bottom"/>
          </w:tcPr>
          <w:p w14:paraId="5BD41764" w14:textId="19118E42" w:rsidR="00560041" w:rsidRPr="00D85239" w:rsidRDefault="003541C3" w:rsidP="00D85239">
            <w:pPr>
              <w:rPr>
                <w:b/>
                <w:sz w:val="44"/>
              </w:rPr>
            </w:pPr>
            <w:r w:rsidRPr="003541C3">
              <w:rPr>
                <w:rFonts w:ascii="Arial Narrow" w:hAnsi="Arial Narrow" w:cs="Arial"/>
                <w:snapToGrid w:val="0"/>
                <w:sz w:val="20"/>
                <w:szCs w:val="20"/>
              </w:rPr>
              <w:t xml:space="preserve">REQUEST FOR QUOTATION </w:t>
            </w:r>
            <w:r w:rsidR="00F561B3" w:rsidRPr="00F561B3">
              <w:rPr>
                <w:rFonts w:ascii="Arial Narrow" w:hAnsi="Arial Narrow" w:cs="Arial"/>
                <w:snapToGrid w:val="0"/>
                <w:sz w:val="20"/>
                <w:szCs w:val="20"/>
              </w:rPr>
              <w:t xml:space="preserve">FOR THE </w:t>
            </w:r>
            <w:r w:rsidR="002909F8">
              <w:rPr>
                <w:rFonts w:ascii="Arial Narrow" w:hAnsi="Arial Narrow" w:cs="Arial"/>
                <w:snapToGrid w:val="0"/>
                <w:sz w:val="20"/>
                <w:szCs w:val="20"/>
                <w:lang w:val="en-GB"/>
              </w:rPr>
              <w:t>RENEWAL OF IB</w:t>
            </w:r>
            <w:r w:rsidR="00D85239">
              <w:rPr>
                <w:rFonts w:ascii="Arial Narrow" w:hAnsi="Arial Narrow" w:cs="Arial"/>
                <w:snapToGrid w:val="0"/>
                <w:sz w:val="20"/>
                <w:szCs w:val="20"/>
                <w:lang w:val="en-GB"/>
              </w:rPr>
              <w:t>M SPSS STATISTICS SOFTWARE LIECENSE SUBCRIPTION</w:t>
            </w:r>
            <w:r w:rsidR="008627A1">
              <w:rPr>
                <w:rFonts w:ascii="Arial Narrow" w:hAnsi="Arial Narrow" w:cs="Arial"/>
                <w:snapToGrid w:val="0"/>
                <w:sz w:val="20"/>
                <w:szCs w:val="20"/>
                <w:lang w:val="en-GB"/>
              </w:rPr>
              <w:t xml:space="preserve"> TO PRASA</w:t>
            </w:r>
          </w:p>
        </w:tc>
      </w:tr>
      <w:tr w:rsidR="00560041" w:rsidRPr="00D57ED2" w14:paraId="482403B6" w14:textId="77777777" w:rsidTr="00070888">
        <w:trPr>
          <w:trHeight w:val="228"/>
        </w:trPr>
        <w:tc>
          <w:tcPr>
            <w:tcW w:w="11136" w:type="dxa"/>
            <w:gridSpan w:val="15"/>
            <w:tcBorders>
              <w:bottom w:val="single" w:sz="4" w:space="0" w:color="auto"/>
            </w:tcBorders>
            <w:shd w:val="clear" w:color="auto" w:fill="DDD9C3"/>
            <w:vAlign w:val="bottom"/>
          </w:tcPr>
          <w:p w14:paraId="71AAFFC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BID RESPONSE DOCUMENTS </w:t>
            </w:r>
            <w:r w:rsidR="00E97940" w:rsidRPr="00F90EE7">
              <w:rPr>
                <w:rFonts w:ascii="Arial Narrow" w:hAnsi="Arial Narrow" w:cs="Arial"/>
                <w:b/>
                <w:snapToGrid w:val="0"/>
                <w:sz w:val="20"/>
                <w:szCs w:val="20"/>
                <w:lang w:val="en-GB"/>
              </w:rPr>
              <w:t>SHALL</w:t>
            </w:r>
            <w:r w:rsidRPr="00F90EE7">
              <w:rPr>
                <w:rFonts w:ascii="Arial Narrow" w:hAnsi="Arial Narrow" w:cs="Arial"/>
                <w:b/>
                <w:snapToGrid w:val="0"/>
                <w:sz w:val="20"/>
                <w:szCs w:val="20"/>
                <w:lang w:val="en-GB"/>
              </w:rPr>
              <w:t xml:space="preserve"> BE </w:t>
            </w:r>
            <w:r w:rsidR="00E97940" w:rsidRPr="00F90EE7">
              <w:rPr>
                <w:rFonts w:ascii="Arial Narrow" w:hAnsi="Arial Narrow" w:cs="Arial"/>
                <w:b/>
                <w:snapToGrid w:val="0"/>
                <w:sz w:val="20"/>
                <w:szCs w:val="20"/>
                <w:lang w:val="en-GB"/>
              </w:rPr>
              <w:t xml:space="preserve">ADDRESSED AS FOLLOWS: </w:t>
            </w:r>
            <w:r w:rsidRPr="00F90EE7">
              <w:rPr>
                <w:rFonts w:ascii="Arial Narrow" w:hAnsi="Arial Narrow" w:cs="Arial"/>
                <w:sz w:val="20"/>
                <w:szCs w:val="20"/>
              </w:rPr>
              <w:t xml:space="preserve"> </w:t>
            </w:r>
          </w:p>
        </w:tc>
      </w:tr>
      <w:tr w:rsidR="00560041" w:rsidRPr="00D57ED2" w14:paraId="5BDDFFD0" w14:textId="77777777" w:rsidTr="00070888">
        <w:trPr>
          <w:trHeight w:val="63"/>
        </w:trPr>
        <w:tc>
          <w:tcPr>
            <w:tcW w:w="11136" w:type="dxa"/>
            <w:gridSpan w:val="15"/>
            <w:tcBorders>
              <w:top w:val="single" w:sz="4" w:space="0" w:color="auto"/>
            </w:tcBorders>
            <w:vAlign w:val="bottom"/>
          </w:tcPr>
          <w:p w14:paraId="32A1F797" w14:textId="77777777" w:rsidR="00977CBB" w:rsidRPr="00FB0F60" w:rsidRDefault="00977CBB" w:rsidP="00977CBB">
            <w:pPr>
              <w:jc w:val="both"/>
              <w:rPr>
                <w:rFonts w:ascii="Arial" w:hAnsi="Arial" w:cs="Arial"/>
                <w:b/>
                <w:bCs/>
                <w:sz w:val="20"/>
                <w:szCs w:val="20"/>
              </w:rPr>
            </w:pPr>
            <w:r w:rsidRPr="00FB0F60">
              <w:rPr>
                <w:rFonts w:ascii="Arial" w:hAnsi="Arial" w:cs="Arial"/>
                <w:b/>
                <w:bCs/>
                <w:sz w:val="20"/>
                <w:szCs w:val="20"/>
              </w:rPr>
              <w:t xml:space="preserve">BIDS MUST BE HAND DELIVER ONLY TO: </w:t>
            </w:r>
          </w:p>
          <w:p w14:paraId="0AA4213E" w14:textId="77777777" w:rsidR="00977CBB" w:rsidRPr="00FB0F60" w:rsidRDefault="00977CBB" w:rsidP="00977CBB">
            <w:pPr>
              <w:jc w:val="both"/>
              <w:rPr>
                <w:rFonts w:ascii="Arial" w:hAnsi="Arial" w:cs="Arial"/>
                <w:b/>
                <w:bCs/>
                <w:sz w:val="20"/>
                <w:szCs w:val="20"/>
              </w:rPr>
            </w:pPr>
          </w:p>
          <w:p w14:paraId="559C02A4" w14:textId="77777777" w:rsidR="00977CBB" w:rsidRPr="00FB0F60" w:rsidRDefault="00977CBB" w:rsidP="00977CBB">
            <w:pPr>
              <w:jc w:val="both"/>
              <w:rPr>
                <w:rFonts w:ascii="Arial" w:hAnsi="Arial" w:cs="Arial"/>
                <w:b/>
                <w:bCs/>
                <w:sz w:val="20"/>
                <w:szCs w:val="20"/>
              </w:rPr>
            </w:pPr>
            <w:r w:rsidRPr="00FB0F60">
              <w:rPr>
                <w:rFonts w:ascii="Arial" w:hAnsi="Arial" w:cs="Arial"/>
                <w:b/>
                <w:bCs/>
                <w:sz w:val="20"/>
                <w:szCs w:val="20"/>
              </w:rPr>
              <w:t>MS LULAMA LUFUNDO</w:t>
            </w:r>
          </w:p>
          <w:p w14:paraId="5D1E337B" w14:textId="77777777" w:rsidR="00977CBB" w:rsidRPr="00FB0F60" w:rsidRDefault="00977CBB" w:rsidP="00977CBB">
            <w:pPr>
              <w:jc w:val="both"/>
              <w:rPr>
                <w:rFonts w:ascii="Arial" w:hAnsi="Arial" w:cs="Arial"/>
                <w:b/>
                <w:bCs/>
                <w:sz w:val="20"/>
                <w:szCs w:val="20"/>
              </w:rPr>
            </w:pPr>
            <w:r w:rsidRPr="00FB0F60">
              <w:rPr>
                <w:rFonts w:ascii="Arial" w:hAnsi="Arial" w:cs="Arial"/>
                <w:b/>
                <w:bCs/>
                <w:sz w:val="20"/>
                <w:szCs w:val="20"/>
              </w:rPr>
              <w:t>30 WOLMARANS STREET, JOHANNESBURG</w:t>
            </w:r>
          </w:p>
          <w:p w14:paraId="6AA9D0B8" w14:textId="77777777" w:rsidR="00977CBB" w:rsidRPr="00FB0F60" w:rsidRDefault="00977CBB" w:rsidP="00977CBB">
            <w:pPr>
              <w:jc w:val="both"/>
              <w:rPr>
                <w:rFonts w:ascii="Arial" w:hAnsi="Arial" w:cs="Arial"/>
                <w:b/>
                <w:bCs/>
                <w:sz w:val="20"/>
                <w:szCs w:val="20"/>
              </w:rPr>
            </w:pPr>
            <w:r w:rsidRPr="00FB0F60">
              <w:rPr>
                <w:rFonts w:ascii="Arial" w:hAnsi="Arial" w:cs="Arial"/>
                <w:b/>
                <w:bCs/>
                <w:sz w:val="20"/>
                <w:szCs w:val="20"/>
              </w:rPr>
              <w:t>UMJANTSHI BUILDING (OPPOSITE GAUTRAIN STATION)</w:t>
            </w:r>
          </w:p>
          <w:p w14:paraId="5D713A7F" w14:textId="67A3504C" w:rsidR="00E97940" w:rsidRPr="00121330" w:rsidRDefault="00977CBB" w:rsidP="00FB0F60">
            <w:pPr>
              <w:jc w:val="both"/>
              <w:rPr>
                <w:rFonts w:ascii="Arial Narrow" w:hAnsi="Arial Narrow" w:cs="Arial"/>
                <w:b/>
                <w:sz w:val="20"/>
                <w:szCs w:val="20"/>
              </w:rPr>
            </w:pPr>
            <w:r w:rsidRPr="00FB0F60">
              <w:rPr>
                <w:rFonts w:ascii="Arial" w:hAnsi="Arial" w:cs="Arial"/>
                <w:b/>
                <w:bCs/>
                <w:sz w:val="20"/>
                <w:szCs w:val="20"/>
              </w:rPr>
              <w:t>RECEPTION AREA</w:t>
            </w:r>
            <w:r w:rsidR="00FB0F60">
              <w:rPr>
                <w:rFonts w:ascii="Arial" w:hAnsi="Arial" w:cs="Arial"/>
                <w:b/>
                <w:bCs/>
                <w:sz w:val="20"/>
                <w:szCs w:val="20"/>
              </w:rPr>
              <w:t xml:space="preserve"> </w:t>
            </w:r>
          </w:p>
        </w:tc>
      </w:tr>
      <w:tr w:rsidR="00E97940" w:rsidRPr="00D57ED2" w14:paraId="4D3408E3" w14:textId="77777777" w:rsidTr="00E97940">
        <w:trPr>
          <w:trHeight w:val="413"/>
        </w:trPr>
        <w:tc>
          <w:tcPr>
            <w:tcW w:w="11136" w:type="dxa"/>
            <w:gridSpan w:val="15"/>
            <w:tcBorders>
              <w:top w:val="single" w:sz="4" w:space="0" w:color="auto"/>
            </w:tcBorders>
            <w:shd w:val="clear" w:color="auto" w:fill="DDD9C3"/>
            <w:vAlign w:val="bottom"/>
          </w:tcPr>
          <w:p w14:paraId="6EABBB0E" w14:textId="77777777" w:rsidR="00E97940" w:rsidRPr="00F90EE7"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highlight w:val="lightGray"/>
                <w:lang w:val="en-GB"/>
              </w:rPr>
            </w:pPr>
            <w:r w:rsidRPr="00F90EE7">
              <w:rPr>
                <w:rFonts w:ascii="Arial Narrow" w:hAnsi="Arial Narrow" w:cs="Arial"/>
                <w:b/>
                <w:bCs/>
                <w:snapToGrid w:val="0"/>
                <w:sz w:val="20"/>
                <w:szCs w:val="20"/>
                <w:shd w:val="clear" w:color="auto" w:fill="DDD9C3"/>
                <w:lang w:val="en-GB"/>
              </w:rPr>
              <w:t>BIDDING PROCEDURE ENQUIRIES MAY BE DIRECTED TO</w:t>
            </w:r>
          </w:p>
        </w:tc>
      </w:tr>
      <w:tr w:rsidR="00E97940" w:rsidRPr="00D57ED2" w14:paraId="5452208F" w14:textId="77777777" w:rsidTr="00E97940">
        <w:trPr>
          <w:trHeight w:val="302"/>
        </w:trPr>
        <w:tc>
          <w:tcPr>
            <w:tcW w:w="3119" w:type="dxa"/>
            <w:gridSpan w:val="4"/>
            <w:tcBorders>
              <w:top w:val="single" w:sz="4" w:space="0" w:color="auto"/>
            </w:tcBorders>
            <w:vAlign w:val="bottom"/>
          </w:tcPr>
          <w:p w14:paraId="6045CF98"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CONTACT PERSON</w:t>
            </w:r>
          </w:p>
        </w:tc>
        <w:tc>
          <w:tcPr>
            <w:tcW w:w="8017" w:type="dxa"/>
            <w:gridSpan w:val="11"/>
            <w:tcBorders>
              <w:top w:val="single" w:sz="4" w:space="0" w:color="auto"/>
            </w:tcBorders>
            <w:vAlign w:val="bottom"/>
          </w:tcPr>
          <w:p w14:paraId="7139DFF8" w14:textId="2112819D" w:rsidR="00E97940" w:rsidRPr="00F90EE7"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Ms Lulama Lufundo</w:t>
            </w:r>
          </w:p>
        </w:tc>
      </w:tr>
      <w:tr w:rsidR="00E97940" w:rsidRPr="00D57ED2" w14:paraId="5268A581" w14:textId="77777777" w:rsidTr="00E97940">
        <w:trPr>
          <w:trHeight w:val="302"/>
        </w:trPr>
        <w:tc>
          <w:tcPr>
            <w:tcW w:w="3119" w:type="dxa"/>
            <w:gridSpan w:val="4"/>
            <w:tcBorders>
              <w:top w:val="single" w:sz="4" w:space="0" w:color="auto"/>
            </w:tcBorders>
            <w:vAlign w:val="bottom"/>
          </w:tcPr>
          <w:p w14:paraId="6DB7E457"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8017" w:type="dxa"/>
            <w:gridSpan w:val="11"/>
            <w:tcBorders>
              <w:top w:val="single" w:sz="4" w:space="0" w:color="auto"/>
            </w:tcBorders>
            <w:vAlign w:val="bottom"/>
          </w:tcPr>
          <w:p w14:paraId="42BFC801" w14:textId="5B3F32A4" w:rsidR="00E97940" w:rsidRPr="00F90EE7"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012 748 7221</w:t>
            </w:r>
          </w:p>
        </w:tc>
      </w:tr>
      <w:tr w:rsidR="00E97940" w:rsidRPr="00D57ED2" w14:paraId="51C1DD51" w14:textId="77777777" w:rsidTr="00E97940">
        <w:trPr>
          <w:trHeight w:val="268"/>
        </w:trPr>
        <w:tc>
          <w:tcPr>
            <w:tcW w:w="3119" w:type="dxa"/>
            <w:gridSpan w:val="4"/>
            <w:tcBorders>
              <w:top w:val="single" w:sz="4" w:space="0" w:color="auto"/>
            </w:tcBorders>
            <w:vAlign w:val="bottom"/>
          </w:tcPr>
          <w:p w14:paraId="13A22939"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17" w:type="dxa"/>
            <w:gridSpan w:val="11"/>
            <w:tcBorders>
              <w:top w:val="single" w:sz="4" w:space="0" w:color="auto"/>
            </w:tcBorders>
            <w:vAlign w:val="bottom"/>
          </w:tcPr>
          <w:p w14:paraId="4F141DA3" w14:textId="29EA975F" w:rsidR="00E97940" w:rsidRPr="00F90EE7"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llufundo@prasa.com</w:t>
            </w:r>
          </w:p>
        </w:tc>
      </w:tr>
      <w:tr w:rsidR="00560041" w:rsidRPr="00D57ED2" w14:paraId="5CBC7483" w14:textId="77777777" w:rsidTr="00070888">
        <w:trPr>
          <w:trHeight w:val="228"/>
        </w:trPr>
        <w:tc>
          <w:tcPr>
            <w:tcW w:w="11136" w:type="dxa"/>
            <w:gridSpan w:val="15"/>
            <w:shd w:val="clear" w:color="auto" w:fill="DDD9C3"/>
            <w:vAlign w:val="bottom"/>
          </w:tcPr>
          <w:p w14:paraId="155443D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SUPPLIER INFORMATION</w:t>
            </w:r>
          </w:p>
        </w:tc>
      </w:tr>
      <w:tr w:rsidR="00560041" w:rsidRPr="00D57ED2" w14:paraId="68CC1C67" w14:textId="77777777" w:rsidTr="00070888">
        <w:trPr>
          <w:trHeight w:val="340"/>
        </w:trPr>
        <w:tc>
          <w:tcPr>
            <w:tcW w:w="3090" w:type="dxa"/>
            <w:gridSpan w:val="3"/>
            <w:vAlign w:val="bottom"/>
          </w:tcPr>
          <w:p w14:paraId="44CEAF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NAME OF BIDDER</w:t>
            </w:r>
          </w:p>
        </w:tc>
        <w:tc>
          <w:tcPr>
            <w:tcW w:w="8046" w:type="dxa"/>
            <w:gridSpan w:val="12"/>
            <w:vAlign w:val="bottom"/>
          </w:tcPr>
          <w:p w14:paraId="4839B47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F934F85" w14:textId="77777777" w:rsidTr="00070888">
        <w:trPr>
          <w:trHeight w:val="340"/>
        </w:trPr>
        <w:tc>
          <w:tcPr>
            <w:tcW w:w="3090" w:type="dxa"/>
            <w:gridSpan w:val="3"/>
            <w:vAlign w:val="bottom"/>
          </w:tcPr>
          <w:p w14:paraId="796A94F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POSTAL ADDRESS</w:t>
            </w:r>
          </w:p>
        </w:tc>
        <w:tc>
          <w:tcPr>
            <w:tcW w:w="8046" w:type="dxa"/>
            <w:gridSpan w:val="12"/>
            <w:vAlign w:val="bottom"/>
          </w:tcPr>
          <w:p w14:paraId="08E11FF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0C27D8BD" w14:textId="77777777" w:rsidTr="00070888">
        <w:trPr>
          <w:trHeight w:val="340"/>
        </w:trPr>
        <w:tc>
          <w:tcPr>
            <w:tcW w:w="3090" w:type="dxa"/>
            <w:gridSpan w:val="3"/>
            <w:vAlign w:val="bottom"/>
          </w:tcPr>
          <w:p w14:paraId="115E7B8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STREET ADDRESS</w:t>
            </w:r>
          </w:p>
        </w:tc>
        <w:tc>
          <w:tcPr>
            <w:tcW w:w="8046" w:type="dxa"/>
            <w:gridSpan w:val="12"/>
            <w:vAlign w:val="bottom"/>
          </w:tcPr>
          <w:p w14:paraId="70B5DE8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C835B9B" w14:textId="77777777" w:rsidTr="003541C3">
        <w:trPr>
          <w:trHeight w:val="340"/>
        </w:trPr>
        <w:tc>
          <w:tcPr>
            <w:tcW w:w="3090" w:type="dxa"/>
            <w:gridSpan w:val="3"/>
            <w:vAlign w:val="bottom"/>
          </w:tcPr>
          <w:p w14:paraId="6FB2748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1642" w:type="dxa"/>
            <w:gridSpan w:val="2"/>
            <w:vAlign w:val="bottom"/>
          </w:tcPr>
          <w:p w14:paraId="2C2DE6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1506" w:type="dxa"/>
            <w:gridSpan w:val="4"/>
            <w:vAlign w:val="bottom"/>
          </w:tcPr>
          <w:p w14:paraId="78017B7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vAlign w:val="bottom"/>
          </w:tcPr>
          <w:p w14:paraId="6BEBB01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vAlign w:val="bottom"/>
          </w:tcPr>
          <w:p w14:paraId="4BCE82F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7293991" w14:textId="77777777" w:rsidTr="00070888">
        <w:trPr>
          <w:trHeight w:val="340"/>
        </w:trPr>
        <w:tc>
          <w:tcPr>
            <w:tcW w:w="3090" w:type="dxa"/>
            <w:gridSpan w:val="3"/>
            <w:vAlign w:val="bottom"/>
          </w:tcPr>
          <w:p w14:paraId="665E184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CELLPHONE NUMBER</w:t>
            </w:r>
          </w:p>
        </w:tc>
        <w:tc>
          <w:tcPr>
            <w:tcW w:w="8046" w:type="dxa"/>
            <w:gridSpan w:val="12"/>
            <w:vAlign w:val="bottom"/>
          </w:tcPr>
          <w:p w14:paraId="42D66D3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27EC6B6" w14:textId="77777777" w:rsidTr="003541C3">
        <w:trPr>
          <w:trHeight w:val="340"/>
        </w:trPr>
        <w:tc>
          <w:tcPr>
            <w:tcW w:w="3090" w:type="dxa"/>
            <w:gridSpan w:val="3"/>
            <w:vAlign w:val="bottom"/>
          </w:tcPr>
          <w:p w14:paraId="43922D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FACSIMILE NUMBER</w:t>
            </w:r>
          </w:p>
        </w:tc>
        <w:tc>
          <w:tcPr>
            <w:tcW w:w="1642" w:type="dxa"/>
            <w:gridSpan w:val="2"/>
            <w:vAlign w:val="bottom"/>
          </w:tcPr>
          <w:p w14:paraId="59F94E37"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1506" w:type="dxa"/>
            <w:gridSpan w:val="4"/>
            <w:vAlign w:val="bottom"/>
          </w:tcPr>
          <w:p w14:paraId="4C3A81C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vAlign w:val="bottom"/>
          </w:tcPr>
          <w:p w14:paraId="7B90808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vAlign w:val="bottom"/>
          </w:tcPr>
          <w:p w14:paraId="71A0D7A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51FEC4EE" w14:textId="77777777" w:rsidTr="00070888">
        <w:trPr>
          <w:trHeight w:val="340"/>
        </w:trPr>
        <w:tc>
          <w:tcPr>
            <w:tcW w:w="3090" w:type="dxa"/>
            <w:gridSpan w:val="3"/>
            <w:vAlign w:val="bottom"/>
          </w:tcPr>
          <w:p w14:paraId="149A1D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46" w:type="dxa"/>
            <w:gridSpan w:val="12"/>
            <w:vAlign w:val="bottom"/>
          </w:tcPr>
          <w:p w14:paraId="7760A74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638487A0" w14:textId="77777777" w:rsidTr="00070888">
        <w:trPr>
          <w:trHeight w:val="299"/>
        </w:trPr>
        <w:tc>
          <w:tcPr>
            <w:tcW w:w="3090" w:type="dxa"/>
            <w:gridSpan w:val="3"/>
            <w:vAlign w:val="bottom"/>
          </w:tcPr>
          <w:p w14:paraId="35D5D2D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VAT REGISTRATION NUMBER</w:t>
            </w:r>
          </w:p>
        </w:tc>
        <w:tc>
          <w:tcPr>
            <w:tcW w:w="8046" w:type="dxa"/>
            <w:gridSpan w:val="12"/>
            <w:vAlign w:val="bottom"/>
          </w:tcPr>
          <w:p w14:paraId="6705C5D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387A216" w14:textId="77777777" w:rsidTr="00070888">
        <w:trPr>
          <w:trHeight w:val="690"/>
        </w:trPr>
        <w:tc>
          <w:tcPr>
            <w:tcW w:w="3090" w:type="dxa"/>
            <w:gridSpan w:val="3"/>
          </w:tcPr>
          <w:p w14:paraId="6E53E4E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rPr>
              <w:t>SUPPLIER COMPLIANCE STATUS</w:t>
            </w:r>
          </w:p>
        </w:tc>
        <w:tc>
          <w:tcPr>
            <w:tcW w:w="1985" w:type="dxa"/>
            <w:gridSpan w:val="3"/>
          </w:tcPr>
          <w:p w14:paraId="2380913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TAX COMPLIANCE SYSTEM PIN:</w:t>
            </w:r>
          </w:p>
        </w:tc>
        <w:tc>
          <w:tcPr>
            <w:tcW w:w="659" w:type="dxa"/>
            <w:gridSpan w:val="2"/>
            <w:vAlign w:val="bottom"/>
          </w:tcPr>
          <w:p w14:paraId="164EA5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005" w:type="dxa"/>
            <w:gridSpan w:val="2"/>
            <w:vAlign w:val="center"/>
          </w:tcPr>
          <w:p w14:paraId="62262E5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OR</w:t>
            </w:r>
          </w:p>
        </w:tc>
        <w:tc>
          <w:tcPr>
            <w:tcW w:w="2305" w:type="dxa"/>
            <w:gridSpan w:val="3"/>
            <w:vAlign w:val="bottom"/>
          </w:tcPr>
          <w:p w14:paraId="6DCB976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 xml:space="preserve">CENTRAL SUPPLIER DATABASE No: </w:t>
            </w:r>
          </w:p>
        </w:tc>
        <w:tc>
          <w:tcPr>
            <w:tcW w:w="2092" w:type="dxa"/>
            <w:gridSpan w:val="2"/>
            <w:vAlign w:val="bottom"/>
          </w:tcPr>
          <w:p w14:paraId="367BB97C" w14:textId="228A430B" w:rsidR="004D41ED"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MAAA</w:t>
            </w:r>
            <w:r w:rsidR="004D2F13" w:rsidRPr="00F90EE7">
              <w:rPr>
                <w:rFonts w:ascii="Arial Narrow" w:hAnsi="Arial Narrow" w:cs="Arial"/>
                <w:snapToGrid w:val="0"/>
                <w:sz w:val="20"/>
                <w:szCs w:val="20"/>
                <w:lang w:val="en-GB"/>
              </w:rPr>
              <w:t>…………</w:t>
            </w:r>
            <w:r w:rsidR="00121330" w:rsidRPr="00F90EE7">
              <w:rPr>
                <w:rFonts w:ascii="Arial Narrow" w:hAnsi="Arial Narrow" w:cs="Arial"/>
                <w:snapToGrid w:val="0"/>
                <w:sz w:val="20"/>
                <w:szCs w:val="20"/>
                <w:lang w:val="en-GB"/>
              </w:rPr>
              <w:t>…...</w:t>
            </w:r>
          </w:p>
        </w:tc>
      </w:tr>
      <w:tr w:rsidR="00560041" w:rsidRPr="00D57ED2" w14:paraId="7DD2A83F" w14:textId="77777777" w:rsidTr="00F321F2">
        <w:trPr>
          <w:trHeight w:val="864"/>
        </w:trPr>
        <w:tc>
          <w:tcPr>
            <w:tcW w:w="2676" w:type="dxa"/>
            <w:gridSpan w:val="2"/>
            <w:vAlign w:val="center"/>
          </w:tcPr>
          <w:p w14:paraId="209C3D52"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lang w:val="en-GB"/>
              </w:rPr>
            </w:pPr>
            <w:r w:rsidRPr="00F90EE7">
              <w:rPr>
                <w:rFonts w:ascii="Arial Narrow" w:hAnsi="Arial Narrow" w:cs="Arial"/>
                <w:snapToGrid w:val="0"/>
                <w:sz w:val="20"/>
                <w:szCs w:val="20"/>
              </w:rPr>
              <w:lastRenderedPageBreak/>
              <w:t>ARE YOU THE ACCREDITED REPRESENTATIVE IN SOUTH AFRICA FOR THE GOODS /SERVICES /WORKS OFFERED?</w:t>
            </w:r>
          </w:p>
        </w:tc>
        <w:tc>
          <w:tcPr>
            <w:tcW w:w="2682" w:type="dxa"/>
            <w:gridSpan w:val="5"/>
            <w:vAlign w:val="bottom"/>
          </w:tcPr>
          <w:p w14:paraId="24E92B1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No </w:t>
            </w:r>
          </w:p>
          <w:p w14:paraId="2025C81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p w14:paraId="647A454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IF YES ENCLOSE PROOF]</w:t>
            </w:r>
          </w:p>
          <w:p w14:paraId="41C027E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3361" w:type="dxa"/>
            <w:gridSpan w:val="5"/>
            <w:vAlign w:val="center"/>
          </w:tcPr>
          <w:p w14:paraId="03C7BFD5"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rPr>
            </w:pPr>
            <w:r w:rsidRPr="00F90EE7">
              <w:rPr>
                <w:rFonts w:ascii="Arial Narrow" w:hAnsi="Arial Narrow" w:cs="Arial"/>
                <w:snapToGrid w:val="0"/>
                <w:sz w:val="20"/>
                <w:szCs w:val="20"/>
              </w:rPr>
              <w:t>ARE YOU A FOREIGN BASED SUPPLIER FOR</w:t>
            </w:r>
            <w:r w:rsidRPr="00F90EE7">
              <w:rPr>
                <w:rFonts w:ascii="Arial Narrow" w:hAnsi="Arial Narrow" w:cs="Arial"/>
                <w:b/>
                <w:snapToGrid w:val="0"/>
                <w:sz w:val="20"/>
                <w:szCs w:val="20"/>
              </w:rPr>
              <w:t xml:space="preserve"> THE GOODS /SERVICES /WORKS OFFERED?</w:t>
            </w:r>
            <w:r w:rsidRPr="00F90EE7">
              <w:rPr>
                <w:rFonts w:ascii="Arial Narrow" w:hAnsi="Arial Narrow" w:cs="Arial"/>
                <w:b/>
                <w:snapToGrid w:val="0"/>
                <w:sz w:val="20"/>
                <w:szCs w:val="20"/>
                <w:lang w:val="en-GB"/>
              </w:rPr>
              <w:br/>
            </w:r>
          </w:p>
        </w:tc>
        <w:tc>
          <w:tcPr>
            <w:tcW w:w="2417" w:type="dxa"/>
            <w:gridSpan w:val="3"/>
            <w:vAlign w:val="bottom"/>
          </w:tcPr>
          <w:p w14:paraId="21170BF9" w14:textId="3C346321" w:rsidR="00560041" w:rsidRPr="00F90EE7" w:rsidRDefault="00560041" w:rsidP="00121330">
            <w:pPr>
              <w:widowControl w:val="0"/>
              <w:tabs>
                <w:tab w:val="left" w:pos="720"/>
                <w:tab w:val="left" w:pos="1134"/>
                <w:tab w:val="left" w:pos="1579"/>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Yes</w:t>
            </w:r>
            <w:r w:rsidR="00121330">
              <w:rPr>
                <w:rFonts w:ascii="Arial Narrow" w:hAnsi="Arial Narrow" w:cs="Arial"/>
                <w:snapToGrid w:val="0"/>
                <w:sz w:val="20"/>
                <w:szCs w:val="20"/>
                <w:lang w:val="en-GB"/>
              </w:rPr>
              <w:t xml:space="preserve"> </w:t>
            </w:r>
            <w:r w:rsidRPr="00F90EE7">
              <w:rPr>
                <w:rFonts w:ascii="Arial Narrow" w:hAnsi="Arial Narrow" w:cs="Arial"/>
                <w:snapToGrid w:val="0"/>
                <w:sz w:val="20"/>
                <w:szCs w:val="20"/>
                <w:lang w:val="en-GB"/>
              </w:rPr>
              <w:fldChar w:fldCharType="begin">
                <w:ffData>
                  <w:name w:val="Check2"/>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No</w:t>
            </w:r>
            <w:r w:rsidRPr="00F90EE7">
              <w:rPr>
                <w:rFonts w:ascii="Arial Narrow" w:hAnsi="Arial Narrow" w:cs="Arial"/>
                <w:snapToGrid w:val="0"/>
                <w:sz w:val="20"/>
                <w:szCs w:val="20"/>
                <w:lang w:val="en-GB"/>
              </w:rPr>
              <w:br/>
            </w:r>
          </w:p>
          <w:p w14:paraId="0C330EC6" w14:textId="41850D20"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 xml:space="preserve">IF YES, ANSWER THE QUESTIONNAIRE </w:t>
            </w:r>
            <w:r w:rsidR="00121330" w:rsidRPr="00F90EE7">
              <w:rPr>
                <w:rFonts w:ascii="Arial Narrow" w:hAnsi="Arial Narrow" w:cs="Arial"/>
                <w:snapToGrid w:val="0"/>
                <w:sz w:val="20"/>
                <w:szCs w:val="20"/>
              </w:rPr>
              <w:t>BELOW]</w:t>
            </w:r>
          </w:p>
          <w:p w14:paraId="767629DD" w14:textId="77777777" w:rsidR="0056004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p w14:paraId="2A961631" w14:textId="77777777" w:rsidR="00121330"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p w14:paraId="165B34D5" w14:textId="77777777" w:rsidR="00121330"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p w14:paraId="0BBEA398" w14:textId="77777777" w:rsidR="00121330"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p w14:paraId="1DCA8811" w14:textId="18262DFB" w:rsidR="00FB0F60" w:rsidRPr="00F90EE7" w:rsidRDefault="00FB0F6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tc>
      </w:tr>
      <w:tr w:rsidR="00560041" w:rsidRPr="00D57ED2" w14:paraId="70CCC944" w14:textId="77777777" w:rsidTr="00070888">
        <w:trPr>
          <w:trHeight w:val="340"/>
        </w:trPr>
        <w:tc>
          <w:tcPr>
            <w:tcW w:w="11136" w:type="dxa"/>
            <w:gridSpan w:val="15"/>
            <w:shd w:val="clear" w:color="auto" w:fill="DDD9C3"/>
            <w:vAlign w:val="center"/>
          </w:tcPr>
          <w:p w14:paraId="3B7C2D53" w14:textId="77777777" w:rsidR="00212A2F" w:rsidRDefault="00212A2F"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rPr>
            </w:pPr>
          </w:p>
          <w:p w14:paraId="29CB321E" w14:textId="77777777" w:rsidR="00212A2F" w:rsidRDefault="00212A2F"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rPr>
            </w:pPr>
          </w:p>
          <w:p w14:paraId="158D824F" w14:textId="25E3A8B0"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rPr>
              <w:t>QUESTIONNAIRE TO BIDDING FOREIGN SUPPLIERS</w:t>
            </w:r>
          </w:p>
        </w:tc>
      </w:tr>
      <w:tr w:rsidR="00560041" w:rsidRPr="00D57ED2" w14:paraId="1E5D740D" w14:textId="77777777" w:rsidTr="00070888">
        <w:trPr>
          <w:trHeight w:val="20"/>
        </w:trPr>
        <w:tc>
          <w:tcPr>
            <w:tcW w:w="11136" w:type="dxa"/>
            <w:gridSpan w:val="15"/>
            <w:vAlign w:val="center"/>
          </w:tcPr>
          <w:p w14:paraId="7B523B39" w14:textId="4772F4F6"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A RESIDENT OF THE REPUBLIC OF SOUTH AFRICA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CB6EDEC" w14:textId="01480D5C"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BRANCH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434C00">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30D24616" w14:textId="1767B99A"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PERMANENT ESTABLISHMENT IN THE RSA?</w:t>
            </w:r>
            <w:r w:rsidRPr="00F90EE7">
              <w:rPr>
                <w:rFonts w:ascii="Arial Narrow" w:hAnsi="Arial Narrow" w:cs="Arial"/>
                <w:snapToGrid w:val="0"/>
                <w:sz w:val="20"/>
                <w:szCs w:val="20"/>
              </w:rPr>
              <w:tab/>
              <w:t xml:space="preserve">                             </w:t>
            </w:r>
            <w:r w:rsidR="00434C00">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0DD77B2F"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ANY SOURCE OF INCOME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4D2F13" w:rsidRPr="00F90EE7">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E9D6E9A"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LIABLE IN THE RSA FOR ANY FORM OF TAXATION?</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 </w:t>
            </w:r>
          </w:p>
          <w:p w14:paraId="18A8CA16" w14:textId="77777777" w:rsidR="00560041" w:rsidRPr="00F90EE7" w:rsidRDefault="00560041" w:rsidP="00EF509E">
            <w:pPr>
              <w:widowControl w:val="0"/>
              <w:tabs>
                <w:tab w:val="left" w:pos="426"/>
              </w:tabs>
              <w:spacing w:before="60" w:line="360" w:lineRule="auto"/>
              <w:jc w:val="both"/>
              <w:rPr>
                <w:rFonts w:ascii="Arial Narrow" w:hAnsi="Arial Narrow" w:cs="Arial"/>
                <w:b/>
                <w:snapToGrid w:val="0"/>
                <w:sz w:val="20"/>
                <w:szCs w:val="20"/>
              </w:rPr>
            </w:pPr>
            <w:r w:rsidRPr="00F90EE7">
              <w:rPr>
                <w:rFonts w:ascii="Arial Narrow" w:hAnsi="Arial Narrow"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tc>
      </w:tr>
    </w:tbl>
    <w:p w14:paraId="0239EA32"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lang w:val="en-GB"/>
        </w:rPr>
        <w:t xml:space="preserve">PART B: </w:t>
      </w:r>
      <w:r w:rsidRPr="00F90EE7">
        <w:rPr>
          <w:rFonts w:ascii="Arial Narrow" w:hAnsi="Arial Narrow" w:cs="Arial"/>
          <w:b/>
          <w:bCs/>
          <w:snapToGrid w:val="0"/>
          <w:sz w:val="20"/>
          <w:szCs w:val="20"/>
          <w:lang w:val="en-GB"/>
        </w:rPr>
        <w:t>TERMS AND CONDITIONS FOR BIDDING</w:t>
      </w:r>
      <w:r w:rsidRPr="00F90EE7">
        <w:rPr>
          <w:rFonts w:ascii="Arial Narrow" w:hAnsi="Arial Narrow" w:cs="Arial"/>
          <w:b/>
          <w:bCs/>
          <w:snapToGrid w:val="0"/>
          <w:sz w:val="20"/>
          <w:szCs w:val="20"/>
          <w:lang w:val="en-GB"/>
        </w:rPr>
        <w:tab/>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0"/>
      </w:tblGrid>
      <w:tr w:rsidR="00560041" w:rsidRPr="00D57ED2" w14:paraId="09FB953C" w14:textId="77777777" w:rsidTr="00560041">
        <w:tc>
          <w:tcPr>
            <w:tcW w:w="10910" w:type="dxa"/>
            <w:shd w:val="clear" w:color="auto" w:fill="DDD9C3"/>
          </w:tcPr>
          <w:p w14:paraId="02DA40FB"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snapToGrid w:val="0"/>
                <w:sz w:val="20"/>
                <w:szCs w:val="20"/>
                <w:lang w:val="en-GB"/>
              </w:rPr>
            </w:pPr>
            <w:r w:rsidRPr="00F90EE7">
              <w:rPr>
                <w:rFonts w:ascii="Arial Narrow" w:hAnsi="Arial Narrow" w:cs="Arial"/>
                <w:b/>
                <w:bCs/>
                <w:snapToGrid w:val="0"/>
                <w:color w:val="000000"/>
                <w:sz w:val="20"/>
                <w:szCs w:val="20"/>
              </w:rPr>
              <w:t>BID SUBMISSION:</w:t>
            </w:r>
          </w:p>
        </w:tc>
      </w:tr>
      <w:tr w:rsidR="00560041" w:rsidRPr="00D57ED2" w14:paraId="41F07A86" w14:textId="77777777" w:rsidTr="00560041">
        <w:trPr>
          <w:trHeight w:val="1212"/>
        </w:trPr>
        <w:tc>
          <w:tcPr>
            <w:tcW w:w="10910" w:type="dxa"/>
          </w:tcPr>
          <w:p w14:paraId="1398E42E"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BIDS MUST BE DELIVERED BY THE STIPULATED TIME TO THE CORRECT ADDRESS. LATE BIDS WILL NOT BE ACCEPTED FOR CONSIDERATION.</w:t>
            </w:r>
          </w:p>
          <w:p w14:paraId="6B766C34"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 xml:space="preserve">ALL BIDS MUST BE SUBMITTED ON THE OFFICIAL FORMS PROVIDED–(NOT TO BE RE-TYPED) OR IN THE MANNER </w:t>
            </w:r>
          </w:p>
          <w:p w14:paraId="3921F714" w14:textId="77777777" w:rsidR="001F30DB"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PRESCRIBED IN THE BID DOCUMENT.</w:t>
            </w:r>
          </w:p>
          <w:p w14:paraId="222D610A" w14:textId="476BECA0" w:rsidR="004D2F13"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THIS BID IS SUBJECT TO THE PREFERENTIAL PROCUREMENT POLICY FRAMEWORK ACT, 2000 AND THE PREFERENTIAL PROCUREMENT REGULATIONS, </w:t>
            </w:r>
            <w:r w:rsidR="002B470D">
              <w:rPr>
                <w:rFonts w:ascii="Arial Narrow" w:hAnsi="Arial Narrow" w:cs="Arial"/>
                <w:snapToGrid w:val="0"/>
                <w:sz w:val="20"/>
                <w:szCs w:val="20"/>
              </w:rPr>
              <w:t>2022</w:t>
            </w:r>
            <w:r w:rsidRPr="00F90EE7">
              <w:rPr>
                <w:rFonts w:ascii="Arial Narrow" w:hAnsi="Arial Narrow" w:cs="Arial"/>
                <w:snapToGrid w:val="0"/>
                <w:sz w:val="20"/>
                <w:szCs w:val="20"/>
              </w:rPr>
              <w:t>, THE GENERAL CONDITIONS OF CONTRACT (GCC) AND, IF APPLICABLE, ANY OTHER SPECIAL CONDITIONS OF CONTRACT.</w:t>
            </w:r>
          </w:p>
        </w:tc>
      </w:tr>
      <w:tr w:rsidR="00560041" w:rsidRPr="00D57ED2" w14:paraId="3139F9D9" w14:textId="77777777" w:rsidTr="00560041">
        <w:tc>
          <w:tcPr>
            <w:tcW w:w="10910" w:type="dxa"/>
            <w:shd w:val="clear" w:color="auto" w:fill="DDD9C3"/>
          </w:tcPr>
          <w:p w14:paraId="41994D5F"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bCs/>
                <w:snapToGrid w:val="0"/>
                <w:color w:val="000081"/>
                <w:sz w:val="20"/>
                <w:szCs w:val="20"/>
              </w:rPr>
            </w:pPr>
            <w:r w:rsidRPr="00F90EE7">
              <w:rPr>
                <w:rFonts w:ascii="Arial Narrow" w:hAnsi="Arial Narrow" w:cs="Arial"/>
                <w:b/>
                <w:bCs/>
                <w:snapToGrid w:val="0"/>
                <w:color w:val="000000"/>
                <w:sz w:val="20"/>
                <w:szCs w:val="20"/>
              </w:rPr>
              <w:t>TAX COMPLIANCE REQUIREMENTS</w:t>
            </w:r>
          </w:p>
        </w:tc>
      </w:tr>
      <w:tr w:rsidR="00560041" w:rsidRPr="00D57ED2" w14:paraId="5347936B" w14:textId="77777777" w:rsidTr="00560041">
        <w:tc>
          <w:tcPr>
            <w:tcW w:w="10910" w:type="dxa"/>
            <w:shd w:val="clear" w:color="auto" w:fill="FFFFFF"/>
          </w:tcPr>
          <w:p w14:paraId="1832C67D" w14:textId="77777777" w:rsidR="00560041" w:rsidRPr="00F90EE7" w:rsidRDefault="001F30DB" w:rsidP="000A250F">
            <w:pPr>
              <w:widowControl w:val="0"/>
              <w:numPr>
                <w:ilvl w:val="0"/>
                <w:numId w:val="7"/>
              </w:numPr>
              <w:tabs>
                <w:tab w:val="left" w:pos="426"/>
              </w:tabs>
              <w:autoSpaceDE w:val="0"/>
              <w:autoSpaceDN w:val="0"/>
              <w:adjustRightInd w:val="0"/>
              <w:spacing w:before="60" w:after="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 xml:space="preserve"> </w:t>
            </w:r>
            <w:r w:rsidR="00560041" w:rsidRPr="00F90EE7">
              <w:rPr>
                <w:rFonts w:ascii="Arial Narrow" w:hAnsi="Arial Narrow" w:cs="Arial"/>
                <w:snapToGrid w:val="0"/>
                <w:sz w:val="20"/>
                <w:szCs w:val="20"/>
              </w:rPr>
              <w:t xml:space="preserve">BIDDERS MUST ENSURE COMPLIANCE WITH THEIR TAX OBLIGATIONS. </w:t>
            </w:r>
          </w:p>
          <w:p w14:paraId="6EF555E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BIDDERS ARE REQUIRED TO SUBMIT THEIR UNIQUE PERSONAL IDENTIFICATION NUMBER (PIN) ISSUED BY SARS TO ENABLE   THE ORGAN OF STATE TO VERIFY THE TAXPAYER’S PROFILE AND TAX STATUS.</w:t>
            </w:r>
          </w:p>
          <w:p w14:paraId="54EDEE2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APPLICATION FOR TAX COMPLIANCE STATUS (TCS) PIN MAY BE MADE VIA E-FILING THROUGH THE SARS WEBSITE </w:t>
            </w:r>
            <w:hyperlink r:id="rId10" w:history="1">
              <w:r w:rsidRPr="00F90EE7">
                <w:rPr>
                  <w:rFonts w:ascii="Arial Narrow" w:hAnsi="Arial Narrow" w:cs="Arial"/>
                  <w:snapToGrid w:val="0"/>
                  <w:sz w:val="20"/>
                  <w:szCs w:val="20"/>
                </w:rPr>
                <w:t>WWW.SARS.GOV.ZA</w:t>
              </w:r>
            </w:hyperlink>
            <w:r w:rsidRPr="00F90EE7">
              <w:rPr>
                <w:rFonts w:ascii="Arial Narrow" w:hAnsi="Arial Narrow" w:cs="Arial"/>
                <w:snapToGrid w:val="0"/>
                <w:sz w:val="20"/>
                <w:szCs w:val="20"/>
              </w:rPr>
              <w:t>.</w:t>
            </w:r>
          </w:p>
          <w:p w14:paraId="46D69A5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BIDDERS MAY ALSO SUBMIT A PRINTED TCS CERTIFICATE TOGETHER WITH THE BID. </w:t>
            </w:r>
          </w:p>
          <w:p w14:paraId="31EC210C"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IN BIDS WHERE CONSORTIA / JOINT VENTURES / SUB-CONTRACTORS ARE INVOLVED, EACH PARTY MUST SUBMIT A SEPARATE   TCS CERTIFICATE / PIN / CSD NUMBER.</w:t>
            </w:r>
          </w:p>
          <w:p w14:paraId="4ABCA59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WHERE NO TCS PIN IS AVAILABLE BUT THE BIDDER IS REGISTERED ON THE CENTRAL SUPPLIER DATABASE (CSD), A CSD NUMBER MUST BE PROVIDED. </w:t>
            </w:r>
          </w:p>
          <w:p w14:paraId="4229A910"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7BEF4A15" w14:textId="77777777" w:rsidR="00BC678B" w:rsidRPr="00F90EE7" w:rsidRDefault="00BC678B"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25F9FC25"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b/>
          <w:snapToGrid w:val="0"/>
          <w:sz w:val="20"/>
          <w:szCs w:val="20"/>
        </w:rPr>
        <w:t>NB: FAILURE TO PROVIDE / OR COMPLY WITH ANY OF THE ABOVE PARTICULARS MAY RENDER THE BID NVALID</w:t>
      </w:r>
      <w:r w:rsidRPr="00F90EE7">
        <w:rPr>
          <w:rFonts w:ascii="Arial Narrow" w:hAnsi="Arial Narrow" w:cs="Arial"/>
          <w:snapToGrid w:val="0"/>
          <w:sz w:val="20"/>
          <w:szCs w:val="20"/>
        </w:rPr>
        <w:t>.</w:t>
      </w:r>
    </w:p>
    <w:p w14:paraId="024ADC4E"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SIGNATURE OF BIDDER:</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0CF24D0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CAPACITY UNDER WHICH THIS BID IS SIGNED:</w:t>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46825506" w14:textId="77777777" w:rsidR="00F321F2"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(Proof of authority must be submitted e.g. company resolution)</w:t>
      </w:r>
    </w:p>
    <w:p w14:paraId="1104903B" w14:textId="502CC59D"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snapToGrid w:val="0"/>
          <w:sz w:val="20"/>
          <w:szCs w:val="20"/>
        </w:rPr>
        <w:t>DATE:</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771DCF71" w14:textId="77777777" w:rsidR="00385C03" w:rsidRPr="00F90EE7" w:rsidRDefault="00385C03" w:rsidP="00EF509E">
      <w:pPr>
        <w:pStyle w:val="TransnetNormal"/>
        <w:ind w:left="0"/>
        <w:rPr>
          <w:rFonts w:ascii="Arial Narrow" w:hAnsi="Arial Narrow" w:cs="Arial"/>
          <w:b/>
          <w:bCs/>
          <w:sz w:val="20"/>
          <w:szCs w:val="20"/>
        </w:rPr>
      </w:pPr>
    </w:p>
    <w:p w14:paraId="4DAC221A" w14:textId="77777777" w:rsidR="00F157CC" w:rsidRPr="00F90EE7" w:rsidRDefault="00F157CC" w:rsidP="00EF509E">
      <w:pPr>
        <w:pStyle w:val="TransnetNormal"/>
        <w:ind w:left="0"/>
        <w:rPr>
          <w:rFonts w:ascii="Arial Narrow" w:hAnsi="Arial Narrow" w:cs="Arial"/>
          <w:sz w:val="20"/>
          <w:szCs w:val="20"/>
        </w:rPr>
      </w:pPr>
      <w:r w:rsidRPr="00F90EE7">
        <w:rPr>
          <w:rFonts w:ascii="Arial Narrow" w:hAnsi="Arial Narrow" w:cs="Arial"/>
          <w:b/>
          <w:bCs/>
          <w:sz w:val="20"/>
          <w:szCs w:val="20"/>
        </w:rPr>
        <w:t>NB</w:t>
      </w:r>
      <w:r w:rsidRPr="00F90EE7">
        <w:rPr>
          <w:rFonts w:ascii="Arial Narrow" w:hAnsi="Arial Narrow" w:cs="Arial"/>
          <w:sz w:val="20"/>
          <w:szCs w:val="20"/>
        </w:rPr>
        <w:t>:</w:t>
      </w:r>
    </w:p>
    <w:p w14:paraId="5FA5299E" w14:textId="77777777" w:rsidR="00F157CC" w:rsidRPr="00F90EE7" w:rsidRDefault="00F157CC" w:rsidP="000A250F">
      <w:pPr>
        <w:pStyle w:val="BodyTextIndent"/>
        <w:numPr>
          <w:ilvl w:val="0"/>
          <w:numId w:val="6"/>
        </w:numPr>
        <w:spacing w:after="0" w:line="360" w:lineRule="auto"/>
        <w:jc w:val="both"/>
        <w:rPr>
          <w:rFonts w:ascii="Arial Narrow" w:hAnsi="Arial Narrow" w:cs="Arial"/>
          <w:b/>
          <w:bCs/>
          <w:i/>
          <w:sz w:val="20"/>
          <w:szCs w:val="20"/>
        </w:rPr>
      </w:pPr>
      <w:r w:rsidRPr="00F90EE7">
        <w:rPr>
          <w:rFonts w:ascii="Arial Narrow" w:hAnsi="Arial Narrow" w:cs="Arial"/>
          <w:b/>
          <w:bCs/>
          <w:i/>
          <w:sz w:val="20"/>
          <w:szCs w:val="20"/>
        </w:rPr>
        <w:t>Quotation(s) must be addressed to PRASA before the closing date and time shown above.</w:t>
      </w:r>
    </w:p>
    <w:p w14:paraId="5E3A7AFF" w14:textId="77777777" w:rsidR="00F157CC" w:rsidRPr="00F90EE7" w:rsidRDefault="00F157CC" w:rsidP="000A250F">
      <w:pPr>
        <w:pStyle w:val="BodyTextIndent"/>
        <w:numPr>
          <w:ilvl w:val="0"/>
          <w:numId w:val="6"/>
        </w:numPr>
        <w:spacing w:after="0" w:line="360" w:lineRule="auto"/>
        <w:jc w:val="both"/>
        <w:rPr>
          <w:rFonts w:ascii="Arial Narrow" w:eastAsia="Arial Unicode MS" w:hAnsi="Arial Narrow" w:cs="Arial"/>
          <w:b/>
          <w:bCs/>
          <w:i/>
          <w:sz w:val="20"/>
          <w:szCs w:val="20"/>
        </w:rPr>
      </w:pPr>
      <w:r w:rsidRPr="00F90EE7">
        <w:rPr>
          <w:rFonts w:ascii="Arial Narrow" w:hAnsi="Arial Narrow" w:cs="Arial"/>
          <w:b/>
          <w:bCs/>
          <w:i/>
          <w:sz w:val="20"/>
          <w:szCs w:val="20"/>
        </w:rPr>
        <w:t>PRASA General Conditions of Purchase shall apply.</w:t>
      </w:r>
    </w:p>
    <w:p w14:paraId="048D785C" w14:textId="77777777" w:rsidR="00F321F2" w:rsidRPr="00307DD2" w:rsidRDefault="00F321F2" w:rsidP="00EF509E">
      <w:pPr>
        <w:pStyle w:val="TransnetNormal"/>
        <w:tabs>
          <w:tab w:val="center" w:pos="4492"/>
          <w:tab w:val="left" w:pos="5505"/>
        </w:tabs>
        <w:ind w:left="0"/>
        <w:rPr>
          <w:rFonts w:ascii="Arial" w:hAnsi="Arial" w:cs="Arial"/>
          <w:b/>
          <w:sz w:val="22"/>
          <w:szCs w:val="22"/>
        </w:rPr>
      </w:pPr>
    </w:p>
    <w:p w14:paraId="424F0E3B" w14:textId="285569DB" w:rsidR="00E97940" w:rsidRDefault="00E97940" w:rsidP="00EF509E">
      <w:pPr>
        <w:spacing w:line="360" w:lineRule="auto"/>
        <w:jc w:val="both"/>
        <w:rPr>
          <w:rFonts w:ascii="Arial" w:hAnsi="Arial" w:cs="Arial"/>
          <w:b/>
          <w:sz w:val="22"/>
          <w:szCs w:val="22"/>
        </w:rPr>
      </w:pPr>
      <w:r w:rsidRPr="00307DD2">
        <w:rPr>
          <w:rFonts w:ascii="Arial" w:hAnsi="Arial" w:cs="Arial"/>
          <w:b/>
          <w:sz w:val="22"/>
          <w:szCs w:val="22"/>
        </w:rPr>
        <w:br w:type="page"/>
      </w:r>
    </w:p>
    <w:p w14:paraId="6FCAB93E" w14:textId="4F3172B0" w:rsidR="00121330" w:rsidRDefault="00121330" w:rsidP="00C22649">
      <w:pPr>
        <w:spacing w:line="360" w:lineRule="auto"/>
        <w:jc w:val="center"/>
        <w:rPr>
          <w:rFonts w:ascii="Arial" w:hAnsi="Arial" w:cs="Arial"/>
          <w:b/>
          <w:sz w:val="22"/>
          <w:szCs w:val="22"/>
        </w:rPr>
      </w:pPr>
    </w:p>
    <w:p w14:paraId="6DE1B8BC" w14:textId="45B40A80" w:rsidR="00D84C78" w:rsidRDefault="005F5B3E" w:rsidP="00C22649">
      <w:pPr>
        <w:pStyle w:val="TransnetNormal"/>
        <w:tabs>
          <w:tab w:val="center" w:pos="4492"/>
          <w:tab w:val="left" w:pos="5505"/>
        </w:tabs>
        <w:ind w:left="0"/>
        <w:jc w:val="center"/>
        <w:rPr>
          <w:rFonts w:ascii="Arial" w:hAnsi="Arial" w:cs="Arial"/>
          <w:b/>
          <w:sz w:val="22"/>
          <w:szCs w:val="22"/>
        </w:rPr>
      </w:pPr>
      <w:r w:rsidRPr="00307DD2">
        <w:rPr>
          <w:rFonts w:ascii="Arial" w:hAnsi="Arial" w:cs="Arial"/>
          <w:b/>
          <w:sz w:val="22"/>
          <w:szCs w:val="22"/>
        </w:rPr>
        <w:t xml:space="preserve">SECTION </w:t>
      </w:r>
      <w:r w:rsidR="001F30DB" w:rsidRPr="00307DD2">
        <w:rPr>
          <w:rFonts w:ascii="Arial" w:hAnsi="Arial" w:cs="Arial"/>
          <w:b/>
          <w:sz w:val="22"/>
          <w:szCs w:val="22"/>
        </w:rPr>
        <w:t>2</w:t>
      </w:r>
    </w:p>
    <w:p w14:paraId="2703B1D5" w14:textId="77777777" w:rsidR="00C22649" w:rsidRPr="00307DD2" w:rsidRDefault="00C22649" w:rsidP="00C22649">
      <w:pPr>
        <w:pStyle w:val="TransnetNormal"/>
        <w:tabs>
          <w:tab w:val="center" w:pos="4492"/>
          <w:tab w:val="left" w:pos="5505"/>
        </w:tabs>
        <w:ind w:left="0"/>
        <w:jc w:val="center"/>
        <w:rPr>
          <w:rFonts w:ascii="Arial" w:hAnsi="Arial" w:cs="Arial"/>
          <w:b/>
          <w:sz w:val="22"/>
          <w:szCs w:val="22"/>
        </w:rPr>
      </w:pPr>
    </w:p>
    <w:p w14:paraId="0778F332" w14:textId="77777777" w:rsidR="00D84C78" w:rsidRPr="00307DD2" w:rsidRDefault="00D84C78" w:rsidP="00EF509E">
      <w:pPr>
        <w:pStyle w:val="TransnetNormal"/>
        <w:ind w:left="0"/>
        <w:rPr>
          <w:rFonts w:ascii="Arial" w:hAnsi="Arial" w:cs="Arial"/>
          <w:b/>
          <w:sz w:val="22"/>
          <w:szCs w:val="22"/>
        </w:rPr>
      </w:pPr>
      <w:r w:rsidRPr="00307DD2">
        <w:rPr>
          <w:rFonts w:ascii="Arial" w:hAnsi="Arial" w:cs="Arial"/>
          <w:b/>
          <w:sz w:val="22"/>
          <w:szCs w:val="22"/>
        </w:rPr>
        <w:t>NOTICE TO BIDDERS</w:t>
      </w:r>
    </w:p>
    <w:p w14:paraId="4616720C" w14:textId="77777777" w:rsidR="00D84C78" w:rsidRPr="00307DD2" w:rsidRDefault="00D84C78" w:rsidP="000A250F">
      <w:pPr>
        <w:pStyle w:val="Heading1"/>
        <w:numPr>
          <w:ilvl w:val="0"/>
          <w:numId w:val="10"/>
        </w:numPr>
        <w:spacing w:after="0" w:line="360" w:lineRule="auto"/>
        <w:ind w:left="540" w:hanging="540"/>
        <w:jc w:val="both"/>
        <w:rPr>
          <w:sz w:val="22"/>
          <w:szCs w:val="22"/>
        </w:rPr>
      </w:pPr>
      <w:r w:rsidRPr="00307DD2">
        <w:rPr>
          <w:caps/>
          <w:sz w:val="22"/>
          <w:szCs w:val="22"/>
        </w:rPr>
        <w:t>Responses to RFQ</w:t>
      </w:r>
    </w:p>
    <w:p w14:paraId="662208A1" w14:textId="714A543A" w:rsidR="00A319EB" w:rsidRPr="00307DD2" w:rsidRDefault="00D84C78" w:rsidP="00EF509E">
      <w:pPr>
        <w:pStyle w:val="Level1Paragraph"/>
        <w:ind w:left="0"/>
        <w:rPr>
          <w:rFonts w:ascii="Arial" w:hAnsi="Arial" w:cs="Arial"/>
          <w:sz w:val="22"/>
          <w:szCs w:val="22"/>
        </w:rPr>
      </w:pPr>
      <w:r w:rsidRPr="00307DD2">
        <w:rPr>
          <w:rFonts w:ascii="Arial" w:hAnsi="Arial" w:cs="Arial"/>
          <w:sz w:val="22"/>
          <w:szCs w:val="22"/>
        </w:rPr>
        <w:t>Responses to this RFQ must not include documents or reference relating to any o</w:t>
      </w:r>
      <w:r w:rsidR="00E97940" w:rsidRPr="00307DD2">
        <w:rPr>
          <w:rFonts w:ascii="Arial" w:hAnsi="Arial" w:cs="Arial"/>
          <w:sz w:val="22"/>
          <w:szCs w:val="22"/>
        </w:rPr>
        <w:t xml:space="preserve">ther quotation or proposal. Any </w:t>
      </w:r>
      <w:r w:rsidRPr="00307DD2">
        <w:rPr>
          <w:rFonts w:ascii="Arial" w:hAnsi="Arial" w:cs="Arial"/>
          <w:sz w:val="22"/>
          <w:szCs w:val="22"/>
        </w:rPr>
        <w:t>additional conditions must be embodied in an accompanying letter.</w:t>
      </w:r>
    </w:p>
    <w:p w14:paraId="42B1F343" w14:textId="75087A70" w:rsidR="004E3AD7" w:rsidRPr="00307DD2" w:rsidRDefault="004E3AD7" w:rsidP="00EF509E">
      <w:pPr>
        <w:pStyle w:val="Level1Paragraph"/>
        <w:ind w:left="0"/>
        <w:rPr>
          <w:rFonts w:ascii="Arial" w:hAnsi="Arial" w:cs="Arial"/>
          <w:sz w:val="22"/>
          <w:szCs w:val="22"/>
        </w:rPr>
      </w:pPr>
      <w:r w:rsidRPr="00307DD2">
        <w:rPr>
          <w:rFonts w:ascii="Arial" w:hAnsi="Arial" w:cs="Arial"/>
          <w:sz w:val="22"/>
          <w:szCs w:val="22"/>
        </w:rPr>
        <w:t xml:space="preserve">Proposals must reach the </w:t>
      </w:r>
      <w:r w:rsidR="00E97940" w:rsidRPr="00307DD2">
        <w:rPr>
          <w:rFonts w:ascii="Arial" w:hAnsi="Arial" w:cs="Arial"/>
          <w:sz w:val="22"/>
          <w:szCs w:val="22"/>
        </w:rPr>
        <w:t>PRASA</w:t>
      </w:r>
      <w:r w:rsidRPr="00307DD2">
        <w:rPr>
          <w:rFonts w:ascii="Arial" w:hAnsi="Arial" w:cs="Arial"/>
          <w:sz w:val="22"/>
          <w:szCs w:val="22"/>
        </w:rPr>
        <w:t xml:space="preserve"> before the closing hour on the date shown </w:t>
      </w:r>
      <w:r w:rsidR="00E97940" w:rsidRPr="00307DD2">
        <w:rPr>
          <w:rFonts w:ascii="Arial" w:hAnsi="Arial" w:cs="Arial"/>
          <w:sz w:val="22"/>
          <w:szCs w:val="22"/>
        </w:rPr>
        <w:t xml:space="preserve">on SBD1 </w:t>
      </w:r>
      <w:r w:rsidR="00CE5AA7" w:rsidRPr="00307DD2">
        <w:rPr>
          <w:rFonts w:ascii="Arial" w:hAnsi="Arial" w:cs="Arial"/>
          <w:sz w:val="22"/>
          <w:szCs w:val="22"/>
        </w:rPr>
        <w:t>above and</w:t>
      </w:r>
      <w:r w:rsidRPr="00307DD2">
        <w:rPr>
          <w:rFonts w:ascii="Arial" w:hAnsi="Arial" w:cs="Arial"/>
          <w:sz w:val="22"/>
          <w:szCs w:val="22"/>
        </w:rPr>
        <w:t xml:space="preserve"> must be enclosed in a sealed envelope</w:t>
      </w:r>
      <w:r w:rsidR="00E97940" w:rsidRPr="00307DD2">
        <w:rPr>
          <w:rFonts w:ascii="Arial" w:hAnsi="Arial" w:cs="Arial"/>
          <w:sz w:val="22"/>
          <w:szCs w:val="22"/>
        </w:rPr>
        <w:t>.</w:t>
      </w:r>
      <w:bookmarkStart w:id="0" w:name="_Toc347046990"/>
      <w:bookmarkStart w:id="1" w:name="_Hlk40642072"/>
    </w:p>
    <w:bookmarkEnd w:id="0"/>
    <w:p w14:paraId="10C42623" w14:textId="77777777" w:rsidR="0099025A" w:rsidRPr="00307DD2" w:rsidRDefault="0099025A" w:rsidP="00EF509E">
      <w:pPr>
        <w:pStyle w:val="Level2Paragraph"/>
        <w:spacing w:before="0"/>
        <w:ind w:left="540" w:hanging="540"/>
        <w:rPr>
          <w:rFonts w:ascii="Arial" w:hAnsi="Arial" w:cs="Arial"/>
          <w:sz w:val="22"/>
          <w:szCs w:val="22"/>
        </w:rPr>
      </w:pPr>
    </w:p>
    <w:bookmarkEnd w:id="1"/>
    <w:p w14:paraId="4FF7CBE1" w14:textId="77777777" w:rsidR="001426E7" w:rsidRPr="00307DD2" w:rsidRDefault="001426E7" w:rsidP="000A250F">
      <w:pPr>
        <w:pStyle w:val="Heading1"/>
        <w:numPr>
          <w:ilvl w:val="0"/>
          <w:numId w:val="11"/>
        </w:numPr>
        <w:spacing w:before="0" w:after="0" w:line="360" w:lineRule="auto"/>
        <w:ind w:left="540" w:hanging="540"/>
        <w:jc w:val="both"/>
        <w:rPr>
          <w:sz w:val="22"/>
          <w:szCs w:val="22"/>
          <w:lang w:val="en-GB" w:eastAsia="en-GB"/>
        </w:rPr>
      </w:pPr>
      <w:r w:rsidRPr="00307DD2">
        <w:rPr>
          <w:caps/>
          <w:sz w:val="22"/>
          <w:szCs w:val="22"/>
        </w:rPr>
        <w:t>Communication</w:t>
      </w:r>
    </w:p>
    <w:p w14:paraId="2C7C1E11" w14:textId="77777777" w:rsidR="00422526" w:rsidRPr="00307DD2" w:rsidRDefault="001426E7" w:rsidP="00EF509E">
      <w:pPr>
        <w:pStyle w:val="Level1Paragraph"/>
        <w:ind w:left="0"/>
        <w:rPr>
          <w:rFonts w:ascii="Arial" w:hAnsi="Arial" w:cs="Arial"/>
          <w:sz w:val="22"/>
          <w:szCs w:val="22"/>
        </w:rPr>
      </w:pPr>
      <w:r w:rsidRPr="00307DD2">
        <w:rPr>
          <w:rFonts w:ascii="Arial" w:hAnsi="Arial" w:cs="Arial"/>
          <w:sz w:val="22"/>
          <w:szCs w:val="22"/>
        </w:rPr>
        <w:t>Respondent</w:t>
      </w:r>
      <w:r w:rsidR="00963FB7" w:rsidRPr="00307DD2">
        <w:rPr>
          <w:rFonts w:ascii="Arial" w:hAnsi="Arial" w:cs="Arial"/>
          <w:sz w:val="22"/>
          <w:szCs w:val="22"/>
        </w:rPr>
        <w:t>/</w:t>
      </w:r>
      <w:r w:rsidRPr="00307DD2">
        <w:rPr>
          <w:rFonts w:ascii="Arial" w:hAnsi="Arial" w:cs="Arial"/>
          <w:sz w:val="22"/>
          <w:szCs w:val="22"/>
        </w:rPr>
        <w:t xml:space="preserve">s are warned that a </w:t>
      </w:r>
      <w:r w:rsidR="00963FB7" w:rsidRPr="00307DD2">
        <w:rPr>
          <w:rFonts w:ascii="Arial" w:hAnsi="Arial" w:cs="Arial"/>
          <w:sz w:val="22"/>
          <w:szCs w:val="22"/>
        </w:rPr>
        <w:t>response</w:t>
      </w:r>
      <w:r w:rsidRPr="00307DD2">
        <w:rPr>
          <w:rFonts w:ascii="Arial" w:hAnsi="Arial" w:cs="Arial"/>
          <w:sz w:val="22"/>
          <w:szCs w:val="22"/>
        </w:rPr>
        <w:t xml:space="preserve"> will be liable for disqualification should any attempt be made either directly or indirectly to canvass any SCM Officer(s) or PRASA employee in respect of this RFQ between the closing date and the date of the award of the business.</w:t>
      </w:r>
    </w:p>
    <w:p w14:paraId="1B9FD651" w14:textId="2325AAD5" w:rsidR="00422526" w:rsidRPr="00307DD2" w:rsidRDefault="00422526" w:rsidP="00EF509E">
      <w:pPr>
        <w:pStyle w:val="Level1Paragraph"/>
        <w:ind w:left="0"/>
        <w:rPr>
          <w:rFonts w:ascii="Arial" w:hAnsi="Arial" w:cs="Arial"/>
          <w:sz w:val="22"/>
          <w:szCs w:val="22"/>
        </w:rPr>
      </w:pPr>
    </w:p>
    <w:p w14:paraId="77176C77" w14:textId="4252D4ED" w:rsidR="00422526" w:rsidRPr="00307DD2" w:rsidRDefault="00422526" w:rsidP="000A250F">
      <w:pPr>
        <w:pStyle w:val="Heading1"/>
        <w:numPr>
          <w:ilvl w:val="0"/>
          <w:numId w:val="11"/>
        </w:numPr>
        <w:spacing w:before="0" w:after="0" w:line="360" w:lineRule="auto"/>
        <w:ind w:left="540" w:hanging="540"/>
        <w:jc w:val="both"/>
        <w:rPr>
          <w:sz w:val="22"/>
          <w:szCs w:val="22"/>
        </w:rPr>
      </w:pPr>
      <w:r w:rsidRPr="00307DD2">
        <w:rPr>
          <w:bCs w:val="0"/>
          <w:sz w:val="22"/>
          <w:szCs w:val="22"/>
        </w:rPr>
        <w:t xml:space="preserve"> </w:t>
      </w:r>
      <w:r w:rsidRPr="00307DD2">
        <w:rPr>
          <w:bCs w:val="0"/>
          <w:sz w:val="22"/>
          <w:szCs w:val="22"/>
        </w:rPr>
        <w:tab/>
        <w:t>BIDDERS COMPLAIN</w:t>
      </w:r>
      <w:r w:rsidR="00B1194A" w:rsidRPr="00307DD2">
        <w:rPr>
          <w:bCs w:val="0"/>
          <w:sz w:val="22"/>
          <w:szCs w:val="22"/>
        </w:rPr>
        <w:t>T</w:t>
      </w:r>
      <w:r w:rsidRPr="00307DD2">
        <w:rPr>
          <w:bCs w:val="0"/>
          <w:sz w:val="22"/>
          <w:szCs w:val="22"/>
        </w:rPr>
        <w:t>S PROCESS</w:t>
      </w:r>
    </w:p>
    <w:p w14:paraId="695905BB" w14:textId="785B598B" w:rsidR="00E83971" w:rsidRPr="00307DD2" w:rsidRDefault="00E83971" w:rsidP="000A250F">
      <w:pPr>
        <w:pStyle w:val="Heading1"/>
        <w:numPr>
          <w:ilvl w:val="1"/>
          <w:numId w:val="11"/>
        </w:numPr>
        <w:spacing w:before="0" w:after="0" w:line="360" w:lineRule="auto"/>
        <w:ind w:left="720" w:hanging="720"/>
        <w:jc w:val="both"/>
        <w:rPr>
          <w:b w:val="0"/>
          <w:bCs w:val="0"/>
          <w:sz w:val="22"/>
          <w:szCs w:val="22"/>
        </w:rPr>
      </w:pPr>
      <w:r w:rsidRPr="00307DD2">
        <w:rPr>
          <w:b w:val="0"/>
          <w:bCs w:val="0"/>
          <w:sz w:val="22"/>
          <w:szCs w:val="22"/>
        </w:rPr>
        <w:t>Bidders are advised</w:t>
      </w:r>
      <w:r w:rsidR="00121330">
        <w:rPr>
          <w:b w:val="0"/>
          <w:bCs w:val="0"/>
          <w:sz w:val="22"/>
          <w:szCs w:val="22"/>
        </w:rPr>
        <w:t xml:space="preserve"> to</w:t>
      </w:r>
      <w:r w:rsidRPr="00307DD2">
        <w:rPr>
          <w:b w:val="0"/>
          <w:bCs w:val="0"/>
          <w:sz w:val="22"/>
          <w:szCs w:val="22"/>
        </w:rPr>
        <w:t xml:space="preserve"> utilize this email address (</w:t>
      </w:r>
      <w:hyperlink r:id="rId11" w:history="1">
        <w:r w:rsidRPr="00307DD2">
          <w:rPr>
            <w:b w:val="0"/>
            <w:bCs w:val="0"/>
            <w:sz w:val="22"/>
            <w:szCs w:val="22"/>
          </w:rPr>
          <w:t>SCM.Complaints@prasa.co.za</w:t>
        </w:r>
      </w:hyperlink>
      <w:r w:rsidRPr="00307DD2">
        <w:rPr>
          <w:b w:val="0"/>
          <w:bCs w:val="0"/>
          <w:sz w:val="22"/>
          <w:szCs w:val="22"/>
        </w:rPr>
        <w:t>) for lodging of complains to PRASA in relation to this bid process. The following minimum information about the bidder must be included in the complaint:</w:t>
      </w:r>
    </w:p>
    <w:p w14:paraId="37B2EB13" w14:textId="57D514B8"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Description</w:t>
      </w:r>
    </w:p>
    <w:p w14:paraId="65F0F724"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Reference Number</w:t>
      </w:r>
    </w:p>
    <w:p w14:paraId="6846059B"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Closing date of Bid/Tender</w:t>
      </w:r>
    </w:p>
    <w:p w14:paraId="6151E9DE"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Name;</w:t>
      </w:r>
    </w:p>
    <w:p w14:paraId="1E85CC55"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Contact details</w:t>
      </w:r>
    </w:p>
    <w:p w14:paraId="0DFC94D3"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The detailed compliant</w:t>
      </w:r>
    </w:p>
    <w:p w14:paraId="409073DA" w14:textId="77777777" w:rsidR="0027247D" w:rsidRPr="00307DD2" w:rsidRDefault="0027247D" w:rsidP="00EF509E">
      <w:pPr>
        <w:pStyle w:val="Level2Paragraph"/>
        <w:spacing w:before="0"/>
        <w:ind w:left="540" w:hanging="540"/>
        <w:rPr>
          <w:rFonts w:ascii="Arial" w:hAnsi="Arial" w:cs="Arial"/>
          <w:sz w:val="22"/>
          <w:szCs w:val="22"/>
        </w:rPr>
      </w:pPr>
    </w:p>
    <w:p w14:paraId="14B6274B"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Legal Compliance</w:t>
      </w:r>
    </w:p>
    <w:p w14:paraId="2B0E2444" w14:textId="00B94F2F" w:rsidR="001426E7" w:rsidRPr="00307DD2" w:rsidRDefault="001426E7" w:rsidP="00EF509E">
      <w:pPr>
        <w:pStyle w:val="Level1Paragraph"/>
        <w:ind w:left="0"/>
        <w:rPr>
          <w:rFonts w:ascii="Arial" w:hAnsi="Arial" w:cs="Arial"/>
          <w:sz w:val="22"/>
          <w:szCs w:val="22"/>
        </w:rPr>
      </w:pPr>
      <w:r w:rsidRPr="00307DD2">
        <w:rPr>
          <w:rFonts w:ascii="Arial" w:hAnsi="Arial" w:cs="Arial"/>
          <w:sz w:val="22"/>
          <w:szCs w:val="22"/>
        </w:rPr>
        <w:t xml:space="preserve">The successful Respondent shall be in full and complete compliance with </w:t>
      </w:r>
      <w:proofErr w:type="gramStart"/>
      <w:r w:rsidRPr="00307DD2">
        <w:rPr>
          <w:rFonts w:ascii="Arial" w:hAnsi="Arial" w:cs="Arial"/>
          <w:sz w:val="22"/>
          <w:szCs w:val="22"/>
        </w:rPr>
        <w:t>any and all</w:t>
      </w:r>
      <w:proofErr w:type="gramEnd"/>
      <w:r w:rsidRPr="00307DD2">
        <w:rPr>
          <w:rFonts w:ascii="Arial" w:hAnsi="Arial" w:cs="Arial"/>
          <w:sz w:val="22"/>
          <w:szCs w:val="22"/>
        </w:rPr>
        <w:t xml:space="preserve"> applicable national and local laws and regulations. </w:t>
      </w:r>
    </w:p>
    <w:p w14:paraId="601F8182" w14:textId="77777777" w:rsidR="0027247D" w:rsidRPr="00307DD2" w:rsidRDefault="0027247D" w:rsidP="00EF509E">
      <w:pPr>
        <w:pStyle w:val="Level1Paragraph"/>
        <w:ind w:left="540" w:hanging="540"/>
        <w:rPr>
          <w:rFonts w:ascii="Arial" w:hAnsi="Arial" w:cs="Arial"/>
          <w:sz w:val="22"/>
          <w:szCs w:val="22"/>
        </w:rPr>
      </w:pPr>
    </w:p>
    <w:p w14:paraId="58920B22"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Changes to Quotations</w:t>
      </w:r>
    </w:p>
    <w:p w14:paraId="75C20DA9" w14:textId="5027CF43" w:rsidR="001426E7" w:rsidRDefault="001426E7" w:rsidP="00EF509E">
      <w:pPr>
        <w:pStyle w:val="Level1Paragraph"/>
        <w:ind w:left="540" w:hanging="540"/>
        <w:rPr>
          <w:rFonts w:ascii="Arial" w:hAnsi="Arial" w:cs="Arial"/>
          <w:sz w:val="22"/>
          <w:szCs w:val="22"/>
        </w:rPr>
      </w:pPr>
      <w:r w:rsidRPr="00307DD2">
        <w:rPr>
          <w:rFonts w:ascii="Arial" w:hAnsi="Arial" w:cs="Arial"/>
          <w:sz w:val="22"/>
          <w:szCs w:val="22"/>
        </w:rPr>
        <w:t>Changes by the Respondent to its submission will not be considered after the closing date and time.</w:t>
      </w:r>
      <w:r w:rsidR="00B41D6B">
        <w:rPr>
          <w:rFonts w:ascii="Arial" w:hAnsi="Arial" w:cs="Arial"/>
          <w:sz w:val="22"/>
          <w:szCs w:val="22"/>
        </w:rPr>
        <w:t xml:space="preserve"> </w:t>
      </w:r>
    </w:p>
    <w:p w14:paraId="224720D9" w14:textId="1DC3EC2B" w:rsidR="00B41D6B" w:rsidRDefault="00B41D6B" w:rsidP="00EF509E">
      <w:pPr>
        <w:pStyle w:val="Level1Paragraph"/>
        <w:ind w:left="540" w:hanging="540"/>
        <w:rPr>
          <w:rFonts w:ascii="Arial" w:hAnsi="Arial" w:cs="Arial"/>
          <w:sz w:val="22"/>
          <w:szCs w:val="22"/>
        </w:rPr>
      </w:pPr>
    </w:p>
    <w:p w14:paraId="0047DE1B" w14:textId="602052ED" w:rsidR="00B41D6B" w:rsidRDefault="00B41D6B" w:rsidP="00EF509E">
      <w:pPr>
        <w:pStyle w:val="Level1Paragraph"/>
        <w:ind w:left="540" w:hanging="540"/>
        <w:rPr>
          <w:rFonts w:ascii="Arial" w:hAnsi="Arial" w:cs="Arial"/>
          <w:sz w:val="22"/>
          <w:szCs w:val="22"/>
        </w:rPr>
      </w:pPr>
    </w:p>
    <w:p w14:paraId="531A32E0" w14:textId="77777777" w:rsidR="00B41D6B" w:rsidRPr="00307DD2" w:rsidRDefault="00B41D6B" w:rsidP="00EF509E">
      <w:pPr>
        <w:pStyle w:val="Level1Paragraph"/>
        <w:ind w:left="540" w:hanging="540"/>
        <w:rPr>
          <w:rFonts w:ascii="Arial" w:hAnsi="Arial" w:cs="Arial"/>
          <w:sz w:val="22"/>
          <w:szCs w:val="22"/>
        </w:rPr>
      </w:pPr>
    </w:p>
    <w:p w14:paraId="30930554"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Pricing</w:t>
      </w:r>
    </w:p>
    <w:p w14:paraId="134047F4" w14:textId="12619357"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 xml:space="preserve">All prices must be quoted in South African Rand on a fixed price basis, </w:t>
      </w:r>
      <w:r w:rsidR="00963FB7" w:rsidRPr="00307DD2">
        <w:rPr>
          <w:rFonts w:ascii="Arial" w:hAnsi="Arial" w:cs="Arial"/>
          <w:sz w:val="22"/>
          <w:szCs w:val="22"/>
        </w:rPr>
        <w:t>in</w:t>
      </w:r>
      <w:r w:rsidRPr="00307DD2">
        <w:rPr>
          <w:rFonts w:ascii="Arial" w:hAnsi="Arial" w:cs="Arial"/>
          <w:sz w:val="22"/>
          <w:szCs w:val="22"/>
        </w:rPr>
        <w:t xml:space="preserve">cluding </w:t>
      </w:r>
      <w:r w:rsidR="00990775">
        <w:rPr>
          <w:rFonts w:ascii="Arial" w:hAnsi="Arial" w:cs="Arial"/>
          <w:sz w:val="22"/>
          <w:szCs w:val="22"/>
        </w:rPr>
        <w:t>all applicable taxes</w:t>
      </w:r>
      <w:r w:rsidRPr="00307DD2">
        <w:rPr>
          <w:rFonts w:ascii="Arial" w:hAnsi="Arial" w:cs="Arial"/>
          <w:sz w:val="22"/>
          <w:szCs w:val="22"/>
        </w:rPr>
        <w:t>.</w:t>
      </w:r>
    </w:p>
    <w:p w14:paraId="5CB838AD" w14:textId="77777777" w:rsidR="0027247D" w:rsidRPr="00307DD2" w:rsidRDefault="0027247D" w:rsidP="00EF509E">
      <w:pPr>
        <w:pStyle w:val="Level1Paragraph"/>
        <w:ind w:left="540" w:hanging="540"/>
        <w:rPr>
          <w:rFonts w:ascii="Arial" w:hAnsi="Arial" w:cs="Arial"/>
          <w:sz w:val="22"/>
          <w:szCs w:val="22"/>
        </w:rPr>
      </w:pPr>
    </w:p>
    <w:p w14:paraId="2415065A"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Binding Offer</w:t>
      </w:r>
    </w:p>
    <w:p w14:paraId="55A172B3" w14:textId="380088FC" w:rsidR="001426E7" w:rsidRPr="00307DD2" w:rsidRDefault="001426E7" w:rsidP="00434C00">
      <w:pPr>
        <w:pStyle w:val="Level1Paragraph"/>
        <w:spacing w:before="0"/>
        <w:ind w:left="-90"/>
        <w:rPr>
          <w:rFonts w:ascii="Arial" w:hAnsi="Arial" w:cs="Arial"/>
          <w:sz w:val="22"/>
          <w:szCs w:val="22"/>
        </w:rPr>
      </w:pPr>
      <w:r w:rsidRPr="00307DD2">
        <w:rPr>
          <w:rFonts w:ascii="Arial" w:hAnsi="Arial" w:cs="Arial"/>
          <w:sz w:val="22"/>
          <w:szCs w:val="22"/>
        </w:rPr>
        <w:t xml:space="preserve">Any Quotation furnished pursuant to this Request shall be deemed to be an offer. Any exceptions to this statement must be clearly and specifically indicated. </w:t>
      </w:r>
    </w:p>
    <w:p w14:paraId="07940C35" w14:textId="77777777" w:rsidR="00534F66" w:rsidRPr="00307DD2" w:rsidRDefault="00534F66" w:rsidP="00EF509E">
      <w:pPr>
        <w:pStyle w:val="Level1Paragraph"/>
        <w:spacing w:before="0"/>
        <w:ind w:left="540" w:hanging="540"/>
        <w:rPr>
          <w:rFonts w:ascii="Arial" w:hAnsi="Arial" w:cs="Arial"/>
          <w:sz w:val="22"/>
          <w:szCs w:val="22"/>
        </w:rPr>
      </w:pPr>
    </w:p>
    <w:p w14:paraId="2DBA2C39" w14:textId="77777777" w:rsidR="00BC678B" w:rsidRPr="00307DD2" w:rsidRDefault="00BC678B" w:rsidP="000A250F">
      <w:pPr>
        <w:pStyle w:val="Heading1"/>
        <w:numPr>
          <w:ilvl w:val="0"/>
          <w:numId w:val="11"/>
        </w:numPr>
        <w:spacing w:before="0" w:after="0" w:line="360" w:lineRule="auto"/>
        <w:ind w:left="540" w:hanging="540"/>
        <w:jc w:val="both"/>
        <w:rPr>
          <w:caps/>
          <w:sz w:val="22"/>
          <w:szCs w:val="22"/>
        </w:rPr>
      </w:pPr>
      <w:r w:rsidRPr="00307DD2">
        <w:rPr>
          <w:caps/>
          <w:sz w:val="22"/>
          <w:szCs w:val="22"/>
        </w:rPr>
        <w:t>Disclaimers</w:t>
      </w:r>
    </w:p>
    <w:p w14:paraId="5A3F4F76" w14:textId="77777777" w:rsidR="00BC678B" w:rsidRPr="00307DD2" w:rsidRDefault="00BC678B" w:rsidP="00EF509E">
      <w:pPr>
        <w:pStyle w:val="Heading1"/>
        <w:spacing w:before="0" w:after="0" w:line="360" w:lineRule="auto"/>
        <w:jc w:val="both"/>
        <w:rPr>
          <w:b w:val="0"/>
          <w:bCs w:val="0"/>
          <w:sz w:val="22"/>
          <w:szCs w:val="22"/>
        </w:rPr>
      </w:pPr>
      <w:r w:rsidRPr="00307DD2">
        <w:rPr>
          <w:b w:val="0"/>
          <w:bCs w:val="0"/>
          <w:sz w:val="22"/>
          <w:szCs w:val="22"/>
        </w:rPr>
        <w:t xml:space="preserve">PRASA is not committed to any course of action </w:t>
      </w:r>
      <w:proofErr w:type="gramStart"/>
      <w:r w:rsidRPr="00307DD2">
        <w:rPr>
          <w:b w:val="0"/>
          <w:bCs w:val="0"/>
          <w:sz w:val="22"/>
          <w:szCs w:val="22"/>
        </w:rPr>
        <w:t>as a result of</w:t>
      </w:r>
      <w:proofErr w:type="gramEnd"/>
      <w:r w:rsidRPr="00307DD2">
        <w:rPr>
          <w:b w:val="0"/>
          <w:bCs w:val="0"/>
          <w:sz w:val="22"/>
          <w:szCs w:val="22"/>
        </w:rPr>
        <w:t xml:space="preserve"> its issuance of this RFQ and/or its receipt of a Quotation in response to it. Please note that PRASA reserves the right to:</w:t>
      </w:r>
    </w:p>
    <w:p w14:paraId="49D84A04"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Modify the RFQ’s goods / service(s) and request Respondents to re-bid on any changes;</w:t>
      </w:r>
    </w:p>
    <w:p w14:paraId="099C67BA"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Reject any Quotation which does not conform to instructions and specifications which are detailed herein;</w:t>
      </w:r>
    </w:p>
    <w:p w14:paraId="7CCDBEFC" w14:textId="1286B775" w:rsidR="00C72B8C" w:rsidRPr="00307DD2" w:rsidRDefault="00DE4CB1"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w:t>
      </w:r>
      <w:r w:rsidR="00BC678B" w:rsidRPr="00307DD2">
        <w:rPr>
          <w:b w:val="0"/>
          <w:bCs w:val="0"/>
          <w:sz w:val="22"/>
          <w:szCs w:val="22"/>
        </w:rPr>
        <w:t>Quotations submitted after the stated submission deadline</w:t>
      </w:r>
      <w:r w:rsidR="00D47C2D" w:rsidRPr="00307DD2">
        <w:rPr>
          <w:b w:val="0"/>
          <w:bCs w:val="0"/>
          <w:sz w:val="22"/>
          <w:szCs w:val="22"/>
        </w:rPr>
        <w:t xml:space="preserve"> or at the incorrect venue </w:t>
      </w:r>
      <w:r w:rsidR="00BC678B" w:rsidRPr="00307DD2">
        <w:rPr>
          <w:b w:val="0"/>
          <w:bCs w:val="0"/>
          <w:sz w:val="22"/>
          <w:szCs w:val="22"/>
        </w:rPr>
        <w:t>;</w:t>
      </w:r>
    </w:p>
    <w:p w14:paraId="5538B209" w14:textId="77777777" w:rsidR="00965509" w:rsidRPr="00307DD2" w:rsidRDefault="00965509" w:rsidP="00EF509E">
      <w:pPr>
        <w:spacing w:line="360" w:lineRule="auto"/>
        <w:ind w:left="540" w:hanging="540"/>
        <w:jc w:val="both"/>
        <w:rPr>
          <w:rFonts w:ascii="Arial" w:hAnsi="Arial" w:cs="Arial"/>
          <w:sz w:val="22"/>
          <w:szCs w:val="22"/>
        </w:rPr>
      </w:pPr>
    </w:p>
    <w:p w14:paraId="18FADFC7" w14:textId="77777777" w:rsidR="00E06F59"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Should a contract be awarded on the strength of information furnished by the Respondent, which after conclusion of the contract, is proved to have been incorrect, PRASA reserves the right to cancel the contract. </w:t>
      </w:r>
    </w:p>
    <w:p w14:paraId="2F0A3717" w14:textId="77777777" w:rsidR="00E06F59" w:rsidRPr="00307DD2" w:rsidRDefault="00E06F59" w:rsidP="005C4C22">
      <w:pPr>
        <w:pStyle w:val="Heading2"/>
        <w:tabs>
          <w:tab w:val="left" w:pos="720"/>
        </w:tabs>
        <w:spacing w:before="0" w:line="360" w:lineRule="auto"/>
        <w:jc w:val="both"/>
        <w:rPr>
          <w:rFonts w:ascii="Arial" w:hAnsi="Arial" w:cs="Arial"/>
          <w:b w:val="0"/>
          <w:bCs w:val="0"/>
          <w:color w:val="auto"/>
          <w:sz w:val="22"/>
          <w:szCs w:val="22"/>
        </w:rPr>
      </w:pPr>
    </w:p>
    <w:p w14:paraId="7C24D2E3" w14:textId="7B5961CF" w:rsidR="004A2BFE"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PRASA reserves the right to award business to the highest scoring bidder/s unless objective criteria justify the award to another Respondent. </w:t>
      </w:r>
    </w:p>
    <w:p w14:paraId="2BBB4CB8" w14:textId="77777777" w:rsidR="00002462" w:rsidRPr="00307DD2" w:rsidRDefault="00002462" w:rsidP="005C4C22">
      <w:pPr>
        <w:spacing w:line="360" w:lineRule="auto"/>
        <w:jc w:val="both"/>
        <w:rPr>
          <w:rFonts w:ascii="Arial" w:hAnsi="Arial" w:cs="Arial"/>
          <w:sz w:val="22"/>
          <w:szCs w:val="22"/>
        </w:rPr>
      </w:pPr>
    </w:p>
    <w:p w14:paraId="4B7B0B3B" w14:textId="77777777" w:rsidR="00012019" w:rsidRPr="00307DD2" w:rsidRDefault="001426E7" w:rsidP="005C4C22">
      <w:pPr>
        <w:pStyle w:val="Heading2"/>
        <w:tabs>
          <w:tab w:val="left" w:pos="720"/>
        </w:tabs>
        <w:spacing w:before="0" w:line="360" w:lineRule="auto"/>
        <w:jc w:val="both"/>
        <w:rPr>
          <w:rFonts w:ascii="Arial" w:hAnsi="Arial" w:cs="Arial"/>
          <w:color w:val="auto"/>
          <w:sz w:val="22"/>
          <w:szCs w:val="22"/>
          <w:highlight w:val="yellow"/>
        </w:rPr>
      </w:pPr>
      <w:r w:rsidRPr="00307DD2">
        <w:rPr>
          <w:rFonts w:ascii="Arial" w:hAnsi="Arial" w:cs="Arial"/>
          <w:b w:val="0"/>
          <w:bCs w:val="0"/>
          <w:color w:val="auto"/>
          <w:sz w:val="22"/>
          <w:szCs w:val="22"/>
        </w:rPr>
        <w:t xml:space="preserve">Should the preferred fail to sign or commence with the contract within a reasonable period after being requested to do so, </w:t>
      </w:r>
      <w:r w:rsidR="00534393" w:rsidRPr="00307DD2">
        <w:rPr>
          <w:rFonts w:ascii="Arial" w:hAnsi="Arial" w:cs="Arial"/>
          <w:b w:val="0"/>
          <w:bCs w:val="0"/>
          <w:color w:val="auto"/>
          <w:sz w:val="22"/>
          <w:szCs w:val="22"/>
        </w:rPr>
        <w:t>PRASA</w:t>
      </w:r>
      <w:r w:rsidRPr="00307DD2">
        <w:rPr>
          <w:rFonts w:ascii="Arial" w:hAnsi="Arial" w:cs="Arial"/>
          <w:b w:val="0"/>
          <w:bCs w:val="0"/>
          <w:color w:val="auto"/>
          <w:sz w:val="22"/>
          <w:szCs w:val="22"/>
        </w:rPr>
        <w:t xml:space="preserve"> reserves the right to award the business to the next highest ranked </w:t>
      </w:r>
      <w:r w:rsidR="00534393" w:rsidRPr="00307DD2">
        <w:rPr>
          <w:rFonts w:ascii="Arial" w:hAnsi="Arial" w:cs="Arial"/>
          <w:b w:val="0"/>
          <w:bCs w:val="0"/>
          <w:color w:val="auto"/>
          <w:sz w:val="22"/>
          <w:szCs w:val="22"/>
        </w:rPr>
        <w:t xml:space="preserve">Respondent </w:t>
      </w:r>
      <w:proofErr w:type="gramStart"/>
      <w:r w:rsidR="00534393" w:rsidRPr="00307DD2">
        <w:rPr>
          <w:rFonts w:ascii="Arial" w:hAnsi="Arial" w:cs="Arial"/>
          <w:b w:val="0"/>
          <w:bCs w:val="0"/>
          <w:color w:val="auto"/>
          <w:sz w:val="22"/>
          <w:szCs w:val="22"/>
        </w:rPr>
        <w:t>pro</w:t>
      </w:r>
      <w:r w:rsidRPr="00307DD2">
        <w:rPr>
          <w:rFonts w:ascii="Arial" w:hAnsi="Arial" w:cs="Arial"/>
          <w:b w:val="0"/>
          <w:bCs w:val="0"/>
          <w:color w:val="auto"/>
          <w:sz w:val="22"/>
          <w:szCs w:val="22"/>
        </w:rPr>
        <w:t>vided that</w:t>
      </w:r>
      <w:proofErr w:type="gramEnd"/>
      <w:r w:rsidRPr="00307DD2">
        <w:rPr>
          <w:rFonts w:ascii="Arial" w:hAnsi="Arial" w:cs="Arial"/>
          <w:b w:val="0"/>
          <w:bCs w:val="0"/>
          <w:color w:val="auto"/>
          <w:sz w:val="22"/>
          <w:szCs w:val="22"/>
        </w:rPr>
        <w:t xml:space="preserve"> he/she is still prepared to provide the required goods at the quoted price.</w:t>
      </w:r>
      <w:r w:rsidRPr="00307DD2">
        <w:rPr>
          <w:rFonts w:ascii="Arial" w:hAnsi="Arial" w:cs="Arial"/>
          <w:color w:val="auto"/>
          <w:sz w:val="22"/>
          <w:szCs w:val="22"/>
        </w:rPr>
        <w:t xml:space="preserve">  </w:t>
      </w:r>
    </w:p>
    <w:p w14:paraId="4A6AAED9" w14:textId="77777777" w:rsidR="00012019" w:rsidRPr="00307DD2" w:rsidRDefault="00012019" w:rsidP="00EF509E">
      <w:pPr>
        <w:pStyle w:val="Level1Paragraph"/>
        <w:spacing w:before="0"/>
        <w:ind w:left="540" w:hanging="540"/>
        <w:rPr>
          <w:rFonts w:ascii="Arial" w:hAnsi="Arial" w:cs="Arial"/>
          <w:sz w:val="22"/>
          <w:szCs w:val="22"/>
        </w:rPr>
      </w:pPr>
    </w:p>
    <w:p w14:paraId="79C2A18E"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val="en-GB" w:eastAsia="en-GB"/>
        </w:rPr>
      </w:pPr>
      <w:bookmarkStart w:id="2" w:name="_Toc340988731"/>
      <w:bookmarkStart w:id="3" w:name="_Toc420995908"/>
      <w:r w:rsidRPr="00307DD2">
        <w:rPr>
          <w:sz w:val="22"/>
          <w:szCs w:val="22"/>
          <w:lang w:val="en-GB" w:eastAsia="en-GB"/>
        </w:rPr>
        <w:t>LEGAL REVIEW</w:t>
      </w:r>
      <w:bookmarkEnd w:id="2"/>
      <w:bookmarkEnd w:id="3"/>
    </w:p>
    <w:p w14:paraId="3ABCC5EA" w14:textId="7B12D563" w:rsidR="002475B8" w:rsidRPr="00307DD2" w:rsidRDefault="00E41A9C" w:rsidP="004D3260">
      <w:pPr>
        <w:spacing w:before="60" w:line="360" w:lineRule="auto"/>
        <w:jc w:val="both"/>
        <w:rPr>
          <w:rFonts w:ascii="Arial" w:hAnsi="Arial" w:cs="Arial"/>
          <w:sz w:val="22"/>
          <w:szCs w:val="22"/>
          <w:lang w:val="en-GB" w:eastAsia="en-GB"/>
        </w:rPr>
      </w:pPr>
      <w:r w:rsidRPr="00307DD2">
        <w:rPr>
          <w:rFonts w:ascii="Arial" w:hAnsi="Arial" w:cs="Arial"/>
          <w:sz w:val="22"/>
          <w:szCs w:val="22"/>
          <w:lang w:val="en-GB" w:eastAsia="en-GB"/>
        </w:rPr>
        <w:t xml:space="preserve">Proposed contractual terms and conditions </w:t>
      </w:r>
      <w:r w:rsidR="002475B8" w:rsidRPr="00307DD2">
        <w:rPr>
          <w:rFonts w:ascii="Arial" w:hAnsi="Arial" w:cs="Arial"/>
          <w:sz w:val="22"/>
          <w:szCs w:val="22"/>
          <w:lang w:val="en-GB" w:eastAsia="en-GB"/>
        </w:rPr>
        <w:t xml:space="preserve">submitted by a Respondent will be subjected to review and acceptance or rejection by </w:t>
      </w:r>
      <w:r w:rsidR="00012019" w:rsidRPr="00307DD2">
        <w:rPr>
          <w:rFonts w:ascii="Arial" w:hAnsi="Arial" w:cs="Arial"/>
          <w:sz w:val="22"/>
          <w:szCs w:val="22"/>
          <w:lang w:val="en-GB" w:eastAsia="en-GB"/>
        </w:rPr>
        <w:t>PRASA</w:t>
      </w:r>
      <w:r w:rsidR="002475B8" w:rsidRPr="00307DD2">
        <w:rPr>
          <w:rFonts w:ascii="Arial" w:hAnsi="Arial" w:cs="Arial"/>
          <w:sz w:val="22"/>
          <w:szCs w:val="22"/>
          <w:lang w:val="en-GB" w:eastAsia="en-GB"/>
        </w:rPr>
        <w:t>’s Legal Counsel, prior to consideration for an award of business.</w:t>
      </w:r>
    </w:p>
    <w:p w14:paraId="1C913A2B" w14:textId="23B8B84F" w:rsidR="00965509" w:rsidRDefault="00965509" w:rsidP="00EF509E">
      <w:pPr>
        <w:spacing w:before="60" w:line="360" w:lineRule="auto"/>
        <w:ind w:left="540" w:hanging="540"/>
        <w:jc w:val="both"/>
        <w:rPr>
          <w:rFonts w:ascii="Arial" w:hAnsi="Arial" w:cs="Arial"/>
          <w:sz w:val="22"/>
          <w:szCs w:val="22"/>
          <w:lang w:val="en-GB" w:eastAsia="en-GB"/>
        </w:rPr>
      </w:pPr>
    </w:p>
    <w:p w14:paraId="00838373" w14:textId="50567099" w:rsidR="00B41D6B" w:rsidRDefault="00B41D6B" w:rsidP="00EF509E">
      <w:pPr>
        <w:spacing w:before="60" w:line="360" w:lineRule="auto"/>
        <w:ind w:left="540" w:hanging="540"/>
        <w:jc w:val="both"/>
        <w:rPr>
          <w:rFonts w:ascii="Arial" w:hAnsi="Arial" w:cs="Arial"/>
          <w:sz w:val="22"/>
          <w:szCs w:val="22"/>
          <w:lang w:val="en-GB" w:eastAsia="en-GB"/>
        </w:rPr>
      </w:pPr>
    </w:p>
    <w:p w14:paraId="1F2A82AA" w14:textId="3CE373F9" w:rsidR="00B41D6B" w:rsidRDefault="00B41D6B" w:rsidP="00EF509E">
      <w:pPr>
        <w:spacing w:before="60" w:line="360" w:lineRule="auto"/>
        <w:ind w:left="540" w:hanging="540"/>
        <w:jc w:val="both"/>
        <w:rPr>
          <w:rFonts w:ascii="Arial" w:hAnsi="Arial" w:cs="Arial"/>
          <w:sz w:val="22"/>
          <w:szCs w:val="22"/>
          <w:lang w:val="en-GB" w:eastAsia="en-GB"/>
        </w:rPr>
      </w:pPr>
    </w:p>
    <w:p w14:paraId="7CE4E47B" w14:textId="741E3865" w:rsidR="00B41D6B" w:rsidRDefault="00B41D6B" w:rsidP="00EF509E">
      <w:pPr>
        <w:spacing w:before="60" w:line="360" w:lineRule="auto"/>
        <w:ind w:left="540" w:hanging="540"/>
        <w:jc w:val="both"/>
        <w:rPr>
          <w:rFonts w:ascii="Arial" w:hAnsi="Arial" w:cs="Arial"/>
          <w:sz w:val="22"/>
          <w:szCs w:val="22"/>
          <w:lang w:val="en-GB" w:eastAsia="en-GB"/>
        </w:rPr>
      </w:pPr>
    </w:p>
    <w:p w14:paraId="46666251" w14:textId="60D69F5B" w:rsidR="00B41D6B" w:rsidRDefault="00B41D6B" w:rsidP="00EF509E">
      <w:pPr>
        <w:spacing w:before="60" w:line="360" w:lineRule="auto"/>
        <w:ind w:left="540" w:hanging="540"/>
        <w:jc w:val="both"/>
        <w:rPr>
          <w:rFonts w:ascii="Arial" w:hAnsi="Arial" w:cs="Arial"/>
          <w:sz w:val="22"/>
          <w:szCs w:val="22"/>
          <w:lang w:val="en-GB" w:eastAsia="en-GB"/>
        </w:rPr>
      </w:pPr>
    </w:p>
    <w:p w14:paraId="24AC4F69" w14:textId="016F3176" w:rsidR="00B41D6B" w:rsidRDefault="00B41D6B" w:rsidP="00EF509E">
      <w:pPr>
        <w:spacing w:before="60" w:line="360" w:lineRule="auto"/>
        <w:ind w:left="540" w:hanging="540"/>
        <w:jc w:val="both"/>
        <w:rPr>
          <w:rFonts w:ascii="Arial" w:hAnsi="Arial" w:cs="Arial"/>
          <w:sz w:val="22"/>
          <w:szCs w:val="22"/>
          <w:lang w:val="en-GB" w:eastAsia="en-GB"/>
        </w:rPr>
      </w:pPr>
    </w:p>
    <w:p w14:paraId="77016943"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eastAsia="en-GB"/>
        </w:rPr>
      </w:pPr>
      <w:r w:rsidRPr="00307DD2">
        <w:rPr>
          <w:sz w:val="22"/>
          <w:szCs w:val="22"/>
          <w:lang w:eastAsia="en-GB"/>
        </w:rPr>
        <w:t>NATIONAL TREASURY’S CENTRAL SUPPLIER DATABASE</w:t>
      </w:r>
    </w:p>
    <w:p w14:paraId="171CFD4E" w14:textId="77777777" w:rsidR="00B41D6B" w:rsidRDefault="002475B8" w:rsidP="004D3260">
      <w:pPr>
        <w:keepNext/>
        <w:spacing w:line="360" w:lineRule="auto"/>
        <w:jc w:val="both"/>
        <w:outlineLvl w:val="0"/>
        <w:rPr>
          <w:rFonts w:ascii="Arial" w:hAnsi="Arial" w:cs="Arial"/>
          <w:bCs/>
          <w:kern w:val="32"/>
          <w:sz w:val="22"/>
          <w:szCs w:val="22"/>
          <w:lang w:val="en-GB" w:eastAsia="en-GB"/>
        </w:rPr>
      </w:pPr>
      <w:r w:rsidRPr="00307DD2">
        <w:rPr>
          <w:rFonts w:ascii="Arial" w:hAnsi="Arial" w:cs="Arial"/>
          <w:bCs/>
          <w:kern w:val="32"/>
          <w:sz w:val="22"/>
          <w:szCs w:val="22"/>
          <w:lang w:val="en-GB" w:eastAsia="en-GB"/>
        </w:rPr>
        <w:t xml:space="preserve">Respondents are required to self-register on National Treasury’s Central Supplier Database (CSD) which has been established to centrally administer supplier information for all organs of state and facilitate the verification of certain key supplier information. </w:t>
      </w:r>
      <w:r w:rsidR="000C6C0F" w:rsidRPr="00307DD2">
        <w:rPr>
          <w:rFonts w:ascii="Arial" w:hAnsi="Arial" w:cs="Arial"/>
          <w:bCs/>
          <w:kern w:val="32"/>
          <w:sz w:val="22"/>
          <w:szCs w:val="22"/>
          <w:lang w:val="en-GB" w:eastAsia="en-GB"/>
        </w:rPr>
        <w:t>PRASA</w:t>
      </w:r>
      <w:r w:rsidRPr="00307DD2">
        <w:rPr>
          <w:rFonts w:ascii="Arial" w:hAnsi="Arial" w:cs="Arial"/>
          <w:bCs/>
          <w:kern w:val="32"/>
          <w:sz w:val="22"/>
          <w:szCs w:val="22"/>
          <w:lang w:val="en-GB" w:eastAsia="en-GB"/>
        </w:rPr>
        <w:t xml:space="preserve"> is required to ensure that price quotations are invited and accepted from prospective bidders listed on the CSD. </w:t>
      </w:r>
    </w:p>
    <w:p w14:paraId="0C302595" w14:textId="533E4655" w:rsidR="002475B8" w:rsidRPr="00307DD2" w:rsidRDefault="002475B8" w:rsidP="004D3260">
      <w:pPr>
        <w:keepNext/>
        <w:spacing w:line="360" w:lineRule="auto"/>
        <w:jc w:val="both"/>
        <w:outlineLvl w:val="0"/>
        <w:rPr>
          <w:rFonts w:ascii="Arial" w:hAnsi="Arial" w:cs="Arial"/>
          <w:b/>
          <w:bCs/>
          <w:caps/>
          <w:kern w:val="32"/>
          <w:sz w:val="22"/>
          <w:szCs w:val="22"/>
          <w:lang w:val="en-GB" w:eastAsia="en-GB"/>
        </w:rPr>
      </w:pPr>
      <w:r w:rsidRPr="00307DD2">
        <w:rPr>
          <w:rFonts w:ascii="Arial" w:hAnsi="Arial" w:cs="Arial"/>
          <w:bCs/>
          <w:kern w:val="32"/>
          <w:sz w:val="22"/>
          <w:szCs w:val="22"/>
          <w:lang w:val="en-GB" w:eastAsia="en-GB"/>
        </w:rPr>
        <w:t xml:space="preserve">Business may not be awarded to a respondent who has failed to register on the CSD.  </w:t>
      </w:r>
      <w:r w:rsidRPr="00307DD2">
        <w:rPr>
          <w:rFonts w:ascii="Arial" w:hAnsi="Arial" w:cs="Arial"/>
          <w:bCs/>
          <w:iCs/>
          <w:kern w:val="32"/>
          <w:sz w:val="22"/>
          <w:szCs w:val="22"/>
          <w:lang w:eastAsia="en-GB"/>
        </w:rPr>
        <w:t>Only foreign suppliers with no local registered entity need not register on the CSD.</w:t>
      </w:r>
      <w:r w:rsidRPr="00307DD2">
        <w:rPr>
          <w:rFonts w:ascii="Arial" w:hAnsi="Arial" w:cs="Arial"/>
          <w:bCs/>
          <w:kern w:val="32"/>
          <w:sz w:val="22"/>
          <w:szCs w:val="22"/>
          <w:lang w:val="en-GB" w:eastAsia="en-GB"/>
        </w:rPr>
        <w:t xml:space="preserve"> The CSD can be accessed at </w:t>
      </w:r>
      <w:hyperlink r:id="rId12" w:history="1">
        <w:r w:rsidR="00012019" w:rsidRPr="00307DD2">
          <w:rPr>
            <w:rStyle w:val="Hyperlink"/>
            <w:rFonts w:ascii="Arial" w:hAnsi="Arial" w:cs="Arial"/>
            <w:bCs/>
            <w:kern w:val="32"/>
            <w:sz w:val="22"/>
            <w:szCs w:val="22"/>
            <w:lang w:val="en-GB" w:eastAsia="en-GB"/>
          </w:rPr>
          <w:t>https://secure.csd.gov.za/</w:t>
        </w:r>
      </w:hyperlink>
      <w:r w:rsidRPr="00307DD2">
        <w:rPr>
          <w:rFonts w:ascii="Arial" w:hAnsi="Arial" w:cs="Arial"/>
          <w:bCs/>
          <w:kern w:val="32"/>
          <w:sz w:val="22"/>
          <w:szCs w:val="22"/>
          <w:lang w:val="en-GB" w:eastAsia="en-GB"/>
        </w:rPr>
        <w:t>.</w:t>
      </w:r>
      <w:r w:rsidRPr="00307DD2">
        <w:rPr>
          <w:rFonts w:ascii="Arial" w:hAnsi="Arial" w:cs="Arial"/>
          <w:b/>
          <w:bCs/>
          <w:caps/>
          <w:kern w:val="32"/>
          <w:sz w:val="22"/>
          <w:szCs w:val="22"/>
          <w:lang w:val="en-GB" w:eastAsia="en-GB"/>
        </w:rPr>
        <w:t xml:space="preserve"> </w:t>
      </w:r>
      <w:bookmarkStart w:id="4" w:name="_Toc462061698"/>
      <w:bookmarkStart w:id="5" w:name="_Toc458043658"/>
    </w:p>
    <w:p w14:paraId="2E1E6A85" w14:textId="77777777" w:rsidR="00F321F2" w:rsidRPr="00307DD2" w:rsidRDefault="00F321F2" w:rsidP="00EF509E">
      <w:pPr>
        <w:keepNext/>
        <w:spacing w:line="360" w:lineRule="auto"/>
        <w:ind w:left="1134"/>
        <w:jc w:val="both"/>
        <w:outlineLvl w:val="0"/>
        <w:rPr>
          <w:rFonts w:ascii="Arial" w:hAnsi="Arial" w:cs="Arial"/>
          <w:b/>
          <w:bCs/>
          <w:caps/>
          <w:kern w:val="32"/>
          <w:sz w:val="22"/>
          <w:szCs w:val="22"/>
          <w:lang w:val="en-GB" w:eastAsia="en-GB"/>
        </w:rPr>
      </w:pPr>
    </w:p>
    <w:bookmarkEnd w:id="4"/>
    <w:p w14:paraId="5FE93C4B" w14:textId="77777777" w:rsidR="002475B8" w:rsidRPr="00307DD2" w:rsidRDefault="005C6CC0" w:rsidP="000A250F">
      <w:pPr>
        <w:pStyle w:val="Heading1"/>
        <w:numPr>
          <w:ilvl w:val="0"/>
          <w:numId w:val="11"/>
        </w:numPr>
        <w:spacing w:before="0" w:after="0" w:line="360" w:lineRule="auto"/>
        <w:ind w:left="540" w:hanging="540"/>
        <w:jc w:val="both"/>
        <w:rPr>
          <w:iCs/>
          <w:caps/>
          <w:sz w:val="22"/>
          <w:szCs w:val="22"/>
          <w:lang w:eastAsia="en-GB"/>
        </w:rPr>
      </w:pPr>
      <w:r w:rsidRPr="00307DD2">
        <w:rPr>
          <w:iCs/>
          <w:sz w:val="22"/>
          <w:szCs w:val="22"/>
          <w:lang w:eastAsia="en-GB"/>
        </w:rPr>
        <w:t>PROTECTION OF PERSONAL DATA</w:t>
      </w:r>
      <w:bookmarkEnd w:id="5"/>
    </w:p>
    <w:p w14:paraId="11BAEA22" w14:textId="77777777" w:rsidR="00AA1EC5"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In responding to this bid,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acknowledges that it may obtain and have access to personal data of the Respondents.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agrees that it shall only process the information disclosed by Respondents in their response to this bid for the purpose of evaluating and subsequent award of business and in accordance with any applicable law. </w:t>
      </w:r>
    </w:p>
    <w:p w14:paraId="4AB4C882" w14:textId="77777777" w:rsidR="002475B8"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Furthermore,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will not otherwise modify, amend or alter any personal data submitted by Respondents or disclose or permit the disclosure of any personal data to any Third Party without the prior written consent from the Respondents. Similarly,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requires Respondents to process any personal information disclosed by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in the bidding process in the same manner. </w:t>
      </w:r>
    </w:p>
    <w:p w14:paraId="147CF8DF" w14:textId="77777777" w:rsidR="00F338B7" w:rsidRPr="00307DD2" w:rsidRDefault="00F338B7" w:rsidP="00EF509E">
      <w:pPr>
        <w:spacing w:line="360" w:lineRule="auto"/>
        <w:ind w:left="360"/>
        <w:jc w:val="both"/>
        <w:rPr>
          <w:rFonts w:ascii="Arial" w:hAnsi="Arial" w:cs="Arial"/>
          <w:b/>
          <w:color w:val="FF0000"/>
          <w:sz w:val="22"/>
          <w:szCs w:val="22"/>
          <w:highlight w:val="yellow"/>
          <w:lang w:val="en-GB" w:eastAsia="en-GB"/>
        </w:rPr>
      </w:pPr>
      <w:r w:rsidRPr="00307DD2">
        <w:rPr>
          <w:rFonts w:ascii="Arial" w:hAnsi="Arial" w:cs="Arial"/>
          <w:b/>
          <w:color w:val="FF0000"/>
          <w:sz w:val="22"/>
          <w:szCs w:val="22"/>
          <w:highlight w:val="yellow"/>
          <w:lang w:val="en-GB" w:eastAsia="en-GB"/>
        </w:rPr>
        <w:t xml:space="preserve"> </w:t>
      </w:r>
    </w:p>
    <w:p w14:paraId="19644E18" w14:textId="77777777" w:rsidR="00F36AFD" w:rsidRPr="00307DD2" w:rsidRDefault="00F36AFD"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 xml:space="preserve">EVALUATION METHODOLOGY </w:t>
      </w:r>
    </w:p>
    <w:p w14:paraId="3814A258" w14:textId="3F7D96CC" w:rsidR="00F36AFD" w:rsidRDefault="00C932AC" w:rsidP="00EF509E">
      <w:pPr>
        <w:spacing w:line="360" w:lineRule="auto"/>
        <w:jc w:val="both"/>
        <w:rPr>
          <w:rFonts w:ascii="Arial" w:hAnsi="Arial" w:cs="Arial"/>
          <w:sz w:val="22"/>
          <w:szCs w:val="22"/>
          <w:lang w:val="en-GB" w:eastAsia="en-GB"/>
        </w:rPr>
      </w:pPr>
      <w:r w:rsidRPr="00307DD2">
        <w:rPr>
          <w:rFonts w:ascii="Arial" w:hAnsi="Arial" w:cs="Arial"/>
          <w:sz w:val="22"/>
          <w:szCs w:val="22"/>
          <w:lang w:val="en-GB" w:eastAsia="en-GB"/>
        </w:rPr>
        <w:t>PRASA will utilise the following criteria</w:t>
      </w:r>
      <w:r w:rsidR="00B31ABA">
        <w:rPr>
          <w:rFonts w:ascii="Arial" w:hAnsi="Arial" w:cs="Arial"/>
          <w:sz w:val="22"/>
          <w:szCs w:val="22"/>
          <w:lang w:val="en-GB" w:eastAsia="en-GB"/>
        </w:rPr>
        <w:t xml:space="preserve"> </w:t>
      </w:r>
      <w:r w:rsidRPr="00307DD2">
        <w:rPr>
          <w:rFonts w:ascii="Arial" w:hAnsi="Arial" w:cs="Arial"/>
          <w:sz w:val="22"/>
          <w:szCs w:val="22"/>
          <w:lang w:val="en-GB" w:eastAsia="en-GB"/>
        </w:rPr>
        <w:t>in choosing a Supplier/Service Provider, if so required:</w:t>
      </w:r>
      <w:r w:rsidR="00666BD7" w:rsidRPr="00307DD2">
        <w:rPr>
          <w:rFonts w:ascii="Arial" w:hAnsi="Arial" w:cs="Arial"/>
          <w:sz w:val="22"/>
          <w:szCs w:val="22"/>
          <w:lang w:val="en-GB" w:eastAsia="en-GB"/>
        </w:rPr>
        <w:t xml:space="preserve">  </w:t>
      </w:r>
    </w:p>
    <w:p w14:paraId="500EF57D" w14:textId="77777777" w:rsidR="00FA4459" w:rsidRDefault="00FA4459" w:rsidP="00EF509E">
      <w:pPr>
        <w:spacing w:line="360" w:lineRule="auto"/>
        <w:jc w:val="both"/>
        <w:rPr>
          <w:rFonts w:ascii="Arial" w:hAnsi="Arial" w:cs="Arial"/>
          <w:sz w:val="22"/>
          <w:szCs w:val="22"/>
          <w:lang w:val="en-GB" w:eastAsia="en-GB"/>
        </w:rPr>
      </w:pPr>
    </w:p>
    <w:tbl>
      <w:tblPr>
        <w:tblW w:w="1068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91"/>
        <w:gridCol w:w="3345"/>
        <w:gridCol w:w="4851"/>
      </w:tblGrid>
      <w:tr w:rsidR="00B31ABA" w:rsidRPr="00B31ABA" w14:paraId="5BA8DE2A" w14:textId="77777777" w:rsidTr="00B31ABA">
        <w:tc>
          <w:tcPr>
            <w:tcW w:w="2491" w:type="dxa"/>
            <w:shd w:val="clear" w:color="auto" w:fill="0070C0"/>
          </w:tcPr>
          <w:p w14:paraId="1321156B" w14:textId="77777777" w:rsidR="00B31ABA" w:rsidRPr="00B31ABA" w:rsidRDefault="00B31ABA" w:rsidP="00B31ABA">
            <w:pPr>
              <w:spacing w:line="276" w:lineRule="auto"/>
              <w:rPr>
                <w:rFonts w:ascii="Arial" w:eastAsia="Arial" w:hAnsi="Arial" w:cs="Arial"/>
                <w:b/>
                <w:bCs/>
                <w:color w:val="FFFFFF"/>
                <w:sz w:val="20"/>
                <w:szCs w:val="20"/>
                <w:lang w:eastAsia="zh-TW"/>
              </w:rPr>
            </w:pPr>
            <w:r w:rsidRPr="00B31ABA">
              <w:rPr>
                <w:rFonts w:ascii="Arial" w:eastAsia="Arial" w:hAnsi="Arial" w:cs="Arial"/>
                <w:b/>
                <w:bCs/>
                <w:color w:val="FFFFFF"/>
                <w:sz w:val="20"/>
                <w:szCs w:val="20"/>
                <w:lang w:eastAsia="zh-TW"/>
              </w:rPr>
              <w:t>Stage of Evaluation</w:t>
            </w:r>
          </w:p>
        </w:tc>
        <w:tc>
          <w:tcPr>
            <w:tcW w:w="3345" w:type="dxa"/>
            <w:shd w:val="clear" w:color="auto" w:fill="0070C0"/>
          </w:tcPr>
          <w:p w14:paraId="773F6A15" w14:textId="77777777" w:rsidR="00B31ABA" w:rsidRPr="00B31ABA" w:rsidRDefault="00B31ABA" w:rsidP="00B31ABA">
            <w:pPr>
              <w:spacing w:line="276" w:lineRule="auto"/>
              <w:rPr>
                <w:rFonts w:ascii="Arial" w:eastAsia="Arial" w:hAnsi="Arial" w:cs="Arial"/>
                <w:b/>
                <w:bCs/>
                <w:color w:val="FFFFFF"/>
                <w:sz w:val="20"/>
                <w:szCs w:val="20"/>
                <w:lang w:eastAsia="zh-TW"/>
              </w:rPr>
            </w:pPr>
            <w:r w:rsidRPr="00B31ABA">
              <w:rPr>
                <w:rFonts w:ascii="Arial" w:eastAsia="Arial" w:hAnsi="Arial" w:cs="Arial"/>
                <w:b/>
                <w:bCs/>
                <w:color w:val="FFFFFF"/>
                <w:sz w:val="20"/>
                <w:szCs w:val="20"/>
                <w:lang w:eastAsia="zh-TW"/>
              </w:rPr>
              <w:t>Criteria</w:t>
            </w:r>
          </w:p>
        </w:tc>
        <w:tc>
          <w:tcPr>
            <w:tcW w:w="4851" w:type="dxa"/>
            <w:shd w:val="clear" w:color="auto" w:fill="0070C0"/>
          </w:tcPr>
          <w:p w14:paraId="56D59B04" w14:textId="77777777" w:rsidR="00B31ABA" w:rsidRPr="00B31ABA" w:rsidRDefault="00B31ABA" w:rsidP="00B31ABA">
            <w:pPr>
              <w:spacing w:line="276" w:lineRule="auto"/>
              <w:rPr>
                <w:rFonts w:ascii="Arial" w:eastAsia="Arial" w:hAnsi="Arial" w:cs="Arial"/>
                <w:b/>
                <w:bCs/>
                <w:color w:val="FFFFFF"/>
                <w:sz w:val="20"/>
                <w:szCs w:val="20"/>
                <w:lang w:eastAsia="zh-TW"/>
              </w:rPr>
            </w:pPr>
            <w:r w:rsidRPr="00B31ABA">
              <w:rPr>
                <w:rFonts w:ascii="Arial" w:eastAsia="Arial" w:hAnsi="Arial" w:cs="Arial"/>
                <w:b/>
                <w:bCs/>
                <w:color w:val="FFFFFF"/>
                <w:sz w:val="20"/>
                <w:szCs w:val="20"/>
                <w:lang w:eastAsia="zh-TW"/>
              </w:rPr>
              <w:t>Score</w:t>
            </w:r>
          </w:p>
        </w:tc>
      </w:tr>
      <w:tr w:rsidR="00B31ABA" w:rsidRPr="00B31ABA" w14:paraId="73E2F010" w14:textId="77777777" w:rsidTr="00B31ABA">
        <w:tc>
          <w:tcPr>
            <w:tcW w:w="2491" w:type="dxa"/>
          </w:tcPr>
          <w:p w14:paraId="785FD8CE" w14:textId="77777777" w:rsidR="00B31ABA" w:rsidRPr="00B31ABA" w:rsidRDefault="00B31ABA" w:rsidP="00B31ABA">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Stage 1</w:t>
            </w:r>
          </w:p>
        </w:tc>
        <w:tc>
          <w:tcPr>
            <w:tcW w:w="3345" w:type="dxa"/>
          </w:tcPr>
          <w:p w14:paraId="100D5817" w14:textId="77777777" w:rsidR="00B31ABA" w:rsidRPr="00B31ABA" w:rsidRDefault="00B31ABA" w:rsidP="00B31ABA">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Compliance Evaluation (Mandatory and Administrative Compliance)</w:t>
            </w:r>
          </w:p>
        </w:tc>
        <w:tc>
          <w:tcPr>
            <w:tcW w:w="4851" w:type="dxa"/>
          </w:tcPr>
          <w:p w14:paraId="6AF92A91" w14:textId="77777777" w:rsidR="00B31ABA" w:rsidRPr="00B31ABA" w:rsidRDefault="00B31ABA" w:rsidP="00FA4459">
            <w:pPr>
              <w:spacing w:before="60" w:after="60" w:line="276" w:lineRule="auto"/>
              <w:jc w:val="both"/>
              <w:rPr>
                <w:rFonts w:ascii="Arial" w:eastAsia="Arial" w:hAnsi="Arial" w:cs="Arial"/>
                <w:sz w:val="20"/>
                <w:szCs w:val="20"/>
                <w:lang w:eastAsia="zh-TW"/>
              </w:rPr>
            </w:pPr>
            <w:r w:rsidRPr="00B31ABA">
              <w:rPr>
                <w:rFonts w:ascii="Arial" w:eastAsia="Arial" w:hAnsi="Arial" w:cs="Arial"/>
                <w:sz w:val="20"/>
                <w:szCs w:val="20"/>
                <w:lang w:eastAsia="zh-TW"/>
              </w:rPr>
              <w:t xml:space="preserve">Interested bidders are assessed in terms of compliance, which is both mandatory and substantive compliance. Those who cannot meet the compliance requirements in terms of submitting all the required documentation are eliminated and cannot proceed to Stage 2 of the evaluation process. </w:t>
            </w:r>
          </w:p>
        </w:tc>
      </w:tr>
      <w:tr w:rsidR="00B31ABA" w:rsidRPr="00B31ABA" w14:paraId="3369F21E" w14:textId="77777777" w:rsidTr="00B31ABA">
        <w:tc>
          <w:tcPr>
            <w:tcW w:w="2491" w:type="dxa"/>
          </w:tcPr>
          <w:p w14:paraId="0120EC83" w14:textId="472BD983" w:rsidR="00B31ABA" w:rsidRPr="00B31ABA" w:rsidRDefault="00B31ABA" w:rsidP="00B31ABA">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 xml:space="preserve">Stage </w:t>
            </w:r>
            <w:r w:rsidR="00DB2A2F">
              <w:rPr>
                <w:rFonts w:ascii="Arial" w:eastAsia="Arial" w:hAnsi="Arial" w:cs="Arial"/>
                <w:sz w:val="20"/>
                <w:szCs w:val="20"/>
                <w:lang w:eastAsia="zh-TW"/>
              </w:rPr>
              <w:t>2</w:t>
            </w:r>
          </w:p>
        </w:tc>
        <w:tc>
          <w:tcPr>
            <w:tcW w:w="3345" w:type="dxa"/>
          </w:tcPr>
          <w:p w14:paraId="5ED83F9B" w14:textId="46D376F9" w:rsidR="00B31ABA" w:rsidRDefault="00B31ABA" w:rsidP="00B31ABA">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 xml:space="preserve">Price </w:t>
            </w:r>
            <w:r w:rsidR="00B41D6B">
              <w:rPr>
                <w:rFonts w:ascii="Arial" w:eastAsia="Arial" w:hAnsi="Arial" w:cs="Arial"/>
                <w:sz w:val="20"/>
                <w:szCs w:val="20"/>
                <w:lang w:eastAsia="zh-TW"/>
              </w:rPr>
              <w:t>and Specific Goals</w:t>
            </w:r>
            <w:r w:rsidRPr="00B31ABA">
              <w:rPr>
                <w:rFonts w:ascii="Arial" w:eastAsia="Arial" w:hAnsi="Arial" w:cs="Arial"/>
                <w:sz w:val="20"/>
                <w:szCs w:val="20"/>
                <w:lang w:eastAsia="zh-TW"/>
              </w:rPr>
              <w:t xml:space="preserve"> </w:t>
            </w:r>
          </w:p>
          <w:p w14:paraId="671E072C" w14:textId="5BD878DF" w:rsidR="00B41D6B" w:rsidRPr="00B41D6B" w:rsidRDefault="00B41D6B" w:rsidP="00B41D6B">
            <w:pPr>
              <w:rPr>
                <w:rFonts w:ascii="Arial" w:eastAsia="Arial" w:hAnsi="Arial" w:cs="Arial"/>
                <w:sz w:val="20"/>
                <w:szCs w:val="20"/>
                <w:lang w:eastAsia="zh-TW"/>
              </w:rPr>
            </w:pPr>
          </w:p>
        </w:tc>
        <w:tc>
          <w:tcPr>
            <w:tcW w:w="4851" w:type="dxa"/>
          </w:tcPr>
          <w:p w14:paraId="06061BEC" w14:textId="7EF2BBB4" w:rsidR="00B31ABA" w:rsidRPr="00B31ABA" w:rsidRDefault="00B31ABA" w:rsidP="00FA4459">
            <w:pPr>
              <w:spacing w:before="60" w:after="60" w:line="276" w:lineRule="auto"/>
              <w:jc w:val="both"/>
              <w:rPr>
                <w:rFonts w:ascii="Arial" w:eastAsia="Arial" w:hAnsi="Arial" w:cs="Arial"/>
                <w:sz w:val="20"/>
                <w:szCs w:val="20"/>
                <w:lang w:eastAsia="zh-TW"/>
              </w:rPr>
            </w:pPr>
            <w:r w:rsidRPr="00B31ABA">
              <w:rPr>
                <w:rFonts w:ascii="Arial" w:eastAsia="Arial" w:hAnsi="Arial" w:cs="Arial"/>
                <w:sz w:val="20"/>
                <w:szCs w:val="20"/>
                <w:lang w:eastAsia="zh-TW"/>
              </w:rPr>
              <w:t xml:space="preserve">Interested bidders who qualified for Stage </w:t>
            </w:r>
            <w:r w:rsidR="005916A4">
              <w:rPr>
                <w:rFonts w:ascii="Arial" w:eastAsia="Arial" w:hAnsi="Arial" w:cs="Arial"/>
                <w:sz w:val="20"/>
                <w:szCs w:val="20"/>
                <w:lang w:eastAsia="zh-TW"/>
              </w:rPr>
              <w:t>2</w:t>
            </w:r>
            <w:r w:rsidRPr="00B31ABA">
              <w:rPr>
                <w:rFonts w:ascii="Arial" w:eastAsia="Arial" w:hAnsi="Arial" w:cs="Arial"/>
                <w:sz w:val="20"/>
                <w:szCs w:val="20"/>
                <w:lang w:eastAsia="zh-TW"/>
              </w:rPr>
              <w:t xml:space="preserve"> are assessed in terms of price and </w:t>
            </w:r>
            <w:r w:rsidR="00B41D6B">
              <w:rPr>
                <w:rFonts w:ascii="Arial" w:eastAsia="Arial" w:hAnsi="Arial" w:cs="Arial"/>
                <w:sz w:val="20"/>
                <w:szCs w:val="20"/>
                <w:lang w:eastAsia="zh-TW"/>
              </w:rPr>
              <w:t xml:space="preserve">Specific </w:t>
            </w:r>
            <w:r w:rsidR="00FA4459">
              <w:rPr>
                <w:rFonts w:ascii="Arial" w:eastAsia="Arial" w:hAnsi="Arial" w:cs="Arial"/>
                <w:sz w:val="20"/>
                <w:szCs w:val="20"/>
                <w:lang w:eastAsia="zh-TW"/>
              </w:rPr>
              <w:t xml:space="preserve">Goals </w:t>
            </w:r>
            <w:r w:rsidR="00FA4459" w:rsidRPr="00B31ABA">
              <w:rPr>
                <w:rFonts w:ascii="Arial" w:eastAsia="Arial" w:hAnsi="Arial" w:cs="Arial"/>
                <w:sz w:val="20"/>
                <w:szCs w:val="20"/>
                <w:lang w:eastAsia="zh-TW"/>
              </w:rPr>
              <w:t>Level</w:t>
            </w:r>
            <w:r w:rsidRPr="00B31ABA">
              <w:rPr>
                <w:rFonts w:ascii="Arial" w:eastAsia="Arial" w:hAnsi="Arial" w:cs="Arial"/>
                <w:sz w:val="20"/>
                <w:szCs w:val="20"/>
                <w:lang w:eastAsia="zh-TW"/>
              </w:rPr>
              <w:t xml:space="preserve"> Rating</w:t>
            </w:r>
            <w:r w:rsidR="00B41D6B">
              <w:rPr>
                <w:rFonts w:ascii="Arial" w:eastAsia="Arial" w:hAnsi="Arial" w:cs="Arial"/>
                <w:sz w:val="20"/>
                <w:szCs w:val="20"/>
                <w:lang w:eastAsia="zh-TW"/>
              </w:rPr>
              <w:t xml:space="preserve">, i.e. </w:t>
            </w:r>
            <w:r w:rsidR="00B41D6B" w:rsidRPr="00FA4459">
              <w:rPr>
                <w:rFonts w:ascii="Arial" w:eastAsia="Arial" w:hAnsi="Arial" w:cs="Arial"/>
                <w:b/>
                <w:bCs/>
                <w:sz w:val="20"/>
                <w:szCs w:val="20"/>
                <w:lang w:eastAsia="zh-TW"/>
              </w:rPr>
              <w:t>Price = 80 Points and Specific Goals = 20, Total 100 Points</w:t>
            </w:r>
            <w:r w:rsidR="00FA4459">
              <w:rPr>
                <w:rFonts w:ascii="Arial" w:eastAsia="Arial" w:hAnsi="Arial" w:cs="Arial"/>
                <w:b/>
                <w:bCs/>
                <w:sz w:val="20"/>
                <w:szCs w:val="20"/>
                <w:lang w:eastAsia="zh-TW"/>
              </w:rPr>
              <w:t>.</w:t>
            </w:r>
          </w:p>
        </w:tc>
      </w:tr>
    </w:tbl>
    <w:p w14:paraId="05D7E416" w14:textId="210DBB3A" w:rsidR="00B31ABA" w:rsidRDefault="00B31ABA" w:rsidP="00EF509E">
      <w:pPr>
        <w:spacing w:line="360" w:lineRule="auto"/>
        <w:jc w:val="both"/>
        <w:rPr>
          <w:rFonts w:ascii="Arial" w:hAnsi="Arial" w:cs="Arial"/>
          <w:sz w:val="22"/>
          <w:szCs w:val="22"/>
          <w:lang w:val="en-GB" w:eastAsia="en-GB"/>
        </w:rPr>
      </w:pPr>
    </w:p>
    <w:p w14:paraId="26D4744B" w14:textId="3F7E1B04" w:rsidR="00015DFE" w:rsidRDefault="00015DFE" w:rsidP="00EF509E">
      <w:pPr>
        <w:spacing w:line="360" w:lineRule="auto"/>
        <w:jc w:val="both"/>
        <w:rPr>
          <w:rFonts w:ascii="Arial" w:hAnsi="Arial" w:cs="Arial"/>
          <w:sz w:val="22"/>
          <w:szCs w:val="22"/>
          <w:lang w:val="en-GB" w:eastAsia="en-GB"/>
        </w:rPr>
      </w:pPr>
    </w:p>
    <w:p w14:paraId="63DF4403" w14:textId="074125F2" w:rsidR="00015DFE" w:rsidRDefault="00015DFE" w:rsidP="00EF509E">
      <w:pPr>
        <w:spacing w:line="360" w:lineRule="auto"/>
        <w:jc w:val="both"/>
        <w:rPr>
          <w:rFonts w:ascii="Arial" w:hAnsi="Arial" w:cs="Arial"/>
          <w:sz w:val="22"/>
          <w:szCs w:val="22"/>
          <w:lang w:val="en-GB" w:eastAsia="en-GB"/>
        </w:rPr>
      </w:pPr>
    </w:p>
    <w:p w14:paraId="69597C3E" w14:textId="77777777" w:rsidR="00015DFE" w:rsidRDefault="00015DFE" w:rsidP="00EF509E">
      <w:pPr>
        <w:spacing w:line="360" w:lineRule="auto"/>
        <w:jc w:val="both"/>
        <w:rPr>
          <w:rFonts w:ascii="Arial" w:hAnsi="Arial" w:cs="Arial"/>
          <w:sz w:val="22"/>
          <w:szCs w:val="22"/>
          <w:lang w:val="en-GB" w:eastAsia="en-GB"/>
        </w:rPr>
      </w:pPr>
    </w:p>
    <w:p w14:paraId="73A1A3E9" w14:textId="77777777" w:rsidR="00F36AFD" w:rsidRPr="00307DD2" w:rsidRDefault="0036504F"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lastRenderedPageBreak/>
        <w:t>ADMINISTRATIVE RESPONSIVENESS</w:t>
      </w:r>
    </w:p>
    <w:p w14:paraId="1B1A16FC" w14:textId="77777777" w:rsidR="004D2F13" w:rsidRPr="00307DD2" w:rsidRDefault="004D2F13" w:rsidP="00D22F7C">
      <w:pPr>
        <w:pStyle w:val="TransnetNormal"/>
        <w:ind w:left="0"/>
        <w:rPr>
          <w:rFonts w:ascii="Arial" w:hAnsi="Arial" w:cs="Arial"/>
          <w:b/>
          <w:sz w:val="22"/>
          <w:szCs w:val="22"/>
        </w:rPr>
      </w:pPr>
      <w:r w:rsidRPr="00307DD2">
        <w:rPr>
          <w:rFonts w:ascii="Arial" w:hAnsi="Arial" w:cs="Arial"/>
          <w:sz w:val="22"/>
          <w:szCs w:val="22"/>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65274486" w14:textId="2E7CB58D" w:rsidR="00B31ABA" w:rsidRDefault="00B31ABA" w:rsidP="00987A8D">
      <w:pPr>
        <w:pStyle w:val="TransnetNormal"/>
        <w:ind w:left="0"/>
        <w:rPr>
          <w:rFonts w:ascii="Arial" w:hAnsi="Arial" w:cs="Arial"/>
          <w:b/>
          <w:sz w:val="22"/>
          <w:szCs w:val="22"/>
        </w:rPr>
      </w:pPr>
    </w:p>
    <w:p w14:paraId="70611AD8" w14:textId="77777777" w:rsidR="0036504F" w:rsidRPr="00307DD2" w:rsidRDefault="0036504F" w:rsidP="000A250F">
      <w:pPr>
        <w:pStyle w:val="ListParagraph"/>
        <w:keepNext/>
        <w:numPr>
          <w:ilvl w:val="0"/>
          <w:numId w:val="11"/>
        </w:numPr>
        <w:tabs>
          <w:tab w:val="left" w:pos="1701"/>
          <w:tab w:val="left" w:pos="2268"/>
          <w:tab w:val="left" w:pos="2835"/>
        </w:tabs>
        <w:spacing w:line="360" w:lineRule="auto"/>
        <w:ind w:left="540" w:hanging="540"/>
        <w:jc w:val="both"/>
        <w:outlineLvl w:val="0"/>
        <w:rPr>
          <w:b/>
          <w:bCs/>
          <w:sz w:val="22"/>
          <w:szCs w:val="22"/>
        </w:rPr>
      </w:pPr>
      <w:r w:rsidRPr="00307DD2">
        <w:rPr>
          <w:b/>
          <w:bCs/>
          <w:caps/>
          <w:sz w:val="22"/>
          <w:szCs w:val="22"/>
        </w:rPr>
        <w:t>Validity Period</w:t>
      </w:r>
    </w:p>
    <w:p w14:paraId="584FD338" w14:textId="41F2355C" w:rsidR="0036504F" w:rsidRPr="00307DD2" w:rsidRDefault="0036504F" w:rsidP="000A250F">
      <w:pPr>
        <w:pStyle w:val="ListParagraph"/>
        <w:keepNext/>
        <w:numPr>
          <w:ilvl w:val="1"/>
          <w:numId w:val="11"/>
        </w:numPr>
        <w:tabs>
          <w:tab w:val="left" w:pos="1134"/>
          <w:tab w:val="left" w:pos="2268"/>
          <w:tab w:val="left" w:pos="2835"/>
        </w:tabs>
        <w:spacing w:line="360" w:lineRule="auto"/>
        <w:ind w:left="540" w:hanging="540"/>
        <w:jc w:val="both"/>
        <w:outlineLvl w:val="0"/>
        <w:rPr>
          <w:sz w:val="22"/>
          <w:szCs w:val="22"/>
        </w:rPr>
      </w:pPr>
      <w:r w:rsidRPr="00307DD2">
        <w:rPr>
          <w:sz w:val="22"/>
          <w:szCs w:val="22"/>
        </w:rPr>
        <w:t>PRASA requires a validity period of</w:t>
      </w:r>
      <w:r w:rsidR="00FA4459">
        <w:rPr>
          <w:sz w:val="22"/>
          <w:szCs w:val="22"/>
        </w:rPr>
        <w:t xml:space="preserve"> </w:t>
      </w:r>
      <w:r w:rsidR="007E7AF2">
        <w:rPr>
          <w:b/>
          <w:bCs/>
          <w:sz w:val="22"/>
          <w:szCs w:val="22"/>
        </w:rPr>
        <w:t>SIXTY</w:t>
      </w:r>
      <w:r w:rsidR="00FA4459" w:rsidRPr="00FA4459">
        <w:rPr>
          <w:b/>
          <w:bCs/>
          <w:sz w:val="22"/>
          <w:szCs w:val="22"/>
        </w:rPr>
        <w:t xml:space="preserve"> (</w:t>
      </w:r>
      <w:r w:rsidR="007E7AF2">
        <w:rPr>
          <w:b/>
          <w:bCs/>
          <w:sz w:val="22"/>
          <w:szCs w:val="22"/>
        </w:rPr>
        <w:t>6</w:t>
      </w:r>
      <w:r w:rsidR="00FA4459" w:rsidRPr="00FA4459">
        <w:rPr>
          <w:b/>
          <w:bCs/>
          <w:sz w:val="22"/>
          <w:szCs w:val="22"/>
        </w:rPr>
        <w:t>0) Working</w:t>
      </w:r>
      <w:r w:rsidRPr="00307DD2">
        <w:rPr>
          <w:b/>
          <w:sz w:val="22"/>
          <w:szCs w:val="22"/>
        </w:rPr>
        <w:t xml:space="preserve"> Days</w:t>
      </w:r>
      <w:r w:rsidRPr="00307DD2">
        <w:rPr>
          <w:sz w:val="22"/>
          <w:szCs w:val="22"/>
        </w:rPr>
        <w:t xml:space="preserve"> from the closing date.</w:t>
      </w:r>
    </w:p>
    <w:p w14:paraId="0966E3D6" w14:textId="3E4C2EF0" w:rsidR="0036504F" w:rsidRPr="00307DD2" w:rsidRDefault="0036504F" w:rsidP="000A250F">
      <w:pPr>
        <w:keepNext/>
        <w:numPr>
          <w:ilvl w:val="1"/>
          <w:numId w:val="11"/>
        </w:numPr>
        <w:tabs>
          <w:tab w:val="left" w:pos="1134"/>
          <w:tab w:val="left" w:pos="2268"/>
          <w:tab w:val="left" w:pos="2835"/>
        </w:tabs>
        <w:spacing w:line="360" w:lineRule="auto"/>
        <w:ind w:left="540" w:hanging="540"/>
        <w:jc w:val="both"/>
        <w:outlineLvl w:val="0"/>
        <w:rPr>
          <w:rFonts w:ascii="Arial" w:hAnsi="Arial" w:cs="Arial"/>
          <w:sz w:val="22"/>
          <w:szCs w:val="22"/>
        </w:rPr>
      </w:pPr>
      <w:r w:rsidRPr="00307DD2">
        <w:rPr>
          <w:rFonts w:ascii="Arial" w:hAnsi="Arial" w:cs="Arial"/>
          <w:sz w:val="22"/>
          <w:szCs w:val="22"/>
        </w:rPr>
        <w:t xml:space="preserve">Respondents are to note that they may be requested to extend the validity period of their response, on the same terms and conditions, if the internal processes are not finalized within the validity period.   However, once the </w:t>
      </w:r>
      <w:r w:rsidR="00551D88" w:rsidRPr="00307DD2">
        <w:rPr>
          <w:rFonts w:ascii="Arial" w:hAnsi="Arial" w:cs="Arial"/>
          <w:sz w:val="22"/>
          <w:szCs w:val="22"/>
        </w:rPr>
        <w:t>delegated authority</w:t>
      </w:r>
      <w:r w:rsidRPr="00307DD2">
        <w:rPr>
          <w:rFonts w:ascii="Arial" w:hAnsi="Arial" w:cs="Arial"/>
          <w:sz w:val="22"/>
          <w:szCs w:val="22"/>
        </w:rPr>
        <w:t xml:space="preserve"> has approved the process</w:t>
      </w:r>
      <w:r w:rsidR="00FA4459">
        <w:rPr>
          <w:rFonts w:ascii="Arial" w:hAnsi="Arial" w:cs="Arial"/>
          <w:sz w:val="22"/>
          <w:szCs w:val="22"/>
        </w:rPr>
        <w:t xml:space="preserve">, therefore, </w:t>
      </w:r>
      <w:r w:rsidR="00094CBD" w:rsidRPr="00307DD2">
        <w:rPr>
          <w:rFonts w:ascii="Arial" w:hAnsi="Arial" w:cs="Arial"/>
          <w:sz w:val="22"/>
          <w:szCs w:val="22"/>
        </w:rPr>
        <w:t xml:space="preserve">the validity of the successful respondent(s)’ </w:t>
      </w:r>
      <w:r w:rsidR="0053214A" w:rsidRPr="00307DD2">
        <w:rPr>
          <w:rFonts w:ascii="Arial" w:hAnsi="Arial" w:cs="Arial"/>
          <w:sz w:val="22"/>
          <w:szCs w:val="22"/>
        </w:rPr>
        <w:t>bid</w:t>
      </w:r>
      <w:r w:rsidR="00094CBD" w:rsidRPr="00307DD2">
        <w:rPr>
          <w:rFonts w:ascii="Arial" w:hAnsi="Arial" w:cs="Arial"/>
          <w:sz w:val="22"/>
          <w:szCs w:val="22"/>
        </w:rPr>
        <w:t xml:space="preserve"> will be deemed to remain valid until finalization of the </w:t>
      </w:r>
      <w:r w:rsidR="00FA4459" w:rsidRPr="00307DD2">
        <w:rPr>
          <w:rFonts w:ascii="Arial" w:hAnsi="Arial" w:cs="Arial"/>
          <w:sz w:val="22"/>
          <w:szCs w:val="22"/>
        </w:rPr>
        <w:t>of award</w:t>
      </w:r>
      <w:r w:rsidR="00094CBD" w:rsidRPr="00307DD2">
        <w:rPr>
          <w:rFonts w:ascii="Arial" w:hAnsi="Arial" w:cs="Arial"/>
          <w:sz w:val="22"/>
          <w:szCs w:val="22"/>
        </w:rPr>
        <w:t>.</w:t>
      </w:r>
      <w:r w:rsidRPr="00307DD2">
        <w:rPr>
          <w:rFonts w:ascii="Arial" w:hAnsi="Arial" w:cs="Arial"/>
          <w:sz w:val="22"/>
          <w:szCs w:val="22"/>
        </w:rPr>
        <w:t xml:space="preserve">),  </w:t>
      </w:r>
    </w:p>
    <w:p w14:paraId="4B3F5013" w14:textId="77777777" w:rsidR="0036504F" w:rsidRPr="00307DD2" w:rsidRDefault="0036504F" w:rsidP="00EF509E">
      <w:pPr>
        <w:keepNext/>
        <w:tabs>
          <w:tab w:val="left" w:pos="1134"/>
          <w:tab w:val="left" w:pos="2268"/>
          <w:tab w:val="left" w:pos="2835"/>
        </w:tabs>
        <w:spacing w:line="360" w:lineRule="auto"/>
        <w:ind w:left="1134"/>
        <w:jc w:val="both"/>
        <w:outlineLvl w:val="0"/>
        <w:rPr>
          <w:rFonts w:ascii="Arial" w:hAnsi="Arial" w:cs="Arial"/>
          <w:sz w:val="22"/>
          <w:szCs w:val="22"/>
        </w:rPr>
      </w:pPr>
    </w:p>
    <w:p w14:paraId="56EFBFBE" w14:textId="30934398" w:rsidR="0036504F" w:rsidRPr="00307DD2" w:rsidRDefault="00AC2C20" w:rsidP="000A250F">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sz w:val="22"/>
          <w:szCs w:val="22"/>
        </w:rPr>
      </w:pPr>
      <w:r w:rsidRPr="00307DD2">
        <w:rPr>
          <w:rFonts w:ascii="Arial" w:hAnsi="Arial" w:cs="Arial"/>
          <w:b/>
          <w:bCs/>
          <w:caps/>
          <w:sz w:val="22"/>
          <w:szCs w:val="22"/>
        </w:rPr>
        <w:t>PUBLICATION OF INFORMATION ON THE National Treasury e-tender portal</w:t>
      </w:r>
      <w:r w:rsidR="0036504F" w:rsidRPr="00307DD2">
        <w:rPr>
          <w:rFonts w:ascii="Arial" w:hAnsi="Arial" w:cs="Arial"/>
          <w:b/>
          <w:bCs/>
          <w:caps/>
          <w:sz w:val="22"/>
          <w:szCs w:val="22"/>
        </w:rPr>
        <w:t xml:space="preserve"> </w:t>
      </w:r>
    </w:p>
    <w:p w14:paraId="469BC9DE" w14:textId="1C94FA02" w:rsidR="0036504F" w:rsidRPr="00307DD2" w:rsidRDefault="0036504F" w:rsidP="00EF509E">
      <w:pPr>
        <w:keepNext/>
        <w:tabs>
          <w:tab w:val="left" w:pos="1134"/>
          <w:tab w:val="left" w:pos="2268"/>
          <w:tab w:val="left" w:pos="2835"/>
        </w:tabs>
        <w:spacing w:line="360" w:lineRule="auto"/>
        <w:ind w:left="540"/>
        <w:jc w:val="both"/>
        <w:outlineLvl w:val="0"/>
        <w:rPr>
          <w:rFonts w:ascii="Arial" w:hAnsi="Arial" w:cs="Arial"/>
          <w:sz w:val="22"/>
          <w:szCs w:val="22"/>
        </w:rPr>
      </w:pPr>
      <w:r w:rsidRPr="00307DD2">
        <w:rPr>
          <w:rFonts w:ascii="Arial" w:hAnsi="Arial" w:cs="Arial"/>
          <w:sz w:val="22"/>
          <w:szCs w:val="22"/>
        </w:rPr>
        <w:t xml:space="preserve">Respondents are to note that, </w:t>
      </w:r>
      <w:r w:rsidR="00AC2C20" w:rsidRPr="00307DD2">
        <w:rPr>
          <w:rFonts w:ascii="Arial" w:hAnsi="Arial" w:cs="Arial"/>
          <w:sz w:val="22"/>
          <w:szCs w:val="22"/>
        </w:rPr>
        <w:t xml:space="preserve">bid awards, amendments and cancellations will be published on the e-tender portal and or media used to advertise the bid. For the </w:t>
      </w:r>
      <w:r w:rsidRPr="00307DD2">
        <w:rPr>
          <w:rFonts w:ascii="Arial" w:hAnsi="Arial" w:cs="Arial"/>
          <w:sz w:val="22"/>
          <w:szCs w:val="22"/>
        </w:rPr>
        <w:t xml:space="preserve">award of business, PRASA is required to publish the prices and preferences claimed of the successful and unsuccessful Respondents </w:t>
      </w:r>
      <w:r w:rsidRPr="00307DD2">
        <w:rPr>
          <w:rFonts w:ascii="Arial" w:hAnsi="Arial" w:cs="Arial"/>
          <w:i/>
          <w:sz w:val="22"/>
          <w:szCs w:val="22"/>
        </w:rPr>
        <w:t>inter alia</w:t>
      </w:r>
      <w:r w:rsidRPr="00307DD2">
        <w:rPr>
          <w:rFonts w:ascii="Arial" w:hAnsi="Arial" w:cs="Arial"/>
          <w:sz w:val="22"/>
          <w:szCs w:val="22"/>
        </w:rPr>
        <w:t xml:space="preserve"> on the National Treasury e-Tender Publication Portal, (</w:t>
      </w:r>
      <w:hyperlink r:id="rId13" w:history="1">
        <w:r w:rsidRPr="00307DD2">
          <w:rPr>
            <w:rStyle w:val="Hyperlink"/>
            <w:rFonts w:ascii="Arial" w:hAnsi="Arial" w:cs="Arial"/>
            <w:sz w:val="22"/>
            <w:szCs w:val="22"/>
          </w:rPr>
          <w:t>www.etenders.gov.za</w:t>
        </w:r>
      </w:hyperlink>
      <w:r w:rsidRPr="00307DD2">
        <w:rPr>
          <w:rFonts w:ascii="Arial" w:hAnsi="Arial" w:cs="Arial"/>
          <w:sz w:val="22"/>
          <w:szCs w:val="22"/>
        </w:rPr>
        <w:t>), on CIDB website for construction related RFQ’s.</w:t>
      </w:r>
      <w:r w:rsidR="0098036E" w:rsidRPr="00307DD2">
        <w:rPr>
          <w:rFonts w:ascii="Arial" w:hAnsi="Arial" w:cs="Arial"/>
          <w:sz w:val="22"/>
          <w:szCs w:val="22"/>
        </w:rPr>
        <w:t xml:space="preserve"> </w:t>
      </w:r>
      <w:r w:rsidR="0098036E" w:rsidRPr="00307DD2">
        <w:rPr>
          <w:rFonts w:ascii="Arial" w:hAnsi="Arial" w:cs="Arial"/>
          <w:i/>
          <w:iCs/>
          <w:sz w:val="22"/>
          <w:szCs w:val="22"/>
        </w:rPr>
        <w:t>(Where applicable</w:t>
      </w:r>
      <w:r w:rsidR="0098036E" w:rsidRPr="00307DD2">
        <w:rPr>
          <w:rFonts w:ascii="Arial" w:hAnsi="Arial" w:cs="Arial"/>
          <w:sz w:val="22"/>
          <w:szCs w:val="22"/>
        </w:rPr>
        <w:t xml:space="preserve">). </w:t>
      </w:r>
    </w:p>
    <w:p w14:paraId="619C2E6D" w14:textId="77777777" w:rsidR="0036504F" w:rsidRPr="00307DD2" w:rsidRDefault="0036504F" w:rsidP="00EF509E">
      <w:pPr>
        <w:keepNext/>
        <w:tabs>
          <w:tab w:val="left" w:pos="1134"/>
          <w:tab w:val="left" w:pos="2268"/>
          <w:tab w:val="left" w:pos="2835"/>
        </w:tabs>
        <w:spacing w:line="360" w:lineRule="auto"/>
        <w:jc w:val="both"/>
        <w:outlineLvl w:val="0"/>
        <w:rPr>
          <w:rFonts w:ascii="Arial" w:hAnsi="Arial" w:cs="Arial"/>
          <w:sz w:val="22"/>
          <w:szCs w:val="22"/>
        </w:rPr>
      </w:pPr>
    </w:p>
    <w:p w14:paraId="3FADF133" w14:textId="77777777" w:rsidR="0036504F" w:rsidRPr="00307DD2" w:rsidRDefault="0036504F" w:rsidP="000A250F">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6" w:name="_Ref374364069"/>
      <w:r w:rsidRPr="00307DD2">
        <w:rPr>
          <w:rFonts w:ascii="Arial" w:hAnsi="Arial" w:cs="Arial"/>
          <w:b/>
          <w:bCs/>
          <w:caps/>
          <w:sz w:val="22"/>
          <w:szCs w:val="22"/>
        </w:rPr>
        <w:t>Returnable Documents</w:t>
      </w:r>
      <w:bookmarkEnd w:id="6"/>
    </w:p>
    <w:p w14:paraId="0F0B170F" w14:textId="77777777" w:rsidR="0036504F" w:rsidRPr="00307DD2" w:rsidRDefault="0036504F" w:rsidP="00D22F7C">
      <w:pPr>
        <w:pStyle w:val="Level1Paragraph"/>
        <w:tabs>
          <w:tab w:val="left" w:pos="1134"/>
        </w:tabs>
        <w:ind w:left="0"/>
        <w:rPr>
          <w:rFonts w:ascii="Arial" w:hAnsi="Arial" w:cs="Arial"/>
          <w:sz w:val="22"/>
          <w:szCs w:val="22"/>
        </w:rPr>
      </w:pPr>
      <w:r w:rsidRPr="00307DD2">
        <w:rPr>
          <w:rFonts w:ascii="Arial" w:hAnsi="Arial" w:cs="Arial"/>
          <w:b/>
          <w:sz w:val="22"/>
          <w:szCs w:val="22"/>
        </w:rPr>
        <w:t>Returnable Documents</w:t>
      </w:r>
      <w:r w:rsidRPr="00307DD2">
        <w:rPr>
          <w:rFonts w:ascii="Arial" w:hAnsi="Arial" w:cs="Arial"/>
          <w:sz w:val="22"/>
          <w:szCs w:val="22"/>
        </w:rPr>
        <w:t xml:space="preserve"> means all the documents, Sections and Annexures, as listed in the tables below. There are three types of returnable documents as indicated below and Respondents are urged to ensure that these documents are returned with the quotation based on the consequences of non-submission as indicated below:</w:t>
      </w:r>
    </w:p>
    <w:p w14:paraId="50EF669F" w14:textId="319AAC1C" w:rsidR="0036504F" w:rsidRPr="00307DD2" w:rsidRDefault="002B6430" w:rsidP="00EF509E">
      <w:pPr>
        <w:keepNext/>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7" w:name="_Toc40391824"/>
      <w:bookmarkStart w:id="8" w:name="_Ref40628512"/>
      <w:r w:rsidRPr="00307DD2">
        <w:rPr>
          <w:rFonts w:ascii="Arial" w:hAnsi="Arial" w:cs="Arial"/>
          <w:b/>
          <w:bCs/>
          <w:sz w:val="22"/>
          <w:szCs w:val="22"/>
        </w:rPr>
        <w:t xml:space="preserve">15.1. </w:t>
      </w:r>
      <w:r w:rsidR="0036504F" w:rsidRPr="00307DD2">
        <w:rPr>
          <w:rFonts w:ascii="Arial" w:hAnsi="Arial" w:cs="Arial"/>
          <w:b/>
          <w:bCs/>
          <w:sz w:val="22"/>
          <w:szCs w:val="22"/>
        </w:rPr>
        <w:t>Mandatory Returnable Documents</w:t>
      </w:r>
      <w:bookmarkEnd w:id="7"/>
      <w:bookmarkEnd w:id="8"/>
    </w:p>
    <w:p w14:paraId="0B40C412" w14:textId="1594A84B" w:rsidR="0036504F" w:rsidRDefault="0036504F" w:rsidP="00D22F7C">
      <w:pPr>
        <w:pStyle w:val="Default"/>
        <w:spacing w:line="360" w:lineRule="auto"/>
        <w:jc w:val="both"/>
        <w:rPr>
          <w:bCs/>
          <w:iCs/>
          <w:sz w:val="22"/>
          <w:szCs w:val="22"/>
        </w:rPr>
      </w:pPr>
      <w:r w:rsidRPr="00307DD2">
        <w:rPr>
          <w:bCs/>
          <w:iCs/>
          <w:sz w:val="22"/>
          <w:szCs w:val="22"/>
        </w:rPr>
        <w:t xml:space="preserve">Failure to provide Mandatory Returnable Documents at the Closing Date and time of this RFQ will result in a Respondent’s disqualification. Respondents are therefore urged to ensure that all </w:t>
      </w:r>
      <w:r w:rsidR="00122AB5" w:rsidRPr="00307DD2">
        <w:rPr>
          <w:bCs/>
          <w:iCs/>
          <w:sz w:val="22"/>
          <w:szCs w:val="22"/>
        </w:rPr>
        <w:t>d</w:t>
      </w:r>
      <w:r w:rsidRPr="00307DD2">
        <w:rPr>
          <w:bCs/>
          <w:iCs/>
          <w:sz w:val="22"/>
          <w:szCs w:val="22"/>
        </w:rPr>
        <w:t xml:space="preserve">ocuments are returned with their Quotations. </w:t>
      </w:r>
    </w:p>
    <w:p w14:paraId="030903E4" w14:textId="0BE6EF9D" w:rsidR="00B31ABA" w:rsidRDefault="00B31ABA" w:rsidP="00D22F7C">
      <w:pPr>
        <w:pStyle w:val="Default"/>
        <w:spacing w:line="360" w:lineRule="auto"/>
        <w:jc w:val="both"/>
        <w:rPr>
          <w:bCs/>
          <w:iCs/>
          <w:sz w:val="22"/>
          <w:szCs w:val="22"/>
        </w:rPr>
      </w:pPr>
    </w:p>
    <w:p w14:paraId="35830CD7" w14:textId="7F90646A" w:rsidR="00B31ABA" w:rsidRDefault="00B31ABA" w:rsidP="00D22F7C">
      <w:pPr>
        <w:pStyle w:val="Default"/>
        <w:spacing w:line="360" w:lineRule="auto"/>
        <w:jc w:val="both"/>
        <w:rPr>
          <w:bCs/>
          <w:iCs/>
          <w:sz w:val="22"/>
          <w:szCs w:val="22"/>
        </w:rPr>
      </w:pPr>
    </w:p>
    <w:p w14:paraId="616942FF" w14:textId="1E3C20A8" w:rsidR="00B31ABA" w:rsidRDefault="00B31ABA" w:rsidP="00D22F7C">
      <w:pPr>
        <w:pStyle w:val="Default"/>
        <w:spacing w:line="360" w:lineRule="auto"/>
        <w:jc w:val="both"/>
        <w:rPr>
          <w:bCs/>
          <w:iCs/>
          <w:sz w:val="22"/>
          <w:szCs w:val="22"/>
        </w:rPr>
      </w:pPr>
    </w:p>
    <w:p w14:paraId="03BD95B7" w14:textId="1B25484D" w:rsidR="00B31ABA" w:rsidRDefault="00B31ABA" w:rsidP="00D22F7C">
      <w:pPr>
        <w:pStyle w:val="Default"/>
        <w:spacing w:line="360" w:lineRule="auto"/>
        <w:jc w:val="both"/>
        <w:rPr>
          <w:bCs/>
          <w:iCs/>
          <w:sz w:val="22"/>
          <w:szCs w:val="22"/>
        </w:rPr>
      </w:pPr>
    </w:p>
    <w:p w14:paraId="00537C02" w14:textId="1DC8F786" w:rsidR="00B31ABA" w:rsidRDefault="00B31ABA" w:rsidP="00D22F7C">
      <w:pPr>
        <w:pStyle w:val="Default"/>
        <w:spacing w:line="360" w:lineRule="auto"/>
        <w:jc w:val="both"/>
        <w:rPr>
          <w:bCs/>
          <w:iCs/>
          <w:sz w:val="22"/>
          <w:szCs w:val="22"/>
        </w:rPr>
      </w:pPr>
    </w:p>
    <w:p w14:paraId="6F6087D2" w14:textId="65476A50" w:rsidR="00B31ABA" w:rsidRDefault="00B31ABA" w:rsidP="00D22F7C">
      <w:pPr>
        <w:pStyle w:val="Default"/>
        <w:spacing w:line="360" w:lineRule="auto"/>
        <w:jc w:val="both"/>
        <w:rPr>
          <w:bCs/>
          <w:iCs/>
          <w:sz w:val="22"/>
          <w:szCs w:val="22"/>
        </w:rPr>
      </w:pPr>
    </w:p>
    <w:p w14:paraId="0E06E6DB" w14:textId="77777777" w:rsidR="000A3873" w:rsidRDefault="000A3873" w:rsidP="00D22F7C">
      <w:pPr>
        <w:pStyle w:val="Default"/>
        <w:spacing w:line="360" w:lineRule="auto"/>
        <w:jc w:val="both"/>
        <w:rPr>
          <w:bCs/>
          <w:iCs/>
          <w:sz w:val="22"/>
          <w:szCs w:val="22"/>
        </w:rPr>
      </w:pPr>
    </w:p>
    <w:p w14:paraId="2DDC8953" w14:textId="1D2508EC" w:rsidR="005C6CC0" w:rsidRPr="00307DD2" w:rsidRDefault="005C6CC0" w:rsidP="00987A8D">
      <w:pPr>
        <w:spacing w:line="360" w:lineRule="auto"/>
        <w:jc w:val="center"/>
        <w:rPr>
          <w:rFonts w:ascii="Arial" w:hAnsi="Arial" w:cs="Arial"/>
          <w:b/>
          <w:sz w:val="22"/>
          <w:szCs w:val="22"/>
          <w:lang w:val="en-GB" w:eastAsia="en-GB"/>
        </w:rPr>
      </w:pPr>
      <w:r w:rsidRPr="00307DD2">
        <w:rPr>
          <w:rFonts w:ascii="Arial" w:hAnsi="Arial" w:cs="Arial"/>
          <w:b/>
          <w:sz w:val="22"/>
          <w:szCs w:val="22"/>
        </w:rPr>
        <w:lastRenderedPageBreak/>
        <w:t>SECTION 3</w:t>
      </w:r>
    </w:p>
    <w:p w14:paraId="008CF0CD" w14:textId="77777777" w:rsidR="00E635EB" w:rsidRPr="00307DD2" w:rsidRDefault="00E635EB" w:rsidP="00EF509E">
      <w:pPr>
        <w:pStyle w:val="TransnetNormal"/>
        <w:rPr>
          <w:rFonts w:ascii="Arial" w:hAnsi="Arial" w:cs="Arial"/>
          <w:b/>
          <w:sz w:val="22"/>
          <w:szCs w:val="22"/>
        </w:rPr>
      </w:pPr>
    </w:p>
    <w:p w14:paraId="39FE8C10" w14:textId="77777777" w:rsidR="00DB0AA4" w:rsidRPr="00307DD2" w:rsidRDefault="00DB0AA4" w:rsidP="000A250F">
      <w:pPr>
        <w:pStyle w:val="ListParagraph"/>
        <w:numPr>
          <w:ilvl w:val="0"/>
          <w:numId w:val="12"/>
        </w:numPr>
        <w:spacing w:line="360" w:lineRule="auto"/>
        <w:ind w:left="540" w:hanging="540"/>
        <w:jc w:val="both"/>
        <w:rPr>
          <w:b/>
          <w:sz w:val="22"/>
          <w:szCs w:val="22"/>
          <w:lang w:eastAsia="zh-TW"/>
        </w:rPr>
      </w:pPr>
      <w:r w:rsidRPr="00307DD2">
        <w:rPr>
          <w:b/>
          <w:sz w:val="22"/>
          <w:szCs w:val="22"/>
          <w:lang w:eastAsia="zh-TW"/>
        </w:rPr>
        <w:t>EVALUATION CRITERIA:</w:t>
      </w:r>
    </w:p>
    <w:p w14:paraId="7E021C25" w14:textId="77777777" w:rsidR="00486F60" w:rsidRPr="00307DD2" w:rsidRDefault="00486F60" w:rsidP="00486F60">
      <w:pPr>
        <w:jc w:val="both"/>
        <w:rPr>
          <w:rFonts w:ascii="Arial" w:eastAsia="Calibri" w:hAnsi="Arial" w:cs="Arial"/>
          <w:sz w:val="22"/>
          <w:szCs w:val="22"/>
        </w:rPr>
      </w:pPr>
      <w:r w:rsidRPr="00307DD2">
        <w:rPr>
          <w:rFonts w:ascii="Arial" w:eastAsia="Calibri" w:hAnsi="Arial" w:cs="Arial"/>
          <w:sz w:val="22"/>
          <w:szCs w:val="22"/>
        </w:rPr>
        <w:t>Bidders are to comply with the following requirements and failure to comply may lead to disqualification.</w:t>
      </w:r>
    </w:p>
    <w:p w14:paraId="31FEA06B" w14:textId="77777777" w:rsidR="00486F60" w:rsidRPr="00307DD2" w:rsidRDefault="00486F60" w:rsidP="00486F60">
      <w:pPr>
        <w:pStyle w:val="ListParagraph"/>
        <w:ind w:left="360"/>
        <w:jc w:val="both"/>
        <w:rPr>
          <w:rFonts w:eastAsia="Calibri"/>
          <w:sz w:val="22"/>
          <w:szCs w:val="22"/>
        </w:rPr>
      </w:pPr>
    </w:p>
    <w:p w14:paraId="16D4969D" w14:textId="5A0D0F41" w:rsidR="00486F60" w:rsidRPr="00307DD2" w:rsidRDefault="00486F60" w:rsidP="00486F60">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82059F" w:rsidRPr="00307DD2">
        <w:rPr>
          <w:rFonts w:ascii="Arial" w:hAnsi="Arial" w:cs="Arial"/>
          <w:b/>
          <w:sz w:val="22"/>
          <w:szCs w:val="22"/>
        </w:rPr>
        <w:t>A</w:t>
      </w:r>
      <w:r w:rsidRPr="00307DD2">
        <w:rPr>
          <w:rFonts w:ascii="Arial" w:hAnsi="Arial" w:cs="Arial"/>
          <w:b/>
          <w:sz w:val="22"/>
          <w:szCs w:val="22"/>
        </w:rPr>
        <w:t xml:space="preserve"> – Mandatory </w:t>
      </w:r>
      <w:r w:rsidR="00442921">
        <w:rPr>
          <w:rFonts w:ascii="Arial" w:hAnsi="Arial" w:cs="Arial"/>
          <w:b/>
          <w:sz w:val="22"/>
          <w:szCs w:val="22"/>
        </w:rPr>
        <w:t>Requirements</w:t>
      </w:r>
      <w:r w:rsidR="00442921" w:rsidRPr="00307DD2">
        <w:rPr>
          <w:rFonts w:ascii="Arial" w:hAnsi="Arial" w:cs="Arial"/>
          <w:b/>
          <w:sz w:val="22"/>
          <w:szCs w:val="22"/>
        </w:rPr>
        <w:t xml:space="preserve"> </w:t>
      </w:r>
    </w:p>
    <w:p w14:paraId="74A2CEE9" w14:textId="31E0CEC4" w:rsidR="00486F60" w:rsidRPr="00307DD2" w:rsidRDefault="00486F60" w:rsidP="00486F60">
      <w:pPr>
        <w:spacing w:line="276" w:lineRule="auto"/>
        <w:jc w:val="both"/>
        <w:rPr>
          <w:rFonts w:ascii="Arial" w:hAnsi="Arial" w:cs="Arial"/>
          <w:sz w:val="22"/>
          <w:szCs w:val="22"/>
        </w:rPr>
      </w:pPr>
      <w:r w:rsidRPr="00307DD2">
        <w:rPr>
          <w:rFonts w:ascii="Arial" w:hAnsi="Arial" w:cs="Arial"/>
          <w:sz w:val="22"/>
          <w:szCs w:val="22"/>
        </w:rPr>
        <w:t>If you do not submit</w:t>
      </w:r>
      <w:r w:rsidR="00442921">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sidR="002E308F">
        <w:rPr>
          <w:rFonts w:ascii="Arial" w:hAnsi="Arial" w:cs="Arial"/>
          <w:sz w:val="22"/>
          <w:szCs w:val="22"/>
          <w:u w:val="single"/>
        </w:rPr>
        <w:t>documents/requirements</w:t>
      </w:r>
      <w:r w:rsidRPr="00307DD2">
        <w:rPr>
          <w:rFonts w:ascii="Arial" w:hAnsi="Arial" w:cs="Arial"/>
          <w:sz w:val="22"/>
          <w:szCs w:val="22"/>
        </w:rPr>
        <w:t xml:space="preserve">, </w:t>
      </w:r>
      <w:r w:rsidR="002E308F">
        <w:rPr>
          <w:rFonts w:ascii="Arial" w:hAnsi="Arial" w:cs="Arial"/>
          <w:sz w:val="22"/>
          <w:szCs w:val="22"/>
        </w:rPr>
        <w:t>your</w:t>
      </w:r>
      <w:r w:rsidR="00B31ABA">
        <w:rPr>
          <w:rFonts w:ascii="Arial" w:hAnsi="Arial" w:cs="Arial"/>
          <w:sz w:val="22"/>
          <w:szCs w:val="22"/>
        </w:rPr>
        <w:t xml:space="preserve"> bid </w:t>
      </w:r>
      <w:r w:rsidR="002E308F">
        <w:rPr>
          <w:rFonts w:ascii="Arial" w:hAnsi="Arial" w:cs="Arial"/>
          <w:sz w:val="22"/>
          <w:szCs w:val="22"/>
        </w:rPr>
        <w:t>will be automatically disqualified</w:t>
      </w:r>
      <w:r w:rsidRPr="00307DD2">
        <w:rPr>
          <w:rFonts w:ascii="Arial" w:hAnsi="Arial" w:cs="Arial"/>
          <w:sz w:val="22"/>
          <w:szCs w:val="22"/>
        </w:rPr>
        <w:t>.</w:t>
      </w:r>
    </w:p>
    <w:p w14:paraId="24E8C498" w14:textId="77777777" w:rsidR="00486F60" w:rsidRPr="00307DD2" w:rsidRDefault="00486F60" w:rsidP="00486F60">
      <w:pPr>
        <w:jc w:val="both"/>
        <w:rPr>
          <w:rFonts w:ascii="Arial" w:hAnsi="Arial" w:cs="Arial"/>
          <w:b/>
          <w:sz w:val="22"/>
          <w:szCs w:val="22"/>
        </w:rPr>
      </w:pPr>
    </w:p>
    <w:p w14:paraId="0A6A6C2F" w14:textId="790247CD" w:rsidR="00DB0AA4" w:rsidRPr="00307DD2" w:rsidRDefault="00486F60" w:rsidP="00486F60">
      <w:pPr>
        <w:spacing w:line="360" w:lineRule="auto"/>
        <w:jc w:val="both"/>
        <w:rPr>
          <w:rFonts w:ascii="Arial" w:hAnsi="Arial" w:cs="Arial"/>
          <w:b/>
          <w:color w:val="FF0000"/>
          <w:sz w:val="22"/>
          <w:szCs w:val="22"/>
        </w:rPr>
      </w:pPr>
      <w:r w:rsidRPr="00307DD2">
        <w:rPr>
          <w:rFonts w:ascii="Arial" w:eastAsia="Calibri" w:hAnsi="Arial" w:cs="Arial"/>
          <w:sz w:val="22"/>
          <w:szCs w:val="22"/>
        </w:rPr>
        <w:t>Only bidders who comply with stage 1</w:t>
      </w:r>
      <w:r w:rsidR="00C464CA" w:rsidRPr="00307DD2">
        <w:rPr>
          <w:rFonts w:ascii="Arial" w:eastAsia="Calibri" w:hAnsi="Arial" w:cs="Arial"/>
          <w:sz w:val="22"/>
          <w:szCs w:val="22"/>
        </w:rPr>
        <w:t>A</w:t>
      </w:r>
      <w:r w:rsidRPr="00307DD2">
        <w:rPr>
          <w:rFonts w:ascii="Arial" w:eastAsia="Calibri" w:hAnsi="Arial" w:cs="Arial"/>
          <w:sz w:val="22"/>
          <w:szCs w:val="22"/>
        </w:rPr>
        <w:t xml:space="preserve"> will be evaluated further.</w:t>
      </w:r>
      <w:r w:rsidR="00DB0AA4" w:rsidRPr="00307DD2">
        <w:rPr>
          <w:rFonts w:ascii="Arial" w:hAnsi="Arial" w:cs="Arial"/>
          <w:b/>
          <w:color w:val="FF0000"/>
          <w:sz w:val="22"/>
          <w:szCs w:val="22"/>
        </w:rPr>
        <w:tab/>
      </w:r>
    </w:p>
    <w:tbl>
      <w:tblPr>
        <w:tblW w:w="954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
        <w:gridCol w:w="1369"/>
        <w:gridCol w:w="46"/>
        <w:gridCol w:w="13"/>
        <w:gridCol w:w="6747"/>
        <w:gridCol w:w="1353"/>
      </w:tblGrid>
      <w:tr w:rsidR="0052360A" w:rsidRPr="00307DD2" w14:paraId="7D7DFDC1" w14:textId="77777777" w:rsidTr="008B57BC">
        <w:trPr>
          <w:gridBefore w:val="1"/>
          <w:wBefore w:w="12" w:type="dxa"/>
          <w:trHeight w:val="560"/>
        </w:trPr>
        <w:tc>
          <w:tcPr>
            <w:tcW w:w="1369" w:type="dxa"/>
            <w:shd w:val="clear" w:color="auto" w:fill="00B0F0"/>
            <w:vAlign w:val="center"/>
          </w:tcPr>
          <w:p w14:paraId="2C2ECDCC"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No.</w:t>
            </w:r>
          </w:p>
        </w:tc>
        <w:tc>
          <w:tcPr>
            <w:tcW w:w="6806" w:type="dxa"/>
            <w:gridSpan w:val="3"/>
            <w:shd w:val="clear" w:color="auto" w:fill="00B0F0"/>
          </w:tcPr>
          <w:p w14:paraId="1A99C34F"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Description of requirement</w:t>
            </w:r>
          </w:p>
        </w:tc>
        <w:tc>
          <w:tcPr>
            <w:tcW w:w="1353" w:type="dxa"/>
            <w:shd w:val="clear" w:color="auto" w:fill="00B0F0"/>
            <w:vAlign w:val="center"/>
          </w:tcPr>
          <w:p w14:paraId="17E66A05"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74003884" w14:textId="77777777" w:rsidTr="008B57BC">
        <w:trPr>
          <w:gridBefore w:val="1"/>
          <w:wBefore w:w="12" w:type="dxa"/>
          <w:trHeight w:val="560"/>
        </w:trPr>
        <w:tc>
          <w:tcPr>
            <w:tcW w:w="1369" w:type="dxa"/>
            <w:vAlign w:val="center"/>
          </w:tcPr>
          <w:p w14:paraId="657CE14D"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a)</w:t>
            </w:r>
          </w:p>
        </w:tc>
        <w:tc>
          <w:tcPr>
            <w:tcW w:w="6806" w:type="dxa"/>
            <w:gridSpan w:val="3"/>
          </w:tcPr>
          <w:p w14:paraId="02DC417C" w14:textId="00F086AE"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Completion of ALL RF</w:t>
            </w:r>
            <w:r w:rsidR="00D258E1">
              <w:rPr>
                <w:rFonts w:ascii="Arial" w:hAnsi="Arial" w:cs="Arial"/>
                <w:color w:val="000000" w:themeColor="text1"/>
                <w:sz w:val="22"/>
                <w:szCs w:val="22"/>
                <w:lang w:eastAsia="en-ZA"/>
              </w:rPr>
              <w:t>Q</w:t>
            </w:r>
            <w:r w:rsidRPr="00307DD2">
              <w:rPr>
                <w:rFonts w:ascii="Arial" w:hAnsi="Arial" w:cs="Arial"/>
                <w:color w:val="000000" w:themeColor="text1"/>
                <w:sz w:val="22"/>
                <w:szCs w:val="22"/>
                <w:lang w:eastAsia="en-ZA"/>
              </w:rPr>
              <w:t xml:space="preserve"> documentation (includes ALL declarations</w:t>
            </w:r>
            <w:r w:rsidR="00F301AA">
              <w:rPr>
                <w:rFonts w:ascii="Arial" w:hAnsi="Arial" w:cs="Arial"/>
                <w:color w:val="000000" w:themeColor="text1"/>
                <w:sz w:val="22"/>
                <w:szCs w:val="22"/>
                <w:lang w:eastAsia="en-ZA"/>
              </w:rPr>
              <w:t>)</w:t>
            </w:r>
          </w:p>
        </w:tc>
        <w:tc>
          <w:tcPr>
            <w:tcW w:w="1353" w:type="dxa"/>
            <w:vAlign w:val="center"/>
          </w:tcPr>
          <w:p w14:paraId="56C8E4D9"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3589919D" w14:textId="77777777" w:rsidTr="008B57BC">
        <w:trPr>
          <w:gridBefore w:val="1"/>
          <w:wBefore w:w="12" w:type="dxa"/>
          <w:trHeight w:val="560"/>
        </w:trPr>
        <w:tc>
          <w:tcPr>
            <w:tcW w:w="1369" w:type="dxa"/>
            <w:vAlign w:val="center"/>
          </w:tcPr>
          <w:p w14:paraId="10A6CBD8" w14:textId="425965B4" w:rsidR="00C464CA" w:rsidRPr="00307DD2" w:rsidRDefault="00F856D0" w:rsidP="00554E25">
            <w:pPr>
              <w:rPr>
                <w:rFonts w:ascii="Arial" w:hAnsi="Arial" w:cs="Arial"/>
                <w:color w:val="000000"/>
                <w:sz w:val="22"/>
                <w:szCs w:val="22"/>
                <w:lang w:eastAsia="en-ZA"/>
              </w:rPr>
            </w:pPr>
            <w:r>
              <w:rPr>
                <w:rFonts w:ascii="Arial" w:hAnsi="Arial" w:cs="Arial"/>
                <w:color w:val="000000"/>
                <w:sz w:val="22"/>
                <w:szCs w:val="22"/>
                <w:lang w:eastAsia="en-ZA"/>
              </w:rPr>
              <w:t>b</w:t>
            </w:r>
            <w:r w:rsidR="00C464CA" w:rsidRPr="00307DD2">
              <w:rPr>
                <w:rFonts w:ascii="Arial" w:hAnsi="Arial" w:cs="Arial"/>
                <w:color w:val="000000"/>
                <w:sz w:val="22"/>
                <w:szCs w:val="22"/>
                <w:lang w:eastAsia="en-ZA"/>
              </w:rPr>
              <w:t>)</w:t>
            </w:r>
          </w:p>
        </w:tc>
        <w:tc>
          <w:tcPr>
            <w:tcW w:w="6806" w:type="dxa"/>
            <w:gridSpan w:val="3"/>
          </w:tcPr>
          <w:p w14:paraId="2DE47DF4" w14:textId="0DF4F2E4" w:rsidR="00C464CA"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 xml:space="preserve">Joint </w:t>
            </w:r>
            <w:r w:rsidR="00B31ABA" w:rsidRPr="00307DD2">
              <w:rPr>
                <w:rFonts w:ascii="Arial" w:hAnsi="Arial" w:cs="Arial"/>
                <w:color w:val="000000" w:themeColor="text1"/>
                <w:sz w:val="22"/>
                <w:szCs w:val="22"/>
                <w:lang w:eastAsia="en-ZA"/>
              </w:rPr>
              <w:t>Venture,</w:t>
            </w:r>
            <w:r w:rsidRPr="00307DD2">
              <w:rPr>
                <w:rFonts w:ascii="Arial" w:hAnsi="Arial" w:cs="Arial"/>
                <w:color w:val="000000" w:themeColor="text1"/>
                <w:sz w:val="22"/>
                <w:szCs w:val="22"/>
                <w:lang w:eastAsia="en-ZA"/>
              </w:rPr>
              <w:t xml:space="preserve"> Consortium Agreement or Partnering Agreement signed by all parties. The agreement should indicate the leading bidder where applicable.</w:t>
            </w:r>
          </w:p>
          <w:p w14:paraId="69E6E65F" w14:textId="07B59869" w:rsidR="00F16D36" w:rsidRPr="00307DD2" w:rsidRDefault="00F16D36"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(Delete if not applicable)</w:t>
            </w:r>
          </w:p>
        </w:tc>
        <w:tc>
          <w:tcPr>
            <w:tcW w:w="1353" w:type="dxa"/>
            <w:vAlign w:val="center"/>
          </w:tcPr>
          <w:p w14:paraId="5A20C099"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8B57BC" w:rsidRPr="004B5EB9" w14:paraId="2FCAAE51" w14:textId="77777777" w:rsidTr="008B57BC">
        <w:tblPrEx>
          <w:shd w:val="clear" w:color="auto" w:fill="FFFFFF"/>
          <w:tblLook w:val="0000" w:firstRow="0" w:lastRow="0" w:firstColumn="0" w:lastColumn="0" w:noHBand="0" w:noVBand="0"/>
        </w:tblPrEx>
        <w:trPr>
          <w:trHeight w:val="270"/>
        </w:trPr>
        <w:tc>
          <w:tcPr>
            <w:tcW w:w="1427" w:type="dxa"/>
            <w:gridSpan w:val="3"/>
            <w:shd w:val="clear" w:color="auto" w:fill="FFFFFF"/>
          </w:tcPr>
          <w:p w14:paraId="0B4AAEE8" w14:textId="2C189E51" w:rsidR="008B57BC" w:rsidRPr="008B57BC" w:rsidRDefault="008B57BC" w:rsidP="008B57BC">
            <w:pPr>
              <w:spacing w:line="360" w:lineRule="auto"/>
              <w:rPr>
                <w:rFonts w:ascii="Arial" w:hAnsi="Arial" w:cs="Arial"/>
                <w:b/>
                <w:sz w:val="22"/>
                <w:szCs w:val="22"/>
                <w:lang w:val="en-GB"/>
              </w:rPr>
            </w:pPr>
            <w:r w:rsidRPr="008B57BC">
              <w:rPr>
                <w:rFonts w:ascii="Arial" w:hAnsi="Arial" w:cs="Arial"/>
                <w:b/>
                <w:sz w:val="22"/>
                <w:szCs w:val="22"/>
                <w:lang w:val="en-GB"/>
              </w:rPr>
              <w:t>c)</w:t>
            </w:r>
          </w:p>
        </w:tc>
        <w:tc>
          <w:tcPr>
            <w:tcW w:w="6760" w:type="dxa"/>
            <w:gridSpan w:val="2"/>
            <w:shd w:val="clear" w:color="auto" w:fill="FFFFFF"/>
          </w:tcPr>
          <w:p w14:paraId="4B24C0DD" w14:textId="55D3C10B" w:rsidR="008B57BC" w:rsidRPr="00B7135E" w:rsidRDefault="00ED420E" w:rsidP="000A3873">
            <w:pPr>
              <w:rPr>
                <w:rFonts w:ascii="Arial" w:hAnsi="Arial" w:cs="Arial"/>
                <w:sz w:val="22"/>
                <w:szCs w:val="22"/>
              </w:rPr>
            </w:pPr>
            <w:r w:rsidRPr="00B7135E">
              <w:rPr>
                <w:rFonts w:ascii="Arial" w:hAnsi="Arial" w:cs="Arial"/>
                <w:sz w:val="22"/>
                <w:szCs w:val="22"/>
                <w:lang w:val="en-GB"/>
              </w:rPr>
              <w:t xml:space="preserve">The bidder(s) </w:t>
            </w:r>
            <w:r w:rsidRPr="00B7135E">
              <w:rPr>
                <w:rFonts w:ascii="Arial" w:hAnsi="Arial" w:cs="Arial"/>
                <w:b/>
                <w:sz w:val="22"/>
                <w:szCs w:val="22"/>
                <w:lang w:val="en-GB"/>
              </w:rPr>
              <w:t>MUST</w:t>
            </w:r>
            <w:r w:rsidRPr="00B7135E">
              <w:rPr>
                <w:rFonts w:ascii="Arial" w:hAnsi="Arial" w:cs="Arial"/>
                <w:sz w:val="22"/>
                <w:szCs w:val="22"/>
                <w:lang w:val="en-GB"/>
              </w:rPr>
              <w:t xml:space="preserve"> be approved and certified partner(s) by </w:t>
            </w:r>
            <w:r w:rsidRPr="00B7135E">
              <w:rPr>
                <w:rFonts w:ascii="Arial" w:hAnsi="Arial" w:cs="Arial"/>
                <w:b/>
                <w:sz w:val="22"/>
                <w:szCs w:val="22"/>
                <w:lang w:val="en-GB"/>
              </w:rPr>
              <w:t xml:space="preserve">Original Equipment Manufacturer (OEM) </w:t>
            </w:r>
            <w:r w:rsidRPr="00B7135E">
              <w:rPr>
                <w:rFonts w:ascii="Arial" w:hAnsi="Arial" w:cs="Arial"/>
                <w:sz w:val="22"/>
                <w:szCs w:val="22"/>
                <w:lang w:val="en-GB"/>
              </w:rPr>
              <w:t xml:space="preserve">for IBM SPSS software for selling licenses and providing support required by PRASA. </w:t>
            </w:r>
            <w:r w:rsidRPr="00B7135E">
              <w:rPr>
                <w:rFonts w:ascii="Arial" w:hAnsi="Arial" w:cs="Arial"/>
                <w:b/>
                <w:sz w:val="22"/>
                <w:szCs w:val="22"/>
                <w:lang w:val="en-GB"/>
              </w:rPr>
              <w:t>Evidence in the form of a signed or a valid partnership letter from OEM must be submitted with the quotation.</w:t>
            </w:r>
          </w:p>
        </w:tc>
        <w:tc>
          <w:tcPr>
            <w:tcW w:w="1353" w:type="dxa"/>
            <w:shd w:val="clear" w:color="auto" w:fill="FFFFFF"/>
          </w:tcPr>
          <w:p w14:paraId="5C07BC2B" w14:textId="77777777" w:rsidR="008B57BC" w:rsidRPr="004B5EB9" w:rsidRDefault="008B57BC" w:rsidP="008B57BC"/>
        </w:tc>
      </w:tr>
      <w:tr w:rsidR="008B57BC" w:rsidRPr="004B5EB9" w14:paraId="0D2E8BB7" w14:textId="77777777" w:rsidTr="008B57BC">
        <w:tblPrEx>
          <w:shd w:val="clear" w:color="auto" w:fill="FFFFFF"/>
          <w:tblLook w:val="0000" w:firstRow="0" w:lastRow="0" w:firstColumn="0" w:lastColumn="0" w:noHBand="0" w:noVBand="0"/>
        </w:tblPrEx>
        <w:trPr>
          <w:trHeight w:val="270"/>
        </w:trPr>
        <w:tc>
          <w:tcPr>
            <w:tcW w:w="1440" w:type="dxa"/>
            <w:gridSpan w:val="4"/>
            <w:shd w:val="clear" w:color="auto" w:fill="FFFFFF"/>
          </w:tcPr>
          <w:p w14:paraId="1EA5BF2D" w14:textId="54BECFE0" w:rsidR="008B57BC" w:rsidRPr="008B57BC" w:rsidRDefault="008B57BC" w:rsidP="008B57BC">
            <w:pPr>
              <w:spacing w:line="360" w:lineRule="auto"/>
              <w:rPr>
                <w:rFonts w:ascii="Arial" w:hAnsi="Arial" w:cs="Arial"/>
                <w:b/>
                <w:bCs/>
                <w:sz w:val="22"/>
                <w:szCs w:val="22"/>
                <w:lang w:val="en-GB"/>
              </w:rPr>
            </w:pPr>
            <w:r w:rsidRPr="008B57BC">
              <w:rPr>
                <w:rFonts w:ascii="Arial" w:hAnsi="Arial" w:cs="Arial"/>
                <w:b/>
                <w:bCs/>
                <w:sz w:val="22"/>
                <w:szCs w:val="22"/>
              </w:rPr>
              <w:t xml:space="preserve"> d)</w:t>
            </w:r>
          </w:p>
        </w:tc>
        <w:tc>
          <w:tcPr>
            <w:tcW w:w="6747" w:type="dxa"/>
            <w:shd w:val="clear" w:color="auto" w:fill="FFFFFF"/>
          </w:tcPr>
          <w:p w14:paraId="4BC11C1A" w14:textId="77777777" w:rsidR="00B7135E" w:rsidRPr="00B7135E" w:rsidRDefault="00B7135E" w:rsidP="00B7135E">
            <w:pPr>
              <w:spacing w:line="360" w:lineRule="auto"/>
              <w:rPr>
                <w:rFonts w:ascii="Arial" w:hAnsi="Arial" w:cs="Arial"/>
                <w:b/>
                <w:sz w:val="22"/>
                <w:szCs w:val="22"/>
                <w:lang w:val="en-GB"/>
              </w:rPr>
            </w:pPr>
            <w:r w:rsidRPr="00B7135E">
              <w:rPr>
                <w:rFonts w:ascii="Arial" w:hAnsi="Arial" w:cs="Arial"/>
                <w:sz w:val="22"/>
                <w:szCs w:val="22"/>
                <w:lang w:val="en-GB"/>
              </w:rPr>
              <w:t xml:space="preserve">Attach at least three signed clients reference letters where IBM SPSS licenses were sold, support and training provided). </w:t>
            </w:r>
            <w:r w:rsidRPr="00B7135E">
              <w:rPr>
                <w:rFonts w:ascii="Arial" w:hAnsi="Arial" w:cs="Arial"/>
                <w:b/>
                <w:sz w:val="22"/>
                <w:szCs w:val="22"/>
                <w:lang w:val="en-GB"/>
              </w:rPr>
              <w:t>Evidence in the form of a signed letters from the clients must be submitted with the quotation on clients’ letter head with contact details. The reference letter must not be older than two years.</w:t>
            </w:r>
          </w:p>
          <w:p w14:paraId="57A3EEBF" w14:textId="4A5FE30B" w:rsidR="005B35BE" w:rsidRPr="005B35BE" w:rsidRDefault="00B7135E" w:rsidP="00B7135E">
            <w:pPr>
              <w:rPr>
                <w:rFonts w:ascii="Arial" w:hAnsi="Arial" w:cs="Arial"/>
                <w:b/>
                <w:bCs/>
                <w:sz w:val="22"/>
                <w:szCs w:val="22"/>
              </w:rPr>
            </w:pPr>
            <w:r w:rsidRPr="00B7135E">
              <w:rPr>
                <w:rFonts w:ascii="Arial" w:hAnsi="Arial" w:cs="Arial"/>
                <w:b/>
                <w:sz w:val="22"/>
                <w:szCs w:val="22"/>
                <w:lang w:val="en-GB"/>
              </w:rPr>
              <w:t>NB: PRASA may verify the information provided.</w:t>
            </w:r>
            <w:r>
              <w:rPr>
                <w:b/>
                <w:szCs w:val="22"/>
                <w:lang w:val="en-GB"/>
              </w:rPr>
              <w:t xml:space="preserve">   </w:t>
            </w:r>
          </w:p>
        </w:tc>
        <w:tc>
          <w:tcPr>
            <w:tcW w:w="1353" w:type="dxa"/>
            <w:shd w:val="clear" w:color="auto" w:fill="FFFFFF"/>
          </w:tcPr>
          <w:p w14:paraId="470B0794" w14:textId="77777777" w:rsidR="008B57BC" w:rsidRPr="004B5EB9" w:rsidRDefault="008B57BC" w:rsidP="008B57BC"/>
        </w:tc>
      </w:tr>
    </w:tbl>
    <w:p w14:paraId="37C6391F" w14:textId="77777777" w:rsidR="004D2F13" w:rsidRPr="00307DD2" w:rsidRDefault="004D2F13" w:rsidP="00782333">
      <w:pPr>
        <w:spacing w:line="360" w:lineRule="auto"/>
        <w:jc w:val="both"/>
        <w:rPr>
          <w:rFonts w:ascii="Arial" w:hAnsi="Arial" w:cs="Arial"/>
          <w:b/>
          <w:sz w:val="22"/>
          <w:szCs w:val="22"/>
        </w:rPr>
      </w:pPr>
    </w:p>
    <w:p w14:paraId="23E7C344" w14:textId="3E77C327" w:rsidR="007B1B9A" w:rsidRPr="00307DD2" w:rsidRDefault="007B1B9A" w:rsidP="0058071D">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52360A" w:rsidRPr="00307DD2">
        <w:rPr>
          <w:rFonts w:ascii="Arial" w:hAnsi="Arial" w:cs="Arial"/>
          <w:b/>
          <w:sz w:val="22"/>
          <w:szCs w:val="22"/>
        </w:rPr>
        <w:t>B</w:t>
      </w:r>
      <w:r w:rsidRPr="00307DD2">
        <w:rPr>
          <w:rFonts w:ascii="Arial" w:hAnsi="Arial" w:cs="Arial"/>
          <w:b/>
          <w:sz w:val="22"/>
          <w:szCs w:val="22"/>
        </w:rPr>
        <w:t xml:space="preserve"> –</w:t>
      </w:r>
      <w:r w:rsidR="00234FDF">
        <w:rPr>
          <w:rFonts w:ascii="Arial" w:hAnsi="Arial" w:cs="Arial"/>
          <w:b/>
          <w:sz w:val="22"/>
          <w:szCs w:val="22"/>
        </w:rPr>
        <w:t xml:space="preserve">Basic Compliance </w:t>
      </w:r>
      <w:r w:rsidR="00944BEF">
        <w:rPr>
          <w:rFonts w:ascii="Arial" w:hAnsi="Arial" w:cs="Arial"/>
          <w:b/>
          <w:sz w:val="22"/>
          <w:szCs w:val="22"/>
        </w:rPr>
        <w:t>Requirements</w:t>
      </w:r>
      <w:r w:rsidR="00A677AF" w:rsidRPr="00307DD2">
        <w:rPr>
          <w:rFonts w:ascii="Arial" w:eastAsia="Calibri" w:hAnsi="Arial" w:cs="Arial"/>
          <w:b/>
          <w:bCs/>
          <w:sz w:val="22"/>
          <w:szCs w:val="22"/>
        </w:rPr>
        <w:t xml:space="preserve"> </w:t>
      </w:r>
    </w:p>
    <w:p w14:paraId="0D3ABFD4" w14:textId="6E41001C" w:rsidR="007B1B9A" w:rsidRPr="00307DD2" w:rsidDel="000E7E28" w:rsidRDefault="00944BEF" w:rsidP="0058071D">
      <w:pPr>
        <w:spacing w:line="276" w:lineRule="auto"/>
        <w:jc w:val="both"/>
        <w:rPr>
          <w:rFonts w:ascii="Arial" w:hAnsi="Arial" w:cs="Arial"/>
          <w:sz w:val="22"/>
          <w:szCs w:val="22"/>
        </w:rPr>
      </w:pPr>
      <w:r w:rsidRPr="00307DD2">
        <w:rPr>
          <w:rFonts w:ascii="Arial" w:hAnsi="Arial" w:cs="Arial"/>
          <w:sz w:val="22"/>
          <w:szCs w:val="22"/>
        </w:rPr>
        <w:t>If you do not submit</w:t>
      </w:r>
      <w:r>
        <w:rPr>
          <w:rFonts w:ascii="Arial" w:hAnsi="Arial" w:cs="Arial"/>
          <w:sz w:val="22"/>
          <w:szCs w:val="22"/>
        </w:rPr>
        <w:t>/meet</w:t>
      </w:r>
      <w:r w:rsidRPr="00307DD2">
        <w:rPr>
          <w:rFonts w:ascii="Arial" w:hAnsi="Arial" w:cs="Arial"/>
          <w:sz w:val="22"/>
          <w:szCs w:val="22"/>
        </w:rPr>
        <w:t xml:space="preserve"> the following</w:t>
      </w:r>
      <w:r w:rsidR="00234FDF">
        <w:rPr>
          <w:rFonts w:ascii="Arial" w:hAnsi="Arial" w:cs="Arial"/>
          <w:sz w:val="22"/>
          <w:szCs w:val="22"/>
        </w:rPr>
        <w:t xml:space="preserve"> basic compliance requirements, </w:t>
      </w:r>
      <w:r w:rsidR="007B1B9A" w:rsidRPr="00307DD2">
        <w:rPr>
          <w:rFonts w:ascii="Arial" w:hAnsi="Arial" w:cs="Arial"/>
          <w:sz w:val="22"/>
          <w:szCs w:val="22"/>
        </w:rPr>
        <w:t xml:space="preserve">PRASA may request the bidder to submit the information within </w:t>
      </w:r>
      <w:r w:rsidR="00094E0B">
        <w:rPr>
          <w:rFonts w:ascii="Arial" w:hAnsi="Arial" w:cs="Arial"/>
          <w:sz w:val="22"/>
          <w:szCs w:val="22"/>
        </w:rPr>
        <w:t>five</w:t>
      </w:r>
      <w:r w:rsidR="00094E0B" w:rsidRPr="00307DD2">
        <w:rPr>
          <w:rFonts w:ascii="Arial" w:hAnsi="Arial" w:cs="Arial"/>
          <w:sz w:val="22"/>
          <w:szCs w:val="22"/>
        </w:rPr>
        <w:t xml:space="preserve"> </w:t>
      </w:r>
      <w:r w:rsidR="007B1B9A" w:rsidRPr="00307DD2">
        <w:rPr>
          <w:rFonts w:ascii="Arial" w:hAnsi="Arial" w:cs="Arial"/>
          <w:sz w:val="22"/>
          <w:szCs w:val="22"/>
        </w:rPr>
        <w:t>(</w:t>
      </w:r>
      <w:r w:rsidR="00094E0B">
        <w:rPr>
          <w:rFonts w:ascii="Arial" w:hAnsi="Arial" w:cs="Arial"/>
          <w:sz w:val="22"/>
          <w:szCs w:val="22"/>
        </w:rPr>
        <w:t>5</w:t>
      </w:r>
      <w:r w:rsidR="007B1B9A" w:rsidRPr="00307DD2">
        <w:rPr>
          <w:rFonts w:ascii="Arial" w:hAnsi="Arial" w:cs="Arial"/>
          <w:sz w:val="22"/>
          <w:szCs w:val="22"/>
        </w:rPr>
        <w:t xml:space="preserve">) </w:t>
      </w:r>
      <w:r w:rsidR="00094E0B">
        <w:rPr>
          <w:rFonts w:ascii="Arial" w:hAnsi="Arial" w:cs="Arial"/>
          <w:sz w:val="22"/>
          <w:szCs w:val="22"/>
        </w:rPr>
        <w:t xml:space="preserve">working </w:t>
      </w:r>
      <w:r w:rsidR="007B1B9A" w:rsidRPr="00307DD2">
        <w:rPr>
          <w:rFonts w:ascii="Arial" w:hAnsi="Arial" w:cs="Arial"/>
          <w:sz w:val="22"/>
          <w:szCs w:val="22"/>
        </w:rPr>
        <w:t>days</w:t>
      </w:r>
      <w:r w:rsidR="00094E0B">
        <w:rPr>
          <w:rFonts w:ascii="Arial" w:hAnsi="Arial" w:cs="Arial"/>
          <w:sz w:val="22"/>
          <w:szCs w:val="22"/>
        </w:rPr>
        <w:t>.</w:t>
      </w:r>
      <w:r w:rsidR="007B1B9A" w:rsidRPr="00307DD2">
        <w:rPr>
          <w:rFonts w:ascii="Arial" w:hAnsi="Arial" w:cs="Arial"/>
          <w:sz w:val="22"/>
          <w:szCs w:val="22"/>
        </w:rPr>
        <w:t xml:space="preserve"> </w:t>
      </w:r>
      <w:r w:rsidR="00FF3EAF">
        <w:rPr>
          <w:rFonts w:ascii="Arial" w:hAnsi="Arial" w:cs="Arial"/>
          <w:sz w:val="22"/>
          <w:szCs w:val="22"/>
        </w:rPr>
        <w:t>Should this information</w:t>
      </w:r>
      <w:r w:rsidR="007B1B9A" w:rsidRPr="00307DD2">
        <w:rPr>
          <w:rFonts w:ascii="Arial" w:hAnsi="Arial" w:cs="Arial"/>
          <w:sz w:val="22"/>
          <w:szCs w:val="22"/>
        </w:rPr>
        <w:t xml:space="preserve"> not </w:t>
      </w:r>
      <w:r w:rsidR="00FF3EAF">
        <w:rPr>
          <w:rFonts w:ascii="Arial" w:hAnsi="Arial" w:cs="Arial"/>
          <w:sz w:val="22"/>
          <w:szCs w:val="22"/>
        </w:rPr>
        <w:t xml:space="preserve">be </w:t>
      </w:r>
      <w:r w:rsidR="007B1B9A" w:rsidRPr="00307DD2">
        <w:rPr>
          <w:rFonts w:ascii="Arial" w:hAnsi="Arial" w:cs="Arial"/>
          <w:sz w:val="22"/>
          <w:szCs w:val="22"/>
        </w:rPr>
        <w:t>provided</w:t>
      </w:r>
      <w:r w:rsidR="00FF3EAF">
        <w:rPr>
          <w:rFonts w:ascii="Arial" w:hAnsi="Arial" w:cs="Arial"/>
          <w:sz w:val="22"/>
          <w:szCs w:val="22"/>
        </w:rPr>
        <w:t>,</w:t>
      </w:r>
      <w:r w:rsidR="007B1B9A" w:rsidRPr="00307DD2">
        <w:rPr>
          <w:rFonts w:ascii="Arial" w:hAnsi="Arial" w:cs="Arial"/>
          <w:sz w:val="22"/>
          <w:szCs w:val="22"/>
        </w:rPr>
        <w:t xml:space="preserve"> your </w:t>
      </w:r>
      <w:r w:rsidR="00F96698">
        <w:rPr>
          <w:rFonts w:ascii="Arial" w:hAnsi="Arial" w:cs="Arial"/>
          <w:sz w:val="22"/>
          <w:szCs w:val="22"/>
        </w:rPr>
        <w:t>RFQ</w:t>
      </w:r>
      <w:r w:rsidR="007B1B9A" w:rsidRPr="00307DD2">
        <w:rPr>
          <w:rFonts w:ascii="Arial" w:hAnsi="Arial" w:cs="Arial"/>
          <w:sz w:val="22"/>
          <w:szCs w:val="22"/>
        </w:rPr>
        <w:t xml:space="preserve"> will be </w:t>
      </w:r>
      <w:r w:rsidR="00706962">
        <w:rPr>
          <w:rFonts w:ascii="Arial" w:hAnsi="Arial" w:cs="Arial"/>
          <w:sz w:val="22"/>
          <w:szCs w:val="22"/>
        </w:rPr>
        <w:t>disqualified</w:t>
      </w:r>
      <w:r w:rsidR="007B1B9A" w:rsidRPr="00307DD2">
        <w:rPr>
          <w:rFonts w:ascii="Arial" w:hAnsi="Arial" w:cs="Arial"/>
          <w:sz w:val="22"/>
          <w:szCs w:val="22"/>
        </w:rPr>
        <w:t>.</w:t>
      </w:r>
    </w:p>
    <w:p w14:paraId="57821F36" w14:textId="79609EB8" w:rsidR="007B1B9A" w:rsidRPr="00307DD2" w:rsidRDefault="007B1B9A" w:rsidP="007B1B9A">
      <w:pPr>
        <w:jc w:val="both"/>
        <w:rPr>
          <w:rFonts w:ascii="Arial" w:eastAsia="Calibri" w:hAnsi="Arial" w:cs="Arial"/>
          <w:sz w:val="22"/>
          <w:szCs w:val="22"/>
        </w:rPr>
      </w:pPr>
    </w:p>
    <w:tbl>
      <w:tblPr>
        <w:tblW w:w="965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7908"/>
        <w:gridCol w:w="900"/>
      </w:tblGrid>
      <w:tr w:rsidR="007B1B9A" w:rsidRPr="00307DD2" w14:paraId="76526270" w14:textId="77777777" w:rsidTr="00234FDF">
        <w:tc>
          <w:tcPr>
            <w:tcW w:w="851" w:type="dxa"/>
            <w:tcBorders>
              <w:top w:val="single" w:sz="4" w:space="0" w:color="auto"/>
              <w:left w:val="single" w:sz="4" w:space="0" w:color="auto"/>
              <w:bottom w:val="single" w:sz="4" w:space="0" w:color="auto"/>
              <w:right w:val="single" w:sz="4" w:space="0" w:color="auto"/>
            </w:tcBorders>
            <w:hideMark/>
          </w:tcPr>
          <w:p w14:paraId="4B9685BE"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No.</w:t>
            </w:r>
          </w:p>
        </w:tc>
        <w:tc>
          <w:tcPr>
            <w:tcW w:w="7908" w:type="dxa"/>
            <w:tcBorders>
              <w:top w:val="single" w:sz="4" w:space="0" w:color="auto"/>
              <w:left w:val="single" w:sz="4" w:space="0" w:color="auto"/>
              <w:bottom w:val="single" w:sz="4" w:space="0" w:color="auto"/>
              <w:right w:val="single" w:sz="4" w:space="0" w:color="auto"/>
            </w:tcBorders>
            <w:hideMark/>
          </w:tcPr>
          <w:p w14:paraId="6895A460"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Description of requirement</w:t>
            </w:r>
          </w:p>
        </w:tc>
        <w:tc>
          <w:tcPr>
            <w:tcW w:w="900" w:type="dxa"/>
            <w:tcBorders>
              <w:top w:val="single" w:sz="4" w:space="0" w:color="auto"/>
              <w:left w:val="single" w:sz="4" w:space="0" w:color="auto"/>
              <w:bottom w:val="single" w:sz="4" w:space="0" w:color="auto"/>
              <w:right w:val="single" w:sz="4" w:space="0" w:color="auto"/>
            </w:tcBorders>
          </w:tcPr>
          <w:p w14:paraId="4FCFEA0A" w14:textId="77777777" w:rsidR="007B1B9A" w:rsidRPr="00307DD2" w:rsidRDefault="007B1B9A" w:rsidP="0058071D">
            <w:pPr>
              <w:pStyle w:val="ListParagraph"/>
              <w:spacing w:line="276" w:lineRule="auto"/>
              <w:rPr>
                <w:b/>
                <w:sz w:val="22"/>
                <w:szCs w:val="22"/>
              </w:rPr>
            </w:pPr>
          </w:p>
        </w:tc>
      </w:tr>
      <w:tr w:rsidR="00C03CB6" w:rsidRPr="00307DD2" w14:paraId="50A51890" w14:textId="77777777" w:rsidTr="00234FDF">
        <w:tc>
          <w:tcPr>
            <w:tcW w:w="851" w:type="dxa"/>
            <w:tcBorders>
              <w:top w:val="single" w:sz="4" w:space="0" w:color="auto"/>
              <w:left w:val="single" w:sz="4" w:space="0" w:color="auto"/>
              <w:bottom w:val="single" w:sz="4" w:space="0" w:color="auto"/>
              <w:right w:val="single" w:sz="4" w:space="0" w:color="auto"/>
            </w:tcBorders>
          </w:tcPr>
          <w:p w14:paraId="594A3FD2" w14:textId="0C8754EF" w:rsidR="00C03CB6" w:rsidRPr="00307DD2" w:rsidRDefault="003E48F4" w:rsidP="0058071D">
            <w:pPr>
              <w:spacing w:line="276" w:lineRule="auto"/>
              <w:rPr>
                <w:rFonts w:ascii="Arial" w:hAnsi="Arial" w:cs="Arial"/>
                <w:sz w:val="22"/>
                <w:szCs w:val="22"/>
              </w:rPr>
            </w:pPr>
            <w:r>
              <w:rPr>
                <w:rFonts w:ascii="Arial" w:hAnsi="Arial" w:cs="Arial"/>
                <w:sz w:val="22"/>
                <w:szCs w:val="22"/>
              </w:rPr>
              <w:t>a</w:t>
            </w:r>
            <w:r w:rsidR="00C03CB6">
              <w:rPr>
                <w:rFonts w:ascii="Arial" w:hAnsi="Arial" w:cs="Arial"/>
                <w:sz w:val="22"/>
                <w:szCs w:val="22"/>
              </w:rPr>
              <w:t>)</w:t>
            </w:r>
          </w:p>
        </w:tc>
        <w:tc>
          <w:tcPr>
            <w:tcW w:w="7908" w:type="dxa"/>
            <w:tcBorders>
              <w:top w:val="single" w:sz="4" w:space="0" w:color="auto"/>
              <w:left w:val="single" w:sz="4" w:space="0" w:color="auto"/>
              <w:bottom w:val="single" w:sz="4" w:space="0" w:color="auto"/>
              <w:right w:val="single" w:sz="4" w:space="0" w:color="auto"/>
            </w:tcBorders>
          </w:tcPr>
          <w:p w14:paraId="107F4C95" w14:textId="673F59F9" w:rsidR="00C03CB6" w:rsidRPr="00C03CB6" w:rsidRDefault="00C03CB6" w:rsidP="0058071D">
            <w:pPr>
              <w:spacing w:line="276" w:lineRule="auto"/>
              <w:rPr>
                <w:rFonts w:ascii="Arial" w:hAnsi="Arial" w:cs="Arial"/>
                <w:sz w:val="22"/>
                <w:szCs w:val="22"/>
              </w:rPr>
            </w:pPr>
            <w:r w:rsidRPr="00C03CB6">
              <w:rPr>
                <w:rFonts w:ascii="Arial" w:eastAsia="Arial" w:hAnsi="Arial" w:cs="Arial"/>
                <w:sz w:val="22"/>
                <w:szCs w:val="22"/>
              </w:rPr>
              <w:t>Original or certified B-BBEE certificate issued by SANAS. Bidder to include Affidavit for QSEs and EMEs.</w:t>
            </w:r>
          </w:p>
        </w:tc>
        <w:tc>
          <w:tcPr>
            <w:tcW w:w="900" w:type="dxa"/>
            <w:tcBorders>
              <w:top w:val="single" w:sz="4" w:space="0" w:color="auto"/>
              <w:left w:val="single" w:sz="4" w:space="0" w:color="auto"/>
              <w:bottom w:val="single" w:sz="4" w:space="0" w:color="auto"/>
              <w:right w:val="single" w:sz="4" w:space="0" w:color="auto"/>
            </w:tcBorders>
          </w:tcPr>
          <w:p w14:paraId="7EA9BC2D" w14:textId="77777777" w:rsidR="00C03CB6" w:rsidRPr="00307DD2" w:rsidRDefault="00C03CB6" w:rsidP="0058071D">
            <w:pPr>
              <w:pStyle w:val="ListParagraph"/>
              <w:spacing w:line="276" w:lineRule="auto"/>
              <w:rPr>
                <w:sz w:val="22"/>
                <w:szCs w:val="22"/>
              </w:rPr>
            </w:pPr>
          </w:p>
        </w:tc>
      </w:tr>
      <w:tr w:rsidR="007B1B9A" w:rsidRPr="00307DD2" w14:paraId="1DE99EE0" w14:textId="77777777" w:rsidTr="00234FDF">
        <w:trPr>
          <w:trHeight w:val="317"/>
        </w:trPr>
        <w:tc>
          <w:tcPr>
            <w:tcW w:w="851" w:type="dxa"/>
            <w:tcBorders>
              <w:top w:val="single" w:sz="4" w:space="0" w:color="auto"/>
              <w:left w:val="single" w:sz="4" w:space="0" w:color="auto"/>
              <w:bottom w:val="single" w:sz="4" w:space="0" w:color="auto"/>
              <w:right w:val="single" w:sz="4" w:space="0" w:color="auto"/>
            </w:tcBorders>
          </w:tcPr>
          <w:p w14:paraId="18781E87" w14:textId="1D1926AE" w:rsidR="007B1B9A" w:rsidRPr="00307DD2" w:rsidRDefault="003E48F4" w:rsidP="0058071D">
            <w:pPr>
              <w:spacing w:line="276" w:lineRule="auto"/>
              <w:rPr>
                <w:rFonts w:ascii="Arial" w:hAnsi="Arial" w:cs="Arial"/>
                <w:sz w:val="22"/>
                <w:szCs w:val="22"/>
              </w:rPr>
            </w:pPr>
            <w:r>
              <w:rPr>
                <w:rFonts w:ascii="Arial" w:hAnsi="Arial" w:cs="Arial"/>
                <w:sz w:val="22"/>
                <w:szCs w:val="22"/>
              </w:rPr>
              <w:t>b</w:t>
            </w:r>
            <w:r w:rsidR="007B1B9A" w:rsidRPr="00307DD2">
              <w:rPr>
                <w:rFonts w:ascii="Arial" w:hAnsi="Arial" w:cs="Arial"/>
                <w:sz w:val="22"/>
                <w:szCs w:val="22"/>
              </w:rPr>
              <w:t>)</w:t>
            </w:r>
          </w:p>
        </w:tc>
        <w:tc>
          <w:tcPr>
            <w:tcW w:w="7908" w:type="dxa"/>
            <w:tcBorders>
              <w:top w:val="single" w:sz="4" w:space="0" w:color="auto"/>
              <w:left w:val="single" w:sz="4" w:space="0" w:color="auto"/>
              <w:bottom w:val="single" w:sz="4" w:space="0" w:color="auto"/>
              <w:right w:val="single" w:sz="4" w:space="0" w:color="auto"/>
            </w:tcBorders>
          </w:tcPr>
          <w:p w14:paraId="5337ECCB" w14:textId="1560EDD0" w:rsidR="007B1B9A" w:rsidRPr="00307DD2" w:rsidRDefault="00234FDF" w:rsidP="0058071D">
            <w:pPr>
              <w:spacing w:line="276" w:lineRule="auto"/>
              <w:rPr>
                <w:rFonts w:ascii="Arial" w:hAnsi="Arial" w:cs="Arial"/>
                <w:sz w:val="22"/>
                <w:szCs w:val="22"/>
              </w:rPr>
            </w:pPr>
            <w:r>
              <w:rPr>
                <w:rFonts w:ascii="Arial" w:hAnsi="Arial" w:cs="Arial"/>
                <w:sz w:val="22"/>
                <w:szCs w:val="22"/>
              </w:rPr>
              <w:t xml:space="preserve">A valid </w:t>
            </w:r>
            <w:r w:rsidR="004B4014">
              <w:rPr>
                <w:rFonts w:ascii="Arial" w:hAnsi="Arial" w:cs="Arial"/>
                <w:sz w:val="22"/>
                <w:szCs w:val="22"/>
              </w:rPr>
              <w:t xml:space="preserve">copy of the </w:t>
            </w:r>
            <w:r>
              <w:rPr>
                <w:rFonts w:ascii="Arial" w:hAnsi="Arial" w:cs="Arial"/>
                <w:sz w:val="22"/>
                <w:szCs w:val="22"/>
              </w:rPr>
              <w:t xml:space="preserve">original Tax Clearance Certificate (Valid as of the closing date or </w:t>
            </w:r>
            <w:r w:rsidR="007B1B9A" w:rsidRPr="00307DD2">
              <w:rPr>
                <w:rFonts w:ascii="Arial" w:hAnsi="Arial" w:cs="Arial"/>
                <w:sz w:val="22"/>
                <w:szCs w:val="22"/>
              </w:rPr>
              <w:t>Supply of valid SARS Pin</w:t>
            </w:r>
            <w:r>
              <w:rPr>
                <w:rFonts w:ascii="Arial" w:hAnsi="Arial" w:cs="Arial"/>
                <w:sz w:val="22"/>
                <w:szCs w:val="22"/>
              </w:rPr>
              <w:t xml:space="preserve">.) </w:t>
            </w:r>
          </w:p>
        </w:tc>
        <w:tc>
          <w:tcPr>
            <w:tcW w:w="900" w:type="dxa"/>
            <w:tcBorders>
              <w:top w:val="single" w:sz="4" w:space="0" w:color="auto"/>
              <w:left w:val="single" w:sz="4" w:space="0" w:color="auto"/>
              <w:bottom w:val="single" w:sz="4" w:space="0" w:color="auto"/>
              <w:right w:val="single" w:sz="4" w:space="0" w:color="auto"/>
            </w:tcBorders>
          </w:tcPr>
          <w:p w14:paraId="23841A17" w14:textId="77777777" w:rsidR="007B1B9A" w:rsidRPr="00307DD2" w:rsidRDefault="007B1B9A" w:rsidP="0058071D">
            <w:pPr>
              <w:pStyle w:val="ListParagraph"/>
              <w:spacing w:line="276" w:lineRule="auto"/>
              <w:rPr>
                <w:sz w:val="22"/>
                <w:szCs w:val="22"/>
              </w:rPr>
            </w:pPr>
          </w:p>
        </w:tc>
      </w:tr>
      <w:tr w:rsidR="007B1B9A" w:rsidRPr="00307DD2" w14:paraId="02564B17" w14:textId="77777777" w:rsidTr="00234FDF">
        <w:tc>
          <w:tcPr>
            <w:tcW w:w="851" w:type="dxa"/>
            <w:tcBorders>
              <w:top w:val="single" w:sz="4" w:space="0" w:color="auto"/>
              <w:left w:val="single" w:sz="4" w:space="0" w:color="auto"/>
              <w:bottom w:val="single" w:sz="4" w:space="0" w:color="auto"/>
              <w:right w:val="single" w:sz="4" w:space="0" w:color="auto"/>
            </w:tcBorders>
          </w:tcPr>
          <w:p w14:paraId="67366E68" w14:textId="7D00BA85" w:rsidR="007B1B9A" w:rsidRPr="00307DD2" w:rsidRDefault="003E48F4" w:rsidP="0058071D">
            <w:pPr>
              <w:spacing w:line="276" w:lineRule="auto"/>
              <w:rPr>
                <w:rFonts w:ascii="Arial" w:hAnsi="Arial" w:cs="Arial"/>
                <w:sz w:val="22"/>
                <w:szCs w:val="22"/>
              </w:rPr>
            </w:pPr>
            <w:r>
              <w:rPr>
                <w:rFonts w:ascii="Arial" w:hAnsi="Arial" w:cs="Arial"/>
                <w:sz w:val="22"/>
                <w:szCs w:val="22"/>
              </w:rPr>
              <w:t>c</w:t>
            </w:r>
            <w:r w:rsidR="007B1B9A" w:rsidRPr="00307DD2">
              <w:rPr>
                <w:rFonts w:ascii="Arial" w:hAnsi="Arial" w:cs="Arial"/>
                <w:sz w:val="22"/>
                <w:szCs w:val="22"/>
              </w:rPr>
              <w:t>)</w:t>
            </w:r>
          </w:p>
        </w:tc>
        <w:tc>
          <w:tcPr>
            <w:tcW w:w="7908" w:type="dxa"/>
            <w:tcBorders>
              <w:top w:val="single" w:sz="4" w:space="0" w:color="auto"/>
              <w:left w:val="single" w:sz="4" w:space="0" w:color="auto"/>
              <w:bottom w:val="single" w:sz="4" w:space="0" w:color="auto"/>
              <w:right w:val="single" w:sz="4" w:space="0" w:color="auto"/>
            </w:tcBorders>
          </w:tcPr>
          <w:p w14:paraId="2E367EB9" w14:textId="42B00390"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CSD supplier registration number</w:t>
            </w:r>
            <w:r w:rsidR="00234FDF">
              <w:rPr>
                <w:rFonts w:ascii="Arial" w:hAnsi="Arial" w:cs="Arial"/>
                <w:sz w:val="22"/>
                <w:szCs w:val="22"/>
              </w:rPr>
              <w:t>. Note: Should a bidder not be registered on CSD, the bidder will be afforded 14 days after the closing date to register accordingly)</w:t>
            </w:r>
          </w:p>
        </w:tc>
        <w:tc>
          <w:tcPr>
            <w:tcW w:w="900" w:type="dxa"/>
            <w:tcBorders>
              <w:top w:val="single" w:sz="4" w:space="0" w:color="auto"/>
              <w:left w:val="single" w:sz="4" w:space="0" w:color="auto"/>
              <w:bottom w:val="single" w:sz="4" w:space="0" w:color="auto"/>
              <w:right w:val="single" w:sz="4" w:space="0" w:color="auto"/>
            </w:tcBorders>
          </w:tcPr>
          <w:p w14:paraId="7BA84B1B" w14:textId="77777777" w:rsidR="007B1B9A" w:rsidRPr="00307DD2" w:rsidRDefault="007B1B9A" w:rsidP="0058071D">
            <w:pPr>
              <w:pStyle w:val="ListParagraph"/>
              <w:spacing w:line="276" w:lineRule="auto"/>
              <w:rPr>
                <w:sz w:val="22"/>
                <w:szCs w:val="22"/>
              </w:rPr>
            </w:pPr>
          </w:p>
        </w:tc>
      </w:tr>
      <w:tr w:rsidR="00234FDF" w:rsidRPr="00307DD2" w14:paraId="5AC525EC" w14:textId="77777777" w:rsidTr="00234FDF">
        <w:tc>
          <w:tcPr>
            <w:tcW w:w="851" w:type="dxa"/>
            <w:tcBorders>
              <w:top w:val="single" w:sz="4" w:space="0" w:color="auto"/>
              <w:left w:val="single" w:sz="4" w:space="0" w:color="auto"/>
              <w:bottom w:val="single" w:sz="4" w:space="0" w:color="auto"/>
              <w:right w:val="single" w:sz="4" w:space="0" w:color="auto"/>
            </w:tcBorders>
          </w:tcPr>
          <w:p w14:paraId="1E5A9D96" w14:textId="4EB6BB68" w:rsidR="00234FDF" w:rsidRDefault="003E48F4" w:rsidP="0058071D">
            <w:pPr>
              <w:spacing w:line="276" w:lineRule="auto"/>
              <w:rPr>
                <w:rFonts w:ascii="Arial" w:hAnsi="Arial" w:cs="Arial"/>
                <w:sz w:val="22"/>
                <w:szCs w:val="22"/>
              </w:rPr>
            </w:pPr>
            <w:r>
              <w:rPr>
                <w:rFonts w:ascii="Arial" w:hAnsi="Arial" w:cs="Arial"/>
                <w:sz w:val="22"/>
                <w:szCs w:val="22"/>
              </w:rPr>
              <w:t>d</w:t>
            </w:r>
            <w:r w:rsidR="00234FDF">
              <w:rPr>
                <w:rFonts w:ascii="Arial" w:hAnsi="Arial" w:cs="Arial"/>
                <w:sz w:val="22"/>
                <w:szCs w:val="22"/>
              </w:rPr>
              <w:t xml:space="preserve">) </w:t>
            </w:r>
          </w:p>
        </w:tc>
        <w:tc>
          <w:tcPr>
            <w:tcW w:w="7908" w:type="dxa"/>
            <w:tcBorders>
              <w:top w:val="single" w:sz="4" w:space="0" w:color="auto"/>
              <w:left w:val="single" w:sz="4" w:space="0" w:color="auto"/>
              <w:bottom w:val="single" w:sz="4" w:space="0" w:color="auto"/>
              <w:right w:val="single" w:sz="4" w:space="0" w:color="auto"/>
            </w:tcBorders>
          </w:tcPr>
          <w:p w14:paraId="155C57A4" w14:textId="4B5E8777" w:rsidR="00234FDF" w:rsidRPr="00307DD2" w:rsidRDefault="00234FDF" w:rsidP="0058071D">
            <w:pPr>
              <w:spacing w:line="276" w:lineRule="auto"/>
              <w:rPr>
                <w:rFonts w:ascii="Arial" w:hAnsi="Arial" w:cs="Arial"/>
                <w:sz w:val="22"/>
                <w:szCs w:val="22"/>
              </w:rPr>
            </w:pPr>
            <w:r>
              <w:rPr>
                <w:rFonts w:ascii="Arial" w:hAnsi="Arial" w:cs="Arial"/>
                <w:sz w:val="22"/>
                <w:szCs w:val="22"/>
              </w:rPr>
              <w:t>Company registration documents</w:t>
            </w:r>
          </w:p>
        </w:tc>
        <w:tc>
          <w:tcPr>
            <w:tcW w:w="900" w:type="dxa"/>
            <w:tcBorders>
              <w:top w:val="single" w:sz="4" w:space="0" w:color="auto"/>
              <w:left w:val="single" w:sz="4" w:space="0" w:color="auto"/>
              <w:bottom w:val="single" w:sz="4" w:space="0" w:color="auto"/>
              <w:right w:val="single" w:sz="4" w:space="0" w:color="auto"/>
            </w:tcBorders>
          </w:tcPr>
          <w:p w14:paraId="129AE162" w14:textId="77777777" w:rsidR="00234FDF" w:rsidRPr="00307DD2" w:rsidRDefault="00234FDF" w:rsidP="0058071D">
            <w:pPr>
              <w:pStyle w:val="ListParagraph"/>
              <w:spacing w:line="276" w:lineRule="auto"/>
              <w:rPr>
                <w:sz w:val="22"/>
                <w:szCs w:val="22"/>
              </w:rPr>
            </w:pPr>
          </w:p>
        </w:tc>
      </w:tr>
      <w:tr w:rsidR="00234FDF" w:rsidRPr="00307DD2" w14:paraId="6742E411" w14:textId="77777777" w:rsidTr="00234FDF">
        <w:tc>
          <w:tcPr>
            <w:tcW w:w="851" w:type="dxa"/>
            <w:tcBorders>
              <w:top w:val="single" w:sz="4" w:space="0" w:color="auto"/>
              <w:left w:val="single" w:sz="4" w:space="0" w:color="auto"/>
              <w:bottom w:val="single" w:sz="4" w:space="0" w:color="auto"/>
              <w:right w:val="single" w:sz="4" w:space="0" w:color="auto"/>
            </w:tcBorders>
          </w:tcPr>
          <w:p w14:paraId="41E0830A" w14:textId="69385763" w:rsidR="00234FDF" w:rsidRDefault="003E48F4" w:rsidP="0058071D">
            <w:pPr>
              <w:spacing w:line="276" w:lineRule="auto"/>
              <w:rPr>
                <w:rFonts w:ascii="Arial" w:hAnsi="Arial" w:cs="Arial"/>
                <w:sz w:val="22"/>
                <w:szCs w:val="22"/>
              </w:rPr>
            </w:pPr>
            <w:r>
              <w:rPr>
                <w:rFonts w:ascii="Arial" w:hAnsi="Arial" w:cs="Arial"/>
                <w:sz w:val="22"/>
                <w:szCs w:val="22"/>
              </w:rPr>
              <w:lastRenderedPageBreak/>
              <w:t>e</w:t>
            </w:r>
            <w:r w:rsidR="00234FDF">
              <w:rPr>
                <w:rFonts w:ascii="Arial" w:hAnsi="Arial" w:cs="Arial"/>
                <w:sz w:val="22"/>
                <w:szCs w:val="22"/>
              </w:rPr>
              <w:t>)</w:t>
            </w:r>
          </w:p>
        </w:tc>
        <w:tc>
          <w:tcPr>
            <w:tcW w:w="7908" w:type="dxa"/>
            <w:tcBorders>
              <w:top w:val="single" w:sz="4" w:space="0" w:color="auto"/>
              <w:left w:val="single" w:sz="4" w:space="0" w:color="auto"/>
              <w:bottom w:val="single" w:sz="4" w:space="0" w:color="auto"/>
              <w:right w:val="single" w:sz="4" w:space="0" w:color="auto"/>
            </w:tcBorders>
          </w:tcPr>
          <w:p w14:paraId="5D0FF3C4" w14:textId="1D41B856" w:rsidR="00234FDF" w:rsidRDefault="00234FDF" w:rsidP="0058071D">
            <w:pPr>
              <w:spacing w:line="276" w:lineRule="auto"/>
              <w:rPr>
                <w:rFonts w:ascii="Arial" w:hAnsi="Arial" w:cs="Arial"/>
                <w:sz w:val="22"/>
                <w:szCs w:val="22"/>
              </w:rPr>
            </w:pPr>
            <w:r>
              <w:rPr>
                <w:rFonts w:ascii="Arial" w:hAnsi="Arial" w:cs="Arial"/>
                <w:sz w:val="22"/>
                <w:szCs w:val="22"/>
              </w:rPr>
              <w:t>Copies of Director’s ID documents</w:t>
            </w:r>
          </w:p>
        </w:tc>
        <w:tc>
          <w:tcPr>
            <w:tcW w:w="900" w:type="dxa"/>
            <w:tcBorders>
              <w:top w:val="single" w:sz="4" w:space="0" w:color="auto"/>
              <w:left w:val="single" w:sz="4" w:space="0" w:color="auto"/>
              <w:bottom w:val="single" w:sz="4" w:space="0" w:color="auto"/>
              <w:right w:val="single" w:sz="4" w:space="0" w:color="auto"/>
            </w:tcBorders>
          </w:tcPr>
          <w:p w14:paraId="48079DF0" w14:textId="77777777" w:rsidR="00234FDF" w:rsidRPr="00307DD2" w:rsidRDefault="00234FDF" w:rsidP="0058071D">
            <w:pPr>
              <w:pStyle w:val="ListParagraph"/>
              <w:spacing w:line="276" w:lineRule="auto"/>
              <w:rPr>
                <w:sz w:val="22"/>
                <w:szCs w:val="22"/>
              </w:rPr>
            </w:pPr>
          </w:p>
        </w:tc>
      </w:tr>
    </w:tbl>
    <w:p w14:paraId="55EA7CE0" w14:textId="77777777" w:rsidR="00DB2A2F" w:rsidRDefault="00DB2A2F" w:rsidP="00731BF7">
      <w:pPr>
        <w:spacing w:line="360" w:lineRule="auto"/>
        <w:jc w:val="both"/>
        <w:rPr>
          <w:rFonts w:ascii="Arial" w:hAnsi="Arial" w:cs="Arial"/>
          <w:b/>
          <w:sz w:val="22"/>
          <w:szCs w:val="22"/>
          <w:lang w:eastAsia="zh-TW"/>
        </w:rPr>
      </w:pPr>
    </w:p>
    <w:p w14:paraId="3BB0A73A" w14:textId="77777777" w:rsidR="00495A37" w:rsidRPr="00307DD2" w:rsidRDefault="00495A37" w:rsidP="00731BF7">
      <w:pPr>
        <w:spacing w:line="360" w:lineRule="auto"/>
        <w:jc w:val="both"/>
        <w:rPr>
          <w:rFonts w:ascii="Arial" w:hAnsi="Arial" w:cs="Arial"/>
          <w:b/>
          <w:sz w:val="22"/>
          <w:szCs w:val="22"/>
          <w:lang w:eastAsia="zh-TW"/>
        </w:rPr>
      </w:pPr>
    </w:p>
    <w:p w14:paraId="30FCD1BB" w14:textId="5B14FE1C" w:rsidR="00731BF7" w:rsidRDefault="00731BF7" w:rsidP="00731BF7">
      <w:pPr>
        <w:pStyle w:val="ListParagraph"/>
        <w:numPr>
          <w:ilvl w:val="1"/>
          <w:numId w:val="13"/>
        </w:numPr>
        <w:spacing w:line="360" w:lineRule="auto"/>
        <w:jc w:val="both"/>
        <w:rPr>
          <w:b/>
          <w:sz w:val="22"/>
          <w:szCs w:val="22"/>
          <w:lang w:eastAsia="zh-TW"/>
        </w:rPr>
      </w:pPr>
      <w:r w:rsidRPr="00307DD2">
        <w:rPr>
          <w:b/>
          <w:sz w:val="22"/>
          <w:szCs w:val="22"/>
          <w:lang w:eastAsia="zh-TW"/>
        </w:rPr>
        <w:t>Stage</w:t>
      </w:r>
      <w:r>
        <w:rPr>
          <w:b/>
          <w:sz w:val="22"/>
          <w:szCs w:val="22"/>
          <w:lang w:eastAsia="zh-TW"/>
        </w:rPr>
        <w:t xml:space="preserve"> 3</w:t>
      </w:r>
      <w:r w:rsidRPr="00307DD2">
        <w:rPr>
          <w:b/>
          <w:sz w:val="22"/>
          <w:szCs w:val="22"/>
          <w:lang w:eastAsia="zh-TW"/>
        </w:rPr>
        <w:t xml:space="preserve">- Price and </w:t>
      </w:r>
      <w:r>
        <w:rPr>
          <w:b/>
          <w:sz w:val="22"/>
          <w:szCs w:val="22"/>
          <w:lang w:eastAsia="zh-TW"/>
        </w:rPr>
        <w:t>Specific Goals</w:t>
      </w:r>
      <w:r w:rsidRPr="00307DD2">
        <w:rPr>
          <w:b/>
          <w:sz w:val="22"/>
          <w:szCs w:val="22"/>
          <w:lang w:eastAsia="zh-TW"/>
        </w:rPr>
        <w:t xml:space="preserve"> </w:t>
      </w:r>
    </w:p>
    <w:p w14:paraId="4F656006" w14:textId="77777777" w:rsidR="00495A37" w:rsidRPr="00307DD2" w:rsidRDefault="00495A37" w:rsidP="00495A37">
      <w:pPr>
        <w:pStyle w:val="ListParagraph"/>
        <w:spacing w:line="360" w:lineRule="auto"/>
        <w:ind w:left="360"/>
        <w:jc w:val="both"/>
        <w:rPr>
          <w:b/>
          <w:sz w:val="22"/>
          <w:szCs w:val="22"/>
          <w:lang w:eastAsia="zh-TW"/>
        </w:rPr>
      </w:pPr>
    </w:p>
    <w:p w14:paraId="1549A0D9" w14:textId="4CF60048" w:rsidR="00731BF7" w:rsidRPr="00307DD2" w:rsidRDefault="00731BF7" w:rsidP="00731BF7">
      <w:pPr>
        <w:spacing w:line="360" w:lineRule="auto"/>
        <w:jc w:val="both"/>
        <w:rPr>
          <w:rFonts w:ascii="Arial" w:hAnsi="Arial" w:cs="Arial"/>
          <w:lang w:eastAsia="zh-TW"/>
        </w:rPr>
      </w:pPr>
      <w:r w:rsidRPr="00307DD2">
        <w:rPr>
          <w:rFonts w:ascii="Arial" w:hAnsi="Arial" w:cs="Arial"/>
          <w:lang w:eastAsia="zh-TW"/>
        </w:rPr>
        <w:t>The following formula, shall be used to allocate scores to the interested bidders:</w:t>
      </w:r>
    </w:p>
    <w:p w14:paraId="22D01FDB" w14:textId="77777777" w:rsidR="00731BF7" w:rsidRPr="00307DD2" w:rsidRDefault="00731BF7" w:rsidP="00731BF7">
      <w:pPr>
        <w:spacing w:line="360" w:lineRule="auto"/>
        <w:jc w:val="both"/>
        <w:rPr>
          <w:rFonts w:ascii="Arial" w:hAnsi="Arial" w:cs="Arial"/>
          <w:lang w:eastAsia="zh-TW"/>
        </w:rPr>
      </w:pPr>
      <w:r w:rsidRPr="00307DD2">
        <w:rPr>
          <w:rFonts w:ascii="Arial" w:eastAsia="Arial" w:hAnsi="Arial" w:cs="Arial"/>
          <w:szCs w:val="22"/>
        </w:rPr>
        <w:t xml:space="preserve">The maximum points for this tender are allocated as follows: </w:t>
      </w:r>
    </w:p>
    <w:tbl>
      <w:tblPr>
        <w:tblStyle w:val="TableGrid0"/>
        <w:tblW w:w="9270" w:type="dxa"/>
        <w:tblInd w:w="-5" w:type="dxa"/>
        <w:tblCellMar>
          <w:top w:w="11" w:type="dxa"/>
          <w:left w:w="107" w:type="dxa"/>
          <w:right w:w="115" w:type="dxa"/>
        </w:tblCellMar>
        <w:tblLook w:val="04A0" w:firstRow="1" w:lastRow="0" w:firstColumn="1" w:lastColumn="0" w:noHBand="0" w:noVBand="1"/>
      </w:tblPr>
      <w:tblGrid>
        <w:gridCol w:w="3690"/>
        <w:gridCol w:w="5580"/>
      </w:tblGrid>
      <w:tr w:rsidR="00731BF7" w:rsidRPr="00307DD2" w14:paraId="3C738DAC" w14:textId="77777777" w:rsidTr="00731BF7">
        <w:trPr>
          <w:trHeight w:val="382"/>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2562DD77" w14:textId="77777777" w:rsidR="00731BF7" w:rsidRPr="00307DD2" w:rsidRDefault="00731BF7" w:rsidP="00A6055F">
            <w:pPr>
              <w:ind w:left="66"/>
              <w:jc w:val="center"/>
              <w:rPr>
                <w:rFonts w:ascii="Arial" w:hAnsi="Arial" w:cs="Arial"/>
                <w:b/>
                <w:bCs/>
              </w:rPr>
            </w:pPr>
            <w:r w:rsidRPr="00307DD2">
              <w:rPr>
                <w:rFonts w:ascii="Arial" w:hAnsi="Arial" w:cs="Arial"/>
                <w:b/>
                <w:bCs/>
              </w:rPr>
              <w:t>DETAILS</w:t>
            </w:r>
          </w:p>
        </w:tc>
        <w:tc>
          <w:tcPr>
            <w:tcW w:w="5580" w:type="dxa"/>
            <w:tcBorders>
              <w:top w:val="single" w:sz="4" w:space="0" w:color="000000"/>
              <w:left w:val="single" w:sz="4" w:space="0" w:color="000000"/>
              <w:bottom w:val="single" w:sz="4" w:space="0" w:color="000000"/>
              <w:right w:val="single" w:sz="4" w:space="0" w:color="000000"/>
            </w:tcBorders>
            <w:shd w:val="clear" w:color="auto" w:fill="00B0F0"/>
          </w:tcPr>
          <w:p w14:paraId="5CD6EDF4" w14:textId="77777777" w:rsidR="00731BF7" w:rsidRPr="00307DD2" w:rsidRDefault="00731BF7" w:rsidP="00A6055F">
            <w:pPr>
              <w:ind w:left="11"/>
              <w:jc w:val="center"/>
              <w:rPr>
                <w:rFonts w:ascii="Arial" w:hAnsi="Arial" w:cs="Arial"/>
              </w:rPr>
            </w:pPr>
            <w:r w:rsidRPr="00307DD2">
              <w:rPr>
                <w:rFonts w:ascii="Arial" w:eastAsia="Arial" w:hAnsi="Arial" w:cs="Arial"/>
                <w:b/>
              </w:rPr>
              <w:t xml:space="preserve">POINTS </w:t>
            </w:r>
          </w:p>
        </w:tc>
      </w:tr>
      <w:tr w:rsidR="00731BF7" w:rsidRPr="00307DD2" w14:paraId="26128095" w14:textId="77777777" w:rsidTr="00731BF7">
        <w:trPr>
          <w:trHeight w:val="384"/>
        </w:trPr>
        <w:tc>
          <w:tcPr>
            <w:tcW w:w="3690" w:type="dxa"/>
            <w:tcBorders>
              <w:top w:val="single" w:sz="4" w:space="0" w:color="000000"/>
              <w:left w:val="single" w:sz="4" w:space="0" w:color="000000"/>
              <w:bottom w:val="single" w:sz="4" w:space="0" w:color="000000"/>
              <w:right w:val="single" w:sz="4" w:space="0" w:color="000000"/>
            </w:tcBorders>
          </w:tcPr>
          <w:p w14:paraId="380EC5C5" w14:textId="77777777" w:rsidR="00731BF7" w:rsidRPr="00307DD2" w:rsidRDefault="00731BF7" w:rsidP="00A6055F">
            <w:pPr>
              <w:rPr>
                <w:rFonts w:ascii="Arial" w:hAnsi="Arial" w:cs="Arial"/>
              </w:rPr>
            </w:pPr>
            <w:r w:rsidRPr="00307DD2">
              <w:rPr>
                <w:rFonts w:ascii="Arial" w:eastAsia="Arial" w:hAnsi="Arial" w:cs="Arial"/>
                <w:b/>
              </w:rPr>
              <w:t>PRICE</w:t>
            </w:r>
            <w:r w:rsidRPr="00307DD2">
              <w:rPr>
                <w:rFonts w:ascii="Arial" w:eastAsia="Arial" w:hAnsi="Arial" w:cs="Arial"/>
              </w:rPr>
              <w:t xml:space="preserve"> </w:t>
            </w:r>
          </w:p>
        </w:tc>
        <w:tc>
          <w:tcPr>
            <w:tcW w:w="5580" w:type="dxa"/>
            <w:tcBorders>
              <w:top w:val="single" w:sz="4" w:space="0" w:color="000000"/>
              <w:left w:val="single" w:sz="4" w:space="0" w:color="000000"/>
              <w:bottom w:val="single" w:sz="4" w:space="0" w:color="000000"/>
              <w:right w:val="single" w:sz="4" w:space="0" w:color="000000"/>
            </w:tcBorders>
          </w:tcPr>
          <w:p w14:paraId="29C5D894" w14:textId="77777777" w:rsidR="00731BF7" w:rsidRPr="00731BF7" w:rsidRDefault="00731BF7" w:rsidP="00A6055F">
            <w:pPr>
              <w:ind w:left="11"/>
              <w:jc w:val="center"/>
              <w:rPr>
                <w:rFonts w:ascii="Arial" w:hAnsi="Arial" w:cs="Arial"/>
                <w:color w:val="000000" w:themeColor="text1"/>
              </w:rPr>
            </w:pPr>
            <w:r w:rsidRPr="00731BF7">
              <w:rPr>
                <w:rFonts w:ascii="Arial" w:eastAsia="Arial" w:hAnsi="Arial" w:cs="Arial"/>
                <w:color w:val="000000" w:themeColor="text1"/>
              </w:rPr>
              <w:t>80</w:t>
            </w:r>
          </w:p>
        </w:tc>
      </w:tr>
      <w:tr w:rsidR="00731BF7" w:rsidRPr="00307DD2" w14:paraId="23DBE444" w14:textId="77777777" w:rsidTr="00731BF7">
        <w:trPr>
          <w:trHeight w:val="382"/>
        </w:trPr>
        <w:tc>
          <w:tcPr>
            <w:tcW w:w="3690" w:type="dxa"/>
            <w:tcBorders>
              <w:top w:val="single" w:sz="4" w:space="0" w:color="000000"/>
              <w:left w:val="single" w:sz="4" w:space="0" w:color="000000"/>
              <w:bottom w:val="single" w:sz="4" w:space="0" w:color="000000"/>
              <w:right w:val="single" w:sz="4" w:space="0" w:color="000000"/>
            </w:tcBorders>
          </w:tcPr>
          <w:p w14:paraId="2EDB8D4D" w14:textId="77777777" w:rsidR="00731BF7" w:rsidRPr="00307DD2" w:rsidRDefault="00731BF7" w:rsidP="00A6055F">
            <w:pPr>
              <w:rPr>
                <w:rFonts w:ascii="Arial" w:hAnsi="Arial" w:cs="Arial"/>
              </w:rPr>
            </w:pPr>
            <w:r w:rsidRPr="00307DD2">
              <w:rPr>
                <w:rFonts w:ascii="Arial" w:eastAsia="Arial" w:hAnsi="Arial" w:cs="Arial"/>
                <w:b/>
              </w:rPr>
              <w:t>SPECIFIC GOALS</w:t>
            </w:r>
            <w:r w:rsidRPr="00307DD2">
              <w:rPr>
                <w:rFonts w:ascii="Arial" w:eastAsia="Arial" w:hAnsi="Arial" w:cs="Arial"/>
              </w:rPr>
              <w:t xml:space="preserve"> </w:t>
            </w:r>
          </w:p>
        </w:tc>
        <w:tc>
          <w:tcPr>
            <w:tcW w:w="5580" w:type="dxa"/>
            <w:tcBorders>
              <w:top w:val="single" w:sz="4" w:space="0" w:color="000000"/>
              <w:left w:val="single" w:sz="4" w:space="0" w:color="000000"/>
              <w:bottom w:val="single" w:sz="4" w:space="0" w:color="000000"/>
              <w:right w:val="single" w:sz="4" w:space="0" w:color="000000"/>
            </w:tcBorders>
          </w:tcPr>
          <w:p w14:paraId="37C88D27" w14:textId="77777777" w:rsidR="00731BF7" w:rsidRPr="00731BF7" w:rsidRDefault="00731BF7" w:rsidP="00A6055F">
            <w:pPr>
              <w:ind w:left="11"/>
              <w:jc w:val="center"/>
              <w:rPr>
                <w:rFonts w:ascii="Arial" w:hAnsi="Arial" w:cs="Arial"/>
                <w:color w:val="000000" w:themeColor="text1"/>
              </w:rPr>
            </w:pPr>
            <w:r w:rsidRPr="00731BF7">
              <w:rPr>
                <w:rFonts w:ascii="Arial" w:eastAsia="Arial" w:hAnsi="Arial" w:cs="Arial"/>
                <w:color w:val="000000" w:themeColor="text1"/>
              </w:rPr>
              <w:t>20</w:t>
            </w:r>
          </w:p>
        </w:tc>
      </w:tr>
      <w:tr w:rsidR="00731BF7" w:rsidRPr="00307DD2" w14:paraId="7AE43063" w14:textId="77777777" w:rsidTr="00731BF7">
        <w:trPr>
          <w:trHeight w:val="383"/>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45D0C90A" w14:textId="77777777" w:rsidR="00731BF7" w:rsidRPr="00307DD2" w:rsidRDefault="00731BF7" w:rsidP="00A6055F">
            <w:pPr>
              <w:rPr>
                <w:rFonts w:ascii="Arial" w:hAnsi="Arial" w:cs="Arial"/>
              </w:rPr>
            </w:pPr>
            <w:r w:rsidRPr="00307DD2">
              <w:rPr>
                <w:rFonts w:ascii="Arial" w:eastAsia="Arial" w:hAnsi="Arial" w:cs="Arial"/>
                <w:b/>
              </w:rPr>
              <w:t xml:space="preserve">TOTAL POINTS FOR PRICE AND SPECIFIC GOALS </w:t>
            </w:r>
            <w:r w:rsidRPr="00307DD2">
              <w:rPr>
                <w:rFonts w:ascii="Arial" w:eastAsia="Arial" w:hAnsi="Arial" w:cs="Arial"/>
              </w:rPr>
              <w:t xml:space="preserve"> </w:t>
            </w:r>
          </w:p>
        </w:tc>
        <w:tc>
          <w:tcPr>
            <w:tcW w:w="5580" w:type="dxa"/>
            <w:tcBorders>
              <w:top w:val="single" w:sz="4" w:space="0" w:color="000000"/>
              <w:left w:val="single" w:sz="4" w:space="0" w:color="000000"/>
              <w:bottom w:val="single" w:sz="4" w:space="0" w:color="000000"/>
              <w:right w:val="single" w:sz="4" w:space="0" w:color="000000"/>
            </w:tcBorders>
            <w:shd w:val="clear" w:color="auto" w:fill="00B0F0"/>
          </w:tcPr>
          <w:p w14:paraId="75BD5148" w14:textId="77777777" w:rsidR="00731BF7" w:rsidRPr="00307DD2" w:rsidRDefault="00731BF7" w:rsidP="00A6055F">
            <w:pPr>
              <w:ind w:left="8"/>
              <w:jc w:val="center"/>
              <w:rPr>
                <w:rFonts w:ascii="Arial" w:hAnsi="Arial" w:cs="Arial"/>
              </w:rPr>
            </w:pPr>
            <w:r w:rsidRPr="00307DD2">
              <w:rPr>
                <w:rFonts w:ascii="Arial" w:eastAsia="Arial" w:hAnsi="Arial" w:cs="Arial"/>
                <w:b/>
              </w:rPr>
              <w:t xml:space="preserve">100 </w:t>
            </w:r>
          </w:p>
        </w:tc>
      </w:tr>
    </w:tbl>
    <w:p w14:paraId="1F214246" w14:textId="77777777" w:rsidR="00731BF7" w:rsidRPr="00307DD2" w:rsidRDefault="00731BF7" w:rsidP="00731BF7">
      <w:pPr>
        <w:spacing w:line="360" w:lineRule="auto"/>
        <w:jc w:val="both"/>
        <w:rPr>
          <w:rFonts w:ascii="Arial" w:hAnsi="Arial" w:cs="Arial"/>
          <w:highlight w:val="yellow"/>
          <w:lang w:eastAsia="zh-TW"/>
        </w:rPr>
      </w:pPr>
    </w:p>
    <w:p w14:paraId="68B86B74" w14:textId="77777777" w:rsidR="00731BF7" w:rsidRDefault="00731BF7" w:rsidP="00731BF7">
      <w:pPr>
        <w:rPr>
          <w:rFonts w:ascii="Arial" w:hAnsi="Arial" w:cs="Arial"/>
          <w:b/>
          <w:bCs/>
          <w:color w:val="4472C4"/>
          <w:sz w:val="20"/>
          <w:szCs w:val="20"/>
        </w:rPr>
      </w:pPr>
    </w:p>
    <w:p w14:paraId="24BB8323" w14:textId="5F7A9A3A" w:rsidR="00731BF7" w:rsidRPr="00307DD2" w:rsidRDefault="00731BF7" w:rsidP="00731BF7">
      <w:pPr>
        <w:spacing w:after="117" w:line="249" w:lineRule="auto"/>
        <w:jc w:val="both"/>
        <w:rPr>
          <w:rFonts w:ascii="Arial" w:hAnsi="Arial" w:cs="Arial"/>
          <w:szCs w:val="22"/>
        </w:rPr>
      </w:pPr>
      <w:r w:rsidRPr="00307DD2">
        <w:rPr>
          <w:rFonts w:ascii="Arial" w:eastAsia="Arial" w:hAnsi="Arial" w:cs="Arial"/>
          <w:b/>
          <w:szCs w:val="22"/>
        </w:rPr>
        <w:t xml:space="preserve">FORMULAE FOR PROCUREMENT OF GOODS AND SERVICES </w:t>
      </w:r>
    </w:p>
    <w:p w14:paraId="48A2A510" w14:textId="43D0F6DF" w:rsidR="00731BF7" w:rsidRPr="00307DD2" w:rsidRDefault="00731BF7" w:rsidP="00731BF7">
      <w:pPr>
        <w:spacing w:after="5" w:line="249" w:lineRule="auto"/>
        <w:jc w:val="both"/>
        <w:rPr>
          <w:rFonts w:ascii="Arial" w:hAnsi="Arial" w:cs="Arial"/>
          <w:szCs w:val="22"/>
        </w:rPr>
      </w:pPr>
      <w:r w:rsidRPr="00307DD2">
        <w:rPr>
          <w:rFonts w:ascii="Arial" w:eastAsia="Arial" w:hAnsi="Arial" w:cs="Arial"/>
          <w:b/>
          <w:szCs w:val="22"/>
        </w:rPr>
        <w:t>POINTS AWARDED FOR PRICE</w:t>
      </w:r>
      <w:r>
        <w:rPr>
          <w:rFonts w:ascii="Arial" w:eastAsia="Arial" w:hAnsi="Arial" w:cs="Arial"/>
          <w:b/>
          <w:szCs w:val="22"/>
        </w:rPr>
        <w:t>:</w:t>
      </w:r>
      <w:r w:rsidRPr="00307DD2">
        <w:rPr>
          <w:rFonts w:ascii="Arial" w:eastAsia="Arial" w:hAnsi="Arial" w:cs="Arial"/>
          <w:b/>
          <w:szCs w:val="22"/>
        </w:rPr>
        <w:t xml:space="preserve"> </w:t>
      </w:r>
    </w:p>
    <w:p w14:paraId="22A33E5E" w14:textId="77777777" w:rsidR="00731BF7" w:rsidRPr="00307DD2" w:rsidRDefault="00731BF7" w:rsidP="00731BF7">
      <w:pPr>
        <w:spacing w:line="360" w:lineRule="auto"/>
        <w:jc w:val="both"/>
        <w:rPr>
          <w:rFonts w:ascii="Arial" w:hAnsi="Arial" w:cs="Arial"/>
          <w:highlight w:val="yellow"/>
          <w:lang w:eastAsia="zh-TW"/>
        </w:rPr>
      </w:pPr>
    </w:p>
    <w:p w14:paraId="6B9C50AC" w14:textId="77777777" w:rsidR="00731BF7" w:rsidRPr="00307DD2" w:rsidRDefault="00731BF7" w:rsidP="00731BF7">
      <w:pPr>
        <w:spacing w:after="107" w:line="249" w:lineRule="auto"/>
        <w:jc w:val="both"/>
        <w:rPr>
          <w:rFonts w:ascii="Arial" w:hAnsi="Arial" w:cs="Arial"/>
          <w:szCs w:val="22"/>
        </w:rPr>
      </w:pPr>
      <w:r w:rsidRPr="00307DD2">
        <w:rPr>
          <w:rFonts w:ascii="Arial" w:eastAsia="Arial" w:hAnsi="Arial" w:cs="Arial"/>
          <w:b/>
          <w:szCs w:val="22"/>
        </w:rPr>
        <w:t xml:space="preserve">THE 80/20 PREFERENCE POINT SYSTEMS  </w:t>
      </w:r>
    </w:p>
    <w:p w14:paraId="4A91FBF8" w14:textId="77777777" w:rsidR="00731BF7" w:rsidRPr="00307DD2" w:rsidRDefault="00731BF7" w:rsidP="00731BF7">
      <w:pPr>
        <w:spacing w:after="107" w:line="249" w:lineRule="auto"/>
        <w:jc w:val="both"/>
        <w:rPr>
          <w:rFonts w:ascii="Arial" w:hAnsi="Arial" w:cs="Arial"/>
          <w:szCs w:val="22"/>
        </w:rPr>
      </w:pPr>
      <w:r w:rsidRPr="00307DD2">
        <w:rPr>
          <w:rFonts w:ascii="Arial" w:eastAsia="Arial" w:hAnsi="Arial" w:cs="Arial"/>
          <w:szCs w:val="22"/>
        </w:rPr>
        <w:t xml:space="preserve">A maximum of </w:t>
      </w:r>
      <w:r w:rsidRPr="00731BF7">
        <w:rPr>
          <w:rFonts w:ascii="Arial" w:eastAsia="Arial" w:hAnsi="Arial" w:cs="Arial"/>
          <w:bCs/>
          <w:color w:val="000000" w:themeColor="text1"/>
          <w:szCs w:val="22"/>
        </w:rPr>
        <w:t xml:space="preserve">80 </w:t>
      </w:r>
      <w:r w:rsidRPr="00307DD2">
        <w:rPr>
          <w:rFonts w:ascii="Arial" w:eastAsia="Arial" w:hAnsi="Arial" w:cs="Arial"/>
          <w:szCs w:val="22"/>
        </w:rPr>
        <w:t xml:space="preserve">points is allocated for price on the following basis: </w:t>
      </w:r>
    </w:p>
    <w:p w14:paraId="5D7C2C90" w14:textId="77777777" w:rsidR="00731BF7" w:rsidRPr="00307DD2" w:rsidRDefault="00731BF7" w:rsidP="00731BF7">
      <w:pPr>
        <w:rPr>
          <w:rFonts w:ascii="Arial" w:hAnsi="Arial" w:cs="Arial"/>
          <w:szCs w:val="22"/>
        </w:rPr>
      </w:pPr>
      <w:r w:rsidRPr="00307DD2">
        <w:rPr>
          <w:rFonts w:ascii="Arial" w:eastAsia="Arial" w:hAnsi="Arial" w:cs="Arial"/>
          <w:szCs w:val="22"/>
        </w:rPr>
        <w:t xml:space="preserve"> </w:t>
      </w:r>
    </w:p>
    <w:p w14:paraId="7FC6777C" w14:textId="77777777" w:rsidR="00731BF7" w:rsidRPr="00307DD2" w:rsidRDefault="00731BF7" w:rsidP="00731BF7">
      <w:pPr>
        <w:spacing w:after="5" w:line="249" w:lineRule="auto"/>
        <w:ind w:left="-15"/>
        <w:rPr>
          <w:rFonts w:ascii="Arial" w:hAnsi="Arial" w:cs="Arial"/>
          <w:szCs w:val="22"/>
        </w:rPr>
      </w:pPr>
      <w:r w:rsidRPr="00307DD2">
        <w:rPr>
          <w:rFonts w:ascii="Arial" w:eastAsia="Arial" w:hAnsi="Arial" w:cs="Arial"/>
          <w:b/>
          <w:szCs w:val="22"/>
        </w:rPr>
        <w:t xml:space="preserve"> </w:t>
      </w:r>
      <w:r w:rsidRPr="00307DD2">
        <w:rPr>
          <w:rFonts w:ascii="Arial" w:eastAsia="Arial" w:hAnsi="Arial" w:cs="Arial"/>
          <w:b/>
          <w:szCs w:val="22"/>
        </w:rPr>
        <w:tab/>
        <w:t xml:space="preserve"> </w:t>
      </w:r>
      <w:r w:rsidRPr="00307DD2">
        <w:rPr>
          <w:rFonts w:ascii="Arial" w:eastAsia="Arial" w:hAnsi="Arial" w:cs="Arial"/>
          <w:b/>
          <w:szCs w:val="22"/>
        </w:rPr>
        <w:tab/>
      </w:r>
      <w:r w:rsidRPr="00307DD2">
        <w:rPr>
          <w:rFonts w:ascii="Arial" w:eastAsia="Arial" w:hAnsi="Arial" w:cs="Arial"/>
          <w:b/>
          <w:szCs w:val="22"/>
        </w:rPr>
        <w:tab/>
        <w:t xml:space="preserve">80/20 </w:t>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t xml:space="preserve"> </w:t>
      </w:r>
    </w:p>
    <w:p w14:paraId="7BE2D4D1" w14:textId="77777777" w:rsidR="00731BF7" w:rsidRPr="00307DD2" w:rsidRDefault="00731BF7" w:rsidP="00731BF7">
      <w:pPr>
        <w:rPr>
          <w:rFonts w:ascii="Arial" w:hAnsi="Arial" w:cs="Arial"/>
          <w:szCs w:val="22"/>
        </w:rPr>
      </w:pPr>
      <w:r w:rsidRPr="00307DD2">
        <w:rPr>
          <w:rFonts w:ascii="Arial" w:eastAsia="Arial" w:hAnsi="Arial" w:cs="Arial"/>
          <w:b/>
          <w:szCs w:val="22"/>
        </w:rPr>
        <w:t xml:space="preserve"> </w:t>
      </w:r>
    </w:p>
    <w:p w14:paraId="480B5108" w14:textId="77777777" w:rsidR="00731BF7" w:rsidRPr="00307DD2" w:rsidRDefault="00731BF7" w:rsidP="00731BF7">
      <w:pPr>
        <w:ind w:left="900"/>
        <w:rPr>
          <w:rFonts w:ascii="Arial" w:hAnsi="Arial" w:cs="Arial"/>
          <w:szCs w:val="22"/>
        </w:rPr>
      </w:pPr>
      <w:r w:rsidRPr="00307DD2">
        <w:rPr>
          <w:rFonts w:ascii="Arial" w:hAnsi="Arial" w:cs="Arial"/>
          <w:szCs w:val="22"/>
        </w:rPr>
        <w:t xml:space="preserve">PS = 80 </w:t>
      </w:r>
      <m:oMath>
        <m:d>
          <m:dPr>
            <m:ctrlPr>
              <w:rPr>
                <w:rFonts w:ascii="Cambria Math" w:eastAsia="Calibri" w:hAnsi="Cambria Math" w:cs="Arial"/>
                <w:i/>
                <w:iCs/>
                <w:szCs w:val="22"/>
              </w:rPr>
            </m:ctrlPr>
          </m:dPr>
          <m:e>
            <m:r>
              <w:rPr>
                <w:rFonts w:ascii="Cambria Math" w:hAnsi="Cambria Math" w:cs="Arial"/>
                <w:szCs w:val="22"/>
              </w:rPr>
              <m:t>1-</m:t>
            </m:r>
            <m:f>
              <m:fPr>
                <m:ctrlPr>
                  <w:rPr>
                    <w:rFonts w:ascii="Cambria Math" w:eastAsia="Calibri" w:hAnsi="Cambria Math" w:cs="Arial"/>
                    <w:i/>
                    <w:iCs/>
                    <w:szCs w:val="22"/>
                  </w:rPr>
                </m:ctrlPr>
              </m:fPr>
              <m:num>
                <m:r>
                  <m:rPr>
                    <m:sty m:val="p"/>
                  </m:rPr>
                  <w:rPr>
                    <w:rFonts w:ascii="Cambria Math" w:hAnsi="Cambria Math" w:cs="Arial"/>
                    <w:szCs w:val="22"/>
                  </w:rPr>
                  <m:t>Pt-Pmin</m:t>
                </m:r>
              </m:num>
              <m:den>
                <m:r>
                  <m:rPr>
                    <m:sty m:val="p"/>
                  </m:rPr>
                  <w:rPr>
                    <w:rFonts w:ascii="Cambria Math" w:hAnsi="Cambria Math" w:cs="Arial"/>
                    <w:szCs w:val="22"/>
                  </w:rPr>
                  <m:t>Pmin</m:t>
                </m:r>
              </m:den>
            </m:f>
          </m:e>
        </m:d>
      </m:oMath>
      <w:r w:rsidRPr="00307DD2">
        <w:rPr>
          <w:rFonts w:ascii="Arial" w:hAnsi="Arial" w:cs="Arial"/>
          <w:szCs w:val="22"/>
        </w:rPr>
        <w:t xml:space="preserve"> </w:t>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p>
    <w:p w14:paraId="75308A87" w14:textId="77777777" w:rsidR="00731BF7" w:rsidRPr="00307DD2" w:rsidRDefault="00731BF7" w:rsidP="00731BF7">
      <w:pPr>
        <w:tabs>
          <w:tab w:val="center" w:pos="1225"/>
        </w:tabs>
        <w:spacing w:after="112" w:line="250" w:lineRule="auto"/>
        <w:ind w:left="-15"/>
        <w:rPr>
          <w:rFonts w:ascii="Arial" w:hAnsi="Arial" w:cs="Arial"/>
          <w:szCs w:val="22"/>
        </w:rPr>
      </w:pPr>
      <w:proofErr w:type="gramStart"/>
      <w:r w:rsidRPr="00307DD2">
        <w:rPr>
          <w:rFonts w:ascii="Arial" w:eastAsia="Arial" w:hAnsi="Arial" w:cs="Arial"/>
          <w:szCs w:val="22"/>
        </w:rPr>
        <w:t>Where</w:t>
      </w:r>
      <w:proofErr w:type="gramEnd"/>
      <w:r w:rsidRPr="00307DD2">
        <w:rPr>
          <w:rFonts w:ascii="Arial" w:eastAsia="Arial" w:hAnsi="Arial" w:cs="Arial"/>
          <w:szCs w:val="22"/>
        </w:rPr>
        <w:t xml:space="preserve"> </w:t>
      </w:r>
    </w:p>
    <w:p w14:paraId="623F4916" w14:textId="77777777" w:rsidR="00731BF7" w:rsidRPr="00307DD2" w:rsidRDefault="00731BF7" w:rsidP="00731BF7">
      <w:pPr>
        <w:tabs>
          <w:tab w:val="center" w:pos="4717"/>
        </w:tabs>
        <w:spacing w:after="112" w:line="250" w:lineRule="auto"/>
        <w:ind w:left="-15"/>
        <w:rPr>
          <w:rFonts w:ascii="Arial" w:hAnsi="Arial" w:cs="Arial"/>
          <w:szCs w:val="22"/>
        </w:rPr>
      </w:pPr>
      <w:r w:rsidRPr="00307DD2">
        <w:rPr>
          <w:rFonts w:ascii="Arial" w:eastAsia="Arial" w:hAnsi="Arial" w:cs="Arial"/>
          <w:szCs w:val="22"/>
        </w:rPr>
        <w:t xml:space="preserve"> Ps = Points scored for price of tender under consideration </w:t>
      </w:r>
    </w:p>
    <w:p w14:paraId="30E3CE80" w14:textId="77777777" w:rsidR="00731BF7" w:rsidRPr="00307DD2" w:rsidRDefault="00731BF7" w:rsidP="00731BF7">
      <w:pPr>
        <w:spacing w:after="112" w:line="250" w:lineRule="auto"/>
        <w:ind w:left="-15"/>
        <w:rPr>
          <w:rFonts w:ascii="Arial" w:hAnsi="Arial" w:cs="Arial"/>
          <w:szCs w:val="22"/>
        </w:rPr>
      </w:pPr>
      <w:r w:rsidRPr="00307DD2">
        <w:rPr>
          <w:rFonts w:ascii="Arial" w:eastAsia="Arial" w:hAnsi="Arial" w:cs="Arial"/>
          <w:szCs w:val="22"/>
        </w:rPr>
        <w:t xml:space="preserve"> Pt = </w:t>
      </w:r>
      <w:r w:rsidRPr="00307DD2">
        <w:rPr>
          <w:rFonts w:ascii="Arial" w:eastAsia="Arial" w:hAnsi="Arial" w:cs="Arial"/>
          <w:szCs w:val="22"/>
        </w:rPr>
        <w:tab/>
        <w:t xml:space="preserve">Price of tender under consideration </w:t>
      </w:r>
    </w:p>
    <w:p w14:paraId="327CF31C" w14:textId="4CD373AF" w:rsidR="00DB2A2F" w:rsidRPr="00EA328B" w:rsidRDefault="00731BF7" w:rsidP="00EA328B">
      <w:pPr>
        <w:spacing w:after="112" w:line="250" w:lineRule="auto"/>
        <w:ind w:left="-15"/>
        <w:rPr>
          <w:rFonts w:ascii="Arial" w:hAnsi="Arial" w:cs="Arial"/>
          <w:szCs w:val="22"/>
        </w:rPr>
      </w:pPr>
      <w:r w:rsidRPr="00307DD2">
        <w:rPr>
          <w:rFonts w:ascii="Arial" w:eastAsia="Arial" w:hAnsi="Arial" w:cs="Arial"/>
          <w:szCs w:val="22"/>
        </w:rPr>
        <w:t xml:space="preserve"> </w:t>
      </w:r>
      <w:proofErr w:type="spellStart"/>
      <w:r w:rsidRPr="00307DD2">
        <w:rPr>
          <w:rFonts w:ascii="Arial" w:eastAsia="Arial" w:hAnsi="Arial" w:cs="Arial"/>
          <w:szCs w:val="22"/>
        </w:rPr>
        <w:t>Pmin</w:t>
      </w:r>
      <w:proofErr w:type="spellEnd"/>
      <w:r w:rsidRPr="00307DD2">
        <w:rPr>
          <w:rFonts w:ascii="Arial" w:eastAsia="Arial" w:hAnsi="Arial" w:cs="Arial"/>
          <w:szCs w:val="22"/>
        </w:rPr>
        <w:t xml:space="preserve"> = Price of lowest acceptable tender </w:t>
      </w:r>
    </w:p>
    <w:p w14:paraId="29A21F17" w14:textId="77777777" w:rsidR="00DB2A2F" w:rsidRDefault="00DB2A2F" w:rsidP="00731BF7">
      <w:pPr>
        <w:spacing w:after="98"/>
        <w:rPr>
          <w:rFonts w:ascii="Arial" w:eastAsia="Arial" w:hAnsi="Arial" w:cs="Arial"/>
          <w:szCs w:val="22"/>
        </w:rPr>
      </w:pPr>
    </w:p>
    <w:p w14:paraId="7C6A92DC" w14:textId="77777777" w:rsidR="00307DD2" w:rsidRPr="00307DD2" w:rsidRDefault="00307DD2" w:rsidP="00307DD2">
      <w:pPr>
        <w:widowControl w:val="0"/>
        <w:tabs>
          <w:tab w:val="left" w:pos="2880"/>
          <w:tab w:val="left" w:pos="5760"/>
          <w:tab w:val="left" w:pos="7920"/>
        </w:tabs>
        <w:spacing w:after="120"/>
        <w:jc w:val="both"/>
        <w:rPr>
          <w:rFonts w:ascii="Arial" w:hAnsi="Arial" w:cs="Arial"/>
          <w:b/>
          <w:snapToGrid w:val="0"/>
        </w:rPr>
      </w:pPr>
      <w:r w:rsidRPr="00307DD2">
        <w:rPr>
          <w:rFonts w:ascii="Arial" w:hAnsi="Arial" w:cs="Arial"/>
          <w:b/>
          <w:snapToGrid w:val="0"/>
        </w:rPr>
        <w:t xml:space="preserve">POINTS AWARDED FOR SPECIFIC GOALS </w:t>
      </w:r>
    </w:p>
    <w:p w14:paraId="19F70CC5" w14:textId="582E8437" w:rsidR="00307DD2" w:rsidRDefault="00307DD2" w:rsidP="00307DD2">
      <w:pPr>
        <w:widowControl w:val="0"/>
        <w:numPr>
          <w:ilvl w:val="1"/>
          <w:numId w:val="29"/>
        </w:numPr>
        <w:tabs>
          <w:tab w:val="num" w:pos="720"/>
        </w:tabs>
        <w:spacing w:after="120"/>
        <w:ind w:left="720"/>
        <w:jc w:val="both"/>
        <w:rPr>
          <w:rFonts w:ascii="Arial" w:hAnsi="Arial" w:cs="Arial"/>
          <w:snapToGrid w:val="0"/>
        </w:rPr>
      </w:pPr>
      <w:r w:rsidRPr="00307DD2">
        <w:rPr>
          <w:rFonts w:ascii="Arial" w:hAnsi="Arial" w:cs="Arial"/>
          <w:snapToGrid w:val="0"/>
        </w:rPr>
        <w:t xml:space="preserve">In terms of </w:t>
      </w:r>
      <w:r w:rsidR="000E30C7">
        <w:rPr>
          <w:rFonts w:ascii="Arial" w:hAnsi="Arial" w:cs="Arial"/>
          <w:snapToGrid w:val="0"/>
        </w:rPr>
        <w:t xml:space="preserve">Preferential Procurement </w:t>
      </w:r>
      <w:r w:rsidRPr="00307DD2">
        <w:rPr>
          <w:rFonts w:ascii="Arial" w:hAnsi="Arial" w:cs="Arial"/>
          <w:snapToGrid w:val="0"/>
        </w:rPr>
        <w:t>Regulation</w:t>
      </w:r>
      <w:r w:rsidR="00262AA1">
        <w:rPr>
          <w:rFonts w:ascii="Arial" w:hAnsi="Arial" w:cs="Arial"/>
          <w:snapToGrid w:val="0"/>
        </w:rPr>
        <w:t xml:space="preserve">, 2022, </w:t>
      </w:r>
      <w:r w:rsidRPr="00307DD2">
        <w:rPr>
          <w:rFonts w:ascii="Arial" w:hAnsi="Arial" w:cs="Arial"/>
          <w:snapToGrid w:val="0"/>
        </w:rPr>
        <w:t xml:space="preserve">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67B72499" w14:textId="77777777" w:rsidR="00782333" w:rsidRDefault="00782333" w:rsidP="00307DD2">
      <w:pPr>
        <w:widowControl w:val="0"/>
        <w:spacing w:after="120"/>
        <w:jc w:val="both"/>
        <w:rPr>
          <w:rFonts w:ascii="Arial" w:hAnsi="Arial" w:cs="Arial"/>
          <w:b/>
          <w:snapToGrid w:val="0"/>
        </w:rPr>
      </w:pPr>
    </w:p>
    <w:p w14:paraId="47D48698" w14:textId="77777777" w:rsidR="00782333" w:rsidRDefault="00782333" w:rsidP="00307DD2">
      <w:pPr>
        <w:widowControl w:val="0"/>
        <w:spacing w:after="120"/>
        <w:jc w:val="both"/>
        <w:rPr>
          <w:rFonts w:ascii="Arial" w:hAnsi="Arial" w:cs="Arial"/>
          <w:b/>
          <w:snapToGrid w:val="0"/>
        </w:rPr>
      </w:pPr>
    </w:p>
    <w:p w14:paraId="092D330E" w14:textId="77777777" w:rsidR="00782333" w:rsidRDefault="00782333" w:rsidP="00307DD2">
      <w:pPr>
        <w:widowControl w:val="0"/>
        <w:spacing w:after="120"/>
        <w:jc w:val="both"/>
        <w:rPr>
          <w:rFonts w:ascii="Arial" w:hAnsi="Arial" w:cs="Arial"/>
          <w:b/>
          <w:snapToGrid w:val="0"/>
        </w:rPr>
      </w:pPr>
    </w:p>
    <w:p w14:paraId="40D4D9A9" w14:textId="77777777" w:rsidR="00782333" w:rsidRDefault="00782333" w:rsidP="00307DD2">
      <w:pPr>
        <w:widowControl w:val="0"/>
        <w:spacing w:after="120"/>
        <w:jc w:val="both"/>
        <w:rPr>
          <w:rFonts w:ascii="Arial" w:hAnsi="Arial" w:cs="Arial"/>
          <w:b/>
          <w:snapToGrid w:val="0"/>
        </w:rPr>
      </w:pPr>
    </w:p>
    <w:p w14:paraId="122CA98B" w14:textId="77777777" w:rsidR="00782333" w:rsidRDefault="00782333" w:rsidP="00307DD2">
      <w:pPr>
        <w:widowControl w:val="0"/>
        <w:spacing w:after="120"/>
        <w:jc w:val="both"/>
        <w:rPr>
          <w:rFonts w:ascii="Arial" w:hAnsi="Arial" w:cs="Arial"/>
          <w:b/>
          <w:snapToGrid w:val="0"/>
        </w:rPr>
      </w:pPr>
    </w:p>
    <w:p w14:paraId="48DD747C" w14:textId="77777777" w:rsidR="00782333" w:rsidRDefault="00782333" w:rsidP="00307DD2">
      <w:pPr>
        <w:widowControl w:val="0"/>
        <w:spacing w:after="120"/>
        <w:jc w:val="both"/>
        <w:rPr>
          <w:rFonts w:ascii="Arial" w:hAnsi="Arial" w:cs="Arial"/>
          <w:b/>
          <w:snapToGrid w:val="0"/>
        </w:rPr>
      </w:pPr>
    </w:p>
    <w:p w14:paraId="62BC45C1" w14:textId="77777777" w:rsidR="00782333" w:rsidRDefault="00782333" w:rsidP="00307DD2">
      <w:pPr>
        <w:widowControl w:val="0"/>
        <w:spacing w:after="120"/>
        <w:jc w:val="both"/>
        <w:rPr>
          <w:rFonts w:ascii="Arial" w:hAnsi="Arial" w:cs="Arial"/>
          <w:b/>
          <w:snapToGrid w:val="0"/>
        </w:rPr>
      </w:pPr>
    </w:p>
    <w:p w14:paraId="5E92034C" w14:textId="72CAA22B" w:rsidR="00307DD2" w:rsidRPr="00307DD2" w:rsidRDefault="00307DD2" w:rsidP="00307DD2">
      <w:pPr>
        <w:widowControl w:val="0"/>
        <w:spacing w:after="120"/>
        <w:jc w:val="both"/>
        <w:rPr>
          <w:rFonts w:ascii="Arial" w:hAnsi="Arial" w:cs="Arial"/>
          <w:b/>
          <w:snapToGrid w:val="0"/>
        </w:rPr>
      </w:pPr>
      <w:r w:rsidRPr="00307DD2">
        <w:rPr>
          <w:rFonts w:ascii="Arial" w:hAnsi="Arial" w:cs="Arial"/>
          <w:b/>
          <w:snapToGrid w:val="0"/>
        </w:rPr>
        <w:t xml:space="preserve">Table 1: Specific goals for the tender and points claimed are indicated per the table below. </w:t>
      </w:r>
    </w:p>
    <w:p w14:paraId="5A3C5EC1"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i/>
          <w:snapToGrid w:val="0"/>
        </w:rPr>
        <w:t>Note to tenderers: The tenderer must indicate how they claim points for each preference point system.</w:t>
      </w:r>
      <w:r w:rsidRPr="00307DD2">
        <w:rPr>
          <w:rFonts w:ascii="Arial" w:hAnsi="Arial" w:cs="Arial"/>
          <w:b/>
          <w:snapToGrid w:val="0"/>
        </w:rPr>
        <w:t xml:space="preserve">)  </w:t>
      </w:r>
    </w:p>
    <w:p w14:paraId="6403875A" w14:textId="09D568CE" w:rsidR="00BE1B1C" w:rsidRDefault="00BE1B1C" w:rsidP="00EF509E">
      <w:pPr>
        <w:spacing w:line="360" w:lineRule="auto"/>
        <w:jc w:val="both"/>
        <w:rPr>
          <w:rFonts w:ascii="Arial" w:hAnsi="Arial" w:cs="Arial"/>
          <w:sz w:val="22"/>
          <w:szCs w:val="22"/>
          <w:lang w:eastAsia="en-ZA"/>
        </w:rPr>
      </w:pPr>
      <w:bookmarkStart w:id="9" w:name="_Toc40391826"/>
    </w:p>
    <w:p w14:paraId="0B2AA111" w14:textId="6BCCD9F2" w:rsidR="00BE1B1C" w:rsidRDefault="00BE1B1C" w:rsidP="00EF509E">
      <w:pPr>
        <w:spacing w:line="360" w:lineRule="auto"/>
        <w:jc w:val="both"/>
        <w:rPr>
          <w:rFonts w:ascii="Arial" w:hAnsi="Arial" w:cs="Arial"/>
          <w:sz w:val="22"/>
          <w:szCs w:val="22"/>
          <w:lang w:eastAsia="en-ZA"/>
        </w:rPr>
      </w:pPr>
    </w:p>
    <w:tbl>
      <w:tblPr>
        <w:tblW w:w="502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4"/>
        <w:gridCol w:w="2601"/>
        <w:gridCol w:w="8"/>
        <w:gridCol w:w="2071"/>
        <w:gridCol w:w="2069"/>
      </w:tblGrid>
      <w:tr w:rsidR="00BC2F60" w:rsidRPr="00307DD2" w14:paraId="67AB0D12" w14:textId="77777777" w:rsidTr="005E4006">
        <w:trPr>
          <w:trHeight w:val="863"/>
        </w:trPr>
        <w:tc>
          <w:tcPr>
            <w:tcW w:w="1653" w:type="pct"/>
            <w:tcBorders>
              <w:top w:val="nil"/>
            </w:tcBorders>
            <w:shd w:val="clear" w:color="auto" w:fill="AEAAAA"/>
            <w:vAlign w:val="center"/>
          </w:tcPr>
          <w:p w14:paraId="49523D09" w14:textId="77777777" w:rsidR="00BC2F60" w:rsidRPr="00307DD2" w:rsidRDefault="00BC2F60" w:rsidP="005E4006">
            <w:pPr>
              <w:kinsoku w:val="0"/>
              <w:overflowPunct w:val="0"/>
              <w:spacing w:before="96"/>
              <w:textAlignment w:val="baseline"/>
              <w:rPr>
                <w:rFonts w:cs="Arial"/>
                <w:b/>
              </w:rPr>
            </w:pPr>
            <w:r w:rsidRPr="00307DD2">
              <w:rPr>
                <w:rFonts w:cs="Arial"/>
                <w:b/>
                <w:kern w:val="24"/>
              </w:rPr>
              <w:t>The specific goals allocated points in terms of this tender</w:t>
            </w:r>
          </w:p>
        </w:tc>
        <w:tc>
          <w:tcPr>
            <w:tcW w:w="1290" w:type="pct"/>
            <w:shd w:val="clear" w:color="auto" w:fill="C00000"/>
          </w:tcPr>
          <w:p w14:paraId="72FC627A" w14:textId="77777777" w:rsidR="00BC2F60" w:rsidRPr="00307DD2" w:rsidRDefault="00BC2F60" w:rsidP="005E4006">
            <w:pPr>
              <w:kinsoku w:val="0"/>
              <w:overflowPunct w:val="0"/>
              <w:spacing w:before="96"/>
              <w:jc w:val="center"/>
              <w:textAlignment w:val="baseline"/>
              <w:rPr>
                <w:rFonts w:cs="Arial"/>
                <w:b/>
                <w:kern w:val="24"/>
              </w:rPr>
            </w:pPr>
            <w:r>
              <w:rPr>
                <w:rFonts w:cs="Arial"/>
                <w:b/>
                <w:kern w:val="24"/>
              </w:rPr>
              <w:t>Returnable</w:t>
            </w:r>
          </w:p>
        </w:tc>
        <w:tc>
          <w:tcPr>
            <w:tcW w:w="1031" w:type="pct"/>
            <w:gridSpan w:val="2"/>
            <w:shd w:val="clear" w:color="auto" w:fill="C00000"/>
            <w:vAlign w:val="center"/>
          </w:tcPr>
          <w:p w14:paraId="575AC4DA" w14:textId="77777777" w:rsidR="00BC2F60" w:rsidRPr="00307DD2" w:rsidRDefault="00BC2F60" w:rsidP="005E4006">
            <w:pPr>
              <w:kinsoku w:val="0"/>
              <w:overflowPunct w:val="0"/>
              <w:spacing w:before="96"/>
              <w:jc w:val="center"/>
              <w:textAlignment w:val="baseline"/>
              <w:rPr>
                <w:rFonts w:cs="Arial"/>
                <w:b/>
                <w:kern w:val="24"/>
              </w:rPr>
            </w:pPr>
            <w:r w:rsidRPr="00307DD2">
              <w:rPr>
                <w:rFonts w:cs="Arial"/>
                <w:b/>
                <w:kern w:val="24"/>
              </w:rPr>
              <w:t>Number of points</w:t>
            </w:r>
          </w:p>
          <w:p w14:paraId="503EB3A4" w14:textId="77777777" w:rsidR="00BC2F60" w:rsidRPr="00307DD2" w:rsidRDefault="00BC2F60" w:rsidP="005E4006">
            <w:pPr>
              <w:kinsoku w:val="0"/>
              <w:overflowPunct w:val="0"/>
              <w:spacing w:before="96"/>
              <w:jc w:val="center"/>
              <w:textAlignment w:val="baseline"/>
              <w:rPr>
                <w:rFonts w:cs="Arial"/>
                <w:b/>
                <w:kern w:val="24"/>
              </w:rPr>
            </w:pPr>
            <w:r w:rsidRPr="00307DD2">
              <w:rPr>
                <w:rFonts w:cs="Arial"/>
                <w:b/>
                <w:kern w:val="24"/>
              </w:rPr>
              <w:t>allocated</w:t>
            </w:r>
          </w:p>
          <w:p w14:paraId="107E6942" w14:textId="77777777" w:rsidR="00BC2F60" w:rsidRPr="00307DD2" w:rsidRDefault="00BC2F60" w:rsidP="005E4006">
            <w:pPr>
              <w:kinsoku w:val="0"/>
              <w:overflowPunct w:val="0"/>
              <w:spacing w:before="96"/>
              <w:jc w:val="center"/>
              <w:textAlignment w:val="baseline"/>
              <w:rPr>
                <w:rFonts w:cs="Arial"/>
                <w:b/>
                <w:kern w:val="24"/>
              </w:rPr>
            </w:pPr>
            <w:r w:rsidRPr="00307DD2">
              <w:rPr>
                <w:rFonts w:cs="Arial"/>
                <w:b/>
                <w:kern w:val="24"/>
              </w:rPr>
              <w:t>(80/20 system)</w:t>
            </w:r>
          </w:p>
          <w:p w14:paraId="5C98B1D0" w14:textId="77777777" w:rsidR="00BC2F60" w:rsidRPr="00307DD2" w:rsidRDefault="00BC2F60" w:rsidP="005E4006">
            <w:pPr>
              <w:kinsoku w:val="0"/>
              <w:overflowPunct w:val="0"/>
              <w:spacing w:before="96"/>
              <w:jc w:val="center"/>
              <w:textAlignment w:val="baseline"/>
              <w:rPr>
                <w:rFonts w:cs="Arial"/>
                <w:b/>
              </w:rPr>
            </w:pPr>
            <w:r w:rsidRPr="00307DD2">
              <w:rPr>
                <w:rFonts w:cs="Arial"/>
                <w:b/>
              </w:rPr>
              <w:t>(To be completed by the organ of state)</w:t>
            </w:r>
          </w:p>
        </w:tc>
        <w:tc>
          <w:tcPr>
            <w:tcW w:w="1026" w:type="pct"/>
            <w:shd w:val="clear" w:color="auto" w:fill="F4B083"/>
          </w:tcPr>
          <w:p w14:paraId="68EA522D" w14:textId="77777777" w:rsidR="00BC2F60" w:rsidRPr="00307DD2" w:rsidRDefault="00BC2F60" w:rsidP="005E4006">
            <w:pPr>
              <w:kinsoku w:val="0"/>
              <w:overflowPunct w:val="0"/>
              <w:spacing w:before="96"/>
              <w:jc w:val="center"/>
              <w:textAlignment w:val="baseline"/>
              <w:rPr>
                <w:rFonts w:cs="Arial"/>
                <w:b/>
                <w:kern w:val="24"/>
              </w:rPr>
            </w:pPr>
            <w:r w:rsidRPr="00307DD2">
              <w:rPr>
                <w:rFonts w:cs="Arial"/>
                <w:b/>
                <w:kern w:val="24"/>
              </w:rPr>
              <w:t>Number of points claimed (80/20 system)</w:t>
            </w:r>
          </w:p>
          <w:p w14:paraId="005F6B7B" w14:textId="77777777" w:rsidR="00BC2F60" w:rsidRPr="00307DD2" w:rsidRDefault="00BC2F60" w:rsidP="005E4006">
            <w:pPr>
              <w:kinsoku w:val="0"/>
              <w:overflowPunct w:val="0"/>
              <w:spacing w:before="96"/>
              <w:jc w:val="center"/>
              <w:textAlignment w:val="baseline"/>
              <w:rPr>
                <w:rFonts w:cs="Arial"/>
                <w:b/>
                <w:kern w:val="24"/>
              </w:rPr>
            </w:pPr>
            <w:r w:rsidRPr="00307DD2">
              <w:rPr>
                <w:rFonts w:cs="Arial"/>
                <w:b/>
                <w:kern w:val="24"/>
              </w:rPr>
              <w:t>(To be completed by the tenderer)</w:t>
            </w:r>
          </w:p>
        </w:tc>
      </w:tr>
      <w:tr w:rsidR="00BC2F60" w:rsidRPr="00BC2F60" w14:paraId="0F23D905" w14:textId="77777777" w:rsidTr="005E400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653" w:type="pct"/>
          </w:tcPr>
          <w:p w14:paraId="28215F02" w14:textId="77777777" w:rsidR="00BC2F60" w:rsidRPr="00BC2F60" w:rsidRDefault="00BC2F60" w:rsidP="005E4006">
            <w:pPr>
              <w:autoSpaceDE w:val="0"/>
              <w:autoSpaceDN w:val="0"/>
              <w:adjustRightInd w:val="0"/>
              <w:jc w:val="both"/>
              <w:rPr>
                <w:rFonts w:ascii="Arial" w:hAnsi="Arial" w:cs="Arial"/>
                <w:szCs w:val="22"/>
              </w:rPr>
            </w:pPr>
            <w:r w:rsidRPr="00BC2F60">
              <w:rPr>
                <w:rFonts w:ascii="Arial" w:hAnsi="Arial" w:cs="Arial"/>
                <w:szCs w:val="22"/>
              </w:rPr>
              <w:t>Black Women Owned</w:t>
            </w:r>
          </w:p>
        </w:tc>
        <w:tc>
          <w:tcPr>
            <w:tcW w:w="1294" w:type="pct"/>
            <w:gridSpan w:val="2"/>
          </w:tcPr>
          <w:p w14:paraId="23468E12" w14:textId="77777777" w:rsidR="00BC2F60" w:rsidRPr="00BC2F60" w:rsidRDefault="00BC2F60" w:rsidP="005E4006">
            <w:pPr>
              <w:autoSpaceDE w:val="0"/>
              <w:autoSpaceDN w:val="0"/>
              <w:adjustRightInd w:val="0"/>
              <w:jc w:val="both"/>
              <w:rPr>
                <w:rFonts w:ascii="Arial" w:hAnsi="Arial" w:cs="Arial"/>
                <w:szCs w:val="22"/>
              </w:rPr>
            </w:pPr>
            <w:r w:rsidRPr="00BC2F60">
              <w:rPr>
                <w:rFonts w:ascii="Arial" w:hAnsi="Arial" w:cs="Arial"/>
                <w:szCs w:val="22"/>
              </w:rPr>
              <w:t>Certified copy of ID Documents of the Owners</w:t>
            </w:r>
          </w:p>
        </w:tc>
        <w:tc>
          <w:tcPr>
            <w:tcW w:w="1027" w:type="pct"/>
          </w:tcPr>
          <w:p w14:paraId="64C500CF" w14:textId="77777777" w:rsidR="00BC2F60" w:rsidRPr="00BC2F60" w:rsidRDefault="00BC2F60" w:rsidP="005E4006">
            <w:pPr>
              <w:autoSpaceDE w:val="0"/>
              <w:autoSpaceDN w:val="0"/>
              <w:adjustRightInd w:val="0"/>
              <w:jc w:val="center"/>
              <w:rPr>
                <w:rFonts w:ascii="Arial" w:hAnsi="Arial" w:cs="Arial"/>
                <w:szCs w:val="22"/>
              </w:rPr>
            </w:pPr>
            <w:r w:rsidRPr="00BC2F60">
              <w:rPr>
                <w:rFonts w:ascii="Arial" w:hAnsi="Arial" w:cs="Arial"/>
                <w:szCs w:val="22"/>
              </w:rPr>
              <w:t>4</w:t>
            </w:r>
          </w:p>
        </w:tc>
        <w:tc>
          <w:tcPr>
            <w:tcW w:w="1026" w:type="pct"/>
          </w:tcPr>
          <w:p w14:paraId="74BCEED8" w14:textId="77777777" w:rsidR="00BC2F60" w:rsidRPr="00BC2F60" w:rsidRDefault="00BC2F60" w:rsidP="005E4006">
            <w:pPr>
              <w:autoSpaceDE w:val="0"/>
              <w:autoSpaceDN w:val="0"/>
              <w:adjustRightInd w:val="0"/>
              <w:jc w:val="both"/>
              <w:rPr>
                <w:rFonts w:ascii="Arial" w:eastAsia="Calibri" w:hAnsi="Arial" w:cs="Arial"/>
                <w:color w:val="000000"/>
                <w:szCs w:val="22"/>
              </w:rPr>
            </w:pPr>
          </w:p>
        </w:tc>
      </w:tr>
      <w:tr w:rsidR="00BC2F60" w:rsidRPr="00BC2F60" w14:paraId="586A282E" w14:textId="77777777" w:rsidTr="005E400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653" w:type="pct"/>
          </w:tcPr>
          <w:p w14:paraId="6D4954BA" w14:textId="77777777" w:rsidR="00BC2F60" w:rsidRPr="00BC2F60" w:rsidRDefault="00BC2F60" w:rsidP="005E4006">
            <w:pPr>
              <w:autoSpaceDE w:val="0"/>
              <w:autoSpaceDN w:val="0"/>
              <w:adjustRightInd w:val="0"/>
              <w:jc w:val="both"/>
              <w:rPr>
                <w:rFonts w:ascii="Arial" w:hAnsi="Arial" w:cs="Arial"/>
                <w:szCs w:val="22"/>
              </w:rPr>
            </w:pPr>
            <w:r w:rsidRPr="00BC2F60">
              <w:rPr>
                <w:rFonts w:ascii="Arial" w:hAnsi="Arial" w:cs="Arial"/>
                <w:szCs w:val="22"/>
              </w:rPr>
              <w:t>Black Youth Owned</w:t>
            </w:r>
          </w:p>
        </w:tc>
        <w:tc>
          <w:tcPr>
            <w:tcW w:w="1294" w:type="pct"/>
            <w:gridSpan w:val="2"/>
          </w:tcPr>
          <w:p w14:paraId="31446173" w14:textId="77777777" w:rsidR="00BC2F60" w:rsidRPr="00BC2F60" w:rsidRDefault="00BC2F60" w:rsidP="005E4006">
            <w:pPr>
              <w:autoSpaceDE w:val="0"/>
              <w:autoSpaceDN w:val="0"/>
              <w:adjustRightInd w:val="0"/>
              <w:jc w:val="both"/>
              <w:rPr>
                <w:rFonts w:ascii="Arial" w:hAnsi="Arial" w:cs="Arial"/>
                <w:szCs w:val="22"/>
              </w:rPr>
            </w:pPr>
            <w:r w:rsidRPr="00BC2F60">
              <w:rPr>
                <w:rFonts w:ascii="Arial" w:hAnsi="Arial" w:cs="Arial"/>
                <w:szCs w:val="22"/>
              </w:rPr>
              <w:t>Certified copy of ID Documents of the Owners</w:t>
            </w:r>
          </w:p>
        </w:tc>
        <w:tc>
          <w:tcPr>
            <w:tcW w:w="1027" w:type="pct"/>
          </w:tcPr>
          <w:p w14:paraId="275B589D" w14:textId="77777777" w:rsidR="00BC2F60" w:rsidRPr="00BC2F60" w:rsidRDefault="00BC2F60" w:rsidP="005E4006">
            <w:pPr>
              <w:autoSpaceDE w:val="0"/>
              <w:autoSpaceDN w:val="0"/>
              <w:adjustRightInd w:val="0"/>
              <w:jc w:val="center"/>
              <w:rPr>
                <w:rFonts w:ascii="Arial" w:hAnsi="Arial" w:cs="Arial"/>
                <w:szCs w:val="22"/>
              </w:rPr>
            </w:pPr>
            <w:r w:rsidRPr="00BC2F60">
              <w:rPr>
                <w:rFonts w:ascii="Arial" w:hAnsi="Arial" w:cs="Arial"/>
                <w:szCs w:val="22"/>
              </w:rPr>
              <w:t>4</w:t>
            </w:r>
          </w:p>
        </w:tc>
        <w:tc>
          <w:tcPr>
            <w:tcW w:w="1026" w:type="pct"/>
          </w:tcPr>
          <w:p w14:paraId="76633EB9" w14:textId="77777777" w:rsidR="00BC2F60" w:rsidRPr="00BC2F60" w:rsidRDefault="00BC2F60" w:rsidP="005E4006">
            <w:pPr>
              <w:autoSpaceDE w:val="0"/>
              <w:autoSpaceDN w:val="0"/>
              <w:adjustRightInd w:val="0"/>
              <w:jc w:val="both"/>
              <w:rPr>
                <w:rFonts w:ascii="Arial" w:eastAsia="Calibri" w:hAnsi="Arial" w:cs="Arial"/>
                <w:color w:val="000000"/>
                <w:szCs w:val="22"/>
              </w:rPr>
            </w:pPr>
          </w:p>
        </w:tc>
      </w:tr>
      <w:tr w:rsidR="00BC2F60" w:rsidRPr="00BC2F60" w14:paraId="5B739795" w14:textId="77777777" w:rsidTr="005E400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653" w:type="pct"/>
          </w:tcPr>
          <w:p w14:paraId="7B9458FB" w14:textId="77777777" w:rsidR="00BC2F60" w:rsidRPr="00BC2F60" w:rsidRDefault="00BC2F60" w:rsidP="005E4006">
            <w:pPr>
              <w:autoSpaceDE w:val="0"/>
              <w:autoSpaceDN w:val="0"/>
              <w:adjustRightInd w:val="0"/>
              <w:jc w:val="both"/>
              <w:rPr>
                <w:rFonts w:ascii="Arial" w:hAnsi="Arial" w:cs="Arial"/>
                <w:szCs w:val="22"/>
              </w:rPr>
            </w:pPr>
            <w:r w:rsidRPr="00BC2F60">
              <w:rPr>
                <w:rFonts w:ascii="Arial" w:hAnsi="Arial" w:cs="Arial"/>
                <w:szCs w:val="22"/>
              </w:rPr>
              <w:t>Owned by Black People with Disability</w:t>
            </w:r>
          </w:p>
        </w:tc>
        <w:tc>
          <w:tcPr>
            <w:tcW w:w="1294" w:type="pct"/>
            <w:gridSpan w:val="2"/>
          </w:tcPr>
          <w:p w14:paraId="05268116" w14:textId="77777777" w:rsidR="00BC2F60" w:rsidRPr="00BC2F60" w:rsidRDefault="00BC2F60" w:rsidP="005E4006">
            <w:pPr>
              <w:autoSpaceDE w:val="0"/>
              <w:autoSpaceDN w:val="0"/>
              <w:adjustRightInd w:val="0"/>
              <w:jc w:val="both"/>
              <w:rPr>
                <w:rFonts w:ascii="Arial" w:hAnsi="Arial" w:cs="Arial"/>
                <w:szCs w:val="22"/>
              </w:rPr>
            </w:pPr>
            <w:r w:rsidRPr="00BC2F60">
              <w:rPr>
                <w:rFonts w:ascii="Arial" w:hAnsi="Arial" w:cs="Arial"/>
                <w:szCs w:val="22"/>
              </w:rPr>
              <w:t>Certified copy of ID Documents of the Owners and Doctor’s note confirming the disability</w:t>
            </w:r>
          </w:p>
        </w:tc>
        <w:tc>
          <w:tcPr>
            <w:tcW w:w="1027" w:type="pct"/>
          </w:tcPr>
          <w:p w14:paraId="3132CBAF" w14:textId="77777777" w:rsidR="00BC2F60" w:rsidRPr="00BC2F60" w:rsidRDefault="00BC2F60" w:rsidP="005E4006">
            <w:pPr>
              <w:autoSpaceDE w:val="0"/>
              <w:autoSpaceDN w:val="0"/>
              <w:adjustRightInd w:val="0"/>
              <w:jc w:val="center"/>
              <w:rPr>
                <w:rFonts w:ascii="Arial" w:hAnsi="Arial" w:cs="Arial"/>
                <w:szCs w:val="22"/>
              </w:rPr>
            </w:pPr>
            <w:r w:rsidRPr="00BC2F60">
              <w:rPr>
                <w:rFonts w:ascii="Arial" w:hAnsi="Arial" w:cs="Arial"/>
                <w:szCs w:val="22"/>
              </w:rPr>
              <w:t>4</w:t>
            </w:r>
          </w:p>
        </w:tc>
        <w:tc>
          <w:tcPr>
            <w:tcW w:w="1026" w:type="pct"/>
          </w:tcPr>
          <w:p w14:paraId="04BCD63D" w14:textId="77777777" w:rsidR="00BC2F60" w:rsidRPr="00BC2F60" w:rsidRDefault="00BC2F60" w:rsidP="005E4006">
            <w:pPr>
              <w:autoSpaceDE w:val="0"/>
              <w:autoSpaceDN w:val="0"/>
              <w:adjustRightInd w:val="0"/>
              <w:jc w:val="both"/>
              <w:rPr>
                <w:rFonts w:ascii="Arial" w:eastAsia="Calibri" w:hAnsi="Arial" w:cs="Arial"/>
                <w:color w:val="000000"/>
                <w:szCs w:val="22"/>
              </w:rPr>
            </w:pPr>
          </w:p>
        </w:tc>
      </w:tr>
      <w:tr w:rsidR="00BC2F60" w:rsidRPr="00BC2F60" w14:paraId="170E5347" w14:textId="77777777" w:rsidTr="005E400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653" w:type="pct"/>
          </w:tcPr>
          <w:p w14:paraId="7C8B1C85" w14:textId="77777777" w:rsidR="00BC2F60" w:rsidRPr="00BC2F60" w:rsidRDefault="00BC2F60" w:rsidP="005E4006">
            <w:pPr>
              <w:autoSpaceDE w:val="0"/>
              <w:autoSpaceDN w:val="0"/>
              <w:adjustRightInd w:val="0"/>
              <w:jc w:val="both"/>
              <w:rPr>
                <w:rFonts w:ascii="Arial" w:hAnsi="Arial" w:cs="Arial"/>
                <w:szCs w:val="22"/>
              </w:rPr>
            </w:pPr>
            <w:r w:rsidRPr="00BC2F60">
              <w:rPr>
                <w:rFonts w:ascii="Arial" w:hAnsi="Arial" w:cs="Arial"/>
                <w:szCs w:val="22"/>
              </w:rPr>
              <w:t>Entities with B-BBEE of at least Level 1 or Level 2</w:t>
            </w:r>
          </w:p>
        </w:tc>
        <w:tc>
          <w:tcPr>
            <w:tcW w:w="1294" w:type="pct"/>
            <w:gridSpan w:val="2"/>
          </w:tcPr>
          <w:p w14:paraId="7FD22202" w14:textId="77777777" w:rsidR="00BC2F60" w:rsidRPr="00BC2F60" w:rsidRDefault="00BC2F60" w:rsidP="005E4006">
            <w:pPr>
              <w:autoSpaceDE w:val="0"/>
              <w:autoSpaceDN w:val="0"/>
              <w:adjustRightInd w:val="0"/>
              <w:jc w:val="both"/>
              <w:rPr>
                <w:rFonts w:ascii="Arial" w:hAnsi="Arial" w:cs="Arial"/>
                <w:szCs w:val="22"/>
              </w:rPr>
            </w:pPr>
            <w:r w:rsidRPr="00BC2F60">
              <w:rPr>
                <w:rFonts w:ascii="Arial" w:hAnsi="Arial" w:cs="Arial"/>
                <w:szCs w:val="22"/>
              </w:rPr>
              <w:t>B-BBEE certificate / signed affidavit.</w:t>
            </w:r>
          </w:p>
          <w:p w14:paraId="3B6FA522" w14:textId="77777777" w:rsidR="00BC2F60" w:rsidRPr="00BC2F60" w:rsidRDefault="00BC2F60" w:rsidP="005E4006">
            <w:pPr>
              <w:autoSpaceDE w:val="0"/>
              <w:autoSpaceDN w:val="0"/>
              <w:adjustRightInd w:val="0"/>
              <w:jc w:val="both"/>
              <w:rPr>
                <w:rFonts w:ascii="Arial" w:hAnsi="Arial" w:cs="Arial"/>
                <w:szCs w:val="22"/>
              </w:rPr>
            </w:pPr>
            <w:r w:rsidRPr="00BC2F60">
              <w:rPr>
                <w:rFonts w:ascii="Arial" w:hAnsi="Arial" w:cs="Arial"/>
                <w:szCs w:val="22"/>
              </w:rPr>
              <w:t>NB: (In case of JV, a consolidated scorecard will be accepted)</w:t>
            </w:r>
          </w:p>
        </w:tc>
        <w:tc>
          <w:tcPr>
            <w:tcW w:w="1027" w:type="pct"/>
          </w:tcPr>
          <w:p w14:paraId="451ECD50" w14:textId="77777777" w:rsidR="00BC2F60" w:rsidRPr="00BC2F60" w:rsidRDefault="00BC2F60" w:rsidP="005E4006">
            <w:pPr>
              <w:autoSpaceDE w:val="0"/>
              <w:autoSpaceDN w:val="0"/>
              <w:adjustRightInd w:val="0"/>
              <w:jc w:val="center"/>
              <w:rPr>
                <w:rFonts w:ascii="Arial" w:hAnsi="Arial" w:cs="Arial"/>
                <w:szCs w:val="22"/>
              </w:rPr>
            </w:pPr>
            <w:r w:rsidRPr="00BC2F60">
              <w:rPr>
                <w:rFonts w:ascii="Arial" w:hAnsi="Arial" w:cs="Arial"/>
                <w:szCs w:val="22"/>
              </w:rPr>
              <w:t>4</w:t>
            </w:r>
          </w:p>
        </w:tc>
        <w:tc>
          <w:tcPr>
            <w:tcW w:w="1026" w:type="pct"/>
          </w:tcPr>
          <w:p w14:paraId="49B7463C" w14:textId="77777777" w:rsidR="00BC2F60" w:rsidRPr="00BC2F60" w:rsidRDefault="00BC2F60" w:rsidP="005E4006">
            <w:pPr>
              <w:autoSpaceDE w:val="0"/>
              <w:autoSpaceDN w:val="0"/>
              <w:adjustRightInd w:val="0"/>
              <w:jc w:val="both"/>
              <w:rPr>
                <w:rFonts w:ascii="Arial" w:eastAsia="Calibri" w:hAnsi="Arial" w:cs="Arial"/>
                <w:color w:val="000000"/>
                <w:szCs w:val="22"/>
              </w:rPr>
            </w:pPr>
          </w:p>
        </w:tc>
      </w:tr>
      <w:tr w:rsidR="00BC2F60" w:rsidRPr="00BC2F60" w14:paraId="6133C8E1" w14:textId="77777777" w:rsidTr="005E400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653" w:type="pct"/>
          </w:tcPr>
          <w:p w14:paraId="1B9D785A" w14:textId="77777777" w:rsidR="00BC2F60" w:rsidRPr="00BC2F60" w:rsidRDefault="00BC2F60" w:rsidP="005E4006">
            <w:pPr>
              <w:autoSpaceDE w:val="0"/>
              <w:autoSpaceDN w:val="0"/>
              <w:adjustRightInd w:val="0"/>
              <w:jc w:val="both"/>
              <w:rPr>
                <w:rFonts w:ascii="Arial" w:hAnsi="Arial" w:cs="Arial"/>
                <w:szCs w:val="22"/>
              </w:rPr>
            </w:pPr>
            <w:r w:rsidRPr="00BC2F60">
              <w:rPr>
                <w:rFonts w:ascii="Arial" w:hAnsi="Arial" w:cs="Arial"/>
                <w:szCs w:val="22"/>
              </w:rPr>
              <w:t>EME or QSE 51% Black Owned</w:t>
            </w:r>
          </w:p>
        </w:tc>
        <w:tc>
          <w:tcPr>
            <w:tcW w:w="1294" w:type="pct"/>
            <w:gridSpan w:val="2"/>
          </w:tcPr>
          <w:p w14:paraId="031ED8F6" w14:textId="77777777" w:rsidR="00BC2F60" w:rsidRPr="00BC2F60" w:rsidRDefault="00BC2F60" w:rsidP="005E4006">
            <w:pPr>
              <w:autoSpaceDE w:val="0"/>
              <w:autoSpaceDN w:val="0"/>
              <w:adjustRightInd w:val="0"/>
              <w:jc w:val="both"/>
              <w:rPr>
                <w:rFonts w:ascii="Arial" w:hAnsi="Arial" w:cs="Arial"/>
                <w:szCs w:val="22"/>
              </w:rPr>
            </w:pPr>
            <w:r w:rsidRPr="00BC2F60">
              <w:rPr>
                <w:rFonts w:ascii="Arial" w:hAnsi="Arial" w:cs="Arial"/>
                <w:szCs w:val="22"/>
              </w:rPr>
              <w:t>Audited Annual Financial/ B-BBEE Certificate / Affidavit</w:t>
            </w:r>
          </w:p>
        </w:tc>
        <w:tc>
          <w:tcPr>
            <w:tcW w:w="1027" w:type="pct"/>
          </w:tcPr>
          <w:p w14:paraId="5175F4B0" w14:textId="77777777" w:rsidR="00BC2F60" w:rsidRPr="00BC2F60" w:rsidRDefault="00BC2F60" w:rsidP="005E4006">
            <w:pPr>
              <w:autoSpaceDE w:val="0"/>
              <w:autoSpaceDN w:val="0"/>
              <w:adjustRightInd w:val="0"/>
              <w:jc w:val="center"/>
              <w:rPr>
                <w:rFonts w:ascii="Arial" w:hAnsi="Arial" w:cs="Arial"/>
                <w:szCs w:val="22"/>
              </w:rPr>
            </w:pPr>
            <w:r w:rsidRPr="00BC2F60">
              <w:rPr>
                <w:rFonts w:ascii="Arial" w:hAnsi="Arial" w:cs="Arial"/>
                <w:szCs w:val="22"/>
              </w:rPr>
              <w:t>4</w:t>
            </w:r>
          </w:p>
        </w:tc>
        <w:tc>
          <w:tcPr>
            <w:tcW w:w="1026" w:type="pct"/>
          </w:tcPr>
          <w:p w14:paraId="3538DAEF" w14:textId="77777777" w:rsidR="00BC2F60" w:rsidRPr="00BC2F60" w:rsidRDefault="00BC2F60" w:rsidP="005E4006">
            <w:pPr>
              <w:autoSpaceDE w:val="0"/>
              <w:autoSpaceDN w:val="0"/>
              <w:adjustRightInd w:val="0"/>
              <w:jc w:val="both"/>
              <w:rPr>
                <w:rFonts w:ascii="Arial" w:eastAsia="Calibri" w:hAnsi="Arial" w:cs="Arial"/>
                <w:color w:val="000000"/>
                <w:szCs w:val="22"/>
              </w:rPr>
            </w:pPr>
          </w:p>
        </w:tc>
      </w:tr>
    </w:tbl>
    <w:p w14:paraId="2CD21B24" w14:textId="2B3A7272" w:rsidR="00782333" w:rsidRPr="00BC2F60" w:rsidRDefault="00782333" w:rsidP="00EF509E">
      <w:pPr>
        <w:spacing w:line="360" w:lineRule="auto"/>
        <w:jc w:val="both"/>
        <w:rPr>
          <w:rFonts w:ascii="Arial" w:hAnsi="Arial" w:cs="Arial"/>
          <w:b/>
          <w:bCs/>
          <w:sz w:val="22"/>
          <w:szCs w:val="22"/>
          <w:lang w:eastAsia="en-ZA"/>
        </w:rPr>
      </w:pPr>
    </w:p>
    <w:p w14:paraId="7C45398E" w14:textId="1AC01BF9" w:rsidR="00782333" w:rsidRPr="00BC2F60" w:rsidRDefault="00782333" w:rsidP="00EF509E">
      <w:pPr>
        <w:spacing w:line="360" w:lineRule="auto"/>
        <w:jc w:val="both"/>
        <w:rPr>
          <w:rFonts w:ascii="Arial" w:hAnsi="Arial" w:cs="Arial"/>
          <w:sz w:val="22"/>
          <w:szCs w:val="22"/>
          <w:lang w:eastAsia="en-ZA"/>
        </w:rPr>
      </w:pPr>
    </w:p>
    <w:p w14:paraId="56FDE092" w14:textId="3D2B172C" w:rsidR="00782333" w:rsidRDefault="00782333" w:rsidP="00EF509E">
      <w:pPr>
        <w:spacing w:line="360" w:lineRule="auto"/>
        <w:jc w:val="both"/>
        <w:rPr>
          <w:rFonts w:ascii="Arial" w:hAnsi="Arial" w:cs="Arial"/>
          <w:sz w:val="22"/>
          <w:szCs w:val="22"/>
          <w:lang w:eastAsia="en-ZA"/>
        </w:rPr>
      </w:pPr>
    </w:p>
    <w:p w14:paraId="3924CA20" w14:textId="7317CC6B" w:rsidR="00782333" w:rsidRDefault="00782333" w:rsidP="00EF509E">
      <w:pPr>
        <w:spacing w:line="360" w:lineRule="auto"/>
        <w:jc w:val="both"/>
        <w:rPr>
          <w:rFonts w:ascii="Arial" w:hAnsi="Arial" w:cs="Arial"/>
          <w:sz w:val="22"/>
          <w:szCs w:val="22"/>
          <w:lang w:eastAsia="en-ZA"/>
        </w:rPr>
      </w:pPr>
    </w:p>
    <w:p w14:paraId="730A22AC" w14:textId="79BF103E" w:rsidR="00782333" w:rsidRDefault="00782333" w:rsidP="00EF509E">
      <w:pPr>
        <w:spacing w:line="360" w:lineRule="auto"/>
        <w:jc w:val="both"/>
        <w:rPr>
          <w:rFonts w:ascii="Arial" w:hAnsi="Arial" w:cs="Arial"/>
          <w:sz w:val="22"/>
          <w:szCs w:val="22"/>
          <w:lang w:eastAsia="en-ZA"/>
        </w:rPr>
      </w:pPr>
    </w:p>
    <w:p w14:paraId="31DF067F" w14:textId="4F81E460" w:rsidR="00782333" w:rsidRDefault="00782333" w:rsidP="00EF509E">
      <w:pPr>
        <w:spacing w:line="360" w:lineRule="auto"/>
        <w:jc w:val="both"/>
        <w:rPr>
          <w:rFonts w:ascii="Arial" w:hAnsi="Arial" w:cs="Arial"/>
          <w:sz w:val="22"/>
          <w:szCs w:val="22"/>
          <w:lang w:eastAsia="en-ZA"/>
        </w:rPr>
      </w:pPr>
    </w:p>
    <w:p w14:paraId="45232133" w14:textId="455573DC" w:rsidR="00782333" w:rsidRDefault="00782333" w:rsidP="00EF509E">
      <w:pPr>
        <w:spacing w:line="360" w:lineRule="auto"/>
        <w:jc w:val="both"/>
        <w:rPr>
          <w:rFonts w:ascii="Arial" w:hAnsi="Arial" w:cs="Arial"/>
          <w:sz w:val="22"/>
          <w:szCs w:val="22"/>
          <w:lang w:eastAsia="en-ZA"/>
        </w:rPr>
      </w:pPr>
    </w:p>
    <w:p w14:paraId="7A4A8A26" w14:textId="0A9557BE" w:rsidR="00782333" w:rsidRDefault="00782333" w:rsidP="00EF509E">
      <w:pPr>
        <w:spacing w:line="360" w:lineRule="auto"/>
        <w:jc w:val="both"/>
        <w:rPr>
          <w:rFonts w:ascii="Arial" w:hAnsi="Arial" w:cs="Arial"/>
          <w:sz w:val="22"/>
          <w:szCs w:val="22"/>
          <w:lang w:eastAsia="en-ZA"/>
        </w:rPr>
      </w:pPr>
    </w:p>
    <w:p w14:paraId="1E53D7D6" w14:textId="1F286D4E" w:rsidR="00782333" w:rsidRDefault="00782333" w:rsidP="00EF509E">
      <w:pPr>
        <w:spacing w:line="360" w:lineRule="auto"/>
        <w:jc w:val="both"/>
        <w:rPr>
          <w:rFonts w:ascii="Arial" w:hAnsi="Arial" w:cs="Arial"/>
          <w:sz w:val="22"/>
          <w:szCs w:val="22"/>
          <w:lang w:eastAsia="en-ZA"/>
        </w:rPr>
      </w:pPr>
    </w:p>
    <w:p w14:paraId="6CF614A3" w14:textId="5CB94C24" w:rsidR="00782333" w:rsidRDefault="00782333" w:rsidP="00EF509E">
      <w:pPr>
        <w:spacing w:line="360" w:lineRule="auto"/>
        <w:jc w:val="both"/>
        <w:rPr>
          <w:rFonts w:ascii="Arial" w:hAnsi="Arial" w:cs="Arial"/>
          <w:sz w:val="22"/>
          <w:szCs w:val="22"/>
          <w:lang w:eastAsia="en-ZA"/>
        </w:rPr>
      </w:pPr>
    </w:p>
    <w:p w14:paraId="4BAAEBDA" w14:textId="289AE818" w:rsidR="00782333" w:rsidRDefault="00782333" w:rsidP="00EF509E">
      <w:pPr>
        <w:spacing w:line="360" w:lineRule="auto"/>
        <w:jc w:val="both"/>
        <w:rPr>
          <w:rFonts w:ascii="Arial" w:hAnsi="Arial" w:cs="Arial"/>
          <w:sz w:val="22"/>
          <w:szCs w:val="22"/>
          <w:lang w:eastAsia="en-ZA"/>
        </w:rPr>
      </w:pPr>
    </w:p>
    <w:p w14:paraId="47BDDAC6" w14:textId="77777777" w:rsidR="003977C4" w:rsidRDefault="003977C4" w:rsidP="00EF509E">
      <w:pPr>
        <w:spacing w:line="360" w:lineRule="auto"/>
        <w:jc w:val="both"/>
        <w:rPr>
          <w:rFonts w:ascii="Arial" w:hAnsi="Arial" w:cs="Arial"/>
          <w:sz w:val="22"/>
          <w:szCs w:val="22"/>
          <w:lang w:eastAsia="en-ZA"/>
        </w:rPr>
      </w:pPr>
    </w:p>
    <w:p w14:paraId="6DEC8BC5" w14:textId="77777777" w:rsidR="003977C4" w:rsidRDefault="003977C4" w:rsidP="00EF509E">
      <w:pPr>
        <w:spacing w:line="360" w:lineRule="auto"/>
        <w:jc w:val="both"/>
        <w:rPr>
          <w:rFonts w:ascii="Arial" w:hAnsi="Arial" w:cs="Arial"/>
          <w:sz w:val="22"/>
          <w:szCs w:val="22"/>
          <w:lang w:eastAsia="en-ZA"/>
        </w:rPr>
      </w:pPr>
    </w:p>
    <w:p w14:paraId="59C696D1" w14:textId="2B7A27AD" w:rsidR="00782333" w:rsidRDefault="00782333" w:rsidP="00EF509E">
      <w:pPr>
        <w:spacing w:line="360" w:lineRule="auto"/>
        <w:jc w:val="both"/>
        <w:rPr>
          <w:rFonts w:ascii="Arial" w:hAnsi="Arial" w:cs="Arial"/>
          <w:sz w:val="22"/>
          <w:szCs w:val="22"/>
          <w:lang w:eastAsia="en-ZA"/>
        </w:rPr>
      </w:pPr>
    </w:p>
    <w:p w14:paraId="0850DB70" w14:textId="5D1A67D1" w:rsidR="00782333" w:rsidRDefault="00782333" w:rsidP="00EF509E">
      <w:pPr>
        <w:spacing w:line="360" w:lineRule="auto"/>
        <w:jc w:val="both"/>
        <w:rPr>
          <w:rFonts w:ascii="Arial" w:hAnsi="Arial" w:cs="Arial"/>
          <w:sz w:val="22"/>
          <w:szCs w:val="22"/>
          <w:lang w:eastAsia="en-ZA"/>
        </w:rPr>
      </w:pPr>
    </w:p>
    <w:p w14:paraId="590D92DE" w14:textId="794602F5" w:rsidR="00782333" w:rsidRDefault="00782333" w:rsidP="00EF509E">
      <w:pPr>
        <w:spacing w:line="360" w:lineRule="auto"/>
        <w:jc w:val="both"/>
        <w:rPr>
          <w:rFonts w:ascii="Arial" w:hAnsi="Arial" w:cs="Arial"/>
          <w:sz w:val="22"/>
          <w:szCs w:val="22"/>
          <w:lang w:eastAsia="en-ZA"/>
        </w:rPr>
      </w:pPr>
    </w:p>
    <w:bookmarkEnd w:id="9"/>
    <w:p w14:paraId="25C6A6D7" w14:textId="1269EF4C" w:rsidR="00CC6D6D" w:rsidRPr="00307DD2" w:rsidRDefault="00F42965" w:rsidP="009061B3">
      <w:pPr>
        <w:spacing w:line="360" w:lineRule="auto"/>
        <w:jc w:val="center"/>
        <w:rPr>
          <w:rFonts w:ascii="Arial" w:hAnsi="Arial" w:cs="Arial"/>
          <w:b/>
          <w:sz w:val="22"/>
          <w:szCs w:val="22"/>
        </w:rPr>
      </w:pPr>
      <w:r w:rsidRPr="005C018D">
        <w:rPr>
          <w:rFonts w:ascii="Arial" w:hAnsi="Arial" w:cs="Arial"/>
          <w:b/>
          <w:sz w:val="22"/>
          <w:szCs w:val="22"/>
        </w:rPr>
        <w:t>SECTION 4</w:t>
      </w:r>
    </w:p>
    <w:p w14:paraId="50FB505C" w14:textId="5DE2AD83" w:rsidR="005B6E7A" w:rsidRPr="00307DD2" w:rsidRDefault="00F42965" w:rsidP="00EF509E">
      <w:pPr>
        <w:pStyle w:val="ScheduleHeading"/>
        <w:spacing w:before="120"/>
        <w:jc w:val="both"/>
        <w:rPr>
          <w:rFonts w:ascii="Arial" w:hAnsi="Arial" w:cs="Arial"/>
          <w:sz w:val="22"/>
          <w:szCs w:val="22"/>
        </w:rPr>
      </w:pPr>
      <w:bookmarkStart w:id="10" w:name="_Toc40391799"/>
      <w:r w:rsidRPr="00307DD2">
        <w:rPr>
          <w:rFonts w:ascii="Arial" w:hAnsi="Arial" w:cs="Arial"/>
          <w:sz w:val="22"/>
          <w:szCs w:val="22"/>
        </w:rPr>
        <w:t>PRICING AND DELIVERY SCHEDULE</w:t>
      </w:r>
      <w:bookmarkEnd w:id="10"/>
      <w:r w:rsidR="0010013D" w:rsidRPr="00307DD2">
        <w:rPr>
          <w:rFonts w:ascii="Arial" w:hAnsi="Arial" w:cs="Arial"/>
          <w:sz w:val="22"/>
          <w:szCs w:val="22"/>
        </w:rPr>
        <w:t xml:space="preserve"> </w:t>
      </w:r>
    </w:p>
    <w:p w14:paraId="5446B37C" w14:textId="09D34857" w:rsidR="00F42965" w:rsidRPr="00307DD2" w:rsidRDefault="00F42965" w:rsidP="00EF509E">
      <w:pPr>
        <w:pStyle w:val="Level1Paragraph"/>
        <w:spacing w:before="0"/>
        <w:ind w:left="0"/>
        <w:rPr>
          <w:rFonts w:ascii="Arial" w:hAnsi="Arial" w:cs="Arial"/>
          <w:sz w:val="22"/>
          <w:szCs w:val="22"/>
        </w:rPr>
      </w:pPr>
      <w:r w:rsidRPr="00307DD2">
        <w:rPr>
          <w:rFonts w:ascii="Arial" w:hAnsi="Arial" w:cs="Arial"/>
          <w:iCs/>
          <w:sz w:val="22"/>
          <w:szCs w:val="22"/>
        </w:rPr>
        <w:t>Respondents are required to complete the attached Pricing Schedule</w:t>
      </w:r>
      <w:r w:rsidR="003E4DE6">
        <w:rPr>
          <w:rFonts w:ascii="Arial" w:hAnsi="Arial" w:cs="Arial"/>
          <w:iCs/>
          <w:sz w:val="22"/>
          <w:szCs w:val="22"/>
        </w:rPr>
        <w:t xml:space="preserve"> in </w:t>
      </w:r>
      <w:r w:rsidR="003E4DE6" w:rsidRPr="003E4DE6">
        <w:rPr>
          <w:rFonts w:ascii="Arial" w:hAnsi="Arial" w:cs="Arial"/>
          <w:b/>
          <w:bCs/>
          <w:iCs/>
          <w:sz w:val="22"/>
          <w:szCs w:val="22"/>
        </w:rPr>
        <w:t>Section 7.</w:t>
      </w:r>
      <w:r w:rsidR="003E4DE6">
        <w:rPr>
          <w:rFonts w:ascii="Arial" w:hAnsi="Arial" w:cs="Arial"/>
          <w:iCs/>
          <w:sz w:val="22"/>
          <w:szCs w:val="22"/>
        </w:rPr>
        <w:t xml:space="preserve"> </w:t>
      </w:r>
    </w:p>
    <w:p w14:paraId="376082A0" w14:textId="4394EBF4"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Prices must be quoted in South African Rand, inclusive of </w:t>
      </w:r>
      <w:r w:rsidR="009C156A">
        <w:rPr>
          <w:rFonts w:ascii="Arial" w:hAnsi="Arial" w:cs="Arial"/>
          <w:sz w:val="22"/>
          <w:szCs w:val="22"/>
        </w:rPr>
        <w:t>all applicable taxes</w:t>
      </w:r>
      <w:r w:rsidRPr="00307DD2">
        <w:rPr>
          <w:rFonts w:ascii="Arial" w:hAnsi="Arial" w:cs="Arial"/>
          <w:sz w:val="22"/>
          <w:szCs w:val="22"/>
        </w:rPr>
        <w:t>.</w:t>
      </w:r>
    </w:p>
    <w:p w14:paraId="0C800128"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offer is firm and clearly indicate the basis thereof.</w:t>
      </w:r>
    </w:p>
    <w:p w14:paraId="25B90485"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Pricing Bill of Quantity is completed in line with schedule if applicable. </w:t>
      </w:r>
    </w:p>
    <w:p w14:paraId="45EF2381" w14:textId="77777777" w:rsidR="007B081A"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Cost breakdown must be indicated.</w:t>
      </w:r>
    </w:p>
    <w:p w14:paraId="0231E6C1"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escalation basis and formula must be indicated.</w:t>
      </w:r>
    </w:p>
    <w:p w14:paraId="4F6E3A40"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To facilitate like-for like comparison bidders must submit pricing strictly in accordance with this price schedule and not utilise a different format. Deviation from this pricing schedule could result in a bid being declared non-responsive. </w:t>
      </w:r>
    </w:p>
    <w:p w14:paraId="52BD95AC"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Please note that should you have offered a discounted price(s), PRASA will only consider such price discount(s) in the final evaluation stage on an unconditional basis.</w:t>
      </w:r>
    </w:p>
    <w:p w14:paraId="4E23D1F5" w14:textId="36EF67FF"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Respondents are to note that if price offered by the highest scoring bidder is not market related, PRASA may not award the contract to the Respondent. PRASA may: </w:t>
      </w:r>
    </w:p>
    <w:p w14:paraId="4F3A821D" w14:textId="31F1682D" w:rsidR="00F42965" w:rsidRPr="00307DD2" w:rsidRDefault="00F42965" w:rsidP="000A250F">
      <w:pPr>
        <w:pStyle w:val="ScheduleHeading"/>
        <w:numPr>
          <w:ilvl w:val="0"/>
          <w:numId w:val="9"/>
        </w:numPr>
        <w:spacing w:before="0"/>
        <w:ind w:left="540" w:hanging="540"/>
        <w:jc w:val="both"/>
        <w:rPr>
          <w:rFonts w:ascii="Arial" w:hAnsi="Arial" w:cs="Arial"/>
          <w:b w:val="0"/>
          <w:bCs/>
          <w:sz w:val="22"/>
          <w:szCs w:val="22"/>
        </w:rPr>
      </w:pPr>
      <w:bookmarkStart w:id="11" w:name="_Toc40391801"/>
      <w:r w:rsidRPr="00307DD2">
        <w:rPr>
          <w:rFonts w:ascii="Arial" w:hAnsi="Arial" w:cs="Arial"/>
          <w:b w:val="0"/>
          <w:bCs/>
          <w:sz w:val="22"/>
          <w:szCs w:val="22"/>
        </w:rPr>
        <w:t xml:space="preserve">negotiate a market-related price with the Respondent scoring the highest </w:t>
      </w:r>
      <w:proofErr w:type="gramStart"/>
      <w:r w:rsidRPr="00307DD2">
        <w:rPr>
          <w:rFonts w:ascii="Arial" w:hAnsi="Arial" w:cs="Arial"/>
          <w:b w:val="0"/>
          <w:bCs/>
          <w:sz w:val="22"/>
          <w:szCs w:val="22"/>
        </w:rPr>
        <w:t>points</w:t>
      </w:r>
      <w:r w:rsidR="005D7C92" w:rsidRPr="00307DD2">
        <w:rPr>
          <w:rFonts w:ascii="Arial" w:hAnsi="Arial" w:cs="Arial"/>
          <w:b w:val="0"/>
          <w:bCs/>
          <w:sz w:val="22"/>
          <w:szCs w:val="22"/>
        </w:rPr>
        <w:t>;</w:t>
      </w:r>
      <w:r w:rsidRPr="00307DD2">
        <w:rPr>
          <w:rFonts w:ascii="Arial" w:hAnsi="Arial" w:cs="Arial"/>
          <w:b w:val="0"/>
          <w:bCs/>
          <w:sz w:val="22"/>
          <w:szCs w:val="22"/>
        </w:rPr>
        <w:t>;</w:t>
      </w:r>
      <w:bookmarkEnd w:id="11"/>
      <w:proofErr w:type="gramEnd"/>
      <w:r w:rsidRPr="00307DD2">
        <w:rPr>
          <w:rFonts w:ascii="Arial" w:hAnsi="Arial" w:cs="Arial"/>
          <w:b w:val="0"/>
          <w:bCs/>
          <w:sz w:val="22"/>
          <w:szCs w:val="22"/>
        </w:rPr>
        <w:t xml:space="preserve"> </w:t>
      </w:r>
    </w:p>
    <w:p w14:paraId="129E71C6" w14:textId="704830DD" w:rsidR="004A4CBA" w:rsidRPr="00307DD2" w:rsidRDefault="00F42965" w:rsidP="000A250F">
      <w:pPr>
        <w:pStyle w:val="ScheduleHeading"/>
        <w:numPr>
          <w:ilvl w:val="0"/>
          <w:numId w:val="9"/>
        </w:numPr>
        <w:spacing w:before="0"/>
        <w:ind w:left="540" w:right="-720" w:hanging="540"/>
        <w:jc w:val="both"/>
        <w:rPr>
          <w:rFonts w:ascii="Arial" w:hAnsi="Arial" w:cs="Arial"/>
          <w:b w:val="0"/>
          <w:bCs/>
          <w:sz w:val="22"/>
          <w:szCs w:val="22"/>
        </w:rPr>
      </w:pPr>
      <w:bookmarkStart w:id="12" w:name="_Toc40391802"/>
      <w:r w:rsidRPr="00307DD2">
        <w:rPr>
          <w:rFonts w:ascii="Arial" w:hAnsi="Arial" w:cs="Arial"/>
          <w:b w:val="0"/>
          <w:bCs/>
          <w:sz w:val="22"/>
          <w:szCs w:val="22"/>
        </w:rPr>
        <w:t xml:space="preserve">if that Respondent does not agree to a market-related price, negotiate </w:t>
      </w:r>
      <w:r w:rsidR="0010013D" w:rsidRPr="00307DD2">
        <w:rPr>
          <w:rFonts w:ascii="Arial" w:hAnsi="Arial" w:cs="Arial"/>
          <w:b w:val="0"/>
          <w:bCs/>
          <w:sz w:val="22"/>
          <w:szCs w:val="22"/>
        </w:rPr>
        <w:t xml:space="preserve">a market-related price with the </w:t>
      </w:r>
      <w:r w:rsidRPr="00307DD2">
        <w:rPr>
          <w:rFonts w:ascii="Arial" w:hAnsi="Arial" w:cs="Arial"/>
          <w:b w:val="0"/>
          <w:bCs/>
          <w:sz w:val="22"/>
          <w:szCs w:val="22"/>
        </w:rPr>
        <w:t xml:space="preserve">Respondent scoring the second highest points; </w:t>
      </w:r>
      <w:bookmarkStart w:id="13" w:name="_Toc40391804"/>
      <w:bookmarkEnd w:id="12"/>
      <w:r w:rsidR="005D7C92" w:rsidRPr="00307DD2">
        <w:rPr>
          <w:rFonts w:ascii="Arial" w:hAnsi="Arial" w:cs="Arial"/>
          <w:b w:val="0"/>
          <w:bCs/>
          <w:sz w:val="22"/>
          <w:szCs w:val="22"/>
        </w:rPr>
        <w:t xml:space="preserve"> </w:t>
      </w:r>
    </w:p>
    <w:p w14:paraId="569E68F7" w14:textId="152D7D49" w:rsidR="00EF509E" w:rsidRPr="00307DD2" w:rsidRDefault="005D7C92" w:rsidP="000A250F">
      <w:pPr>
        <w:pStyle w:val="ListParagraph"/>
        <w:numPr>
          <w:ilvl w:val="0"/>
          <w:numId w:val="9"/>
        </w:numPr>
        <w:spacing w:line="360" w:lineRule="auto"/>
        <w:ind w:left="540" w:hanging="540"/>
        <w:jc w:val="both"/>
        <w:rPr>
          <w:bCs/>
          <w:sz w:val="22"/>
          <w:szCs w:val="22"/>
          <w:lang w:val="en-GB" w:eastAsia="en-GB"/>
        </w:rPr>
      </w:pPr>
      <w:r w:rsidRPr="00307DD2">
        <w:rPr>
          <w:bCs/>
          <w:sz w:val="22"/>
          <w:szCs w:val="22"/>
          <w:lang w:val="en-GB" w:eastAsia="en-GB"/>
        </w:rPr>
        <w:t>if the Respondent scoring the second highest points does not agree to a market-related price, negotiate a market-related price with the Respondent scoring the third highest points;</w:t>
      </w:r>
    </w:p>
    <w:p w14:paraId="637F673C" w14:textId="6D3ACCF9" w:rsidR="00F43AAE" w:rsidRPr="00307DD2" w:rsidRDefault="005B6E7A" w:rsidP="000A250F">
      <w:pPr>
        <w:pStyle w:val="ScheduleHeading"/>
        <w:numPr>
          <w:ilvl w:val="0"/>
          <w:numId w:val="9"/>
        </w:numPr>
        <w:spacing w:before="0"/>
        <w:ind w:left="540" w:hanging="540"/>
        <w:jc w:val="both"/>
        <w:rPr>
          <w:rFonts w:ascii="Arial" w:hAnsi="Arial" w:cs="Arial"/>
          <w:b w:val="0"/>
          <w:bCs/>
          <w:sz w:val="22"/>
          <w:szCs w:val="22"/>
        </w:rPr>
      </w:pPr>
      <w:r w:rsidRPr="00307DD2">
        <w:rPr>
          <w:rFonts w:ascii="Arial" w:hAnsi="Arial" w:cs="Arial"/>
          <w:b w:val="0"/>
          <w:bCs/>
          <w:sz w:val="22"/>
          <w:szCs w:val="22"/>
        </w:rPr>
        <w:t>If a market-related price is not agreed with the Respondent scoring the third highest points, PRASA must cancel the RFQ.</w:t>
      </w:r>
      <w:bookmarkStart w:id="14" w:name="_Toc40391803"/>
      <w:bookmarkEnd w:id="13"/>
    </w:p>
    <w:bookmarkEnd w:id="14"/>
    <w:p w14:paraId="3886E813"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I / We _______</w:t>
      </w:r>
      <w:r w:rsidR="00867CAC" w:rsidRPr="00307DD2">
        <w:rPr>
          <w:rFonts w:ascii="Arial" w:hAnsi="Arial" w:cs="Arial"/>
          <w:sz w:val="22"/>
          <w:szCs w:val="22"/>
        </w:rPr>
        <w:t>_____</w:t>
      </w:r>
      <w:r w:rsidRPr="00307DD2">
        <w:rPr>
          <w:rFonts w:ascii="Arial" w:hAnsi="Arial" w:cs="Arial"/>
          <w:sz w:val="22"/>
          <w:szCs w:val="22"/>
        </w:rPr>
        <w:t>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(Insert Name of Bidding Entity)</w:t>
      </w:r>
      <w:r w:rsidR="00867CAC" w:rsidRPr="00307DD2">
        <w:rPr>
          <w:rFonts w:ascii="Arial" w:hAnsi="Arial" w:cs="Arial"/>
          <w:sz w:val="22"/>
          <w:szCs w:val="22"/>
        </w:rPr>
        <w:t xml:space="preserve"> </w:t>
      </w:r>
      <w:r w:rsidRPr="00307DD2">
        <w:rPr>
          <w:rFonts w:ascii="Arial" w:hAnsi="Arial" w:cs="Arial"/>
          <w:sz w:val="22"/>
          <w:szCs w:val="22"/>
        </w:rPr>
        <w:t>of</w:t>
      </w:r>
      <w:r w:rsidR="00867CAC" w:rsidRPr="00307DD2">
        <w:rPr>
          <w:rFonts w:ascii="Arial" w:hAnsi="Arial" w:cs="Arial"/>
          <w:sz w:val="22"/>
          <w:szCs w:val="22"/>
        </w:rPr>
        <w:t xml:space="preserve"> </w:t>
      </w:r>
      <w:r w:rsidRPr="00307DD2">
        <w:rPr>
          <w:rFonts w:ascii="Arial" w:hAnsi="Arial" w:cs="Arial"/>
          <w:sz w:val="22"/>
          <w:szCs w:val="22"/>
        </w:rPr>
        <w:t>_______________________________________</w:t>
      </w:r>
      <w:r w:rsidR="00867CAC" w:rsidRPr="00307DD2">
        <w:rPr>
          <w:rFonts w:ascii="Arial" w:hAnsi="Arial" w:cs="Arial"/>
          <w:sz w:val="22"/>
          <w:szCs w:val="22"/>
        </w:rPr>
        <w:t>________________________</w:t>
      </w:r>
      <w:r w:rsidRPr="00307DD2">
        <w:rPr>
          <w:rFonts w:ascii="Arial" w:hAnsi="Arial" w:cs="Arial"/>
          <w:sz w:val="22"/>
          <w:szCs w:val="22"/>
        </w:rPr>
        <w:t>____</w:t>
      </w:r>
      <w:r w:rsidR="00867CAC" w:rsidRPr="00307DD2">
        <w:rPr>
          <w:rFonts w:ascii="Arial" w:hAnsi="Arial" w:cs="Arial"/>
          <w:sz w:val="22"/>
          <w:szCs w:val="22"/>
        </w:rPr>
        <w:t>____</w:t>
      </w:r>
      <w:r w:rsidRPr="00307DD2">
        <w:rPr>
          <w:rFonts w:ascii="Arial" w:hAnsi="Arial" w:cs="Arial"/>
          <w:sz w:val="22"/>
          <w:szCs w:val="22"/>
        </w:rPr>
        <w:t>__________________</w:t>
      </w:r>
    </w:p>
    <w:p w14:paraId="2A81FBA4" w14:textId="77777777" w:rsidR="005B6E7A" w:rsidRPr="00307DD2" w:rsidRDefault="005B6E7A" w:rsidP="00EF509E">
      <w:pPr>
        <w:tabs>
          <w:tab w:val="left" w:pos="426"/>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w:t>
      </w:r>
      <w:r w:rsidR="00867CAC" w:rsidRPr="00307DD2">
        <w:rPr>
          <w:rFonts w:ascii="Arial" w:hAnsi="Arial" w:cs="Arial"/>
          <w:sz w:val="22"/>
          <w:szCs w:val="22"/>
        </w:rPr>
        <w:t>________________</w:t>
      </w:r>
      <w:r w:rsidRPr="00307DD2">
        <w:rPr>
          <w:rFonts w:ascii="Arial" w:hAnsi="Arial" w:cs="Arial"/>
          <w:sz w:val="22"/>
          <w:szCs w:val="22"/>
        </w:rPr>
        <w:t>______________</w:t>
      </w:r>
      <w:r w:rsidR="00867CAC" w:rsidRPr="00307DD2">
        <w:rPr>
          <w:rFonts w:ascii="Arial" w:hAnsi="Arial" w:cs="Arial"/>
          <w:sz w:val="22"/>
          <w:szCs w:val="22"/>
        </w:rPr>
        <w:t xml:space="preserve"> code </w:t>
      </w:r>
      <w:r w:rsidRPr="00307DD2">
        <w:rPr>
          <w:rFonts w:ascii="Arial" w:hAnsi="Arial" w:cs="Arial"/>
          <w:sz w:val="22"/>
          <w:szCs w:val="22"/>
        </w:rPr>
        <w:t>_________________</w:t>
      </w:r>
    </w:p>
    <w:p w14:paraId="579F9B24"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lastRenderedPageBreak/>
        <w:t>(Full address)</w:t>
      </w:r>
      <w:r w:rsidR="00867CAC" w:rsidRPr="00307DD2">
        <w:rPr>
          <w:rFonts w:ascii="Arial" w:hAnsi="Arial" w:cs="Arial"/>
          <w:sz w:val="22"/>
          <w:szCs w:val="22"/>
        </w:rPr>
        <w:t xml:space="preserve"> </w:t>
      </w:r>
      <w:r w:rsidRPr="00307DD2">
        <w:rPr>
          <w:rFonts w:ascii="Arial" w:hAnsi="Arial" w:cs="Arial"/>
          <w:sz w:val="22"/>
          <w:szCs w:val="22"/>
        </w:rPr>
        <w:t>conducting business under the style or title of:</w:t>
      </w:r>
      <w:r w:rsidR="00867CAC" w:rsidRPr="00307DD2">
        <w:rPr>
          <w:rFonts w:ascii="Arial" w:hAnsi="Arial" w:cs="Arial"/>
          <w:sz w:val="22"/>
          <w:szCs w:val="22"/>
        </w:rPr>
        <w:t xml:space="preserve"> </w:t>
      </w:r>
      <w:r w:rsidRPr="00307DD2">
        <w:rPr>
          <w:rFonts w:ascii="Arial" w:hAnsi="Arial" w:cs="Arial"/>
          <w:sz w:val="22"/>
          <w:szCs w:val="22"/>
        </w:rPr>
        <w:t>_________________________________</w:t>
      </w:r>
      <w:r w:rsidR="00867CAC" w:rsidRPr="00307DD2">
        <w:rPr>
          <w:rFonts w:ascii="Arial" w:hAnsi="Arial" w:cs="Arial"/>
          <w:sz w:val="22"/>
          <w:szCs w:val="22"/>
        </w:rPr>
        <w:t xml:space="preserve">________    </w:t>
      </w:r>
      <w:r w:rsidRPr="00307DD2">
        <w:rPr>
          <w:rFonts w:ascii="Arial" w:hAnsi="Arial" w:cs="Arial"/>
          <w:sz w:val="22"/>
          <w:szCs w:val="22"/>
        </w:rPr>
        <w:t>represented by:</w:t>
      </w:r>
      <w:r w:rsidR="0010013D" w:rsidRPr="00307DD2">
        <w:rPr>
          <w:rFonts w:ascii="Arial" w:hAnsi="Arial" w:cs="Arial"/>
          <w:sz w:val="22"/>
          <w:szCs w:val="22"/>
        </w:rPr>
        <w:t xml:space="preserve"> </w:t>
      </w:r>
      <w:r w:rsidRPr="00307DD2">
        <w:rPr>
          <w:rFonts w:ascii="Arial" w:hAnsi="Arial" w:cs="Arial"/>
          <w:sz w:val="22"/>
          <w:szCs w:val="22"/>
        </w:rPr>
        <w:t>_______________________</w:t>
      </w:r>
      <w:r w:rsidR="0010013D" w:rsidRPr="00307DD2">
        <w:rPr>
          <w:rFonts w:ascii="Arial" w:hAnsi="Arial" w:cs="Arial"/>
          <w:sz w:val="22"/>
          <w:szCs w:val="22"/>
        </w:rPr>
        <w:t>______</w:t>
      </w:r>
      <w:r w:rsidRPr="00307DD2">
        <w:rPr>
          <w:rFonts w:ascii="Arial" w:hAnsi="Arial" w:cs="Arial"/>
          <w:sz w:val="22"/>
          <w:szCs w:val="22"/>
        </w:rPr>
        <w:t>___________________</w:t>
      </w:r>
      <w:r w:rsidR="00867CAC" w:rsidRPr="00307DD2">
        <w:rPr>
          <w:rFonts w:ascii="Arial" w:hAnsi="Arial" w:cs="Arial"/>
          <w:sz w:val="22"/>
          <w:szCs w:val="22"/>
        </w:rPr>
        <w:t xml:space="preserve">________________ </w:t>
      </w:r>
      <w:r w:rsidRPr="00307DD2">
        <w:rPr>
          <w:rFonts w:ascii="Arial" w:hAnsi="Arial" w:cs="Arial"/>
          <w:sz w:val="22"/>
          <w:szCs w:val="22"/>
        </w:rPr>
        <w:t>in my capacity as:</w:t>
      </w:r>
    </w:p>
    <w:p w14:paraId="71BA7BB9" w14:textId="77777777" w:rsidR="00D131D4"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 xml:space="preserve">being duly </w:t>
      </w:r>
      <w:proofErr w:type="spellStart"/>
      <w:r w:rsidRPr="00307DD2">
        <w:rPr>
          <w:rFonts w:ascii="Arial" w:hAnsi="Arial" w:cs="Arial"/>
          <w:sz w:val="22"/>
          <w:szCs w:val="22"/>
        </w:rPr>
        <w:t>authorised</w:t>
      </w:r>
      <w:proofErr w:type="spellEnd"/>
      <w:r w:rsidRPr="00307DD2">
        <w:rPr>
          <w:rFonts w:ascii="Arial" w:hAnsi="Arial" w:cs="Arial"/>
          <w:sz w:val="22"/>
          <w:szCs w:val="22"/>
        </w:rPr>
        <w:t xml:space="preserve">, hereby offer to undertake and complete the above-mentioned work/services at the prices quoted in the bills of quantities / schedule of quantities or, where these do not form part of the contract, </w:t>
      </w:r>
    </w:p>
    <w:p w14:paraId="41F9117F" w14:textId="77777777" w:rsidR="00D131D4" w:rsidRDefault="00D131D4" w:rsidP="00EF509E">
      <w:pPr>
        <w:tabs>
          <w:tab w:val="right" w:leader="underscore" w:pos="9781"/>
        </w:tabs>
        <w:spacing w:line="360" w:lineRule="auto"/>
        <w:jc w:val="both"/>
        <w:rPr>
          <w:rFonts w:ascii="Arial" w:hAnsi="Arial" w:cs="Arial"/>
          <w:sz w:val="22"/>
          <w:szCs w:val="22"/>
        </w:rPr>
      </w:pPr>
    </w:p>
    <w:p w14:paraId="0B825E70" w14:textId="77777777" w:rsidR="00D131D4" w:rsidRDefault="00D131D4" w:rsidP="00EF509E">
      <w:pPr>
        <w:tabs>
          <w:tab w:val="right" w:leader="underscore" w:pos="9781"/>
        </w:tabs>
        <w:spacing w:line="360" w:lineRule="auto"/>
        <w:jc w:val="both"/>
        <w:rPr>
          <w:rFonts w:ascii="Arial" w:hAnsi="Arial" w:cs="Arial"/>
          <w:sz w:val="22"/>
          <w:szCs w:val="22"/>
        </w:rPr>
      </w:pPr>
    </w:p>
    <w:p w14:paraId="210FA8BE" w14:textId="0B20FC79" w:rsidR="005B6E7A" w:rsidRPr="00307DD2"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at a lumpsum, of                                                                  R</w:t>
      </w:r>
      <w:r w:rsidR="00867CAC" w:rsidRPr="00307DD2">
        <w:rPr>
          <w:rFonts w:ascii="Arial" w:hAnsi="Arial" w:cs="Arial"/>
          <w:sz w:val="22"/>
          <w:szCs w:val="22"/>
        </w:rPr>
        <w:t xml:space="preserve"> </w:t>
      </w:r>
      <w:r w:rsidRPr="00307DD2">
        <w:rPr>
          <w:rFonts w:ascii="Arial" w:hAnsi="Arial" w:cs="Arial"/>
          <w:sz w:val="22"/>
          <w:szCs w:val="22"/>
        </w:rPr>
        <w:t>__________</w:t>
      </w:r>
      <w:r w:rsidR="00867CAC" w:rsidRPr="00307DD2">
        <w:rPr>
          <w:rFonts w:ascii="Arial" w:hAnsi="Arial" w:cs="Arial"/>
          <w:sz w:val="22"/>
          <w:szCs w:val="22"/>
        </w:rPr>
        <w:t>__________________________________</w:t>
      </w:r>
      <w:r w:rsidRPr="00307DD2">
        <w:rPr>
          <w:rFonts w:ascii="Arial" w:hAnsi="Arial" w:cs="Arial"/>
          <w:sz w:val="22"/>
          <w:szCs w:val="22"/>
        </w:rPr>
        <w:t xml:space="preserve">_____________________ </w:t>
      </w:r>
      <w:r w:rsidR="00867CAC" w:rsidRPr="00307DD2">
        <w:rPr>
          <w:rFonts w:ascii="Arial" w:hAnsi="Arial" w:cs="Arial"/>
          <w:sz w:val="22"/>
          <w:szCs w:val="22"/>
        </w:rPr>
        <w:t xml:space="preserve">(amount in numbers); _____________________________________________________________________________________________________________________________________________________________    </w:t>
      </w:r>
      <w:r w:rsidRPr="00307DD2">
        <w:rPr>
          <w:rFonts w:ascii="Arial" w:hAnsi="Arial" w:cs="Arial"/>
          <w:sz w:val="22"/>
          <w:szCs w:val="22"/>
        </w:rPr>
        <w:t>(amount in words) Incl. VAT.</w:t>
      </w:r>
    </w:p>
    <w:p w14:paraId="70C953BE" w14:textId="77777777" w:rsidR="0010013D" w:rsidRPr="00307DD2" w:rsidRDefault="0010013D" w:rsidP="00EF509E">
      <w:pPr>
        <w:spacing w:line="360" w:lineRule="auto"/>
        <w:jc w:val="both"/>
        <w:rPr>
          <w:rFonts w:ascii="Arial" w:hAnsi="Arial" w:cs="Arial"/>
          <w:b/>
          <w:sz w:val="22"/>
          <w:szCs w:val="22"/>
        </w:rPr>
      </w:pPr>
    </w:p>
    <w:p w14:paraId="769E8E3D" w14:textId="77777777" w:rsidR="00AD7D07" w:rsidRPr="00307DD2" w:rsidRDefault="00AD7D07" w:rsidP="00EF509E">
      <w:pPr>
        <w:spacing w:line="360" w:lineRule="auto"/>
        <w:jc w:val="both"/>
        <w:rPr>
          <w:rFonts w:ascii="Arial" w:hAnsi="Arial" w:cs="Arial"/>
          <w:b/>
          <w:bCs/>
          <w:sz w:val="22"/>
          <w:szCs w:val="22"/>
        </w:rPr>
      </w:pPr>
      <w:r w:rsidRPr="00307DD2">
        <w:rPr>
          <w:rFonts w:ascii="Arial" w:hAnsi="Arial" w:cs="Arial"/>
          <w:b/>
          <w:sz w:val="22"/>
          <w:szCs w:val="22"/>
        </w:rPr>
        <w:t>DELIVERY PERIOD:</w:t>
      </w:r>
      <w:r w:rsidRPr="00307DD2">
        <w:rPr>
          <w:rFonts w:ascii="Arial" w:hAnsi="Arial" w:cs="Arial"/>
          <w:b/>
          <w:bCs/>
          <w:sz w:val="22"/>
          <w:szCs w:val="22"/>
        </w:rPr>
        <w:t xml:space="preserve"> </w:t>
      </w:r>
      <w:r w:rsidRPr="00307DD2">
        <w:rPr>
          <w:rFonts w:ascii="Arial" w:hAnsi="Arial" w:cs="Arial"/>
          <w:bCs/>
          <w:sz w:val="22"/>
          <w:szCs w:val="22"/>
        </w:rPr>
        <w:t>Suppliers are requested to offer their earliest delivery period possible.</w:t>
      </w:r>
      <w:r w:rsidRPr="00307DD2">
        <w:rPr>
          <w:rFonts w:ascii="Arial" w:hAnsi="Arial" w:cs="Arial"/>
          <w:b/>
          <w:bCs/>
          <w:sz w:val="22"/>
          <w:szCs w:val="22"/>
        </w:rPr>
        <w:t xml:space="preserve"> </w:t>
      </w:r>
    </w:p>
    <w:p w14:paraId="3BC3C1DB" w14:textId="77777777" w:rsidR="00F70662" w:rsidRPr="00307DD2" w:rsidRDefault="00F70662" w:rsidP="00EF509E">
      <w:pPr>
        <w:spacing w:line="360" w:lineRule="auto"/>
        <w:jc w:val="both"/>
        <w:rPr>
          <w:rFonts w:ascii="Arial" w:hAnsi="Arial" w:cs="Arial"/>
          <w:sz w:val="22"/>
          <w:szCs w:val="22"/>
        </w:rPr>
      </w:pPr>
    </w:p>
    <w:p w14:paraId="5FF0C699" w14:textId="77777777" w:rsidR="00AD7D07" w:rsidRPr="00AB6910" w:rsidRDefault="00AD7D07" w:rsidP="00EF509E">
      <w:pPr>
        <w:spacing w:line="360" w:lineRule="auto"/>
        <w:jc w:val="both"/>
        <w:rPr>
          <w:rFonts w:ascii="Arial" w:hAnsi="Arial" w:cs="Arial"/>
          <w:b/>
          <w:bCs/>
          <w:sz w:val="22"/>
          <w:szCs w:val="22"/>
        </w:rPr>
      </w:pPr>
      <w:r w:rsidRPr="00307DD2">
        <w:rPr>
          <w:rFonts w:ascii="Arial" w:hAnsi="Arial" w:cs="Arial"/>
          <w:sz w:val="22"/>
          <w:szCs w:val="22"/>
        </w:rPr>
        <w:t xml:space="preserve">Delivery will be </w:t>
      </w:r>
      <w:proofErr w:type="gramStart"/>
      <w:r w:rsidRPr="00307DD2">
        <w:rPr>
          <w:rFonts w:ascii="Arial" w:hAnsi="Arial" w:cs="Arial"/>
          <w:sz w:val="22"/>
          <w:szCs w:val="22"/>
        </w:rPr>
        <w:t>effected</w:t>
      </w:r>
      <w:proofErr w:type="gramEnd"/>
      <w:r w:rsidRPr="00307DD2">
        <w:rPr>
          <w:rFonts w:ascii="Arial" w:hAnsi="Arial" w:cs="Arial"/>
          <w:sz w:val="22"/>
          <w:szCs w:val="22"/>
        </w:rPr>
        <w:t xml:space="preserve"> within …………. working days from date of order. </w:t>
      </w:r>
      <w:r w:rsidRPr="00AB6910">
        <w:rPr>
          <w:rFonts w:ascii="Arial" w:hAnsi="Arial" w:cs="Arial"/>
          <w:b/>
          <w:bCs/>
          <w:sz w:val="22"/>
          <w:szCs w:val="22"/>
        </w:rPr>
        <w:t>(To be completed by Service provider)</w:t>
      </w:r>
    </w:p>
    <w:p w14:paraId="0450E28D" w14:textId="196C17C0" w:rsidR="00DF5454" w:rsidRPr="00AB6910" w:rsidRDefault="00DF5454" w:rsidP="00EF509E">
      <w:pPr>
        <w:spacing w:line="360" w:lineRule="auto"/>
        <w:ind w:left="3600" w:firstLine="720"/>
        <w:jc w:val="both"/>
        <w:rPr>
          <w:rFonts w:ascii="Arial" w:hAnsi="Arial" w:cs="Arial"/>
          <w:b/>
          <w:bCs/>
          <w:sz w:val="22"/>
          <w:szCs w:val="22"/>
        </w:rPr>
      </w:pPr>
    </w:p>
    <w:p w14:paraId="62D7D98B" w14:textId="0DC19D90" w:rsidR="00882517" w:rsidRPr="00AB6910" w:rsidRDefault="00882517" w:rsidP="00EF509E">
      <w:pPr>
        <w:spacing w:line="360" w:lineRule="auto"/>
        <w:ind w:left="3600" w:firstLine="720"/>
        <w:jc w:val="both"/>
        <w:rPr>
          <w:rFonts w:ascii="Arial" w:hAnsi="Arial" w:cs="Arial"/>
          <w:b/>
          <w:bCs/>
          <w:sz w:val="22"/>
          <w:szCs w:val="22"/>
        </w:rPr>
      </w:pPr>
    </w:p>
    <w:p w14:paraId="57C65EA6" w14:textId="7029EF20" w:rsidR="00882517" w:rsidRDefault="00882517" w:rsidP="00EF509E">
      <w:pPr>
        <w:spacing w:line="360" w:lineRule="auto"/>
        <w:ind w:left="3600" w:firstLine="720"/>
        <w:jc w:val="both"/>
        <w:rPr>
          <w:rFonts w:ascii="Arial" w:hAnsi="Arial" w:cs="Arial"/>
          <w:b/>
          <w:sz w:val="22"/>
          <w:szCs w:val="22"/>
        </w:rPr>
      </w:pPr>
    </w:p>
    <w:p w14:paraId="13C7A340" w14:textId="6CCE9534" w:rsidR="00882517" w:rsidRDefault="00882517" w:rsidP="00EF509E">
      <w:pPr>
        <w:spacing w:line="360" w:lineRule="auto"/>
        <w:ind w:left="3600" w:firstLine="720"/>
        <w:jc w:val="both"/>
        <w:rPr>
          <w:rFonts w:ascii="Arial" w:hAnsi="Arial" w:cs="Arial"/>
          <w:b/>
          <w:sz w:val="22"/>
          <w:szCs w:val="22"/>
        </w:rPr>
      </w:pPr>
    </w:p>
    <w:p w14:paraId="4C3EEC9E" w14:textId="250845A3" w:rsidR="00882517" w:rsidRDefault="00882517" w:rsidP="00EF509E">
      <w:pPr>
        <w:spacing w:line="360" w:lineRule="auto"/>
        <w:ind w:left="3600" w:firstLine="720"/>
        <w:jc w:val="both"/>
        <w:rPr>
          <w:rFonts w:ascii="Arial" w:hAnsi="Arial" w:cs="Arial"/>
          <w:b/>
          <w:sz w:val="22"/>
          <w:szCs w:val="22"/>
        </w:rPr>
      </w:pPr>
    </w:p>
    <w:p w14:paraId="496448B1" w14:textId="27459D45" w:rsidR="00882517" w:rsidRDefault="00882517" w:rsidP="00EF509E">
      <w:pPr>
        <w:spacing w:line="360" w:lineRule="auto"/>
        <w:ind w:left="3600" w:firstLine="720"/>
        <w:jc w:val="both"/>
        <w:rPr>
          <w:rFonts w:ascii="Arial" w:hAnsi="Arial" w:cs="Arial"/>
          <w:b/>
          <w:sz w:val="22"/>
          <w:szCs w:val="22"/>
        </w:rPr>
      </w:pPr>
    </w:p>
    <w:p w14:paraId="34AF3A48" w14:textId="415BAA4F" w:rsidR="00882517" w:rsidRDefault="00882517" w:rsidP="00EF509E">
      <w:pPr>
        <w:spacing w:line="360" w:lineRule="auto"/>
        <w:ind w:left="3600" w:firstLine="720"/>
        <w:jc w:val="both"/>
        <w:rPr>
          <w:rFonts w:ascii="Arial" w:hAnsi="Arial" w:cs="Arial"/>
          <w:b/>
          <w:sz w:val="22"/>
          <w:szCs w:val="22"/>
        </w:rPr>
      </w:pPr>
    </w:p>
    <w:p w14:paraId="6B351B98" w14:textId="7224417E" w:rsidR="00882517" w:rsidRDefault="00882517" w:rsidP="00EA328B">
      <w:pPr>
        <w:spacing w:line="360" w:lineRule="auto"/>
        <w:jc w:val="both"/>
        <w:rPr>
          <w:rFonts w:ascii="Arial" w:hAnsi="Arial" w:cs="Arial"/>
          <w:b/>
          <w:sz w:val="22"/>
          <w:szCs w:val="22"/>
        </w:rPr>
      </w:pPr>
    </w:p>
    <w:p w14:paraId="73F16B0B" w14:textId="0FA470F9" w:rsidR="00782333" w:rsidRDefault="00782333" w:rsidP="00EA328B">
      <w:pPr>
        <w:spacing w:line="360" w:lineRule="auto"/>
        <w:jc w:val="both"/>
        <w:rPr>
          <w:rFonts w:ascii="Arial" w:hAnsi="Arial" w:cs="Arial"/>
          <w:b/>
          <w:sz w:val="22"/>
          <w:szCs w:val="22"/>
        </w:rPr>
      </w:pPr>
    </w:p>
    <w:p w14:paraId="328EAA31" w14:textId="2623FA4F" w:rsidR="00782333" w:rsidRDefault="00782333" w:rsidP="00EA328B">
      <w:pPr>
        <w:spacing w:line="360" w:lineRule="auto"/>
        <w:jc w:val="both"/>
        <w:rPr>
          <w:rFonts w:ascii="Arial" w:hAnsi="Arial" w:cs="Arial"/>
          <w:b/>
          <w:sz w:val="22"/>
          <w:szCs w:val="22"/>
        </w:rPr>
      </w:pPr>
    </w:p>
    <w:p w14:paraId="4D4680BD" w14:textId="24C5BCE9" w:rsidR="00782333" w:rsidRDefault="00782333" w:rsidP="00EA328B">
      <w:pPr>
        <w:spacing w:line="360" w:lineRule="auto"/>
        <w:jc w:val="both"/>
        <w:rPr>
          <w:rFonts w:ascii="Arial" w:hAnsi="Arial" w:cs="Arial"/>
          <w:b/>
          <w:sz w:val="22"/>
          <w:szCs w:val="22"/>
        </w:rPr>
      </w:pPr>
    </w:p>
    <w:p w14:paraId="50ECFFD9" w14:textId="2F20136E" w:rsidR="00782333" w:rsidRDefault="00782333" w:rsidP="00EA328B">
      <w:pPr>
        <w:spacing w:line="360" w:lineRule="auto"/>
        <w:jc w:val="both"/>
        <w:rPr>
          <w:rFonts w:ascii="Arial" w:hAnsi="Arial" w:cs="Arial"/>
          <w:b/>
          <w:sz w:val="22"/>
          <w:szCs w:val="22"/>
        </w:rPr>
      </w:pPr>
    </w:p>
    <w:p w14:paraId="7C963681" w14:textId="29B5E102" w:rsidR="00782333" w:rsidRDefault="00782333" w:rsidP="00EA328B">
      <w:pPr>
        <w:spacing w:line="360" w:lineRule="auto"/>
        <w:jc w:val="both"/>
        <w:rPr>
          <w:rFonts w:ascii="Arial" w:hAnsi="Arial" w:cs="Arial"/>
          <w:b/>
          <w:sz w:val="22"/>
          <w:szCs w:val="22"/>
        </w:rPr>
      </w:pPr>
    </w:p>
    <w:p w14:paraId="4185E42A" w14:textId="488F0250" w:rsidR="00782333" w:rsidRDefault="00782333" w:rsidP="00EA328B">
      <w:pPr>
        <w:spacing w:line="360" w:lineRule="auto"/>
        <w:jc w:val="both"/>
        <w:rPr>
          <w:rFonts w:ascii="Arial" w:hAnsi="Arial" w:cs="Arial"/>
          <w:b/>
          <w:sz w:val="22"/>
          <w:szCs w:val="22"/>
        </w:rPr>
      </w:pPr>
    </w:p>
    <w:p w14:paraId="315895D9" w14:textId="2E79770E" w:rsidR="00782333" w:rsidRDefault="00782333" w:rsidP="00EA328B">
      <w:pPr>
        <w:spacing w:line="360" w:lineRule="auto"/>
        <w:jc w:val="both"/>
        <w:rPr>
          <w:rFonts w:ascii="Arial" w:hAnsi="Arial" w:cs="Arial"/>
          <w:b/>
          <w:sz w:val="22"/>
          <w:szCs w:val="22"/>
        </w:rPr>
      </w:pPr>
    </w:p>
    <w:p w14:paraId="04D92A08" w14:textId="1A2E357F" w:rsidR="00782333" w:rsidRDefault="00782333" w:rsidP="00EA328B">
      <w:pPr>
        <w:spacing w:line="360" w:lineRule="auto"/>
        <w:jc w:val="both"/>
        <w:rPr>
          <w:rFonts w:ascii="Arial" w:hAnsi="Arial" w:cs="Arial"/>
          <w:b/>
          <w:sz w:val="22"/>
          <w:szCs w:val="22"/>
        </w:rPr>
      </w:pPr>
    </w:p>
    <w:p w14:paraId="79C712A3" w14:textId="6522FEAF" w:rsidR="00782333" w:rsidRDefault="00782333" w:rsidP="00EA328B">
      <w:pPr>
        <w:spacing w:line="360" w:lineRule="auto"/>
        <w:jc w:val="both"/>
        <w:rPr>
          <w:rFonts w:ascii="Arial" w:hAnsi="Arial" w:cs="Arial"/>
          <w:b/>
          <w:sz w:val="22"/>
          <w:szCs w:val="22"/>
        </w:rPr>
      </w:pPr>
    </w:p>
    <w:p w14:paraId="0A916900" w14:textId="0775EE49" w:rsidR="00782333" w:rsidRDefault="00782333" w:rsidP="00EA328B">
      <w:pPr>
        <w:spacing w:line="360" w:lineRule="auto"/>
        <w:jc w:val="both"/>
        <w:rPr>
          <w:rFonts w:ascii="Arial" w:hAnsi="Arial" w:cs="Arial"/>
          <w:b/>
          <w:sz w:val="22"/>
          <w:szCs w:val="22"/>
        </w:rPr>
      </w:pPr>
    </w:p>
    <w:p w14:paraId="52430C5C" w14:textId="713DF4D8" w:rsidR="00782333" w:rsidRDefault="00782333" w:rsidP="00EA328B">
      <w:pPr>
        <w:spacing w:line="360" w:lineRule="auto"/>
        <w:jc w:val="both"/>
        <w:rPr>
          <w:rFonts w:ascii="Arial" w:hAnsi="Arial" w:cs="Arial"/>
          <w:b/>
          <w:sz w:val="22"/>
          <w:szCs w:val="22"/>
        </w:rPr>
      </w:pPr>
    </w:p>
    <w:p w14:paraId="70E6F0FC" w14:textId="66B7F0C0" w:rsidR="00782333" w:rsidRDefault="00782333" w:rsidP="00EA328B">
      <w:pPr>
        <w:spacing w:line="360" w:lineRule="auto"/>
        <w:jc w:val="both"/>
        <w:rPr>
          <w:rFonts w:ascii="Arial" w:hAnsi="Arial" w:cs="Arial"/>
          <w:b/>
          <w:sz w:val="22"/>
          <w:szCs w:val="22"/>
        </w:rPr>
      </w:pPr>
    </w:p>
    <w:p w14:paraId="399BE3AC" w14:textId="2C7A02DF" w:rsidR="00782333" w:rsidRDefault="00782333" w:rsidP="00EA328B">
      <w:pPr>
        <w:spacing w:line="360" w:lineRule="auto"/>
        <w:jc w:val="both"/>
        <w:rPr>
          <w:rFonts w:ascii="Arial" w:hAnsi="Arial" w:cs="Arial"/>
          <w:b/>
          <w:sz w:val="22"/>
          <w:szCs w:val="22"/>
        </w:rPr>
      </w:pPr>
    </w:p>
    <w:p w14:paraId="5FCCE021" w14:textId="51BF37E4" w:rsidR="00782333" w:rsidRDefault="00782333" w:rsidP="00EA328B">
      <w:pPr>
        <w:spacing w:line="360" w:lineRule="auto"/>
        <w:jc w:val="both"/>
        <w:rPr>
          <w:rFonts w:ascii="Arial" w:hAnsi="Arial" w:cs="Arial"/>
          <w:b/>
          <w:sz w:val="22"/>
          <w:szCs w:val="22"/>
        </w:rPr>
      </w:pPr>
    </w:p>
    <w:p w14:paraId="2000F26B" w14:textId="77777777" w:rsidR="00782333" w:rsidRDefault="00782333" w:rsidP="00EA328B">
      <w:pPr>
        <w:spacing w:line="360" w:lineRule="auto"/>
        <w:jc w:val="both"/>
        <w:rPr>
          <w:rFonts w:ascii="Arial" w:hAnsi="Arial" w:cs="Arial"/>
          <w:b/>
          <w:sz w:val="22"/>
          <w:szCs w:val="22"/>
        </w:rPr>
      </w:pPr>
    </w:p>
    <w:p w14:paraId="04B29813" w14:textId="77777777" w:rsidR="00EA328B" w:rsidRDefault="00EA328B" w:rsidP="00EA328B">
      <w:pPr>
        <w:spacing w:line="360" w:lineRule="auto"/>
        <w:jc w:val="both"/>
        <w:rPr>
          <w:rFonts w:ascii="Arial" w:hAnsi="Arial" w:cs="Arial"/>
          <w:b/>
          <w:sz w:val="22"/>
          <w:szCs w:val="22"/>
        </w:rPr>
      </w:pPr>
    </w:p>
    <w:p w14:paraId="4D923B9E" w14:textId="7E0604C5" w:rsidR="00882517" w:rsidRDefault="00882517" w:rsidP="00EF509E">
      <w:pPr>
        <w:spacing w:line="360" w:lineRule="auto"/>
        <w:ind w:left="3600" w:firstLine="720"/>
        <w:jc w:val="both"/>
        <w:rPr>
          <w:rFonts w:ascii="Arial" w:hAnsi="Arial" w:cs="Arial"/>
          <w:b/>
          <w:sz w:val="22"/>
          <w:szCs w:val="22"/>
        </w:rPr>
      </w:pPr>
    </w:p>
    <w:p w14:paraId="32FFC5D5" w14:textId="3A8E68A2" w:rsidR="00F42965" w:rsidRPr="00307DD2" w:rsidRDefault="00F42965" w:rsidP="00EF509E">
      <w:pPr>
        <w:spacing w:line="360" w:lineRule="auto"/>
        <w:ind w:left="3600" w:firstLine="720"/>
        <w:jc w:val="both"/>
        <w:rPr>
          <w:rFonts w:ascii="Arial" w:hAnsi="Arial" w:cs="Arial"/>
          <w:b/>
          <w:sz w:val="22"/>
          <w:szCs w:val="22"/>
        </w:rPr>
      </w:pPr>
      <w:r w:rsidRPr="00307DD2">
        <w:rPr>
          <w:rFonts w:ascii="Arial" w:hAnsi="Arial" w:cs="Arial"/>
          <w:b/>
          <w:sz w:val="22"/>
          <w:szCs w:val="22"/>
        </w:rPr>
        <w:t xml:space="preserve">SECTION </w:t>
      </w:r>
      <w:r w:rsidR="00F43AAE" w:rsidRPr="00307DD2">
        <w:rPr>
          <w:rFonts w:ascii="Arial" w:hAnsi="Arial" w:cs="Arial"/>
          <w:b/>
          <w:sz w:val="22"/>
          <w:szCs w:val="22"/>
        </w:rPr>
        <w:t>5</w:t>
      </w:r>
    </w:p>
    <w:p w14:paraId="19554596" w14:textId="77777777" w:rsidR="00891720" w:rsidRPr="00307DD2" w:rsidRDefault="00C37B64" w:rsidP="00EF509E">
      <w:pPr>
        <w:keepNext/>
        <w:spacing w:before="240" w:after="60" w:line="360" w:lineRule="auto"/>
        <w:ind w:left="2160" w:firstLine="720"/>
        <w:jc w:val="both"/>
        <w:outlineLvl w:val="0"/>
        <w:rPr>
          <w:rFonts w:ascii="Arial" w:hAnsi="Arial" w:cs="Arial"/>
          <w:b/>
          <w:bCs/>
          <w:kern w:val="32"/>
          <w:sz w:val="22"/>
          <w:szCs w:val="22"/>
        </w:rPr>
      </w:pPr>
      <w:r w:rsidRPr="00307DD2">
        <w:rPr>
          <w:rFonts w:ascii="Arial" w:hAnsi="Arial" w:cs="Arial"/>
          <w:b/>
          <w:bCs/>
          <w:kern w:val="32"/>
          <w:sz w:val="22"/>
          <w:szCs w:val="22"/>
        </w:rPr>
        <w:t>PRASA GENERAL CONDITIONS OF PURCHASE</w:t>
      </w:r>
    </w:p>
    <w:p w14:paraId="775B50B9" w14:textId="77777777" w:rsidR="00C37B64" w:rsidRPr="00307DD2" w:rsidRDefault="00C37B64" w:rsidP="00EF509E">
      <w:pPr>
        <w:keepNext/>
        <w:spacing w:before="240" w:after="60" w:line="360" w:lineRule="auto"/>
        <w:jc w:val="both"/>
        <w:outlineLvl w:val="0"/>
        <w:rPr>
          <w:rFonts w:ascii="Arial" w:eastAsiaTheme="majorEastAsia" w:hAnsi="Arial" w:cs="Arial"/>
          <w:b/>
          <w:bCs/>
          <w:sz w:val="22"/>
          <w:szCs w:val="22"/>
        </w:rPr>
      </w:pPr>
      <w:r w:rsidRPr="00307DD2">
        <w:rPr>
          <w:rFonts w:ascii="Arial" w:eastAsiaTheme="majorEastAsia" w:hAnsi="Arial" w:cs="Arial"/>
          <w:b/>
          <w:bCs/>
          <w:sz w:val="22"/>
          <w:szCs w:val="22"/>
        </w:rPr>
        <w:t>General</w:t>
      </w:r>
    </w:p>
    <w:p w14:paraId="0534C31F"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PRASA and the Supplier enter into an order/contract on these conditions to supply the items (goods/services/works) as described in the order/contract.</w:t>
      </w:r>
    </w:p>
    <w:p w14:paraId="542E1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Conditions</w:t>
      </w:r>
    </w:p>
    <w:p w14:paraId="08385660" w14:textId="77777777" w:rsidR="004A4CB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74564B82"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No servant or agent of PRASA has authority to vary these conditions orally.  These general conditions of purchase are subject to such further special conditions as may be prescribed in writing by PRASA in the order/contract.</w:t>
      </w:r>
    </w:p>
    <w:p w14:paraId="46C4396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Price and payment</w:t>
      </w:r>
    </w:p>
    <w:p w14:paraId="70DC1CA1" w14:textId="77777777" w:rsidR="0001423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14:paraId="47434D5D" w14:textId="236DB62C" w:rsidR="00C37B64"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7BFBD2C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Delivery and documents</w:t>
      </w:r>
    </w:p>
    <w:p w14:paraId="06D329DE"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The Supplier’s obligation is to deliver the items on or before the date stated in the order/contract.  Late deliveries or late completion of the items may be subject to a pe</w:t>
      </w:r>
      <w:r w:rsidR="00C10EE8" w:rsidRPr="00307DD2">
        <w:rPr>
          <w:rFonts w:ascii="Arial" w:hAnsi="Arial" w:cs="Arial"/>
          <w:sz w:val="22"/>
          <w:szCs w:val="22"/>
        </w:rPr>
        <w:t>nalty if this is imposed in the</w:t>
      </w:r>
      <w:r w:rsidR="0010013D" w:rsidRPr="00307DD2">
        <w:rPr>
          <w:rFonts w:ascii="Arial" w:hAnsi="Arial" w:cs="Arial"/>
          <w:sz w:val="22"/>
          <w:szCs w:val="22"/>
        </w:rPr>
        <w:t xml:space="preserve"> </w:t>
      </w:r>
      <w:r w:rsidRPr="00307DD2">
        <w:rPr>
          <w:rFonts w:ascii="Arial" w:hAnsi="Arial" w:cs="Arial"/>
          <w:sz w:val="22"/>
          <w:szCs w:val="22"/>
        </w:rPr>
        <w:t>order/contract. No payment is made if the Supplier does not provide the item as stated in order/contract.</w:t>
      </w:r>
    </w:p>
    <w:p w14:paraId="6DF9D508"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Where items are to be delivered the Supplier:</w:t>
      </w:r>
    </w:p>
    <w:p w14:paraId="246E7444" w14:textId="61B6C9C3" w:rsidR="00C37B64" w:rsidRDefault="00C37B64" w:rsidP="00EF509E">
      <w:pPr>
        <w:spacing w:line="360" w:lineRule="auto"/>
        <w:jc w:val="both"/>
        <w:rPr>
          <w:rFonts w:ascii="Arial" w:hAnsi="Arial" w:cs="Arial"/>
          <w:sz w:val="22"/>
          <w:szCs w:val="22"/>
        </w:rPr>
      </w:pPr>
      <w:r w:rsidRPr="00307DD2">
        <w:rPr>
          <w:rFonts w:ascii="Arial" w:hAnsi="Arial" w:cs="Arial"/>
          <w:sz w:val="22"/>
          <w:szCs w:val="22"/>
        </w:rPr>
        <w:lastRenderedPageBreak/>
        <w:t>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means of transport, weight, number of volume as appropriate and the point and date of dispatch;  Sends to PRASA a detailed priced invoice as soon as is reasonably practical after dispatch of the items, and states on all communications in respect of the order the order number and code number (if any).</w:t>
      </w:r>
    </w:p>
    <w:p w14:paraId="3C6721CB" w14:textId="5B884E6C" w:rsidR="00AB6910" w:rsidRDefault="00AB6910" w:rsidP="00EF509E">
      <w:pPr>
        <w:spacing w:line="360" w:lineRule="auto"/>
        <w:jc w:val="both"/>
        <w:rPr>
          <w:rFonts w:ascii="Arial" w:hAnsi="Arial" w:cs="Arial"/>
          <w:sz w:val="22"/>
          <w:szCs w:val="22"/>
        </w:rPr>
      </w:pPr>
    </w:p>
    <w:p w14:paraId="173571BC" w14:textId="77777777" w:rsidR="00AB6910" w:rsidRPr="00307DD2" w:rsidRDefault="00AB6910" w:rsidP="00EF509E">
      <w:pPr>
        <w:spacing w:line="360" w:lineRule="auto"/>
        <w:jc w:val="both"/>
        <w:rPr>
          <w:rFonts w:ascii="Arial" w:hAnsi="Arial" w:cs="Arial"/>
          <w:sz w:val="22"/>
          <w:szCs w:val="22"/>
        </w:rPr>
      </w:pPr>
    </w:p>
    <w:p w14:paraId="3C6F1EF5"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Containers / packing material</w:t>
      </w:r>
    </w:p>
    <w:p w14:paraId="0E037712" w14:textId="77777777" w:rsidR="007B081A" w:rsidRPr="00307DD2" w:rsidRDefault="00C37B64" w:rsidP="00EF509E">
      <w:pPr>
        <w:spacing w:line="360" w:lineRule="auto"/>
        <w:jc w:val="both"/>
        <w:rPr>
          <w:rFonts w:ascii="Arial" w:eastAsiaTheme="majorEastAsia" w:hAnsi="Arial" w:cs="Arial"/>
          <w:b/>
          <w:bCs/>
          <w:sz w:val="22"/>
          <w:szCs w:val="22"/>
        </w:rPr>
      </w:pPr>
      <w:r w:rsidRPr="00307DD2">
        <w:rPr>
          <w:rFonts w:ascii="Arial" w:hAnsi="Arial" w:cs="Arial"/>
          <w:sz w:val="22"/>
          <w:szCs w:val="22"/>
        </w:rPr>
        <w:t>Unless otherwise stated in the order/contract, no payment is made for containers or packing materials or return to the Supplier.</w:t>
      </w:r>
    </w:p>
    <w:p w14:paraId="35FBA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Title and risk</w:t>
      </w:r>
    </w:p>
    <w:p w14:paraId="13459225"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Without prejudice to rights of rejection under these conditions, title to and risk in the items passes to PRASA when accepted by PRASA.</w:t>
      </w:r>
    </w:p>
    <w:p w14:paraId="6F043E6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Rejection</w:t>
      </w:r>
    </w:p>
    <w:p w14:paraId="10DBC32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59DA63D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2A35238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service, the Supplier corrects non-conformances as indicated by PRASA.</w:t>
      </w:r>
    </w:p>
    <w:p w14:paraId="53A16FA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 xml:space="preserve">Warranty </w:t>
      </w:r>
    </w:p>
    <w:p w14:paraId="73461410" w14:textId="2F52CB52"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 xml:space="preserve">Without prejudice to any other rights of PRASA under these conditions, the Supplier warrants that the items are in accordance with PRASA’s </w:t>
      </w:r>
      <w:r w:rsidR="00D131D4" w:rsidRPr="00307DD2">
        <w:rPr>
          <w:rFonts w:ascii="Arial" w:hAnsi="Arial" w:cs="Arial"/>
          <w:sz w:val="22"/>
          <w:szCs w:val="22"/>
        </w:rPr>
        <w:t>requirements and</w:t>
      </w:r>
      <w:r w:rsidRPr="00307DD2">
        <w:rPr>
          <w:rFonts w:ascii="Arial" w:hAnsi="Arial" w:cs="Arial"/>
          <w:sz w:val="22"/>
          <w:szCs w:val="22"/>
        </w:rPr>
        <w:t xml:space="preserve"> fit for the purpose for which they are </w:t>
      </w:r>
      <w:proofErr w:type="gramStart"/>
      <w:r w:rsidRPr="00307DD2">
        <w:rPr>
          <w:rFonts w:ascii="Arial" w:hAnsi="Arial" w:cs="Arial"/>
          <w:sz w:val="22"/>
          <w:szCs w:val="22"/>
        </w:rPr>
        <w:t>intended, and</w:t>
      </w:r>
      <w:proofErr w:type="gramEnd"/>
      <w:r w:rsidRPr="00307DD2">
        <w:rPr>
          <w:rFonts w:ascii="Arial" w:hAnsi="Arial" w:cs="Arial"/>
          <w:sz w:val="22"/>
          <w:szCs w:val="22"/>
        </w:rPr>
        <w:t xml:space="preserve"> will remain free from defects for a period of one year (unless another period is stated in the Order) from acceptance of the items by PRASA.</w:t>
      </w:r>
    </w:p>
    <w:p w14:paraId="627CB04F"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Indemnity</w:t>
      </w:r>
    </w:p>
    <w:p w14:paraId="6484A256"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Supplier indemnifies PRASA against all actions, suits, claims, demands, costs, charges and expenses arising in connection therewith arising from the negligence, infringement of intellectual or legal </w:t>
      </w:r>
      <w:r w:rsidRPr="00307DD2">
        <w:rPr>
          <w:rFonts w:ascii="Arial" w:hAnsi="Arial" w:cs="Arial"/>
          <w:sz w:val="22"/>
          <w:szCs w:val="22"/>
        </w:rPr>
        <w:lastRenderedPageBreak/>
        <w:t>rights or breach of statutory duty of the Supplier, his subcontractors, agents or servants, or from the Supplier’s defective design, materials or workmanship.</w:t>
      </w:r>
    </w:p>
    <w:p w14:paraId="4F549CB3"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Supplier indemnifies PRASA against claims, proceedings, compensation and costs payable arising out of infringement by the Supplier of the rights of others, except an infringement which arose out of the use by the Supplier of things provided by PRASA.</w:t>
      </w:r>
    </w:p>
    <w:p w14:paraId="7C0C6899"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Assignment and sub-contracting</w:t>
      </w:r>
    </w:p>
    <w:p w14:paraId="06973892" w14:textId="77777777" w:rsidR="00AB6910" w:rsidRDefault="009F4A7A" w:rsidP="009F4A7A">
      <w:pPr>
        <w:pStyle w:val="Default"/>
        <w:spacing w:line="360" w:lineRule="auto"/>
        <w:rPr>
          <w:color w:val="auto"/>
          <w:sz w:val="22"/>
          <w:szCs w:val="22"/>
        </w:rPr>
      </w:pPr>
      <w:r w:rsidRPr="00307DD2">
        <w:rPr>
          <w:color w:val="auto"/>
          <w:sz w:val="22"/>
          <w:szCs w:val="22"/>
        </w:rPr>
        <w:t xml:space="preserve">The successful Respondent awarded the contract may only </w:t>
      </w:r>
      <w:proofErr w:type="gramStart"/>
      <w:r w:rsidRPr="00307DD2">
        <w:rPr>
          <w:color w:val="auto"/>
          <w:sz w:val="22"/>
          <w:szCs w:val="22"/>
        </w:rPr>
        <w:t>enter into</w:t>
      </w:r>
      <w:proofErr w:type="gramEnd"/>
      <w:r w:rsidRPr="00307DD2">
        <w:rPr>
          <w:color w:val="auto"/>
          <w:sz w:val="22"/>
          <w:szCs w:val="22"/>
        </w:rPr>
        <w:t xml:space="preserve"> a subcontracting arrangement with PRASA’s prior approval. The contract will be concluded between the successful Respondent and </w:t>
      </w:r>
    </w:p>
    <w:p w14:paraId="125CF054" w14:textId="77777777" w:rsidR="00AB6910" w:rsidRDefault="00AB6910" w:rsidP="009F4A7A">
      <w:pPr>
        <w:pStyle w:val="Default"/>
        <w:spacing w:line="360" w:lineRule="auto"/>
        <w:rPr>
          <w:color w:val="auto"/>
          <w:sz w:val="22"/>
          <w:szCs w:val="22"/>
        </w:rPr>
      </w:pPr>
    </w:p>
    <w:p w14:paraId="1409171C" w14:textId="34CC0808" w:rsidR="009F4A7A" w:rsidRPr="00307DD2" w:rsidRDefault="009F4A7A" w:rsidP="009F4A7A">
      <w:pPr>
        <w:pStyle w:val="Default"/>
        <w:spacing w:line="360" w:lineRule="auto"/>
        <w:rPr>
          <w:color w:val="FF0000"/>
          <w:sz w:val="22"/>
          <w:szCs w:val="22"/>
        </w:rPr>
      </w:pPr>
      <w:r w:rsidRPr="00307DD2">
        <w:rPr>
          <w:color w:val="auto"/>
          <w:sz w:val="22"/>
          <w:szCs w:val="22"/>
        </w:rPr>
        <w:t>PRASA, therefore, the successful Respondent and not the sub-contractor will be held liable for performance in terms of its contractual obligations.</w:t>
      </w:r>
    </w:p>
    <w:p w14:paraId="72871637" w14:textId="77777777" w:rsidR="00F70662" w:rsidRPr="00307DD2" w:rsidRDefault="00F70662" w:rsidP="00EF509E">
      <w:pPr>
        <w:spacing w:line="360" w:lineRule="auto"/>
        <w:jc w:val="both"/>
        <w:rPr>
          <w:rFonts w:ascii="Arial" w:hAnsi="Arial" w:cs="Arial"/>
          <w:sz w:val="22"/>
          <w:szCs w:val="22"/>
        </w:rPr>
      </w:pPr>
    </w:p>
    <w:p w14:paraId="5E0C51F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Governing law</w:t>
      </w:r>
    </w:p>
    <w:p w14:paraId="19B2771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order/contract is governed by the law of the Republic of South Africa and the parties hereby submit to the non-exclusive jurisdiction of the South African courts.</w:t>
      </w:r>
    </w:p>
    <w:p w14:paraId="74B77FE6" w14:textId="77777777" w:rsidR="0027275A" w:rsidRPr="00307DD2" w:rsidRDefault="0027275A"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518B3F3" w14:textId="164EDCDD" w:rsidR="00F42965" w:rsidRDefault="0010013D" w:rsidP="00EF509E">
      <w:pPr>
        <w:spacing w:line="360" w:lineRule="auto"/>
        <w:jc w:val="both"/>
        <w:rPr>
          <w:rFonts w:ascii="Arial" w:hAnsi="Arial" w:cs="Arial"/>
          <w:b/>
          <w:sz w:val="22"/>
          <w:szCs w:val="22"/>
        </w:rPr>
      </w:pPr>
      <w:r w:rsidRPr="00307DD2">
        <w:rPr>
          <w:rFonts w:ascii="Arial" w:hAnsi="Arial" w:cs="Arial"/>
          <w:b/>
          <w:sz w:val="22"/>
          <w:szCs w:val="22"/>
        </w:rPr>
        <w:br w:type="page"/>
      </w:r>
    </w:p>
    <w:p w14:paraId="6A7BB61E" w14:textId="77777777" w:rsidR="00D131D4" w:rsidRPr="00307DD2" w:rsidRDefault="00D131D4" w:rsidP="00EF509E">
      <w:pPr>
        <w:spacing w:line="360" w:lineRule="auto"/>
        <w:jc w:val="both"/>
        <w:rPr>
          <w:rFonts w:ascii="Arial" w:hAnsi="Arial" w:cs="Arial"/>
          <w:b/>
          <w:sz w:val="22"/>
          <w:szCs w:val="22"/>
        </w:rPr>
      </w:pPr>
    </w:p>
    <w:p w14:paraId="4CC8524A" w14:textId="732034BF" w:rsidR="00AB6910" w:rsidRDefault="009D0830" w:rsidP="00AB6910">
      <w:pPr>
        <w:spacing w:line="360" w:lineRule="auto"/>
        <w:jc w:val="center"/>
        <w:rPr>
          <w:rFonts w:ascii="Arial" w:hAnsi="Arial" w:cs="Arial"/>
          <w:b/>
          <w:sz w:val="22"/>
          <w:szCs w:val="22"/>
        </w:rPr>
      </w:pPr>
      <w:r w:rsidRPr="00307DD2">
        <w:rPr>
          <w:rFonts w:ascii="Arial" w:hAnsi="Arial" w:cs="Arial"/>
          <w:b/>
          <w:sz w:val="22"/>
          <w:szCs w:val="22"/>
        </w:rPr>
        <w:t>SECTION 6</w:t>
      </w:r>
    </w:p>
    <w:p w14:paraId="574FD464" w14:textId="127C7CB1" w:rsidR="009D0830" w:rsidRPr="00307DD2" w:rsidRDefault="009D0830" w:rsidP="00AB6910">
      <w:pPr>
        <w:spacing w:line="360" w:lineRule="auto"/>
        <w:jc w:val="right"/>
        <w:rPr>
          <w:rFonts w:ascii="Arial" w:hAnsi="Arial" w:cs="Arial"/>
          <w:b/>
          <w:sz w:val="22"/>
          <w:szCs w:val="22"/>
        </w:rPr>
      </w:pPr>
      <w:r w:rsidRPr="00307DD2">
        <w:rPr>
          <w:rFonts w:ascii="Arial" w:hAnsi="Arial" w:cs="Arial"/>
          <w:b/>
          <w:sz w:val="22"/>
          <w:szCs w:val="22"/>
          <w:lang w:val="en-GB"/>
        </w:rPr>
        <w:t>SBD4</w:t>
      </w:r>
    </w:p>
    <w:p w14:paraId="2C93D932" w14:textId="77777777" w:rsidR="009D0830" w:rsidRPr="00307DD2" w:rsidRDefault="009D0830" w:rsidP="008B7759">
      <w:pPr>
        <w:tabs>
          <w:tab w:val="center" w:pos="10530"/>
        </w:tabs>
        <w:spacing w:line="276" w:lineRule="auto"/>
        <w:jc w:val="both"/>
        <w:rPr>
          <w:rFonts w:ascii="Arial" w:hAnsi="Arial" w:cs="Arial"/>
          <w:b/>
          <w:sz w:val="22"/>
          <w:szCs w:val="22"/>
          <w:lang w:val="en-GB"/>
        </w:rPr>
      </w:pPr>
      <w:r w:rsidRPr="00307DD2">
        <w:rPr>
          <w:rFonts w:ascii="Arial" w:hAnsi="Arial" w:cs="Arial"/>
          <w:b/>
          <w:sz w:val="22"/>
          <w:szCs w:val="22"/>
          <w:lang w:val="en-GB"/>
        </w:rPr>
        <w:t xml:space="preserve">                                                                                                                  </w:t>
      </w:r>
    </w:p>
    <w:p w14:paraId="3F0016F9" w14:textId="77777777" w:rsidR="009D0830" w:rsidRPr="00307DD2" w:rsidRDefault="009D0830" w:rsidP="008B7759">
      <w:pPr>
        <w:widowControl w:val="0"/>
        <w:tabs>
          <w:tab w:val="left" w:pos="7363"/>
          <w:tab w:val="center" w:pos="1053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                                                                      BIDDER’S DISCLOSURE</w:t>
      </w:r>
    </w:p>
    <w:p w14:paraId="017E3710" w14:textId="77777777" w:rsidR="009D0830" w:rsidRPr="00307DD2" w:rsidRDefault="009D0830" w:rsidP="008B7759">
      <w:pPr>
        <w:widowControl w:val="0"/>
        <w:tabs>
          <w:tab w:val="left" w:pos="7363"/>
          <w:tab w:val="center" w:pos="10530"/>
        </w:tabs>
        <w:spacing w:line="276" w:lineRule="auto"/>
        <w:jc w:val="both"/>
        <w:rPr>
          <w:rFonts w:ascii="Arial" w:hAnsi="Arial" w:cs="Arial"/>
          <w:snapToGrid w:val="0"/>
          <w:sz w:val="22"/>
          <w:szCs w:val="22"/>
          <w:lang w:val="en-GB"/>
        </w:rPr>
      </w:pPr>
    </w:p>
    <w:p w14:paraId="621303CD" w14:textId="77777777" w:rsidR="009D0830" w:rsidRPr="00307DD2" w:rsidRDefault="009D0830" w:rsidP="000A250F">
      <w:pPr>
        <w:widowControl w:val="0"/>
        <w:numPr>
          <w:ilvl w:val="0"/>
          <w:numId w:val="18"/>
        </w:numPr>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PURPOSE OF THE FORM</w:t>
      </w:r>
    </w:p>
    <w:p w14:paraId="0E85C903"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D7D287E"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p>
    <w:p w14:paraId="058750A7"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00F2851F" w14:textId="77777777" w:rsidR="009D0830" w:rsidRPr="00307DD2" w:rsidRDefault="009D0830" w:rsidP="008B7759">
      <w:pPr>
        <w:widowControl w:val="0"/>
        <w:tabs>
          <w:tab w:val="left" w:pos="-1440"/>
          <w:tab w:val="left" w:pos="-720"/>
          <w:tab w:val="left" w:pos="1123"/>
          <w:tab w:val="left" w:pos="2246"/>
          <w:tab w:val="left" w:pos="7363"/>
        </w:tabs>
        <w:spacing w:line="276" w:lineRule="auto"/>
        <w:jc w:val="both"/>
        <w:rPr>
          <w:rFonts w:ascii="Arial" w:hAnsi="Arial" w:cs="Arial"/>
          <w:snapToGrid w:val="0"/>
          <w:sz w:val="22"/>
          <w:szCs w:val="22"/>
          <w:lang w:val="en-GB"/>
        </w:rPr>
      </w:pPr>
    </w:p>
    <w:p w14:paraId="72E9B8F2" w14:textId="77777777" w:rsidR="009D0830" w:rsidRPr="00307DD2" w:rsidRDefault="009D0830" w:rsidP="000A250F">
      <w:pPr>
        <w:widowControl w:val="0"/>
        <w:numPr>
          <w:ilvl w:val="0"/>
          <w:numId w:val="18"/>
        </w:numPr>
        <w:tabs>
          <w:tab w:val="left" w:pos="-963"/>
          <w:tab w:val="left" w:pos="-72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Bidder’s declaration</w:t>
      </w:r>
    </w:p>
    <w:p w14:paraId="0B690F15"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2.1 </w:t>
      </w:r>
      <w:r w:rsidRPr="00307DD2">
        <w:rPr>
          <w:rFonts w:ascii="Arial" w:hAnsi="Arial" w:cs="Arial"/>
          <w:snapToGrid w:val="0"/>
          <w:sz w:val="22"/>
          <w:szCs w:val="22"/>
          <w:lang w:val="en-GB"/>
        </w:rPr>
        <w:tab/>
        <w:t>Is the bidder, or any of its directors / trustees / shareholders / members / partners or any person having a controlling interest</w:t>
      </w:r>
      <w:r w:rsidRPr="00307DD2">
        <w:rPr>
          <w:rFonts w:ascii="Arial" w:hAnsi="Arial" w:cs="Arial"/>
          <w:snapToGrid w:val="0"/>
          <w:sz w:val="22"/>
          <w:szCs w:val="22"/>
          <w:lang w:val="en-GB"/>
        </w:rPr>
        <w:footnoteReference w:id="1"/>
      </w:r>
      <w:r w:rsidRPr="00307DD2">
        <w:rPr>
          <w:rFonts w:ascii="Arial" w:hAnsi="Arial" w:cs="Arial"/>
          <w:snapToGrid w:val="0"/>
          <w:sz w:val="22"/>
          <w:szCs w:val="22"/>
          <w:lang w:val="en-GB"/>
        </w:rPr>
        <w:t xml:space="preserve"> in the enterprise, </w:t>
      </w:r>
    </w:p>
    <w:p w14:paraId="58745EB0"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ab/>
        <w:t>employed by the state?</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YES/NO</w:t>
      </w:r>
      <w:r w:rsidRPr="00307DD2">
        <w:rPr>
          <w:rFonts w:ascii="Arial" w:hAnsi="Arial" w:cs="Arial"/>
          <w:snapToGrid w:val="0"/>
          <w:sz w:val="22"/>
          <w:szCs w:val="22"/>
          <w:lang w:val="en-GB"/>
        </w:rPr>
        <w:tab/>
      </w:r>
    </w:p>
    <w:p w14:paraId="03615969" w14:textId="3F845122" w:rsidR="009D0830"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2.1.1</w:t>
      </w:r>
      <w:r w:rsidRPr="00307DD2">
        <w:rPr>
          <w:rFonts w:ascii="Arial" w:hAnsi="Arial" w:cs="Arial"/>
          <w:snapToGrid w:val="0"/>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r w:rsidR="00D131D4">
        <w:rPr>
          <w:rFonts w:ascii="Arial" w:hAnsi="Arial" w:cs="Arial"/>
          <w:snapToGrid w:val="0"/>
          <w:sz w:val="22"/>
          <w:szCs w:val="22"/>
          <w:lang w:val="en-GB"/>
        </w:rPr>
        <w:t xml:space="preserve"> </w:t>
      </w:r>
    </w:p>
    <w:p w14:paraId="522953BA" w14:textId="77777777" w:rsidR="00D131D4" w:rsidRPr="00307DD2" w:rsidRDefault="00D131D4"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9D0830" w:rsidRPr="00307DD2" w14:paraId="61550ECC" w14:textId="77777777" w:rsidTr="00020F78">
        <w:trPr>
          <w:trHeight w:val="438"/>
        </w:trPr>
        <w:tc>
          <w:tcPr>
            <w:tcW w:w="2378" w:type="dxa"/>
          </w:tcPr>
          <w:p w14:paraId="48AFD1F5"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Full Name</w:t>
            </w:r>
          </w:p>
        </w:tc>
        <w:tc>
          <w:tcPr>
            <w:tcW w:w="2410" w:type="dxa"/>
          </w:tcPr>
          <w:p w14:paraId="1C16826B"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Identity Number</w:t>
            </w:r>
          </w:p>
        </w:tc>
        <w:tc>
          <w:tcPr>
            <w:tcW w:w="2610" w:type="dxa"/>
          </w:tcPr>
          <w:p w14:paraId="2695F141"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Name of State institution</w:t>
            </w:r>
          </w:p>
        </w:tc>
      </w:tr>
      <w:tr w:rsidR="009D0830" w:rsidRPr="00307DD2" w14:paraId="056E9BC4" w14:textId="77777777" w:rsidTr="001603EB">
        <w:trPr>
          <w:trHeight w:val="270"/>
        </w:trPr>
        <w:tc>
          <w:tcPr>
            <w:tcW w:w="2378" w:type="dxa"/>
          </w:tcPr>
          <w:p w14:paraId="17258D3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16A6458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3C7074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2CD25CE" w14:textId="77777777" w:rsidTr="001603EB">
        <w:trPr>
          <w:trHeight w:val="256"/>
        </w:trPr>
        <w:tc>
          <w:tcPr>
            <w:tcW w:w="2378" w:type="dxa"/>
          </w:tcPr>
          <w:p w14:paraId="7F5A5C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4898EAEF"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2D79C02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5F35B110" w14:textId="77777777" w:rsidTr="001603EB">
        <w:trPr>
          <w:trHeight w:val="270"/>
        </w:trPr>
        <w:tc>
          <w:tcPr>
            <w:tcW w:w="2378" w:type="dxa"/>
          </w:tcPr>
          <w:p w14:paraId="03302BED"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6A11DFA3"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4ABD67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43F88592" w14:textId="77777777" w:rsidTr="001603EB">
        <w:trPr>
          <w:trHeight w:val="270"/>
        </w:trPr>
        <w:tc>
          <w:tcPr>
            <w:tcW w:w="2378" w:type="dxa"/>
          </w:tcPr>
          <w:p w14:paraId="29D6A54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2A9069C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1375D07"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FABC513" w14:textId="77777777" w:rsidTr="001603EB">
        <w:trPr>
          <w:trHeight w:val="256"/>
        </w:trPr>
        <w:tc>
          <w:tcPr>
            <w:tcW w:w="2378" w:type="dxa"/>
          </w:tcPr>
          <w:p w14:paraId="30291C7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3434D74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6A34339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BAE1F64" w14:textId="77777777" w:rsidTr="001603EB">
        <w:trPr>
          <w:trHeight w:val="270"/>
        </w:trPr>
        <w:tc>
          <w:tcPr>
            <w:tcW w:w="2378" w:type="dxa"/>
          </w:tcPr>
          <w:p w14:paraId="2BB463F6"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426BAA2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376BBFE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D0A9314" w14:textId="77777777" w:rsidTr="001603EB">
        <w:trPr>
          <w:trHeight w:val="256"/>
        </w:trPr>
        <w:tc>
          <w:tcPr>
            <w:tcW w:w="2378" w:type="dxa"/>
          </w:tcPr>
          <w:p w14:paraId="21F71FB0"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20876D0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66F0B2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bl>
    <w:p w14:paraId="44E32DB4" w14:textId="77777777" w:rsidR="009D0830" w:rsidRPr="00307DD2" w:rsidRDefault="009D0830" w:rsidP="008B7759">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sz w:val="22"/>
          <w:szCs w:val="22"/>
          <w:lang w:val="en-GB"/>
        </w:rPr>
      </w:pPr>
      <w:r w:rsidRPr="00307DD2">
        <w:rPr>
          <w:rFonts w:ascii="Arial" w:hAnsi="Arial" w:cs="Arial"/>
          <w:snapToGrid w:val="0"/>
          <w:sz w:val="22"/>
          <w:szCs w:val="22"/>
          <w:lang w:val="en-GB"/>
        </w:rPr>
        <w:tab/>
      </w:r>
    </w:p>
    <w:p w14:paraId="5A5D19CC"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0B384EB"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1FF1518"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71D91EDF"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566464C" w14:textId="75DC926C"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29EA23EF" w14:textId="1671547B"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14C29F32" w14:textId="58697374"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607F1616" w14:textId="74E14634"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14F41B7" w14:textId="77777777"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3FA38F93"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2.2</w:t>
      </w:r>
      <w:r w:rsidRPr="00307DD2">
        <w:rPr>
          <w:rFonts w:ascii="Arial" w:hAnsi="Arial" w:cs="Arial"/>
          <w:snapToGrid w:val="0"/>
          <w:sz w:val="22"/>
          <w:szCs w:val="22"/>
          <w:lang w:val="en-GB"/>
        </w:rPr>
        <w:tab/>
        <w:t>Do you, or any person connected with the bidder, have a relationship with any person who is employed by the procuring institution?</w:t>
      </w:r>
      <w:r w:rsidRPr="00307DD2">
        <w:rPr>
          <w:rFonts w:ascii="Arial" w:hAnsi="Arial" w:cs="Arial"/>
          <w:b/>
          <w:snapToGrid w:val="0"/>
          <w:sz w:val="22"/>
          <w:szCs w:val="22"/>
          <w:lang w:val="en-GB"/>
        </w:rPr>
        <w:t xml:space="preserve"> YES/NO</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 xml:space="preserve">                                          </w:t>
      </w:r>
    </w:p>
    <w:p w14:paraId="00C7DC90" w14:textId="77777777" w:rsidR="009D0830" w:rsidRPr="00307DD2" w:rsidRDefault="009D0830" w:rsidP="008B7759">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sz w:val="22"/>
          <w:szCs w:val="22"/>
          <w:lang w:val="en-GB"/>
        </w:rPr>
      </w:pPr>
      <w:r w:rsidRPr="00307DD2">
        <w:rPr>
          <w:rFonts w:ascii="Arial" w:hAnsi="Arial" w:cs="Arial"/>
          <w:snapToGrid w:val="0"/>
          <w:sz w:val="22"/>
          <w:szCs w:val="22"/>
          <w:lang w:val="en-GB"/>
        </w:rPr>
        <w:t>2.2.1     If so, furnish particulars:</w:t>
      </w:r>
    </w:p>
    <w:p w14:paraId="0E6531D8"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5B35E16B"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lastRenderedPageBreak/>
        <w:t>……………………………………………………………………………………</w:t>
      </w:r>
    </w:p>
    <w:p w14:paraId="02142577" w14:textId="5898B0AB" w:rsidR="009D0830" w:rsidRPr="00307DD2" w:rsidRDefault="009D0830" w:rsidP="008B7759">
      <w:pPr>
        <w:widowControl w:val="0"/>
        <w:spacing w:line="276" w:lineRule="auto"/>
        <w:jc w:val="both"/>
        <w:rPr>
          <w:rFonts w:ascii="Arial" w:hAnsi="Arial" w:cs="Arial"/>
          <w:snapToGrid w:val="0"/>
          <w:sz w:val="22"/>
          <w:szCs w:val="22"/>
        </w:rPr>
      </w:pPr>
    </w:p>
    <w:p w14:paraId="74BE69E2" w14:textId="77777777" w:rsidR="008B7759" w:rsidRPr="00307DD2" w:rsidRDefault="008B7759" w:rsidP="008B7759">
      <w:pPr>
        <w:widowControl w:val="0"/>
        <w:spacing w:line="276" w:lineRule="auto"/>
        <w:jc w:val="both"/>
        <w:rPr>
          <w:rFonts w:ascii="Arial" w:hAnsi="Arial" w:cs="Arial"/>
          <w:snapToGrid w:val="0"/>
          <w:sz w:val="22"/>
          <w:szCs w:val="22"/>
        </w:rPr>
      </w:pPr>
    </w:p>
    <w:p w14:paraId="59EDEB2B"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2.3 </w:t>
      </w:r>
      <w:r w:rsidRPr="00307DD2">
        <w:rPr>
          <w:rFonts w:ascii="Arial" w:hAnsi="Arial" w:cs="Arial"/>
          <w:snapToGrid w:val="0"/>
          <w:sz w:val="22"/>
          <w:szCs w:val="22"/>
        </w:rPr>
        <w:tab/>
        <w:t xml:space="preserve">Does the bidder or any of its directors / trustees / shareholders / members / partners or any person having a controlling interest in the enterprise have any interest in any other related enterprise </w:t>
      </w:r>
      <w:proofErr w:type="gramStart"/>
      <w:r w:rsidRPr="00307DD2">
        <w:rPr>
          <w:rFonts w:ascii="Arial" w:hAnsi="Arial" w:cs="Arial"/>
          <w:snapToGrid w:val="0"/>
          <w:sz w:val="22"/>
          <w:szCs w:val="22"/>
        </w:rPr>
        <w:t>whether or not</w:t>
      </w:r>
      <w:proofErr w:type="gramEnd"/>
      <w:r w:rsidRPr="00307DD2">
        <w:rPr>
          <w:rFonts w:ascii="Arial" w:hAnsi="Arial" w:cs="Arial"/>
          <w:snapToGrid w:val="0"/>
          <w:sz w:val="22"/>
          <w:szCs w:val="22"/>
        </w:rPr>
        <w:t xml:space="preserve"> they are bidding for this contract?</w:t>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b/>
          <w:snapToGrid w:val="0"/>
          <w:sz w:val="22"/>
          <w:szCs w:val="22"/>
          <w:lang w:val="en-GB"/>
        </w:rPr>
        <w:t>YES/NO</w:t>
      </w:r>
    </w:p>
    <w:p w14:paraId="1763BF85" w14:textId="77777777" w:rsidR="009D0830" w:rsidRPr="00307DD2" w:rsidRDefault="009D0830" w:rsidP="008B7759">
      <w:pPr>
        <w:widowControl w:val="0"/>
        <w:spacing w:line="276" w:lineRule="auto"/>
        <w:jc w:val="both"/>
        <w:rPr>
          <w:rFonts w:ascii="Arial" w:hAnsi="Arial" w:cs="Arial"/>
          <w:snapToGrid w:val="0"/>
          <w:sz w:val="22"/>
          <w:szCs w:val="22"/>
        </w:rPr>
      </w:pPr>
    </w:p>
    <w:p w14:paraId="68B71533" w14:textId="77777777" w:rsidR="009D0830" w:rsidRPr="00307DD2" w:rsidRDefault="009D0830" w:rsidP="000A250F">
      <w:pPr>
        <w:widowControl w:val="0"/>
        <w:numPr>
          <w:ilvl w:val="2"/>
          <w:numId w:val="19"/>
        </w:numPr>
        <w:spacing w:line="276" w:lineRule="auto"/>
        <w:jc w:val="both"/>
        <w:rPr>
          <w:rFonts w:ascii="Arial" w:hAnsi="Arial" w:cs="Arial"/>
          <w:snapToGrid w:val="0"/>
          <w:sz w:val="22"/>
          <w:szCs w:val="22"/>
        </w:rPr>
      </w:pPr>
      <w:r w:rsidRPr="00307DD2">
        <w:rPr>
          <w:rFonts w:ascii="Arial" w:hAnsi="Arial" w:cs="Arial"/>
          <w:snapToGrid w:val="0"/>
          <w:sz w:val="22"/>
          <w:szCs w:val="22"/>
        </w:rPr>
        <w:t>If so, furnish particulars:</w:t>
      </w:r>
    </w:p>
    <w:p w14:paraId="52B53518"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0CC2C552"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271887F9" w14:textId="77777777" w:rsidR="009D0830" w:rsidRPr="00307DD2" w:rsidRDefault="009D0830" w:rsidP="008B7759">
      <w:pPr>
        <w:widowControl w:val="0"/>
        <w:spacing w:line="276" w:lineRule="auto"/>
        <w:jc w:val="both"/>
        <w:rPr>
          <w:rFonts w:ascii="Arial" w:hAnsi="Arial" w:cs="Arial"/>
          <w:snapToGrid w:val="0"/>
          <w:sz w:val="22"/>
          <w:szCs w:val="22"/>
        </w:rPr>
      </w:pPr>
    </w:p>
    <w:p w14:paraId="7325233C" w14:textId="77777777" w:rsidR="009D0830" w:rsidRPr="00307DD2" w:rsidRDefault="009D0830" w:rsidP="000A250F">
      <w:pPr>
        <w:widowControl w:val="0"/>
        <w:numPr>
          <w:ilvl w:val="0"/>
          <w:numId w:val="19"/>
        </w:numPr>
        <w:spacing w:line="276" w:lineRule="auto"/>
        <w:jc w:val="both"/>
        <w:rPr>
          <w:rFonts w:ascii="Arial" w:hAnsi="Arial" w:cs="Arial"/>
          <w:b/>
          <w:snapToGrid w:val="0"/>
          <w:sz w:val="22"/>
          <w:szCs w:val="22"/>
        </w:rPr>
      </w:pPr>
      <w:r w:rsidRPr="00307DD2">
        <w:rPr>
          <w:rFonts w:ascii="Arial" w:hAnsi="Arial" w:cs="Arial"/>
          <w:b/>
          <w:snapToGrid w:val="0"/>
          <w:sz w:val="22"/>
          <w:szCs w:val="22"/>
        </w:rPr>
        <w:t>DECLARATION</w:t>
      </w:r>
    </w:p>
    <w:p w14:paraId="72C5B572" w14:textId="77777777" w:rsidR="009D0830" w:rsidRPr="00307DD2" w:rsidRDefault="009D0830" w:rsidP="008B7759">
      <w:pPr>
        <w:widowControl w:val="0"/>
        <w:spacing w:line="276" w:lineRule="auto"/>
        <w:ind w:left="360"/>
        <w:jc w:val="both"/>
        <w:rPr>
          <w:rFonts w:ascii="Arial" w:hAnsi="Arial" w:cs="Arial"/>
          <w:b/>
          <w:snapToGrid w:val="0"/>
          <w:sz w:val="22"/>
          <w:szCs w:val="22"/>
        </w:rPr>
      </w:pPr>
    </w:p>
    <w:p w14:paraId="25CED1F9"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I, the undersigned, (name)……………………………………………………………………. in submitting the accompanying bid, do hereby make the following statements that I certify to be true and complete in every respect:</w:t>
      </w:r>
    </w:p>
    <w:p w14:paraId="0A5A052B" w14:textId="77777777" w:rsidR="009D0830" w:rsidRPr="00307DD2" w:rsidRDefault="009D0830" w:rsidP="008B7759">
      <w:pPr>
        <w:widowControl w:val="0"/>
        <w:spacing w:line="276" w:lineRule="auto"/>
        <w:ind w:left="720"/>
        <w:jc w:val="both"/>
        <w:rPr>
          <w:rFonts w:ascii="Arial" w:hAnsi="Arial" w:cs="Arial"/>
          <w:snapToGrid w:val="0"/>
          <w:sz w:val="22"/>
          <w:szCs w:val="22"/>
        </w:rPr>
      </w:pPr>
    </w:p>
    <w:p w14:paraId="3A84EF94"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3.1 </w:t>
      </w:r>
      <w:r w:rsidRPr="00307DD2">
        <w:rPr>
          <w:rFonts w:ascii="Arial" w:hAnsi="Arial" w:cs="Arial"/>
          <w:snapToGrid w:val="0"/>
          <w:sz w:val="22"/>
          <w:szCs w:val="22"/>
        </w:rPr>
        <w:tab/>
        <w:t>I have read and I understand the contents of this disclosure;</w:t>
      </w:r>
    </w:p>
    <w:p w14:paraId="18E7DA02"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3.2</w:t>
      </w:r>
      <w:r w:rsidRPr="00307DD2">
        <w:rPr>
          <w:rFonts w:ascii="Arial" w:hAnsi="Arial" w:cs="Arial"/>
          <w:snapToGrid w:val="0"/>
          <w:sz w:val="22"/>
          <w:szCs w:val="22"/>
        </w:rPr>
        <w:tab/>
        <w:t>I understand that the accompanying bid will be disqualified if this disclosure is found not to be true and complete in every respect;</w:t>
      </w:r>
    </w:p>
    <w:p w14:paraId="11A33F05"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3.3 </w:t>
      </w:r>
      <w:r w:rsidRPr="00307DD2">
        <w:rPr>
          <w:rFonts w:ascii="Arial" w:hAnsi="Arial" w:cs="Arial"/>
          <w:snapToGrid w:val="0"/>
          <w:sz w:val="22"/>
          <w:szCs w:val="22"/>
        </w:rPr>
        <w:tab/>
        <w:t>The bidder has arrived at the accompanying bid independently from, and without consultation, communication, agreement or arrangement with any competitor. However, communication between partners in a joint venture or consortium</w:t>
      </w:r>
      <w:r w:rsidRPr="00307DD2">
        <w:rPr>
          <w:rFonts w:ascii="Arial" w:hAnsi="Arial" w:cs="Arial"/>
          <w:snapToGrid w:val="0"/>
          <w:sz w:val="22"/>
          <w:szCs w:val="22"/>
        </w:rPr>
        <w:footnoteReference w:id="2"/>
      </w:r>
      <w:r w:rsidRPr="00307DD2">
        <w:rPr>
          <w:rFonts w:ascii="Arial" w:hAnsi="Arial" w:cs="Arial"/>
          <w:snapToGrid w:val="0"/>
          <w:sz w:val="22"/>
          <w:szCs w:val="22"/>
        </w:rPr>
        <w:t xml:space="preserve"> will not be construed as collusive bidding.</w:t>
      </w:r>
    </w:p>
    <w:p w14:paraId="3EB55073" w14:textId="77777777" w:rsidR="009D0830" w:rsidRPr="00307DD2" w:rsidRDefault="009D0830" w:rsidP="008B7759">
      <w:pPr>
        <w:widowControl w:val="0"/>
        <w:spacing w:line="276" w:lineRule="auto"/>
        <w:ind w:left="720" w:hanging="720"/>
        <w:jc w:val="both"/>
        <w:rPr>
          <w:rFonts w:ascii="Arial" w:hAnsi="Arial" w:cs="Arial"/>
          <w:b/>
          <w:snapToGrid w:val="0"/>
          <w:sz w:val="22"/>
          <w:szCs w:val="22"/>
        </w:rPr>
      </w:pPr>
      <w:r w:rsidRPr="00307DD2">
        <w:rPr>
          <w:rFonts w:ascii="Arial" w:hAnsi="Arial" w:cs="Arial"/>
          <w:snapToGrid w:val="0"/>
          <w:sz w:val="22"/>
          <w:szCs w:val="22"/>
        </w:rPr>
        <w:t>3.4</w:t>
      </w:r>
      <w:r w:rsidRPr="00307DD2">
        <w:rPr>
          <w:rFonts w:ascii="Arial" w:hAnsi="Arial" w:cs="Arial"/>
          <w:b/>
          <w:snapToGrid w:val="0"/>
          <w:sz w:val="22"/>
          <w:szCs w:val="22"/>
        </w:rPr>
        <w:t xml:space="preserve"> </w:t>
      </w:r>
      <w:r w:rsidRPr="00307DD2">
        <w:rPr>
          <w:rFonts w:ascii="Arial" w:hAnsi="Arial" w:cs="Arial"/>
          <w:b/>
          <w:snapToGrid w:val="0"/>
          <w:sz w:val="22"/>
          <w:szCs w:val="22"/>
        </w:rPr>
        <w:tab/>
      </w:r>
      <w:r w:rsidRPr="00307DD2">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CDC1701"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3.4</w:t>
      </w:r>
      <w:r w:rsidRPr="00307DD2">
        <w:rPr>
          <w:rFonts w:ascii="Arial"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5DB3133F"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3.5 </w:t>
      </w:r>
      <w:r w:rsidRPr="00307DD2">
        <w:rPr>
          <w:rFonts w:ascii="Arial" w:hAnsi="Arial" w:cs="Arial"/>
          <w:snapToGrid w:val="0"/>
          <w:sz w:val="22"/>
          <w:szCs w:val="22"/>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6D89BD" w14:textId="64C6A481" w:rsidR="009D0830" w:rsidRDefault="009D0830" w:rsidP="000A250F">
      <w:pPr>
        <w:widowControl w:val="0"/>
        <w:numPr>
          <w:ilvl w:val="1"/>
          <w:numId w:val="20"/>
        </w:numPr>
        <w:spacing w:line="276" w:lineRule="auto"/>
        <w:ind w:left="709" w:hanging="709"/>
        <w:jc w:val="both"/>
        <w:rPr>
          <w:rFonts w:ascii="Arial" w:hAnsi="Arial" w:cs="Arial"/>
          <w:snapToGrid w:val="0"/>
          <w:sz w:val="22"/>
          <w:szCs w:val="22"/>
        </w:rPr>
      </w:pPr>
      <w:r w:rsidRPr="00307DD2">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33A1C7A6" w14:textId="76BCE100" w:rsidR="00BA6B62" w:rsidRDefault="00BA6B62" w:rsidP="00BA6B62">
      <w:pPr>
        <w:widowControl w:val="0"/>
        <w:spacing w:line="276" w:lineRule="auto"/>
        <w:jc w:val="both"/>
        <w:rPr>
          <w:rFonts w:ascii="Arial" w:hAnsi="Arial" w:cs="Arial"/>
          <w:snapToGrid w:val="0"/>
          <w:sz w:val="22"/>
          <w:szCs w:val="22"/>
        </w:rPr>
      </w:pPr>
    </w:p>
    <w:p w14:paraId="4710A992" w14:textId="65462785" w:rsidR="00BA6B62" w:rsidRDefault="00BA6B62" w:rsidP="00BA6B62">
      <w:pPr>
        <w:widowControl w:val="0"/>
        <w:spacing w:line="276" w:lineRule="auto"/>
        <w:jc w:val="both"/>
        <w:rPr>
          <w:rFonts w:ascii="Arial" w:hAnsi="Arial" w:cs="Arial"/>
          <w:snapToGrid w:val="0"/>
          <w:sz w:val="22"/>
          <w:szCs w:val="22"/>
        </w:rPr>
      </w:pPr>
    </w:p>
    <w:p w14:paraId="4F66FF38" w14:textId="77777777" w:rsidR="00BA6B62" w:rsidRPr="00307DD2" w:rsidRDefault="00BA6B62" w:rsidP="00BA6B62">
      <w:pPr>
        <w:widowControl w:val="0"/>
        <w:spacing w:line="276" w:lineRule="auto"/>
        <w:jc w:val="both"/>
        <w:rPr>
          <w:rFonts w:ascii="Arial" w:hAnsi="Arial" w:cs="Arial"/>
          <w:snapToGrid w:val="0"/>
          <w:sz w:val="22"/>
          <w:szCs w:val="22"/>
        </w:rPr>
      </w:pPr>
    </w:p>
    <w:p w14:paraId="5ED8E0C0" w14:textId="77777777" w:rsidR="005D5A2E" w:rsidRPr="00307DD2" w:rsidRDefault="005D5A2E" w:rsidP="008B7759">
      <w:pPr>
        <w:widowControl w:val="0"/>
        <w:tabs>
          <w:tab w:val="left" w:pos="1418"/>
          <w:tab w:val="right" w:pos="9752"/>
        </w:tabs>
        <w:spacing w:line="276" w:lineRule="auto"/>
        <w:jc w:val="both"/>
        <w:rPr>
          <w:rFonts w:ascii="Arial" w:hAnsi="Arial" w:cs="Arial"/>
          <w:snapToGrid w:val="0"/>
          <w:sz w:val="22"/>
          <w:szCs w:val="22"/>
          <w:lang w:val="en-GB"/>
        </w:rPr>
      </w:pPr>
    </w:p>
    <w:p w14:paraId="3E2AB68E" w14:textId="3D59E262" w:rsidR="009D0830" w:rsidRDefault="009D0830" w:rsidP="008B7759">
      <w:pPr>
        <w:widowControl w:val="0"/>
        <w:tabs>
          <w:tab w:val="left" w:pos="1418"/>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 CERTIFY THAT THE INFORMATION FURNISHED IN PARAGRAPHS 1, 2 and 3 ABOVE IS CORRECT. </w:t>
      </w:r>
    </w:p>
    <w:p w14:paraId="3C4E97AD" w14:textId="77777777" w:rsidR="00BA6B62" w:rsidRPr="00307DD2" w:rsidRDefault="00BA6B62" w:rsidP="008B7759">
      <w:pPr>
        <w:widowControl w:val="0"/>
        <w:tabs>
          <w:tab w:val="left" w:pos="1418"/>
          <w:tab w:val="right" w:pos="9752"/>
        </w:tabs>
        <w:spacing w:line="276" w:lineRule="auto"/>
        <w:ind w:left="720"/>
        <w:jc w:val="both"/>
        <w:rPr>
          <w:rFonts w:ascii="Arial" w:hAnsi="Arial" w:cs="Arial"/>
          <w:snapToGrid w:val="0"/>
          <w:sz w:val="22"/>
          <w:szCs w:val="22"/>
          <w:lang w:val="en-GB"/>
        </w:rPr>
      </w:pPr>
    </w:p>
    <w:p w14:paraId="07AA4D5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rPr>
      </w:pPr>
      <w:r w:rsidRPr="00307DD2">
        <w:rPr>
          <w:rFonts w:ascii="Arial" w:hAnsi="Arial" w:cs="Arial"/>
          <w:snapToGrid w:val="0"/>
          <w:sz w:val="22"/>
          <w:szCs w:val="22"/>
        </w:rPr>
        <w:t xml:space="preserve">I ACCEPT THAT THE STATE MAY REJECT THE BID OR ACT AGAINST ME IN TERMS OF PARAGRAPH 6 OF PFMA SCM INSTRUCTION 03 OF 2021/22 ON </w:t>
      </w:r>
      <w:r w:rsidRPr="00307DD2">
        <w:rPr>
          <w:rFonts w:ascii="Arial" w:hAnsi="Arial" w:cs="Arial"/>
          <w:bCs/>
          <w:snapToGrid w:val="0"/>
          <w:sz w:val="22"/>
          <w:szCs w:val="22"/>
        </w:rPr>
        <w:t>PREVENTING AND COMBATING ABUSE IN THE SUPPLY CHAIN MANAGEMENT SYSTEM</w:t>
      </w:r>
      <w:r w:rsidRPr="00307DD2">
        <w:rPr>
          <w:rFonts w:ascii="Arial" w:hAnsi="Arial" w:cs="Arial"/>
          <w:snapToGrid w:val="0"/>
          <w:sz w:val="22"/>
          <w:szCs w:val="22"/>
        </w:rPr>
        <w:t xml:space="preserve"> SHOULD THIS DECLARATION PROVE TO BE FALSE.  </w:t>
      </w:r>
    </w:p>
    <w:p w14:paraId="1DCFC21F" w14:textId="77777777" w:rsidR="009D0830" w:rsidRPr="00307DD2" w:rsidRDefault="009D0830" w:rsidP="008B775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4656E672"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 xml:space="preserve"> ..…………………………………………… </w:t>
      </w:r>
      <w:r w:rsidRPr="00307DD2">
        <w:rPr>
          <w:rFonts w:ascii="Arial" w:hAnsi="Arial" w:cs="Arial"/>
          <w:snapToGrid w:val="0"/>
          <w:sz w:val="22"/>
          <w:szCs w:val="22"/>
          <w:lang w:val="en-GB"/>
        </w:rPr>
        <w:tab/>
      </w:r>
    </w:p>
    <w:p w14:paraId="0ED36C53" w14:textId="77777777" w:rsidR="009D0830" w:rsidRPr="00307DD2" w:rsidRDefault="009D0830" w:rsidP="008B7759">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Signature</w:t>
      </w:r>
      <w:r w:rsidRPr="00307DD2">
        <w:rPr>
          <w:rFonts w:ascii="Arial" w:hAnsi="Arial" w:cs="Arial"/>
          <w:snapToGrid w:val="0"/>
          <w:sz w:val="22"/>
          <w:szCs w:val="22"/>
          <w:lang w:val="en-GB"/>
        </w:rPr>
        <w:tab/>
        <w:t xml:space="preserve">                          Date</w:t>
      </w:r>
    </w:p>
    <w:p w14:paraId="5FEF5583" w14:textId="77777777" w:rsidR="009D0830" w:rsidRPr="00307DD2" w:rsidRDefault="009D0830" w:rsidP="008B7759">
      <w:pPr>
        <w:widowControl w:val="0"/>
        <w:tabs>
          <w:tab w:val="left" w:pos="3960"/>
          <w:tab w:val="left" w:pos="7020"/>
          <w:tab w:val="right" w:pos="9752"/>
        </w:tabs>
        <w:spacing w:line="276" w:lineRule="auto"/>
        <w:ind w:left="540"/>
        <w:jc w:val="both"/>
        <w:rPr>
          <w:rFonts w:ascii="Arial" w:hAnsi="Arial" w:cs="Arial"/>
          <w:snapToGrid w:val="0"/>
          <w:sz w:val="22"/>
          <w:szCs w:val="22"/>
          <w:lang w:val="en-GB"/>
        </w:rPr>
      </w:pPr>
    </w:p>
    <w:p w14:paraId="7BB0669E"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w:t>
      </w:r>
    </w:p>
    <w:p w14:paraId="395DA80C" w14:textId="77777777" w:rsidR="009D0830" w:rsidRPr="00307DD2" w:rsidRDefault="009D0830" w:rsidP="008B7759">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 xml:space="preserve">Position </w:t>
      </w:r>
      <w:r w:rsidRPr="00307DD2">
        <w:rPr>
          <w:rFonts w:ascii="Arial" w:hAnsi="Arial" w:cs="Arial"/>
          <w:snapToGrid w:val="0"/>
          <w:sz w:val="22"/>
          <w:szCs w:val="22"/>
          <w:lang w:val="en-GB"/>
        </w:rPr>
        <w:tab/>
        <w:t>Name of bidder</w:t>
      </w:r>
    </w:p>
    <w:p w14:paraId="133ACCB6" w14:textId="50BC8B0D" w:rsidR="00023928" w:rsidRDefault="00023928"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C2F4065" w14:textId="6BC65840"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3348F4E" w14:textId="026A6726"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703DF0B" w14:textId="7A90725A"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27FD0DF" w14:textId="4C7CBD53"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877E979" w14:textId="5B44BC5E"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6FB5430" w14:textId="22D9A0D0"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1FB0A48" w14:textId="66C620E7"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9E93953" w14:textId="63490535"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359BD37" w14:textId="24BC9D3B"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2E8A763" w14:textId="626A81B1"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AFE3F8A" w14:textId="76D85B9C"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53F5EA4" w14:textId="4B1E93DE"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F1B80C4" w14:textId="0D27C63C"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9EC95FB" w14:textId="1442A224"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B52FE64" w14:textId="19F62ED4"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46F2F18" w14:textId="086E686A"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EA862EF" w14:textId="6CE815AE"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E94B085" w14:textId="49449EFB"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893D3A8" w14:textId="0A2BB105"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932D040" w14:textId="3D6C135F"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6300178" w14:textId="2AB55042"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8D4AA9A" w14:textId="61A19961"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F860A5D" w14:textId="24484962"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43405E7" w14:textId="5AD32577"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151290F" w14:textId="51A114B1"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BA3A80A" w14:textId="40724406"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AA88373" w14:textId="2DC7DAD9"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7238B46" w14:textId="59A2F177"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B1657CB" w14:textId="0332E05D"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1D60C8D" w14:textId="1BAC62FB"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F5DF4ED" w14:textId="1289F55A"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1963B96" w14:textId="0B78C4AF"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39F0A4B" w14:textId="77777777" w:rsidR="000A250F" w:rsidRPr="00307DD2" w:rsidRDefault="001602A3" w:rsidP="000A250F">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bookmarkStart w:id="15" w:name="_Toc40391835"/>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000A250F" w:rsidRPr="00BA6B62">
        <w:rPr>
          <w:rFonts w:ascii="Arial" w:hAnsi="Arial" w:cs="Arial"/>
          <w:b/>
          <w:snapToGrid w:val="0"/>
          <w:color w:val="000000" w:themeColor="text1"/>
          <w:sz w:val="22"/>
          <w:szCs w:val="22"/>
          <w:lang w:val="en-GB"/>
        </w:rPr>
        <w:t>SBD 6.1</w:t>
      </w:r>
    </w:p>
    <w:p w14:paraId="275AAB00" w14:textId="77777777" w:rsidR="000A250F" w:rsidRPr="00307DD2" w:rsidRDefault="000A250F" w:rsidP="000A250F">
      <w:pPr>
        <w:widowControl w:val="0"/>
        <w:tabs>
          <w:tab w:val="left" w:pos="900"/>
          <w:tab w:val="left" w:pos="2880"/>
          <w:tab w:val="left" w:pos="5760"/>
          <w:tab w:val="left" w:pos="7920"/>
        </w:tabs>
        <w:outlineLvl w:val="0"/>
        <w:rPr>
          <w:rFonts w:ascii="Arial" w:hAnsi="Arial" w:cs="Arial"/>
          <w:b/>
          <w:snapToGrid w:val="0"/>
          <w:sz w:val="22"/>
          <w:szCs w:val="22"/>
          <w:lang w:val="en-GB"/>
        </w:rPr>
      </w:pPr>
    </w:p>
    <w:p w14:paraId="5C5EEAFA" w14:textId="77777777" w:rsidR="000A250F" w:rsidRPr="00307DD2" w:rsidRDefault="000A250F" w:rsidP="000A250F">
      <w:pPr>
        <w:widowControl w:val="0"/>
        <w:tabs>
          <w:tab w:val="left" w:pos="900"/>
          <w:tab w:val="left" w:pos="2880"/>
          <w:tab w:val="left" w:pos="5760"/>
          <w:tab w:val="left" w:pos="7920"/>
        </w:tabs>
        <w:jc w:val="center"/>
        <w:rPr>
          <w:rFonts w:ascii="Arial" w:hAnsi="Arial" w:cs="Arial"/>
          <w:b/>
          <w:snapToGrid w:val="0"/>
          <w:sz w:val="22"/>
          <w:szCs w:val="22"/>
          <w:lang w:val="en-GB"/>
        </w:rPr>
      </w:pPr>
      <w:r w:rsidRPr="00307DD2">
        <w:rPr>
          <w:rFonts w:ascii="Arial" w:hAnsi="Arial" w:cs="Arial"/>
          <w:b/>
          <w:snapToGrid w:val="0"/>
          <w:sz w:val="22"/>
          <w:szCs w:val="22"/>
          <w:lang w:val="en-GB"/>
        </w:rPr>
        <w:t>PREFERENCE POINTS CLAIM FORM IN TERMS OF THE PREFERENTIAL PROCUREMENT REGULATIONS 2022</w:t>
      </w:r>
    </w:p>
    <w:p w14:paraId="406959B4" w14:textId="77777777" w:rsidR="000A250F" w:rsidRPr="00307DD2" w:rsidRDefault="000A250F" w:rsidP="000A250F">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24A322E9" w14:textId="77777777" w:rsidR="000A250F" w:rsidRPr="00307DD2" w:rsidRDefault="000A250F" w:rsidP="000A250F">
      <w:pPr>
        <w:widowControl w:val="0"/>
        <w:jc w:val="center"/>
        <w:rPr>
          <w:rFonts w:ascii="Arial" w:hAnsi="Arial" w:cs="Arial"/>
          <w:snapToGrid w:val="0"/>
          <w:sz w:val="22"/>
          <w:szCs w:val="22"/>
        </w:rPr>
      </w:pPr>
    </w:p>
    <w:p w14:paraId="217F1A4A"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rPr>
      </w:pPr>
      <w:r w:rsidRPr="00307DD2">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42053F7"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lang w:val="en-GB"/>
        </w:rPr>
      </w:pPr>
    </w:p>
    <w:p w14:paraId="0741DE5C"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NB:</w:t>
      </w:r>
      <w:r w:rsidRPr="00307DD2">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04FC28AC" w14:textId="77777777" w:rsidR="000A250F" w:rsidRPr="00307DD2" w:rsidRDefault="000A250F" w:rsidP="000A250F">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58B0F944"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18579B0B"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GENERAL CONDITIONS</w:t>
      </w:r>
    </w:p>
    <w:p w14:paraId="73E3B9B4"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following preference point systems are applicable to invitations to tender:</w:t>
      </w:r>
    </w:p>
    <w:p w14:paraId="02581DE3" w14:textId="77777777"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 xml:space="preserve">the 80/20 system for requirements with a Rand value of up to R50 000 000 (all applicable taxes included); and </w:t>
      </w:r>
    </w:p>
    <w:p w14:paraId="097F4BBC" w14:textId="0F9A7B68"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the 90/10 system for requirements with a Rand value above R50 000 000 (all applicable taxes included).</w:t>
      </w:r>
    </w:p>
    <w:p w14:paraId="73891C99" w14:textId="77777777" w:rsidR="000A250F" w:rsidRPr="00307DD2" w:rsidRDefault="000A250F" w:rsidP="000A250F">
      <w:pPr>
        <w:widowControl w:val="0"/>
        <w:tabs>
          <w:tab w:val="left" w:pos="900"/>
          <w:tab w:val="left" w:pos="5760"/>
          <w:tab w:val="left" w:pos="7920"/>
        </w:tabs>
        <w:ind w:left="1350"/>
        <w:jc w:val="both"/>
        <w:rPr>
          <w:rFonts w:ascii="Arial" w:hAnsi="Arial" w:cs="Arial"/>
          <w:snapToGrid w:val="0"/>
          <w:sz w:val="22"/>
          <w:szCs w:val="22"/>
          <w:lang w:val="en-GB"/>
        </w:rPr>
      </w:pPr>
    </w:p>
    <w:p w14:paraId="6E1B1E58" w14:textId="77777777" w:rsidR="000A250F" w:rsidRPr="00307DD2" w:rsidRDefault="000A250F" w:rsidP="000A250F">
      <w:pPr>
        <w:widowControl w:val="0"/>
        <w:numPr>
          <w:ilvl w:val="1"/>
          <w:numId w:val="23"/>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017FA2D1" w14:textId="311CCEB4" w:rsidR="000A250F" w:rsidRPr="00307DD2" w:rsidRDefault="000A250F" w:rsidP="00434C00">
      <w:pPr>
        <w:widowControl w:val="0"/>
        <w:tabs>
          <w:tab w:val="num" w:pos="993"/>
          <w:tab w:val="left" w:pos="2880"/>
          <w:tab w:val="left" w:pos="5760"/>
          <w:tab w:val="left" w:pos="7920"/>
        </w:tabs>
        <w:spacing w:after="120"/>
        <w:jc w:val="both"/>
        <w:rPr>
          <w:snapToGrid w:val="0"/>
          <w:sz w:val="22"/>
          <w:szCs w:val="22"/>
          <w:lang w:val="en-GB"/>
        </w:rPr>
      </w:pPr>
      <w:r w:rsidRPr="00307DD2">
        <w:rPr>
          <w:rFonts w:ascii="Arial" w:hAnsi="Arial" w:cs="Arial"/>
          <w:snapToGrid w:val="0"/>
          <w:sz w:val="22"/>
          <w:szCs w:val="22"/>
          <w:lang w:val="en-GB"/>
        </w:rPr>
        <w:tab/>
      </w:r>
    </w:p>
    <w:p w14:paraId="1895DD9B" w14:textId="77777777"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w:t>
      </w:r>
      <w:r w:rsidRPr="00434C00">
        <w:rPr>
          <w:snapToGrid w:val="0"/>
          <w:color w:val="000000" w:themeColor="text1"/>
          <w:sz w:val="22"/>
          <w:szCs w:val="22"/>
          <w:lang w:val="en-GB"/>
        </w:rPr>
        <w:t xml:space="preserve">the 80/20 </w:t>
      </w:r>
      <w:r w:rsidRPr="00307DD2">
        <w:rPr>
          <w:snapToGrid w:val="0"/>
          <w:sz w:val="22"/>
          <w:szCs w:val="22"/>
          <w:lang w:val="en-GB"/>
        </w:rPr>
        <w:t>preference point system.</w:t>
      </w:r>
    </w:p>
    <w:p w14:paraId="48634732"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23AF1DDF" w14:textId="2C2F02D9" w:rsidR="000A250F" w:rsidRPr="00307DD2" w:rsidRDefault="00434C00"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434C00">
        <w:rPr>
          <w:snapToGrid w:val="0"/>
          <w:color w:val="000000" w:themeColor="text1"/>
          <w:sz w:val="22"/>
          <w:szCs w:val="22"/>
          <w:lang w:val="en-GB"/>
        </w:rPr>
        <w:t>The</w:t>
      </w:r>
      <w:r w:rsidR="000A250F" w:rsidRPr="00434C00">
        <w:rPr>
          <w:snapToGrid w:val="0"/>
          <w:color w:val="000000" w:themeColor="text1"/>
          <w:sz w:val="22"/>
          <w:szCs w:val="22"/>
          <w:lang w:val="en-GB"/>
        </w:rPr>
        <w:t xml:space="preserve"> 80/20 preference point system will </w:t>
      </w:r>
      <w:r w:rsidR="000A250F" w:rsidRPr="00307DD2">
        <w:rPr>
          <w:snapToGrid w:val="0"/>
          <w:sz w:val="22"/>
          <w:szCs w:val="22"/>
          <w:lang w:val="en-GB"/>
        </w:rPr>
        <w:t>be applicable in this tender. The lowest/ highest acceptable tender will be used to determine the accurate system once tenders are received.</w:t>
      </w:r>
    </w:p>
    <w:p w14:paraId="1019C7EF" w14:textId="77777777" w:rsidR="000A250F" w:rsidRPr="00307DD2" w:rsidRDefault="000A250F" w:rsidP="000A250F">
      <w:pPr>
        <w:pStyle w:val="ListParagraph"/>
        <w:rPr>
          <w:snapToGrid w:val="0"/>
          <w:sz w:val="22"/>
          <w:szCs w:val="22"/>
          <w:lang w:val="en-GB"/>
        </w:rPr>
      </w:pPr>
    </w:p>
    <w:p w14:paraId="4817E015" w14:textId="161A795A" w:rsidR="000A250F" w:rsidRPr="00307DD2" w:rsidRDefault="000A250F" w:rsidP="000A250F">
      <w:pPr>
        <w:pStyle w:val="ListParagraph"/>
        <w:widowControl w:val="0"/>
        <w:numPr>
          <w:ilvl w:val="1"/>
          <w:numId w:val="23"/>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Points for this tender (even in the case of a tender for income-generating contracts) shall be awarded for: </w:t>
      </w:r>
    </w:p>
    <w:p w14:paraId="56FC71AD" w14:textId="0281A9EC"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Price; and</w:t>
      </w:r>
    </w:p>
    <w:p w14:paraId="2DA1D0D7" w14:textId="64B55D89"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Specific Goals.</w:t>
      </w:r>
    </w:p>
    <w:p w14:paraId="33D59D86" w14:textId="3EE8CDD7" w:rsidR="000A250F" w:rsidRPr="00307DD2" w:rsidRDefault="000A250F">
      <w:pPr>
        <w:rPr>
          <w:rFonts w:ascii="Arial" w:hAnsi="Arial" w:cs="Arial"/>
          <w:snapToGrid w:val="0"/>
          <w:sz w:val="22"/>
          <w:szCs w:val="22"/>
          <w:lang w:val="en-GB"/>
        </w:rPr>
      </w:pPr>
      <w:r w:rsidRPr="00307DD2">
        <w:rPr>
          <w:rFonts w:ascii="Arial" w:hAnsi="Arial" w:cs="Arial"/>
          <w:snapToGrid w:val="0"/>
          <w:sz w:val="22"/>
          <w:szCs w:val="22"/>
          <w:lang w:val="en-GB"/>
        </w:rPr>
        <w:br w:type="page"/>
      </w:r>
    </w:p>
    <w:p w14:paraId="042D852E" w14:textId="3EE8CDD7" w:rsidR="000A250F" w:rsidRPr="00307DD2" w:rsidRDefault="000A250F" w:rsidP="000A250F">
      <w:pPr>
        <w:widowControl w:val="0"/>
        <w:tabs>
          <w:tab w:val="left" w:pos="7920"/>
        </w:tabs>
        <w:spacing w:after="120"/>
        <w:ind w:left="1080"/>
        <w:jc w:val="both"/>
        <w:rPr>
          <w:rFonts w:ascii="Arial" w:hAnsi="Arial" w:cs="Arial"/>
          <w:snapToGrid w:val="0"/>
          <w:sz w:val="22"/>
          <w:szCs w:val="22"/>
          <w:lang w:val="en-GB"/>
        </w:rPr>
      </w:pPr>
    </w:p>
    <w:p w14:paraId="2508FA3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6473F655"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A250F" w:rsidRPr="00307DD2" w14:paraId="11FB2E91" w14:textId="77777777" w:rsidTr="00812ECE">
        <w:tc>
          <w:tcPr>
            <w:tcW w:w="5130" w:type="dxa"/>
            <w:shd w:val="clear" w:color="auto" w:fill="C00000"/>
            <w:vAlign w:val="bottom"/>
          </w:tcPr>
          <w:p w14:paraId="4FBDF95D"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4614407F"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POINTS</w:t>
            </w:r>
          </w:p>
        </w:tc>
      </w:tr>
      <w:tr w:rsidR="000A250F" w:rsidRPr="00307DD2" w14:paraId="45C2D79F" w14:textId="77777777" w:rsidTr="00812ECE">
        <w:tc>
          <w:tcPr>
            <w:tcW w:w="5130" w:type="dxa"/>
            <w:vAlign w:val="bottom"/>
          </w:tcPr>
          <w:p w14:paraId="6C362FC3"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PRICE</w:t>
            </w:r>
          </w:p>
        </w:tc>
        <w:tc>
          <w:tcPr>
            <w:tcW w:w="1800" w:type="dxa"/>
            <w:shd w:val="clear" w:color="auto" w:fill="FFFF00"/>
          </w:tcPr>
          <w:p w14:paraId="75D349CB" w14:textId="422F61A9" w:rsidR="000A250F" w:rsidRPr="00307DD2" w:rsidRDefault="00434C00" w:rsidP="00434C00">
            <w:pPr>
              <w:widowControl w:val="0"/>
              <w:tabs>
                <w:tab w:val="left" w:pos="2880"/>
                <w:tab w:val="left" w:pos="5760"/>
                <w:tab w:val="left" w:pos="7920"/>
              </w:tabs>
              <w:spacing w:after="120"/>
              <w:jc w:val="center"/>
              <w:rPr>
                <w:rFonts w:ascii="Arial" w:hAnsi="Arial" w:cs="Arial"/>
                <w:snapToGrid w:val="0"/>
                <w:sz w:val="22"/>
                <w:szCs w:val="22"/>
                <w:highlight w:val="yellow"/>
                <w:lang w:val="en-GB"/>
              </w:rPr>
            </w:pPr>
            <w:r>
              <w:rPr>
                <w:rFonts w:ascii="Arial" w:hAnsi="Arial" w:cs="Arial"/>
                <w:snapToGrid w:val="0"/>
                <w:sz w:val="22"/>
                <w:szCs w:val="22"/>
                <w:highlight w:val="yellow"/>
                <w:lang w:val="en-GB"/>
              </w:rPr>
              <w:t>80</w:t>
            </w:r>
          </w:p>
        </w:tc>
      </w:tr>
      <w:tr w:rsidR="000A250F" w:rsidRPr="00307DD2" w14:paraId="0F074DB5" w14:textId="77777777" w:rsidTr="00812ECE">
        <w:tc>
          <w:tcPr>
            <w:tcW w:w="5130" w:type="dxa"/>
            <w:vAlign w:val="bottom"/>
          </w:tcPr>
          <w:p w14:paraId="5ED6D7BC"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SPECIFIC GOALS</w:t>
            </w:r>
          </w:p>
        </w:tc>
        <w:tc>
          <w:tcPr>
            <w:tcW w:w="1800" w:type="dxa"/>
            <w:shd w:val="clear" w:color="auto" w:fill="FFFF00"/>
          </w:tcPr>
          <w:p w14:paraId="731F337E" w14:textId="74B442FB" w:rsidR="000A250F" w:rsidRPr="00307DD2" w:rsidRDefault="00434C00" w:rsidP="00434C00">
            <w:pPr>
              <w:widowControl w:val="0"/>
              <w:tabs>
                <w:tab w:val="left" w:pos="2880"/>
                <w:tab w:val="left" w:pos="5760"/>
                <w:tab w:val="left" w:pos="7920"/>
              </w:tabs>
              <w:spacing w:after="120"/>
              <w:jc w:val="center"/>
              <w:rPr>
                <w:rFonts w:ascii="Arial" w:hAnsi="Arial" w:cs="Arial"/>
                <w:snapToGrid w:val="0"/>
                <w:sz w:val="22"/>
                <w:szCs w:val="22"/>
                <w:lang w:val="en-GB"/>
              </w:rPr>
            </w:pPr>
            <w:r>
              <w:rPr>
                <w:rFonts w:ascii="Arial" w:hAnsi="Arial" w:cs="Arial"/>
                <w:snapToGrid w:val="0"/>
                <w:sz w:val="22"/>
                <w:szCs w:val="22"/>
                <w:lang w:val="en-GB"/>
              </w:rPr>
              <w:t>20</w:t>
            </w:r>
          </w:p>
        </w:tc>
      </w:tr>
      <w:tr w:rsidR="000A250F" w:rsidRPr="00307DD2" w14:paraId="6727F891" w14:textId="77777777" w:rsidTr="00812ECE">
        <w:tc>
          <w:tcPr>
            <w:tcW w:w="5130" w:type="dxa"/>
            <w:vAlign w:val="bottom"/>
          </w:tcPr>
          <w:p w14:paraId="263CBFA5" w14:textId="2A0677F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 xml:space="preserve">Total points for Price and </w:t>
            </w:r>
            <w:r w:rsidR="00464218" w:rsidRPr="00307DD2">
              <w:rPr>
                <w:rFonts w:ascii="Arial" w:hAnsi="Arial" w:cs="Arial"/>
                <w:b/>
                <w:snapToGrid w:val="0"/>
                <w:sz w:val="22"/>
                <w:szCs w:val="22"/>
                <w:lang w:val="en-GB"/>
              </w:rPr>
              <w:t xml:space="preserve">Specific Goals </w:t>
            </w:r>
          </w:p>
        </w:tc>
        <w:tc>
          <w:tcPr>
            <w:tcW w:w="1800" w:type="dxa"/>
            <w:shd w:val="clear" w:color="auto" w:fill="C00000"/>
          </w:tcPr>
          <w:p w14:paraId="0390DAD6"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100</w:t>
            </w:r>
          </w:p>
        </w:tc>
      </w:tr>
    </w:tbl>
    <w:p w14:paraId="0377AEB1"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217571E0"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19E735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6BBD00F"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0E29A82B"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 organ of state reserves the right to require of a tenderer, either before a tender is adjudicated or at any time subsequently, to substantiate any claim </w:t>
      </w:r>
      <w:proofErr w:type="gramStart"/>
      <w:r w:rsidRPr="00307DD2">
        <w:rPr>
          <w:rFonts w:ascii="Arial" w:hAnsi="Arial" w:cs="Arial"/>
          <w:snapToGrid w:val="0"/>
          <w:sz w:val="22"/>
          <w:szCs w:val="22"/>
          <w:lang w:val="en-GB"/>
        </w:rPr>
        <w:t>in regard to</w:t>
      </w:r>
      <w:proofErr w:type="gramEnd"/>
      <w:r w:rsidRPr="00307DD2">
        <w:rPr>
          <w:rFonts w:ascii="Arial" w:hAnsi="Arial" w:cs="Arial"/>
          <w:snapToGrid w:val="0"/>
          <w:sz w:val="22"/>
          <w:szCs w:val="22"/>
          <w:lang w:val="en-GB"/>
        </w:rPr>
        <w:t xml:space="preserve"> preferences, in any manner required by the organ of state.</w:t>
      </w:r>
    </w:p>
    <w:p w14:paraId="6F252F7E" w14:textId="77777777" w:rsidR="000A250F" w:rsidRPr="00307DD2" w:rsidRDefault="000A250F" w:rsidP="000A250F">
      <w:pPr>
        <w:widowControl w:val="0"/>
        <w:tabs>
          <w:tab w:val="left" w:pos="2880"/>
          <w:tab w:val="left" w:pos="5760"/>
          <w:tab w:val="left" w:pos="7920"/>
        </w:tabs>
        <w:spacing w:after="120"/>
        <w:jc w:val="both"/>
        <w:rPr>
          <w:rFonts w:ascii="Arial" w:hAnsi="Arial" w:cs="Arial"/>
          <w:snapToGrid w:val="0"/>
          <w:sz w:val="22"/>
          <w:szCs w:val="22"/>
          <w:lang w:val="en-GB"/>
        </w:rPr>
      </w:pPr>
    </w:p>
    <w:p w14:paraId="009BE59F"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DEFINITIONS</w:t>
      </w:r>
    </w:p>
    <w:p w14:paraId="77C4A727" w14:textId="77777777" w:rsidR="000A250F" w:rsidRPr="00307DD2" w:rsidRDefault="000A250F" w:rsidP="000A250F">
      <w:pPr>
        <w:widowControl w:val="0"/>
        <w:numPr>
          <w:ilvl w:val="0"/>
          <w:numId w:val="28"/>
        </w:numPr>
        <w:tabs>
          <w:tab w:val="left" w:pos="7920"/>
        </w:tabs>
        <w:spacing w:after="120"/>
        <w:ind w:left="1260" w:hanging="540"/>
        <w:jc w:val="both"/>
        <w:rPr>
          <w:rFonts w:ascii="Arial" w:hAnsi="Arial" w:cs="Arial"/>
          <w:snapToGrid w:val="0"/>
          <w:sz w:val="22"/>
          <w:szCs w:val="22"/>
        </w:rPr>
      </w:pPr>
      <w:r w:rsidRPr="00307DD2" w:rsidDel="00FF3035">
        <w:rPr>
          <w:rFonts w:ascii="Arial" w:hAnsi="Arial" w:cs="Arial"/>
          <w:b/>
          <w:snapToGrid w:val="0"/>
          <w:sz w:val="22"/>
          <w:szCs w:val="22"/>
        </w:rPr>
        <w:t xml:space="preserve"> </w:t>
      </w:r>
      <w:r w:rsidRPr="00307DD2">
        <w:rPr>
          <w:rFonts w:ascii="Arial" w:hAnsi="Arial" w:cs="Arial"/>
          <w:b/>
          <w:snapToGrid w:val="0"/>
          <w:sz w:val="22"/>
          <w:szCs w:val="22"/>
        </w:rPr>
        <w:t>“tender</w:t>
      </w:r>
      <w:r w:rsidRPr="00307DD2">
        <w:rPr>
          <w:rFonts w:ascii="Arial" w:hAnsi="Arial" w:cs="Arial"/>
          <w:b/>
          <w:bCs/>
          <w:snapToGrid w:val="0"/>
          <w:sz w:val="22"/>
          <w:szCs w:val="22"/>
        </w:rPr>
        <w:t>”</w:t>
      </w:r>
      <w:r w:rsidRPr="00307DD2">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4E4D6B52" w14:textId="77777777" w:rsidR="000A250F" w:rsidRPr="00307DD2" w:rsidRDefault="000A250F" w:rsidP="000A250F">
      <w:pPr>
        <w:pStyle w:val="ListParagraph"/>
        <w:widowControl w:val="0"/>
        <w:numPr>
          <w:ilvl w:val="0"/>
          <w:numId w:val="28"/>
        </w:numPr>
        <w:ind w:left="1260" w:right="682" w:hanging="540"/>
        <w:jc w:val="both"/>
        <w:rPr>
          <w:rFonts w:eastAsia="Arial"/>
          <w:color w:val="000000"/>
          <w:sz w:val="22"/>
          <w:szCs w:val="22"/>
          <w:lang w:eastAsia="en-ZA"/>
        </w:rPr>
      </w:pPr>
      <w:r w:rsidRPr="00307DD2">
        <w:rPr>
          <w:b/>
          <w:snapToGrid w:val="0"/>
          <w:sz w:val="22"/>
          <w:szCs w:val="22"/>
        </w:rPr>
        <w:t xml:space="preserve">“price” </w:t>
      </w:r>
      <w:r w:rsidRPr="00307DD2">
        <w:rPr>
          <w:rFonts w:eastAsia="Arial"/>
          <w:bCs/>
          <w:color w:val="000000"/>
          <w:sz w:val="22"/>
          <w:szCs w:val="22"/>
          <w:lang w:eastAsia="en-ZA"/>
        </w:rPr>
        <w:t>means an amount of money tendered for goods or services, and</w:t>
      </w:r>
      <w:r w:rsidRPr="00307DD2">
        <w:rPr>
          <w:rFonts w:eastAsia="Arial"/>
          <w:b/>
          <w:color w:val="000000"/>
          <w:sz w:val="22"/>
          <w:szCs w:val="22"/>
          <w:lang w:eastAsia="en-ZA"/>
        </w:rPr>
        <w:t xml:space="preserve"> </w:t>
      </w:r>
      <w:r w:rsidRPr="00307DD2">
        <w:rPr>
          <w:rFonts w:eastAsia="Arial"/>
          <w:color w:val="000000"/>
          <w:sz w:val="22"/>
          <w:szCs w:val="22"/>
          <w:lang w:eastAsia="en-ZA"/>
        </w:rPr>
        <w:t>includes all applicable taxes less all unconditional discounts;</w:t>
      </w:r>
      <w:r w:rsidRPr="00307DD2">
        <w:rPr>
          <w:rFonts w:eastAsia="Arial"/>
          <w:b/>
          <w:color w:val="000000"/>
          <w:sz w:val="22"/>
          <w:szCs w:val="22"/>
          <w:lang w:eastAsia="en-ZA"/>
        </w:rPr>
        <w:t xml:space="preserve"> </w:t>
      </w:r>
    </w:p>
    <w:p w14:paraId="0B1AFA3D" w14:textId="77777777" w:rsidR="000A250F" w:rsidRPr="00307DD2" w:rsidRDefault="000A250F" w:rsidP="000A250F">
      <w:pPr>
        <w:pStyle w:val="ListParagraph"/>
        <w:widowControl w:val="0"/>
        <w:numPr>
          <w:ilvl w:val="0"/>
          <w:numId w:val="28"/>
        </w:numPr>
        <w:spacing w:after="120"/>
        <w:ind w:left="1260" w:hanging="540"/>
        <w:jc w:val="both"/>
        <w:rPr>
          <w:i/>
          <w:snapToGrid w:val="0"/>
          <w:sz w:val="22"/>
          <w:szCs w:val="22"/>
        </w:rPr>
      </w:pPr>
      <w:r w:rsidRPr="00307DD2">
        <w:rPr>
          <w:b/>
          <w:snapToGrid w:val="0"/>
          <w:sz w:val="22"/>
          <w:szCs w:val="22"/>
        </w:rPr>
        <w:t>“</w:t>
      </w:r>
      <w:proofErr w:type="gramStart"/>
      <w:r w:rsidRPr="00307DD2">
        <w:rPr>
          <w:b/>
          <w:snapToGrid w:val="0"/>
          <w:sz w:val="22"/>
          <w:szCs w:val="22"/>
        </w:rPr>
        <w:t>rand</w:t>
      </w:r>
      <w:proofErr w:type="gramEnd"/>
      <w:r w:rsidRPr="00307DD2">
        <w:rPr>
          <w:b/>
          <w:snapToGrid w:val="0"/>
          <w:sz w:val="22"/>
          <w:szCs w:val="22"/>
        </w:rPr>
        <w:t xml:space="preserve"> value”</w:t>
      </w:r>
      <w:r w:rsidRPr="00307DD2">
        <w:rPr>
          <w:snapToGrid w:val="0"/>
          <w:sz w:val="22"/>
          <w:szCs w:val="22"/>
        </w:rPr>
        <w:t xml:space="preserve"> means the total estimated value of a contract in Rand, calculated at the time of bid invitation, and includes all applicable taxes; </w:t>
      </w:r>
    </w:p>
    <w:p w14:paraId="24FEBAA6" w14:textId="68F60164"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“tender for income-generating contracts”</w:t>
      </w:r>
      <w:r w:rsidRPr="00307DD2">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B4B2687" w14:textId="1E9017EA" w:rsidR="000A250F"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w:t>
      </w:r>
      <w:proofErr w:type="gramStart"/>
      <w:r w:rsidRPr="00307DD2">
        <w:rPr>
          <w:b/>
          <w:snapToGrid w:val="0"/>
          <w:sz w:val="22"/>
          <w:szCs w:val="22"/>
        </w:rPr>
        <w:t>the</w:t>
      </w:r>
      <w:proofErr w:type="gramEnd"/>
      <w:r w:rsidRPr="00307DD2">
        <w:rPr>
          <w:b/>
          <w:snapToGrid w:val="0"/>
          <w:sz w:val="22"/>
          <w:szCs w:val="22"/>
        </w:rPr>
        <w:t xml:space="preserve"> Act” </w:t>
      </w:r>
      <w:r w:rsidRPr="00307DD2">
        <w:rPr>
          <w:snapToGrid w:val="0"/>
          <w:sz w:val="22"/>
          <w:szCs w:val="22"/>
        </w:rPr>
        <w:t xml:space="preserve">means the Preferential Procurement Policy Framework Act, 2000 (Act No. 5 of 2000).  </w:t>
      </w:r>
    </w:p>
    <w:p w14:paraId="18F21EBD" w14:textId="44CB16E3" w:rsidR="00BA6B62" w:rsidRDefault="00BA6B62" w:rsidP="00BA6B62">
      <w:pPr>
        <w:pStyle w:val="ListParagraph"/>
        <w:widowControl w:val="0"/>
        <w:spacing w:after="120"/>
        <w:ind w:left="1260"/>
        <w:jc w:val="both"/>
        <w:rPr>
          <w:b/>
          <w:snapToGrid w:val="0"/>
          <w:sz w:val="22"/>
          <w:szCs w:val="22"/>
        </w:rPr>
      </w:pPr>
    </w:p>
    <w:p w14:paraId="3E39C90C" w14:textId="2C5D0A4E" w:rsidR="00BA6B62" w:rsidRDefault="00BA6B62" w:rsidP="00BA6B62">
      <w:pPr>
        <w:pStyle w:val="ListParagraph"/>
        <w:widowControl w:val="0"/>
        <w:spacing w:after="120"/>
        <w:ind w:left="1260"/>
        <w:jc w:val="both"/>
        <w:rPr>
          <w:b/>
          <w:snapToGrid w:val="0"/>
          <w:sz w:val="22"/>
          <w:szCs w:val="22"/>
        </w:rPr>
      </w:pPr>
    </w:p>
    <w:p w14:paraId="08612AE8" w14:textId="12B7AE39" w:rsidR="00BA6B62" w:rsidRDefault="00BA6B62" w:rsidP="00BA6B62">
      <w:pPr>
        <w:pStyle w:val="ListParagraph"/>
        <w:widowControl w:val="0"/>
        <w:spacing w:after="120"/>
        <w:ind w:left="1260"/>
        <w:jc w:val="both"/>
        <w:rPr>
          <w:b/>
          <w:snapToGrid w:val="0"/>
          <w:sz w:val="22"/>
          <w:szCs w:val="22"/>
        </w:rPr>
      </w:pPr>
    </w:p>
    <w:p w14:paraId="2BA36D11" w14:textId="379BED08" w:rsidR="00BA6B62" w:rsidRDefault="00BA6B62" w:rsidP="00BA6B62">
      <w:pPr>
        <w:pStyle w:val="ListParagraph"/>
        <w:widowControl w:val="0"/>
        <w:spacing w:after="120"/>
        <w:ind w:left="1260"/>
        <w:jc w:val="both"/>
        <w:rPr>
          <w:b/>
          <w:snapToGrid w:val="0"/>
          <w:sz w:val="22"/>
          <w:szCs w:val="22"/>
        </w:rPr>
      </w:pPr>
    </w:p>
    <w:p w14:paraId="73E12D29" w14:textId="208E7542" w:rsidR="00BA6B62" w:rsidRDefault="00BA6B62" w:rsidP="00BA6B62">
      <w:pPr>
        <w:pStyle w:val="ListParagraph"/>
        <w:widowControl w:val="0"/>
        <w:spacing w:after="120"/>
        <w:ind w:left="1260"/>
        <w:jc w:val="both"/>
        <w:rPr>
          <w:b/>
          <w:snapToGrid w:val="0"/>
          <w:sz w:val="22"/>
          <w:szCs w:val="22"/>
        </w:rPr>
      </w:pPr>
    </w:p>
    <w:p w14:paraId="14352618" w14:textId="56031446" w:rsidR="00BA6B62" w:rsidRDefault="00BA6B62" w:rsidP="00BA6B62">
      <w:pPr>
        <w:pStyle w:val="ListParagraph"/>
        <w:widowControl w:val="0"/>
        <w:spacing w:after="120"/>
        <w:ind w:left="1260"/>
        <w:jc w:val="both"/>
        <w:rPr>
          <w:b/>
          <w:snapToGrid w:val="0"/>
          <w:sz w:val="22"/>
          <w:szCs w:val="22"/>
        </w:rPr>
      </w:pPr>
    </w:p>
    <w:p w14:paraId="4F2DAC0D" w14:textId="262E5AC5" w:rsidR="00BA6B62" w:rsidRDefault="00BA6B62" w:rsidP="00BA6B62">
      <w:pPr>
        <w:pStyle w:val="ListParagraph"/>
        <w:widowControl w:val="0"/>
        <w:spacing w:after="120"/>
        <w:ind w:left="1260"/>
        <w:jc w:val="both"/>
        <w:rPr>
          <w:b/>
          <w:snapToGrid w:val="0"/>
          <w:sz w:val="22"/>
          <w:szCs w:val="22"/>
        </w:rPr>
      </w:pPr>
    </w:p>
    <w:p w14:paraId="5B5D0E8F" w14:textId="1C04595F" w:rsidR="00BA6B62" w:rsidRDefault="00BA6B62" w:rsidP="00BA6B62">
      <w:pPr>
        <w:pStyle w:val="ListParagraph"/>
        <w:widowControl w:val="0"/>
        <w:spacing w:after="120"/>
        <w:ind w:left="1260"/>
        <w:jc w:val="both"/>
        <w:rPr>
          <w:b/>
          <w:snapToGrid w:val="0"/>
          <w:sz w:val="22"/>
          <w:szCs w:val="22"/>
        </w:rPr>
      </w:pPr>
    </w:p>
    <w:p w14:paraId="6DE547AF" w14:textId="0FFBEAEE" w:rsidR="00BA6B62" w:rsidRDefault="00BA6B62" w:rsidP="00BA6B62">
      <w:pPr>
        <w:pStyle w:val="ListParagraph"/>
        <w:widowControl w:val="0"/>
        <w:spacing w:after="120"/>
        <w:ind w:left="1260"/>
        <w:jc w:val="both"/>
        <w:rPr>
          <w:b/>
          <w:snapToGrid w:val="0"/>
          <w:sz w:val="22"/>
          <w:szCs w:val="22"/>
        </w:rPr>
      </w:pPr>
    </w:p>
    <w:p w14:paraId="4E7064BB" w14:textId="48D54395" w:rsidR="00BA6B62" w:rsidRDefault="00BA6B62" w:rsidP="00BA6B62">
      <w:pPr>
        <w:pStyle w:val="ListParagraph"/>
        <w:widowControl w:val="0"/>
        <w:spacing w:after="120"/>
        <w:ind w:left="1260"/>
        <w:jc w:val="both"/>
        <w:rPr>
          <w:b/>
          <w:snapToGrid w:val="0"/>
          <w:sz w:val="22"/>
          <w:szCs w:val="22"/>
        </w:rPr>
      </w:pPr>
    </w:p>
    <w:p w14:paraId="388E8951" w14:textId="4F36A844" w:rsidR="00BA6B62" w:rsidRDefault="00BA6B62" w:rsidP="00BA6B62">
      <w:pPr>
        <w:pStyle w:val="ListParagraph"/>
        <w:widowControl w:val="0"/>
        <w:spacing w:after="120"/>
        <w:ind w:left="1260"/>
        <w:jc w:val="both"/>
        <w:rPr>
          <w:b/>
          <w:snapToGrid w:val="0"/>
          <w:sz w:val="22"/>
          <w:szCs w:val="22"/>
        </w:rPr>
      </w:pPr>
    </w:p>
    <w:p w14:paraId="7EE2093F" w14:textId="4089C034" w:rsidR="00BA6B62" w:rsidRDefault="00BA6B62" w:rsidP="00BA6B62">
      <w:pPr>
        <w:pStyle w:val="ListParagraph"/>
        <w:widowControl w:val="0"/>
        <w:spacing w:after="120"/>
        <w:ind w:left="1260"/>
        <w:jc w:val="both"/>
        <w:rPr>
          <w:b/>
          <w:snapToGrid w:val="0"/>
          <w:sz w:val="22"/>
          <w:szCs w:val="22"/>
        </w:rPr>
      </w:pPr>
    </w:p>
    <w:p w14:paraId="7F9F70B7" w14:textId="77777777" w:rsidR="00BA6B62" w:rsidRPr="00307DD2" w:rsidRDefault="00BA6B62" w:rsidP="00BA6B62">
      <w:pPr>
        <w:pStyle w:val="ListParagraph"/>
        <w:widowControl w:val="0"/>
        <w:spacing w:after="120"/>
        <w:ind w:left="1260"/>
        <w:jc w:val="both"/>
        <w:rPr>
          <w:snapToGrid w:val="0"/>
          <w:sz w:val="22"/>
          <w:szCs w:val="22"/>
        </w:rPr>
      </w:pPr>
    </w:p>
    <w:p w14:paraId="6D11FA08" w14:textId="77777777" w:rsidR="000A250F" w:rsidRPr="00307DD2" w:rsidRDefault="000A250F" w:rsidP="000A250F">
      <w:pPr>
        <w:widowControl w:val="0"/>
        <w:tabs>
          <w:tab w:val="left" w:pos="7920"/>
        </w:tabs>
        <w:spacing w:after="120"/>
        <w:ind w:left="1080"/>
        <w:jc w:val="both"/>
        <w:rPr>
          <w:rFonts w:ascii="Arial" w:hAnsi="Arial" w:cs="Arial"/>
          <w:i/>
          <w:snapToGrid w:val="0"/>
          <w:sz w:val="22"/>
          <w:szCs w:val="22"/>
        </w:rPr>
      </w:pPr>
    </w:p>
    <w:p w14:paraId="65B201CF" w14:textId="77777777" w:rsidR="000A250F" w:rsidRPr="00307DD2" w:rsidRDefault="000A250F" w:rsidP="000A250F">
      <w:pPr>
        <w:widowControl w:val="0"/>
        <w:numPr>
          <w:ilvl w:val="0"/>
          <w:numId w:val="23"/>
        </w:numPr>
        <w:tabs>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FORMULAE FOR PROCUREMENT OF GOODS AND SERVICES</w:t>
      </w:r>
    </w:p>
    <w:p w14:paraId="78FC5A9B" w14:textId="77777777" w:rsidR="000A250F" w:rsidRPr="00307DD2" w:rsidRDefault="000A250F" w:rsidP="000A250F">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042CE88B" w14:textId="77777777" w:rsidR="000A250F" w:rsidRPr="00307DD2" w:rsidRDefault="000A250F" w:rsidP="000A250F">
      <w:pPr>
        <w:pStyle w:val="ListParagraph"/>
        <w:widowControl w:val="0"/>
        <w:numPr>
          <w:ilvl w:val="1"/>
          <w:numId w:val="29"/>
        </w:numPr>
        <w:tabs>
          <w:tab w:val="left" w:pos="2880"/>
          <w:tab w:val="left" w:pos="5760"/>
          <w:tab w:val="left" w:pos="7920"/>
        </w:tabs>
        <w:spacing w:after="120"/>
        <w:ind w:left="851" w:hanging="851"/>
        <w:jc w:val="both"/>
        <w:rPr>
          <w:b/>
          <w:snapToGrid w:val="0"/>
          <w:sz w:val="22"/>
          <w:szCs w:val="22"/>
          <w:lang w:val="en-GB"/>
        </w:rPr>
      </w:pPr>
      <w:r w:rsidRPr="00307DD2">
        <w:rPr>
          <w:b/>
          <w:snapToGrid w:val="0"/>
          <w:sz w:val="22"/>
          <w:szCs w:val="22"/>
          <w:lang w:val="en-GB"/>
        </w:rPr>
        <w:t>POINTS AWARDED FOR PRICE</w:t>
      </w:r>
    </w:p>
    <w:p w14:paraId="49E1D644" w14:textId="77777777" w:rsidR="000A250F" w:rsidRPr="00307DD2" w:rsidRDefault="000A250F" w:rsidP="000A250F">
      <w:pPr>
        <w:pStyle w:val="ListParagraph"/>
        <w:widowControl w:val="0"/>
        <w:tabs>
          <w:tab w:val="left" w:pos="2880"/>
          <w:tab w:val="left" w:pos="5760"/>
          <w:tab w:val="left" w:pos="7920"/>
        </w:tabs>
        <w:spacing w:after="120"/>
        <w:ind w:left="851"/>
        <w:jc w:val="both"/>
        <w:rPr>
          <w:b/>
          <w:snapToGrid w:val="0"/>
          <w:sz w:val="22"/>
          <w:szCs w:val="22"/>
          <w:lang w:val="en-GB"/>
        </w:rPr>
      </w:pPr>
    </w:p>
    <w:p w14:paraId="77E5CA43" w14:textId="024D4AAA" w:rsidR="000A250F" w:rsidRPr="00307DD2" w:rsidRDefault="000A250F" w:rsidP="000A250F">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3.1.1</w:t>
      </w:r>
      <w:r w:rsidRPr="00307DD2">
        <w:rPr>
          <w:rFonts w:ascii="Arial" w:hAnsi="Arial" w:cs="Arial"/>
          <w:b/>
          <w:snapToGrid w:val="0"/>
          <w:sz w:val="22"/>
          <w:szCs w:val="22"/>
          <w:lang w:val="en-GB"/>
        </w:rPr>
        <w:t xml:space="preserve">   THE 80/20 OR 90/10 PREFERENCE POINT SYSTEMS </w:t>
      </w:r>
    </w:p>
    <w:p w14:paraId="458D6B3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w:bookmarkStart w:id="16" w:name="_Hlk78214518"/>
      <w:r w:rsidRPr="00307DD2">
        <w:rPr>
          <w:rFonts w:ascii="Arial" w:hAnsi="Arial" w:cs="Arial"/>
          <w:snapToGrid w:val="0"/>
          <w:sz w:val="22"/>
          <w:szCs w:val="22"/>
          <w:lang w:val="en-GB"/>
        </w:rPr>
        <w:t>A maximum of 80 or 90 points is allocated for price on the following basis:</w:t>
      </w:r>
    </w:p>
    <w:p w14:paraId="5D56249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4CC5D2D9" w14:textId="4F8DCBAA"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80/20</w:t>
      </w:r>
      <w:r w:rsidRPr="00307DD2">
        <w:rPr>
          <w:rFonts w:ascii="Arial" w:hAnsi="Arial" w:cs="Arial"/>
          <w:b/>
          <w:snapToGrid w:val="0"/>
          <w:sz w:val="22"/>
          <w:szCs w:val="22"/>
          <w:lang w:val="en-GB"/>
        </w:rPr>
        <w:tab/>
        <w:t>or</w:t>
      </w:r>
      <w:r w:rsidRPr="00307DD2">
        <w:rPr>
          <w:rFonts w:ascii="Arial" w:hAnsi="Arial" w:cs="Arial"/>
          <w:b/>
          <w:snapToGrid w:val="0"/>
          <w:sz w:val="22"/>
          <w:szCs w:val="22"/>
          <w:lang w:val="en-GB"/>
        </w:rPr>
        <w:tab/>
        <w:t>90/10</w:t>
      </w:r>
      <w:r w:rsidRPr="00307DD2">
        <w:rPr>
          <w:rFonts w:ascii="Arial" w:hAnsi="Arial" w:cs="Arial"/>
          <w:b/>
          <w:snapToGrid w:val="0"/>
          <w:sz w:val="22"/>
          <w:szCs w:val="22"/>
          <w:lang w:val="en-GB"/>
        </w:rPr>
        <w:tab/>
      </w:r>
    </w:p>
    <w:p w14:paraId="5C36B88E"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3A5304BD" w14:textId="26521C1A"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p>
    <w:p w14:paraId="1DE9A8BE"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roofErr w:type="gramStart"/>
      <w:r w:rsidRPr="00307DD2">
        <w:rPr>
          <w:rFonts w:ascii="Arial" w:hAnsi="Arial" w:cs="Arial"/>
          <w:snapToGrid w:val="0"/>
          <w:sz w:val="22"/>
          <w:szCs w:val="22"/>
          <w:lang w:val="en-GB"/>
        </w:rPr>
        <w:t>Where</w:t>
      </w:r>
      <w:proofErr w:type="gramEnd"/>
    </w:p>
    <w:p w14:paraId="27FB51F3"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6F83915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256BD46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roofErr w:type="spellStart"/>
      <w:r w:rsidRPr="00307DD2">
        <w:rPr>
          <w:rFonts w:ascii="Arial" w:hAnsi="Arial" w:cs="Arial"/>
          <w:snapToGrid w:val="0"/>
          <w:sz w:val="22"/>
          <w:szCs w:val="22"/>
          <w:lang w:val="en-GB"/>
        </w:rPr>
        <w:t>Pmin</w:t>
      </w:r>
      <w:proofErr w:type="spellEnd"/>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lowest acceptable tender</w:t>
      </w:r>
    </w:p>
    <w:p w14:paraId="6DF6C5DA"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bookmarkEnd w:id="16"/>
    <w:p w14:paraId="2F11216D" w14:textId="72C98935" w:rsidR="000A250F" w:rsidRPr="00307DD2" w:rsidRDefault="000A250F" w:rsidP="000A250F">
      <w:pPr>
        <w:pStyle w:val="ListParagraph"/>
        <w:widowControl w:val="0"/>
        <w:numPr>
          <w:ilvl w:val="1"/>
          <w:numId w:val="29"/>
        </w:numPr>
        <w:tabs>
          <w:tab w:val="left" w:pos="900"/>
          <w:tab w:val="left" w:pos="1620"/>
          <w:tab w:val="left" w:pos="2160"/>
          <w:tab w:val="left" w:pos="2700"/>
          <w:tab w:val="left" w:pos="7920"/>
        </w:tabs>
        <w:spacing w:after="120"/>
        <w:ind w:left="851" w:hanging="851"/>
        <w:jc w:val="both"/>
        <w:rPr>
          <w:b/>
          <w:snapToGrid w:val="0"/>
          <w:sz w:val="22"/>
          <w:szCs w:val="22"/>
          <w:lang w:val="en-GB"/>
        </w:rPr>
      </w:pPr>
      <w:r w:rsidRPr="00307DD2">
        <w:rPr>
          <w:b/>
          <w:snapToGrid w:val="0"/>
          <w:sz w:val="22"/>
          <w:szCs w:val="22"/>
          <w:lang w:val="en-GB"/>
        </w:rPr>
        <w:t>FORMULAE FOR DISPOSAL OR LEASING OF STATE ASSETS AND INCOME GENERATING PROCUREMENT</w:t>
      </w:r>
    </w:p>
    <w:p w14:paraId="3F3C155C" w14:textId="38A1BDBA"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7F0C3E30" w14:textId="2FF84BA2"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13BABA7D" w14:textId="663A978D" w:rsidR="000A250F" w:rsidRPr="00307DD2" w:rsidRDefault="000A250F" w:rsidP="000A250F">
      <w:pPr>
        <w:pStyle w:val="ListParagraph"/>
        <w:widowControl w:val="0"/>
        <w:numPr>
          <w:ilvl w:val="2"/>
          <w:numId w:val="29"/>
        </w:numPr>
        <w:tabs>
          <w:tab w:val="left" w:pos="900"/>
          <w:tab w:val="left" w:pos="1620"/>
          <w:tab w:val="left" w:pos="2160"/>
          <w:tab w:val="left" w:pos="2700"/>
          <w:tab w:val="left" w:pos="7920"/>
        </w:tabs>
        <w:spacing w:after="120"/>
        <w:ind w:hanging="2520"/>
        <w:jc w:val="both"/>
        <w:rPr>
          <w:b/>
          <w:snapToGrid w:val="0"/>
          <w:sz w:val="22"/>
          <w:szCs w:val="22"/>
          <w:lang w:val="en-GB"/>
        </w:rPr>
      </w:pPr>
      <w:r w:rsidRPr="00307DD2">
        <w:rPr>
          <w:b/>
          <w:snapToGrid w:val="0"/>
          <w:sz w:val="22"/>
          <w:szCs w:val="22"/>
          <w:lang w:val="en-GB"/>
        </w:rPr>
        <w:t>POINTS AWARDED FOR PRICE</w:t>
      </w:r>
    </w:p>
    <w:p w14:paraId="7D911B68" w14:textId="70D4F202" w:rsidR="000A250F" w:rsidRPr="00307DD2" w:rsidRDefault="000A250F" w:rsidP="000A250F">
      <w:pPr>
        <w:pStyle w:val="ListParagraph"/>
        <w:widowControl w:val="0"/>
        <w:tabs>
          <w:tab w:val="left" w:pos="900"/>
          <w:tab w:val="left" w:pos="1620"/>
          <w:tab w:val="left" w:pos="2160"/>
          <w:tab w:val="left" w:pos="2700"/>
          <w:tab w:val="left" w:pos="7920"/>
        </w:tabs>
        <w:spacing w:after="120"/>
        <w:ind w:left="2520"/>
        <w:jc w:val="both"/>
        <w:rPr>
          <w:b/>
          <w:snapToGrid w:val="0"/>
          <w:sz w:val="22"/>
          <w:szCs w:val="22"/>
          <w:lang w:val="en-GB"/>
        </w:rPr>
      </w:pPr>
    </w:p>
    <w:p w14:paraId="42D5685B" w14:textId="4EF5A56A" w:rsidR="000A250F" w:rsidRPr="00307DD2" w:rsidRDefault="000A250F" w:rsidP="000A250F">
      <w:pPr>
        <w:widowControl w:val="0"/>
        <w:tabs>
          <w:tab w:val="left" w:pos="1620"/>
          <w:tab w:val="left" w:pos="2160"/>
          <w:tab w:val="left" w:pos="2700"/>
          <w:tab w:val="left" w:pos="7920"/>
        </w:tabs>
        <w:spacing w:after="120"/>
        <w:ind w:left="851"/>
        <w:jc w:val="both"/>
        <w:rPr>
          <w:rFonts w:ascii="Arial" w:hAnsi="Arial" w:cs="Arial"/>
          <w:snapToGrid w:val="0"/>
          <w:sz w:val="22"/>
          <w:szCs w:val="22"/>
          <w:lang w:val="en-GB"/>
        </w:rPr>
      </w:pPr>
      <w:r w:rsidRPr="00307DD2">
        <w:rPr>
          <w:rFonts w:ascii="Arial" w:hAnsi="Arial" w:cs="Arial"/>
          <w:snapToGrid w:val="0"/>
          <w:sz w:val="22"/>
          <w:szCs w:val="22"/>
          <w:lang w:val="en-GB"/>
        </w:rPr>
        <w:t>A maximum of 80 or 90 points is allocated for price on the following basis:</w:t>
      </w:r>
    </w:p>
    <w:p w14:paraId="10114367" w14:textId="2EC5AE20"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p>
    <w:p w14:paraId="01537FD1" w14:textId="70B5C0C9"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p>
    <w:p w14:paraId="7B5B2DA5" w14:textId="4E827761"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 xml:space="preserve">            80/20</w:t>
      </w:r>
      <w:r w:rsidRPr="00307DD2">
        <w:rPr>
          <w:rFonts w:ascii="Arial" w:hAnsi="Arial" w:cs="Arial"/>
          <w:b/>
          <w:snapToGrid w:val="0"/>
          <w:sz w:val="22"/>
          <w:szCs w:val="22"/>
          <w:lang w:val="en-GB"/>
        </w:rPr>
        <w:tab/>
        <w:t xml:space="preserve">               or</w:t>
      </w:r>
      <w:r w:rsidRPr="00307DD2">
        <w:rPr>
          <w:rFonts w:ascii="Arial" w:hAnsi="Arial" w:cs="Arial"/>
          <w:b/>
          <w:snapToGrid w:val="0"/>
          <w:sz w:val="22"/>
          <w:szCs w:val="22"/>
          <w:lang w:val="en-GB"/>
        </w:rPr>
        <w:tab/>
        <w:t xml:space="preserve">            90/10</w:t>
      </w:r>
      <w:r w:rsidRPr="00307DD2">
        <w:rPr>
          <w:rFonts w:ascii="Arial" w:hAnsi="Arial" w:cs="Arial"/>
          <w:b/>
          <w:snapToGrid w:val="0"/>
          <w:sz w:val="22"/>
          <w:szCs w:val="22"/>
          <w:lang w:val="en-GB"/>
        </w:rPr>
        <w:tab/>
      </w:r>
    </w:p>
    <w:p w14:paraId="73F30009" w14:textId="7E2AB47A"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4C5550A1" w14:textId="3765FDDF"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Pmax</m:t>
                </m:r>
              </m:den>
            </m:f>
          </m:e>
        </m:d>
      </m:oMath>
    </w:p>
    <w:p w14:paraId="000317F8" w14:textId="65F3E13F"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
    <w:p w14:paraId="11BB32A7" w14:textId="3C5FDF04"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roofErr w:type="gramStart"/>
      <w:r w:rsidRPr="00307DD2">
        <w:rPr>
          <w:rFonts w:ascii="Arial" w:hAnsi="Arial" w:cs="Arial"/>
          <w:snapToGrid w:val="0"/>
          <w:sz w:val="22"/>
          <w:szCs w:val="22"/>
          <w:lang w:val="en-GB"/>
        </w:rPr>
        <w:t>Where</w:t>
      </w:r>
      <w:proofErr w:type="gramEnd"/>
    </w:p>
    <w:p w14:paraId="5592F4EE" w14:textId="1DD994F2"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01CB21F9" w14:textId="401E6C30"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68E2FE9C" w14:textId="6A29482C"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Pmax</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highest acceptable tender</w:t>
      </w:r>
    </w:p>
    <w:p w14:paraId="674E8681" w14:textId="77777777" w:rsidR="000A250F" w:rsidRPr="00307DD2" w:rsidRDefault="000A250F"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4A8AFFEB" w14:textId="77777777" w:rsidR="000A250F" w:rsidRPr="00307DD2" w:rsidRDefault="000A250F" w:rsidP="000A250F">
      <w:pPr>
        <w:widowControl w:val="0"/>
        <w:numPr>
          <w:ilvl w:val="0"/>
          <w:numId w:val="29"/>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POINTS AWARDED FOR SPECIFIC GOALS </w:t>
      </w:r>
    </w:p>
    <w:p w14:paraId="5188BA47"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055F22D1" w14:textId="0C3FE389" w:rsidR="000A250F" w:rsidRPr="00307DD2" w:rsidRDefault="000A250F" w:rsidP="000A250F">
      <w:pPr>
        <w:widowControl w:val="0"/>
        <w:numPr>
          <w:ilvl w:val="1"/>
          <w:numId w:val="29"/>
        </w:numPr>
        <w:tabs>
          <w:tab w:val="num" w:pos="7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In terms of </w:t>
      </w:r>
      <w:r w:rsidR="00EB69C4">
        <w:rPr>
          <w:rFonts w:ascii="Arial" w:hAnsi="Arial" w:cs="Arial"/>
          <w:snapToGrid w:val="0"/>
          <w:sz w:val="22"/>
          <w:szCs w:val="22"/>
          <w:lang w:val="en-GB"/>
        </w:rPr>
        <w:t>Preferen</w:t>
      </w:r>
      <w:r w:rsidR="00F05B62">
        <w:rPr>
          <w:rFonts w:ascii="Arial" w:hAnsi="Arial" w:cs="Arial"/>
          <w:snapToGrid w:val="0"/>
          <w:sz w:val="22"/>
          <w:szCs w:val="22"/>
          <w:lang w:val="en-GB"/>
        </w:rPr>
        <w:t xml:space="preserve">tial Procurement </w:t>
      </w:r>
      <w:r w:rsidR="00C84C34">
        <w:rPr>
          <w:rFonts w:ascii="Arial" w:hAnsi="Arial" w:cs="Arial"/>
          <w:snapToGrid w:val="0"/>
          <w:sz w:val="22"/>
          <w:szCs w:val="22"/>
          <w:lang w:val="en-GB"/>
        </w:rPr>
        <w:t xml:space="preserve">Regulation, 2022, </w:t>
      </w:r>
      <w:r w:rsidRPr="00307DD2">
        <w:rPr>
          <w:rFonts w:ascii="Arial" w:hAnsi="Arial" w:cs="Arial"/>
          <w:snapToGrid w:val="0"/>
          <w:sz w:val="22"/>
          <w:szCs w:val="22"/>
          <w:lang w:val="en-GB"/>
        </w:rPr>
        <w:t>4(2); 5(2); 6(2) and 7(2) of the Preferential Procurement Regulations, preference points</w:t>
      </w:r>
      <w:r w:rsidRPr="00307DD2">
        <w:rPr>
          <w:rFonts w:ascii="Arial"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2DC76A6B" w14:textId="77777777" w:rsidR="000A250F" w:rsidRPr="00307DD2" w:rsidRDefault="000A250F" w:rsidP="000A250F">
      <w:pPr>
        <w:widowControl w:val="0"/>
        <w:numPr>
          <w:ilvl w:val="1"/>
          <w:numId w:val="29"/>
        </w:numPr>
        <w:spacing w:after="120"/>
        <w:ind w:left="709" w:hanging="709"/>
        <w:jc w:val="both"/>
        <w:rPr>
          <w:rFonts w:ascii="Arial" w:hAnsi="Arial" w:cs="Arial"/>
          <w:snapToGrid w:val="0"/>
          <w:sz w:val="22"/>
          <w:szCs w:val="22"/>
          <w:lang w:val="en-GB"/>
        </w:rPr>
      </w:pPr>
      <w:r w:rsidRPr="00307DD2">
        <w:rPr>
          <w:rFonts w:ascii="Arial"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w:t>
      </w:r>
      <w:r w:rsidRPr="00307DD2">
        <w:rPr>
          <w:rFonts w:ascii="Arial" w:hAnsi="Arial" w:cs="Arial"/>
          <w:snapToGrid w:val="0"/>
          <w:sz w:val="22"/>
          <w:szCs w:val="22"/>
          <w:lang w:val="en-GB"/>
        </w:rPr>
        <w:lastRenderedPageBreak/>
        <w:t xml:space="preserve">must, in the tender documents, stipulate in the case of— </w:t>
      </w:r>
    </w:p>
    <w:p w14:paraId="564A5114" w14:textId="77777777"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an invitation for tender for income-generating contracts, that either the 80/20 or 90/10 preference point system will apply and that the highest acceptable tender will be used to determine the applicable preference point system; or</w:t>
      </w:r>
    </w:p>
    <w:p w14:paraId="7C154DAB" w14:textId="77777777" w:rsidR="000A250F" w:rsidRPr="00307DD2" w:rsidRDefault="000A250F" w:rsidP="000A250F">
      <w:pPr>
        <w:pStyle w:val="ListParagraph"/>
        <w:widowControl w:val="0"/>
        <w:spacing w:after="120"/>
        <w:ind w:left="1260" w:hanging="540"/>
        <w:jc w:val="both"/>
        <w:rPr>
          <w:snapToGrid w:val="0"/>
          <w:sz w:val="22"/>
          <w:szCs w:val="22"/>
          <w:lang w:val="en-GB"/>
        </w:rPr>
      </w:pPr>
      <w:r w:rsidRPr="00307DD2">
        <w:rPr>
          <w:snapToGrid w:val="0"/>
          <w:sz w:val="22"/>
          <w:szCs w:val="22"/>
          <w:lang w:val="en-GB"/>
        </w:rPr>
        <w:t xml:space="preserve"> </w:t>
      </w:r>
    </w:p>
    <w:p w14:paraId="58519E6B" w14:textId="77777777"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6B3ED03" w14:textId="6C21C573" w:rsidR="000A250F" w:rsidRPr="00307DD2" w:rsidRDefault="000A250F" w:rsidP="000A250F">
      <w:pPr>
        <w:widowControl w:val="0"/>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then the organ of state must indicate the points allocated for specific goals for both the 90/10 and 80/20 preference point system. </w:t>
      </w:r>
    </w:p>
    <w:p w14:paraId="54B9046F" w14:textId="77777777" w:rsidR="000A250F" w:rsidRPr="00307DD2" w:rsidRDefault="000A250F" w:rsidP="000A250F">
      <w:pPr>
        <w:spacing w:after="120"/>
        <w:ind w:left="907"/>
        <w:jc w:val="both"/>
        <w:rPr>
          <w:rFonts w:ascii="Arial" w:hAnsi="Arial" w:cs="Arial"/>
          <w:snapToGrid w:val="0"/>
          <w:sz w:val="22"/>
          <w:szCs w:val="22"/>
        </w:rPr>
      </w:pPr>
    </w:p>
    <w:p w14:paraId="58EC0046"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307DD2">
        <w:rPr>
          <w:rFonts w:ascii="Arial" w:hAnsi="Arial" w:cs="Arial"/>
          <w:snapToGrid w:val="0"/>
          <w:sz w:val="22"/>
          <w:szCs w:val="22"/>
          <w:lang w:val="en-GB"/>
        </w:rPr>
        <w:tab/>
      </w:r>
      <w:r w:rsidRPr="00307DD2">
        <w:rPr>
          <w:rFonts w:ascii="Arial" w:hAnsi="Arial" w:cs="Arial"/>
          <w:b/>
          <w:snapToGrid w:val="0"/>
          <w:sz w:val="22"/>
          <w:szCs w:val="22"/>
        </w:rPr>
        <w:t>DECLARATION WITH REGARD TO COMPANY/FIRM</w:t>
      </w:r>
    </w:p>
    <w:p w14:paraId="70D3511F"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5DC0E5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Name of company/firm…………………………………………………………………….</w:t>
      </w:r>
    </w:p>
    <w:p w14:paraId="161F1805" w14:textId="77777777" w:rsidR="000A250F" w:rsidRPr="00307DD2" w:rsidRDefault="000A250F" w:rsidP="000A250F">
      <w:pPr>
        <w:widowControl w:val="0"/>
        <w:numPr>
          <w:ilvl w:val="1"/>
          <w:numId w:val="29"/>
        </w:numPr>
        <w:tabs>
          <w:tab w:val="left" w:pos="900"/>
        </w:tabs>
        <w:spacing w:after="120" w:line="312" w:lineRule="auto"/>
        <w:ind w:left="907" w:right="95" w:hanging="907"/>
        <w:jc w:val="both"/>
        <w:rPr>
          <w:rFonts w:ascii="Arial" w:hAnsi="Arial" w:cs="Arial"/>
          <w:snapToGrid w:val="0"/>
          <w:sz w:val="22"/>
          <w:szCs w:val="22"/>
          <w:lang w:val="en-GB"/>
        </w:rPr>
      </w:pPr>
      <w:r w:rsidRPr="00307DD2">
        <w:rPr>
          <w:rFonts w:ascii="Arial" w:hAnsi="Arial" w:cs="Arial"/>
          <w:snapToGrid w:val="0"/>
          <w:sz w:val="22"/>
          <w:szCs w:val="22"/>
          <w:lang w:val="en-GB"/>
        </w:rPr>
        <w:t>Company registration number: …………………………………………………………...</w:t>
      </w:r>
    </w:p>
    <w:p w14:paraId="41E92765"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TYPE OF COMPANY/ FIRM</w:t>
      </w:r>
    </w:p>
    <w:p w14:paraId="289934A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Partnership/Joint Venture / Consortium</w:t>
      </w:r>
    </w:p>
    <w:p w14:paraId="1885677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One-person business/sole propriety</w:t>
      </w:r>
    </w:p>
    <w:p w14:paraId="50DE618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Close corporation</w:t>
      </w:r>
    </w:p>
    <w:p w14:paraId="7E5014B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Public Company</w:t>
      </w:r>
    </w:p>
    <w:p w14:paraId="613886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Personal Liability Company</w:t>
      </w:r>
    </w:p>
    <w:p w14:paraId="50852AB0"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bookmarkStart w:id="17" w:name="_Hlk117764996"/>
      <w:r w:rsidRPr="00307DD2">
        <w:rPr>
          <w:rFonts w:ascii="Arial" w:hAnsi="Arial" w:cs="Arial"/>
          <w:snapToGrid w:val="0"/>
          <w:sz w:val="22"/>
          <w:szCs w:val="22"/>
          <w:lang w:val="en-GB"/>
        </w:rPr>
        <w:sym w:font="Symbol" w:char="F07F"/>
      </w:r>
      <w:bookmarkEnd w:id="17"/>
      <w:r w:rsidRPr="00307DD2">
        <w:rPr>
          <w:rFonts w:ascii="Arial" w:hAnsi="Arial" w:cs="Arial"/>
          <w:snapToGrid w:val="0"/>
          <w:sz w:val="22"/>
          <w:szCs w:val="22"/>
          <w:lang w:val="en-GB"/>
        </w:rPr>
        <w:tab/>
        <w:t xml:space="preserve">(Pty) Limited </w:t>
      </w:r>
    </w:p>
    <w:p w14:paraId="1FC37F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Non-Profit Company</w:t>
      </w:r>
    </w:p>
    <w:p w14:paraId="29F76CE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State Owned Company</w:t>
      </w:r>
    </w:p>
    <w:p w14:paraId="141917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307DD2">
        <w:rPr>
          <w:rFonts w:ascii="Arial" w:hAnsi="Arial" w:cs="Arial"/>
          <w:smallCaps/>
          <w:snapToGrid w:val="0"/>
          <w:sz w:val="22"/>
          <w:szCs w:val="22"/>
          <w:lang w:val="en-GB"/>
        </w:rPr>
        <w:t>[Tick applicable box]</w:t>
      </w:r>
    </w:p>
    <w:p w14:paraId="528F5C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60EF1EF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083C764"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The information furnished is true and correct;</w:t>
      </w:r>
    </w:p>
    <w:p w14:paraId="6A85231D"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The preference points claimed are in accordance with the General Conditions as indicated in paragraph 1 of this form;</w:t>
      </w:r>
    </w:p>
    <w:p w14:paraId="10A0FCEF"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In the event of a contract being awarded </w:t>
      </w:r>
      <w:proofErr w:type="gramStart"/>
      <w:r w:rsidRPr="00307DD2">
        <w:rPr>
          <w:rFonts w:ascii="Arial" w:hAnsi="Arial" w:cs="Arial"/>
          <w:snapToGrid w:val="0"/>
          <w:sz w:val="22"/>
          <w:szCs w:val="22"/>
          <w:lang w:val="en-GB"/>
        </w:rPr>
        <w:t>as a result of</w:t>
      </w:r>
      <w:proofErr w:type="gramEnd"/>
      <w:r w:rsidRPr="00307DD2">
        <w:rPr>
          <w:rFonts w:ascii="Arial" w:hAnsi="Arial" w:cs="Arial"/>
          <w:snapToGrid w:val="0"/>
          <w:sz w:val="22"/>
          <w:szCs w:val="22"/>
          <w:lang w:val="en-GB"/>
        </w:rPr>
        <w:t xml:space="preserve"> points claimed as shown in paragraphs 1.4 and 4.2, the contractor may be required to furnish documentary proof to the satisfaction of the organ of state that the claims are correct; </w:t>
      </w:r>
    </w:p>
    <w:p w14:paraId="0B1417CC"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1CE19EB7" w14:textId="77777777" w:rsidR="000A250F" w:rsidRPr="00307DD2" w:rsidRDefault="000A250F" w:rsidP="000A250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16928F66"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disqualify the person from the tendering process;</w:t>
      </w:r>
    </w:p>
    <w:p w14:paraId="0F940962"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recover costs, losses or damages it has incurred or suffered </w:t>
      </w:r>
      <w:proofErr w:type="gramStart"/>
      <w:r w:rsidRPr="00307DD2">
        <w:rPr>
          <w:rFonts w:ascii="Arial" w:hAnsi="Arial" w:cs="Arial"/>
          <w:snapToGrid w:val="0"/>
          <w:sz w:val="22"/>
          <w:szCs w:val="22"/>
          <w:lang w:val="en-GB"/>
        </w:rPr>
        <w:t>as a result of</w:t>
      </w:r>
      <w:proofErr w:type="gramEnd"/>
      <w:r w:rsidRPr="00307DD2">
        <w:rPr>
          <w:rFonts w:ascii="Arial" w:hAnsi="Arial" w:cs="Arial"/>
          <w:snapToGrid w:val="0"/>
          <w:sz w:val="22"/>
          <w:szCs w:val="22"/>
          <w:lang w:val="en-GB"/>
        </w:rPr>
        <w:t xml:space="preserve"> that person’s conduct;</w:t>
      </w:r>
    </w:p>
    <w:p w14:paraId="3D38B976"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cancel the contract and claim any damages which it has suffered </w:t>
      </w:r>
      <w:proofErr w:type="gramStart"/>
      <w:r w:rsidRPr="00307DD2">
        <w:rPr>
          <w:rFonts w:ascii="Arial" w:hAnsi="Arial" w:cs="Arial"/>
          <w:snapToGrid w:val="0"/>
          <w:sz w:val="22"/>
          <w:szCs w:val="22"/>
          <w:lang w:val="en-GB"/>
        </w:rPr>
        <w:t>as a result of</w:t>
      </w:r>
      <w:proofErr w:type="gramEnd"/>
      <w:r w:rsidRPr="00307DD2">
        <w:rPr>
          <w:rFonts w:ascii="Arial" w:hAnsi="Arial" w:cs="Arial"/>
          <w:snapToGrid w:val="0"/>
          <w:sz w:val="22"/>
          <w:szCs w:val="22"/>
          <w:lang w:val="en-GB"/>
        </w:rPr>
        <w:t xml:space="preserve"> having to make less favourable arrangements due to such cancellation;</w:t>
      </w:r>
    </w:p>
    <w:p w14:paraId="442FBAEF"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lastRenderedPageBreak/>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307DD2">
        <w:rPr>
          <w:rFonts w:ascii="Arial" w:hAnsi="Arial" w:cs="Arial"/>
          <w:i/>
          <w:snapToGrid w:val="0"/>
          <w:sz w:val="22"/>
          <w:szCs w:val="22"/>
          <w:lang w:val="en-GB"/>
        </w:rPr>
        <w:t>audi</w:t>
      </w:r>
      <w:proofErr w:type="spellEnd"/>
      <w:r w:rsidRPr="00307DD2">
        <w:rPr>
          <w:rFonts w:ascii="Arial" w:hAnsi="Arial" w:cs="Arial"/>
          <w:i/>
          <w:snapToGrid w:val="0"/>
          <w:sz w:val="22"/>
          <w:szCs w:val="22"/>
          <w:lang w:val="en-GB"/>
        </w:rPr>
        <w:t xml:space="preserve"> alteram partem</w:t>
      </w:r>
      <w:r w:rsidRPr="00307DD2">
        <w:rPr>
          <w:rFonts w:ascii="Arial" w:hAnsi="Arial" w:cs="Arial"/>
          <w:snapToGrid w:val="0"/>
          <w:sz w:val="22"/>
          <w:szCs w:val="22"/>
          <w:lang w:val="en-GB"/>
        </w:rPr>
        <w:t xml:space="preserve"> (hear the other side) rule has been applied; and</w:t>
      </w:r>
    </w:p>
    <w:p w14:paraId="76233F35"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forward the matter for criminal prosecution, if deemed necessary.</w:t>
      </w:r>
    </w:p>
    <w:p w14:paraId="413CD308" w14:textId="1252A9A4" w:rsidR="000A250F" w:rsidRDefault="000A250F"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0842A6AA" w14:textId="00007013" w:rsidR="00B443FC" w:rsidRDefault="00B443FC"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1482E1D1"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r w:rsidRPr="00307DD2">
        <w:rPr>
          <w:rFonts w:ascii="Arial" w:hAnsi="Arial" w:cs="Arial"/>
          <w:noProof/>
          <w:sz w:val="22"/>
          <w:szCs w:val="22"/>
          <w:lang w:eastAsia="en-ZA"/>
        </w:rPr>
        <mc:AlternateContent>
          <mc:Choice Requires="wps">
            <w:drawing>
              <wp:anchor distT="0" distB="0" distL="114300" distR="114300" simplePos="0" relativeHeight="251666432" behindDoc="0" locked="0" layoutInCell="1" allowOverlap="1" wp14:anchorId="2BA19A1A" wp14:editId="7E3D4B16">
                <wp:simplePos x="0" y="0"/>
                <wp:positionH relativeFrom="page">
                  <wp:align>center</wp:align>
                </wp:positionH>
                <wp:positionV relativeFrom="paragraph">
                  <wp:posOffset>147955</wp:posOffset>
                </wp:positionV>
                <wp:extent cx="4800600" cy="2368550"/>
                <wp:effectExtent l="0" t="0" r="19050" b="1270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70675D1B" w14:textId="77777777" w:rsidR="004C42DF" w:rsidRPr="00585866" w:rsidRDefault="004C42DF" w:rsidP="000A250F">
                            <w:pPr>
                              <w:rPr>
                                <w:rFonts w:ascii="Arial" w:hAnsi="Arial" w:cs="Arial"/>
                                <w:sz w:val="18"/>
                                <w:szCs w:val="18"/>
                              </w:rPr>
                            </w:pPr>
                          </w:p>
                          <w:p w14:paraId="6D682207" w14:textId="77777777" w:rsidR="000A250F"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9EEFBD2" w14:textId="77777777" w:rsidR="004C42DF" w:rsidRPr="00585866" w:rsidRDefault="004C42DF" w:rsidP="004C42DF">
                            <w:pPr>
                              <w:spacing w:after="120"/>
                              <w:ind w:left="180" w:firstLine="180"/>
                              <w:rPr>
                                <w:rFonts w:ascii="Arial" w:hAnsi="Arial" w:cs="Arial"/>
                                <w:sz w:val="18"/>
                                <w:szCs w:val="18"/>
                              </w:rPr>
                            </w:pP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A19A1A" id="Rectangle 4" o:spid="_x0000_s1028" style="position:absolute;left:0;text-align:left;margin-left:0;margin-top:11.65pt;width:378pt;height:186.5pt;z-index:25166643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">
                <v:textbo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70675D1B" w14:textId="77777777" w:rsidR="004C42DF" w:rsidRPr="00585866" w:rsidRDefault="004C42DF" w:rsidP="000A250F">
                      <w:pPr>
                        <w:rPr>
                          <w:rFonts w:ascii="Arial" w:hAnsi="Arial" w:cs="Arial"/>
                          <w:sz w:val="18"/>
                          <w:szCs w:val="18"/>
                        </w:rPr>
                      </w:pPr>
                    </w:p>
                    <w:p w14:paraId="6D682207" w14:textId="77777777" w:rsidR="000A250F"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9EEFBD2" w14:textId="77777777" w:rsidR="004C42DF" w:rsidRPr="00585866" w:rsidRDefault="004C42DF" w:rsidP="004C42DF">
                      <w:pPr>
                        <w:spacing w:after="120"/>
                        <w:ind w:left="180" w:firstLine="180"/>
                        <w:rPr>
                          <w:rFonts w:ascii="Arial" w:hAnsi="Arial" w:cs="Arial"/>
                          <w:sz w:val="18"/>
                          <w:szCs w:val="18"/>
                        </w:rPr>
                      </w:pP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v:textbox>
                <w10:wrap anchorx="page"/>
              </v:rect>
            </w:pict>
          </mc:Fallback>
        </mc:AlternateContent>
      </w:r>
    </w:p>
    <w:p w14:paraId="7C1DD608" w14:textId="77777777" w:rsidR="000A250F" w:rsidRPr="00307DD2" w:rsidRDefault="000A250F" w:rsidP="000A250F">
      <w:pPr>
        <w:rPr>
          <w:rFonts w:ascii="Arial" w:hAnsi="Arial" w:cs="Arial"/>
          <w:sz w:val="22"/>
          <w:szCs w:val="22"/>
        </w:rPr>
      </w:pPr>
    </w:p>
    <w:p w14:paraId="5358D3FE" w14:textId="77777777" w:rsidR="000A250F" w:rsidRPr="00307DD2" w:rsidRDefault="000A250F" w:rsidP="00EF509E">
      <w:pPr>
        <w:pStyle w:val="ScheduleHeading"/>
        <w:spacing w:before="120"/>
        <w:jc w:val="both"/>
        <w:rPr>
          <w:rFonts w:ascii="Arial" w:hAnsi="Arial" w:cs="Arial"/>
          <w:sz w:val="22"/>
          <w:szCs w:val="22"/>
        </w:rPr>
      </w:pPr>
    </w:p>
    <w:p w14:paraId="00434F82" w14:textId="77777777" w:rsidR="000A250F" w:rsidRPr="00307DD2" w:rsidRDefault="000A250F" w:rsidP="00EF509E">
      <w:pPr>
        <w:pStyle w:val="ScheduleHeading"/>
        <w:spacing w:before="120"/>
        <w:jc w:val="both"/>
        <w:rPr>
          <w:rFonts w:ascii="Arial" w:hAnsi="Arial" w:cs="Arial"/>
          <w:sz w:val="22"/>
          <w:szCs w:val="22"/>
        </w:rPr>
      </w:pPr>
    </w:p>
    <w:p w14:paraId="13E6E76C" w14:textId="77777777" w:rsidR="000A250F" w:rsidRPr="00307DD2" w:rsidRDefault="000A250F" w:rsidP="00EF509E">
      <w:pPr>
        <w:pStyle w:val="ScheduleHeading"/>
        <w:spacing w:before="120"/>
        <w:jc w:val="both"/>
        <w:rPr>
          <w:rFonts w:ascii="Arial" w:hAnsi="Arial" w:cs="Arial"/>
          <w:sz w:val="22"/>
          <w:szCs w:val="22"/>
        </w:rPr>
      </w:pPr>
    </w:p>
    <w:p w14:paraId="2F08BC4D" w14:textId="77777777" w:rsidR="000A250F" w:rsidRPr="00307DD2" w:rsidRDefault="000A250F" w:rsidP="00EF509E">
      <w:pPr>
        <w:pStyle w:val="ScheduleHeading"/>
        <w:spacing w:before="120"/>
        <w:jc w:val="both"/>
        <w:rPr>
          <w:rFonts w:ascii="Arial" w:hAnsi="Arial" w:cs="Arial"/>
          <w:sz w:val="22"/>
          <w:szCs w:val="22"/>
        </w:rPr>
      </w:pPr>
    </w:p>
    <w:p w14:paraId="33C98E1C" w14:textId="77777777" w:rsidR="000A250F" w:rsidRPr="00307DD2" w:rsidRDefault="000A250F" w:rsidP="00EF509E">
      <w:pPr>
        <w:pStyle w:val="ScheduleHeading"/>
        <w:spacing w:before="120"/>
        <w:jc w:val="both"/>
        <w:rPr>
          <w:rFonts w:ascii="Arial" w:hAnsi="Arial" w:cs="Arial"/>
          <w:sz w:val="22"/>
          <w:szCs w:val="22"/>
        </w:rPr>
      </w:pPr>
    </w:p>
    <w:p w14:paraId="5FFDABB1" w14:textId="77777777" w:rsidR="000A250F" w:rsidRPr="00307DD2" w:rsidRDefault="000A250F" w:rsidP="00EF509E">
      <w:pPr>
        <w:pStyle w:val="ScheduleHeading"/>
        <w:spacing w:before="120"/>
        <w:jc w:val="both"/>
        <w:rPr>
          <w:rFonts w:ascii="Arial" w:hAnsi="Arial" w:cs="Arial"/>
          <w:sz w:val="22"/>
          <w:szCs w:val="22"/>
        </w:rPr>
      </w:pPr>
    </w:p>
    <w:p w14:paraId="0F3D6963" w14:textId="77777777" w:rsidR="000A250F" w:rsidRPr="00307DD2" w:rsidRDefault="000A250F" w:rsidP="00EF509E">
      <w:pPr>
        <w:pStyle w:val="ScheduleHeading"/>
        <w:spacing w:before="120"/>
        <w:jc w:val="both"/>
        <w:rPr>
          <w:rFonts w:ascii="Arial" w:hAnsi="Arial" w:cs="Arial"/>
          <w:sz w:val="22"/>
          <w:szCs w:val="22"/>
        </w:rPr>
      </w:pPr>
    </w:p>
    <w:bookmarkEnd w:id="15"/>
    <w:p w14:paraId="7A23DDAC" w14:textId="22B416EA" w:rsidR="00962F42" w:rsidRDefault="00962F42" w:rsidP="00EF509E">
      <w:pPr>
        <w:spacing w:line="360" w:lineRule="auto"/>
        <w:ind w:left="3600" w:firstLine="720"/>
        <w:jc w:val="both"/>
        <w:rPr>
          <w:rFonts w:ascii="Arial" w:hAnsi="Arial" w:cs="Arial"/>
          <w:b/>
          <w:color w:val="FF0000"/>
          <w:sz w:val="22"/>
          <w:szCs w:val="22"/>
        </w:rPr>
      </w:pPr>
    </w:p>
    <w:p w14:paraId="71DFE15A" w14:textId="34D52B70" w:rsidR="00BA6B62" w:rsidRDefault="00BA6B62" w:rsidP="00EF509E">
      <w:pPr>
        <w:spacing w:line="360" w:lineRule="auto"/>
        <w:ind w:left="3600" w:firstLine="720"/>
        <w:jc w:val="both"/>
        <w:rPr>
          <w:rFonts w:ascii="Arial" w:hAnsi="Arial" w:cs="Arial"/>
          <w:b/>
          <w:color w:val="FF0000"/>
          <w:sz w:val="22"/>
          <w:szCs w:val="22"/>
        </w:rPr>
      </w:pPr>
    </w:p>
    <w:p w14:paraId="70F03755" w14:textId="4A87BB4E" w:rsidR="00BA6B62" w:rsidRDefault="00BA6B62" w:rsidP="00EF509E">
      <w:pPr>
        <w:spacing w:line="360" w:lineRule="auto"/>
        <w:ind w:left="3600" w:firstLine="720"/>
        <w:jc w:val="both"/>
        <w:rPr>
          <w:rFonts w:ascii="Arial" w:hAnsi="Arial" w:cs="Arial"/>
          <w:b/>
          <w:color w:val="FF0000"/>
          <w:sz w:val="22"/>
          <w:szCs w:val="22"/>
        </w:rPr>
      </w:pPr>
    </w:p>
    <w:p w14:paraId="542969E4" w14:textId="53D01F67" w:rsidR="00BA6B62" w:rsidRDefault="00BA6B62" w:rsidP="00EF509E">
      <w:pPr>
        <w:spacing w:line="360" w:lineRule="auto"/>
        <w:ind w:left="3600" w:firstLine="720"/>
        <w:jc w:val="both"/>
        <w:rPr>
          <w:rFonts w:ascii="Arial" w:hAnsi="Arial" w:cs="Arial"/>
          <w:b/>
          <w:color w:val="FF0000"/>
          <w:sz w:val="22"/>
          <w:szCs w:val="22"/>
        </w:rPr>
      </w:pPr>
    </w:p>
    <w:p w14:paraId="72518882" w14:textId="3CEED81D" w:rsidR="00BA6B62" w:rsidRDefault="00BA6B62" w:rsidP="00EF509E">
      <w:pPr>
        <w:spacing w:line="360" w:lineRule="auto"/>
        <w:ind w:left="3600" w:firstLine="720"/>
        <w:jc w:val="both"/>
        <w:rPr>
          <w:rFonts w:ascii="Arial" w:hAnsi="Arial" w:cs="Arial"/>
          <w:b/>
          <w:color w:val="FF0000"/>
          <w:sz w:val="22"/>
          <w:szCs w:val="22"/>
        </w:rPr>
      </w:pPr>
    </w:p>
    <w:p w14:paraId="31E5B82A" w14:textId="54D6DEC0" w:rsidR="00BA6B62" w:rsidRDefault="00BA6B62" w:rsidP="00EF509E">
      <w:pPr>
        <w:spacing w:line="360" w:lineRule="auto"/>
        <w:ind w:left="3600" w:firstLine="720"/>
        <w:jc w:val="both"/>
        <w:rPr>
          <w:rFonts w:ascii="Arial" w:hAnsi="Arial" w:cs="Arial"/>
          <w:b/>
          <w:color w:val="FF0000"/>
          <w:sz w:val="22"/>
          <w:szCs w:val="22"/>
        </w:rPr>
      </w:pPr>
    </w:p>
    <w:p w14:paraId="522C4E21" w14:textId="08BE34CA" w:rsidR="00BA6B62" w:rsidRDefault="00BA6B62" w:rsidP="00EF509E">
      <w:pPr>
        <w:spacing w:line="360" w:lineRule="auto"/>
        <w:ind w:left="3600" w:firstLine="720"/>
        <w:jc w:val="both"/>
        <w:rPr>
          <w:rFonts w:ascii="Arial" w:hAnsi="Arial" w:cs="Arial"/>
          <w:b/>
          <w:color w:val="FF0000"/>
          <w:sz w:val="22"/>
          <w:szCs w:val="22"/>
        </w:rPr>
      </w:pPr>
    </w:p>
    <w:p w14:paraId="03FBD2F9" w14:textId="6ED946AA" w:rsidR="00BA6B62" w:rsidRDefault="00BA6B62" w:rsidP="00EF509E">
      <w:pPr>
        <w:spacing w:line="360" w:lineRule="auto"/>
        <w:ind w:left="3600" w:firstLine="720"/>
        <w:jc w:val="both"/>
        <w:rPr>
          <w:rFonts w:ascii="Arial" w:hAnsi="Arial" w:cs="Arial"/>
          <w:b/>
          <w:color w:val="FF0000"/>
          <w:sz w:val="22"/>
          <w:szCs w:val="22"/>
        </w:rPr>
      </w:pPr>
    </w:p>
    <w:p w14:paraId="2078C80B" w14:textId="549F1135" w:rsidR="00BA6B62" w:rsidRDefault="00BA6B62" w:rsidP="00EF509E">
      <w:pPr>
        <w:spacing w:line="360" w:lineRule="auto"/>
        <w:ind w:left="3600" w:firstLine="720"/>
        <w:jc w:val="both"/>
        <w:rPr>
          <w:rFonts w:ascii="Arial" w:hAnsi="Arial" w:cs="Arial"/>
          <w:b/>
          <w:color w:val="FF0000"/>
          <w:sz w:val="22"/>
          <w:szCs w:val="22"/>
        </w:rPr>
      </w:pPr>
    </w:p>
    <w:p w14:paraId="7563F578" w14:textId="16CCE6EB" w:rsidR="00BA6B62" w:rsidRDefault="00BA6B62" w:rsidP="00EF509E">
      <w:pPr>
        <w:spacing w:line="360" w:lineRule="auto"/>
        <w:ind w:left="3600" w:firstLine="720"/>
        <w:jc w:val="both"/>
        <w:rPr>
          <w:rFonts w:ascii="Arial" w:hAnsi="Arial" w:cs="Arial"/>
          <w:b/>
          <w:color w:val="FF0000"/>
          <w:sz w:val="22"/>
          <w:szCs w:val="22"/>
        </w:rPr>
      </w:pPr>
    </w:p>
    <w:p w14:paraId="4DC3959E" w14:textId="634FBCD7" w:rsidR="00BA6B62" w:rsidRDefault="00BA6B62" w:rsidP="00EF509E">
      <w:pPr>
        <w:spacing w:line="360" w:lineRule="auto"/>
        <w:ind w:left="3600" w:firstLine="720"/>
        <w:jc w:val="both"/>
        <w:rPr>
          <w:rFonts w:ascii="Arial" w:hAnsi="Arial" w:cs="Arial"/>
          <w:b/>
          <w:color w:val="FF0000"/>
          <w:sz w:val="22"/>
          <w:szCs w:val="22"/>
        </w:rPr>
      </w:pPr>
    </w:p>
    <w:p w14:paraId="050C7A45" w14:textId="4ABB6DB3" w:rsidR="00BA6B62" w:rsidRDefault="00BA6B62" w:rsidP="00EF509E">
      <w:pPr>
        <w:spacing w:line="360" w:lineRule="auto"/>
        <w:ind w:left="3600" w:firstLine="720"/>
        <w:jc w:val="both"/>
        <w:rPr>
          <w:rFonts w:ascii="Arial" w:hAnsi="Arial" w:cs="Arial"/>
          <w:b/>
          <w:color w:val="FF0000"/>
          <w:sz w:val="22"/>
          <w:szCs w:val="22"/>
        </w:rPr>
      </w:pPr>
    </w:p>
    <w:p w14:paraId="136C548E" w14:textId="3DF48DF9" w:rsidR="00BA6B62" w:rsidRDefault="00BA6B62" w:rsidP="00EF509E">
      <w:pPr>
        <w:spacing w:line="360" w:lineRule="auto"/>
        <w:ind w:left="3600" w:firstLine="720"/>
        <w:jc w:val="both"/>
        <w:rPr>
          <w:rFonts w:ascii="Arial" w:hAnsi="Arial" w:cs="Arial"/>
          <w:b/>
          <w:color w:val="FF0000"/>
          <w:sz w:val="22"/>
          <w:szCs w:val="22"/>
        </w:rPr>
      </w:pPr>
    </w:p>
    <w:p w14:paraId="69F760BF" w14:textId="524770AD" w:rsidR="00BA6B62" w:rsidRDefault="00BA6B62" w:rsidP="00EF509E">
      <w:pPr>
        <w:spacing w:line="360" w:lineRule="auto"/>
        <w:ind w:left="3600" w:firstLine="720"/>
        <w:jc w:val="both"/>
        <w:rPr>
          <w:rFonts w:ascii="Arial" w:hAnsi="Arial" w:cs="Arial"/>
          <w:b/>
          <w:color w:val="FF0000"/>
          <w:sz w:val="22"/>
          <w:szCs w:val="22"/>
        </w:rPr>
      </w:pPr>
    </w:p>
    <w:p w14:paraId="19BA8F44" w14:textId="2516E531" w:rsidR="00BA6B62" w:rsidRDefault="00BA6B62" w:rsidP="00EF509E">
      <w:pPr>
        <w:spacing w:line="360" w:lineRule="auto"/>
        <w:ind w:left="3600" w:firstLine="720"/>
        <w:jc w:val="both"/>
        <w:rPr>
          <w:rFonts w:ascii="Arial" w:hAnsi="Arial" w:cs="Arial"/>
          <w:b/>
          <w:color w:val="FF0000"/>
          <w:sz w:val="22"/>
          <w:szCs w:val="22"/>
        </w:rPr>
      </w:pPr>
    </w:p>
    <w:p w14:paraId="7A635932" w14:textId="5061CF8B" w:rsidR="00BA6B62" w:rsidRDefault="00BA6B62" w:rsidP="00EF509E">
      <w:pPr>
        <w:spacing w:line="360" w:lineRule="auto"/>
        <w:ind w:left="3600" w:firstLine="720"/>
        <w:jc w:val="both"/>
        <w:rPr>
          <w:rFonts w:ascii="Arial" w:hAnsi="Arial" w:cs="Arial"/>
          <w:b/>
          <w:color w:val="FF0000"/>
          <w:sz w:val="22"/>
          <w:szCs w:val="22"/>
        </w:rPr>
      </w:pPr>
    </w:p>
    <w:p w14:paraId="5363F56A" w14:textId="3CCACF41" w:rsidR="00BA6B62" w:rsidRDefault="00BA6B62" w:rsidP="00EF509E">
      <w:pPr>
        <w:spacing w:line="360" w:lineRule="auto"/>
        <w:ind w:left="3600" w:firstLine="720"/>
        <w:jc w:val="both"/>
        <w:rPr>
          <w:rFonts w:ascii="Arial" w:hAnsi="Arial" w:cs="Arial"/>
          <w:b/>
          <w:color w:val="FF0000"/>
          <w:sz w:val="22"/>
          <w:szCs w:val="22"/>
        </w:rPr>
      </w:pPr>
    </w:p>
    <w:p w14:paraId="4B7DD218" w14:textId="34F1C89F" w:rsidR="00BA6B62" w:rsidRDefault="00BA6B62" w:rsidP="00EF509E">
      <w:pPr>
        <w:spacing w:line="360" w:lineRule="auto"/>
        <w:ind w:left="3600" w:firstLine="720"/>
        <w:jc w:val="both"/>
        <w:rPr>
          <w:rFonts w:ascii="Arial" w:hAnsi="Arial" w:cs="Arial"/>
          <w:b/>
          <w:color w:val="FF0000"/>
          <w:sz w:val="22"/>
          <w:szCs w:val="22"/>
        </w:rPr>
      </w:pPr>
    </w:p>
    <w:p w14:paraId="3AAA56CD" w14:textId="33D0C48D" w:rsidR="00BA6B62" w:rsidRDefault="00BA6B62" w:rsidP="00EF509E">
      <w:pPr>
        <w:spacing w:line="360" w:lineRule="auto"/>
        <w:ind w:left="3600" w:firstLine="720"/>
        <w:jc w:val="both"/>
        <w:rPr>
          <w:rFonts w:ascii="Arial" w:hAnsi="Arial" w:cs="Arial"/>
          <w:b/>
          <w:color w:val="FF0000"/>
          <w:sz w:val="22"/>
          <w:szCs w:val="22"/>
        </w:rPr>
      </w:pPr>
    </w:p>
    <w:p w14:paraId="6B111309" w14:textId="09143ADB" w:rsidR="00BA6B62" w:rsidRDefault="00BA6B62" w:rsidP="00EF509E">
      <w:pPr>
        <w:spacing w:line="360" w:lineRule="auto"/>
        <w:ind w:left="3600" w:firstLine="720"/>
        <w:jc w:val="both"/>
        <w:rPr>
          <w:rFonts w:ascii="Arial" w:hAnsi="Arial" w:cs="Arial"/>
          <w:b/>
          <w:color w:val="FF0000"/>
          <w:sz w:val="22"/>
          <w:szCs w:val="22"/>
        </w:rPr>
      </w:pPr>
    </w:p>
    <w:p w14:paraId="475612AC" w14:textId="5488A5F6" w:rsidR="0030657B" w:rsidRPr="00F359F1" w:rsidRDefault="002536CA" w:rsidP="00F359F1">
      <w:pPr>
        <w:pStyle w:val="ScheduleHeading"/>
        <w:spacing w:before="120"/>
        <w:ind w:left="-284"/>
        <w:jc w:val="both"/>
        <w:rPr>
          <w:rFonts w:ascii="Arial" w:hAnsi="Arial" w:cs="Arial"/>
          <w:b w:val="0"/>
          <w:color w:val="FF0000"/>
          <w:sz w:val="22"/>
          <w:szCs w:val="22"/>
        </w:rPr>
      </w:pPr>
      <w:r w:rsidRPr="00307DD2">
        <w:rPr>
          <w:rFonts w:ascii="Arial" w:hAnsi="Arial" w:cs="Arial"/>
          <w:b w:val="0"/>
          <w:sz w:val="22"/>
          <w:szCs w:val="22"/>
        </w:rPr>
        <w:lastRenderedPageBreak/>
        <w:t xml:space="preserve"> </w:t>
      </w:r>
      <w:bookmarkStart w:id="18" w:name="_Toc40391838"/>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bookmarkEnd w:id="18"/>
      <w:r w:rsidR="0030657B" w:rsidRPr="00307DD2">
        <w:rPr>
          <w:rFonts w:ascii="Arial" w:hAnsi="Arial" w:cs="Arial"/>
          <w:sz w:val="22"/>
          <w:szCs w:val="22"/>
        </w:rPr>
        <w:t xml:space="preserve">SECTION </w:t>
      </w:r>
      <w:r w:rsidR="00C84C34">
        <w:rPr>
          <w:rFonts w:ascii="Arial" w:hAnsi="Arial" w:cs="Arial"/>
          <w:sz w:val="22"/>
          <w:szCs w:val="22"/>
        </w:rPr>
        <w:t>7</w:t>
      </w:r>
    </w:p>
    <w:p w14:paraId="34F2382E" w14:textId="1DAB6F59" w:rsidR="0030657B" w:rsidRPr="00782333" w:rsidRDefault="0030657B" w:rsidP="00782333">
      <w:pPr>
        <w:spacing w:line="360" w:lineRule="auto"/>
        <w:jc w:val="both"/>
        <w:rPr>
          <w:rFonts w:ascii="Arial" w:hAnsi="Arial" w:cs="Arial"/>
          <w:b/>
          <w:sz w:val="22"/>
          <w:szCs w:val="22"/>
        </w:rPr>
      </w:pPr>
    </w:p>
    <w:p w14:paraId="3FBF5588" w14:textId="772B1F25" w:rsidR="004542B3" w:rsidRPr="00A052F2" w:rsidRDefault="00782333" w:rsidP="00EF509E">
      <w:pPr>
        <w:widowControl w:val="0"/>
        <w:tabs>
          <w:tab w:val="left" w:pos="720"/>
        </w:tabs>
        <w:spacing w:line="360" w:lineRule="auto"/>
        <w:jc w:val="both"/>
        <w:rPr>
          <w:rFonts w:ascii="Arial" w:hAnsi="Arial" w:cs="Arial"/>
          <w:b/>
          <w:sz w:val="22"/>
          <w:szCs w:val="22"/>
          <w:lang w:val="en-GB"/>
        </w:rPr>
      </w:pPr>
      <w:r>
        <w:rPr>
          <w:rFonts w:ascii="Arial" w:hAnsi="Arial" w:cs="Arial"/>
          <w:b/>
          <w:sz w:val="22"/>
          <w:szCs w:val="22"/>
          <w:lang w:val="en-GB"/>
        </w:rPr>
        <w:t>BILL OF QUANTITY</w:t>
      </w:r>
      <w:r w:rsidR="00B56D39" w:rsidRPr="00307DD2">
        <w:rPr>
          <w:rFonts w:ascii="Arial" w:hAnsi="Arial" w:cs="Arial"/>
          <w:b/>
          <w:sz w:val="22"/>
          <w:szCs w:val="22"/>
          <w:lang w:val="en-GB"/>
        </w:rPr>
        <w:t xml:space="preserve"> </w:t>
      </w:r>
      <w:r>
        <w:rPr>
          <w:rFonts w:ascii="Arial" w:hAnsi="Arial" w:cs="Arial"/>
          <w:b/>
          <w:sz w:val="22"/>
          <w:szCs w:val="22"/>
          <w:lang w:val="en-GB"/>
        </w:rPr>
        <w:t>(BOQ) FOR THE SOFTWARE</w:t>
      </w:r>
    </w:p>
    <w:p w14:paraId="47DDBBAD" w14:textId="77777777" w:rsidR="003E3155" w:rsidRDefault="003E3155" w:rsidP="003E3155">
      <w:pPr>
        <w:ind w:right="228"/>
        <w:jc w:val="both"/>
        <w:rPr>
          <w:b/>
          <w:sz w:val="22"/>
          <w:szCs w:val="22"/>
        </w:rPr>
      </w:pPr>
    </w:p>
    <w:p w14:paraId="30F051FE" w14:textId="3F92BD10" w:rsidR="003E3155" w:rsidRPr="003E3155" w:rsidRDefault="003E3155" w:rsidP="003E3155">
      <w:pPr>
        <w:ind w:right="228"/>
        <w:jc w:val="both"/>
        <w:rPr>
          <w:rFonts w:ascii="Arial" w:hAnsi="Arial" w:cs="Arial"/>
          <w:b/>
        </w:rPr>
      </w:pPr>
      <w:r w:rsidRPr="003E3155">
        <w:rPr>
          <w:rFonts w:ascii="Arial" w:hAnsi="Arial" w:cs="Arial"/>
        </w:rPr>
        <w:t xml:space="preserve">The successful bidder must quote as per the below BOQ, </w:t>
      </w:r>
      <w:r w:rsidRPr="003E3155">
        <w:rPr>
          <w:rFonts w:ascii="Arial" w:hAnsi="Arial" w:cs="Arial"/>
          <w:b/>
        </w:rPr>
        <w:t>Table 1</w:t>
      </w:r>
      <w:r w:rsidRPr="003E3155">
        <w:rPr>
          <w:rFonts w:ascii="Arial" w:hAnsi="Arial" w:cs="Arial"/>
        </w:rPr>
        <w:t xml:space="preserve">. The table is a </w:t>
      </w:r>
      <w:r w:rsidRPr="003E3155">
        <w:rPr>
          <w:rFonts w:ascii="Arial" w:hAnsi="Arial" w:cs="Arial"/>
          <w:b/>
        </w:rPr>
        <w:t>total cost for a period of one year only (202</w:t>
      </w:r>
      <w:r w:rsidR="000A3873">
        <w:rPr>
          <w:rFonts w:ascii="Arial" w:hAnsi="Arial" w:cs="Arial"/>
          <w:b/>
        </w:rPr>
        <w:t>6</w:t>
      </w:r>
      <w:r w:rsidRPr="003E3155">
        <w:rPr>
          <w:rFonts w:ascii="Arial" w:hAnsi="Arial" w:cs="Arial"/>
          <w:b/>
        </w:rPr>
        <w:t>/2</w:t>
      </w:r>
      <w:r w:rsidR="000A3873">
        <w:rPr>
          <w:rFonts w:ascii="Arial" w:hAnsi="Arial" w:cs="Arial"/>
          <w:b/>
        </w:rPr>
        <w:t>7</w:t>
      </w:r>
      <w:r w:rsidRPr="003E3155">
        <w:rPr>
          <w:rFonts w:ascii="Arial" w:hAnsi="Arial" w:cs="Arial"/>
          <w:b/>
        </w:rPr>
        <w:t>).</w:t>
      </w:r>
    </w:p>
    <w:p w14:paraId="1A0FF3F6" w14:textId="77777777" w:rsidR="00D37C9B" w:rsidRDefault="00D37C9B" w:rsidP="00D37C9B">
      <w:pPr>
        <w:pStyle w:val="BodyText"/>
        <w:spacing w:before="21"/>
        <w:rPr>
          <w:b/>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670"/>
        <w:gridCol w:w="1350"/>
        <w:gridCol w:w="1710"/>
        <w:gridCol w:w="2070"/>
      </w:tblGrid>
      <w:tr w:rsidR="00E03487" w:rsidRPr="003B75C6" w14:paraId="71EDB3B3" w14:textId="77777777" w:rsidTr="005E4006">
        <w:trPr>
          <w:trHeight w:val="463"/>
        </w:trPr>
        <w:tc>
          <w:tcPr>
            <w:tcW w:w="5670" w:type="dxa"/>
            <w:shd w:val="clear" w:color="auto" w:fill="00B0F0"/>
          </w:tcPr>
          <w:p w14:paraId="24F0CB8E" w14:textId="77777777" w:rsidR="00E03487" w:rsidRPr="003B75C6" w:rsidRDefault="00E03487" w:rsidP="005E4006">
            <w:pPr>
              <w:spacing w:line="26" w:lineRule="atLeast"/>
              <w:jc w:val="both"/>
              <w:rPr>
                <w:rFonts w:ascii="Arial" w:eastAsia="Calibri" w:hAnsi="Arial" w:cs="Arial"/>
                <w:b/>
                <w:szCs w:val="22"/>
              </w:rPr>
            </w:pPr>
            <w:r w:rsidRPr="003B75C6">
              <w:rPr>
                <w:rFonts w:ascii="Arial" w:eastAsia="Calibri" w:hAnsi="Arial" w:cs="Arial"/>
                <w:b/>
                <w:szCs w:val="22"/>
              </w:rPr>
              <w:t xml:space="preserve">Description </w:t>
            </w:r>
          </w:p>
          <w:p w14:paraId="44BDDB8E" w14:textId="77777777" w:rsidR="00E03487" w:rsidRPr="003B75C6" w:rsidRDefault="00E03487" w:rsidP="005E4006">
            <w:pPr>
              <w:spacing w:line="26" w:lineRule="atLeast"/>
              <w:rPr>
                <w:rFonts w:ascii="Arial" w:eastAsia="Calibri" w:hAnsi="Arial" w:cs="Arial"/>
                <w:b/>
                <w:szCs w:val="22"/>
                <w:highlight w:val="lightGray"/>
              </w:rPr>
            </w:pPr>
          </w:p>
        </w:tc>
        <w:tc>
          <w:tcPr>
            <w:tcW w:w="1350" w:type="dxa"/>
            <w:shd w:val="clear" w:color="auto" w:fill="00B0F0"/>
          </w:tcPr>
          <w:p w14:paraId="429CAFAD" w14:textId="77777777" w:rsidR="00E03487" w:rsidRPr="003B75C6" w:rsidRDefault="00E03487" w:rsidP="005E4006">
            <w:pPr>
              <w:spacing w:line="26" w:lineRule="atLeast"/>
              <w:jc w:val="both"/>
              <w:rPr>
                <w:rFonts w:ascii="Arial" w:eastAsia="Calibri" w:hAnsi="Arial" w:cs="Arial"/>
                <w:b/>
                <w:szCs w:val="22"/>
                <w:highlight w:val="lightGray"/>
              </w:rPr>
            </w:pPr>
            <w:r w:rsidRPr="003B75C6">
              <w:rPr>
                <w:rFonts w:ascii="Arial" w:eastAsia="Calibri" w:hAnsi="Arial" w:cs="Arial"/>
                <w:b/>
                <w:szCs w:val="22"/>
              </w:rPr>
              <w:t>Quantity</w:t>
            </w:r>
          </w:p>
        </w:tc>
        <w:tc>
          <w:tcPr>
            <w:tcW w:w="1710" w:type="dxa"/>
            <w:shd w:val="clear" w:color="auto" w:fill="00B0F0"/>
          </w:tcPr>
          <w:p w14:paraId="100C5891" w14:textId="77777777" w:rsidR="00E03487" w:rsidRPr="003B75C6" w:rsidRDefault="00E03487" w:rsidP="005E4006">
            <w:pPr>
              <w:spacing w:line="26" w:lineRule="atLeast"/>
              <w:jc w:val="both"/>
              <w:rPr>
                <w:rFonts w:ascii="Arial" w:eastAsia="Calibri" w:hAnsi="Arial" w:cs="Arial"/>
                <w:b/>
                <w:szCs w:val="22"/>
              </w:rPr>
            </w:pPr>
            <w:r w:rsidRPr="003B75C6">
              <w:rPr>
                <w:rFonts w:ascii="Arial" w:eastAsia="Calibri" w:hAnsi="Arial" w:cs="Arial"/>
                <w:b/>
                <w:szCs w:val="22"/>
              </w:rPr>
              <w:t xml:space="preserve">Unit Price </w:t>
            </w:r>
          </w:p>
        </w:tc>
        <w:tc>
          <w:tcPr>
            <w:tcW w:w="2070" w:type="dxa"/>
            <w:shd w:val="clear" w:color="auto" w:fill="00B0F0"/>
          </w:tcPr>
          <w:p w14:paraId="44AE688D" w14:textId="77777777" w:rsidR="00E03487" w:rsidRPr="003B75C6" w:rsidRDefault="00E03487" w:rsidP="005E4006">
            <w:pPr>
              <w:spacing w:line="26" w:lineRule="atLeast"/>
              <w:jc w:val="both"/>
              <w:rPr>
                <w:rFonts w:ascii="Arial" w:eastAsia="Calibri" w:hAnsi="Arial" w:cs="Arial"/>
                <w:b/>
                <w:szCs w:val="22"/>
              </w:rPr>
            </w:pPr>
            <w:r w:rsidRPr="003B75C6">
              <w:rPr>
                <w:rFonts w:ascii="Arial" w:eastAsia="Calibri" w:hAnsi="Arial" w:cs="Arial"/>
                <w:b/>
                <w:szCs w:val="22"/>
              </w:rPr>
              <w:t xml:space="preserve">Total (VAT Inc) </w:t>
            </w:r>
          </w:p>
        </w:tc>
      </w:tr>
      <w:tr w:rsidR="00E03487" w:rsidRPr="003B75C6" w14:paraId="567BE763" w14:textId="77777777" w:rsidTr="005E4006">
        <w:trPr>
          <w:trHeight w:val="636"/>
        </w:trPr>
        <w:tc>
          <w:tcPr>
            <w:tcW w:w="5670" w:type="dxa"/>
          </w:tcPr>
          <w:p w14:paraId="4713C8FF" w14:textId="77777777" w:rsidR="00E03487" w:rsidRPr="003B75C6" w:rsidRDefault="00E03487" w:rsidP="005E4006">
            <w:pPr>
              <w:spacing w:line="26" w:lineRule="atLeast"/>
              <w:jc w:val="both"/>
              <w:rPr>
                <w:rFonts w:ascii="Arial" w:eastAsia="Arial" w:hAnsi="Arial" w:cs="Arial"/>
                <w:szCs w:val="22"/>
                <w:lang w:eastAsia="zh-TW"/>
              </w:rPr>
            </w:pPr>
          </w:p>
          <w:p w14:paraId="5D12B8ED" w14:textId="77777777" w:rsidR="00E03487" w:rsidRPr="003B75C6" w:rsidRDefault="00E03487" w:rsidP="005E4006">
            <w:pPr>
              <w:spacing w:line="26" w:lineRule="atLeast"/>
              <w:jc w:val="both"/>
              <w:rPr>
                <w:rFonts w:ascii="Arial" w:eastAsia="Arial" w:hAnsi="Arial" w:cs="Arial"/>
                <w:szCs w:val="22"/>
                <w:lang w:eastAsia="zh-TW"/>
              </w:rPr>
            </w:pPr>
            <w:r w:rsidRPr="003B75C6">
              <w:rPr>
                <w:rFonts w:ascii="Arial" w:eastAsia="Arial" w:hAnsi="Arial" w:cs="Arial"/>
                <w:szCs w:val="22"/>
                <w:lang w:eastAsia="zh-TW"/>
              </w:rPr>
              <w:t>IBM SPSS Statistic licenses</w:t>
            </w:r>
          </w:p>
        </w:tc>
        <w:tc>
          <w:tcPr>
            <w:tcW w:w="1350" w:type="dxa"/>
          </w:tcPr>
          <w:p w14:paraId="324D3138" w14:textId="77777777" w:rsidR="00E03487" w:rsidRPr="003B75C6" w:rsidRDefault="00E03487" w:rsidP="005E4006">
            <w:pPr>
              <w:spacing w:line="26" w:lineRule="atLeast"/>
              <w:jc w:val="both"/>
              <w:rPr>
                <w:rFonts w:ascii="Arial" w:eastAsia="Calibri" w:hAnsi="Arial" w:cs="Arial"/>
                <w:szCs w:val="22"/>
              </w:rPr>
            </w:pPr>
          </w:p>
          <w:p w14:paraId="5665F201" w14:textId="77777777" w:rsidR="00E03487" w:rsidRPr="003B75C6" w:rsidRDefault="00E03487" w:rsidP="005E4006">
            <w:pPr>
              <w:spacing w:line="26" w:lineRule="atLeast"/>
              <w:jc w:val="both"/>
              <w:rPr>
                <w:rFonts w:ascii="Arial" w:eastAsia="Calibri" w:hAnsi="Arial" w:cs="Arial"/>
                <w:szCs w:val="22"/>
              </w:rPr>
            </w:pPr>
            <w:r w:rsidRPr="003B75C6">
              <w:rPr>
                <w:rFonts w:ascii="Arial" w:eastAsia="Calibri" w:hAnsi="Arial" w:cs="Arial"/>
                <w:szCs w:val="22"/>
              </w:rPr>
              <w:t>5</w:t>
            </w:r>
          </w:p>
        </w:tc>
        <w:tc>
          <w:tcPr>
            <w:tcW w:w="1710" w:type="dxa"/>
          </w:tcPr>
          <w:p w14:paraId="20020734" w14:textId="77777777" w:rsidR="00E03487" w:rsidRPr="003B75C6" w:rsidRDefault="00E03487" w:rsidP="005E4006">
            <w:pPr>
              <w:spacing w:line="26" w:lineRule="atLeast"/>
              <w:jc w:val="both"/>
              <w:rPr>
                <w:rFonts w:ascii="Arial" w:eastAsia="Calibri" w:hAnsi="Arial" w:cs="Arial"/>
                <w:szCs w:val="22"/>
              </w:rPr>
            </w:pPr>
          </w:p>
        </w:tc>
        <w:tc>
          <w:tcPr>
            <w:tcW w:w="2070" w:type="dxa"/>
          </w:tcPr>
          <w:p w14:paraId="08DB0C84" w14:textId="77777777" w:rsidR="00E03487" w:rsidRPr="003B75C6" w:rsidRDefault="00E03487" w:rsidP="005E4006">
            <w:pPr>
              <w:spacing w:line="26" w:lineRule="atLeast"/>
              <w:jc w:val="both"/>
              <w:rPr>
                <w:rFonts w:ascii="Arial" w:eastAsia="Calibri" w:hAnsi="Arial" w:cs="Arial"/>
                <w:szCs w:val="22"/>
              </w:rPr>
            </w:pPr>
          </w:p>
        </w:tc>
      </w:tr>
      <w:tr w:rsidR="00E03487" w:rsidRPr="003B75C6" w14:paraId="3D0F1BF0" w14:textId="77777777" w:rsidTr="005E4006">
        <w:trPr>
          <w:trHeight w:val="313"/>
        </w:trPr>
        <w:tc>
          <w:tcPr>
            <w:tcW w:w="8730" w:type="dxa"/>
            <w:gridSpan w:val="3"/>
          </w:tcPr>
          <w:p w14:paraId="6A68AD16" w14:textId="77777777" w:rsidR="00E03487" w:rsidRPr="003B75C6" w:rsidRDefault="00E03487" w:rsidP="005E4006">
            <w:pPr>
              <w:spacing w:line="26" w:lineRule="atLeast"/>
              <w:jc w:val="both"/>
              <w:rPr>
                <w:rFonts w:ascii="Arial" w:eastAsia="Arial" w:hAnsi="Arial" w:cs="Arial"/>
                <w:b/>
                <w:bCs/>
                <w:szCs w:val="22"/>
                <w:lang w:eastAsia="zh-TW"/>
              </w:rPr>
            </w:pPr>
            <w:r w:rsidRPr="003B75C6">
              <w:rPr>
                <w:rFonts w:ascii="Arial" w:eastAsia="Arial" w:hAnsi="Arial" w:cs="Arial"/>
                <w:b/>
                <w:bCs/>
                <w:szCs w:val="22"/>
                <w:lang w:eastAsia="zh-TW"/>
              </w:rPr>
              <w:t>Total (Excl. VAT)</w:t>
            </w:r>
          </w:p>
        </w:tc>
        <w:tc>
          <w:tcPr>
            <w:tcW w:w="2070" w:type="dxa"/>
          </w:tcPr>
          <w:p w14:paraId="4CC502F4" w14:textId="77777777" w:rsidR="00E03487" w:rsidRPr="003B75C6" w:rsidRDefault="00E03487" w:rsidP="005E4006">
            <w:pPr>
              <w:spacing w:line="26" w:lineRule="atLeast"/>
              <w:jc w:val="both"/>
              <w:rPr>
                <w:rFonts w:ascii="Arial" w:eastAsia="Calibri" w:hAnsi="Arial" w:cs="Arial"/>
                <w:szCs w:val="22"/>
              </w:rPr>
            </w:pPr>
          </w:p>
        </w:tc>
      </w:tr>
      <w:tr w:rsidR="00E03487" w:rsidRPr="003B75C6" w14:paraId="395E52E3" w14:textId="77777777" w:rsidTr="005E4006">
        <w:trPr>
          <w:trHeight w:val="313"/>
        </w:trPr>
        <w:tc>
          <w:tcPr>
            <w:tcW w:w="8730" w:type="dxa"/>
            <w:gridSpan w:val="3"/>
          </w:tcPr>
          <w:p w14:paraId="07AFA31A" w14:textId="77777777" w:rsidR="00E03487" w:rsidRPr="003B75C6" w:rsidRDefault="00E03487" w:rsidP="005E4006">
            <w:pPr>
              <w:spacing w:line="26" w:lineRule="atLeast"/>
              <w:jc w:val="both"/>
              <w:rPr>
                <w:rFonts w:ascii="Arial" w:eastAsia="Arial" w:hAnsi="Arial" w:cs="Arial"/>
                <w:b/>
                <w:bCs/>
                <w:szCs w:val="22"/>
                <w:lang w:eastAsia="zh-TW"/>
              </w:rPr>
            </w:pPr>
            <w:r w:rsidRPr="003B75C6">
              <w:rPr>
                <w:rFonts w:ascii="Arial" w:eastAsia="Arial" w:hAnsi="Arial" w:cs="Arial"/>
                <w:b/>
                <w:bCs/>
                <w:szCs w:val="22"/>
                <w:lang w:eastAsia="zh-TW"/>
              </w:rPr>
              <w:t xml:space="preserve">Value Added Tax </w:t>
            </w:r>
          </w:p>
        </w:tc>
        <w:tc>
          <w:tcPr>
            <w:tcW w:w="2070" w:type="dxa"/>
          </w:tcPr>
          <w:p w14:paraId="7810D8E9" w14:textId="77777777" w:rsidR="00E03487" w:rsidRPr="003B75C6" w:rsidRDefault="00E03487" w:rsidP="005E4006">
            <w:pPr>
              <w:spacing w:line="26" w:lineRule="atLeast"/>
              <w:jc w:val="both"/>
              <w:rPr>
                <w:rFonts w:ascii="Arial" w:eastAsia="Calibri" w:hAnsi="Arial" w:cs="Arial"/>
                <w:szCs w:val="22"/>
              </w:rPr>
            </w:pPr>
          </w:p>
        </w:tc>
      </w:tr>
      <w:tr w:rsidR="00E03487" w:rsidRPr="003B75C6" w14:paraId="7527CA94" w14:textId="77777777" w:rsidTr="005E4006">
        <w:trPr>
          <w:trHeight w:val="313"/>
        </w:trPr>
        <w:tc>
          <w:tcPr>
            <w:tcW w:w="8730" w:type="dxa"/>
            <w:gridSpan w:val="3"/>
          </w:tcPr>
          <w:p w14:paraId="729EAC33" w14:textId="77777777" w:rsidR="00E03487" w:rsidRPr="003B75C6" w:rsidRDefault="00E03487" w:rsidP="005E4006">
            <w:pPr>
              <w:spacing w:line="26" w:lineRule="atLeast"/>
              <w:jc w:val="both"/>
              <w:rPr>
                <w:rFonts w:ascii="Arial" w:eastAsia="Arial" w:hAnsi="Arial" w:cs="Arial"/>
                <w:b/>
                <w:bCs/>
                <w:szCs w:val="22"/>
                <w:lang w:eastAsia="zh-TW"/>
              </w:rPr>
            </w:pPr>
            <w:r w:rsidRPr="003B75C6">
              <w:rPr>
                <w:rFonts w:ascii="Arial" w:eastAsia="Arial" w:hAnsi="Arial" w:cs="Arial"/>
                <w:b/>
                <w:bCs/>
                <w:szCs w:val="22"/>
                <w:lang w:eastAsia="zh-TW"/>
              </w:rPr>
              <w:t>Total for year one (Incl. VAT)</w:t>
            </w:r>
          </w:p>
        </w:tc>
        <w:tc>
          <w:tcPr>
            <w:tcW w:w="2070" w:type="dxa"/>
          </w:tcPr>
          <w:p w14:paraId="4C410348" w14:textId="77777777" w:rsidR="00E03487" w:rsidRPr="003B75C6" w:rsidRDefault="00E03487" w:rsidP="005E4006">
            <w:pPr>
              <w:spacing w:line="26" w:lineRule="atLeast"/>
              <w:jc w:val="both"/>
              <w:rPr>
                <w:rFonts w:ascii="Arial" w:eastAsia="Calibri" w:hAnsi="Arial" w:cs="Arial"/>
                <w:szCs w:val="22"/>
              </w:rPr>
            </w:pPr>
          </w:p>
        </w:tc>
      </w:tr>
    </w:tbl>
    <w:p w14:paraId="76E5D36C" w14:textId="77777777" w:rsidR="004677DA" w:rsidRPr="004677DA" w:rsidRDefault="004677DA" w:rsidP="004677DA">
      <w:pPr>
        <w:spacing w:line="26" w:lineRule="atLeast"/>
        <w:ind w:left="567"/>
        <w:jc w:val="both"/>
        <w:rPr>
          <w:rFonts w:ascii="Arial" w:hAnsi="Arial" w:cs="Arial"/>
          <w:b/>
          <w:sz w:val="22"/>
          <w:szCs w:val="22"/>
        </w:rPr>
      </w:pPr>
    </w:p>
    <w:p w14:paraId="3D7EDBB4" w14:textId="77777777" w:rsidR="004677DA" w:rsidRPr="004677DA" w:rsidRDefault="004677DA" w:rsidP="00F359F1">
      <w:pPr>
        <w:spacing w:line="360" w:lineRule="auto"/>
        <w:jc w:val="both"/>
        <w:rPr>
          <w:rFonts w:ascii="Arial" w:hAnsi="Arial" w:cs="Arial"/>
          <w:b/>
          <w:color w:val="FF0000"/>
          <w:sz w:val="22"/>
          <w:szCs w:val="22"/>
        </w:rPr>
      </w:pPr>
    </w:p>
    <w:sectPr w:rsidR="004677DA" w:rsidRPr="004677DA" w:rsidSect="00634C03">
      <w:headerReference w:type="default" r:id="rId14"/>
      <w:footerReference w:type="default" r:id="rId15"/>
      <w:pgSz w:w="12240" w:h="15840"/>
      <w:pgMar w:top="360" w:right="1467" w:bottom="360" w:left="720" w:header="540"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17D7F1" w14:textId="77777777" w:rsidR="002527BC" w:rsidRDefault="002527BC">
      <w:r>
        <w:separator/>
      </w:r>
    </w:p>
  </w:endnote>
  <w:endnote w:type="continuationSeparator" w:id="0">
    <w:p w14:paraId="5080FDD2" w14:textId="77777777" w:rsidR="002527BC" w:rsidRDefault="002527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9B0D1" w14:textId="5EF578B1" w:rsidR="00434C00" w:rsidRDefault="00434C00" w:rsidP="00F359F1">
    <w:pPr>
      <w:pStyle w:val="Footer"/>
    </w:pPr>
  </w:p>
  <w:p w14:paraId="33A11AC2" w14:textId="5BFB9E51" w:rsidR="007C2E92" w:rsidRPr="0054271D" w:rsidRDefault="007C2E92" w:rsidP="0054271D">
    <w:pPr>
      <w:pStyle w:val="Footer"/>
      <w:rPr>
        <w:rFonts w:ascii="Arial" w:hAnsi="Arial"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DACB12" w14:textId="77777777" w:rsidR="002527BC" w:rsidRDefault="002527BC">
      <w:r>
        <w:separator/>
      </w:r>
    </w:p>
  </w:footnote>
  <w:footnote w:type="continuationSeparator" w:id="0">
    <w:p w14:paraId="5F82EFD6" w14:textId="77777777" w:rsidR="002527BC" w:rsidRDefault="002527BC">
      <w:r>
        <w:continuationSeparator/>
      </w:r>
    </w:p>
  </w:footnote>
  <w:footnote w:id="1">
    <w:p w14:paraId="59049685" w14:textId="77777777" w:rsidR="009D0830" w:rsidRDefault="009D0830" w:rsidP="009D0830">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00F5512" w14:textId="167DE043" w:rsidR="009D0830" w:rsidRDefault="009D0830" w:rsidP="009D0830">
      <w:pPr>
        <w:pStyle w:val="FootnoteText"/>
      </w:pPr>
    </w:p>
    <w:p w14:paraId="76112E12" w14:textId="77777777" w:rsidR="00D131D4" w:rsidRDefault="00D131D4" w:rsidP="009D0830">
      <w:pPr>
        <w:pStyle w:val="FootnoteText"/>
      </w:pPr>
    </w:p>
    <w:p w14:paraId="073F4479" w14:textId="77777777" w:rsidR="009D0830" w:rsidRDefault="009D0830" w:rsidP="009D0830">
      <w:pPr>
        <w:pStyle w:val="FootnoteText"/>
      </w:pPr>
    </w:p>
  </w:footnote>
  <w:footnote w:id="2">
    <w:p w14:paraId="21327A86" w14:textId="5690C6C6" w:rsidR="009D0830" w:rsidRPr="00612AD4" w:rsidRDefault="005D5A2E" w:rsidP="009D0830">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3F563" w14:textId="77777777" w:rsidR="007C2E92" w:rsidRDefault="007C2E92">
    <w:pPr>
      <w:pStyle w:val="Header"/>
    </w:pPr>
    <w:r>
      <w:rPr>
        <w:noProof/>
        <w:lang w:val="en-ZA" w:eastAsia="en-ZA"/>
      </w:rPr>
      <w:drawing>
        <wp:inline distT="0" distB="0" distL="0" distR="0" wp14:anchorId="4570012E" wp14:editId="74EA2B82">
          <wp:extent cx="361950" cy="190461"/>
          <wp:effectExtent l="0" t="0" r="0" b="63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9" cy="19180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71B3A99"/>
    <w:multiLevelType w:val="hybridMultilevel"/>
    <w:tmpl w:val="99DC004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BBC622D"/>
    <w:multiLevelType w:val="hybridMultilevel"/>
    <w:tmpl w:val="D3AACC88"/>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 w15:restartNumberingAfterBreak="0">
    <w:nsid w:val="0C6F2F92"/>
    <w:multiLevelType w:val="hybridMultilevel"/>
    <w:tmpl w:val="6E8A0398"/>
    <w:lvl w:ilvl="0" w:tplc="1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8" w15:restartNumberingAfterBreak="0">
    <w:nsid w:val="0F3C26D8"/>
    <w:multiLevelType w:val="hybridMultilevel"/>
    <w:tmpl w:val="D83CEE12"/>
    <w:lvl w:ilvl="0" w:tplc="B6CA08B6">
      <w:start w:val="1"/>
      <w:numFmt w:val="bullet"/>
      <w:lvlText w:val=""/>
      <w:lvlJc w:val="left"/>
      <w:pPr>
        <w:ind w:left="720" w:hanging="360"/>
      </w:pPr>
      <w:rPr>
        <w:rFonts w:ascii="Symbol" w:hAnsi="Symbol" w:hint="default"/>
      </w:rPr>
    </w:lvl>
    <w:lvl w:ilvl="1" w:tplc="740207AA">
      <w:start w:val="1"/>
      <w:numFmt w:val="bullet"/>
      <w:lvlText w:val="o"/>
      <w:lvlJc w:val="left"/>
      <w:pPr>
        <w:ind w:left="1440" w:hanging="360"/>
      </w:pPr>
      <w:rPr>
        <w:rFonts w:ascii="Courier New" w:hAnsi="Courier New" w:hint="default"/>
      </w:rPr>
    </w:lvl>
    <w:lvl w:ilvl="2" w:tplc="79FC4D12">
      <w:start w:val="1"/>
      <w:numFmt w:val="bullet"/>
      <w:lvlText w:val=""/>
      <w:lvlJc w:val="left"/>
      <w:pPr>
        <w:ind w:left="2160" w:hanging="360"/>
      </w:pPr>
      <w:rPr>
        <w:rFonts w:ascii="Wingdings" w:hAnsi="Wingdings" w:hint="default"/>
      </w:rPr>
    </w:lvl>
    <w:lvl w:ilvl="3" w:tplc="20ACB4CA">
      <w:start w:val="1"/>
      <w:numFmt w:val="bullet"/>
      <w:lvlText w:val=""/>
      <w:lvlJc w:val="left"/>
      <w:pPr>
        <w:ind w:left="2880" w:hanging="360"/>
      </w:pPr>
      <w:rPr>
        <w:rFonts w:ascii="Symbol" w:hAnsi="Symbol" w:hint="default"/>
      </w:rPr>
    </w:lvl>
    <w:lvl w:ilvl="4" w:tplc="21B43EE2">
      <w:start w:val="1"/>
      <w:numFmt w:val="bullet"/>
      <w:lvlText w:val="o"/>
      <w:lvlJc w:val="left"/>
      <w:pPr>
        <w:ind w:left="3600" w:hanging="360"/>
      </w:pPr>
      <w:rPr>
        <w:rFonts w:ascii="Courier New" w:hAnsi="Courier New" w:hint="default"/>
      </w:rPr>
    </w:lvl>
    <w:lvl w:ilvl="5" w:tplc="C374F108">
      <w:start w:val="1"/>
      <w:numFmt w:val="bullet"/>
      <w:lvlText w:val=""/>
      <w:lvlJc w:val="left"/>
      <w:pPr>
        <w:ind w:left="4320" w:hanging="360"/>
      </w:pPr>
      <w:rPr>
        <w:rFonts w:ascii="Wingdings" w:hAnsi="Wingdings" w:hint="default"/>
      </w:rPr>
    </w:lvl>
    <w:lvl w:ilvl="6" w:tplc="478C2790">
      <w:start w:val="1"/>
      <w:numFmt w:val="bullet"/>
      <w:lvlText w:val=""/>
      <w:lvlJc w:val="left"/>
      <w:pPr>
        <w:ind w:left="5040" w:hanging="360"/>
      </w:pPr>
      <w:rPr>
        <w:rFonts w:ascii="Symbol" w:hAnsi="Symbol" w:hint="default"/>
      </w:rPr>
    </w:lvl>
    <w:lvl w:ilvl="7" w:tplc="3250A70A">
      <w:start w:val="1"/>
      <w:numFmt w:val="bullet"/>
      <w:lvlText w:val="o"/>
      <w:lvlJc w:val="left"/>
      <w:pPr>
        <w:ind w:left="5760" w:hanging="360"/>
      </w:pPr>
      <w:rPr>
        <w:rFonts w:ascii="Courier New" w:hAnsi="Courier New" w:hint="default"/>
      </w:rPr>
    </w:lvl>
    <w:lvl w:ilvl="8" w:tplc="A9082BF6">
      <w:start w:val="1"/>
      <w:numFmt w:val="bullet"/>
      <w:lvlText w:val=""/>
      <w:lvlJc w:val="left"/>
      <w:pPr>
        <w:ind w:left="6480" w:hanging="360"/>
      </w:pPr>
      <w:rPr>
        <w:rFonts w:ascii="Wingdings" w:hAnsi="Wingdings" w:hint="default"/>
      </w:rPr>
    </w:lvl>
  </w:abstractNum>
  <w:abstractNum w:abstractNumId="9" w15:restartNumberingAfterBreak="0">
    <w:nsid w:val="1260133B"/>
    <w:multiLevelType w:val="hybridMultilevel"/>
    <w:tmpl w:val="98FEB61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6F3010"/>
    <w:multiLevelType w:val="multilevel"/>
    <w:tmpl w:val="4C7467E6"/>
    <w:lvl w:ilvl="0">
      <w:start w:val="1"/>
      <w:numFmt w:val="decimal"/>
      <w:lvlText w:val="%1."/>
      <w:lvlJc w:val="left"/>
      <w:pPr>
        <w:tabs>
          <w:tab w:val="num" w:pos="502"/>
        </w:tabs>
        <w:ind w:left="502" w:hanging="360"/>
      </w:pPr>
    </w:lvl>
    <w:lvl w:ilvl="1">
      <w:start w:val="1"/>
      <w:numFmt w:val="decimal"/>
      <w:isLgl/>
      <w:lvlText w:val="%1.%2."/>
      <w:lvlJc w:val="left"/>
      <w:pPr>
        <w:tabs>
          <w:tab w:val="num" w:pos="562"/>
        </w:tabs>
        <w:ind w:left="562" w:hanging="420"/>
      </w:pPr>
    </w:lvl>
    <w:lvl w:ilvl="2">
      <w:start w:val="1"/>
      <w:numFmt w:val="decimal"/>
      <w:isLgl/>
      <w:lvlText w:val="%1.%2.%3."/>
      <w:lvlJc w:val="left"/>
      <w:pPr>
        <w:tabs>
          <w:tab w:val="num" w:pos="862"/>
        </w:tabs>
        <w:ind w:left="862" w:hanging="720"/>
      </w:pPr>
    </w:lvl>
    <w:lvl w:ilvl="3">
      <w:start w:val="1"/>
      <w:numFmt w:val="decimal"/>
      <w:isLgl/>
      <w:lvlText w:val="%1.%2.%3.%4."/>
      <w:lvlJc w:val="left"/>
      <w:pPr>
        <w:tabs>
          <w:tab w:val="num" w:pos="862"/>
        </w:tabs>
        <w:ind w:left="862" w:hanging="720"/>
      </w:pPr>
    </w:lvl>
    <w:lvl w:ilvl="4">
      <w:start w:val="1"/>
      <w:numFmt w:val="decimal"/>
      <w:isLgl/>
      <w:lvlText w:val="%1.%2.%3.%4.%5."/>
      <w:lvlJc w:val="left"/>
      <w:pPr>
        <w:tabs>
          <w:tab w:val="num" w:pos="1222"/>
        </w:tabs>
        <w:ind w:left="1222" w:hanging="1080"/>
      </w:pPr>
    </w:lvl>
    <w:lvl w:ilvl="5">
      <w:start w:val="1"/>
      <w:numFmt w:val="decimal"/>
      <w:isLgl/>
      <w:lvlText w:val="%1.%2.%3.%4.%5.%6."/>
      <w:lvlJc w:val="left"/>
      <w:pPr>
        <w:tabs>
          <w:tab w:val="num" w:pos="1222"/>
        </w:tabs>
        <w:ind w:left="1222" w:hanging="1080"/>
      </w:pPr>
    </w:lvl>
    <w:lvl w:ilvl="6">
      <w:start w:val="1"/>
      <w:numFmt w:val="decimal"/>
      <w:isLgl/>
      <w:lvlText w:val="%1.%2.%3.%4.%5.%6.%7."/>
      <w:lvlJc w:val="left"/>
      <w:pPr>
        <w:tabs>
          <w:tab w:val="num" w:pos="1582"/>
        </w:tabs>
        <w:ind w:left="1582" w:hanging="1440"/>
      </w:pPr>
    </w:lvl>
    <w:lvl w:ilvl="7">
      <w:start w:val="1"/>
      <w:numFmt w:val="decimal"/>
      <w:isLgl/>
      <w:lvlText w:val="%1.%2.%3.%4.%5.%6.%7.%8."/>
      <w:lvlJc w:val="left"/>
      <w:pPr>
        <w:tabs>
          <w:tab w:val="num" w:pos="1582"/>
        </w:tabs>
        <w:ind w:left="1582" w:hanging="1440"/>
      </w:pPr>
    </w:lvl>
    <w:lvl w:ilvl="8">
      <w:start w:val="1"/>
      <w:numFmt w:val="decimal"/>
      <w:isLgl/>
      <w:lvlText w:val="%1.%2.%3.%4.%5.%6.%7.%8.%9."/>
      <w:lvlJc w:val="left"/>
      <w:pPr>
        <w:tabs>
          <w:tab w:val="num" w:pos="1942"/>
        </w:tabs>
        <w:ind w:left="1942" w:hanging="1800"/>
      </w:pPr>
    </w:lvl>
  </w:abstractNum>
  <w:abstractNum w:abstractNumId="11" w15:restartNumberingAfterBreak="0">
    <w:nsid w:val="1BC505EE"/>
    <w:multiLevelType w:val="multilevel"/>
    <w:tmpl w:val="3EA22D10"/>
    <w:lvl w:ilvl="0">
      <w:start w:val="1"/>
      <w:numFmt w:val="decimal"/>
      <w:lvlText w:val="%1."/>
      <w:lvlJc w:val="left"/>
      <w:pPr>
        <w:tabs>
          <w:tab w:val="num" w:pos="567"/>
        </w:tabs>
        <w:ind w:left="567" w:hanging="567"/>
      </w:pPr>
      <w:rPr>
        <w:rFonts w:ascii="Arial" w:hAnsi="Arial" w:hint="default"/>
        <w:b/>
        <w:i w:val="0"/>
        <w:sz w:val="24"/>
      </w:rPr>
    </w:lvl>
    <w:lvl w:ilvl="1">
      <w:start w:val="1"/>
      <w:numFmt w:val="decimal"/>
      <w:lvlText w:val="%1.%2."/>
      <w:lvlJc w:val="left"/>
      <w:pPr>
        <w:tabs>
          <w:tab w:val="num" w:pos="1287"/>
        </w:tabs>
        <w:ind w:left="794" w:hanging="227"/>
      </w:pPr>
      <w:rPr>
        <w:rFonts w:ascii="Arial" w:hAnsi="Arial" w:hint="default"/>
        <w:b w:val="0"/>
        <w:i w:val="0"/>
        <w:sz w:val="22"/>
      </w:rPr>
    </w:lvl>
    <w:lvl w:ilvl="2">
      <w:start w:val="1"/>
      <w:numFmt w:val="decimal"/>
      <w:lvlText w:val="%1.%2.%3."/>
      <w:lvlJc w:val="left"/>
      <w:pPr>
        <w:tabs>
          <w:tab w:val="num" w:pos="2155"/>
        </w:tabs>
        <w:ind w:left="2155" w:hanging="851"/>
      </w:pPr>
      <w:rPr>
        <w:rFonts w:hint="default"/>
        <w:b/>
        <w:i w:val="0"/>
        <w:sz w:val="24"/>
      </w:rPr>
    </w:lvl>
    <w:lvl w:ilvl="3">
      <w:start w:val="1"/>
      <w:numFmt w:val="decimal"/>
      <w:lvlText w:val="%1.%2.%3.%4."/>
      <w:lvlJc w:val="left"/>
      <w:pPr>
        <w:tabs>
          <w:tab w:val="num" w:pos="3232"/>
        </w:tabs>
        <w:ind w:left="3232" w:hanging="1077"/>
      </w:pPr>
      <w:rPr>
        <w:rFonts w:hint="default"/>
      </w:rPr>
    </w:lvl>
    <w:lvl w:ilvl="4">
      <w:start w:val="1"/>
      <w:numFmt w:val="decimal"/>
      <w:lvlText w:val="%1.%2.%3.%4.%5."/>
      <w:lvlJc w:val="left"/>
      <w:pPr>
        <w:tabs>
          <w:tab w:val="num" w:pos="4536"/>
        </w:tabs>
        <w:ind w:left="4536" w:hanging="1304"/>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3"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4" w15:restartNumberingAfterBreak="0">
    <w:nsid w:val="21BD167B"/>
    <w:multiLevelType w:val="hybridMultilevel"/>
    <w:tmpl w:val="2D488C3E"/>
    <w:lvl w:ilvl="0" w:tplc="B820234C">
      <w:start w:val="1"/>
      <w:numFmt w:val="lowerLetter"/>
      <w:lvlText w:val="%1."/>
      <w:lvlJc w:val="left"/>
      <w:pPr>
        <w:ind w:left="720" w:hanging="360"/>
      </w:pPr>
    </w:lvl>
    <w:lvl w:ilvl="1" w:tplc="9B8E2B24">
      <w:start w:val="1"/>
      <w:numFmt w:val="lowerLetter"/>
      <w:lvlText w:val="%2."/>
      <w:lvlJc w:val="left"/>
      <w:pPr>
        <w:ind w:left="1440" w:hanging="360"/>
      </w:pPr>
    </w:lvl>
    <w:lvl w:ilvl="2" w:tplc="8CDEB44A">
      <w:start w:val="1"/>
      <w:numFmt w:val="lowerRoman"/>
      <w:lvlText w:val="%3."/>
      <w:lvlJc w:val="right"/>
      <w:pPr>
        <w:ind w:left="2160" w:hanging="180"/>
      </w:pPr>
    </w:lvl>
    <w:lvl w:ilvl="3" w:tplc="F9CC941E">
      <w:start w:val="1"/>
      <w:numFmt w:val="decimal"/>
      <w:lvlText w:val="%4."/>
      <w:lvlJc w:val="left"/>
      <w:pPr>
        <w:ind w:left="2880" w:hanging="360"/>
      </w:pPr>
    </w:lvl>
    <w:lvl w:ilvl="4" w:tplc="EC90E97E">
      <w:start w:val="1"/>
      <w:numFmt w:val="lowerLetter"/>
      <w:lvlText w:val="%5."/>
      <w:lvlJc w:val="left"/>
      <w:pPr>
        <w:ind w:left="3600" w:hanging="360"/>
      </w:pPr>
    </w:lvl>
    <w:lvl w:ilvl="5" w:tplc="19CC1C7E">
      <w:start w:val="1"/>
      <w:numFmt w:val="lowerRoman"/>
      <w:lvlText w:val="%6."/>
      <w:lvlJc w:val="right"/>
      <w:pPr>
        <w:ind w:left="4320" w:hanging="180"/>
      </w:pPr>
    </w:lvl>
    <w:lvl w:ilvl="6" w:tplc="79AC3212">
      <w:start w:val="1"/>
      <w:numFmt w:val="decimal"/>
      <w:lvlText w:val="%7."/>
      <w:lvlJc w:val="left"/>
      <w:pPr>
        <w:ind w:left="5040" w:hanging="360"/>
      </w:pPr>
    </w:lvl>
    <w:lvl w:ilvl="7" w:tplc="3F66AE26">
      <w:start w:val="1"/>
      <w:numFmt w:val="lowerLetter"/>
      <w:lvlText w:val="%8."/>
      <w:lvlJc w:val="left"/>
      <w:pPr>
        <w:ind w:left="5760" w:hanging="360"/>
      </w:pPr>
    </w:lvl>
    <w:lvl w:ilvl="8" w:tplc="6E8C5090">
      <w:start w:val="1"/>
      <w:numFmt w:val="lowerRoman"/>
      <w:lvlText w:val="%9."/>
      <w:lvlJc w:val="right"/>
      <w:pPr>
        <w:ind w:left="6480" w:hanging="180"/>
      </w:pPr>
    </w:lvl>
  </w:abstractNum>
  <w:abstractNum w:abstractNumId="15"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8"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287F4F38"/>
    <w:multiLevelType w:val="hybridMultilevel"/>
    <w:tmpl w:val="D1622FD8"/>
    <w:lvl w:ilvl="0" w:tplc="EF1ED97A">
      <w:start w:val="1"/>
      <w:numFmt w:val="decimal"/>
      <w:lvlText w:val="%1."/>
      <w:lvlJc w:val="left"/>
      <w:pPr>
        <w:ind w:left="798" w:hanging="567"/>
      </w:pPr>
      <w:rPr>
        <w:rFonts w:ascii="Arial" w:eastAsia="Arial" w:hAnsi="Arial" w:cs="Arial" w:hint="default"/>
        <w:b/>
        <w:bCs/>
        <w:i w:val="0"/>
        <w:iCs w:val="0"/>
        <w:spacing w:val="0"/>
        <w:w w:val="100"/>
        <w:sz w:val="24"/>
        <w:szCs w:val="24"/>
        <w:lang w:val="en-US" w:eastAsia="en-US" w:bidi="ar-SA"/>
      </w:rPr>
    </w:lvl>
    <w:lvl w:ilvl="1" w:tplc="CF4C435C">
      <w:numFmt w:val="bullet"/>
      <w:lvlText w:val=""/>
      <w:lvlJc w:val="left"/>
      <w:pPr>
        <w:ind w:left="1158" w:hanging="209"/>
      </w:pPr>
      <w:rPr>
        <w:rFonts w:ascii="Symbol" w:eastAsia="Symbol" w:hAnsi="Symbol" w:cs="Symbol" w:hint="default"/>
        <w:b w:val="0"/>
        <w:bCs w:val="0"/>
        <w:i w:val="0"/>
        <w:iCs w:val="0"/>
        <w:spacing w:val="0"/>
        <w:w w:val="99"/>
        <w:sz w:val="20"/>
        <w:szCs w:val="20"/>
        <w:lang w:val="en-US" w:eastAsia="en-US" w:bidi="ar-SA"/>
      </w:rPr>
    </w:lvl>
    <w:lvl w:ilvl="2" w:tplc="81A8AF7E">
      <w:numFmt w:val="bullet"/>
      <w:lvlText w:val="•"/>
      <w:lvlJc w:val="left"/>
      <w:pPr>
        <w:ind w:left="2186" w:hanging="209"/>
      </w:pPr>
      <w:rPr>
        <w:rFonts w:hint="default"/>
        <w:lang w:val="en-US" w:eastAsia="en-US" w:bidi="ar-SA"/>
      </w:rPr>
    </w:lvl>
    <w:lvl w:ilvl="3" w:tplc="F88CD160">
      <w:numFmt w:val="bullet"/>
      <w:lvlText w:val="•"/>
      <w:lvlJc w:val="left"/>
      <w:pPr>
        <w:ind w:left="3213" w:hanging="209"/>
      </w:pPr>
      <w:rPr>
        <w:rFonts w:hint="default"/>
        <w:lang w:val="en-US" w:eastAsia="en-US" w:bidi="ar-SA"/>
      </w:rPr>
    </w:lvl>
    <w:lvl w:ilvl="4" w:tplc="FEB28BFA">
      <w:numFmt w:val="bullet"/>
      <w:lvlText w:val="•"/>
      <w:lvlJc w:val="left"/>
      <w:pPr>
        <w:ind w:left="4240" w:hanging="209"/>
      </w:pPr>
      <w:rPr>
        <w:rFonts w:hint="default"/>
        <w:lang w:val="en-US" w:eastAsia="en-US" w:bidi="ar-SA"/>
      </w:rPr>
    </w:lvl>
    <w:lvl w:ilvl="5" w:tplc="6966EC56">
      <w:numFmt w:val="bullet"/>
      <w:lvlText w:val="•"/>
      <w:lvlJc w:val="left"/>
      <w:pPr>
        <w:ind w:left="5266" w:hanging="209"/>
      </w:pPr>
      <w:rPr>
        <w:rFonts w:hint="default"/>
        <w:lang w:val="en-US" w:eastAsia="en-US" w:bidi="ar-SA"/>
      </w:rPr>
    </w:lvl>
    <w:lvl w:ilvl="6" w:tplc="2C2E553C">
      <w:numFmt w:val="bullet"/>
      <w:lvlText w:val="•"/>
      <w:lvlJc w:val="left"/>
      <w:pPr>
        <w:ind w:left="6293" w:hanging="209"/>
      </w:pPr>
      <w:rPr>
        <w:rFonts w:hint="default"/>
        <w:lang w:val="en-US" w:eastAsia="en-US" w:bidi="ar-SA"/>
      </w:rPr>
    </w:lvl>
    <w:lvl w:ilvl="7" w:tplc="3CDE5AC8">
      <w:numFmt w:val="bullet"/>
      <w:lvlText w:val="•"/>
      <w:lvlJc w:val="left"/>
      <w:pPr>
        <w:ind w:left="7320" w:hanging="209"/>
      </w:pPr>
      <w:rPr>
        <w:rFonts w:hint="default"/>
        <w:lang w:val="en-US" w:eastAsia="en-US" w:bidi="ar-SA"/>
      </w:rPr>
    </w:lvl>
    <w:lvl w:ilvl="8" w:tplc="21983032">
      <w:numFmt w:val="bullet"/>
      <w:lvlText w:val="•"/>
      <w:lvlJc w:val="left"/>
      <w:pPr>
        <w:ind w:left="8346" w:hanging="209"/>
      </w:pPr>
      <w:rPr>
        <w:rFonts w:hint="default"/>
        <w:lang w:val="en-US" w:eastAsia="en-US" w:bidi="ar-SA"/>
      </w:rPr>
    </w:lvl>
  </w:abstractNum>
  <w:abstractNum w:abstractNumId="20"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1" w15:restartNumberingAfterBreak="0">
    <w:nsid w:val="2A844026"/>
    <w:multiLevelType w:val="hybridMultilevel"/>
    <w:tmpl w:val="CDEA1B4C"/>
    <w:lvl w:ilvl="0" w:tplc="9DE25AEE">
      <w:numFmt w:val="bullet"/>
      <w:lvlText w:val=""/>
      <w:lvlJc w:val="left"/>
      <w:pPr>
        <w:ind w:left="927" w:hanging="360"/>
      </w:pPr>
      <w:rPr>
        <w:rFonts w:ascii="Symbol" w:eastAsia="Times New Roman" w:hAnsi="Symbol" w:cs="Arial" w:hint="default"/>
      </w:rPr>
    </w:lvl>
    <w:lvl w:ilvl="1" w:tplc="1C090003" w:tentative="1">
      <w:start w:val="1"/>
      <w:numFmt w:val="bullet"/>
      <w:lvlText w:val="o"/>
      <w:lvlJc w:val="left"/>
      <w:pPr>
        <w:ind w:left="1647" w:hanging="360"/>
      </w:pPr>
      <w:rPr>
        <w:rFonts w:ascii="Courier New" w:hAnsi="Courier New" w:cs="Courier New" w:hint="default"/>
      </w:rPr>
    </w:lvl>
    <w:lvl w:ilvl="2" w:tplc="1C090005" w:tentative="1">
      <w:start w:val="1"/>
      <w:numFmt w:val="bullet"/>
      <w:lvlText w:val=""/>
      <w:lvlJc w:val="left"/>
      <w:pPr>
        <w:ind w:left="2367" w:hanging="360"/>
      </w:pPr>
      <w:rPr>
        <w:rFonts w:ascii="Wingdings" w:hAnsi="Wingdings" w:hint="default"/>
      </w:rPr>
    </w:lvl>
    <w:lvl w:ilvl="3" w:tplc="1C090001" w:tentative="1">
      <w:start w:val="1"/>
      <w:numFmt w:val="bullet"/>
      <w:lvlText w:val=""/>
      <w:lvlJc w:val="left"/>
      <w:pPr>
        <w:ind w:left="3087" w:hanging="360"/>
      </w:pPr>
      <w:rPr>
        <w:rFonts w:ascii="Symbol" w:hAnsi="Symbol" w:hint="default"/>
      </w:rPr>
    </w:lvl>
    <w:lvl w:ilvl="4" w:tplc="1C090003" w:tentative="1">
      <w:start w:val="1"/>
      <w:numFmt w:val="bullet"/>
      <w:lvlText w:val="o"/>
      <w:lvlJc w:val="left"/>
      <w:pPr>
        <w:ind w:left="3807" w:hanging="360"/>
      </w:pPr>
      <w:rPr>
        <w:rFonts w:ascii="Courier New" w:hAnsi="Courier New" w:cs="Courier New" w:hint="default"/>
      </w:rPr>
    </w:lvl>
    <w:lvl w:ilvl="5" w:tplc="1C090005" w:tentative="1">
      <w:start w:val="1"/>
      <w:numFmt w:val="bullet"/>
      <w:lvlText w:val=""/>
      <w:lvlJc w:val="left"/>
      <w:pPr>
        <w:ind w:left="4527" w:hanging="360"/>
      </w:pPr>
      <w:rPr>
        <w:rFonts w:ascii="Wingdings" w:hAnsi="Wingdings" w:hint="default"/>
      </w:rPr>
    </w:lvl>
    <w:lvl w:ilvl="6" w:tplc="1C090001" w:tentative="1">
      <w:start w:val="1"/>
      <w:numFmt w:val="bullet"/>
      <w:lvlText w:val=""/>
      <w:lvlJc w:val="left"/>
      <w:pPr>
        <w:ind w:left="5247" w:hanging="360"/>
      </w:pPr>
      <w:rPr>
        <w:rFonts w:ascii="Symbol" w:hAnsi="Symbol" w:hint="default"/>
      </w:rPr>
    </w:lvl>
    <w:lvl w:ilvl="7" w:tplc="1C090003" w:tentative="1">
      <w:start w:val="1"/>
      <w:numFmt w:val="bullet"/>
      <w:lvlText w:val="o"/>
      <w:lvlJc w:val="left"/>
      <w:pPr>
        <w:ind w:left="5967" w:hanging="360"/>
      </w:pPr>
      <w:rPr>
        <w:rFonts w:ascii="Courier New" w:hAnsi="Courier New" w:cs="Courier New" w:hint="default"/>
      </w:rPr>
    </w:lvl>
    <w:lvl w:ilvl="8" w:tplc="1C090005" w:tentative="1">
      <w:start w:val="1"/>
      <w:numFmt w:val="bullet"/>
      <w:lvlText w:val=""/>
      <w:lvlJc w:val="left"/>
      <w:pPr>
        <w:ind w:left="6687" w:hanging="360"/>
      </w:pPr>
      <w:rPr>
        <w:rFonts w:ascii="Wingdings" w:hAnsi="Wingdings" w:hint="default"/>
      </w:rPr>
    </w:lvl>
  </w:abstractNum>
  <w:abstractNum w:abstractNumId="22" w15:restartNumberingAfterBreak="0">
    <w:nsid w:val="2BD41BDB"/>
    <w:multiLevelType w:val="hybridMultilevel"/>
    <w:tmpl w:val="E88ABE82"/>
    <w:lvl w:ilvl="0" w:tplc="1C09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3"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4"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6" w15:restartNumberingAfterBreak="0">
    <w:nsid w:val="322A3B11"/>
    <w:multiLevelType w:val="hybridMultilevel"/>
    <w:tmpl w:val="972AC35A"/>
    <w:lvl w:ilvl="0" w:tplc="1C090017">
      <w:start w:val="1"/>
      <w:numFmt w:val="lowerLetter"/>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E643997"/>
    <w:multiLevelType w:val="hybridMultilevel"/>
    <w:tmpl w:val="A5B801F0"/>
    <w:lvl w:ilvl="0" w:tplc="3A2AE556">
      <w:start w:val="1"/>
      <w:numFmt w:val="lowerRoman"/>
      <w:lvlText w:val="(%1)"/>
      <w:lvlJc w:val="left"/>
      <w:pPr>
        <w:ind w:left="1140" w:hanging="720"/>
      </w:pPr>
    </w:lvl>
    <w:lvl w:ilvl="1" w:tplc="1C090019">
      <w:start w:val="1"/>
      <w:numFmt w:val="lowerLetter"/>
      <w:lvlText w:val="%2."/>
      <w:lvlJc w:val="left"/>
      <w:pPr>
        <w:ind w:left="1500" w:hanging="360"/>
      </w:pPr>
    </w:lvl>
    <w:lvl w:ilvl="2" w:tplc="1C09001B">
      <w:start w:val="1"/>
      <w:numFmt w:val="lowerRoman"/>
      <w:lvlText w:val="%3."/>
      <w:lvlJc w:val="right"/>
      <w:pPr>
        <w:ind w:left="2220" w:hanging="180"/>
      </w:pPr>
    </w:lvl>
    <w:lvl w:ilvl="3" w:tplc="1C09000F">
      <w:start w:val="1"/>
      <w:numFmt w:val="decimal"/>
      <w:lvlText w:val="%4."/>
      <w:lvlJc w:val="left"/>
      <w:pPr>
        <w:ind w:left="2940" w:hanging="360"/>
      </w:pPr>
    </w:lvl>
    <w:lvl w:ilvl="4" w:tplc="1C090019">
      <w:start w:val="1"/>
      <w:numFmt w:val="lowerLetter"/>
      <w:lvlText w:val="%5."/>
      <w:lvlJc w:val="left"/>
      <w:pPr>
        <w:ind w:left="3660" w:hanging="360"/>
      </w:pPr>
    </w:lvl>
    <w:lvl w:ilvl="5" w:tplc="1C09001B">
      <w:start w:val="1"/>
      <w:numFmt w:val="lowerRoman"/>
      <w:lvlText w:val="%6."/>
      <w:lvlJc w:val="right"/>
      <w:pPr>
        <w:ind w:left="4380" w:hanging="180"/>
      </w:pPr>
    </w:lvl>
    <w:lvl w:ilvl="6" w:tplc="1C09000F">
      <w:start w:val="1"/>
      <w:numFmt w:val="decimal"/>
      <w:lvlText w:val="%7."/>
      <w:lvlJc w:val="left"/>
      <w:pPr>
        <w:ind w:left="5100" w:hanging="360"/>
      </w:pPr>
    </w:lvl>
    <w:lvl w:ilvl="7" w:tplc="1C090019">
      <w:start w:val="1"/>
      <w:numFmt w:val="lowerLetter"/>
      <w:lvlText w:val="%8."/>
      <w:lvlJc w:val="left"/>
      <w:pPr>
        <w:ind w:left="5820" w:hanging="360"/>
      </w:pPr>
    </w:lvl>
    <w:lvl w:ilvl="8" w:tplc="1C09001B">
      <w:start w:val="1"/>
      <w:numFmt w:val="lowerRoman"/>
      <w:lvlText w:val="%9."/>
      <w:lvlJc w:val="right"/>
      <w:pPr>
        <w:ind w:left="6540" w:hanging="180"/>
      </w:pPr>
    </w:lvl>
  </w:abstractNum>
  <w:abstractNum w:abstractNumId="29" w15:restartNumberingAfterBreak="0">
    <w:nsid w:val="3EA91F49"/>
    <w:multiLevelType w:val="hybridMultilevel"/>
    <w:tmpl w:val="F3F0FDF4"/>
    <w:lvl w:ilvl="0" w:tplc="45F4F23A">
      <w:numFmt w:val="bullet"/>
      <w:lvlText w:val=""/>
      <w:lvlJc w:val="left"/>
      <w:pPr>
        <w:ind w:left="1584" w:hanging="360"/>
      </w:pPr>
      <w:rPr>
        <w:rFonts w:ascii="Symbol" w:eastAsia="Symbol" w:hAnsi="Symbol" w:cs="Symbol" w:hint="default"/>
        <w:b w:val="0"/>
        <w:bCs w:val="0"/>
        <w:i w:val="0"/>
        <w:iCs w:val="0"/>
        <w:spacing w:val="0"/>
        <w:w w:val="100"/>
        <w:sz w:val="22"/>
        <w:szCs w:val="22"/>
        <w:lang w:val="en-US" w:eastAsia="en-US" w:bidi="ar-SA"/>
      </w:rPr>
    </w:lvl>
    <w:lvl w:ilvl="1" w:tplc="3550AC9E">
      <w:numFmt w:val="bullet"/>
      <w:lvlText w:val="•"/>
      <w:lvlJc w:val="left"/>
      <w:pPr>
        <w:ind w:left="2485" w:hanging="360"/>
      </w:pPr>
      <w:rPr>
        <w:rFonts w:hint="default"/>
        <w:lang w:val="en-US" w:eastAsia="en-US" w:bidi="ar-SA"/>
      </w:rPr>
    </w:lvl>
    <w:lvl w:ilvl="2" w:tplc="DEE0F04A">
      <w:numFmt w:val="bullet"/>
      <w:lvlText w:val="•"/>
      <w:lvlJc w:val="left"/>
      <w:pPr>
        <w:ind w:left="3390" w:hanging="360"/>
      </w:pPr>
      <w:rPr>
        <w:rFonts w:hint="default"/>
        <w:lang w:val="en-US" w:eastAsia="en-US" w:bidi="ar-SA"/>
      </w:rPr>
    </w:lvl>
    <w:lvl w:ilvl="3" w:tplc="FCE6A698">
      <w:numFmt w:val="bullet"/>
      <w:lvlText w:val="•"/>
      <w:lvlJc w:val="left"/>
      <w:pPr>
        <w:ind w:left="4295" w:hanging="360"/>
      </w:pPr>
      <w:rPr>
        <w:rFonts w:hint="default"/>
        <w:lang w:val="en-US" w:eastAsia="en-US" w:bidi="ar-SA"/>
      </w:rPr>
    </w:lvl>
    <w:lvl w:ilvl="4" w:tplc="80582A78">
      <w:numFmt w:val="bullet"/>
      <w:lvlText w:val="•"/>
      <w:lvlJc w:val="left"/>
      <w:pPr>
        <w:ind w:left="5200" w:hanging="360"/>
      </w:pPr>
      <w:rPr>
        <w:rFonts w:hint="default"/>
        <w:lang w:val="en-US" w:eastAsia="en-US" w:bidi="ar-SA"/>
      </w:rPr>
    </w:lvl>
    <w:lvl w:ilvl="5" w:tplc="BFF01174">
      <w:numFmt w:val="bullet"/>
      <w:lvlText w:val="•"/>
      <w:lvlJc w:val="left"/>
      <w:pPr>
        <w:ind w:left="6106" w:hanging="360"/>
      </w:pPr>
      <w:rPr>
        <w:rFonts w:hint="default"/>
        <w:lang w:val="en-US" w:eastAsia="en-US" w:bidi="ar-SA"/>
      </w:rPr>
    </w:lvl>
    <w:lvl w:ilvl="6" w:tplc="FC641418">
      <w:numFmt w:val="bullet"/>
      <w:lvlText w:val="•"/>
      <w:lvlJc w:val="left"/>
      <w:pPr>
        <w:ind w:left="7011" w:hanging="360"/>
      </w:pPr>
      <w:rPr>
        <w:rFonts w:hint="default"/>
        <w:lang w:val="en-US" w:eastAsia="en-US" w:bidi="ar-SA"/>
      </w:rPr>
    </w:lvl>
    <w:lvl w:ilvl="7" w:tplc="4386BCE6">
      <w:numFmt w:val="bullet"/>
      <w:lvlText w:val="•"/>
      <w:lvlJc w:val="left"/>
      <w:pPr>
        <w:ind w:left="7916" w:hanging="360"/>
      </w:pPr>
      <w:rPr>
        <w:rFonts w:hint="default"/>
        <w:lang w:val="en-US" w:eastAsia="en-US" w:bidi="ar-SA"/>
      </w:rPr>
    </w:lvl>
    <w:lvl w:ilvl="8" w:tplc="78141756">
      <w:numFmt w:val="bullet"/>
      <w:lvlText w:val="•"/>
      <w:lvlJc w:val="left"/>
      <w:pPr>
        <w:ind w:left="8821" w:hanging="360"/>
      </w:pPr>
      <w:rPr>
        <w:rFonts w:hint="default"/>
        <w:lang w:val="en-US" w:eastAsia="en-US" w:bidi="ar-SA"/>
      </w:rPr>
    </w:lvl>
  </w:abstractNum>
  <w:abstractNum w:abstractNumId="30"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51531919"/>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51F90134"/>
    <w:multiLevelType w:val="hybridMultilevel"/>
    <w:tmpl w:val="92F8DF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B452808"/>
    <w:multiLevelType w:val="hybridMultilevel"/>
    <w:tmpl w:val="F7006FC6"/>
    <w:lvl w:ilvl="0" w:tplc="1CDA59CA">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4"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C7F2AF0"/>
    <w:multiLevelType w:val="hybridMultilevel"/>
    <w:tmpl w:val="CD34CBC2"/>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6"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60E02F62"/>
    <w:multiLevelType w:val="multilevel"/>
    <w:tmpl w:val="DC66D956"/>
    <w:lvl w:ilvl="0">
      <w:start w:val="1"/>
      <w:numFmt w:val="decimal"/>
      <w:lvlText w:val="%1."/>
      <w:lvlJc w:val="left"/>
      <w:pPr>
        <w:ind w:left="504" w:hanging="361"/>
        <w:jc w:val="left"/>
      </w:pPr>
      <w:rPr>
        <w:rFonts w:ascii="Arial" w:eastAsia="Arial" w:hAnsi="Arial" w:cs="Arial" w:hint="default"/>
        <w:b/>
        <w:bCs/>
        <w:i w:val="0"/>
        <w:iCs w:val="0"/>
        <w:spacing w:val="-1"/>
        <w:w w:val="100"/>
        <w:sz w:val="22"/>
        <w:szCs w:val="22"/>
        <w:lang w:val="en-US" w:eastAsia="en-US" w:bidi="ar-SA"/>
      </w:rPr>
    </w:lvl>
    <w:lvl w:ilvl="1">
      <w:start w:val="1"/>
      <w:numFmt w:val="decimal"/>
      <w:lvlText w:val="%1.%2"/>
      <w:lvlJc w:val="left"/>
      <w:pPr>
        <w:ind w:left="514" w:hanging="370"/>
        <w:jc w:val="right"/>
      </w:pPr>
      <w:rPr>
        <w:rFonts w:hint="default"/>
        <w:spacing w:val="-1"/>
        <w:w w:val="100"/>
        <w:lang w:val="en-US" w:eastAsia="en-US" w:bidi="ar-SA"/>
      </w:rPr>
    </w:lvl>
    <w:lvl w:ilvl="2">
      <w:numFmt w:val="bullet"/>
      <w:lvlText w:val="•"/>
      <w:lvlJc w:val="left"/>
      <w:pPr>
        <w:ind w:left="1643" w:hanging="370"/>
      </w:pPr>
      <w:rPr>
        <w:rFonts w:hint="default"/>
        <w:lang w:val="en-US" w:eastAsia="en-US" w:bidi="ar-SA"/>
      </w:rPr>
    </w:lvl>
    <w:lvl w:ilvl="3">
      <w:numFmt w:val="bullet"/>
      <w:lvlText w:val="•"/>
      <w:lvlJc w:val="left"/>
      <w:pPr>
        <w:ind w:left="2767" w:hanging="370"/>
      </w:pPr>
      <w:rPr>
        <w:rFonts w:hint="default"/>
        <w:lang w:val="en-US" w:eastAsia="en-US" w:bidi="ar-SA"/>
      </w:rPr>
    </w:lvl>
    <w:lvl w:ilvl="4">
      <w:numFmt w:val="bullet"/>
      <w:lvlText w:val="•"/>
      <w:lvlJc w:val="left"/>
      <w:pPr>
        <w:ind w:left="3890" w:hanging="370"/>
      </w:pPr>
      <w:rPr>
        <w:rFonts w:hint="default"/>
        <w:lang w:val="en-US" w:eastAsia="en-US" w:bidi="ar-SA"/>
      </w:rPr>
    </w:lvl>
    <w:lvl w:ilvl="5">
      <w:numFmt w:val="bullet"/>
      <w:lvlText w:val="•"/>
      <w:lvlJc w:val="left"/>
      <w:pPr>
        <w:ind w:left="5014" w:hanging="370"/>
      </w:pPr>
      <w:rPr>
        <w:rFonts w:hint="default"/>
        <w:lang w:val="en-US" w:eastAsia="en-US" w:bidi="ar-SA"/>
      </w:rPr>
    </w:lvl>
    <w:lvl w:ilvl="6">
      <w:numFmt w:val="bullet"/>
      <w:lvlText w:val="•"/>
      <w:lvlJc w:val="left"/>
      <w:pPr>
        <w:ind w:left="6138" w:hanging="370"/>
      </w:pPr>
      <w:rPr>
        <w:rFonts w:hint="default"/>
        <w:lang w:val="en-US" w:eastAsia="en-US" w:bidi="ar-SA"/>
      </w:rPr>
    </w:lvl>
    <w:lvl w:ilvl="7">
      <w:numFmt w:val="bullet"/>
      <w:lvlText w:val="•"/>
      <w:lvlJc w:val="left"/>
      <w:pPr>
        <w:ind w:left="7261" w:hanging="370"/>
      </w:pPr>
      <w:rPr>
        <w:rFonts w:hint="default"/>
        <w:lang w:val="en-US" w:eastAsia="en-US" w:bidi="ar-SA"/>
      </w:rPr>
    </w:lvl>
    <w:lvl w:ilvl="8">
      <w:numFmt w:val="bullet"/>
      <w:lvlText w:val="•"/>
      <w:lvlJc w:val="left"/>
      <w:pPr>
        <w:ind w:left="8385" w:hanging="370"/>
      </w:pPr>
      <w:rPr>
        <w:rFonts w:hint="default"/>
        <w:lang w:val="en-US" w:eastAsia="en-US" w:bidi="ar-SA"/>
      </w:rPr>
    </w:lvl>
  </w:abstractNum>
  <w:abstractNum w:abstractNumId="38"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9"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15:restartNumberingAfterBreak="0">
    <w:nsid w:val="6A396A6D"/>
    <w:multiLevelType w:val="hybridMultilevel"/>
    <w:tmpl w:val="1B76BF68"/>
    <w:lvl w:ilvl="0" w:tplc="FFFFFFFF">
      <w:start w:val="1"/>
      <w:numFmt w:val="bullet"/>
      <w:lvlText w:val=""/>
      <w:lvlJc w:val="left"/>
      <w:pPr>
        <w:ind w:left="1080" w:hanging="360"/>
      </w:pPr>
      <w:rPr>
        <w:rFonts w:ascii="Symbol" w:hAnsi="Symbol" w:hint="default"/>
      </w:rPr>
    </w:lvl>
    <w:lvl w:ilvl="1" w:tplc="1C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1"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3" w15:restartNumberingAfterBreak="0">
    <w:nsid w:val="6EDA6FAA"/>
    <w:multiLevelType w:val="multilevel"/>
    <w:tmpl w:val="CB50459E"/>
    <w:lvl w:ilvl="0">
      <w:start w:val="1"/>
      <w:numFmt w:val="decimal"/>
      <w:lvlText w:val="%1."/>
      <w:lvlJc w:val="left"/>
      <w:pPr>
        <w:ind w:left="360" w:hanging="360"/>
      </w:pPr>
      <w:rPr>
        <w:rFonts w:hint="default"/>
        <w:b/>
        <w:w w:val="105"/>
      </w:rPr>
    </w:lvl>
    <w:lvl w:ilvl="1">
      <w:start w:val="1"/>
      <w:numFmt w:val="decimal"/>
      <w:isLgl/>
      <w:lvlText w:val="%1.%2."/>
      <w:lvlJc w:val="left"/>
      <w:pPr>
        <w:ind w:left="720" w:hanging="720"/>
      </w:pPr>
      <w:rPr>
        <w:rFonts w:hint="default"/>
        <w:b w:val="0"/>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44"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C755618"/>
    <w:multiLevelType w:val="hybridMultilevel"/>
    <w:tmpl w:val="4564A3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CD3727C"/>
    <w:multiLevelType w:val="hybridMultilevel"/>
    <w:tmpl w:val="7974C660"/>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num w:numId="1" w16cid:durableId="206912138">
    <w:abstractNumId w:val="12"/>
  </w:num>
  <w:num w:numId="2" w16cid:durableId="1386955166">
    <w:abstractNumId w:val="1"/>
  </w:num>
  <w:num w:numId="3" w16cid:durableId="1239906215">
    <w:abstractNumId w:val="45"/>
  </w:num>
  <w:num w:numId="4" w16cid:durableId="753166714">
    <w:abstractNumId w:val="27"/>
  </w:num>
  <w:num w:numId="5" w16cid:durableId="1971936993">
    <w:abstractNumId w:val="34"/>
  </w:num>
  <w:num w:numId="6" w16cid:durableId="915363479">
    <w:abstractNumId w:val="16"/>
  </w:num>
  <w:num w:numId="7" w16cid:durableId="111480456">
    <w:abstractNumId w:val="44"/>
  </w:num>
  <w:num w:numId="8" w16cid:durableId="1111781377">
    <w:abstractNumId w:val="24"/>
  </w:num>
  <w:num w:numId="9" w16cid:durableId="932932536">
    <w:abstractNumId w:val="4"/>
  </w:num>
  <w:num w:numId="10" w16cid:durableId="1017535581">
    <w:abstractNumId w:val="38"/>
  </w:num>
  <w:num w:numId="11" w16cid:durableId="324019106">
    <w:abstractNumId w:val="15"/>
  </w:num>
  <w:num w:numId="12" w16cid:durableId="2047438662">
    <w:abstractNumId w:val="20"/>
  </w:num>
  <w:num w:numId="13" w16cid:durableId="76829600">
    <w:abstractNumId w:val="31"/>
  </w:num>
  <w:num w:numId="14" w16cid:durableId="1963919741">
    <w:abstractNumId w:val="10"/>
  </w:num>
  <w:num w:numId="15" w16cid:durableId="1279139074">
    <w:abstractNumId w:val="28"/>
  </w:num>
  <w:num w:numId="16" w16cid:durableId="1052927236">
    <w:abstractNumId w:val="39"/>
  </w:num>
  <w:num w:numId="17" w16cid:durableId="1748260131">
    <w:abstractNumId w:val="18"/>
  </w:num>
  <w:num w:numId="18" w16cid:durableId="818501363">
    <w:abstractNumId w:val="2"/>
  </w:num>
  <w:num w:numId="19" w16cid:durableId="1830168401">
    <w:abstractNumId w:val="36"/>
  </w:num>
  <w:num w:numId="20" w16cid:durableId="156851608">
    <w:abstractNumId w:val="41"/>
  </w:num>
  <w:num w:numId="21" w16cid:durableId="950622957">
    <w:abstractNumId w:val="33"/>
  </w:num>
  <w:num w:numId="22" w16cid:durableId="936255654">
    <w:abstractNumId w:val="26"/>
    <w:lvlOverride w:ilvl="0">
      <w:startOverride w:val="1"/>
    </w:lvlOverride>
    <w:lvlOverride w:ilvl="1"/>
    <w:lvlOverride w:ilvl="2"/>
    <w:lvlOverride w:ilvl="3"/>
    <w:lvlOverride w:ilvl="4"/>
    <w:lvlOverride w:ilvl="5"/>
    <w:lvlOverride w:ilvl="6"/>
    <w:lvlOverride w:ilvl="7"/>
    <w:lvlOverride w:ilvl="8"/>
  </w:num>
  <w:num w:numId="23" w16cid:durableId="41834373">
    <w:abstractNumId w:val="0"/>
  </w:num>
  <w:num w:numId="24" w16cid:durableId="1175220945">
    <w:abstractNumId w:val="42"/>
  </w:num>
  <w:num w:numId="25" w16cid:durableId="420569470">
    <w:abstractNumId w:val="17"/>
  </w:num>
  <w:num w:numId="26" w16cid:durableId="1981568904">
    <w:abstractNumId w:val="23"/>
  </w:num>
  <w:num w:numId="27" w16cid:durableId="1171329933">
    <w:abstractNumId w:val="13"/>
  </w:num>
  <w:num w:numId="28" w16cid:durableId="1254437900">
    <w:abstractNumId w:val="30"/>
  </w:num>
  <w:num w:numId="29" w16cid:durableId="1973175160">
    <w:abstractNumId w:val="25"/>
  </w:num>
  <w:num w:numId="30" w16cid:durableId="658927456">
    <w:abstractNumId w:val="7"/>
  </w:num>
  <w:num w:numId="31" w16cid:durableId="323362123">
    <w:abstractNumId w:val="22"/>
  </w:num>
  <w:num w:numId="32" w16cid:durableId="460226503">
    <w:abstractNumId w:val="5"/>
  </w:num>
  <w:num w:numId="33" w16cid:durableId="837844750">
    <w:abstractNumId w:val="8"/>
  </w:num>
  <w:num w:numId="34" w16cid:durableId="428501115">
    <w:abstractNumId w:val="14"/>
  </w:num>
  <w:num w:numId="35" w16cid:durableId="1986086156">
    <w:abstractNumId w:val="6"/>
  </w:num>
  <w:num w:numId="36" w16cid:durableId="627049774">
    <w:abstractNumId w:val="3"/>
  </w:num>
  <w:num w:numId="37" w16cid:durableId="467868653">
    <w:abstractNumId w:val="43"/>
  </w:num>
  <w:num w:numId="38" w16cid:durableId="364063830">
    <w:abstractNumId w:val="47"/>
  </w:num>
  <w:num w:numId="39" w16cid:durableId="769085727">
    <w:abstractNumId w:val="35"/>
  </w:num>
  <w:num w:numId="40" w16cid:durableId="1542403635">
    <w:abstractNumId w:val="40"/>
  </w:num>
  <w:num w:numId="41" w16cid:durableId="638875787">
    <w:abstractNumId w:val="9"/>
  </w:num>
  <w:num w:numId="42" w16cid:durableId="1829519583">
    <w:abstractNumId w:val="11"/>
  </w:num>
  <w:num w:numId="43" w16cid:durableId="1822649019">
    <w:abstractNumId w:val="21"/>
  </w:num>
  <w:num w:numId="44" w16cid:durableId="722799286">
    <w:abstractNumId w:val="46"/>
  </w:num>
  <w:num w:numId="45" w16cid:durableId="1458987493">
    <w:abstractNumId w:val="19"/>
  </w:num>
  <w:num w:numId="46" w16cid:durableId="814101252">
    <w:abstractNumId w:val="29"/>
  </w:num>
  <w:num w:numId="47" w16cid:durableId="1212109973">
    <w:abstractNumId w:val="37"/>
  </w:num>
  <w:num w:numId="48" w16cid:durableId="365180182">
    <w:abstractNumId w:val="3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BDA"/>
    <w:rsid w:val="00002462"/>
    <w:rsid w:val="0000454F"/>
    <w:rsid w:val="00006CB9"/>
    <w:rsid w:val="000075AE"/>
    <w:rsid w:val="000101BC"/>
    <w:rsid w:val="00012019"/>
    <w:rsid w:val="00013383"/>
    <w:rsid w:val="000134EE"/>
    <w:rsid w:val="00013904"/>
    <w:rsid w:val="0001423A"/>
    <w:rsid w:val="00015226"/>
    <w:rsid w:val="0001565E"/>
    <w:rsid w:val="00015DFE"/>
    <w:rsid w:val="000161AB"/>
    <w:rsid w:val="00016F63"/>
    <w:rsid w:val="00017590"/>
    <w:rsid w:val="00020F78"/>
    <w:rsid w:val="00023928"/>
    <w:rsid w:val="00023C09"/>
    <w:rsid w:val="00024847"/>
    <w:rsid w:val="00025388"/>
    <w:rsid w:val="0002593A"/>
    <w:rsid w:val="00026558"/>
    <w:rsid w:val="0003072D"/>
    <w:rsid w:val="000311A1"/>
    <w:rsid w:val="0003296C"/>
    <w:rsid w:val="000341C2"/>
    <w:rsid w:val="0003536E"/>
    <w:rsid w:val="000379D9"/>
    <w:rsid w:val="00041CD3"/>
    <w:rsid w:val="0004408F"/>
    <w:rsid w:val="00044AA3"/>
    <w:rsid w:val="000450B4"/>
    <w:rsid w:val="00046807"/>
    <w:rsid w:val="00046D75"/>
    <w:rsid w:val="0004741C"/>
    <w:rsid w:val="0005259D"/>
    <w:rsid w:val="00055455"/>
    <w:rsid w:val="00056177"/>
    <w:rsid w:val="00056611"/>
    <w:rsid w:val="00060079"/>
    <w:rsid w:val="000600C3"/>
    <w:rsid w:val="00061B81"/>
    <w:rsid w:val="00061DEA"/>
    <w:rsid w:val="00061EB6"/>
    <w:rsid w:val="00062621"/>
    <w:rsid w:val="00062AA3"/>
    <w:rsid w:val="000639CE"/>
    <w:rsid w:val="00063F99"/>
    <w:rsid w:val="00066098"/>
    <w:rsid w:val="00066408"/>
    <w:rsid w:val="00066913"/>
    <w:rsid w:val="00067032"/>
    <w:rsid w:val="00070888"/>
    <w:rsid w:val="00070F48"/>
    <w:rsid w:val="00071677"/>
    <w:rsid w:val="00072C95"/>
    <w:rsid w:val="0007638A"/>
    <w:rsid w:val="0007744D"/>
    <w:rsid w:val="00077B7F"/>
    <w:rsid w:val="000800EC"/>
    <w:rsid w:val="000814E1"/>
    <w:rsid w:val="00082077"/>
    <w:rsid w:val="000822E8"/>
    <w:rsid w:val="00083B2E"/>
    <w:rsid w:val="00084A16"/>
    <w:rsid w:val="00085AB7"/>
    <w:rsid w:val="000875EF"/>
    <w:rsid w:val="000902DB"/>
    <w:rsid w:val="0009179B"/>
    <w:rsid w:val="00091871"/>
    <w:rsid w:val="00092221"/>
    <w:rsid w:val="000936AF"/>
    <w:rsid w:val="000942D3"/>
    <w:rsid w:val="000944F1"/>
    <w:rsid w:val="00094CBD"/>
    <w:rsid w:val="00094E0B"/>
    <w:rsid w:val="000A07BA"/>
    <w:rsid w:val="000A16E2"/>
    <w:rsid w:val="000A1B3E"/>
    <w:rsid w:val="000A250F"/>
    <w:rsid w:val="000A2BB4"/>
    <w:rsid w:val="000A32DC"/>
    <w:rsid w:val="000A3873"/>
    <w:rsid w:val="000A3B15"/>
    <w:rsid w:val="000A456C"/>
    <w:rsid w:val="000A506D"/>
    <w:rsid w:val="000A5F8C"/>
    <w:rsid w:val="000A5FC1"/>
    <w:rsid w:val="000A6052"/>
    <w:rsid w:val="000A6070"/>
    <w:rsid w:val="000A7340"/>
    <w:rsid w:val="000B006C"/>
    <w:rsid w:val="000B36CE"/>
    <w:rsid w:val="000B5741"/>
    <w:rsid w:val="000B7D17"/>
    <w:rsid w:val="000C2896"/>
    <w:rsid w:val="000C435B"/>
    <w:rsid w:val="000C47F6"/>
    <w:rsid w:val="000C480A"/>
    <w:rsid w:val="000C5FF6"/>
    <w:rsid w:val="000C6C0F"/>
    <w:rsid w:val="000D0096"/>
    <w:rsid w:val="000D0F90"/>
    <w:rsid w:val="000D191A"/>
    <w:rsid w:val="000D2685"/>
    <w:rsid w:val="000D2BFF"/>
    <w:rsid w:val="000D2EA1"/>
    <w:rsid w:val="000D4875"/>
    <w:rsid w:val="000D7775"/>
    <w:rsid w:val="000E1D2E"/>
    <w:rsid w:val="000E30C7"/>
    <w:rsid w:val="000E3B96"/>
    <w:rsid w:val="000E3C6B"/>
    <w:rsid w:val="000E6FCA"/>
    <w:rsid w:val="000F1E6C"/>
    <w:rsid w:val="000F37B5"/>
    <w:rsid w:val="000F3AAB"/>
    <w:rsid w:val="000F485A"/>
    <w:rsid w:val="000F5F1B"/>
    <w:rsid w:val="000F7B73"/>
    <w:rsid w:val="0010013D"/>
    <w:rsid w:val="00100ECC"/>
    <w:rsid w:val="0010322B"/>
    <w:rsid w:val="00103696"/>
    <w:rsid w:val="00104220"/>
    <w:rsid w:val="00104AB4"/>
    <w:rsid w:val="00105C42"/>
    <w:rsid w:val="001061F5"/>
    <w:rsid w:val="001068E4"/>
    <w:rsid w:val="00107D20"/>
    <w:rsid w:val="00112405"/>
    <w:rsid w:val="00112767"/>
    <w:rsid w:val="001143E8"/>
    <w:rsid w:val="00114F47"/>
    <w:rsid w:val="00115D42"/>
    <w:rsid w:val="00116465"/>
    <w:rsid w:val="00116A1A"/>
    <w:rsid w:val="0012017F"/>
    <w:rsid w:val="00121120"/>
    <w:rsid w:val="00121330"/>
    <w:rsid w:val="00122AB5"/>
    <w:rsid w:val="00123864"/>
    <w:rsid w:val="00123C30"/>
    <w:rsid w:val="00123F53"/>
    <w:rsid w:val="001244C3"/>
    <w:rsid w:val="00125E13"/>
    <w:rsid w:val="00126875"/>
    <w:rsid w:val="00127600"/>
    <w:rsid w:val="00127D24"/>
    <w:rsid w:val="00132370"/>
    <w:rsid w:val="00132C2C"/>
    <w:rsid w:val="00134B78"/>
    <w:rsid w:val="00135C9B"/>
    <w:rsid w:val="001363B9"/>
    <w:rsid w:val="001372C8"/>
    <w:rsid w:val="00140F87"/>
    <w:rsid w:val="001426E7"/>
    <w:rsid w:val="00145731"/>
    <w:rsid w:val="001457C7"/>
    <w:rsid w:val="0014667B"/>
    <w:rsid w:val="001466CA"/>
    <w:rsid w:val="0014678E"/>
    <w:rsid w:val="001473F3"/>
    <w:rsid w:val="00150248"/>
    <w:rsid w:val="00151EDA"/>
    <w:rsid w:val="00153118"/>
    <w:rsid w:val="0015457C"/>
    <w:rsid w:val="00155DDC"/>
    <w:rsid w:val="001602A3"/>
    <w:rsid w:val="0016031B"/>
    <w:rsid w:val="00160D94"/>
    <w:rsid w:val="0016130D"/>
    <w:rsid w:val="001631A5"/>
    <w:rsid w:val="001638C1"/>
    <w:rsid w:val="00164753"/>
    <w:rsid w:val="00164D45"/>
    <w:rsid w:val="001651F0"/>
    <w:rsid w:val="00165348"/>
    <w:rsid w:val="0016629A"/>
    <w:rsid w:val="001670AB"/>
    <w:rsid w:val="00170E3F"/>
    <w:rsid w:val="0017111A"/>
    <w:rsid w:val="001735A8"/>
    <w:rsid w:val="00173A1B"/>
    <w:rsid w:val="00174230"/>
    <w:rsid w:val="00175B64"/>
    <w:rsid w:val="001767A0"/>
    <w:rsid w:val="001802B0"/>
    <w:rsid w:val="00181529"/>
    <w:rsid w:val="001816E6"/>
    <w:rsid w:val="00181926"/>
    <w:rsid w:val="00182223"/>
    <w:rsid w:val="00182F88"/>
    <w:rsid w:val="00183237"/>
    <w:rsid w:val="00183DDE"/>
    <w:rsid w:val="00184DC5"/>
    <w:rsid w:val="001860F0"/>
    <w:rsid w:val="0018703C"/>
    <w:rsid w:val="00187B91"/>
    <w:rsid w:val="00190E62"/>
    <w:rsid w:val="00190EFD"/>
    <w:rsid w:val="001911DF"/>
    <w:rsid w:val="00191B66"/>
    <w:rsid w:val="00191D38"/>
    <w:rsid w:val="001948F9"/>
    <w:rsid w:val="00195459"/>
    <w:rsid w:val="00195477"/>
    <w:rsid w:val="00195764"/>
    <w:rsid w:val="001961F9"/>
    <w:rsid w:val="0019663D"/>
    <w:rsid w:val="00197AD5"/>
    <w:rsid w:val="001A1EAF"/>
    <w:rsid w:val="001A2922"/>
    <w:rsid w:val="001A3001"/>
    <w:rsid w:val="001A4269"/>
    <w:rsid w:val="001A460D"/>
    <w:rsid w:val="001A4677"/>
    <w:rsid w:val="001A65AD"/>
    <w:rsid w:val="001B0652"/>
    <w:rsid w:val="001B0BDE"/>
    <w:rsid w:val="001B1509"/>
    <w:rsid w:val="001B1BD7"/>
    <w:rsid w:val="001B294B"/>
    <w:rsid w:val="001B528B"/>
    <w:rsid w:val="001B559A"/>
    <w:rsid w:val="001B59EE"/>
    <w:rsid w:val="001B70B1"/>
    <w:rsid w:val="001C0D67"/>
    <w:rsid w:val="001C1E0D"/>
    <w:rsid w:val="001C35D5"/>
    <w:rsid w:val="001C4762"/>
    <w:rsid w:val="001C5559"/>
    <w:rsid w:val="001C5778"/>
    <w:rsid w:val="001C7BF7"/>
    <w:rsid w:val="001C7CC8"/>
    <w:rsid w:val="001D1A20"/>
    <w:rsid w:val="001D24CD"/>
    <w:rsid w:val="001D5466"/>
    <w:rsid w:val="001D56C0"/>
    <w:rsid w:val="001D56E8"/>
    <w:rsid w:val="001D699E"/>
    <w:rsid w:val="001E0389"/>
    <w:rsid w:val="001E106E"/>
    <w:rsid w:val="001E1DCB"/>
    <w:rsid w:val="001E3574"/>
    <w:rsid w:val="001E3595"/>
    <w:rsid w:val="001E3D92"/>
    <w:rsid w:val="001E5A4C"/>
    <w:rsid w:val="001E5C8D"/>
    <w:rsid w:val="001E61A8"/>
    <w:rsid w:val="001F088C"/>
    <w:rsid w:val="001F0A20"/>
    <w:rsid w:val="001F2E9E"/>
    <w:rsid w:val="001F30DB"/>
    <w:rsid w:val="001F359C"/>
    <w:rsid w:val="001F3D2F"/>
    <w:rsid w:val="001F4708"/>
    <w:rsid w:val="001F79F7"/>
    <w:rsid w:val="00200C81"/>
    <w:rsid w:val="00201372"/>
    <w:rsid w:val="00202ABE"/>
    <w:rsid w:val="00205497"/>
    <w:rsid w:val="002064E9"/>
    <w:rsid w:val="00210557"/>
    <w:rsid w:val="002107D6"/>
    <w:rsid w:val="00212090"/>
    <w:rsid w:val="002123FA"/>
    <w:rsid w:val="00212A2F"/>
    <w:rsid w:val="002133F7"/>
    <w:rsid w:val="00213894"/>
    <w:rsid w:val="00216830"/>
    <w:rsid w:val="00216968"/>
    <w:rsid w:val="00216A03"/>
    <w:rsid w:val="002175DA"/>
    <w:rsid w:val="00217C95"/>
    <w:rsid w:val="00220287"/>
    <w:rsid w:val="0022112F"/>
    <w:rsid w:val="00221703"/>
    <w:rsid w:val="00221C77"/>
    <w:rsid w:val="002222EE"/>
    <w:rsid w:val="00222F5D"/>
    <w:rsid w:val="002234EC"/>
    <w:rsid w:val="00223A73"/>
    <w:rsid w:val="00225670"/>
    <w:rsid w:val="0022681B"/>
    <w:rsid w:val="0023015A"/>
    <w:rsid w:val="00231510"/>
    <w:rsid w:val="0023331E"/>
    <w:rsid w:val="00234FDF"/>
    <w:rsid w:val="002354DE"/>
    <w:rsid w:val="00235D1E"/>
    <w:rsid w:val="002373B6"/>
    <w:rsid w:val="002422B5"/>
    <w:rsid w:val="00243385"/>
    <w:rsid w:val="00243599"/>
    <w:rsid w:val="00243C19"/>
    <w:rsid w:val="002444D5"/>
    <w:rsid w:val="00244D45"/>
    <w:rsid w:val="00245837"/>
    <w:rsid w:val="00246620"/>
    <w:rsid w:val="00246CB4"/>
    <w:rsid w:val="00246F0E"/>
    <w:rsid w:val="002475B8"/>
    <w:rsid w:val="00247D14"/>
    <w:rsid w:val="00251250"/>
    <w:rsid w:val="002527BC"/>
    <w:rsid w:val="00252C58"/>
    <w:rsid w:val="002536CA"/>
    <w:rsid w:val="002543E3"/>
    <w:rsid w:val="00254661"/>
    <w:rsid w:val="002564D0"/>
    <w:rsid w:val="00257B8D"/>
    <w:rsid w:val="00260050"/>
    <w:rsid w:val="00261BE6"/>
    <w:rsid w:val="00262762"/>
    <w:rsid w:val="00262AA1"/>
    <w:rsid w:val="0026366B"/>
    <w:rsid w:val="0026426F"/>
    <w:rsid w:val="00264BC2"/>
    <w:rsid w:val="0026529E"/>
    <w:rsid w:val="0027247D"/>
    <w:rsid w:val="0027275A"/>
    <w:rsid w:val="00273762"/>
    <w:rsid w:val="002744AA"/>
    <w:rsid w:val="00274927"/>
    <w:rsid w:val="00275D07"/>
    <w:rsid w:val="00280A60"/>
    <w:rsid w:val="00283202"/>
    <w:rsid w:val="00283D37"/>
    <w:rsid w:val="00284477"/>
    <w:rsid w:val="0028493D"/>
    <w:rsid w:val="00287D14"/>
    <w:rsid w:val="0029037B"/>
    <w:rsid w:val="002909F8"/>
    <w:rsid w:val="00290C3C"/>
    <w:rsid w:val="00291480"/>
    <w:rsid w:val="00292A0F"/>
    <w:rsid w:val="0029336B"/>
    <w:rsid w:val="0029489A"/>
    <w:rsid w:val="002952C6"/>
    <w:rsid w:val="00295551"/>
    <w:rsid w:val="002966B6"/>
    <w:rsid w:val="0029688E"/>
    <w:rsid w:val="002972BD"/>
    <w:rsid w:val="002A1780"/>
    <w:rsid w:val="002A1B33"/>
    <w:rsid w:val="002A275F"/>
    <w:rsid w:val="002A6340"/>
    <w:rsid w:val="002A752C"/>
    <w:rsid w:val="002B0095"/>
    <w:rsid w:val="002B0BBC"/>
    <w:rsid w:val="002B0BED"/>
    <w:rsid w:val="002B41B8"/>
    <w:rsid w:val="002B470D"/>
    <w:rsid w:val="002B4B1E"/>
    <w:rsid w:val="002B6430"/>
    <w:rsid w:val="002C02B5"/>
    <w:rsid w:val="002C17DE"/>
    <w:rsid w:val="002C1AAB"/>
    <w:rsid w:val="002C1D0B"/>
    <w:rsid w:val="002C3075"/>
    <w:rsid w:val="002C35A7"/>
    <w:rsid w:val="002C36D5"/>
    <w:rsid w:val="002C44A7"/>
    <w:rsid w:val="002C4605"/>
    <w:rsid w:val="002C5EF3"/>
    <w:rsid w:val="002C737E"/>
    <w:rsid w:val="002C7698"/>
    <w:rsid w:val="002C7A12"/>
    <w:rsid w:val="002C7A80"/>
    <w:rsid w:val="002C7D20"/>
    <w:rsid w:val="002D0353"/>
    <w:rsid w:val="002D1BB2"/>
    <w:rsid w:val="002D2F5B"/>
    <w:rsid w:val="002D2FB0"/>
    <w:rsid w:val="002D303F"/>
    <w:rsid w:val="002D4D3B"/>
    <w:rsid w:val="002D5198"/>
    <w:rsid w:val="002D51DD"/>
    <w:rsid w:val="002D646C"/>
    <w:rsid w:val="002E1069"/>
    <w:rsid w:val="002E2AE6"/>
    <w:rsid w:val="002E2D2D"/>
    <w:rsid w:val="002E308F"/>
    <w:rsid w:val="002E53B1"/>
    <w:rsid w:val="002E58A8"/>
    <w:rsid w:val="002E738C"/>
    <w:rsid w:val="002F05A1"/>
    <w:rsid w:val="002F08BF"/>
    <w:rsid w:val="002F1D6D"/>
    <w:rsid w:val="002F2D41"/>
    <w:rsid w:val="002F2E73"/>
    <w:rsid w:val="002F593E"/>
    <w:rsid w:val="002F619E"/>
    <w:rsid w:val="002F6930"/>
    <w:rsid w:val="002F6ED9"/>
    <w:rsid w:val="0030132C"/>
    <w:rsid w:val="003016A8"/>
    <w:rsid w:val="00303173"/>
    <w:rsid w:val="00303CD2"/>
    <w:rsid w:val="00303F6C"/>
    <w:rsid w:val="0030657B"/>
    <w:rsid w:val="00307737"/>
    <w:rsid w:val="00307DD2"/>
    <w:rsid w:val="00311060"/>
    <w:rsid w:val="00311CB2"/>
    <w:rsid w:val="0031295B"/>
    <w:rsid w:val="00312EF2"/>
    <w:rsid w:val="00314F6A"/>
    <w:rsid w:val="0031530D"/>
    <w:rsid w:val="003156E2"/>
    <w:rsid w:val="003158A3"/>
    <w:rsid w:val="00316A40"/>
    <w:rsid w:val="00321702"/>
    <w:rsid w:val="00321900"/>
    <w:rsid w:val="00321A74"/>
    <w:rsid w:val="00321CEC"/>
    <w:rsid w:val="003221C3"/>
    <w:rsid w:val="00322872"/>
    <w:rsid w:val="003236B3"/>
    <w:rsid w:val="00325521"/>
    <w:rsid w:val="0032596D"/>
    <w:rsid w:val="0032708D"/>
    <w:rsid w:val="00327E10"/>
    <w:rsid w:val="003316A3"/>
    <w:rsid w:val="003352FA"/>
    <w:rsid w:val="0033603A"/>
    <w:rsid w:val="003362CF"/>
    <w:rsid w:val="00340182"/>
    <w:rsid w:val="0034111A"/>
    <w:rsid w:val="003428CD"/>
    <w:rsid w:val="00343A37"/>
    <w:rsid w:val="00343EBA"/>
    <w:rsid w:val="003444A6"/>
    <w:rsid w:val="003448A3"/>
    <w:rsid w:val="00344CDD"/>
    <w:rsid w:val="00347907"/>
    <w:rsid w:val="00351707"/>
    <w:rsid w:val="0035209A"/>
    <w:rsid w:val="003522EE"/>
    <w:rsid w:val="003539F0"/>
    <w:rsid w:val="00353BF1"/>
    <w:rsid w:val="003541C3"/>
    <w:rsid w:val="00356EED"/>
    <w:rsid w:val="00357A91"/>
    <w:rsid w:val="00357B13"/>
    <w:rsid w:val="0036046B"/>
    <w:rsid w:val="0036075B"/>
    <w:rsid w:val="003608A6"/>
    <w:rsid w:val="003611C0"/>
    <w:rsid w:val="003617AD"/>
    <w:rsid w:val="00362452"/>
    <w:rsid w:val="0036355D"/>
    <w:rsid w:val="00364176"/>
    <w:rsid w:val="0036475D"/>
    <w:rsid w:val="003647B5"/>
    <w:rsid w:val="003649AF"/>
    <w:rsid w:val="00364F6C"/>
    <w:rsid w:val="0036504F"/>
    <w:rsid w:val="003653EC"/>
    <w:rsid w:val="00367EE1"/>
    <w:rsid w:val="00370274"/>
    <w:rsid w:val="003704B1"/>
    <w:rsid w:val="00370DCF"/>
    <w:rsid w:val="00372937"/>
    <w:rsid w:val="003739AA"/>
    <w:rsid w:val="00374B07"/>
    <w:rsid w:val="00375CD7"/>
    <w:rsid w:val="00376646"/>
    <w:rsid w:val="00380A93"/>
    <w:rsid w:val="003837D7"/>
    <w:rsid w:val="00383C53"/>
    <w:rsid w:val="00384107"/>
    <w:rsid w:val="00385513"/>
    <w:rsid w:val="00385C03"/>
    <w:rsid w:val="00386661"/>
    <w:rsid w:val="0038710E"/>
    <w:rsid w:val="00387494"/>
    <w:rsid w:val="00387AD3"/>
    <w:rsid w:val="00387D95"/>
    <w:rsid w:val="0039038D"/>
    <w:rsid w:val="00391D47"/>
    <w:rsid w:val="003938B5"/>
    <w:rsid w:val="0039455B"/>
    <w:rsid w:val="00395360"/>
    <w:rsid w:val="003954EE"/>
    <w:rsid w:val="00395737"/>
    <w:rsid w:val="00395C86"/>
    <w:rsid w:val="0039611E"/>
    <w:rsid w:val="0039695B"/>
    <w:rsid w:val="003971A5"/>
    <w:rsid w:val="003977C4"/>
    <w:rsid w:val="00397817"/>
    <w:rsid w:val="00397AEF"/>
    <w:rsid w:val="003A0B90"/>
    <w:rsid w:val="003A0BD3"/>
    <w:rsid w:val="003A1810"/>
    <w:rsid w:val="003A1E0C"/>
    <w:rsid w:val="003A2D65"/>
    <w:rsid w:val="003A576D"/>
    <w:rsid w:val="003B28C6"/>
    <w:rsid w:val="003B29FB"/>
    <w:rsid w:val="003B3863"/>
    <w:rsid w:val="003B5070"/>
    <w:rsid w:val="003B6027"/>
    <w:rsid w:val="003B70AD"/>
    <w:rsid w:val="003B75C6"/>
    <w:rsid w:val="003C2109"/>
    <w:rsid w:val="003C62AD"/>
    <w:rsid w:val="003C6B70"/>
    <w:rsid w:val="003C6BBA"/>
    <w:rsid w:val="003C726C"/>
    <w:rsid w:val="003C7827"/>
    <w:rsid w:val="003C7ADF"/>
    <w:rsid w:val="003C7F9C"/>
    <w:rsid w:val="003D0932"/>
    <w:rsid w:val="003D0F55"/>
    <w:rsid w:val="003D16CE"/>
    <w:rsid w:val="003D2EA1"/>
    <w:rsid w:val="003D4E3A"/>
    <w:rsid w:val="003D6D1A"/>
    <w:rsid w:val="003D6D3D"/>
    <w:rsid w:val="003E2A81"/>
    <w:rsid w:val="003E3155"/>
    <w:rsid w:val="003E48F4"/>
    <w:rsid w:val="003E491A"/>
    <w:rsid w:val="003E4DE6"/>
    <w:rsid w:val="003E5293"/>
    <w:rsid w:val="003E5B11"/>
    <w:rsid w:val="003E5CB8"/>
    <w:rsid w:val="003F219E"/>
    <w:rsid w:val="003F25A3"/>
    <w:rsid w:val="003F2E0B"/>
    <w:rsid w:val="003F3084"/>
    <w:rsid w:val="003F5BA2"/>
    <w:rsid w:val="003F6285"/>
    <w:rsid w:val="003F6AA5"/>
    <w:rsid w:val="003F7FAF"/>
    <w:rsid w:val="004005E5"/>
    <w:rsid w:val="004008AA"/>
    <w:rsid w:val="00400A2A"/>
    <w:rsid w:val="00400A6C"/>
    <w:rsid w:val="00402B3D"/>
    <w:rsid w:val="0040547B"/>
    <w:rsid w:val="00405C95"/>
    <w:rsid w:val="004078DD"/>
    <w:rsid w:val="00411D1A"/>
    <w:rsid w:val="00412716"/>
    <w:rsid w:val="00412B1D"/>
    <w:rsid w:val="00413FE5"/>
    <w:rsid w:val="00414880"/>
    <w:rsid w:val="00414B11"/>
    <w:rsid w:val="00414E48"/>
    <w:rsid w:val="00415966"/>
    <w:rsid w:val="004163DE"/>
    <w:rsid w:val="0041646C"/>
    <w:rsid w:val="00417A9B"/>
    <w:rsid w:val="00422526"/>
    <w:rsid w:val="0042333D"/>
    <w:rsid w:val="00423BD6"/>
    <w:rsid w:val="00424899"/>
    <w:rsid w:val="00426CF2"/>
    <w:rsid w:val="00426FDE"/>
    <w:rsid w:val="00427DD2"/>
    <w:rsid w:val="00431B3D"/>
    <w:rsid w:val="00434C00"/>
    <w:rsid w:val="00435AB9"/>
    <w:rsid w:val="00435E0A"/>
    <w:rsid w:val="00440627"/>
    <w:rsid w:val="00442921"/>
    <w:rsid w:val="00442F34"/>
    <w:rsid w:val="00442FCC"/>
    <w:rsid w:val="004434B3"/>
    <w:rsid w:val="00443A4A"/>
    <w:rsid w:val="00444089"/>
    <w:rsid w:val="0044460A"/>
    <w:rsid w:val="004454F7"/>
    <w:rsid w:val="004479E5"/>
    <w:rsid w:val="00450290"/>
    <w:rsid w:val="0045280F"/>
    <w:rsid w:val="00452868"/>
    <w:rsid w:val="00453C9A"/>
    <w:rsid w:val="004542B3"/>
    <w:rsid w:val="00454688"/>
    <w:rsid w:val="004555E7"/>
    <w:rsid w:val="004574E4"/>
    <w:rsid w:val="00461069"/>
    <w:rsid w:val="0046161D"/>
    <w:rsid w:val="0046344D"/>
    <w:rsid w:val="00464218"/>
    <w:rsid w:val="004659E2"/>
    <w:rsid w:val="004677DA"/>
    <w:rsid w:val="00473722"/>
    <w:rsid w:val="00473823"/>
    <w:rsid w:val="00474076"/>
    <w:rsid w:val="004749E6"/>
    <w:rsid w:val="00474EDD"/>
    <w:rsid w:val="004751DA"/>
    <w:rsid w:val="00475A94"/>
    <w:rsid w:val="004760DF"/>
    <w:rsid w:val="00476B6E"/>
    <w:rsid w:val="0048242B"/>
    <w:rsid w:val="0048399A"/>
    <w:rsid w:val="00483B49"/>
    <w:rsid w:val="0048444A"/>
    <w:rsid w:val="00484914"/>
    <w:rsid w:val="00485038"/>
    <w:rsid w:val="00486F60"/>
    <w:rsid w:val="004918F0"/>
    <w:rsid w:val="00492C97"/>
    <w:rsid w:val="00492DEA"/>
    <w:rsid w:val="00495A37"/>
    <w:rsid w:val="00495EC7"/>
    <w:rsid w:val="00496AC3"/>
    <w:rsid w:val="0049778E"/>
    <w:rsid w:val="004A1038"/>
    <w:rsid w:val="004A1357"/>
    <w:rsid w:val="004A2BFE"/>
    <w:rsid w:val="004A2C9B"/>
    <w:rsid w:val="004A3CCB"/>
    <w:rsid w:val="004A3D97"/>
    <w:rsid w:val="004A4653"/>
    <w:rsid w:val="004A4CBA"/>
    <w:rsid w:val="004A7736"/>
    <w:rsid w:val="004A7830"/>
    <w:rsid w:val="004B2DF9"/>
    <w:rsid w:val="004B4014"/>
    <w:rsid w:val="004B4537"/>
    <w:rsid w:val="004B6A74"/>
    <w:rsid w:val="004C04CB"/>
    <w:rsid w:val="004C3922"/>
    <w:rsid w:val="004C42DF"/>
    <w:rsid w:val="004C43B8"/>
    <w:rsid w:val="004C66CC"/>
    <w:rsid w:val="004C7742"/>
    <w:rsid w:val="004D0250"/>
    <w:rsid w:val="004D0673"/>
    <w:rsid w:val="004D117C"/>
    <w:rsid w:val="004D2F13"/>
    <w:rsid w:val="004D3260"/>
    <w:rsid w:val="004D326F"/>
    <w:rsid w:val="004D337E"/>
    <w:rsid w:val="004D41ED"/>
    <w:rsid w:val="004D4B14"/>
    <w:rsid w:val="004D4F19"/>
    <w:rsid w:val="004D59B2"/>
    <w:rsid w:val="004D61A0"/>
    <w:rsid w:val="004D728F"/>
    <w:rsid w:val="004D7DD6"/>
    <w:rsid w:val="004E0619"/>
    <w:rsid w:val="004E23EE"/>
    <w:rsid w:val="004E2754"/>
    <w:rsid w:val="004E3AD7"/>
    <w:rsid w:val="004E76E5"/>
    <w:rsid w:val="004E77DE"/>
    <w:rsid w:val="004F17E7"/>
    <w:rsid w:val="004F25FC"/>
    <w:rsid w:val="004F3432"/>
    <w:rsid w:val="004F5E48"/>
    <w:rsid w:val="00500A8B"/>
    <w:rsid w:val="00501884"/>
    <w:rsid w:val="005021D3"/>
    <w:rsid w:val="0050282C"/>
    <w:rsid w:val="00503FE4"/>
    <w:rsid w:val="00505878"/>
    <w:rsid w:val="00505C4A"/>
    <w:rsid w:val="00505C6F"/>
    <w:rsid w:val="00506C15"/>
    <w:rsid w:val="00507413"/>
    <w:rsid w:val="00507E26"/>
    <w:rsid w:val="0051000F"/>
    <w:rsid w:val="005113CF"/>
    <w:rsid w:val="005119F8"/>
    <w:rsid w:val="0051396E"/>
    <w:rsid w:val="005139EA"/>
    <w:rsid w:val="005139EB"/>
    <w:rsid w:val="005141A4"/>
    <w:rsid w:val="00516763"/>
    <w:rsid w:val="00520D02"/>
    <w:rsid w:val="00521CBF"/>
    <w:rsid w:val="00522DC0"/>
    <w:rsid w:val="0052360A"/>
    <w:rsid w:val="0052754F"/>
    <w:rsid w:val="00527BAC"/>
    <w:rsid w:val="00530F99"/>
    <w:rsid w:val="00531002"/>
    <w:rsid w:val="0053214A"/>
    <w:rsid w:val="0053286C"/>
    <w:rsid w:val="00532E49"/>
    <w:rsid w:val="00534391"/>
    <w:rsid w:val="00534393"/>
    <w:rsid w:val="0053488A"/>
    <w:rsid w:val="00534F66"/>
    <w:rsid w:val="0053667A"/>
    <w:rsid w:val="00540EB9"/>
    <w:rsid w:val="00540F5A"/>
    <w:rsid w:val="00541174"/>
    <w:rsid w:val="00542548"/>
    <w:rsid w:val="0054271D"/>
    <w:rsid w:val="00544AEB"/>
    <w:rsid w:val="00545E54"/>
    <w:rsid w:val="00545F63"/>
    <w:rsid w:val="00551D88"/>
    <w:rsid w:val="00553227"/>
    <w:rsid w:val="005555E5"/>
    <w:rsid w:val="0055570A"/>
    <w:rsid w:val="00556EDB"/>
    <w:rsid w:val="00557F4F"/>
    <w:rsid w:val="00560041"/>
    <w:rsid w:val="00561D04"/>
    <w:rsid w:val="00563E23"/>
    <w:rsid w:val="005663B6"/>
    <w:rsid w:val="005663D0"/>
    <w:rsid w:val="005671E2"/>
    <w:rsid w:val="005711E1"/>
    <w:rsid w:val="00571B94"/>
    <w:rsid w:val="00571E33"/>
    <w:rsid w:val="005734C4"/>
    <w:rsid w:val="00575240"/>
    <w:rsid w:val="00575348"/>
    <w:rsid w:val="00576019"/>
    <w:rsid w:val="0057672F"/>
    <w:rsid w:val="00576749"/>
    <w:rsid w:val="00580A80"/>
    <w:rsid w:val="00581A73"/>
    <w:rsid w:val="00584308"/>
    <w:rsid w:val="00586719"/>
    <w:rsid w:val="005916A4"/>
    <w:rsid w:val="005934A2"/>
    <w:rsid w:val="005941C2"/>
    <w:rsid w:val="00594703"/>
    <w:rsid w:val="00595E3C"/>
    <w:rsid w:val="00596641"/>
    <w:rsid w:val="00597078"/>
    <w:rsid w:val="00597533"/>
    <w:rsid w:val="005A01D7"/>
    <w:rsid w:val="005A54E3"/>
    <w:rsid w:val="005A6C7B"/>
    <w:rsid w:val="005A742F"/>
    <w:rsid w:val="005A7530"/>
    <w:rsid w:val="005A7CBF"/>
    <w:rsid w:val="005B0DAF"/>
    <w:rsid w:val="005B1878"/>
    <w:rsid w:val="005B1EEA"/>
    <w:rsid w:val="005B3001"/>
    <w:rsid w:val="005B32F7"/>
    <w:rsid w:val="005B35BE"/>
    <w:rsid w:val="005B6E7A"/>
    <w:rsid w:val="005B70B8"/>
    <w:rsid w:val="005C018D"/>
    <w:rsid w:val="005C0688"/>
    <w:rsid w:val="005C1584"/>
    <w:rsid w:val="005C4C22"/>
    <w:rsid w:val="005C5C34"/>
    <w:rsid w:val="005C5C35"/>
    <w:rsid w:val="005C61DC"/>
    <w:rsid w:val="005C6795"/>
    <w:rsid w:val="005C6CC0"/>
    <w:rsid w:val="005C6D9E"/>
    <w:rsid w:val="005D1345"/>
    <w:rsid w:val="005D2CFD"/>
    <w:rsid w:val="005D37A6"/>
    <w:rsid w:val="005D4DF2"/>
    <w:rsid w:val="005D5A2E"/>
    <w:rsid w:val="005D6876"/>
    <w:rsid w:val="005D6A01"/>
    <w:rsid w:val="005D7C92"/>
    <w:rsid w:val="005D7C98"/>
    <w:rsid w:val="005E0F5A"/>
    <w:rsid w:val="005E0FF6"/>
    <w:rsid w:val="005E2B98"/>
    <w:rsid w:val="005E2BF5"/>
    <w:rsid w:val="005E31C2"/>
    <w:rsid w:val="005E38AE"/>
    <w:rsid w:val="005E4FC0"/>
    <w:rsid w:val="005E55E8"/>
    <w:rsid w:val="005E5AA8"/>
    <w:rsid w:val="005E6A09"/>
    <w:rsid w:val="005E6A3F"/>
    <w:rsid w:val="005F0980"/>
    <w:rsid w:val="005F398A"/>
    <w:rsid w:val="005F5B3E"/>
    <w:rsid w:val="005F75F0"/>
    <w:rsid w:val="005F78A1"/>
    <w:rsid w:val="006041DF"/>
    <w:rsid w:val="00604A81"/>
    <w:rsid w:val="00605FD2"/>
    <w:rsid w:val="00606279"/>
    <w:rsid w:val="00607E04"/>
    <w:rsid w:val="00612740"/>
    <w:rsid w:val="00613140"/>
    <w:rsid w:val="006136D2"/>
    <w:rsid w:val="00615040"/>
    <w:rsid w:val="006170DB"/>
    <w:rsid w:val="006170FA"/>
    <w:rsid w:val="00617907"/>
    <w:rsid w:val="0062083F"/>
    <w:rsid w:val="00621120"/>
    <w:rsid w:val="00623CBE"/>
    <w:rsid w:val="00626474"/>
    <w:rsid w:val="00630CD5"/>
    <w:rsid w:val="00631BD6"/>
    <w:rsid w:val="00633B4E"/>
    <w:rsid w:val="00634C03"/>
    <w:rsid w:val="006353AF"/>
    <w:rsid w:val="00636244"/>
    <w:rsid w:val="006447B5"/>
    <w:rsid w:val="00646B3D"/>
    <w:rsid w:val="006510F9"/>
    <w:rsid w:val="006521F4"/>
    <w:rsid w:val="006524C0"/>
    <w:rsid w:val="00653138"/>
    <w:rsid w:val="006552CD"/>
    <w:rsid w:val="00655DEC"/>
    <w:rsid w:val="00655F80"/>
    <w:rsid w:val="00656C46"/>
    <w:rsid w:val="00656D5E"/>
    <w:rsid w:val="00656EDA"/>
    <w:rsid w:val="00663D5D"/>
    <w:rsid w:val="00663DEF"/>
    <w:rsid w:val="0066482B"/>
    <w:rsid w:val="00664EFE"/>
    <w:rsid w:val="006660C4"/>
    <w:rsid w:val="006665D8"/>
    <w:rsid w:val="00666BD7"/>
    <w:rsid w:val="00667673"/>
    <w:rsid w:val="00670051"/>
    <w:rsid w:val="00670489"/>
    <w:rsid w:val="00670586"/>
    <w:rsid w:val="00671715"/>
    <w:rsid w:val="006726FB"/>
    <w:rsid w:val="00673A13"/>
    <w:rsid w:val="006762B9"/>
    <w:rsid w:val="00676F91"/>
    <w:rsid w:val="00677C71"/>
    <w:rsid w:val="0068128B"/>
    <w:rsid w:val="006817F8"/>
    <w:rsid w:val="00681A86"/>
    <w:rsid w:val="00683663"/>
    <w:rsid w:val="0068693A"/>
    <w:rsid w:val="00686F40"/>
    <w:rsid w:val="006870BF"/>
    <w:rsid w:val="006902FA"/>
    <w:rsid w:val="006903E4"/>
    <w:rsid w:val="00691592"/>
    <w:rsid w:val="00692A65"/>
    <w:rsid w:val="006938C9"/>
    <w:rsid w:val="006949A8"/>
    <w:rsid w:val="00694B6C"/>
    <w:rsid w:val="00696422"/>
    <w:rsid w:val="006964B6"/>
    <w:rsid w:val="00696581"/>
    <w:rsid w:val="00696EBD"/>
    <w:rsid w:val="00697C9B"/>
    <w:rsid w:val="00697E97"/>
    <w:rsid w:val="00697EA0"/>
    <w:rsid w:val="006A03C9"/>
    <w:rsid w:val="006A04A8"/>
    <w:rsid w:val="006A072D"/>
    <w:rsid w:val="006A0EEC"/>
    <w:rsid w:val="006A5A41"/>
    <w:rsid w:val="006A5D10"/>
    <w:rsid w:val="006A6574"/>
    <w:rsid w:val="006B13DB"/>
    <w:rsid w:val="006B1D43"/>
    <w:rsid w:val="006B39C3"/>
    <w:rsid w:val="006B41CF"/>
    <w:rsid w:val="006B4B4C"/>
    <w:rsid w:val="006B7200"/>
    <w:rsid w:val="006B740D"/>
    <w:rsid w:val="006B7E7D"/>
    <w:rsid w:val="006C004E"/>
    <w:rsid w:val="006C10FE"/>
    <w:rsid w:val="006C2A9E"/>
    <w:rsid w:val="006C6157"/>
    <w:rsid w:val="006C6470"/>
    <w:rsid w:val="006C79E8"/>
    <w:rsid w:val="006D0410"/>
    <w:rsid w:val="006D2A9E"/>
    <w:rsid w:val="006D326A"/>
    <w:rsid w:val="006D348E"/>
    <w:rsid w:val="006D6592"/>
    <w:rsid w:val="006E1D19"/>
    <w:rsid w:val="006E1E84"/>
    <w:rsid w:val="006E1FA8"/>
    <w:rsid w:val="006E2BFE"/>
    <w:rsid w:val="006E5CA9"/>
    <w:rsid w:val="006E75BF"/>
    <w:rsid w:val="006F14F8"/>
    <w:rsid w:val="006F2C83"/>
    <w:rsid w:val="006F3EE1"/>
    <w:rsid w:val="006F48EF"/>
    <w:rsid w:val="006F4D08"/>
    <w:rsid w:val="006F4F5F"/>
    <w:rsid w:val="006F581B"/>
    <w:rsid w:val="006F58FF"/>
    <w:rsid w:val="006F5AF1"/>
    <w:rsid w:val="006F6461"/>
    <w:rsid w:val="006F78E8"/>
    <w:rsid w:val="007002E1"/>
    <w:rsid w:val="00700AD1"/>
    <w:rsid w:val="00702111"/>
    <w:rsid w:val="00702C1C"/>
    <w:rsid w:val="00704530"/>
    <w:rsid w:val="0070456E"/>
    <w:rsid w:val="0070502E"/>
    <w:rsid w:val="007052D4"/>
    <w:rsid w:val="00705346"/>
    <w:rsid w:val="00706962"/>
    <w:rsid w:val="0071061E"/>
    <w:rsid w:val="00710F23"/>
    <w:rsid w:val="00711AF2"/>
    <w:rsid w:val="007120F7"/>
    <w:rsid w:val="0071350B"/>
    <w:rsid w:val="007151BB"/>
    <w:rsid w:val="007155DA"/>
    <w:rsid w:val="00716D07"/>
    <w:rsid w:val="0071719D"/>
    <w:rsid w:val="00717585"/>
    <w:rsid w:val="00720EE4"/>
    <w:rsid w:val="00723271"/>
    <w:rsid w:val="007249A6"/>
    <w:rsid w:val="00724A6A"/>
    <w:rsid w:val="00724EB9"/>
    <w:rsid w:val="00726513"/>
    <w:rsid w:val="00726892"/>
    <w:rsid w:val="00731BF7"/>
    <w:rsid w:val="007321A1"/>
    <w:rsid w:val="00732888"/>
    <w:rsid w:val="0073319F"/>
    <w:rsid w:val="00733D52"/>
    <w:rsid w:val="00734CC8"/>
    <w:rsid w:val="007351AB"/>
    <w:rsid w:val="007358C3"/>
    <w:rsid w:val="00737A94"/>
    <w:rsid w:val="00737AEA"/>
    <w:rsid w:val="00737FD9"/>
    <w:rsid w:val="007404CA"/>
    <w:rsid w:val="00740588"/>
    <w:rsid w:val="007406D9"/>
    <w:rsid w:val="00740DE4"/>
    <w:rsid w:val="007414D7"/>
    <w:rsid w:val="007422F9"/>
    <w:rsid w:val="00743105"/>
    <w:rsid w:val="00744575"/>
    <w:rsid w:val="00744E77"/>
    <w:rsid w:val="0074533A"/>
    <w:rsid w:val="00746124"/>
    <w:rsid w:val="00746C83"/>
    <w:rsid w:val="00747B6D"/>
    <w:rsid w:val="00751190"/>
    <w:rsid w:val="007523D8"/>
    <w:rsid w:val="00752CCD"/>
    <w:rsid w:val="00754624"/>
    <w:rsid w:val="00755C38"/>
    <w:rsid w:val="0075752B"/>
    <w:rsid w:val="00760644"/>
    <w:rsid w:val="00760FDA"/>
    <w:rsid w:val="00761AA0"/>
    <w:rsid w:val="00761E9B"/>
    <w:rsid w:val="00763007"/>
    <w:rsid w:val="00763230"/>
    <w:rsid w:val="00765006"/>
    <w:rsid w:val="00765F08"/>
    <w:rsid w:val="0076727D"/>
    <w:rsid w:val="00771452"/>
    <w:rsid w:val="0077204F"/>
    <w:rsid w:val="00772BCF"/>
    <w:rsid w:val="0077321B"/>
    <w:rsid w:val="007739EF"/>
    <w:rsid w:val="00773FD5"/>
    <w:rsid w:val="00774F47"/>
    <w:rsid w:val="00776F54"/>
    <w:rsid w:val="00777F08"/>
    <w:rsid w:val="007804C7"/>
    <w:rsid w:val="007804F9"/>
    <w:rsid w:val="00781D07"/>
    <w:rsid w:val="007820A6"/>
    <w:rsid w:val="00782333"/>
    <w:rsid w:val="007844F3"/>
    <w:rsid w:val="007844F7"/>
    <w:rsid w:val="00785268"/>
    <w:rsid w:val="00785C39"/>
    <w:rsid w:val="0078661E"/>
    <w:rsid w:val="0078677B"/>
    <w:rsid w:val="00790260"/>
    <w:rsid w:val="00790F18"/>
    <w:rsid w:val="00791F8A"/>
    <w:rsid w:val="00792244"/>
    <w:rsid w:val="00792ECC"/>
    <w:rsid w:val="00794F01"/>
    <w:rsid w:val="00795037"/>
    <w:rsid w:val="007A003C"/>
    <w:rsid w:val="007A0CAA"/>
    <w:rsid w:val="007A1363"/>
    <w:rsid w:val="007A1FD5"/>
    <w:rsid w:val="007A2B95"/>
    <w:rsid w:val="007A62A9"/>
    <w:rsid w:val="007A6719"/>
    <w:rsid w:val="007A74DC"/>
    <w:rsid w:val="007A7D39"/>
    <w:rsid w:val="007B076C"/>
    <w:rsid w:val="007B081A"/>
    <w:rsid w:val="007B1B9A"/>
    <w:rsid w:val="007B3DD2"/>
    <w:rsid w:val="007B4400"/>
    <w:rsid w:val="007B4CE6"/>
    <w:rsid w:val="007B5FF8"/>
    <w:rsid w:val="007B6B34"/>
    <w:rsid w:val="007B782B"/>
    <w:rsid w:val="007C154F"/>
    <w:rsid w:val="007C1DF5"/>
    <w:rsid w:val="007C2656"/>
    <w:rsid w:val="007C2E92"/>
    <w:rsid w:val="007C3930"/>
    <w:rsid w:val="007C4873"/>
    <w:rsid w:val="007C4915"/>
    <w:rsid w:val="007C530C"/>
    <w:rsid w:val="007C54B0"/>
    <w:rsid w:val="007C6566"/>
    <w:rsid w:val="007C6982"/>
    <w:rsid w:val="007C72D7"/>
    <w:rsid w:val="007C7E4C"/>
    <w:rsid w:val="007D1C90"/>
    <w:rsid w:val="007D1CBD"/>
    <w:rsid w:val="007D3D42"/>
    <w:rsid w:val="007D41ED"/>
    <w:rsid w:val="007D54F6"/>
    <w:rsid w:val="007D56FA"/>
    <w:rsid w:val="007D5CC6"/>
    <w:rsid w:val="007D72CE"/>
    <w:rsid w:val="007E005F"/>
    <w:rsid w:val="007E09DB"/>
    <w:rsid w:val="007E1493"/>
    <w:rsid w:val="007E25FE"/>
    <w:rsid w:val="007E2D6A"/>
    <w:rsid w:val="007E3297"/>
    <w:rsid w:val="007E3594"/>
    <w:rsid w:val="007E45F4"/>
    <w:rsid w:val="007E4C49"/>
    <w:rsid w:val="007E75C8"/>
    <w:rsid w:val="007E7AF2"/>
    <w:rsid w:val="007F2023"/>
    <w:rsid w:val="007F36D3"/>
    <w:rsid w:val="007F451C"/>
    <w:rsid w:val="00800E44"/>
    <w:rsid w:val="00805116"/>
    <w:rsid w:val="0080576B"/>
    <w:rsid w:val="00805A40"/>
    <w:rsid w:val="00805B85"/>
    <w:rsid w:val="008078BD"/>
    <w:rsid w:val="0081082C"/>
    <w:rsid w:val="00810C10"/>
    <w:rsid w:val="00812692"/>
    <w:rsid w:val="00812752"/>
    <w:rsid w:val="0081315F"/>
    <w:rsid w:val="0081439A"/>
    <w:rsid w:val="00814506"/>
    <w:rsid w:val="00814516"/>
    <w:rsid w:val="008153A3"/>
    <w:rsid w:val="00815F38"/>
    <w:rsid w:val="00816294"/>
    <w:rsid w:val="008177D1"/>
    <w:rsid w:val="00820182"/>
    <w:rsid w:val="0082059F"/>
    <w:rsid w:val="0082142E"/>
    <w:rsid w:val="00821DAC"/>
    <w:rsid w:val="0082227D"/>
    <w:rsid w:val="0082622E"/>
    <w:rsid w:val="00826FFD"/>
    <w:rsid w:val="00827608"/>
    <w:rsid w:val="00830587"/>
    <w:rsid w:val="00831D78"/>
    <w:rsid w:val="00832FAA"/>
    <w:rsid w:val="00833584"/>
    <w:rsid w:val="00834796"/>
    <w:rsid w:val="008347B2"/>
    <w:rsid w:val="00834DB1"/>
    <w:rsid w:val="00834ECE"/>
    <w:rsid w:val="00835535"/>
    <w:rsid w:val="00835C4D"/>
    <w:rsid w:val="00835F05"/>
    <w:rsid w:val="00837350"/>
    <w:rsid w:val="00840DEB"/>
    <w:rsid w:val="00841023"/>
    <w:rsid w:val="00841591"/>
    <w:rsid w:val="008425C6"/>
    <w:rsid w:val="00842EC5"/>
    <w:rsid w:val="00844522"/>
    <w:rsid w:val="00844E13"/>
    <w:rsid w:val="00846062"/>
    <w:rsid w:val="00846D58"/>
    <w:rsid w:val="00846E8E"/>
    <w:rsid w:val="008471E6"/>
    <w:rsid w:val="00847232"/>
    <w:rsid w:val="00847287"/>
    <w:rsid w:val="00850484"/>
    <w:rsid w:val="00850CCE"/>
    <w:rsid w:val="00850D78"/>
    <w:rsid w:val="00851758"/>
    <w:rsid w:val="008526C2"/>
    <w:rsid w:val="008529C8"/>
    <w:rsid w:val="00852B2E"/>
    <w:rsid w:val="00853992"/>
    <w:rsid w:val="00855054"/>
    <w:rsid w:val="00856B19"/>
    <w:rsid w:val="008603CD"/>
    <w:rsid w:val="00861D3D"/>
    <w:rsid w:val="0086244A"/>
    <w:rsid w:val="008627A1"/>
    <w:rsid w:val="0086387A"/>
    <w:rsid w:val="00863C5A"/>
    <w:rsid w:val="008648F4"/>
    <w:rsid w:val="00867CAC"/>
    <w:rsid w:val="008702EB"/>
    <w:rsid w:val="00870809"/>
    <w:rsid w:val="00870A51"/>
    <w:rsid w:val="00871A51"/>
    <w:rsid w:val="008733AC"/>
    <w:rsid w:val="00875657"/>
    <w:rsid w:val="008764E5"/>
    <w:rsid w:val="0087739A"/>
    <w:rsid w:val="00877467"/>
    <w:rsid w:val="00882517"/>
    <w:rsid w:val="00883F2D"/>
    <w:rsid w:val="00884145"/>
    <w:rsid w:val="00885A91"/>
    <w:rsid w:val="00885BCB"/>
    <w:rsid w:val="00885E89"/>
    <w:rsid w:val="008860F8"/>
    <w:rsid w:val="00887193"/>
    <w:rsid w:val="0089092E"/>
    <w:rsid w:val="00890B0E"/>
    <w:rsid w:val="00891720"/>
    <w:rsid w:val="008928B8"/>
    <w:rsid w:val="008929E3"/>
    <w:rsid w:val="0089309B"/>
    <w:rsid w:val="00893B21"/>
    <w:rsid w:val="00893F90"/>
    <w:rsid w:val="0089607C"/>
    <w:rsid w:val="008972E9"/>
    <w:rsid w:val="008976E6"/>
    <w:rsid w:val="008A0530"/>
    <w:rsid w:val="008A09F0"/>
    <w:rsid w:val="008A1D5A"/>
    <w:rsid w:val="008A30F1"/>
    <w:rsid w:val="008A3DBC"/>
    <w:rsid w:val="008A42E3"/>
    <w:rsid w:val="008A4FB2"/>
    <w:rsid w:val="008A6B47"/>
    <w:rsid w:val="008B0F62"/>
    <w:rsid w:val="008B2E9D"/>
    <w:rsid w:val="008B2EB5"/>
    <w:rsid w:val="008B4FAB"/>
    <w:rsid w:val="008B57BC"/>
    <w:rsid w:val="008B695C"/>
    <w:rsid w:val="008B6FD7"/>
    <w:rsid w:val="008B7759"/>
    <w:rsid w:val="008C0D8C"/>
    <w:rsid w:val="008C33CF"/>
    <w:rsid w:val="008C442E"/>
    <w:rsid w:val="008C5823"/>
    <w:rsid w:val="008D221A"/>
    <w:rsid w:val="008D2E79"/>
    <w:rsid w:val="008D4CA0"/>
    <w:rsid w:val="008D63C8"/>
    <w:rsid w:val="008D783B"/>
    <w:rsid w:val="008E090A"/>
    <w:rsid w:val="008E170E"/>
    <w:rsid w:val="008E7EEC"/>
    <w:rsid w:val="008F24B8"/>
    <w:rsid w:val="008F4FCE"/>
    <w:rsid w:val="00902443"/>
    <w:rsid w:val="0090269C"/>
    <w:rsid w:val="00903A2C"/>
    <w:rsid w:val="00903C43"/>
    <w:rsid w:val="00904FA3"/>
    <w:rsid w:val="009061B3"/>
    <w:rsid w:val="009110F2"/>
    <w:rsid w:val="009137AD"/>
    <w:rsid w:val="0091555F"/>
    <w:rsid w:val="009167C1"/>
    <w:rsid w:val="00917568"/>
    <w:rsid w:val="00920728"/>
    <w:rsid w:val="00920DB3"/>
    <w:rsid w:val="009210B9"/>
    <w:rsid w:val="009244EE"/>
    <w:rsid w:val="0092727D"/>
    <w:rsid w:val="00930752"/>
    <w:rsid w:val="00930D7C"/>
    <w:rsid w:val="00932312"/>
    <w:rsid w:val="00932E4A"/>
    <w:rsid w:val="00933DD9"/>
    <w:rsid w:val="00934067"/>
    <w:rsid w:val="00937623"/>
    <w:rsid w:val="0094093B"/>
    <w:rsid w:val="0094123F"/>
    <w:rsid w:val="009430F8"/>
    <w:rsid w:val="00944BA2"/>
    <w:rsid w:val="00944BEF"/>
    <w:rsid w:val="00944FE1"/>
    <w:rsid w:val="0094503F"/>
    <w:rsid w:val="0094523D"/>
    <w:rsid w:val="00945734"/>
    <w:rsid w:val="00946BAB"/>
    <w:rsid w:val="00950351"/>
    <w:rsid w:val="0095138D"/>
    <w:rsid w:val="0095173E"/>
    <w:rsid w:val="00951E59"/>
    <w:rsid w:val="00953271"/>
    <w:rsid w:val="009532CD"/>
    <w:rsid w:val="009533FD"/>
    <w:rsid w:val="009537F7"/>
    <w:rsid w:val="00954385"/>
    <w:rsid w:val="009547FA"/>
    <w:rsid w:val="009562A5"/>
    <w:rsid w:val="00960996"/>
    <w:rsid w:val="009622F6"/>
    <w:rsid w:val="00962F42"/>
    <w:rsid w:val="00963CBD"/>
    <w:rsid w:val="00963F1A"/>
    <w:rsid w:val="00963FB7"/>
    <w:rsid w:val="0096433F"/>
    <w:rsid w:val="009645A7"/>
    <w:rsid w:val="00964BF5"/>
    <w:rsid w:val="00965509"/>
    <w:rsid w:val="009655B3"/>
    <w:rsid w:val="00965C21"/>
    <w:rsid w:val="00965DFB"/>
    <w:rsid w:val="009661DD"/>
    <w:rsid w:val="00967EF1"/>
    <w:rsid w:val="00970FAC"/>
    <w:rsid w:val="00970FB6"/>
    <w:rsid w:val="0097318E"/>
    <w:rsid w:val="00974AC7"/>
    <w:rsid w:val="00974B9F"/>
    <w:rsid w:val="009756B0"/>
    <w:rsid w:val="0097643A"/>
    <w:rsid w:val="009769FD"/>
    <w:rsid w:val="00977B12"/>
    <w:rsid w:val="00977CBB"/>
    <w:rsid w:val="00977F1B"/>
    <w:rsid w:val="0098036E"/>
    <w:rsid w:val="009806B3"/>
    <w:rsid w:val="009807FD"/>
    <w:rsid w:val="009810CB"/>
    <w:rsid w:val="00981EB2"/>
    <w:rsid w:val="00983654"/>
    <w:rsid w:val="0098400D"/>
    <w:rsid w:val="00984E1C"/>
    <w:rsid w:val="00987A8D"/>
    <w:rsid w:val="009901F0"/>
    <w:rsid w:val="0099025A"/>
    <w:rsid w:val="00990772"/>
    <w:rsid w:val="00990775"/>
    <w:rsid w:val="00991770"/>
    <w:rsid w:val="0099221D"/>
    <w:rsid w:val="00992A4E"/>
    <w:rsid w:val="0099371E"/>
    <w:rsid w:val="009956F4"/>
    <w:rsid w:val="00995F22"/>
    <w:rsid w:val="00996E1B"/>
    <w:rsid w:val="00997AF3"/>
    <w:rsid w:val="009A1962"/>
    <w:rsid w:val="009A1B88"/>
    <w:rsid w:val="009A272F"/>
    <w:rsid w:val="009A2D96"/>
    <w:rsid w:val="009A366C"/>
    <w:rsid w:val="009A494E"/>
    <w:rsid w:val="009A5F42"/>
    <w:rsid w:val="009A7BC7"/>
    <w:rsid w:val="009B077E"/>
    <w:rsid w:val="009B099C"/>
    <w:rsid w:val="009B13E9"/>
    <w:rsid w:val="009B185D"/>
    <w:rsid w:val="009B45EE"/>
    <w:rsid w:val="009B469E"/>
    <w:rsid w:val="009B55A8"/>
    <w:rsid w:val="009B56DF"/>
    <w:rsid w:val="009B7B8E"/>
    <w:rsid w:val="009B7EDC"/>
    <w:rsid w:val="009C0F5E"/>
    <w:rsid w:val="009C156A"/>
    <w:rsid w:val="009C2347"/>
    <w:rsid w:val="009C36E6"/>
    <w:rsid w:val="009C4FE3"/>
    <w:rsid w:val="009C66C6"/>
    <w:rsid w:val="009C7DCA"/>
    <w:rsid w:val="009D0830"/>
    <w:rsid w:val="009D1193"/>
    <w:rsid w:val="009D132D"/>
    <w:rsid w:val="009D1798"/>
    <w:rsid w:val="009D2A7D"/>
    <w:rsid w:val="009D2C39"/>
    <w:rsid w:val="009D34F4"/>
    <w:rsid w:val="009D504D"/>
    <w:rsid w:val="009D6B84"/>
    <w:rsid w:val="009E052B"/>
    <w:rsid w:val="009E0FDF"/>
    <w:rsid w:val="009E1473"/>
    <w:rsid w:val="009E4BFE"/>
    <w:rsid w:val="009E7C86"/>
    <w:rsid w:val="009F04F4"/>
    <w:rsid w:val="009F0EB6"/>
    <w:rsid w:val="009F27E8"/>
    <w:rsid w:val="009F34C8"/>
    <w:rsid w:val="009F3601"/>
    <w:rsid w:val="009F3724"/>
    <w:rsid w:val="009F4A7A"/>
    <w:rsid w:val="009F4BF9"/>
    <w:rsid w:val="00A0131F"/>
    <w:rsid w:val="00A01EDF"/>
    <w:rsid w:val="00A020EE"/>
    <w:rsid w:val="00A0211E"/>
    <w:rsid w:val="00A021B7"/>
    <w:rsid w:val="00A038A3"/>
    <w:rsid w:val="00A046AD"/>
    <w:rsid w:val="00A049CC"/>
    <w:rsid w:val="00A04E92"/>
    <w:rsid w:val="00A051EC"/>
    <w:rsid w:val="00A052F2"/>
    <w:rsid w:val="00A05572"/>
    <w:rsid w:val="00A05725"/>
    <w:rsid w:val="00A06223"/>
    <w:rsid w:val="00A068DE"/>
    <w:rsid w:val="00A079C8"/>
    <w:rsid w:val="00A10E70"/>
    <w:rsid w:val="00A116EA"/>
    <w:rsid w:val="00A1174B"/>
    <w:rsid w:val="00A16DF9"/>
    <w:rsid w:val="00A1714D"/>
    <w:rsid w:val="00A17BC2"/>
    <w:rsid w:val="00A22A17"/>
    <w:rsid w:val="00A24845"/>
    <w:rsid w:val="00A2554D"/>
    <w:rsid w:val="00A2636A"/>
    <w:rsid w:val="00A30BDA"/>
    <w:rsid w:val="00A319EB"/>
    <w:rsid w:val="00A31ABC"/>
    <w:rsid w:val="00A31E21"/>
    <w:rsid w:val="00A33949"/>
    <w:rsid w:val="00A36A19"/>
    <w:rsid w:val="00A36A35"/>
    <w:rsid w:val="00A37630"/>
    <w:rsid w:val="00A41E45"/>
    <w:rsid w:val="00A41FE7"/>
    <w:rsid w:val="00A44A8B"/>
    <w:rsid w:val="00A45BE9"/>
    <w:rsid w:val="00A45E99"/>
    <w:rsid w:val="00A45F35"/>
    <w:rsid w:val="00A46363"/>
    <w:rsid w:val="00A52EE9"/>
    <w:rsid w:val="00A5335F"/>
    <w:rsid w:val="00A544F1"/>
    <w:rsid w:val="00A545FD"/>
    <w:rsid w:val="00A54F01"/>
    <w:rsid w:val="00A54F59"/>
    <w:rsid w:val="00A61CF9"/>
    <w:rsid w:val="00A61DC6"/>
    <w:rsid w:val="00A6219B"/>
    <w:rsid w:val="00A62EE4"/>
    <w:rsid w:val="00A636BC"/>
    <w:rsid w:val="00A63D1C"/>
    <w:rsid w:val="00A645B6"/>
    <w:rsid w:val="00A6506E"/>
    <w:rsid w:val="00A653BA"/>
    <w:rsid w:val="00A659C0"/>
    <w:rsid w:val="00A66BF4"/>
    <w:rsid w:val="00A67777"/>
    <w:rsid w:val="00A677AF"/>
    <w:rsid w:val="00A67A98"/>
    <w:rsid w:val="00A70295"/>
    <w:rsid w:val="00A70CBE"/>
    <w:rsid w:val="00A72F78"/>
    <w:rsid w:val="00A74A64"/>
    <w:rsid w:val="00A75A38"/>
    <w:rsid w:val="00A75E1A"/>
    <w:rsid w:val="00A7635D"/>
    <w:rsid w:val="00A76F2E"/>
    <w:rsid w:val="00A7724C"/>
    <w:rsid w:val="00A77BA3"/>
    <w:rsid w:val="00A77ED4"/>
    <w:rsid w:val="00A80251"/>
    <w:rsid w:val="00A80F95"/>
    <w:rsid w:val="00A811D8"/>
    <w:rsid w:val="00A8229C"/>
    <w:rsid w:val="00A823FD"/>
    <w:rsid w:val="00A837CC"/>
    <w:rsid w:val="00A845F8"/>
    <w:rsid w:val="00A87447"/>
    <w:rsid w:val="00A905C9"/>
    <w:rsid w:val="00A929B2"/>
    <w:rsid w:val="00A92F73"/>
    <w:rsid w:val="00A93BA8"/>
    <w:rsid w:val="00A93BB8"/>
    <w:rsid w:val="00A941F4"/>
    <w:rsid w:val="00A945B8"/>
    <w:rsid w:val="00A948DC"/>
    <w:rsid w:val="00A95B81"/>
    <w:rsid w:val="00AA004A"/>
    <w:rsid w:val="00AA00C2"/>
    <w:rsid w:val="00AA016B"/>
    <w:rsid w:val="00AA1EC5"/>
    <w:rsid w:val="00AA4FC4"/>
    <w:rsid w:val="00AA67B5"/>
    <w:rsid w:val="00AA7796"/>
    <w:rsid w:val="00AB1F42"/>
    <w:rsid w:val="00AB32DF"/>
    <w:rsid w:val="00AB3810"/>
    <w:rsid w:val="00AB6910"/>
    <w:rsid w:val="00AB6A52"/>
    <w:rsid w:val="00AB6A84"/>
    <w:rsid w:val="00AB6AE1"/>
    <w:rsid w:val="00AC08FD"/>
    <w:rsid w:val="00AC2C20"/>
    <w:rsid w:val="00AC360F"/>
    <w:rsid w:val="00AC3E6A"/>
    <w:rsid w:val="00AC3E97"/>
    <w:rsid w:val="00AC43D4"/>
    <w:rsid w:val="00AC56B2"/>
    <w:rsid w:val="00AD09EA"/>
    <w:rsid w:val="00AD0B86"/>
    <w:rsid w:val="00AD0BA4"/>
    <w:rsid w:val="00AD18A5"/>
    <w:rsid w:val="00AD3D7F"/>
    <w:rsid w:val="00AD5F88"/>
    <w:rsid w:val="00AD6790"/>
    <w:rsid w:val="00AD6ABD"/>
    <w:rsid w:val="00AD765C"/>
    <w:rsid w:val="00AD7D07"/>
    <w:rsid w:val="00AD7DF2"/>
    <w:rsid w:val="00AE1B11"/>
    <w:rsid w:val="00AE3210"/>
    <w:rsid w:val="00AE5C8D"/>
    <w:rsid w:val="00AF070F"/>
    <w:rsid w:val="00AF1180"/>
    <w:rsid w:val="00AF13B2"/>
    <w:rsid w:val="00AF1D52"/>
    <w:rsid w:val="00AF2967"/>
    <w:rsid w:val="00AF4E56"/>
    <w:rsid w:val="00AF6777"/>
    <w:rsid w:val="00AF7168"/>
    <w:rsid w:val="00B01918"/>
    <w:rsid w:val="00B02403"/>
    <w:rsid w:val="00B04955"/>
    <w:rsid w:val="00B04FFF"/>
    <w:rsid w:val="00B05490"/>
    <w:rsid w:val="00B05708"/>
    <w:rsid w:val="00B05A4F"/>
    <w:rsid w:val="00B06191"/>
    <w:rsid w:val="00B0627E"/>
    <w:rsid w:val="00B074EB"/>
    <w:rsid w:val="00B1047F"/>
    <w:rsid w:val="00B10FF8"/>
    <w:rsid w:val="00B1194A"/>
    <w:rsid w:val="00B1294D"/>
    <w:rsid w:val="00B12A58"/>
    <w:rsid w:val="00B140C5"/>
    <w:rsid w:val="00B14424"/>
    <w:rsid w:val="00B16141"/>
    <w:rsid w:val="00B227E6"/>
    <w:rsid w:val="00B23C99"/>
    <w:rsid w:val="00B23F89"/>
    <w:rsid w:val="00B23F98"/>
    <w:rsid w:val="00B2461A"/>
    <w:rsid w:val="00B2466E"/>
    <w:rsid w:val="00B24DEA"/>
    <w:rsid w:val="00B2510F"/>
    <w:rsid w:val="00B25C65"/>
    <w:rsid w:val="00B2676F"/>
    <w:rsid w:val="00B27BBD"/>
    <w:rsid w:val="00B27FEE"/>
    <w:rsid w:val="00B300C8"/>
    <w:rsid w:val="00B30360"/>
    <w:rsid w:val="00B31021"/>
    <w:rsid w:val="00B31ABA"/>
    <w:rsid w:val="00B34565"/>
    <w:rsid w:val="00B3468E"/>
    <w:rsid w:val="00B3510C"/>
    <w:rsid w:val="00B35278"/>
    <w:rsid w:val="00B36214"/>
    <w:rsid w:val="00B37772"/>
    <w:rsid w:val="00B4032B"/>
    <w:rsid w:val="00B41D6B"/>
    <w:rsid w:val="00B43D10"/>
    <w:rsid w:val="00B44241"/>
    <w:rsid w:val="00B44374"/>
    <w:rsid w:val="00B443FC"/>
    <w:rsid w:val="00B45CB0"/>
    <w:rsid w:val="00B46044"/>
    <w:rsid w:val="00B50162"/>
    <w:rsid w:val="00B51D8B"/>
    <w:rsid w:val="00B52649"/>
    <w:rsid w:val="00B52879"/>
    <w:rsid w:val="00B52D1F"/>
    <w:rsid w:val="00B54E99"/>
    <w:rsid w:val="00B5589B"/>
    <w:rsid w:val="00B56D39"/>
    <w:rsid w:val="00B57C0B"/>
    <w:rsid w:val="00B60BB9"/>
    <w:rsid w:val="00B61FEB"/>
    <w:rsid w:val="00B62955"/>
    <w:rsid w:val="00B642D5"/>
    <w:rsid w:val="00B649C2"/>
    <w:rsid w:val="00B65169"/>
    <w:rsid w:val="00B654BE"/>
    <w:rsid w:val="00B66721"/>
    <w:rsid w:val="00B66E84"/>
    <w:rsid w:val="00B67431"/>
    <w:rsid w:val="00B700FD"/>
    <w:rsid w:val="00B70406"/>
    <w:rsid w:val="00B7135E"/>
    <w:rsid w:val="00B716FD"/>
    <w:rsid w:val="00B71F63"/>
    <w:rsid w:val="00B72156"/>
    <w:rsid w:val="00B72E4C"/>
    <w:rsid w:val="00B73B55"/>
    <w:rsid w:val="00B73E96"/>
    <w:rsid w:val="00B741A0"/>
    <w:rsid w:val="00B74DC4"/>
    <w:rsid w:val="00B763D1"/>
    <w:rsid w:val="00B76F32"/>
    <w:rsid w:val="00B800C5"/>
    <w:rsid w:val="00B818B3"/>
    <w:rsid w:val="00B85853"/>
    <w:rsid w:val="00B86CB9"/>
    <w:rsid w:val="00B874CF"/>
    <w:rsid w:val="00B87619"/>
    <w:rsid w:val="00B877AE"/>
    <w:rsid w:val="00B87D31"/>
    <w:rsid w:val="00B90721"/>
    <w:rsid w:val="00B911BD"/>
    <w:rsid w:val="00B919C7"/>
    <w:rsid w:val="00B92153"/>
    <w:rsid w:val="00B92284"/>
    <w:rsid w:val="00B93408"/>
    <w:rsid w:val="00B9428D"/>
    <w:rsid w:val="00B95952"/>
    <w:rsid w:val="00B95FFC"/>
    <w:rsid w:val="00BA1736"/>
    <w:rsid w:val="00BA3142"/>
    <w:rsid w:val="00BA5CCC"/>
    <w:rsid w:val="00BA65F5"/>
    <w:rsid w:val="00BA6B62"/>
    <w:rsid w:val="00BB0007"/>
    <w:rsid w:val="00BB0DBA"/>
    <w:rsid w:val="00BB15E8"/>
    <w:rsid w:val="00BB35FF"/>
    <w:rsid w:val="00BC0E94"/>
    <w:rsid w:val="00BC0FC0"/>
    <w:rsid w:val="00BC22FB"/>
    <w:rsid w:val="00BC260C"/>
    <w:rsid w:val="00BC2DA0"/>
    <w:rsid w:val="00BC2F60"/>
    <w:rsid w:val="00BC4149"/>
    <w:rsid w:val="00BC629E"/>
    <w:rsid w:val="00BC678B"/>
    <w:rsid w:val="00BD2992"/>
    <w:rsid w:val="00BD35E8"/>
    <w:rsid w:val="00BD4A6E"/>
    <w:rsid w:val="00BD52D9"/>
    <w:rsid w:val="00BD59F5"/>
    <w:rsid w:val="00BD64F9"/>
    <w:rsid w:val="00BD6500"/>
    <w:rsid w:val="00BD7628"/>
    <w:rsid w:val="00BD7FA9"/>
    <w:rsid w:val="00BE10A1"/>
    <w:rsid w:val="00BE1B1C"/>
    <w:rsid w:val="00BE27FD"/>
    <w:rsid w:val="00BE3AA0"/>
    <w:rsid w:val="00BE49B6"/>
    <w:rsid w:val="00BE4AFC"/>
    <w:rsid w:val="00BE509E"/>
    <w:rsid w:val="00BE56C2"/>
    <w:rsid w:val="00BE6699"/>
    <w:rsid w:val="00BE6CA4"/>
    <w:rsid w:val="00BE7049"/>
    <w:rsid w:val="00BE7620"/>
    <w:rsid w:val="00BE7FD6"/>
    <w:rsid w:val="00BF0AD1"/>
    <w:rsid w:val="00BF172D"/>
    <w:rsid w:val="00BF2977"/>
    <w:rsid w:val="00BF2F3C"/>
    <w:rsid w:val="00BF30ED"/>
    <w:rsid w:val="00BF3EDE"/>
    <w:rsid w:val="00BF5896"/>
    <w:rsid w:val="00BF5CBE"/>
    <w:rsid w:val="00C02D69"/>
    <w:rsid w:val="00C03016"/>
    <w:rsid w:val="00C03CB6"/>
    <w:rsid w:val="00C06179"/>
    <w:rsid w:val="00C07A1E"/>
    <w:rsid w:val="00C10EE8"/>
    <w:rsid w:val="00C1219C"/>
    <w:rsid w:val="00C1239A"/>
    <w:rsid w:val="00C12CF9"/>
    <w:rsid w:val="00C12FB2"/>
    <w:rsid w:val="00C14C21"/>
    <w:rsid w:val="00C1646E"/>
    <w:rsid w:val="00C171CA"/>
    <w:rsid w:val="00C20964"/>
    <w:rsid w:val="00C21A5A"/>
    <w:rsid w:val="00C22649"/>
    <w:rsid w:val="00C22F29"/>
    <w:rsid w:val="00C244A1"/>
    <w:rsid w:val="00C24841"/>
    <w:rsid w:val="00C254AA"/>
    <w:rsid w:val="00C25CCD"/>
    <w:rsid w:val="00C26613"/>
    <w:rsid w:val="00C30BF3"/>
    <w:rsid w:val="00C31030"/>
    <w:rsid w:val="00C343E8"/>
    <w:rsid w:val="00C35236"/>
    <w:rsid w:val="00C3558E"/>
    <w:rsid w:val="00C36E13"/>
    <w:rsid w:val="00C3706B"/>
    <w:rsid w:val="00C37B64"/>
    <w:rsid w:val="00C4043C"/>
    <w:rsid w:val="00C40E12"/>
    <w:rsid w:val="00C41086"/>
    <w:rsid w:val="00C414C4"/>
    <w:rsid w:val="00C41B71"/>
    <w:rsid w:val="00C435C1"/>
    <w:rsid w:val="00C464CA"/>
    <w:rsid w:val="00C47C12"/>
    <w:rsid w:val="00C500DD"/>
    <w:rsid w:val="00C52198"/>
    <w:rsid w:val="00C542F6"/>
    <w:rsid w:val="00C54EBD"/>
    <w:rsid w:val="00C55CDC"/>
    <w:rsid w:val="00C561A5"/>
    <w:rsid w:val="00C578AF"/>
    <w:rsid w:val="00C609B8"/>
    <w:rsid w:val="00C61255"/>
    <w:rsid w:val="00C61AC3"/>
    <w:rsid w:val="00C62A6B"/>
    <w:rsid w:val="00C64A90"/>
    <w:rsid w:val="00C64D94"/>
    <w:rsid w:val="00C664DA"/>
    <w:rsid w:val="00C70427"/>
    <w:rsid w:val="00C70B18"/>
    <w:rsid w:val="00C70EA3"/>
    <w:rsid w:val="00C72B8C"/>
    <w:rsid w:val="00C764F4"/>
    <w:rsid w:val="00C765A1"/>
    <w:rsid w:val="00C7717A"/>
    <w:rsid w:val="00C7785B"/>
    <w:rsid w:val="00C82CC5"/>
    <w:rsid w:val="00C84C34"/>
    <w:rsid w:val="00C8537D"/>
    <w:rsid w:val="00C87EAC"/>
    <w:rsid w:val="00C918E6"/>
    <w:rsid w:val="00C932AC"/>
    <w:rsid w:val="00C93303"/>
    <w:rsid w:val="00C93585"/>
    <w:rsid w:val="00C94BC8"/>
    <w:rsid w:val="00CA0BA2"/>
    <w:rsid w:val="00CA14D1"/>
    <w:rsid w:val="00CA3358"/>
    <w:rsid w:val="00CA3FFC"/>
    <w:rsid w:val="00CA6D2B"/>
    <w:rsid w:val="00CB0024"/>
    <w:rsid w:val="00CB1FD1"/>
    <w:rsid w:val="00CB4E7A"/>
    <w:rsid w:val="00CB59A5"/>
    <w:rsid w:val="00CB6777"/>
    <w:rsid w:val="00CC1930"/>
    <w:rsid w:val="00CC1C74"/>
    <w:rsid w:val="00CC22FD"/>
    <w:rsid w:val="00CC4183"/>
    <w:rsid w:val="00CC4FBC"/>
    <w:rsid w:val="00CC5643"/>
    <w:rsid w:val="00CC6D6D"/>
    <w:rsid w:val="00CC6F30"/>
    <w:rsid w:val="00CC77A0"/>
    <w:rsid w:val="00CD0FA5"/>
    <w:rsid w:val="00CD4183"/>
    <w:rsid w:val="00CD598B"/>
    <w:rsid w:val="00CD65AB"/>
    <w:rsid w:val="00CD73A0"/>
    <w:rsid w:val="00CD76D3"/>
    <w:rsid w:val="00CD7930"/>
    <w:rsid w:val="00CD7E0E"/>
    <w:rsid w:val="00CE123F"/>
    <w:rsid w:val="00CE1982"/>
    <w:rsid w:val="00CE1A45"/>
    <w:rsid w:val="00CE2883"/>
    <w:rsid w:val="00CE46A3"/>
    <w:rsid w:val="00CE4BF9"/>
    <w:rsid w:val="00CE4E4C"/>
    <w:rsid w:val="00CE560E"/>
    <w:rsid w:val="00CE5AA7"/>
    <w:rsid w:val="00CE774A"/>
    <w:rsid w:val="00CE7ACF"/>
    <w:rsid w:val="00CE7B5E"/>
    <w:rsid w:val="00CF0496"/>
    <w:rsid w:val="00CF06A2"/>
    <w:rsid w:val="00CF1C5C"/>
    <w:rsid w:val="00CF3156"/>
    <w:rsid w:val="00CF4DD1"/>
    <w:rsid w:val="00CF57AE"/>
    <w:rsid w:val="00CF59B8"/>
    <w:rsid w:val="00CF5D61"/>
    <w:rsid w:val="00CF5DEF"/>
    <w:rsid w:val="00CF656C"/>
    <w:rsid w:val="00CF6ADE"/>
    <w:rsid w:val="00CF6CE0"/>
    <w:rsid w:val="00CF6F79"/>
    <w:rsid w:val="00CF74F8"/>
    <w:rsid w:val="00D014CA"/>
    <w:rsid w:val="00D01C2C"/>
    <w:rsid w:val="00D01D1B"/>
    <w:rsid w:val="00D051CF"/>
    <w:rsid w:val="00D06336"/>
    <w:rsid w:val="00D06949"/>
    <w:rsid w:val="00D10BC5"/>
    <w:rsid w:val="00D1272C"/>
    <w:rsid w:val="00D127F6"/>
    <w:rsid w:val="00D131D4"/>
    <w:rsid w:val="00D138E9"/>
    <w:rsid w:val="00D139DA"/>
    <w:rsid w:val="00D13E59"/>
    <w:rsid w:val="00D140A2"/>
    <w:rsid w:val="00D1498B"/>
    <w:rsid w:val="00D1504A"/>
    <w:rsid w:val="00D1559F"/>
    <w:rsid w:val="00D15C6B"/>
    <w:rsid w:val="00D16D95"/>
    <w:rsid w:val="00D20BF0"/>
    <w:rsid w:val="00D218F1"/>
    <w:rsid w:val="00D21A7F"/>
    <w:rsid w:val="00D21FFD"/>
    <w:rsid w:val="00D223D3"/>
    <w:rsid w:val="00D22E48"/>
    <w:rsid w:val="00D22F7C"/>
    <w:rsid w:val="00D2317E"/>
    <w:rsid w:val="00D233F2"/>
    <w:rsid w:val="00D23626"/>
    <w:rsid w:val="00D24D19"/>
    <w:rsid w:val="00D2572D"/>
    <w:rsid w:val="00D258E1"/>
    <w:rsid w:val="00D2712B"/>
    <w:rsid w:val="00D27766"/>
    <w:rsid w:val="00D309D1"/>
    <w:rsid w:val="00D320DB"/>
    <w:rsid w:val="00D3302D"/>
    <w:rsid w:val="00D33542"/>
    <w:rsid w:val="00D3388C"/>
    <w:rsid w:val="00D33F9B"/>
    <w:rsid w:val="00D34320"/>
    <w:rsid w:val="00D35E8E"/>
    <w:rsid w:val="00D3796E"/>
    <w:rsid w:val="00D37C96"/>
    <w:rsid w:val="00D37C9B"/>
    <w:rsid w:val="00D40D27"/>
    <w:rsid w:val="00D41A80"/>
    <w:rsid w:val="00D420A4"/>
    <w:rsid w:val="00D428A0"/>
    <w:rsid w:val="00D44037"/>
    <w:rsid w:val="00D447E1"/>
    <w:rsid w:val="00D44A2C"/>
    <w:rsid w:val="00D47236"/>
    <w:rsid w:val="00D476DA"/>
    <w:rsid w:val="00D47C2D"/>
    <w:rsid w:val="00D51A0F"/>
    <w:rsid w:val="00D51D4C"/>
    <w:rsid w:val="00D52238"/>
    <w:rsid w:val="00D52D7A"/>
    <w:rsid w:val="00D537BA"/>
    <w:rsid w:val="00D57ED2"/>
    <w:rsid w:val="00D61791"/>
    <w:rsid w:val="00D61C81"/>
    <w:rsid w:val="00D61F2B"/>
    <w:rsid w:val="00D62F3C"/>
    <w:rsid w:val="00D67EEB"/>
    <w:rsid w:val="00D70478"/>
    <w:rsid w:val="00D727AF"/>
    <w:rsid w:val="00D73411"/>
    <w:rsid w:val="00D73E54"/>
    <w:rsid w:val="00D74DE3"/>
    <w:rsid w:val="00D76125"/>
    <w:rsid w:val="00D76169"/>
    <w:rsid w:val="00D80239"/>
    <w:rsid w:val="00D81076"/>
    <w:rsid w:val="00D8328A"/>
    <w:rsid w:val="00D83A40"/>
    <w:rsid w:val="00D84C78"/>
    <w:rsid w:val="00D85239"/>
    <w:rsid w:val="00D85FF0"/>
    <w:rsid w:val="00D8664B"/>
    <w:rsid w:val="00D8676D"/>
    <w:rsid w:val="00D86D5B"/>
    <w:rsid w:val="00D87505"/>
    <w:rsid w:val="00D900B5"/>
    <w:rsid w:val="00D91C71"/>
    <w:rsid w:val="00D91CDB"/>
    <w:rsid w:val="00D92180"/>
    <w:rsid w:val="00D92C75"/>
    <w:rsid w:val="00D92C9F"/>
    <w:rsid w:val="00D92D6C"/>
    <w:rsid w:val="00D933F5"/>
    <w:rsid w:val="00D94232"/>
    <w:rsid w:val="00D947BD"/>
    <w:rsid w:val="00D950F7"/>
    <w:rsid w:val="00D96CE6"/>
    <w:rsid w:val="00D97CE5"/>
    <w:rsid w:val="00DA0999"/>
    <w:rsid w:val="00DA272C"/>
    <w:rsid w:val="00DA4091"/>
    <w:rsid w:val="00DA4DC7"/>
    <w:rsid w:val="00DA5322"/>
    <w:rsid w:val="00DA7226"/>
    <w:rsid w:val="00DB0562"/>
    <w:rsid w:val="00DB0AA4"/>
    <w:rsid w:val="00DB2A2F"/>
    <w:rsid w:val="00DB33A3"/>
    <w:rsid w:val="00DB3E03"/>
    <w:rsid w:val="00DB3F1F"/>
    <w:rsid w:val="00DB4CA6"/>
    <w:rsid w:val="00DB6221"/>
    <w:rsid w:val="00DB6B18"/>
    <w:rsid w:val="00DC0024"/>
    <w:rsid w:val="00DC068F"/>
    <w:rsid w:val="00DC0B10"/>
    <w:rsid w:val="00DC1148"/>
    <w:rsid w:val="00DC1901"/>
    <w:rsid w:val="00DC227B"/>
    <w:rsid w:val="00DC30B5"/>
    <w:rsid w:val="00DC4A16"/>
    <w:rsid w:val="00DC4CEF"/>
    <w:rsid w:val="00DC5B11"/>
    <w:rsid w:val="00DC6828"/>
    <w:rsid w:val="00DC69C5"/>
    <w:rsid w:val="00DC753E"/>
    <w:rsid w:val="00DC7E84"/>
    <w:rsid w:val="00DD008F"/>
    <w:rsid w:val="00DD1046"/>
    <w:rsid w:val="00DD1A75"/>
    <w:rsid w:val="00DD2D6A"/>
    <w:rsid w:val="00DD3A84"/>
    <w:rsid w:val="00DD5FD5"/>
    <w:rsid w:val="00DD6642"/>
    <w:rsid w:val="00DD6A42"/>
    <w:rsid w:val="00DD6DB3"/>
    <w:rsid w:val="00DD7885"/>
    <w:rsid w:val="00DE08BD"/>
    <w:rsid w:val="00DE4367"/>
    <w:rsid w:val="00DE4CB1"/>
    <w:rsid w:val="00DE55AB"/>
    <w:rsid w:val="00DE628C"/>
    <w:rsid w:val="00DE7848"/>
    <w:rsid w:val="00DF0BDD"/>
    <w:rsid w:val="00DF1288"/>
    <w:rsid w:val="00DF27FB"/>
    <w:rsid w:val="00DF3139"/>
    <w:rsid w:val="00DF39A8"/>
    <w:rsid w:val="00DF484E"/>
    <w:rsid w:val="00DF4CF4"/>
    <w:rsid w:val="00DF5454"/>
    <w:rsid w:val="00DF6086"/>
    <w:rsid w:val="00DF6287"/>
    <w:rsid w:val="00DF6BF7"/>
    <w:rsid w:val="00DF6F74"/>
    <w:rsid w:val="00DF6FA0"/>
    <w:rsid w:val="00DF7493"/>
    <w:rsid w:val="00DF7D13"/>
    <w:rsid w:val="00E00380"/>
    <w:rsid w:val="00E01C57"/>
    <w:rsid w:val="00E0291C"/>
    <w:rsid w:val="00E03487"/>
    <w:rsid w:val="00E03581"/>
    <w:rsid w:val="00E044EB"/>
    <w:rsid w:val="00E0602D"/>
    <w:rsid w:val="00E06F59"/>
    <w:rsid w:val="00E0798B"/>
    <w:rsid w:val="00E07C7B"/>
    <w:rsid w:val="00E110D9"/>
    <w:rsid w:val="00E12E41"/>
    <w:rsid w:val="00E1491E"/>
    <w:rsid w:val="00E15C15"/>
    <w:rsid w:val="00E160DB"/>
    <w:rsid w:val="00E17693"/>
    <w:rsid w:val="00E21FA3"/>
    <w:rsid w:val="00E22007"/>
    <w:rsid w:val="00E24207"/>
    <w:rsid w:val="00E25872"/>
    <w:rsid w:val="00E2608B"/>
    <w:rsid w:val="00E2693A"/>
    <w:rsid w:val="00E31597"/>
    <w:rsid w:val="00E31CDA"/>
    <w:rsid w:val="00E32B9F"/>
    <w:rsid w:val="00E349D3"/>
    <w:rsid w:val="00E34FF0"/>
    <w:rsid w:val="00E4147E"/>
    <w:rsid w:val="00E419FB"/>
    <w:rsid w:val="00E41A9C"/>
    <w:rsid w:val="00E41EC7"/>
    <w:rsid w:val="00E42F05"/>
    <w:rsid w:val="00E45436"/>
    <w:rsid w:val="00E469DA"/>
    <w:rsid w:val="00E46D42"/>
    <w:rsid w:val="00E54146"/>
    <w:rsid w:val="00E549D3"/>
    <w:rsid w:val="00E551E8"/>
    <w:rsid w:val="00E558D3"/>
    <w:rsid w:val="00E61B07"/>
    <w:rsid w:val="00E61B8D"/>
    <w:rsid w:val="00E635EB"/>
    <w:rsid w:val="00E6404D"/>
    <w:rsid w:val="00E649C4"/>
    <w:rsid w:val="00E654D8"/>
    <w:rsid w:val="00E66860"/>
    <w:rsid w:val="00E66D43"/>
    <w:rsid w:val="00E6761B"/>
    <w:rsid w:val="00E6792D"/>
    <w:rsid w:val="00E7035A"/>
    <w:rsid w:val="00E70655"/>
    <w:rsid w:val="00E7346A"/>
    <w:rsid w:val="00E7363F"/>
    <w:rsid w:val="00E73885"/>
    <w:rsid w:val="00E74163"/>
    <w:rsid w:val="00E74503"/>
    <w:rsid w:val="00E74C7B"/>
    <w:rsid w:val="00E74C84"/>
    <w:rsid w:val="00E75E46"/>
    <w:rsid w:val="00E80047"/>
    <w:rsid w:val="00E80B9E"/>
    <w:rsid w:val="00E81BEA"/>
    <w:rsid w:val="00E81D63"/>
    <w:rsid w:val="00E82452"/>
    <w:rsid w:val="00E83971"/>
    <w:rsid w:val="00E83E68"/>
    <w:rsid w:val="00E83EB8"/>
    <w:rsid w:val="00E8586F"/>
    <w:rsid w:val="00E86038"/>
    <w:rsid w:val="00E86AFD"/>
    <w:rsid w:val="00E86D52"/>
    <w:rsid w:val="00E86F2D"/>
    <w:rsid w:val="00E872CA"/>
    <w:rsid w:val="00E87BE0"/>
    <w:rsid w:val="00E87E55"/>
    <w:rsid w:val="00E90B26"/>
    <w:rsid w:val="00E9526B"/>
    <w:rsid w:val="00E9546E"/>
    <w:rsid w:val="00E978B4"/>
    <w:rsid w:val="00E97940"/>
    <w:rsid w:val="00EA1D72"/>
    <w:rsid w:val="00EA2707"/>
    <w:rsid w:val="00EA328B"/>
    <w:rsid w:val="00EA4020"/>
    <w:rsid w:val="00EA6665"/>
    <w:rsid w:val="00EA6B0F"/>
    <w:rsid w:val="00EA6BEF"/>
    <w:rsid w:val="00EA799E"/>
    <w:rsid w:val="00EA7B97"/>
    <w:rsid w:val="00EA7E83"/>
    <w:rsid w:val="00EB0A8E"/>
    <w:rsid w:val="00EB226A"/>
    <w:rsid w:val="00EB2E18"/>
    <w:rsid w:val="00EB3250"/>
    <w:rsid w:val="00EB4CC6"/>
    <w:rsid w:val="00EB63B8"/>
    <w:rsid w:val="00EB69C4"/>
    <w:rsid w:val="00EC0C14"/>
    <w:rsid w:val="00EC0F97"/>
    <w:rsid w:val="00EC0FBE"/>
    <w:rsid w:val="00EC14A4"/>
    <w:rsid w:val="00EC1E88"/>
    <w:rsid w:val="00EC2B88"/>
    <w:rsid w:val="00EC3485"/>
    <w:rsid w:val="00EC5060"/>
    <w:rsid w:val="00EC52A5"/>
    <w:rsid w:val="00EC52A6"/>
    <w:rsid w:val="00EC5716"/>
    <w:rsid w:val="00EC584C"/>
    <w:rsid w:val="00EC6ACE"/>
    <w:rsid w:val="00EC7C28"/>
    <w:rsid w:val="00ED310C"/>
    <w:rsid w:val="00ED420E"/>
    <w:rsid w:val="00ED47AF"/>
    <w:rsid w:val="00ED530D"/>
    <w:rsid w:val="00ED6499"/>
    <w:rsid w:val="00ED6CA4"/>
    <w:rsid w:val="00ED7446"/>
    <w:rsid w:val="00ED76C8"/>
    <w:rsid w:val="00EE0ADA"/>
    <w:rsid w:val="00EE2809"/>
    <w:rsid w:val="00EE573B"/>
    <w:rsid w:val="00EE6E11"/>
    <w:rsid w:val="00EF0900"/>
    <w:rsid w:val="00EF1C74"/>
    <w:rsid w:val="00EF2886"/>
    <w:rsid w:val="00EF38D1"/>
    <w:rsid w:val="00EF509E"/>
    <w:rsid w:val="00EF55D0"/>
    <w:rsid w:val="00EF7D57"/>
    <w:rsid w:val="00F00535"/>
    <w:rsid w:val="00F00A28"/>
    <w:rsid w:val="00F01991"/>
    <w:rsid w:val="00F03BA4"/>
    <w:rsid w:val="00F04607"/>
    <w:rsid w:val="00F047EF"/>
    <w:rsid w:val="00F05B62"/>
    <w:rsid w:val="00F11FA1"/>
    <w:rsid w:val="00F140F9"/>
    <w:rsid w:val="00F1503E"/>
    <w:rsid w:val="00F15529"/>
    <w:rsid w:val="00F157CC"/>
    <w:rsid w:val="00F15D25"/>
    <w:rsid w:val="00F16266"/>
    <w:rsid w:val="00F16C91"/>
    <w:rsid w:val="00F16D36"/>
    <w:rsid w:val="00F178DA"/>
    <w:rsid w:val="00F17FF0"/>
    <w:rsid w:val="00F211A2"/>
    <w:rsid w:val="00F212F0"/>
    <w:rsid w:val="00F21F9D"/>
    <w:rsid w:val="00F23C4D"/>
    <w:rsid w:val="00F23E59"/>
    <w:rsid w:val="00F25419"/>
    <w:rsid w:val="00F25664"/>
    <w:rsid w:val="00F269E2"/>
    <w:rsid w:val="00F27808"/>
    <w:rsid w:val="00F27998"/>
    <w:rsid w:val="00F27A8C"/>
    <w:rsid w:val="00F301AA"/>
    <w:rsid w:val="00F317E5"/>
    <w:rsid w:val="00F321F2"/>
    <w:rsid w:val="00F331FD"/>
    <w:rsid w:val="00F338B7"/>
    <w:rsid w:val="00F359F1"/>
    <w:rsid w:val="00F36AFD"/>
    <w:rsid w:val="00F406C0"/>
    <w:rsid w:val="00F42965"/>
    <w:rsid w:val="00F43AAE"/>
    <w:rsid w:val="00F458BF"/>
    <w:rsid w:val="00F458D1"/>
    <w:rsid w:val="00F4740A"/>
    <w:rsid w:val="00F47A18"/>
    <w:rsid w:val="00F51CDE"/>
    <w:rsid w:val="00F51CF8"/>
    <w:rsid w:val="00F5348D"/>
    <w:rsid w:val="00F5377C"/>
    <w:rsid w:val="00F539B2"/>
    <w:rsid w:val="00F53D20"/>
    <w:rsid w:val="00F561B3"/>
    <w:rsid w:val="00F565D6"/>
    <w:rsid w:val="00F60451"/>
    <w:rsid w:val="00F615EF"/>
    <w:rsid w:val="00F617CE"/>
    <w:rsid w:val="00F62BF2"/>
    <w:rsid w:val="00F64774"/>
    <w:rsid w:val="00F66864"/>
    <w:rsid w:val="00F677E3"/>
    <w:rsid w:val="00F6794E"/>
    <w:rsid w:val="00F70662"/>
    <w:rsid w:val="00F713C4"/>
    <w:rsid w:val="00F715A9"/>
    <w:rsid w:val="00F7273C"/>
    <w:rsid w:val="00F731E9"/>
    <w:rsid w:val="00F75160"/>
    <w:rsid w:val="00F75F13"/>
    <w:rsid w:val="00F777B9"/>
    <w:rsid w:val="00F77FD3"/>
    <w:rsid w:val="00F856D0"/>
    <w:rsid w:val="00F85863"/>
    <w:rsid w:val="00F85D5F"/>
    <w:rsid w:val="00F90EE7"/>
    <w:rsid w:val="00F9265B"/>
    <w:rsid w:val="00F92F6A"/>
    <w:rsid w:val="00F939B1"/>
    <w:rsid w:val="00F93D12"/>
    <w:rsid w:val="00F95EE5"/>
    <w:rsid w:val="00F9608C"/>
    <w:rsid w:val="00F96698"/>
    <w:rsid w:val="00F9721F"/>
    <w:rsid w:val="00FA2DE5"/>
    <w:rsid w:val="00FA4459"/>
    <w:rsid w:val="00FB044B"/>
    <w:rsid w:val="00FB0701"/>
    <w:rsid w:val="00FB0F60"/>
    <w:rsid w:val="00FB110B"/>
    <w:rsid w:val="00FB114B"/>
    <w:rsid w:val="00FB13C5"/>
    <w:rsid w:val="00FB1841"/>
    <w:rsid w:val="00FB21E5"/>
    <w:rsid w:val="00FB221A"/>
    <w:rsid w:val="00FB2547"/>
    <w:rsid w:val="00FB2FFB"/>
    <w:rsid w:val="00FB6968"/>
    <w:rsid w:val="00FB6AE3"/>
    <w:rsid w:val="00FB7EE5"/>
    <w:rsid w:val="00FC0442"/>
    <w:rsid w:val="00FC0AC9"/>
    <w:rsid w:val="00FC2907"/>
    <w:rsid w:val="00FC2A2E"/>
    <w:rsid w:val="00FC4511"/>
    <w:rsid w:val="00FC46D7"/>
    <w:rsid w:val="00FC4C1A"/>
    <w:rsid w:val="00FC4FD6"/>
    <w:rsid w:val="00FC56D1"/>
    <w:rsid w:val="00FC6580"/>
    <w:rsid w:val="00FD044D"/>
    <w:rsid w:val="00FD0C22"/>
    <w:rsid w:val="00FD1779"/>
    <w:rsid w:val="00FD179F"/>
    <w:rsid w:val="00FD3A0F"/>
    <w:rsid w:val="00FD4F75"/>
    <w:rsid w:val="00FD644E"/>
    <w:rsid w:val="00FD7594"/>
    <w:rsid w:val="00FE08D9"/>
    <w:rsid w:val="00FE17AC"/>
    <w:rsid w:val="00FE1976"/>
    <w:rsid w:val="00FE3AF4"/>
    <w:rsid w:val="00FE44BD"/>
    <w:rsid w:val="00FE4971"/>
    <w:rsid w:val="00FE4E0D"/>
    <w:rsid w:val="00FE4E27"/>
    <w:rsid w:val="00FE6CC8"/>
    <w:rsid w:val="00FF0575"/>
    <w:rsid w:val="00FF3EAF"/>
    <w:rsid w:val="00FF625B"/>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419304"/>
  <w15:docId w15:val="{80775AA2-FB0F-42FC-8679-35D13EDA7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AD7"/>
    <w:rPr>
      <w:sz w:val="24"/>
      <w:szCs w:val="24"/>
      <w:lang w:val="en-US" w:eastAsia="en-US"/>
    </w:rPr>
  </w:style>
  <w:style w:type="paragraph" w:styleId="Heading1">
    <w:name w:val="heading 1"/>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uiPriority w:val="39"/>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uiPriority w:val="99"/>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Colorful List - Accent 12"/>
    <w:basedOn w:val="Normal"/>
    <w:link w:val="ListParagraphChar"/>
    <w:uiPriority w:val="34"/>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basedOn w:val="DefaultParagraphFont"/>
    <w:link w:val="Heading4"/>
    <w:semiHidden/>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734C4"/>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uiPriority w:val="99"/>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6426F"/>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uiPriority w:val="99"/>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table" w:customStyle="1" w:styleId="TableGrid8">
    <w:name w:val="Table Grid8"/>
    <w:basedOn w:val="TableNormal"/>
    <w:next w:val="TableGrid"/>
    <w:uiPriority w:val="39"/>
    <w:rsid w:val="00731BF7"/>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8526C2"/>
    <w:pPr>
      <w:widowControl w:val="0"/>
      <w:autoSpaceDE w:val="0"/>
      <w:autoSpaceDN w:val="0"/>
      <w:ind w:left="107"/>
    </w:pPr>
    <w:rPr>
      <w:rFonts w:ascii="Arial" w:eastAsia="Arial" w:hAnsi="Arial" w:cs="Arial"/>
      <w:sz w:val="22"/>
      <w:szCs w:val="22"/>
    </w:rPr>
  </w:style>
  <w:style w:type="character" w:styleId="Strong">
    <w:name w:val="Strong"/>
    <w:qFormat/>
    <w:rsid w:val="004A465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etenders.gov.z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ecure.csd.gov.z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CM.Complaints@prasa.co.z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sars.gov.za"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27</Pages>
  <Words>5920</Words>
  <Characters>33744</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39585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creator>tmashea;mmosholi</dc:creator>
  <cp:lastModifiedBy>Lulama Lufundo</cp:lastModifiedBy>
  <cp:revision>5</cp:revision>
  <cp:lastPrinted>2023-03-14T14:24:00Z</cp:lastPrinted>
  <dcterms:created xsi:type="dcterms:W3CDTF">2026-08-04T06:43:00Z</dcterms:created>
  <dcterms:modified xsi:type="dcterms:W3CDTF">2026-08-04T07:54:00Z</dcterms:modified>
</cp:coreProperties>
</file>