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6644E" w:rsidRDefault="00164F74" w:rsidP="0043222B">
      <w:pPr>
        <w:pStyle w:val="Footer"/>
        <w:spacing w:line="360" w:lineRule="auto"/>
        <w:rPr>
          <w:rFonts w:ascii="Tahoma" w:hAnsi="Tahoma" w:cs="Tahoma"/>
          <w:b/>
          <w:bCs/>
          <w:sz w:val="18"/>
          <w:szCs w:val="18"/>
        </w:rPr>
      </w:pPr>
      <w:r w:rsidRPr="0086644E">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86644E" w14:paraId="39A3E778" w14:textId="77777777" w:rsidTr="0C48C3BE">
        <w:trPr>
          <w:trHeight w:val="521"/>
        </w:trPr>
        <w:tc>
          <w:tcPr>
            <w:tcW w:w="3969" w:type="dxa"/>
            <w:shd w:val="clear" w:color="auto" w:fill="A6A6A6" w:themeFill="background1" w:themeFillShade="A6"/>
          </w:tcPr>
          <w:p w14:paraId="3C3D05ED" w14:textId="77777777" w:rsidR="00624C23" w:rsidRPr="0086644E" w:rsidRDefault="00EC59E1" w:rsidP="000560E9">
            <w:pPr>
              <w:spacing w:line="360" w:lineRule="auto"/>
              <w:jc w:val="left"/>
              <w:rPr>
                <w:rFonts w:ascii="Tahoma" w:hAnsi="Tahoma" w:cs="Tahoma"/>
                <w:b/>
                <w:sz w:val="18"/>
                <w:szCs w:val="18"/>
              </w:rPr>
            </w:pPr>
            <w:r w:rsidRPr="0086644E">
              <w:rPr>
                <w:rFonts w:ascii="Tahoma" w:hAnsi="Tahoma" w:cs="Tahoma"/>
                <w:b/>
                <w:sz w:val="18"/>
                <w:szCs w:val="18"/>
              </w:rPr>
              <w:t>REQUEST FOR QUOTATION (RFQ)</w:t>
            </w:r>
            <w:r w:rsidR="00624C23" w:rsidRPr="0086644E">
              <w:rPr>
                <w:rFonts w:ascii="Tahoma" w:hAnsi="Tahoma" w:cs="Tahoma"/>
                <w:b/>
                <w:sz w:val="18"/>
                <w:szCs w:val="18"/>
              </w:rPr>
              <w:t xml:space="preserve"> NUMBER:</w:t>
            </w:r>
          </w:p>
        </w:tc>
        <w:tc>
          <w:tcPr>
            <w:tcW w:w="6578" w:type="dxa"/>
          </w:tcPr>
          <w:p w14:paraId="0C19176A" w14:textId="49B697D8" w:rsidR="00624C23" w:rsidRPr="0086644E" w:rsidRDefault="006B2CEB" w:rsidP="0C48C3BE">
            <w:pPr>
              <w:spacing w:line="360" w:lineRule="auto"/>
              <w:jc w:val="left"/>
              <w:rPr>
                <w:rFonts w:ascii="Tahoma" w:hAnsi="Tahoma" w:cs="Tahoma"/>
                <w:b/>
                <w:bCs/>
                <w:sz w:val="18"/>
                <w:szCs w:val="18"/>
              </w:rPr>
            </w:pPr>
            <w:bookmarkStart w:id="0" w:name="OLE_LINK13"/>
            <w:r w:rsidRPr="0086644E">
              <w:rPr>
                <w:rFonts w:ascii="Tahoma" w:hAnsi="Tahoma" w:cs="Tahoma"/>
                <w:b/>
                <w:bCs/>
                <w:sz w:val="18"/>
                <w:szCs w:val="18"/>
              </w:rPr>
              <w:t>PR1011</w:t>
            </w:r>
            <w:r w:rsidR="00AA4F20">
              <w:rPr>
                <w:rFonts w:ascii="Tahoma" w:hAnsi="Tahoma" w:cs="Tahoma"/>
                <w:b/>
                <w:bCs/>
                <w:sz w:val="18"/>
                <w:szCs w:val="18"/>
              </w:rPr>
              <w:t>9304</w:t>
            </w:r>
            <w:r w:rsidR="0083308E" w:rsidRPr="0086644E">
              <w:rPr>
                <w:rFonts w:ascii="Tahoma" w:hAnsi="Tahoma" w:cs="Tahoma"/>
                <w:b/>
                <w:bCs/>
                <w:sz w:val="18"/>
                <w:szCs w:val="18"/>
              </w:rPr>
              <w:t xml:space="preserve"> </w:t>
            </w:r>
            <w:bookmarkEnd w:id="0"/>
            <w:r w:rsidR="00564981" w:rsidRPr="0086644E">
              <w:rPr>
                <w:rFonts w:ascii="Tahoma" w:hAnsi="Tahoma" w:cs="Tahoma"/>
                <w:b/>
                <w:bCs/>
                <w:sz w:val="18"/>
                <w:szCs w:val="18"/>
              </w:rPr>
              <w:t>(Please use this number as reference when sending quotations and supporting documentation)</w:t>
            </w:r>
          </w:p>
        </w:tc>
      </w:tr>
      <w:tr w:rsidR="00FE027A" w:rsidRPr="0086644E" w14:paraId="577E06C5" w14:textId="77777777" w:rsidTr="0C48C3BE">
        <w:tc>
          <w:tcPr>
            <w:tcW w:w="3969" w:type="dxa"/>
            <w:shd w:val="clear" w:color="auto" w:fill="A6A6A6" w:themeFill="background1" w:themeFillShade="A6"/>
          </w:tcPr>
          <w:p w14:paraId="5FF3B5A4"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 xml:space="preserve">DESCRIPTION </w:t>
            </w:r>
          </w:p>
        </w:tc>
        <w:tc>
          <w:tcPr>
            <w:tcW w:w="6578" w:type="dxa"/>
          </w:tcPr>
          <w:p w14:paraId="238C469F" w14:textId="75065518" w:rsidR="003F59FE" w:rsidRPr="0086644E" w:rsidRDefault="00FC4155" w:rsidP="00BE205C">
            <w:pPr>
              <w:spacing w:before="60" w:after="60" w:line="360" w:lineRule="auto"/>
              <w:rPr>
                <w:rFonts w:ascii="Tahoma" w:hAnsi="Tahoma" w:cs="Tahoma"/>
                <w:bCs/>
                <w:sz w:val="18"/>
                <w:szCs w:val="18"/>
              </w:rPr>
            </w:pPr>
            <w:r w:rsidRPr="0086644E">
              <w:rPr>
                <w:rFonts w:ascii="Tahoma" w:hAnsi="Tahoma" w:cs="Tahoma"/>
                <w:color w:val="000000" w:themeColor="text1"/>
                <w:sz w:val="18"/>
                <w:szCs w:val="18"/>
              </w:rPr>
              <w:t xml:space="preserve">The Road Accident Fund (RAF) wishes to appoint </w:t>
            </w:r>
            <w:r w:rsidR="00AA4F20">
              <w:rPr>
                <w:rFonts w:ascii="Tahoma" w:hAnsi="Tahoma" w:cs="Tahoma"/>
                <w:color w:val="000000" w:themeColor="text1"/>
                <w:sz w:val="18"/>
                <w:szCs w:val="18"/>
              </w:rPr>
              <w:t xml:space="preserve">a </w:t>
            </w:r>
            <w:r w:rsidR="00B95EA8" w:rsidRPr="00B95EA8">
              <w:rPr>
                <w:rFonts w:ascii="Tahoma" w:hAnsi="Tahoma" w:cs="Tahoma"/>
                <w:color w:val="000000" w:themeColor="text1"/>
                <w:sz w:val="18"/>
                <w:szCs w:val="18"/>
              </w:rPr>
              <w:t xml:space="preserve">suitable service provider to conduct </w:t>
            </w:r>
            <w:r w:rsidR="00B95EA8">
              <w:rPr>
                <w:rFonts w:ascii="Tahoma" w:hAnsi="Tahoma" w:cs="Tahoma"/>
                <w:color w:val="000000" w:themeColor="text1"/>
                <w:sz w:val="18"/>
                <w:szCs w:val="18"/>
              </w:rPr>
              <w:t xml:space="preserve">a virtual or online </w:t>
            </w:r>
            <w:r w:rsidR="00B95EA8">
              <w:rPr>
                <w:rFonts w:ascii="Tahoma" w:hAnsi="Tahoma" w:cs="Tahoma"/>
                <w:sz w:val="18"/>
                <w:szCs w:val="18"/>
              </w:rPr>
              <w:t xml:space="preserve">Microsoft Security Operations Analyst </w:t>
            </w:r>
            <w:r w:rsidR="00505D34">
              <w:rPr>
                <w:rFonts w:ascii="Tahoma" w:hAnsi="Tahoma" w:cs="Tahoma"/>
                <w:bCs/>
                <w:sz w:val="18"/>
                <w:szCs w:val="18"/>
                <w:lang w:val="en-GB"/>
              </w:rPr>
              <w:t>Associate</w:t>
            </w:r>
            <w:r w:rsidR="00B95EA8">
              <w:rPr>
                <w:rFonts w:ascii="Tahoma" w:hAnsi="Tahoma" w:cs="Tahoma"/>
                <w:sz w:val="18"/>
                <w:szCs w:val="18"/>
              </w:rPr>
              <w:t xml:space="preserve"> Training and Exam for five (5) days. </w:t>
            </w:r>
          </w:p>
        </w:tc>
      </w:tr>
      <w:tr w:rsidR="00FE027A" w:rsidRPr="0086644E" w14:paraId="7442FD3C" w14:textId="77777777" w:rsidTr="0C48C3BE">
        <w:tc>
          <w:tcPr>
            <w:tcW w:w="3969" w:type="dxa"/>
            <w:shd w:val="clear" w:color="auto" w:fill="A6A6A6" w:themeFill="background1" w:themeFillShade="A6"/>
          </w:tcPr>
          <w:p w14:paraId="18D69893" w14:textId="77777777" w:rsidR="00606057" w:rsidRPr="0086644E" w:rsidRDefault="00606057" w:rsidP="0043222B">
            <w:pPr>
              <w:spacing w:line="360" w:lineRule="auto"/>
              <w:rPr>
                <w:rFonts w:ascii="Tahoma" w:hAnsi="Tahoma" w:cs="Tahoma"/>
                <w:b/>
                <w:sz w:val="18"/>
                <w:szCs w:val="18"/>
              </w:rPr>
            </w:pPr>
            <w:r w:rsidRPr="0086644E">
              <w:rPr>
                <w:rFonts w:ascii="Tahoma" w:hAnsi="Tahoma" w:cs="Tahoma"/>
                <w:b/>
                <w:sz w:val="18"/>
                <w:szCs w:val="18"/>
              </w:rPr>
              <w:t>RFQ ISSUED DATE</w:t>
            </w:r>
          </w:p>
        </w:tc>
        <w:tc>
          <w:tcPr>
            <w:tcW w:w="6578" w:type="dxa"/>
          </w:tcPr>
          <w:p w14:paraId="7BA7ED2E" w14:textId="4419DCF0" w:rsidR="00606057" w:rsidRPr="0086644E" w:rsidRDefault="00D2615B" w:rsidP="0043222B">
            <w:pPr>
              <w:spacing w:line="360" w:lineRule="auto"/>
              <w:rPr>
                <w:rFonts w:ascii="Tahoma" w:hAnsi="Tahoma" w:cs="Tahoma"/>
                <w:b/>
                <w:bCs/>
                <w:sz w:val="18"/>
                <w:szCs w:val="18"/>
              </w:rPr>
            </w:pPr>
            <w:r>
              <w:rPr>
                <w:rFonts w:ascii="Tahoma" w:hAnsi="Tahoma" w:cs="Tahoma"/>
                <w:b/>
                <w:bCs/>
                <w:sz w:val="18"/>
                <w:szCs w:val="18"/>
              </w:rPr>
              <w:t>0</w:t>
            </w:r>
            <w:r w:rsidR="00846F23">
              <w:rPr>
                <w:rFonts w:ascii="Tahoma" w:hAnsi="Tahoma" w:cs="Tahoma"/>
                <w:b/>
                <w:bCs/>
                <w:sz w:val="18"/>
                <w:szCs w:val="18"/>
              </w:rPr>
              <w:t>6</w:t>
            </w:r>
            <w:r>
              <w:rPr>
                <w:rFonts w:ascii="Tahoma" w:hAnsi="Tahoma" w:cs="Tahoma"/>
                <w:b/>
                <w:bCs/>
                <w:sz w:val="18"/>
                <w:szCs w:val="18"/>
              </w:rPr>
              <w:t xml:space="preserve"> November</w:t>
            </w:r>
            <w:r w:rsidR="00A0578C" w:rsidRPr="0086644E">
              <w:rPr>
                <w:rFonts w:ascii="Tahoma" w:hAnsi="Tahoma" w:cs="Tahoma"/>
                <w:b/>
                <w:bCs/>
                <w:sz w:val="18"/>
                <w:szCs w:val="18"/>
              </w:rPr>
              <w:t xml:space="preserve"> 202</w:t>
            </w:r>
            <w:r w:rsidR="00A51726" w:rsidRPr="0086644E">
              <w:rPr>
                <w:rFonts w:ascii="Tahoma" w:hAnsi="Tahoma" w:cs="Tahoma"/>
                <w:b/>
                <w:bCs/>
                <w:sz w:val="18"/>
                <w:szCs w:val="18"/>
              </w:rPr>
              <w:t>6</w:t>
            </w:r>
          </w:p>
        </w:tc>
      </w:tr>
      <w:tr w:rsidR="00FE027A" w:rsidRPr="0086644E" w14:paraId="7099E2FF" w14:textId="77777777" w:rsidTr="0C48C3BE">
        <w:trPr>
          <w:trHeight w:val="387"/>
        </w:trPr>
        <w:tc>
          <w:tcPr>
            <w:tcW w:w="3969" w:type="dxa"/>
            <w:shd w:val="clear" w:color="auto" w:fill="A6A6A6" w:themeFill="background1" w:themeFillShade="A6"/>
          </w:tcPr>
          <w:p w14:paraId="48F9ECFE"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RFQ VALIDITY PERIOD</w:t>
            </w:r>
          </w:p>
        </w:tc>
        <w:tc>
          <w:tcPr>
            <w:tcW w:w="6578" w:type="dxa"/>
          </w:tcPr>
          <w:p w14:paraId="3705B267" w14:textId="77777777" w:rsidR="00EB431B" w:rsidRPr="0086644E" w:rsidRDefault="00EB431B" w:rsidP="0043222B">
            <w:pPr>
              <w:spacing w:line="360" w:lineRule="auto"/>
              <w:rPr>
                <w:rFonts w:ascii="Tahoma" w:hAnsi="Tahoma" w:cs="Tahoma"/>
                <w:bCs/>
                <w:sz w:val="18"/>
                <w:szCs w:val="18"/>
              </w:rPr>
            </w:pPr>
            <w:r w:rsidRPr="0086644E">
              <w:rPr>
                <w:rFonts w:ascii="Tahoma" w:hAnsi="Tahoma" w:cs="Tahoma"/>
                <w:bCs/>
                <w:sz w:val="18"/>
                <w:szCs w:val="18"/>
              </w:rPr>
              <w:t>30 days from the closing date</w:t>
            </w:r>
            <w:r w:rsidR="00AB62F2" w:rsidRPr="0086644E">
              <w:rPr>
                <w:rFonts w:ascii="Tahoma" w:hAnsi="Tahoma" w:cs="Tahoma"/>
                <w:bCs/>
                <w:sz w:val="18"/>
                <w:szCs w:val="18"/>
              </w:rPr>
              <w:t>.</w:t>
            </w:r>
          </w:p>
        </w:tc>
      </w:tr>
      <w:tr w:rsidR="00FE027A" w:rsidRPr="0086644E" w14:paraId="1AF36FC3" w14:textId="77777777" w:rsidTr="0C48C3BE">
        <w:tc>
          <w:tcPr>
            <w:tcW w:w="3969" w:type="dxa"/>
            <w:shd w:val="clear" w:color="auto" w:fill="A6A6A6" w:themeFill="background1" w:themeFillShade="A6"/>
          </w:tcPr>
          <w:p w14:paraId="5AA638B6"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CLOSING DATE</w:t>
            </w:r>
            <w:r w:rsidR="008030D0" w:rsidRPr="0086644E">
              <w:rPr>
                <w:rFonts w:ascii="Tahoma" w:hAnsi="Tahoma" w:cs="Tahoma"/>
                <w:b/>
                <w:sz w:val="18"/>
                <w:szCs w:val="18"/>
              </w:rPr>
              <w:t xml:space="preserve"> AND TIME</w:t>
            </w:r>
          </w:p>
        </w:tc>
        <w:tc>
          <w:tcPr>
            <w:tcW w:w="6578" w:type="dxa"/>
          </w:tcPr>
          <w:p w14:paraId="35DA837F" w14:textId="6EFC820A" w:rsidR="00EB431B" w:rsidRPr="0086644E" w:rsidRDefault="00D2615B" w:rsidP="00D325A0">
            <w:pPr>
              <w:spacing w:line="360" w:lineRule="auto"/>
              <w:rPr>
                <w:rFonts w:ascii="Tahoma" w:hAnsi="Tahoma" w:cs="Tahoma"/>
                <w:b/>
                <w:bCs/>
                <w:sz w:val="18"/>
                <w:szCs w:val="18"/>
              </w:rPr>
            </w:pPr>
            <w:r>
              <w:rPr>
                <w:rFonts w:ascii="Tahoma" w:hAnsi="Tahoma" w:cs="Tahoma"/>
                <w:b/>
                <w:bCs/>
                <w:sz w:val="18"/>
                <w:szCs w:val="18"/>
              </w:rPr>
              <w:t>1</w:t>
            </w:r>
            <w:r w:rsidR="00846F23">
              <w:rPr>
                <w:rFonts w:ascii="Tahoma" w:hAnsi="Tahoma" w:cs="Tahoma"/>
                <w:b/>
                <w:bCs/>
                <w:sz w:val="18"/>
                <w:szCs w:val="18"/>
              </w:rPr>
              <w:t>2</w:t>
            </w:r>
            <w:r w:rsidR="00165278" w:rsidRPr="00165278">
              <w:rPr>
                <w:rFonts w:ascii="Tahoma" w:hAnsi="Tahoma" w:cs="Tahoma"/>
                <w:b/>
                <w:bCs/>
                <w:sz w:val="18"/>
                <w:szCs w:val="18"/>
              </w:rPr>
              <w:t xml:space="preserve"> </w:t>
            </w:r>
            <w:r>
              <w:rPr>
                <w:rFonts w:ascii="Tahoma" w:hAnsi="Tahoma" w:cs="Tahoma"/>
                <w:b/>
                <w:bCs/>
                <w:sz w:val="18"/>
                <w:szCs w:val="18"/>
              </w:rPr>
              <w:t>November</w:t>
            </w:r>
            <w:r w:rsidR="00165278" w:rsidRPr="00165278">
              <w:rPr>
                <w:rFonts w:ascii="Tahoma" w:hAnsi="Tahoma" w:cs="Tahoma"/>
                <w:b/>
                <w:bCs/>
                <w:sz w:val="18"/>
                <w:szCs w:val="18"/>
              </w:rPr>
              <w:t xml:space="preserve"> 2026</w:t>
            </w:r>
            <w:r w:rsidR="00165278">
              <w:rPr>
                <w:rFonts w:ascii="Tahoma" w:hAnsi="Tahoma" w:cs="Tahoma"/>
                <w:b/>
                <w:bCs/>
                <w:sz w:val="18"/>
                <w:szCs w:val="18"/>
              </w:rPr>
              <w:t xml:space="preserve"> </w:t>
            </w:r>
            <w:r w:rsidR="00A0578C" w:rsidRPr="0086644E">
              <w:rPr>
                <w:rFonts w:ascii="Tahoma" w:hAnsi="Tahoma" w:cs="Tahoma"/>
                <w:b/>
                <w:bCs/>
                <w:sz w:val="18"/>
                <w:szCs w:val="18"/>
              </w:rPr>
              <w:t>at 1</w:t>
            </w:r>
            <w:r>
              <w:rPr>
                <w:rFonts w:ascii="Tahoma" w:hAnsi="Tahoma" w:cs="Tahoma"/>
                <w:b/>
                <w:bCs/>
                <w:sz w:val="18"/>
                <w:szCs w:val="18"/>
              </w:rPr>
              <w:t>4</w:t>
            </w:r>
            <w:r w:rsidR="00A0578C" w:rsidRPr="0086644E">
              <w:rPr>
                <w:rFonts w:ascii="Tahoma" w:hAnsi="Tahoma" w:cs="Tahoma"/>
                <w:b/>
                <w:bCs/>
                <w:sz w:val="18"/>
                <w:szCs w:val="18"/>
              </w:rPr>
              <w:t>:00</w:t>
            </w:r>
          </w:p>
        </w:tc>
      </w:tr>
      <w:tr w:rsidR="00526B3C" w:rsidRPr="0086644E" w14:paraId="6BD55F8A" w14:textId="77777777" w:rsidTr="0C48C3BE">
        <w:tc>
          <w:tcPr>
            <w:tcW w:w="3969" w:type="dxa"/>
            <w:shd w:val="clear" w:color="auto" w:fill="A6A6A6" w:themeFill="background1" w:themeFillShade="A6"/>
          </w:tcPr>
          <w:p w14:paraId="08135067" w14:textId="77777777" w:rsidR="00526B3C" w:rsidRPr="0086644E" w:rsidRDefault="00526B3C" w:rsidP="0043222B">
            <w:pPr>
              <w:spacing w:line="360" w:lineRule="auto"/>
              <w:rPr>
                <w:rFonts w:ascii="Tahoma" w:hAnsi="Tahoma" w:cs="Tahoma"/>
                <w:b/>
                <w:sz w:val="18"/>
                <w:szCs w:val="18"/>
              </w:rPr>
            </w:pPr>
            <w:r w:rsidRPr="0086644E">
              <w:rPr>
                <w:rFonts w:ascii="Tahoma" w:hAnsi="Tahoma" w:cs="Tahoma"/>
                <w:b/>
                <w:sz w:val="18"/>
                <w:szCs w:val="18"/>
              </w:rPr>
              <w:t>EXPECTED DATE SERVICES IS REQUIRED</w:t>
            </w:r>
          </w:p>
        </w:tc>
        <w:tc>
          <w:tcPr>
            <w:tcW w:w="6578" w:type="dxa"/>
          </w:tcPr>
          <w:p w14:paraId="68003A9C" w14:textId="2E84B126" w:rsidR="00F36B52" w:rsidRPr="0086644E" w:rsidRDefault="00E639FB"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Once Purchase Order has been issued </w:t>
            </w:r>
            <w:r w:rsidR="00AF7708" w:rsidRPr="0086644E">
              <w:rPr>
                <w:rFonts w:ascii="Tahoma" w:hAnsi="Tahoma" w:cs="Tahoma"/>
                <w:b/>
                <w:sz w:val="18"/>
                <w:szCs w:val="18"/>
                <w:lang w:eastAsia="en-ZA" w:bidi="he-IL"/>
              </w:rPr>
              <w:t xml:space="preserve"> </w:t>
            </w:r>
          </w:p>
        </w:tc>
      </w:tr>
      <w:tr w:rsidR="00FE027A" w:rsidRPr="0086644E" w14:paraId="28B90A3F" w14:textId="77777777" w:rsidTr="0C48C3BE">
        <w:tc>
          <w:tcPr>
            <w:tcW w:w="3969" w:type="dxa"/>
            <w:shd w:val="clear" w:color="auto" w:fill="A6A6A6" w:themeFill="background1" w:themeFillShade="A6"/>
          </w:tcPr>
          <w:p w14:paraId="34CB461A" w14:textId="77777777" w:rsidR="00D0381A"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COMPULSORY BRIEFING SESSION/</w:t>
            </w:r>
          </w:p>
          <w:p w14:paraId="086466F6" w14:textId="2B482CC8" w:rsidR="003B5F52"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 xml:space="preserve">SITE VISIT/SITE INSPECTION </w:t>
            </w:r>
          </w:p>
        </w:tc>
        <w:tc>
          <w:tcPr>
            <w:tcW w:w="6578" w:type="dxa"/>
          </w:tcPr>
          <w:p w14:paraId="0ECEA5BD" w14:textId="5DDA0B56" w:rsidR="000A675E" w:rsidRPr="0086644E" w:rsidRDefault="003C0F25" w:rsidP="0043222B">
            <w:pPr>
              <w:spacing w:line="360" w:lineRule="auto"/>
              <w:rPr>
                <w:rFonts w:ascii="Tahoma" w:hAnsi="Tahoma" w:cs="Tahoma"/>
                <w:b/>
                <w:color w:val="FF0000"/>
                <w:sz w:val="18"/>
                <w:szCs w:val="18"/>
                <w:lang w:eastAsia="en-ZA" w:bidi="he-IL"/>
              </w:rPr>
            </w:pPr>
            <w:r w:rsidRPr="0086644E">
              <w:rPr>
                <w:rFonts w:ascii="Tahoma" w:hAnsi="Tahoma" w:cs="Tahoma"/>
                <w:b/>
                <w:sz w:val="18"/>
                <w:szCs w:val="18"/>
                <w:lang w:eastAsia="en-ZA" w:bidi="he-IL"/>
              </w:rPr>
              <w:t>N/A</w:t>
            </w:r>
            <w:r w:rsidR="008F1282" w:rsidRPr="0086644E">
              <w:rPr>
                <w:rFonts w:ascii="Tahoma" w:hAnsi="Tahoma" w:cs="Tahoma"/>
                <w:b/>
                <w:sz w:val="18"/>
                <w:szCs w:val="18"/>
                <w:lang w:eastAsia="en-ZA" w:bidi="he-IL"/>
              </w:rPr>
              <w:t xml:space="preserve"> </w:t>
            </w:r>
          </w:p>
        </w:tc>
      </w:tr>
      <w:tr w:rsidR="0090732B" w:rsidRPr="0086644E" w14:paraId="07979FE3" w14:textId="77777777" w:rsidTr="0C48C3BE">
        <w:trPr>
          <w:trHeight w:val="640"/>
        </w:trPr>
        <w:tc>
          <w:tcPr>
            <w:tcW w:w="3969" w:type="dxa"/>
            <w:shd w:val="clear" w:color="auto" w:fill="A6A6A6" w:themeFill="background1" w:themeFillShade="A6"/>
          </w:tcPr>
          <w:p w14:paraId="5DCACA68" w14:textId="77777777" w:rsidR="0090732B" w:rsidRPr="0086644E" w:rsidRDefault="0090732B" w:rsidP="0090732B">
            <w:pPr>
              <w:spacing w:line="360" w:lineRule="auto"/>
              <w:jc w:val="left"/>
              <w:rPr>
                <w:rFonts w:ascii="Tahoma" w:hAnsi="Tahoma" w:cs="Tahoma"/>
                <w:b/>
                <w:bCs/>
                <w:sz w:val="18"/>
                <w:szCs w:val="18"/>
              </w:rPr>
            </w:pPr>
            <w:r w:rsidRPr="0086644E">
              <w:rPr>
                <w:rFonts w:ascii="Tahoma" w:hAnsi="Tahoma" w:cs="Tahoma"/>
                <w:b/>
                <w:bCs/>
                <w:sz w:val="18"/>
                <w:szCs w:val="18"/>
              </w:rPr>
              <w:t>DELIVERY ADDRESS OF GOODS/SERVICES</w:t>
            </w:r>
          </w:p>
        </w:tc>
        <w:tc>
          <w:tcPr>
            <w:tcW w:w="6578" w:type="dxa"/>
          </w:tcPr>
          <w:p w14:paraId="367D7FAB" w14:textId="22C0ECED" w:rsidR="0090732B" w:rsidRPr="00AA2E54" w:rsidRDefault="00AA2E54" w:rsidP="00AF3B68">
            <w:pPr>
              <w:spacing w:line="360" w:lineRule="auto"/>
              <w:contextualSpacing/>
              <w:rPr>
                <w:rFonts w:ascii="Tahoma" w:hAnsi="Tahoma" w:cs="Tahoma"/>
                <w:b/>
                <w:sz w:val="18"/>
                <w:szCs w:val="18"/>
                <w:lang w:val="x-none"/>
              </w:rPr>
            </w:pPr>
            <w:r>
              <w:rPr>
                <w:rFonts w:ascii="Tahoma" w:hAnsi="Tahoma" w:cs="Tahoma"/>
                <w:b/>
                <w:sz w:val="18"/>
                <w:szCs w:val="18"/>
              </w:rPr>
              <w:t>V</w:t>
            </w:r>
            <w:r w:rsidRPr="00AA2E54">
              <w:rPr>
                <w:rFonts w:ascii="Tahoma" w:hAnsi="Tahoma" w:cs="Tahoma"/>
                <w:b/>
                <w:sz w:val="18"/>
                <w:szCs w:val="18"/>
              </w:rPr>
              <w:t>irtual/</w:t>
            </w:r>
            <w:r w:rsidR="00D2615B">
              <w:rPr>
                <w:rFonts w:ascii="Tahoma" w:hAnsi="Tahoma" w:cs="Tahoma"/>
                <w:b/>
                <w:sz w:val="18"/>
                <w:szCs w:val="18"/>
              </w:rPr>
              <w:t>O</w:t>
            </w:r>
            <w:r w:rsidRPr="00AA2E54">
              <w:rPr>
                <w:rFonts w:ascii="Tahoma" w:hAnsi="Tahoma" w:cs="Tahoma"/>
                <w:b/>
                <w:sz w:val="18"/>
                <w:szCs w:val="18"/>
              </w:rPr>
              <w:t xml:space="preserve">nline </w:t>
            </w:r>
            <w:r w:rsidR="00846F23">
              <w:rPr>
                <w:rFonts w:ascii="Tahoma" w:hAnsi="Tahoma" w:cs="Tahoma"/>
                <w:b/>
                <w:sz w:val="18"/>
                <w:szCs w:val="18"/>
              </w:rPr>
              <w:t>T</w:t>
            </w:r>
            <w:r w:rsidRPr="00AA2E54">
              <w:rPr>
                <w:rFonts w:ascii="Tahoma" w:hAnsi="Tahoma" w:cs="Tahoma"/>
                <w:b/>
                <w:sz w:val="18"/>
                <w:szCs w:val="18"/>
              </w:rPr>
              <w:t>raining</w:t>
            </w:r>
          </w:p>
        </w:tc>
      </w:tr>
      <w:tr w:rsidR="009A6F5B" w:rsidRPr="0086644E" w14:paraId="5625B450" w14:textId="77777777" w:rsidTr="0C48C3BE">
        <w:tc>
          <w:tcPr>
            <w:tcW w:w="3969" w:type="dxa"/>
            <w:shd w:val="clear" w:color="auto" w:fill="A6A6A6" w:themeFill="background1" w:themeFillShade="A6"/>
          </w:tcPr>
          <w:p w14:paraId="5EDD75FE" w14:textId="77777777" w:rsidR="009A6F5B" w:rsidRPr="0086644E" w:rsidRDefault="009A6F5B" w:rsidP="009A6F5B">
            <w:pPr>
              <w:spacing w:line="360" w:lineRule="auto"/>
              <w:rPr>
                <w:rFonts w:ascii="Tahoma" w:hAnsi="Tahoma" w:cs="Tahoma"/>
                <w:b/>
                <w:sz w:val="18"/>
                <w:szCs w:val="18"/>
              </w:rPr>
            </w:pPr>
            <w:r w:rsidRPr="0086644E">
              <w:rPr>
                <w:rFonts w:ascii="Tahoma" w:hAnsi="Tahoma" w:cs="Tahoma"/>
                <w:b/>
                <w:sz w:val="18"/>
                <w:szCs w:val="18"/>
              </w:rPr>
              <w:t>RFQ RESPONSES MUST BE EMAILED TO:</w:t>
            </w:r>
          </w:p>
        </w:tc>
        <w:tc>
          <w:tcPr>
            <w:tcW w:w="6578" w:type="dxa"/>
          </w:tcPr>
          <w:p w14:paraId="710489C1" w14:textId="1A4E6CD9" w:rsidR="009A6F5B" w:rsidRPr="0086644E" w:rsidRDefault="00897CD2" w:rsidP="00AA2E54">
            <w:pPr>
              <w:spacing w:line="360" w:lineRule="auto"/>
              <w:rPr>
                <w:rFonts w:ascii="Tahoma" w:hAnsi="Tahoma" w:cs="Tahoma"/>
                <w:b/>
                <w:sz w:val="18"/>
                <w:szCs w:val="18"/>
              </w:rPr>
            </w:pPr>
            <w:r w:rsidRPr="0086644E">
              <w:rPr>
                <w:rFonts w:ascii="Tahoma" w:hAnsi="Tahoma" w:cs="Tahoma"/>
                <w:b/>
                <w:sz w:val="18"/>
                <w:szCs w:val="18"/>
              </w:rPr>
              <w:t>A</w:t>
            </w:r>
            <w:r w:rsidR="009A6F5B" w:rsidRPr="0086644E">
              <w:rPr>
                <w:rFonts w:ascii="Tahoma" w:hAnsi="Tahoma" w:cs="Tahoma"/>
                <w:b/>
                <w:sz w:val="18"/>
                <w:szCs w:val="18"/>
              </w:rPr>
              <w:t xml:space="preserve">ll quotations should be emailed to </w:t>
            </w:r>
            <w:hyperlink r:id="rId12" w:history="1">
              <w:r w:rsidR="009A6F5B" w:rsidRPr="0086644E">
                <w:rPr>
                  <w:rStyle w:val="Hyperlink"/>
                  <w:rFonts w:ascii="Tahoma" w:hAnsi="Tahoma" w:cs="Tahoma"/>
                  <w:sz w:val="18"/>
                  <w:szCs w:val="18"/>
                </w:rPr>
                <w:t>rfq.procurement@raf.co.za</w:t>
              </w:r>
            </w:hyperlink>
            <w:r w:rsidR="009A6F5B" w:rsidRPr="0086644E">
              <w:rPr>
                <w:rFonts w:ascii="Tahoma" w:hAnsi="Tahoma" w:cs="Tahoma"/>
                <w:b/>
                <w:sz w:val="18"/>
                <w:szCs w:val="18"/>
              </w:rPr>
              <w:t xml:space="preserve"> Failure to follow these instructions will result in your quote not being considered.</w:t>
            </w:r>
          </w:p>
        </w:tc>
      </w:tr>
      <w:tr w:rsidR="009A6F5B" w:rsidRPr="0086644E" w14:paraId="5B66EC55" w14:textId="77777777" w:rsidTr="0C48C3BE">
        <w:tc>
          <w:tcPr>
            <w:tcW w:w="3969" w:type="dxa"/>
            <w:shd w:val="clear" w:color="auto" w:fill="A6A6A6" w:themeFill="background1" w:themeFillShade="A6"/>
          </w:tcPr>
          <w:p w14:paraId="7F833CFF" w14:textId="77777777" w:rsidR="009A6F5B" w:rsidRPr="0086644E" w:rsidRDefault="009A6F5B" w:rsidP="009A6F5B">
            <w:pPr>
              <w:spacing w:line="360" w:lineRule="auto"/>
              <w:jc w:val="left"/>
              <w:rPr>
                <w:rFonts w:ascii="Tahoma" w:hAnsi="Tahoma" w:cs="Tahoma"/>
                <w:b/>
                <w:bCs/>
                <w:sz w:val="18"/>
                <w:szCs w:val="18"/>
              </w:rPr>
            </w:pPr>
            <w:r w:rsidRPr="0086644E">
              <w:rPr>
                <w:rFonts w:ascii="Tahoma" w:hAnsi="Tahoma" w:cs="Tahoma"/>
                <w:b/>
                <w:bCs/>
                <w:sz w:val="18"/>
                <w:szCs w:val="18"/>
              </w:rPr>
              <w:t>ENQUIRIES REGARDING THIS RFQ SHOULD BE SUBMITTED VIA E-MAIL TO</w:t>
            </w:r>
          </w:p>
        </w:tc>
        <w:tc>
          <w:tcPr>
            <w:tcW w:w="6578" w:type="dxa"/>
          </w:tcPr>
          <w:p w14:paraId="68C7FDF7" w14:textId="18654614" w:rsidR="009A6F5B" w:rsidRPr="0086644E" w:rsidRDefault="009A6F5B" w:rsidP="0C48C3BE">
            <w:pPr>
              <w:pStyle w:val="Default"/>
              <w:spacing w:line="360" w:lineRule="auto"/>
              <w:rPr>
                <w:color w:val="auto"/>
                <w:sz w:val="18"/>
                <w:szCs w:val="18"/>
              </w:rPr>
            </w:pPr>
            <w:r w:rsidRPr="0086644E">
              <w:rPr>
                <w:color w:val="auto"/>
                <w:sz w:val="18"/>
                <w:szCs w:val="18"/>
              </w:rPr>
              <w:t xml:space="preserve">Enquires can be directed at this e-mail address </w:t>
            </w:r>
            <w:hyperlink r:id="rId13" w:history="1">
              <w:r w:rsidR="00AA2E54" w:rsidRPr="00912A21">
                <w:rPr>
                  <w:rStyle w:val="Hyperlink"/>
                  <w:sz w:val="18"/>
                  <w:szCs w:val="18"/>
                </w:rPr>
                <w:t>ntsakob@raf.co.za</w:t>
              </w:r>
            </w:hyperlink>
            <w:r w:rsidR="06149586" w:rsidRPr="0086644E">
              <w:rPr>
                <w:color w:val="auto"/>
                <w:sz w:val="18"/>
                <w:szCs w:val="18"/>
              </w:rPr>
              <w:t xml:space="preserve"> </w:t>
            </w:r>
            <w:r w:rsidRPr="0086644E">
              <w:rPr>
                <w:color w:val="auto"/>
                <w:sz w:val="18"/>
                <w:szCs w:val="18"/>
              </w:rPr>
              <w:t xml:space="preserve">For further enquiries, you may contact </w:t>
            </w:r>
            <w:r w:rsidR="00D2615B">
              <w:rPr>
                <w:color w:val="auto"/>
                <w:sz w:val="18"/>
                <w:szCs w:val="18"/>
              </w:rPr>
              <w:t>Ntsako Baloyi</w:t>
            </w:r>
            <w:r w:rsidRPr="0086644E">
              <w:rPr>
                <w:color w:val="auto"/>
                <w:sz w:val="18"/>
                <w:szCs w:val="18"/>
              </w:rPr>
              <w:t xml:space="preserve"> on 01</w:t>
            </w:r>
            <w:r w:rsidR="00AA2E54">
              <w:rPr>
                <w:color w:val="auto"/>
                <w:sz w:val="18"/>
                <w:szCs w:val="18"/>
              </w:rPr>
              <w:t>2 649 2023.</w:t>
            </w:r>
          </w:p>
        </w:tc>
      </w:tr>
    </w:tbl>
    <w:p w14:paraId="16855F89" w14:textId="77777777" w:rsidR="002071A3" w:rsidRPr="0086644E" w:rsidRDefault="002071A3" w:rsidP="0043222B">
      <w:pPr>
        <w:spacing w:line="360" w:lineRule="auto"/>
        <w:rPr>
          <w:rFonts w:ascii="Tahoma" w:hAnsi="Tahoma" w:cs="Tahoma"/>
          <w:sz w:val="18"/>
          <w:szCs w:val="18"/>
        </w:rPr>
      </w:pPr>
    </w:p>
    <w:p w14:paraId="15AEB867" w14:textId="77777777" w:rsidR="003B5F52" w:rsidRPr="0086644E" w:rsidRDefault="003B5F52" w:rsidP="0043222B">
      <w:pPr>
        <w:spacing w:line="360" w:lineRule="auto"/>
        <w:rPr>
          <w:rFonts w:ascii="Tahoma" w:hAnsi="Tahoma" w:cs="Tahoma"/>
          <w:b/>
          <w:bCs/>
          <w:sz w:val="18"/>
          <w:szCs w:val="18"/>
          <w:u w:val="single"/>
        </w:rPr>
      </w:pPr>
      <w:r w:rsidRPr="0086644E">
        <w:rPr>
          <w:rFonts w:ascii="Tahoma" w:hAnsi="Tahoma" w:cs="Tahoma"/>
          <w:b/>
          <w:bCs/>
          <w:sz w:val="18"/>
          <w:szCs w:val="18"/>
          <w:u w:val="single"/>
        </w:rPr>
        <w:t>Important Notes to this RFQ:</w:t>
      </w:r>
    </w:p>
    <w:p w14:paraId="344ED41D" w14:textId="77777777" w:rsidR="009B0EAD" w:rsidRPr="0086644E" w:rsidRDefault="00D936E5" w:rsidP="00973B99">
      <w:pPr>
        <w:numPr>
          <w:ilvl w:val="0"/>
          <w:numId w:val="3"/>
        </w:numPr>
        <w:spacing w:after="200" w:line="276" w:lineRule="auto"/>
        <w:ind w:left="284" w:hanging="284"/>
        <w:contextualSpacing/>
        <w:rPr>
          <w:rFonts w:ascii="Tahoma" w:hAnsi="Tahoma" w:cs="Tahoma"/>
          <w:b/>
          <w:bCs/>
          <w:sz w:val="18"/>
          <w:szCs w:val="18"/>
          <w:lang w:val="x-none"/>
        </w:rPr>
      </w:pPr>
      <w:r w:rsidRPr="0086644E">
        <w:rPr>
          <w:rFonts w:ascii="Tahoma" w:hAnsi="Tahoma" w:cs="Tahoma"/>
          <w:b/>
          <w:bCs/>
          <w:sz w:val="18"/>
          <w:szCs w:val="18"/>
          <w:lang w:val="x-none"/>
        </w:rPr>
        <w:t>Service providers/suppliers should ensure that RFQ responses are emailed to the correct email address</w:t>
      </w:r>
      <w:r w:rsidRPr="0086644E">
        <w:rPr>
          <w:rFonts w:ascii="Tahoma" w:hAnsi="Tahoma" w:cs="Tahoma"/>
          <w:b/>
          <w:bCs/>
          <w:sz w:val="18"/>
          <w:szCs w:val="18"/>
          <w:lang w:val="en-US"/>
        </w:rPr>
        <w:t xml:space="preserve">; </w:t>
      </w:r>
    </w:p>
    <w:p w14:paraId="53CBC95E" w14:textId="77777777" w:rsidR="009A6F5B" w:rsidRPr="0086644E" w:rsidRDefault="009A6F5B" w:rsidP="00973B99">
      <w:pPr>
        <w:spacing w:after="200" w:line="360" w:lineRule="auto"/>
        <w:ind w:left="284"/>
        <w:contextualSpacing/>
        <w:rPr>
          <w:rFonts w:ascii="Tahoma" w:hAnsi="Tahoma" w:cs="Tahoma"/>
          <w:b/>
          <w:bCs/>
          <w:sz w:val="18"/>
          <w:szCs w:val="18"/>
          <w:lang w:val="x-none"/>
        </w:rPr>
      </w:pPr>
      <w:r w:rsidRPr="0086644E">
        <w:rPr>
          <w:rFonts w:ascii="Tahoma" w:hAnsi="Tahoma" w:cs="Tahoma"/>
          <w:b/>
          <w:bCs/>
          <w:sz w:val="18"/>
          <w:szCs w:val="18"/>
        </w:rPr>
        <w:t>(</w:t>
      </w:r>
      <w:hyperlink r:id="rId14" w:history="1">
        <w:r w:rsidRPr="0086644E">
          <w:rPr>
            <w:rStyle w:val="Hyperlink"/>
            <w:rFonts w:ascii="Tahoma" w:hAnsi="Tahoma" w:cs="Tahoma"/>
            <w:sz w:val="18"/>
            <w:szCs w:val="18"/>
            <w:lang w:val="en-US"/>
          </w:rPr>
          <w:t>rfq.procurement@raf.co.za</w:t>
        </w:r>
      </w:hyperlink>
      <w:r w:rsidRPr="0086644E">
        <w:rPr>
          <w:rFonts w:ascii="Tahoma" w:hAnsi="Tahoma" w:cs="Tahoma"/>
          <w:b/>
          <w:bCs/>
          <w:sz w:val="18"/>
          <w:szCs w:val="18"/>
          <w:lang w:val="en-US"/>
        </w:rPr>
        <w:t>)</w:t>
      </w:r>
    </w:p>
    <w:p w14:paraId="032D7752" w14:textId="24AB1EDD" w:rsidR="00D936E5"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lang w:val="x-none"/>
        </w:rPr>
        <w:t>If the quotation is late, it shall not be accepted for consideration</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24743E2" w14:textId="77777777" w:rsidR="00D936E5"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lang w:val="x-none"/>
        </w:rPr>
        <w:t>The RAF reception is generally accessible 8 hours a day (07h45 to 16h00); 5 days a week (Monday to Friday) for delivery of goods</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303E656" w14:textId="6294F18E" w:rsidR="00D936E5"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rPr>
        <w:t>All s</w:t>
      </w:r>
      <w:proofErr w:type="spellStart"/>
      <w:r w:rsidRPr="0086644E">
        <w:rPr>
          <w:rFonts w:ascii="Tahoma" w:hAnsi="Tahoma" w:cs="Tahoma"/>
          <w:b/>
          <w:bCs/>
          <w:sz w:val="18"/>
          <w:szCs w:val="18"/>
          <w:lang w:val="x-none"/>
        </w:rPr>
        <w:t>upplier</w:t>
      </w:r>
      <w:r w:rsidRPr="0086644E">
        <w:rPr>
          <w:rFonts w:ascii="Tahoma" w:hAnsi="Tahoma" w:cs="Tahoma"/>
          <w:b/>
          <w:bCs/>
          <w:sz w:val="18"/>
          <w:szCs w:val="18"/>
          <w:lang w:val="en-US"/>
        </w:rPr>
        <w:t>s</w:t>
      </w:r>
      <w:proofErr w:type="spellEnd"/>
      <w:r w:rsidRPr="0086644E">
        <w:rPr>
          <w:rFonts w:ascii="Tahoma" w:hAnsi="Tahoma" w:cs="Tahoma"/>
          <w:b/>
          <w:bCs/>
          <w:sz w:val="18"/>
          <w:szCs w:val="18"/>
          <w:lang w:val="x-none"/>
        </w:rPr>
        <w:t xml:space="preserve"> </w:t>
      </w:r>
      <w:r w:rsidRPr="0086644E">
        <w:rPr>
          <w:rFonts w:ascii="Tahoma" w:hAnsi="Tahoma" w:cs="Tahoma"/>
          <w:b/>
          <w:bCs/>
          <w:sz w:val="18"/>
          <w:szCs w:val="18"/>
        </w:rPr>
        <w:t xml:space="preserve">are required </w:t>
      </w:r>
      <w:r w:rsidRPr="0086644E">
        <w:rPr>
          <w:rFonts w:ascii="Tahoma" w:hAnsi="Tahoma" w:cs="Tahoma"/>
          <w:b/>
          <w:bCs/>
          <w:sz w:val="18"/>
          <w:szCs w:val="18"/>
          <w:lang w:val="x-none"/>
        </w:rPr>
        <w:t>to complete and sign all Annexures to this document (Standard Bidding Documents and documents for submission under Mandatary Evaluation</w:t>
      </w:r>
      <w:r w:rsidR="002B2596" w:rsidRPr="0086644E">
        <w:rPr>
          <w:rFonts w:ascii="Tahoma" w:hAnsi="Tahoma" w:cs="Tahoma"/>
          <w:b/>
          <w:bCs/>
          <w:sz w:val="18"/>
          <w:szCs w:val="18"/>
          <w:lang w:val="en-GB"/>
        </w:rPr>
        <w:t>, where applicable</w:t>
      </w:r>
      <w:r w:rsidRPr="0086644E">
        <w:rPr>
          <w:rFonts w:ascii="Tahoma" w:hAnsi="Tahoma" w:cs="Tahoma"/>
          <w:b/>
          <w:bCs/>
          <w:sz w:val="18"/>
          <w:szCs w:val="18"/>
          <w:lang w:val="x-none"/>
        </w:rPr>
        <w:t>);</w:t>
      </w:r>
    </w:p>
    <w:p w14:paraId="0703D10C" w14:textId="16502277" w:rsidR="007D6F25" w:rsidRPr="0086644E" w:rsidRDefault="005656DB"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lang w:val="en-GB"/>
        </w:rPr>
        <w:t>Points claimed for Preferential Procurement Specific Goals will be verified through CSD.</w:t>
      </w:r>
    </w:p>
    <w:p w14:paraId="6DD6EA8A" w14:textId="744A0DF6" w:rsidR="00C34140"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lang w:val="x-none"/>
        </w:rPr>
        <w:t>Supplier</w:t>
      </w:r>
      <w:r w:rsidR="002403BC" w:rsidRPr="0086644E">
        <w:rPr>
          <w:rFonts w:ascii="Tahoma" w:hAnsi="Tahoma" w:cs="Tahoma"/>
          <w:b/>
          <w:bCs/>
          <w:sz w:val="18"/>
          <w:szCs w:val="18"/>
        </w:rPr>
        <w:t>s</w:t>
      </w:r>
      <w:r w:rsidRPr="0086644E">
        <w:rPr>
          <w:rFonts w:ascii="Tahoma" w:hAnsi="Tahoma" w:cs="Tahoma"/>
          <w:b/>
          <w:bCs/>
          <w:sz w:val="18"/>
          <w:szCs w:val="18"/>
          <w:lang w:val="x-none"/>
        </w:rPr>
        <w:t xml:space="preserve"> </w:t>
      </w:r>
      <w:r w:rsidR="0008401C" w:rsidRPr="0086644E">
        <w:rPr>
          <w:rFonts w:ascii="Tahoma" w:hAnsi="Tahoma" w:cs="Tahoma"/>
          <w:b/>
          <w:bCs/>
          <w:sz w:val="18"/>
          <w:szCs w:val="18"/>
        </w:rPr>
        <w:t xml:space="preserve"> who have a disability </w:t>
      </w:r>
      <w:r w:rsidRPr="0086644E">
        <w:rPr>
          <w:rFonts w:ascii="Tahoma" w:hAnsi="Tahoma" w:cs="Tahoma"/>
          <w:b/>
          <w:bCs/>
          <w:sz w:val="18"/>
          <w:szCs w:val="18"/>
          <w:lang w:val="x-none"/>
        </w:rPr>
        <w:t xml:space="preserve">must provide a </w:t>
      </w:r>
      <w:r w:rsidR="009A6F5B" w:rsidRPr="0086644E">
        <w:rPr>
          <w:rFonts w:ascii="Tahoma" w:hAnsi="Tahoma" w:cs="Tahoma"/>
          <w:b/>
          <w:bCs/>
          <w:sz w:val="18"/>
          <w:szCs w:val="18"/>
          <w:lang w:val="en-GB"/>
        </w:rPr>
        <w:t xml:space="preserve">valid medical certificate </w:t>
      </w:r>
      <w:r w:rsidR="007D6F25" w:rsidRPr="0086644E">
        <w:rPr>
          <w:rFonts w:ascii="Tahoma" w:hAnsi="Tahoma" w:cs="Tahoma"/>
          <w:b/>
          <w:bCs/>
          <w:sz w:val="18"/>
          <w:szCs w:val="18"/>
          <w:lang w:val="en-GB"/>
        </w:rPr>
        <w:t xml:space="preserve">issued by a registered medical practitioner </w:t>
      </w:r>
      <w:r w:rsidR="009A6F5B" w:rsidRPr="0086644E">
        <w:rPr>
          <w:rFonts w:ascii="Tahoma" w:hAnsi="Tahoma" w:cs="Tahoma"/>
          <w:b/>
          <w:bCs/>
          <w:sz w:val="18"/>
          <w:szCs w:val="18"/>
          <w:lang w:val="en-GB"/>
        </w:rPr>
        <w:t>as proof of disability</w:t>
      </w:r>
      <w:r w:rsidR="005656DB" w:rsidRPr="0086644E">
        <w:rPr>
          <w:rFonts w:ascii="Tahoma" w:hAnsi="Tahoma" w:cs="Tahoma"/>
          <w:b/>
          <w:bCs/>
          <w:sz w:val="18"/>
          <w:szCs w:val="18"/>
          <w:lang w:val="en-GB"/>
        </w:rPr>
        <w:t xml:space="preserve"> (RAF reserves the right to verify this information).</w:t>
      </w:r>
      <w:r w:rsidR="00C34140" w:rsidRPr="0086644E">
        <w:rPr>
          <w:rFonts w:ascii="Tahoma" w:hAnsi="Tahoma" w:cs="Tahoma"/>
          <w:b/>
          <w:bCs/>
          <w:sz w:val="18"/>
          <w:szCs w:val="18"/>
          <w:lang w:val="en-GB"/>
        </w:rPr>
        <w:t xml:space="preserve"> </w:t>
      </w:r>
    </w:p>
    <w:p w14:paraId="18394EAB" w14:textId="77777777" w:rsidR="00D936E5"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rPr>
        <w:t>RAF will conduct business ONLY with CSD Registered suppliers</w:t>
      </w:r>
      <w:r w:rsidRPr="0086644E">
        <w:rPr>
          <w:rFonts w:ascii="Tahoma" w:hAnsi="Tahoma" w:cs="Tahoma"/>
          <w:b/>
          <w:bCs/>
          <w:sz w:val="18"/>
          <w:szCs w:val="18"/>
          <w:lang w:val="x-none"/>
        </w:rPr>
        <w:t>;</w:t>
      </w:r>
    </w:p>
    <w:p w14:paraId="62CE15FD" w14:textId="0E5EB8A1" w:rsidR="00AA1E32" w:rsidRPr="0086644E" w:rsidRDefault="00AA1E32" w:rsidP="00973B99">
      <w:pPr>
        <w:numPr>
          <w:ilvl w:val="0"/>
          <w:numId w:val="20"/>
        </w:numPr>
        <w:spacing w:after="200" w:line="360" w:lineRule="auto"/>
        <w:ind w:left="284" w:hanging="284"/>
        <w:contextualSpacing/>
        <w:rPr>
          <w:rFonts w:ascii="Tahoma" w:hAnsi="Tahoma" w:cs="Tahoma"/>
          <w:b/>
          <w:bCs/>
          <w:sz w:val="18"/>
          <w:szCs w:val="18"/>
          <w:lang w:val="en-GB"/>
        </w:rPr>
      </w:pPr>
      <w:r w:rsidRPr="0086644E">
        <w:rPr>
          <w:rFonts w:ascii="Tahoma" w:hAnsi="Tahoma" w:cs="Tahoma"/>
          <w:b/>
          <w:bCs/>
          <w:sz w:val="18"/>
          <w:szCs w:val="18"/>
          <w:lang w:val="en-GB"/>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3F96845" w14:textId="02411C2E" w:rsidR="00D936E5" w:rsidRPr="0086644E" w:rsidRDefault="00D936E5" w:rsidP="00973B99">
      <w:pPr>
        <w:numPr>
          <w:ilvl w:val="0"/>
          <w:numId w:val="3"/>
        </w:numPr>
        <w:spacing w:after="200" w:line="360" w:lineRule="auto"/>
        <w:ind w:left="284" w:hanging="284"/>
        <w:contextualSpacing/>
        <w:rPr>
          <w:rFonts w:ascii="Tahoma" w:hAnsi="Tahoma" w:cs="Tahoma"/>
          <w:b/>
          <w:bCs/>
          <w:sz w:val="18"/>
          <w:szCs w:val="18"/>
          <w:lang w:val="x-none"/>
        </w:rPr>
      </w:pPr>
      <w:r w:rsidRPr="0086644E">
        <w:rPr>
          <w:rFonts w:ascii="Tahoma" w:hAnsi="Tahoma" w:cs="Tahoma"/>
          <w:b/>
          <w:bCs/>
          <w:sz w:val="18"/>
          <w:szCs w:val="18"/>
          <w:lang w:val="x-none"/>
        </w:rPr>
        <w:t>Should you not be contacted within 14 working days, consider your proposal/quotation unsuccessful</w:t>
      </w:r>
      <w:r w:rsidR="002B2596" w:rsidRPr="0086644E">
        <w:rPr>
          <w:rFonts w:ascii="Tahoma" w:hAnsi="Tahoma" w:cs="Tahoma"/>
          <w:b/>
          <w:bCs/>
          <w:sz w:val="18"/>
          <w:szCs w:val="18"/>
          <w:lang w:val="en-GB"/>
        </w:rPr>
        <w:t>.</w:t>
      </w:r>
    </w:p>
    <w:p w14:paraId="0D1B6AC4" w14:textId="77777777" w:rsidR="008B72F1" w:rsidRPr="0086644E" w:rsidRDefault="008B72F1" w:rsidP="008B72F1">
      <w:pPr>
        <w:spacing w:after="200" w:line="360" w:lineRule="auto"/>
        <w:ind w:left="284"/>
        <w:contextualSpacing/>
        <w:jc w:val="left"/>
        <w:rPr>
          <w:rFonts w:ascii="Tahoma" w:hAnsi="Tahoma" w:cs="Tahoma"/>
          <w:b/>
          <w:bCs/>
          <w:sz w:val="18"/>
          <w:szCs w:val="18"/>
          <w:lang w:val="x-none"/>
        </w:rPr>
      </w:pPr>
    </w:p>
    <w:p w14:paraId="6E06A9CC" w14:textId="77777777" w:rsidR="00AA1E32" w:rsidRPr="0086644E" w:rsidRDefault="00AA1E32" w:rsidP="008B72F1">
      <w:pPr>
        <w:spacing w:after="200" w:line="360" w:lineRule="auto"/>
        <w:ind w:left="284"/>
        <w:contextualSpacing/>
        <w:jc w:val="left"/>
        <w:rPr>
          <w:rFonts w:ascii="Tahoma" w:hAnsi="Tahoma" w:cs="Tahoma"/>
          <w:b/>
          <w:bCs/>
          <w:sz w:val="18"/>
          <w:szCs w:val="18"/>
          <w:lang w:val="x-none"/>
        </w:rPr>
      </w:pPr>
    </w:p>
    <w:p w14:paraId="51E14020" w14:textId="77777777" w:rsidR="00AA1E32" w:rsidRDefault="00AA1E32" w:rsidP="008B72F1">
      <w:pPr>
        <w:spacing w:after="200" w:line="360" w:lineRule="auto"/>
        <w:ind w:left="284"/>
        <w:contextualSpacing/>
        <w:jc w:val="left"/>
        <w:rPr>
          <w:rFonts w:ascii="Tahoma" w:hAnsi="Tahoma" w:cs="Tahoma"/>
          <w:b/>
          <w:bCs/>
          <w:sz w:val="18"/>
          <w:szCs w:val="18"/>
          <w:lang w:val="x-none"/>
        </w:rPr>
      </w:pPr>
    </w:p>
    <w:p w14:paraId="511161EA" w14:textId="77777777" w:rsidR="00B95EA8" w:rsidRPr="0086644E" w:rsidRDefault="00B95EA8" w:rsidP="008B72F1">
      <w:pPr>
        <w:spacing w:after="200" w:line="360" w:lineRule="auto"/>
        <w:ind w:left="284"/>
        <w:contextualSpacing/>
        <w:jc w:val="left"/>
        <w:rPr>
          <w:rFonts w:ascii="Tahoma" w:hAnsi="Tahoma" w:cs="Tahoma"/>
          <w:b/>
          <w:bCs/>
          <w:sz w:val="18"/>
          <w:szCs w:val="18"/>
          <w:lang w:val="x-none"/>
        </w:rPr>
      </w:pPr>
    </w:p>
    <w:p w14:paraId="05A55BBF" w14:textId="009F2274" w:rsidR="008B7CF5" w:rsidRPr="0086644E" w:rsidRDefault="003B5F52" w:rsidP="0043222B">
      <w:pPr>
        <w:spacing w:line="360" w:lineRule="auto"/>
        <w:rPr>
          <w:rFonts w:ascii="Tahoma" w:hAnsi="Tahoma" w:cs="Tahoma"/>
          <w:b/>
          <w:bCs/>
          <w:sz w:val="18"/>
          <w:szCs w:val="18"/>
        </w:rPr>
      </w:pPr>
      <w:r w:rsidRPr="0086644E">
        <w:rPr>
          <w:rFonts w:ascii="Tahoma" w:hAnsi="Tahoma" w:cs="Tahoma"/>
          <w:b/>
          <w:bCs/>
          <w:sz w:val="18"/>
          <w:szCs w:val="18"/>
        </w:rPr>
        <w:lastRenderedPageBreak/>
        <w:t>P</w:t>
      </w:r>
      <w:r w:rsidR="008B7CF5" w:rsidRPr="0086644E">
        <w:rPr>
          <w:rFonts w:ascii="Tahoma" w:hAnsi="Tahoma" w:cs="Tahoma"/>
          <w:b/>
          <w:bCs/>
          <w:sz w:val="18"/>
          <w:szCs w:val="18"/>
        </w:rPr>
        <w:t>rohibition of Gifts &amp; Hospitality:</w:t>
      </w:r>
    </w:p>
    <w:p w14:paraId="79F1B6EA" w14:textId="77777777" w:rsidR="005656DB" w:rsidRDefault="005656DB" w:rsidP="005656DB">
      <w:pPr>
        <w:spacing w:line="360" w:lineRule="auto"/>
        <w:rPr>
          <w:rFonts w:ascii="Tahoma" w:hAnsi="Tahoma" w:cs="Tahoma"/>
          <w:sz w:val="18"/>
          <w:szCs w:val="18"/>
        </w:rPr>
      </w:pPr>
      <w:r w:rsidRPr="0086644E">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86644E">
        <w:rPr>
          <w:rFonts w:ascii="Tahoma" w:hAnsi="Tahoma" w:cs="Tahoma"/>
          <w:sz w:val="18"/>
          <w:szCs w:val="18"/>
        </w:rPr>
        <w:t>is considered to be</w:t>
      </w:r>
      <w:proofErr w:type="gramEnd"/>
      <w:r w:rsidRPr="0086644E">
        <w:rPr>
          <w:rFonts w:ascii="Tahoma" w:hAnsi="Tahoma" w:cs="Tahoma"/>
          <w:sz w:val="18"/>
          <w:szCs w:val="18"/>
        </w:rPr>
        <w:t xml:space="preserve"> a gift. Furthermore, should any RAF official request a gift, hospitality or other benefit, the service providers </w:t>
      </w:r>
      <w:r w:rsidRPr="0086644E">
        <w:rPr>
          <w:rFonts w:ascii="Tahoma" w:hAnsi="Tahoma" w:cs="Tahoma"/>
          <w:b/>
          <w:bCs/>
          <w:sz w:val="18"/>
          <w:szCs w:val="18"/>
        </w:rPr>
        <w:t xml:space="preserve">must </w:t>
      </w:r>
      <w:r w:rsidRPr="0086644E">
        <w:rPr>
          <w:rFonts w:ascii="Tahoma" w:hAnsi="Tahoma" w:cs="Tahoma"/>
          <w:sz w:val="18"/>
          <w:szCs w:val="18"/>
        </w:rPr>
        <w:t xml:space="preserve">report the matter to our toll-free fraud line </w:t>
      </w:r>
      <w:r w:rsidRPr="0086644E">
        <w:rPr>
          <w:rFonts w:ascii="Tahoma" w:hAnsi="Tahoma" w:cs="Tahoma"/>
          <w:b/>
          <w:bCs/>
          <w:sz w:val="18"/>
          <w:szCs w:val="18"/>
        </w:rPr>
        <w:t>at 0800 005919</w:t>
      </w:r>
      <w:r w:rsidRPr="0086644E">
        <w:rPr>
          <w:rFonts w:ascii="Tahoma" w:hAnsi="Tahoma" w:cs="Tahoma"/>
          <w:sz w:val="18"/>
          <w:szCs w:val="18"/>
        </w:rPr>
        <w:t>.” If solicited bribery matters are not reported, service provider will be deemed an accomplice and will be restricted from conducting business with all Organs of State.</w:t>
      </w:r>
    </w:p>
    <w:p w14:paraId="1135D5ED" w14:textId="77777777" w:rsidR="00E639FB" w:rsidRPr="0086644E" w:rsidRDefault="00E639FB" w:rsidP="005656DB">
      <w:pPr>
        <w:spacing w:line="360" w:lineRule="auto"/>
        <w:rPr>
          <w:rFonts w:ascii="Tahoma" w:hAnsi="Tahoma" w:cs="Tahoma"/>
          <w:sz w:val="18"/>
          <w:szCs w:val="18"/>
        </w:rPr>
      </w:pPr>
    </w:p>
    <w:p w14:paraId="03602CF6" w14:textId="3282AEB4" w:rsidR="00D63A85" w:rsidRPr="0086644E" w:rsidRDefault="007D6F25" w:rsidP="00FC4155">
      <w:pPr>
        <w:spacing w:line="360" w:lineRule="auto"/>
        <w:rPr>
          <w:rFonts w:ascii="Tahoma" w:hAnsi="Tahoma" w:cs="Tahoma"/>
          <w:sz w:val="18"/>
          <w:szCs w:val="18"/>
        </w:rPr>
        <w:sectPr w:rsidR="00D63A85" w:rsidRPr="0086644E" w:rsidSect="005F436B">
          <w:headerReference w:type="default" r:id="rId15"/>
          <w:footerReference w:type="even" r:id="rId16"/>
          <w:footerReference w:type="default" r:id="rId17"/>
          <w:footerReference w:type="first" r:id="rId18"/>
          <w:pgSz w:w="11905" w:h="16837" w:code="9"/>
          <w:pgMar w:top="454" w:right="709" w:bottom="993" w:left="851" w:header="720" w:footer="720" w:gutter="0"/>
          <w:cols w:space="720"/>
          <w:docGrid w:linePitch="360"/>
        </w:sectPr>
      </w:pPr>
      <w:r w:rsidRPr="0086644E">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86644E">
        <w:rPr>
          <w:rFonts w:ascii="Tahoma" w:hAnsi="Tahoma" w:cs="Tahoma"/>
          <w:i/>
          <w:iCs/>
          <w:sz w:val="18"/>
          <w:szCs w:val="18"/>
        </w:rPr>
        <w:t>f</w:t>
      </w:r>
      <w:proofErr w:type="spellEnd"/>
      <w:r w:rsidRPr="0086644E">
        <w:rPr>
          <w:rFonts w:ascii="Tahoma" w:hAnsi="Tahoma" w:cs="Tahoma"/>
          <w:i/>
          <w:iCs/>
          <w:sz w:val="18"/>
          <w:szCs w:val="18"/>
        </w:rPr>
        <w:t xml:space="preserve"> the Republic of South Africa,1993 (Act No.200 of 1993); (b) is a female; </w:t>
      </w:r>
      <w:proofErr w:type="gramStart"/>
      <w:r w:rsidRPr="0086644E">
        <w:rPr>
          <w:rFonts w:ascii="Tahoma" w:hAnsi="Tahoma" w:cs="Tahoma"/>
          <w:i/>
          <w:iCs/>
          <w:sz w:val="18"/>
          <w:szCs w:val="18"/>
        </w:rPr>
        <w:t>or  (</w:t>
      </w:r>
      <w:proofErr w:type="gramEnd"/>
      <w:r w:rsidRPr="0086644E">
        <w:rPr>
          <w:rFonts w:ascii="Tahoma" w:hAnsi="Tahoma" w:cs="Tahoma"/>
          <w:i/>
          <w:iCs/>
          <w:sz w:val="18"/>
          <w:szCs w:val="18"/>
        </w:rPr>
        <w:t>c) has a disability</w:t>
      </w:r>
    </w:p>
    <w:p w14:paraId="1BA98C65" w14:textId="77777777" w:rsidR="002071A3" w:rsidRPr="0086644E" w:rsidRDefault="002071A3" w:rsidP="0043222B">
      <w:pPr>
        <w:spacing w:line="360" w:lineRule="auto"/>
        <w:rPr>
          <w:rFonts w:ascii="Tahoma" w:hAnsi="Tahoma" w:cs="Tahoma"/>
          <w:sz w:val="18"/>
          <w:szCs w:val="18"/>
        </w:rPr>
      </w:pPr>
    </w:p>
    <w:p w14:paraId="527BCCEA" w14:textId="77777777" w:rsidR="00E93952" w:rsidRPr="0086644E" w:rsidRDefault="004C642A" w:rsidP="0043222B">
      <w:pPr>
        <w:spacing w:line="360" w:lineRule="auto"/>
        <w:rPr>
          <w:rFonts w:ascii="Tahoma" w:hAnsi="Tahoma" w:cs="Tahoma"/>
          <w:b/>
          <w:sz w:val="18"/>
          <w:szCs w:val="18"/>
        </w:rPr>
      </w:pPr>
      <w:r w:rsidRPr="0086644E">
        <w:rPr>
          <w:rFonts w:ascii="Tahoma" w:hAnsi="Tahoma" w:cs="Tahoma"/>
          <w:b/>
          <w:sz w:val="18"/>
          <w:szCs w:val="18"/>
        </w:rPr>
        <w:t>CONTENTS</w:t>
      </w:r>
    </w:p>
    <w:p w14:paraId="72711F1F" w14:textId="77777777" w:rsidR="004C642A" w:rsidRPr="0086644E" w:rsidRDefault="004C642A" w:rsidP="0043222B">
      <w:pPr>
        <w:spacing w:line="360" w:lineRule="auto"/>
        <w:rPr>
          <w:rFonts w:ascii="Tahoma" w:hAnsi="Tahoma" w:cs="Tahoma"/>
          <w:b/>
          <w:sz w:val="18"/>
          <w:szCs w:val="18"/>
        </w:rPr>
      </w:pPr>
    </w:p>
    <w:p w14:paraId="78C3DA99" w14:textId="77777777" w:rsidR="005F3D9D" w:rsidRPr="0086644E" w:rsidRDefault="007838F8">
      <w:pPr>
        <w:pStyle w:val="TOC1"/>
        <w:rPr>
          <w:rFonts w:ascii="Tahoma" w:eastAsiaTheme="minorEastAsia" w:hAnsi="Tahoma" w:cs="Tahoma"/>
          <w:noProof/>
          <w:sz w:val="18"/>
          <w:szCs w:val="18"/>
          <w:lang w:eastAsia="en-ZA"/>
        </w:rPr>
      </w:pPr>
      <w:r w:rsidRPr="0086644E">
        <w:rPr>
          <w:rFonts w:ascii="Tahoma" w:hAnsi="Tahoma" w:cs="Tahoma"/>
          <w:b/>
          <w:sz w:val="18"/>
          <w:szCs w:val="18"/>
        </w:rPr>
        <w:fldChar w:fldCharType="begin"/>
      </w:r>
      <w:r w:rsidR="00E93952" w:rsidRPr="0086644E">
        <w:rPr>
          <w:rFonts w:ascii="Tahoma" w:hAnsi="Tahoma" w:cs="Tahoma"/>
          <w:b/>
          <w:sz w:val="18"/>
          <w:szCs w:val="18"/>
        </w:rPr>
        <w:instrText xml:space="preserve"> TOC \o "1-3" \h \z \u </w:instrText>
      </w:r>
      <w:r w:rsidRPr="0086644E">
        <w:rPr>
          <w:rFonts w:ascii="Tahoma" w:hAnsi="Tahoma" w:cs="Tahoma"/>
          <w:b/>
          <w:sz w:val="18"/>
          <w:szCs w:val="18"/>
        </w:rPr>
        <w:fldChar w:fldCharType="separate"/>
      </w:r>
      <w:hyperlink w:anchor="_Toc2171286" w:history="1">
        <w:r w:rsidR="005F3D9D" w:rsidRPr="0086644E">
          <w:rPr>
            <w:rStyle w:val="Hyperlink"/>
            <w:rFonts w:ascii="Tahoma" w:hAnsi="Tahoma" w:cs="Tahoma"/>
            <w:bCs/>
            <w:noProof/>
            <w:sz w:val="18"/>
            <w:szCs w:val="18"/>
          </w:rPr>
          <w:t>Annex A :</w:t>
        </w:r>
        <w:r w:rsidR="005F3D9D" w:rsidRPr="0086644E">
          <w:rPr>
            <w:rFonts w:ascii="Tahoma" w:eastAsiaTheme="minorEastAsia" w:hAnsi="Tahoma" w:cs="Tahoma"/>
            <w:noProof/>
            <w:sz w:val="18"/>
            <w:szCs w:val="18"/>
            <w:lang w:eastAsia="en-ZA"/>
          </w:rPr>
          <w:tab/>
        </w:r>
        <w:r w:rsidR="005F3D9D" w:rsidRPr="0086644E">
          <w:rPr>
            <w:rStyle w:val="Hyperlink"/>
            <w:rFonts w:ascii="Tahoma" w:hAnsi="Tahoma" w:cs="Tahoma"/>
            <w:noProof/>
            <w:sz w:val="18"/>
            <w:szCs w:val="18"/>
          </w:rPr>
          <w:t>TERMS AND CONDITIONS OF REQUEST FOR QUOTATION (RFQ)</w:t>
        </w:r>
        <w:r w:rsidR="005F3D9D" w:rsidRPr="0086644E">
          <w:rPr>
            <w:rFonts w:ascii="Tahoma" w:hAnsi="Tahoma" w:cs="Tahoma"/>
            <w:noProof/>
            <w:webHidden/>
            <w:sz w:val="18"/>
            <w:szCs w:val="18"/>
          </w:rPr>
          <w:tab/>
        </w:r>
        <w:r w:rsidR="005F3D9D" w:rsidRPr="0086644E">
          <w:rPr>
            <w:rFonts w:ascii="Tahoma" w:hAnsi="Tahoma" w:cs="Tahoma"/>
            <w:noProof/>
            <w:webHidden/>
            <w:sz w:val="18"/>
            <w:szCs w:val="18"/>
          </w:rPr>
          <w:fldChar w:fldCharType="begin"/>
        </w:r>
        <w:r w:rsidR="005F3D9D" w:rsidRPr="0086644E">
          <w:rPr>
            <w:rFonts w:ascii="Tahoma" w:hAnsi="Tahoma" w:cs="Tahoma"/>
            <w:noProof/>
            <w:webHidden/>
            <w:sz w:val="18"/>
            <w:szCs w:val="18"/>
          </w:rPr>
          <w:instrText xml:space="preserve"> PAGEREF _Toc2171286 \h </w:instrText>
        </w:r>
        <w:r w:rsidR="005F3D9D" w:rsidRPr="0086644E">
          <w:rPr>
            <w:rFonts w:ascii="Tahoma" w:hAnsi="Tahoma" w:cs="Tahoma"/>
            <w:noProof/>
            <w:webHidden/>
            <w:sz w:val="18"/>
            <w:szCs w:val="18"/>
          </w:rPr>
        </w:r>
        <w:r w:rsidR="005F3D9D"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3</w:t>
        </w:r>
        <w:r w:rsidR="005F3D9D" w:rsidRPr="0086644E">
          <w:rPr>
            <w:rFonts w:ascii="Tahoma" w:hAnsi="Tahoma" w:cs="Tahoma"/>
            <w:noProof/>
            <w:webHidden/>
            <w:sz w:val="18"/>
            <w:szCs w:val="18"/>
          </w:rPr>
          <w:fldChar w:fldCharType="end"/>
        </w:r>
      </w:hyperlink>
    </w:p>
    <w:p w14:paraId="0CA626FB" w14:textId="77777777" w:rsidR="005F3D9D" w:rsidRPr="0086644E" w:rsidRDefault="005F3D9D">
      <w:pPr>
        <w:pStyle w:val="TOC1"/>
        <w:rPr>
          <w:rFonts w:ascii="Tahoma" w:eastAsiaTheme="minorEastAsia" w:hAnsi="Tahoma" w:cs="Tahoma"/>
          <w:noProof/>
          <w:sz w:val="18"/>
          <w:szCs w:val="18"/>
          <w:lang w:eastAsia="en-ZA"/>
        </w:rPr>
      </w:pPr>
      <w:hyperlink w:anchor="_Toc2171287" w:history="1">
        <w:r w:rsidRPr="0086644E">
          <w:rPr>
            <w:rStyle w:val="Hyperlink"/>
            <w:rFonts w:ascii="Tahoma" w:hAnsi="Tahoma" w:cs="Tahoma"/>
            <w:bCs/>
            <w:noProof/>
            <w:sz w:val="18"/>
            <w:szCs w:val="18"/>
          </w:rPr>
          <w:t>Annex B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GENERAL CONDITIONS OF CONTRACT</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_Toc2171287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4</w:t>
        </w:r>
        <w:r w:rsidRPr="0086644E">
          <w:rPr>
            <w:rFonts w:ascii="Tahoma" w:hAnsi="Tahoma" w:cs="Tahoma"/>
            <w:noProof/>
            <w:webHidden/>
            <w:sz w:val="18"/>
            <w:szCs w:val="18"/>
          </w:rPr>
          <w:fldChar w:fldCharType="end"/>
        </w:r>
      </w:hyperlink>
    </w:p>
    <w:p w14:paraId="5D322759" w14:textId="77777777" w:rsidR="005F3D9D" w:rsidRPr="0086644E" w:rsidRDefault="005F3D9D">
      <w:pPr>
        <w:pStyle w:val="TOC1"/>
        <w:rPr>
          <w:rFonts w:ascii="Tahoma" w:eastAsiaTheme="minorEastAsia" w:hAnsi="Tahoma" w:cs="Tahoma"/>
          <w:noProof/>
          <w:sz w:val="18"/>
          <w:szCs w:val="18"/>
          <w:lang w:eastAsia="en-ZA"/>
        </w:rPr>
      </w:pPr>
      <w:hyperlink w:anchor="_Toc2171288" w:history="1">
        <w:r w:rsidRPr="0086644E">
          <w:rPr>
            <w:rStyle w:val="Hyperlink"/>
            <w:rFonts w:ascii="Tahoma" w:hAnsi="Tahoma" w:cs="Tahoma"/>
            <w:bCs/>
            <w:noProof/>
            <w:sz w:val="18"/>
            <w:szCs w:val="18"/>
          </w:rPr>
          <w:t>Annex C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RFQ SPECIFICATION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_Toc2171288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5</w:t>
        </w:r>
        <w:r w:rsidRPr="0086644E">
          <w:rPr>
            <w:rFonts w:ascii="Tahoma" w:hAnsi="Tahoma" w:cs="Tahoma"/>
            <w:noProof/>
            <w:webHidden/>
            <w:sz w:val="18"/>
            <w:szCs w:val="18"/>
          </w:rPr>
          <w:fldChar w:fldCharType="end"/>
        </w:r>
      </w:hyperlink>
    </w:p>
    <w:p w14:paraId="681C7C10" w14:textId="77777777" w:rsidR="005F3D9D" w:rsidRPr="0086644E" w:rsidRDefault="005F3D9D">
      <w:pPr>
        <w:pStyle w:val="TOC1"/>
        <w:rPr>
          <w:rFonts w:ascii="Tahoma" w:eastAsiaTheme="minorEastAsia" w:hAnsi="Tahoma" w:cs="Tahoma"/>
          <w:noProof/>
          <w:sz w:val="18"/>
          <w:szCs w:val="18"/>
          <w:lang w:eastAsia="en-ZA"/>
        </w:rPr>
      </w:pPr>
      <w:hyperlink w:anchor="_Toc2171289" w:history="1">
        <w:r w:rsidRPr="0086644E">
          <w:rPr>
            <w:rStyle w:val="Hyperlink"/>
            <w:rFonts w:ascii="Tahoma" w:hAnsi="Tahoma" w:cs="Tahoma"/>
            <w:bCs/>
            <w:noProof/>
            <w:sz w:val="18"/>
            <w:szCs w:val="18"/>
          </w:rPr>
          <w:t>Annex D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EVALUATION CRITERIA</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_Toc2171289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6</w:t>
        </w:r>
        <w:r w:rsidRPr="0086644E">
          <w:rPr>
            <w:rFonts w:ascii="Tahoma" w:hAnsi="Tahoma" w:cs="Tahoma"/>
            <w:noProof/>
            <w:webHidden/>
            <w:sz w:val="18"/>
            <w:szCs w:val="18"/>
          </w:rPr>
          <w:fldChar w:fldCharType="end"/>
        </w:r>
      </w:hyperlink>
    </w:p>
    <w:p w14:paraId="27D05FE2" w14:textId="77777777" w:rsidR="005F3D9D" w:rsidRPr="0086644E" w:rsidRDefault="005F3D9D">
      <w:pPr>
        <w:pStyle w:val="TOC1"/>
        <w:rPr>
          <w:rFonts w:ascii="Tahoma" w:eastAsiaTheme="minorEastAsia" w:hAnsi="Tahoma" w:cs="Tahoma"/>
          <w:noProof/>
          <w:sz w:val="18"/>
          <w:szCs w:val="18"/>
          <w:lang w:eastAsia="en-ZA"/>
        </w:rPr>
      </w:pPr>
      <w:hyperlink w:anchor="_Toc2171290" w:history="1">
        <w:r w:rsidRPr="0086644E">
          <w:rPr>
            <w:rStyle w:val="Hyperlink"/>
            <w:rFonts w:ascii="Tahoma" w:hAnsi="Tahoma" w:cs="Tahoma"/>
            <w:bCs/>
            <w:noProof/>
            <w:sz w:val="18"/>
            <w:szCs w:val="18"/>
          </w:rPr>
          <w:t>Annex E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COST BREAK DOWN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_Toc2171290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7</w:t>
        </w:r>
        <w:r w:rsidRPr="0086644E">
          <w:rPr>
            <w:rFonts w:ascii="Tahoma" w:hAnsi="Tahoma" w:cs="Tahoma"/>
            <w:noProof/>
            <w:webHidden/>
            <w:sz w:val="18"/>
            <w:szCs w:val="18"/>
          </w:rPr>
          <w:fldChar w:fldCharType="end"/>
        </w:r>
      </w:hyperlink>
    </w:p>
    <w:p w14:paraId="7FFB346B" w14:textId="77777777" w:rsidR="005F3D9D" w:rsidRPr="0086644E" w:rsidRDefault="005F3D9D">
      <w:pPr>
        <w:pStyle w:val="TOC1"/>
        <w:rPr>
          <w:rFonts w:ascii="Tahoma" w:eastAsiaTheme="minorEastAsia" w:hAnsi="Tahoma" w:cs="Tahoma"/>
          <w:noProof/>
          <w:sz w:val="18"/>
          <w:szCs w:val="18"/>
          <w:lang w:eastAsia="en-ZA"/>
        </w:rPr>
      </w:pPr>
      <w:hyperlink w:anchor="_Toc2171291" w:history="1">
        <w:r w:rsidRPr="0086644E">
          <w:rPr>
            <w:rStyle w:val="Hyperlink"/>
            <w:rFonts w:ascii="Tahoma" w:hAnsi="Tahoma" w:cs="Tahoma"/>
            <w:bCs/>
            <w:noProof/>
            <w:sz w:val="18"/>
            <w:szCs w:val="18"/>
          </w:rPr>
          <w:t>Annex F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STANDARD BIDDING DOCUMENTS</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_Toc2171291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8</w:t>
        </w:r>
        <w:r w:rsidRPr="0086644E">
          <w:rPr>
            <w:rFonts w:ascii="Tahoma" w:hAnsi="Tahoma" w:cs="Tahoma"/>
            <w:noProof/>
            <w:webHidden/>
            <w:sz w:val="18"/>
            <w:szCs w:val="18"/>
          </w:rPr>
          <w:fldChar w:fldCharType="end"/>
        </w:r>
      </w:hyperlink>
    </w:p>
    <w:p w14:paraId="6316EC79" w14:textId="77777777" w:rsidR="00976D8C" w:rsidRPr="0086644E" w:rsidRDefault="007838F8" w:rsidP="0043222B">
      <w:pPr>
        <w:pStyle w:val="AnnexH1"/>
        <w:spacing w:line="360" w:lineRule="auto"/>
        <w:rPr>
          <w:rFonts w:ascii="Tahoma" w:hAnsi="Tahoma" w:cs="Tahoma"/>
          <w:color w:val="auto"/>
          <w:sz w:val="18"/>
          <w:szCs w:val="18"/>
        </w:rPr>
      </w:pPr>
      <w:r w:rsidRPr="0086644E">
        <w:rPr>
          <w:rFonts w:ascii="Tahoma" w:hAnsi="Tahoma" w:cs="Tahoma"/>
          <w:b w:val="0"/>
          <w:color w:val="auto"/>
          <w:sz w:val="18"/>
          <w:szCs w:val="18"/>
        </w:rPr>
        <w:lastRenderedPageBreak/>
        <w:fldChar w:fldCharType="end"/>
      </w:r>
      <w:bookmarkStart w:id="1" w:name="_Toc2171286"/>
      <w:r w:rsidR="00976D8C" w:rsidRPr="0086644E">
        <w:rPr>
          <w:rFonts w:ascii="Tahoma" w:hAnsi="Tahoma" w:cs="Tahoma"/>
          <w:color w:val="auto"/>
          <w:sz w:val="18"/>
          <w:szCs w:val="18"/>
        </w:rPr>
        <w:t>TERMS AND CONDITIONS OF REQUEST FOR QUOTATION (RFQ)</w:t>
      </w:r>
      <w:bookmarkEnd w:id="1"/>
    </w:p>
    <w:p w14:paraId="017AC4B0" w14:textId="77777777" w:rsidR="0037307E" w:rsidRPr="0086644E" w:rsidRDefault="0037307E" w:rsidP="0043222B">
      <w:pPr>
        <w:spacing w:line="360" w:lineRule="auto"/>
        <w:rPr>
          <w:rFonts w:ascii="Tahoma" w:hAnsi="Tahoma" w:cs="Tahoma"/>
          <w:b/>
          <w:sz w:val="18"/>
          <w:szCs w:val="18"/>
        </w:rPr>
      </w:pPr>
      <w:bookmarkStart w:id="2" w:name="_Toc195083702"/>
      <w:r w:rsidRPr="0086644E">
        <w:rPr>
          <w:rFonts w:ascii="Tahoma" w:hAnsi="Tahoma" w:cs="Tahoma"/>
          <w:b/>
          <w:sz w:val="18"/>
          <w:szCs w:val="18"/>
        </w:rPr>
        <w:t xml:space="preserve">SERVICE PROVIDER/SUPPLIER: </w:t>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5DD84889"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REGISTRATION NUMBER</w:t>
      </w:r>
      <w:r w:rsidR="006F6099" w:rsidRPr="0086644E">
        <w:rPr>
          <w:rFonts w:ascii="Tahoma" w:hAnsi="Tahoma" w:cs="Tahoma"/>
          <w:b/>
          <w:sz w:val="18"/>
          <w:szCs w:val="18"/>
        </w:rPr>
        <w:t>:</w:t>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4D639D3E" w14:textId="77777777" w:rsidR="00F70726" w:rsidRPr="0086644E" w:rsidRDefault="00F70726" w:rsidP="0043222B">
      <w:pPr>
        <w:spacing w:line="360" w:lineRule="auto"/>
        <w:rPr>
          <w:rFonts w:ascii="Tahoma" w:hAnsi="Tahoma" w:cs="Tahoma"/>
          <w:b/>
          <w:sz w:val="18"/>
          <w:szCs w:val="18"/>
        </w:rPr>
      </w:pPr>
      <w:r w:rsidRPr="0086644E">
        <w:rPr>
          <w:rFonts w:ascii="Tahoma" w:hAnsi="Tahoma" w:cs="Tahoma"/>
          <w:b/>
          <w:bCs/>
          <w:sz w:val="18"/>
          <w:szCs w:val="18"/>
        </w:rPr>
        <w:t>CSD UNIQUE SUPPLIER REGISTRATION NUMBER:</w:t>
      </w:r>
      <w:r w:rsidRPr="0086644E">
        <w:rPr>
          <w:rFonts w:ascii="Tahoma" w:hAnsi="Tahoma" w:cs="Tahoma"/>
          <w:b/>
          <w:bCs/>
          <w:sz w:val="18"/>
          <w:szCs w:val="18"/>
        </w:rPr>
        <w:tab/>
        <w:t>……………………………………………………………………….</w:t>
      </w:r>
    </w:p>
    <w:p w14:paraId="019420EE"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ADDRESS:</w:t>
      </w:r>
      <w:r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2ABFEFED"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CONTACT PERSON:</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20642A0C"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TEL:</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r w:rsidR="006F6099" w:rsidRPr="0086644E">
        <w:rPr>
          <w:rFonts w:ascii="Tahoma" w:hAnsi="Tahoma" w:cs="Tahoma"/>
          <w:b/>
          <w:sz w:val="18"/>
          <w:szCs w:val="18"/>
        </w:rPr>
        <w:t>…………………………………………………………........</w:t>
      </w:r>
    </w:p>
    <w:p w14:paraId="0579B94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RAF’s standard conditions of purchase shall apply.</w:t>
      </w:r>
    </w:p>
    <w:p w14:paraId="29C6AF38"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RAF will not conduct business with suppliers whose tax matters are not declared to be in order by SARS.</w:t>
      </w:r>
    </w:p>
    <w:p w14:paraId="463CAE91"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G</w:t>
      </w:r>
      <w:proofErr w:type="spellStart"/>
      <w:r w:rsidRPr="0086644E">
        <w:rPr>
          <w:rFonts w:ascii="Tahoma" w:hAnsi="Tahoma" w:cs="Tahoma"/>
          <w:sz w:val="18"/>
          <w:szCs w:val="18"/>
        </w:rPr>
        <w:t>oods</w:t>
      </w:r>
      <w:proofErr w:type="spellEnd"/>
      <w:r w:rsidRPr="0086644E">
        <w:rPr>
          <w:rFonts w:ascii="Tahoma" w:hAnsi="Tahoma" w:cs="Tahoma"/>
          <w:sz w:val="18"/>
          <w:szCs w:val="18"/>
        </w:rPr>
        <w:t xml:space="preserve"> or services shall be delivered </w:t>
      </w:r>
      <w:r w:rsidRPr="0086644E">
        <w:rPr>
          <w:rFonts w:ascii="Tahoma" w:hAnsi="Tahoma" w:cs="Tahoma"/>
          <w:sz w:val="18"/>
          <w:szCs w:val="18"/>
          <w:lang w:val="en-ZA"/>
        </w:rPr>
        <w:t xml:space="preserve">and accepted against an official </w:t>
      </w:r>
      <w:proofErr w:type="gramStart"/>
      <w:r w:rsidRPr="0086644E">
        <w:rPr>
          <w:rFonts w:ascii="Tahoma" w:hAnsi="Tahoma" w:cs="Tahoma"/>
          <w:sz w:val="18"/>
          <w:szCs w:val="18"/>
          <w:lang w:val="en-ZA"/>
        </w:rPr>
        <w:t xml:space="preserve">and </w:t>
      </w:r>
      <w:r w:rsidRPr="0086644E">
        <w:rPr>
          <w:rFonts w:ascii="Tahoma" w:hAnsi="Tahoma" w:cs="Tahoma"/>
          <w:sz w:val="18"/>
          <w:szCs w:val="18"/>
        </w:rPr>
        <w:t xml:space="preserve"> RAF</w:t>
      </w:r>
      <w:proofErr w:type="gramEnd"/>
      <w:r w:rsidRPr="0086644E">
        <w:rPr>
          <w:rFonts w:ascii="Tahoma" w:hAnsi="Tahoma" w:cs="Tahoma"/>
          <w:sz w:val="18"/>
          <w:szCs w:val="18"/>
        </w:rPr>
        <w:t xml:space="preserve"> Award Letter or Purchase Order (PO) signed </w:t>
      </w:r>
      <w:r w:rsidRPr="0086644E">
        <w:rPr>
          <w:rFonts w:ascii="Tahoma" w:hAnsi="Tahoma" w:cs="Tahoma"/>
          <w:sz w:val="18"/>
          <w:szCs w:val="18"/>
          <w:lang w:val="en-ZA"/>
        </w:rPr>
        <w:t>and duly</w:t>
      </w:r>
      <w:r w:rsidRPr="0086644E">
        <w:rPr>
          <w:rFonts w:ascii="Tahoma" w:hAnsi="Tahoma" w:cs="Tahoma"/>
          <w:sz w:val="18"/>
          <w:szCs w:val="18"/>
        </w:rPr>
        <w:t xml:space="preserve"> authorised RAF official. </w:t>
      </w:r>
    </w:p>
    <w:p w14:paraId="2101C57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6644E">
        <w:rPr>
          <w:rFonts w:ascii="Tahoma" w:hAnsi="Tahoma" w:cs="Tahoma"/>
          <w:sz w:val="18"/>
          <w:szCs w:val="18"/>
          <w:lang w:val="en-ZA"/>
        </w:rPr>
        <w:t xml:space="preserve"> where applicable VAT and other applicable taxes.</w:t>
      </w:r>
    </w:p>
    <w:p w14:paraId="5C02644A" w14:textId="3169C1D2"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 xml:space="preserve">This RFQ will be evaluated based on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applicable to bids with a Rand value equal to, or above R</w:t>
      </w:r>
      <w:r w:rsidR="002403BC" w:rsidRPr="0086644E">
        <w:rPr>
          <w:rFonts w:ascii="Tahoma" w:hAnsi="Tahoma" w:cs="Tahoma"/>
          <w:sz w:val="18"/>
          <w:szCs w:val="18"/>
          <w:lang w:val="en-ZA"/>
        </w:rPr>
        <w:t>2</w:t>
      </w:r>
      <w:r w:rsidR="000A155E" w:rsidRPr="0086644E">
        <w:rPr>
          <w:rFonts w:ascii="Tahoma" w:hAnsi="Tahoma" w:cs="Tahoma"/>
          <w:sz w:val="18"/>
          <w:szCs w:val="18"/>
        </w:rPr>
        <w:t> </w:t>
      </w:r>
      <w:r w:rsidRPr="0086644E">
        <w:rPr>
          <w:rFonts w:ascii="Tahoma" w:hAnsi="Tahoma" w:cs="Tahoma"/>
          <w:sz w:val="18"/>
          <w:szCs w:val="18"/>
        </w:rPr>
        <w:t>000</w:t>
      </w:r>
      <w:r w:rsidR="000A155E" w:rsidRPr="0086644E">
        <w:rPr>
          <w:rFonts w:ascii="Tahoma" w:hAnsi="Tahoma" w:cs="Tahoma"/>
          <w:sz w:val="18"/>
          <w:szCs w:val="18"/>
          <w:lang w:val="en-US"/>
        </w:rPr>
        <w:t>.01</w:t>
      </w:r>
      <w:r w:rsidRPr="0086644E">
        <w:rPr>
          <w:rFonts w:ascii="Tahoma" w:hAnsi="Tahoma" w:cs="Tahoma"/>
          <w:sz w:val="18"/>
          <w:szCs w:val="18"/>
        </w:rPr>
        <w:t xml:space="preserve"> and up to a rand value of R1 000 000.00 (all applicable taxes included). The RAF may elect to apply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to price quotation</w:t>
      </w:r>
      <w:r w:rsidRPr="0086644E">
        <w:rPr>
          <w:rFonts w:ascii="Tahoma" w:hAnsi="Tahoma" w:cs="Tahoma"/>
          <w:sz w:val="18"/>
          <w:szCs w:val="18"/>
          <w:lang w:val="en-ZA"/>
        </w:rPr>
        <w:t>s</w:t>
      </w:r>
      <w:r w:rsidRPr="0086644E">
        <w:rPr>
          <w:rFonts w:ascii="Tahoma" w:hAnsi="Tahoma" w:cs="Tahoma"/>
          <w:sz w:val="18"/>
          <w:szCs w:val="18"/>
        </w:rPr>
        <w:t xml:space="preserve"> with a rand value less than R</w:t>
      </w:r>
      <w:r w:rsidR="002403BC" w:rsidRPr="0086644E">
        <w:rPr>
          <w:rFonts w:ascii="Tahoma" w:hAnsi="Tahoma" w:cs="Tahoma"/>
          <w:sz w:val="18"/>
          <w:szCs w:val="18"/>
          <w:lang w:val="en-ZA"/>
        </w:rPr>
        <w:t>2</w:t>
      </w:r>
      <w:r w:rsidRPr="0086644E">
        <w:rPr>
          <w:rFonts w:ascii="Tahoma" w:hAnsi="Tahoma" w:cs="Tahoma"/>
          <w:sz w:val="18"/>
          <w:szCs w:val="18"/>
        </w:rPr>
        <w:t xml:space="preserve"> 000.0</w:t>
      </w:r>
      <w:r w:rsidR="000A155E" w:rsidRPr="0086644E">
        <w:rPr>
          <w:rFonts w:ascii="Tahoma" w:hAnsi="Tahoma" w:cs="Tahoma"/>
          <w:sz w:val="18"/>
          <w:szCs w:val="18"/>
          <w:lang w:val="en-US"/>
        </w:rPr>
        <w:t>1</w:t>
      </w:r>
      <w:r w:rsidRPr="0086644E">
        <w:rPr>
          <w:rFonts w:ascii="Tahoma" w:hAnsi="Tahoma" w:cs="Tahoma"/>
          <w:sz w:val="18"/>
          <w:szCs w:val="18"/>
        </w:rPr>
        <w:t>.</w:t>
      </w:r>
    </w:p>
    <w:p w14:paraId="145CF464" w14:textId="77777777" w:rsidR="008B7CF5" w:rsidRPr="0086644E" w:rsidRDefault="008B7CF5" w:rsidP="00750C87">
      <w:pPr>
        <w:spacing w:line="360" w:lineRule="auto"/>
        <w:rPr>
          <w:rFonts w:ascii="Tahoma" w:hAnsi="Tahoma" w:cs="Tahoma"/>
          <w:sz w:val="18"/>
          <w:szCs w:val="18"/>
        </w:rPr>
      </w:pPr>
    </w:p>
    <w:p w14:paraId="4D186423" w14:textId="77777777" w:rsidR="008B7CF5" w:rsidRPr="0086644E" w:rsidRDefault="008B7CF5" w:rsidP="00750C87">
      <w:pPr>
        <w:spacing w:line="360" w:lineRule="auto"/>
        <w:rPr>
          <w:rFonts w:ascii="Tahoma" w:hAnsi="Tahoma" w:cs="Tahoma"/>
          <w:sz w:val="18"/>
          <w:szCs w:val="18"/>
        </w:rPr>
      </w:pPr>
      <w:r w:rsidRPr="0086644E">
        <w:rPr>
          <w:rFonts w:ascii="Tahoma" w:hAnsi="Tahoma" w:cs="Tahoma"/>
          <w:sz w:val="18"/>
          <w:szCs w:val="18"/>
        </w:rPr>
        <w:t xml:space="preserve">I, the undersigned (NAME)……….………………………………………certify </w:t>
      </w:r>
      <w:proofErr w:type="gramStart"/>
      <w:r w:rsidRPr="0086644E">
        <w:rPr>
          <w:rFonts w:ascii="Tahoma" w:hAnsi="Tahoma" w:cs="Tahoma"/>
          <w:sz w:val="18"/>
          <w:szCs w:val="18"/>
        </w:rPr>
        <w:t>that :</w:t>
      </w:r>
      <w:proofErr w:type="gramEnd"/>
    </w:p>
    <w:p w14:paraId="3BC67B51"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read and understood the conditions of this RFQ;</w:t>
      </w:r>
    </w:p>
    <w:p w14:paraId="48759BC8"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86644E" w:rsidRDefault="008B7CF5" w:rsidP="00750C87">
      <w:pPr>
        <w:spacing w:line="360" w:lineRule="auto"/>
        <w:rPr>
          <w:rFonts w:ascii="Tahoma" w:hAnsi="Tahoma" w:cs="Tahoma"/>
          <w:b/>
          <w:sz w:val="18"/>
          <w:szCs w:val="18"/>
        </w:rPr>
      </w:pPr>
    </w:p>
    <w:p w14:paraId="30A00252" w14:textId="77777777" w:rsidR="008B7CF5" w:rsidRPr="0086644E" w:rsidRDefault="008B7CF5" w:rsidP="00750C87">
      <w:pPr>
        <w:spacing w:line="360" w:lineRule="auto"/>
        <w:rPr>
          <w:rFonts w:ascii="Tahoma" w:hAnsi="Tahoma" w:cs="Tahoma"/>
          <w:b/>
          <w:sz w:val="18"/>
          <w:szCs w:val="18"/>
        </w:rPr>
      </w:pPr>
      <w:r w:rsidRPr="0086644E">
        <w:rPr>
          <w:rFonts w:ascii="Tahoma" w:hAnsi="Tahoma" w:cs="Tahoma"/>
          <w:b/>
          <w:sz w:val="18"/>
          <w:szCs w:val="18"/>
        </w:rPr>
        <w:t>Signature: ______________________________            Date:  ______________</w:t>
      </w:r>
    </w:p>
    <w:p w14:paraId="0585CC53" w14:textId="77777777" w:rsidR="00A675F4" w:rsidRPr="0086644E" w:rsidRDefault="00A675F4" w:rsidP="00750C87">
      <w:pPr>
        <w:spacing w:line="360" w:lineRule="auto"/>
        <w:rPr>
          <w:rFonts w:ascii="Tahoma" w:hAnsi="Tahoma" w:cs="Tahoma"/>
          <w:b/>
          <w:sz w:val="18"/>
          <w:szCs w:val="18"/>
        </w:rPr>
      </w:pPr>
    </w:p>
    <w:p w14:paraId="78FC3908" w14:textId="77777777" w:rsidR="0037307E" w:rsidRPr="0086644E" w:rsidRDefault="00564981" w:rsidP="00750C87">
      <w:pPr>
        <w:spacing w:line="360" w:lineRule="auto"/>
        <w:rPr>
          <w:rFonts w:ascii="Tahoma" w:hAnsi="Tahoma" w:cs="Tahoma"/>
          <w:sz w:val="18"/>
          <w:szCs w:val="18"/>
        </w:rPr>
      </w:pPr>
      <w:r w:rsidRPr="0086644E">
        <w:rPr>
          <w:rFonts w:ascii="Tahoma" w:hAnsi="Tahoma" w:cs="Tahoma"/>
          <w:b/>
          <w:sz w:val="18"/>
          <w:szCs w:val="18"/>
        </w:rPr>
        <w:t>C</w:t>
      </w:r>
      <w:r w:rsidR="008B7CF5" w:rsidRPr="0086644E">
        <w:rPr>
          <w:rFonts w:ascii="Tahoma" w:hAnsi="Tahoma" w:cs="Tahoma"/>
          <w:b/>
          <w:sz w:val="18"/>
          <w:szCs w:val="18"/>
        </w:rPr>
        <w:t>apacity: _________________________</w:t>
      </w:r>
    </w:p>
    <w:p w14:paraId="7F24E08A" w14:textId="77777777" w:rsidR="002F7E89" w:rsidRPr="0086644E" w:rsidRDefault="002F7E89" w:rsidP="00750C87">
      <w:pPr>
        <w:pStyle w:val="AnnexH1"/>
        <w:spacing w:line="360" w:lineRule="auto"/>
        <w:rPr>
          <w:rFonts w:ascii="Tahoma" w:hAnsi="Tahoma" w:cs="Tahoma"/>
          <w:color w:val="auto"/>
          <w:sz w:val="18"/>
          <w:szCs w:val="18"/>
        </w:rPr>
      </w:pPr>
      <w:bookmarkStart w:id="3" w:name="_Toc2171287"/>
      <w:r w:rsidRPr="0086644E">
        <w:rPr>
          <w:rFonts w:ascii="Tahoma" w:hAnsi="Tahoma" w:cs="Tahoma"/>
          <w:color w:val="auto"/>
          <w:sz w:val="18"/>
          <w:szCs w:val="18"/>
        </w:rPr>
        <w:lastRenderedPageBreak/>
        <w:t>GENERAL CONDITIONS OF CONTRACT</w:t>
      </w:r>
      <w:bookmarkEnd w:id="3"/>
      <w:r w:rsidRPr="0086644E">
        <w:rPr>
          <w:rFonts w:ascii="Tahoma" w:hAnsi="Tahoma" w:cs="Tahoma"/>
          <w:color w:val="auto"/>
          <w:sz w:val="18"/>
          <w:szCs w:val="18"/>
        </w:rPr>
        <w:t xml:space="preserve"> </w:t>
      </w:r>
    </w:p>
    <w:p w14:paraId="55C3B352" w14:textId="77777777" w:rsidR="00A47089" w:rsidRPr="0086644E" w:rsidRDefault="00A47089" w:rsidP="00A47089">
      <w:pPr>
        <w:rPr>
          <w:rFonts w:ascii="Tahoma" w:hAnsi="Tahoma" w:cs="Tahoma"/>
          <w:sz w:val="18"/>
          <w:szCs w:val="18"/>
        </w:rPr>
      </w:pPr>
    </w:p>
    <w:p w14:paraId="4FC32396" w14:textId="77777777" w:rsidR="00A47089" w:rsidRPr="0086644E" w:rsidRDefault="00A47089" w:rsidP="00A47089">
      <w:pPr>
        <w:rPr>
          <w:rFonts w:ascii="Tahoma" w:hAnsi="Tahoma" w:cs="Tahoma"/>
          <w:sz w:val="18"/>
          <w:szCs w:val="18"/>
        </w:rPr>
      </w:pPr>
    </w:p>
    <w:p w14:paraId="0C390052" w14:textId="77777777" w:rsidR="00A47089" w:rsidRPr="0086644E" w:rsidRDefault="00A47089" w:rsidP="00090C53">
      <w:pPr>
        <w:tabs>
          <w:tab w:val="left" w:pos="1995"/>
        </w:tabs>
        <w:rPr>
          <w:rFonts w:ascii="Tahoma" w:hAnsi="Tahoma" w:cs="Tahoma"/>
          <w:sz w:val="18"/>
          <w:szCs w:val="18"/>
        </w:rPr>
      </w:pPr>
      <w:hyperlink r:id="rId19" w:history="1">
        <w:r w:rsidRPr="0086644E">
          <w:rPr>
            <w:rStyle w:val="Hyperlink"/>
            <w:rFonts w:ascii="Tahoma" w:hAnsi="Tahoma" w:cs="Tahoma"/>
            <w:sz w:val="18"/>
            <w:szCs w:val="18"/>
          </w:rPr>
          <w:t>http://ocpo.treasury.gov.za/Resource_Centre/Legislation/General%20Conditions%20of%20Contract-%20Inclusion%20of%20par%2034%20CIBD.pdf</w:t>
        </w:r>
      </w:hyperlink>
      <w:r w:rsidRPr="0086644E">
        <w:rPr>
          <w:rFonts w:ascii="Tahoma" w:hAnsi="Tahoma" w:cs="Tahoma"/>
          <w:sz w:val="18"/>
          <w:szCs w:val="18"/>
        </w:rPr>
        <w:t xml:space="preserve">  </w:t>
      </w:r>
    </w:p>
    <w:p w14:paraId="01CE0091" w14:textId="77777777" w:rsidR="0010077D" w:rsidRPr="0086644E" w:rsidRDefault="00A47089" w:rsidP="00090C53">
      <w:pPr>
        <w:tabs>
          <w:tab w:val="left" w:pos="1995"/>
        </w:tabs>
        <w:rPr>
          <w:rFonts w:ascii="Tahoma" w:hAnsi="Tahoma" w:cs="Tahoma"/>
          <w:sz w:val="18"/>
          <w:szCs w:val="18"/>
        </w:rPr>
        <w:sectPr w:rsidR="0010077D" w:rsidRPr="0086644E" w:rsidSect="005F436B">
          <w:headerReference w:type="default" r:id="rId20"/>
          <w:pgSz w:w="11905" w:h="16837" w:code="9"/>
          <w:pgMar w:top="454" w:right="709" w:bottom="993" w:left="851" w:header="720" w:footer="720" w:gutter="0"/>
          <w:cols w:space="720"/>
          <w:docGrid w:linePitch="360"/>
        </w:sectPr>
      </w:pPr>
      <w:r w:rsidRPr="0086644E">
        <w:rPr>
          <w:rFonts w:ascii="Tahoma" w:hAnsi="Tahoma" w:cs="Tahoma"/>
          <w:sz w:val="18"/>
          <w:szCs w:val="18"/>
        </w:rPr>
        <w:tab/>
      </w:r>
    </w:p>
    <w:p w14:paraId="56F865AF" w14:textId="77777777" w:rsidR="00937ED0" w:rsidRPr="0086644E" w:rsidRDefault="00937ED0" w:rsidP="00750C87">
      <w:pPr>
        <w:pStyle w:val="AnnexH1"/>
        <w:spacing w:line="360" w:lineRule="auto"/>
        <w:rPr>
          <w:rFonts w:ascii="Tahoma" w:hAnsi="Tahoma" w:cs="Tahoma"/>
          <w:color w:val="auto"/>
          <w:sz w:val="18"/>
          <w:szCs w:val="18"/>
        </w:rPr>
      </w:pPr>
      <w:bookmarkStart w:id="4" w:name="_Toc2171288"/>
      <w:r w:rsidRPr="0086644E">
        <w:rPr>
          <w:rFonts w:ascii="Tahoma" w:hAnsi="Tahoma" w:cs="Tahoma"/>
          <w:color w:val="auto"/>
          <w:sz w:val="18"/>
          <w:szCs w:val="18"/>
        </w:rPr>
        <w:lastRenderedPageBreak/>
        <w:t>RFQ SPECIFICATION</w:t>
      </w:r>
      <w:bookmarkEnd w:id="4"/>
    </w:p>
    <w:p w14:paraId="3E4C084C" w14:textId="2DD455B1" w:rsidR="005656DB" w:rsidRPr="0086644E" w:rsidRDefault="005656DB" w:rsidP="005656DB">
      <w:pPr>
        <w:pStyle w:val="Heading4"/>
        <w:numPr>
          <w:ilvl w:val="0"/>
          <w:numId w:val="8"/>
        </w:numPr>
        <w:tabs>
          <w:tab w:val="clear" w:pos="993"/>
        </w:tabs>
        <w:spacing w:line="360" w:lineRule="auto"/>
        <w:rPr>
          <w:rFonts w:ascii="Tahoma" w:hAnsi="Tahoma" w:cs="Tahoma"/>
          <w:sz w:val="18"/>
          <w:szCs w:val="18"/>
        </w:rPr>
      </w:pPr>
      <w:r w:rsidRPr="0086644E">
        <w:rPr>
          <w:rFonts w:ascii="Tahoma" w:hAnsi="Tahoma" w:cs="Tahoma"/>
          <w:sz w:val="18"/>
          <w:szCs w:val="18"/>
        </w:rPr>
        <w:t>BACKGROUND TO THE ROAD ACCIDENT FUND</w:t>
      </w:r>
    </w:p>
    <w:p w14:paraId="05E72C6C" w14:textId="77777777"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86644E">
        <w:rPr>
          <w:rFonts w:ascii="Tahoma" w:hAnsi="Tahoma" w:cs="Tahoma"/>
          <w:iCs/>
          <w:sz w:val="18"/>
          <w:szCs w:val="18"/>
          <w:lang w:val="en-GB"/>
        </w:rPr>
        <w:t>as a result of</w:t>
      </w:r>
      <w:proofErr w:type="gramEnd"/>
      <w:r w:rsidRPr="0086644E">
        <w:rPr>
          <w:rFonts w:ascii="Tahoma" w:hAnsi="Tahoma" w:cs="Tahoma"/>
          <w:iCs/>
          <w:sz w:val="18"/>
          <w:szCs w:val="18"/>
          <w:lang w:val="en-GB"/>
        </w:rPr>
        <w:t xml:space="preserve"> the negligent driving of motor vehicles in a timely and caring manner, and to actively promote the safe use of our roads. </w:t>
      </w:r>
    </w:p>
    <w:p w14:paraId="109FD26D" w14:textId="77777777" w:rsidR="005656DB" w:rsidRPr="0086644E" w:rsidRDefault="005656DB" w:rsidP="005656DB">
      <w:pPr>
        <w:spacing w:line="360" w:lineRule="auto"/>
        <w:rPr>
          <w:rFonts w:ascii="Tahoma" w:hAnsi="Tahoma" w:cs="Tahoma"/>
          <w:iCs/>
          <w:sz w:val="18"/>
          <w:szCs w:val="18"/>
          <w:lang w:val="en-GB"/>
        </w:rPr>
      </w:pPr>
    </w:p>
    <w:p w14:paraId="05FD5FD2" w14:textId="5E5852FF"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2DE30664" w14:textId="77777777" w:rsidR="005656DB" w:rsidRPr="0086644E" w:rsidRDefault="005656DB" w:rsidP="005656DB">
      <w:pPr>
        <w:spacing w:line="360" w:lineRule="auto"/>
        <w:rPr>
          <w:rFonts w:ascii="Tahoma" w:hAnsi="Tahoma" w:cs="Tahoma"/>
          <w:iCs/>
          <w:sz w:val="18"/>
          <w:szCs w:val="18"/>
          <w:lang w:val="en-GB"/>
        </w:rPr>
      </w:pPr>
    </w:p>
    <w:p w14:paraId="6749D946" w14:textId="77777777" w:rsidR="000932DF" w:rsidRPr="0086644E" w:rsidRDefault="00F81A85" w:rsidP="00723144">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 xml:space="preserve">BACKGROUND </w:t>
      </w:r>
      <w:r w:rsidR="00C453D8" w:rsidRPr="0086644E">
        <w:rPr>
          <w:rFonts w:ascii="Tahoma" w:hAnsi="Tahoma" w:cs="Tahoma"/>
          <w:sz w:val="18"/>
          <w:szCs w:val="18"/>
        </w:rPr>
        <w:t xml:space="preserve">OF </w:t>
      </w:r>
      <w:r w:rsidRPr="0086644E">
        <w:rPr>
          <w:rFonts w:ascii="Tahoma" w:hAnsi="Tahoma" w:cs="Tahoma"/>
          <w:sz w:val="18"/>
          <w:szCs w:val="18"/>
        </w:rPr>
        <w:t>THE PROJECT</w:t>
      </w:r>
    </w:p>
    <w:p w14:paraId="54482686" w14:textId="6EFAC176" w:rsidR="009B4603" w:rsidRDefault="009B4603" w:rsidP="009B4603">
      <w:pPr>
        <w:spacing w:line="360" w:lineRule="auto"/>
        <w:ind w:left="360"/>
        <w:rPr>
          <w:rFonts w:ascii="Tahoma" w:hAnsi="Tahoma" w:cs="Tahoma"/>
          <w:sz w:val="18"/>
          <w:szCs w:val="18"/>
        </w:rPr>
      </w:pPr>
      <w:r w:rsidRPr="009B4603">
        <w:rPr>
          <w:rFonts w:ascii="Tahoma" w:hAnsi="Tahoma" w:cs="Tahoma"/>
          <w:sz w:val="18"/>
          <w:szCs w:val="18"/>
        </w:rPr>
        <w:t xml:space="preserve">The Road Accident Fund (RAF) wishes to appoint a suitable service provider to conduct a virtual or online Microsoft Security Operations Analyst </w:t>
      </w:r>
      <w:r w:rsidRPr="009B4603">
        <w:rPr>
          <w:rFonts w:ascii="Tahoma" w:hAnsi="Tahoma" w:cs="Tahoma"/>
          <w:bCs/>
          <w:sz w:val="18"/>
          <w:szCs w:val="18"/>
          <w:lang w:val="en-GB"/>
        </w:rPr>
        <w:t>Associate</w:t>
      </w:r>
      <w:r w:rsidRPr="009B4603">
        <w:rPr>
          <w:rFonts w:ascii="Tahoma" w:hAnsi="Tahoma" w:cs="Tahoma"/>
          <w:sz w:val="18"/>
          <w:szCs w:val="18"/>
        </w:rPr>
        <w:t xml:space="preserve"> Training and Exam for five (5) days.</w:t>
      </w:r>
    </w:p>
    <w:p w14:paraId="44430F15" w14:textId="77777777" w:rsidR="009B4603" w:rsidRPr="0086644E" w:rsidRDefault="009B4603" w:rsidP="009B4603">
      <w:pPr>
        <w:spacing w:line="360" w:lineRule="auto"/>
        <w:ind w:left="360"/>
        <w:rPr>
          <w:rFonts w:ascii="Tahoma" w:hAnsi="Tahoma" w:cs="Tahoma"/>
          <w:sz w:val="18"/>
          <w:szCs w:val="18"/>
        </w:rPr>
      </w:pPr>
    </w:p>
    <w:p w14:paraId="79209662" w14:textId="46FD3665" w:rsidR="00CD268B" w:rsidRPr="0086644E" w:rsidRDefault="00C453D8" w:rsidP="00CD268B">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DETAILED</w:t>
      </w:r>
      <w:r w:rsidRPr="0086644E">
        <w:rPr>
          <w:rFonts w:ascii="Tahoma" w:hAnsi="Tahoma" w:cs="Tahoma"/>
          <w:bCs/>
          <w:sz w:val="18"/>
          <w:szCs w:val="18"/>
        </w:rPr>
        <w:t xml:space="preserve"> SPECIFICATION</w:t>
      </w:r>
      <w:bookmarkStart w:id="5" w:name="_Toc410741504"/>
      <w:bookmarkStart w:id="6" w:name="_Toc412129726"/>
      <w:bookmarkStart w:id="7" w:name="_Toc396741567"/>
      <w:bookmarkStart w:id="8" w:name="_Toc413846968"/>
      <w:bookmarkStart w:id="9" w:name="_Toc417028669"/>
      <w:bookmarkStart w:id="10" w:name="_Toc423008316"/>
    </w:p>
    <w:p w14:paraId="0C10D6FC" w14:textId="790ED715" w:rsidR="00CD268B"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Date(s):</w:t>
      </w:r>
      <w:r w:rsidRPr="0086644E">
        <w:rPr>
          <w:rFonts w:ascii="Tahoma" w:hAnsi="Tahoma" w:cs="Tahoma"/>
          <w:sz w:val="18"/>
          <w:szCs w:val="18"/>
        </w:rPr>
        <w:t xml:space="preserve">  </w:t>
      </w:r>
      <w:r w:rsidR="00E639FB">
        <w:rPr>
          <w:rFonts w:ascii="Tahoma" w:hAnsi="Tahoma" w:cs="Tahoma"/>
          <w:sz w:val="18"/>
          <w:szCs w:val="18"/>
        </w:rPr>
        <w:t xml:space="preserve">Once Purchase Order has been issued </w:t>
      </w:r>
    </w:p>
    <w:p w14:paraId="4ADA0591" w14:textId="51B8A6A0" w:rsidR="00291AFD" w:rsidRPr="0086644E" w:rsidRDefault="00291AFD" w:rsidP="00CD268B">
      <w:pPr>
        <w:spacing w:line="360" w:lineRule="auto"/>
        <w:ind w:left="360"/>
        <w:rPr>
          <w:rFonts w:ascii="Tahoma" w:hAnsi="Tahoma" w:cs="Tahoma"/>
          <w:sz w:val="18"/>
          <w:szCs w:val="18"/>
        </w:rPr>
      </w:pPr>
      <w:r>
        <w:rPr>
          <w:rFonts w:ascii="Tahoma" w:hAnsi="Tahoma" w:cs="Tahoma"/>
          <w:b/>
          <w:bCs/>
          <w:sz w:val="18"/>
          <w:szCs w:val="18"/>
        </w:rPr>
        <w:t>T</w:t>
      </w:r>
      <w:r w:rsidR="00BB6B08">
        <w:rPr>
          <w:rFonts w:ascii="Tahoma" w:hAnsi="Tahoma" w:cs="Tahoma"/>
          <w:b/>
          <w:bCs/>
          <w:sz w:val="18"/>
          <w:szCs w:val="18"/>
        </w:rPr>
        <w:t>raining Format</w:t>
      </w:r>
      <w:r>
        <w:rPr>
          <w:rFonts w:ascii="Tahoma" w:hAnsi="Tahoma" w:cs="Tahoma"/>
          <w:b/>
          <w:bCs/>
          <w:sz w:val="18"/>
          <w:szCs w:val="18"/>
        </w:rPr>
        <w:t>:</w:t>
      </w:r>
      <w:r>
        <w:rPr>
          <w:rFonts w:ascii="Tahoma" w:hAnsi="Tahoma" w:cs="Tahoma"/>
          <w:sz w:val="18"/>
          <w:szCs w:val="18"/>
        </w:rPr>
        <w:t xml:space="preserve"> Virtual instructor-led training for Microsoft SC-200 Security Operations Analyst Course</w:t>
      </w:r>
    </w:p>
    <w:p w14:paraId="7D143B17" w14:textId="3EFFDF35" w:rsidR="00CD268B" w:rsidRPr="0086644E" w:rsidRDefault="00CD268B" w:rsidP="00CD268B">
      <w:pPr>
        <w:spacing w:line="360" w:lineRule="auto"/>
        <w:ind w:left="360"/>
        <w:rPr>
          <w:rFonts w:ascii="Tahoma" w:hAnsi="Tahoma" w:cs="Tahoma"/>
          <w:b/>
          <w:bCs/>
          <w:sz w:val="18"/>
          <w:szCs w:val="18"/>
        </w:rPr>
      </w:pPr>
      <w:r w:rsidRPr="0086644E">
        <w:rPr>
          <w:rFonts w:ascii="Tahoma" w:hAnsi="Tahoma" w:cs="Tahoma"/>
          <w:b/>
          <w:bCs/>
          <w:sz w:val="18"/>
          <w:szCs w:val="18"/>
        </w:rPr>
        <w:t xml:space="preserve">Duration: </w:t>
      </w:r>
      <w:r w:rsidR="00291AFD">
        <w:rPr>
          <w:rFonts w:ascii="Tahoma" w:hAnsi="Tahoma" w:cs="Tahoma"/>
          <w:sz w:val="18"/>
          <w:szCs w:val="18"/>
        </w:rPr>
        <w:t>Five</w:t>
      </w:r>
      <w:r w:rsidRPr="0086644E">
        <w:rPr>
          <w:rFonts w:ascii="Tahoma" w:hAnsi="Tahoma" w:cs="Tahoma"/>
          <w:sz w:val="18"/>
          <w:szCs w:val="18"/>
        </w:rPr>
        <w:t xml:space="preserve"> (</w:t>
      </w:r>
      <w:r w:rsidR="00291AFD">
        <w:rPr>
          <w:rFonts w:ascii="Tahoma" w:hAnsi="Tahoma" w:cs="Tahoma"/>
          <w:sz w:val="18"/>
          <w:szCs w:val="18"/>
        </w:rPr>
        <w:t>5</w:t>
      </w:r>
      <w:r w:rsidRPr="0086644E">
        <w:rPr>
          <w:rFonts w:ascii="Tahoma" w:hAnsi="Tahoma" w:cs="Tahoma"/>
          <w:sz w:val="18"/>
          <w:szCs w:val="18"/>
        </w:rPr>
        <w:t xml:space="preserve">) </w:t>
      </w:r>
      <w:r w:rsidR="00C316FD">
        <w:rPr>
          <w:rFonts w:ascii="Tahoma" w:hAnsi="Tahoma" w:cs="Tahoma"/>
          <w:sz w:val="18"/>
          <w:szCs w:val="18"/>
        </w:rPr>
        <w:t>full working days</w:t>
      </w:r>
    </w:p>
    <w:p w14:paraId="138BB541" w14:textId="54E9CE4B" w:rsidR="00291AFD" w:rsidRDefault="0095390E" w:rsidP="00CD268B">
      <w:pPr>
        <w:spacing w:line="360" w:lineRule="auto"/>
        <w:ind w:left="360"/>
        <w:rPr>
          <w:rFonts w:ascii="Tahoma" w:hAnsi="Tahoma" w:cs="Tahoma"/>
          <w:sz w:val="18"/>
          <w:szCs w:val="18"/>
        </w:rPr>
      </w:pPr>
      <w:r>
        <w:rPr>
          <w:rFonts w:ascii="Tahoma" w:hAnsi="Tahoma" w:cs="Tahoma"/>
          <w:b/>
          <w:bCs/>
          <w:sz w:val="18"/>
          <w:szCs w:val="18"/>
        </w:rPr>
        <w:t xml:space="preserve">Delivery </w:t>
      </w:r>
      <w:r w:rsidR="00BB6B08">
        <w:rPr>
          <w:rFonts w:ascii="Tahoma" w:hAnsi="Tahoma" w:cs="Tahoma"/>
          <w:b/>
          <w:bCs/>
          <w:sz w:val="18"/>
          <w:szCs w:val="18"/>
        </w:rPr>
        <w:t>M</w:t>
      </w:r>
      <w:r>
        <w:rPr>
          <w:rFonts w:ascii="Tahoma" w:hAnsi="Tahoma" w:cs="Tahoma"/>
          <w:b/>
          <w:bCs/>
          <w:sz w:val="18"/>
          <w:szCs w:val="18"/>
        </w:rPr>
        <w:t>ode</w:t>
      </w:r>
      <w:r w:rsidR="00CD268B" w:rsidRPr="0086644E">
        <w:rPr>
          <w:rFonts w:ascii="Tahoma" w:hAnsi="Tahoma" w:cs="Tahoma"/>
          <w:b/>
          <w:bCs/>
          <w:sz w:val="18"/>
          <w:szCs w:val="18"/>
        </w:rPr>
        <w:t>:</w:t>
      </w:r>
      <w:r w:rsidR="00CD268B" w:rsidRPr="0086644E">
        <w:rPr>
          <w:rFonts w:ascii="Tahoma" w:hAnsi="Tahoma" w:cs="Tahoma"/>
          <w:sz w:val="18"/>
          <w:szCs w:val="18"/>
        </w:rPr>
        <w:t xml:space="preserve"> </w:t>
      </w:r>
      <w:r w:rsidR="00291AFD" w:rsidRPr="00291AFD">
        <w:rPr>
          <w:rFonts w:ascii="Tahoma" w:hAnsi="Tahoma" w:cs="Tahoma"/>
          <w:sz w:val="18"/>
          <w:szCs w:val="18"/>
        </w:rPr>
        <w:t xml:space="preserve">100% </w:t>
      </w:r>
      <w:r w:rsidR="00D2615B">
        <w:rPr>
          <w:rFonts w:ascii="Tahoma" w:hAnsi="Tahoma" w:cs="Tahoma"/>
          <w:sz w:val="18"/>
          <w:szCs w:val="18"/>
        </w:rPr>
        <w:t>V</w:t>
      </w:r>
      <w:r w:rsidR="00291AFD" w:rsidRPr="00291AFD">
        <w:rPr>
          <w:rFonts w:ascii="Tahoma" w:hAnsi="Tahoma" w:cs="Tahoma"/>
          <w:sz w:val="18"/>
          <w:szCs w:val="18"/>
        </w:rPr>
        <w:t>irtual/</w:t>
      </w:r>
      <w:r w:rsidR="00D2615B">
        <w:rPr>
          <w:rFonts w:ascii="Tahoma" w:hAnsi="Tahoma" w:cs="Tahoma"/>
          <w:sz w:val="18"/>
          <w:szCs w:val="18"/>
        </w:rPr>
        <w:t>O</w:t>
      </w:r>
      <w:r w:rsidR="00291AFD" w:rsidRPr="00291AFD">
        <w:rPr>
          <w:rFonts w:ascii="Tahoma" w:hAnsi="Tahoma" w:cs="Tahoma"/>
          <w:sz w:val="18"/>
          <w:szCs w:val="18"/>
        </w:rPr>
        <w:t>nline training</w:t>
      </w:r>
      <w:r w:rsidR="00C316FD">
        <w:rPr>
          <w:rFonts w:ascii="Tahoma" w:hAnsi="Tahoma" w:cs="Tahoma"/>
          <w:sz w:val="18"/>
          <w:szCs w:val="18"/>
        </w:rPr>
        <w:t xml:space="preserve"> (no physical classroom att</w:t>
      </w:r>
      <w:r w:rsidR="00BB6B08">
        <w:rPr>
          <w:rFonts w:ascii="Tahoma" w:hAnsi="Tahoma" w:cs="Tahoma"/>
          <w:sz w:val="18"/>
          <w:szCs w:val="18"/>
        </w:rPr>
        <w:t>enda</w:t>
      </w:r>
      <w:r w:rsidR="00C316FD">
        <w:rPr>
          <w:rFonts w:ascii="Tahoma" w:hAnsi="Tahoma" w:cs="Tahoma"/>
          <w:sz w:val="18"/>
          <w:szCs w:val="18"/>
        </w:rPr>
        <w:t>nce should be required).</w:t>
      </w:r>
    </w:p>
    <w:p w14:paraId="07991DCF" w14:textId="33EB7119" w:rsidR="00CD268B" w:rsidRDefault="00CD268B" w:rsidP="00CD268B">
      <w:pPr>
        <w:spacing w:line="360" w:lineRule="auto"/>
        <w:ind w:left="360"/>
        <w:rPr>
          <w:rFonts w:ascii="Tahoma" w:hAnsi="Tahoma" w:cs="Tahoma"/>
          <w:color w:val="000000" w:themeColor="text1"/>
          <w:sz w:val="18"/>
          <w:szCs w:val="18"/>
        </w:rPr>
      </w:pPr>
      <w:r w:rsidRPr="0086644E">
        <w:rPr>
          <w:rFonts w:ascii="Tahoma" w:hAnsi="Tahoma" w:cs="Tahoma"/>
          <w:b/>
          <w:bCs/>
          <w:color w:val="000000" w:themeColor="text1"/>
          <w:sz w:val="18"/>
          <w:szCs w:val="18"/>
        </w:rPr>
        <w:t>Time:</w:t>
      </w:r>
      <w:r w:rsidRPr="0086644E">
        <w:rPr>
          <w:rFonts w:ascii="Tahoma" w:hAnsi="Tahoma" w:cs="Tahoma"/>
          <w:color w:val="000000" w:themeColor="text1"/>
          <w:sz w:val="18"/>
          <w:szCs w:val="18"/>
        </w:rPr>
        <w:t xml:space="preserve"> </w:t>
      </w:r>
      <w:r w:rsidR="00362F7C">
        <w:rPr>
          <w:rFonts w:ascii="Tahoma" w:hAnsi="Tahoma" w:cs="Tahoma"/>
          <w:color w:val="000000" w:themeColor="text1"/>
          <w:sz w:val="18"/>
          <w:szCs w:val="18"/>
        </w:rPr>
        <w:t>09:00- 16:00</w:t>
      </w:r>
    </w:p>
    <w:p w14:paraId="5C99AC04" w14:textId="026FFBD3" w:rsidR="0095390E" w:rsidRPr="0095390E" w:rsidRDefault="0095390E" w:rsidP="00CD268B">
      <w:pPr>
        <w:spacing w:line="360" w:lineRule="auto"/>
        <w:ind w:left="360"/>
        <w:rPr>
          <w:rFonts w:ascii="Tahoma" w:hAnsi="Tahoma" w:cs="Tahoma"/>
          <w:b/>
          <w:bCs/>
          <w:color w:val="000000" w:themeColor="text1"/>
          <w:sz w:val="18"/>
          <w:szCs w:val="18"/>
        </w:rPr>
      </w:pPr>
      <w:r w:rsidRPr="0095390E">
        <w:rPr>
          <w:rFonts w:ascii="Tahoma" w:hAnsi="Tahoma" w:cs="Tahoma"/>
          <w:b/>
          <w:bCs/>
          <w:color w:val="000000" w:themeColor="text1"/>
          <w:sz w:val="18"/>
          <w:szCs w:val="18"/>
        </w:rPr>
        <w:t xml:space="preserve">Virtual </w:t>
      </w:r>
      <w:r w:rsidR="00BB6B08">
        <w:rPr>
          <w:rFonts w:ascii="Tahoma" w:hAnsi="Tahoma" w:cs="Tahoma"/>
          <w:b/>
          <w:bCs/>
          <w:color w:val="000000" w:themeColor="text1"/>
          <w:sz w:val="18"/>
          <w:szCs w:val="18"/>
        </w:rPr>
        <w:t>P</w:t>
      </w:r>
      <w:r w:rsidRPr="0095390E">
        <w:rPr>
          <w:rFonts w:ascii="Tahoma" w:hAnsi="Tahoma" w:cs="Tahoma"/>
          <w:b/>
          <w:bCs/>
          <w:color w:val="000000" w:themeColor="text1"/>
          <w:sz w:val="18"/>
          <w:szCs w:val="18"/>
        </w:rPr>
        <w:t>latform:</w:t>
      </w:r>
      <w:r>
        <w:rPr>
          <w:rFonts w:ascii="Tahoma" w:hAnsi="Tahoma" w:cs="Tahoma"/>
          <w:b/>
          <w:bCs/>
          <w:color w:val="000000" w:themeColor="text1"/>
          <w:sz w:val="18"/>
          <w:szCs w:val="18"/>
        </w:rPr>
        <w:t xml:space="preserve"> </w:t>
      </w:r>
      <w:r w:rsidRPr="0095390E">
        <w:rPr>
          <w:rFonts w:ascii="Tahoma" w:hAnsi="Tahoma" w:cs="Tahoma"/>
          <w:color w:val="000000" w:themeColor="text1"/>
          <w:sz w:val="18"/>
          <w:szCs w:val="18"/>
        </w:rPr>
        <w:t>Training must be delivered via Microsoft Teams or equivalent virtual training platform</w:t>
      </w:r>
    </w:p>
    <w:p w14:paraId="18193504" w14:textId="3738BC67"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N</w:t>
      </w:r>
      <w:r w:rsidR="00291AFD">
        <w:rPr>
          <w:rFonts w:ascii="Tahoma" w:hAnsi="Tahoma" w:cs="Tahoma"/>
          <w:b/>
          <w:bCs/>
          <w:sz w:val="18"/>
          <w:szCs w:val="18"/>
        </w:rPr>
        <w:t>umber</w:t>
      </w:r>
      <w:r w:rsidRPr="0086644E">
        <w:rPr>
          <w:rFonts w:ascii="Tahoma" w:hAnsi="Tahoma" w:cs="Tahoma"/>
          <w:b/>
          <w:bCs/>
          <w:sz w:val="18"/>
          <w:szCs w:val="18"/>
        </w:rPr>
        <w:t xml:space="preserve"> of people:</w:t>
      </w:r>
      <w:r w:rsidRPr="0086644E">
        <w:rPr>
          <w:rFonts w:ascii="Tahoma" w:hAnsi="Tahoma" w:cs="Tahoma"/>
          <w:sz w:val="18"/>
          <w:szCs w:val="18"/>
        </w:rPr>
        <w:t xml:space="preserve"> </w:t>
      </w:r>
      <w:r w:rsidR="00291AFD">
        <w:rPr>
          <w:rFonts w:ascii="Tahoma" w:hAnsi="Tahoma" w:cs="Tahoma"/>
          <w:sz w:val="18"/>
          <w:szCs w:val="18"/>
        </w:rPr>
        <w:t>F</w:t>
      </w:r>
      <w:r w:rsidR="002C42A9">
        <w:rPr>
          <w:rFonts w:ascii="Tahoma" w:hAnsi="Tahoma" w:cs="Tahoma"/>
          <w:sz w:val="18"/>
          <w:szCs w:val="18"/>
        </w:rPr>
        <w:t>our</w:t>
      </w:r>
      <w:r w:rsidR="00291AFD">
        <w:rPr>
          <w:rFonts w:ascii="Tahoma" w:hAnsi="Tahoma" w:cs="Tahoma"/>
          <w:sz w:val="18"/>
          <w:szCs w:val="18"/>
        </w:rPr>
        <w:t xml:space="preserve"> (</w:t>
      </w:r>
      <w:r w:rsidR="002C42A9">
        <w:rPr>
          <w:rFonts w:ascii="Tahoma" w:hAnsi="Tahoma" w:cs="Tahoma"/>
          <w:sz w:val="18"/>
          <w:szCs w:val="18"/>
        </w:rPr>
        <w:t>4</w:t>
      </w:r>
      <w:r w:rsidR="00291AFD">
        <w:rPr>
          <w:rFonts w:ascii="Tahoma" w:hAnsi="Tahoma" w:cs="Tahoma"/>
          <w:sz w:val="18"/>
          <w:szCs w:val="18"/>
        </w:rPr>
        <w:t>)</w:t>
      </w:r>
    </w:p>
    <w:p w14:paraId="1A139161" w14:textId="77777777" w:rsidR="00CD268B" w:rsidRPr="0086644E" w:rsidRDefault="00CD268B" w:rsidP="00CD268B">
      <w:pPr>
        <w:spacing w:line="360" w:lineRule="auto"/>
        <w:rPr>
          <w:rFonts w:ascii="Tahoma" w:hAnsi="Tahoma" w:cs="Tahoma"/>
          <w:sz w:val="18"/>
          <w:szCs w:val="18"/>
        </w:rPr>
      </w:pPr>
    </w:p>
    <w:p w14:paraId="7BBCEF2E" w14:textId="249F735E" w:rsidR="00CD268B" w:rsidRPr="0086644E" w:rsidRDefault="00C316FD" w:rsidP="00CD268B">
      <w:pPr>
        <w:spacing w:line="360" w:lineRule="auto"/>
        <w:ind w:left="360"/>
        <w:rPr>
          <w:rFonts w:ascii="Tahoma" w:hAnsi="Tahoma" w:cs="Tahoma"/>
          <w:b/>
          <w:bCs/>
          <w:sz w:val="18"/>
          <w:szCs w:val="18"/>
          <w:u w:val="single"/>
          <w:lang w:val="en-US"/>
        </w:rPr>
      </w:pPr>
      <w:r>
        <w:rPr>
          <w:rFonts w:ascii="Tahoma" w:hAnsi="Tahoma" w:cs="Tahoma"/>
          <w:b/>
          <w:bCs/>
          <w:sz w:val="18"/>
          <w:szCs w:val="18"/>
          <w:u w:val="single"/>
          <w:lang w:val="en-US"/>
        </w:rPr>
        <w:t xml:space="preserve">Course </w:t>
      </w:r>
      <w:r w:rsidR="002546B2">
        <w:rPr>
          <w:rFonts w:ascii="Tahoma" w:hAnsi="Tahoma" w:cs="Tahoma"/>
          <w:b/>
          <w:bCs/>
          <w:sz w:val="18"/>
          <w:szCs w:val="18"/>
          <w:u w:val="single"/>
          <w:lang w:val="en-US"/>
        </w:rPr>
        <w:t>C</w:t>
      </w:r>
      <w:r w:rsidR="00CD268B" w:rsidRPr="0086644E">
        <w:rPr>
          <w:rFonts w:ascii="Tahoma" w:hAnsi="Tahoma" w:cs="Tahoma"/>
          <w:b/>
          <w:bCs/>
          <w:sz w:val="18"/>
          <w:szCs w:val="18"/>
          <w:u w:val="single"/>
          <w:lang w:val="en-US"/>
        </w:rPr>
        <w:t xml:space="preserve">ontent </w:t>
      </w:r>
    </w:p>
    <w:p w14:paraId="6C35F562" w14:textId="48B66189" w:rsidR="00091B7C" w:rsidRDefault="0095390E" w:rsidP="00091B7C">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Must align with the Microsoft SC-200 Security Operations Analyst curriculum.</w:t>
      </w:r>
    </w:p>
    <w:p w14:paraId="54C78E4B" w14:textId="77777777" w:rsidR="002546B2" w:rsidRDefault="002546B2" w:rsidP="002546B2">
      <w:pPr>
        <w:pStyle w:val="ListParagraph"/>
        <w:spacing w:after="160" w:line="360" w:lineRule="auto"/>
        <w:rPr>
          <w:rFonts w:ascii="Tahoma" w:hAnsi="Tahoma" w:cs="Tahoma"/>
          <w:sz w:val="18"/>
          <w:szCs w:val="18"/>
        </w:rPr>
      </w:pPr>
    </w:p>
    <w:p w14:paraId="51D5F63D" w14:textId="7F1E98E8" w:rsidR="0095390E" w:rsidRPr="0086644E" w:rsidRDefault="0095390E" w:rsidP="0095390E">
      <w:pPr>
        <w:spacing w:line="360" w:lineRule="auto"/>
        <w:rPr>
          <w:rFonts w:ascii="Tahoma" w:hAnsi="Tahoma" w:cs="Tahoma"/>
          <w:b/>
          <w:bCs/>
          <w:sz w:val="18"/>
          <w:szCs w:val="18"/>
          <w:u w:val="single"/>
          <w:lang w:val="en-US"/>
        </w:rPr>
      </w:pPr>
      <w:r>
        <w:rPr>
          <w:rFonts w:ascii="Tahoma" w:hAnsi="Tahoma" w:cs="Tahoma"/>
          <w:sz w:val="18"/>
          <w:szCs w:val="18"/>
        </w:rPr>
        <w:t xml:space="preserve">       </w:t>
      </w:r>
      <w:r>
        <w:rPr>
          <w:rFonts w:ascii="Tahoma" w:hAnsi="Tahoma" w:cs="Tahoma"/>
          <w:b/>
          <w:bCs/>
          <w:sz w:val="18"/>
          <w:szCs w:val="18"/>
          <w:u w:val="single"/>
          <w:lang w:val="en-US"/>
        </w:rPr>
        <w:t>Practical training</w:t>
      </w:r>
      <w:r w:rsidRPr="0086644E">
        <w:rPr>
          <w:rFonts w:ascii="Tahoma" w:hAnsi="Tahoma" w:cs="Tahoma"/>
          <w:b/>
          <w:bCs/>
          <w:sz w:val="18"/>
          <w:szCs w:val="18"/>
          <w:u w:val="single"/>
          <w:lang w:val="en-US"/>
        </w:rPr>
        <w:t xml:space="preserve">, not limited to: </w:t>
      </w:r>
    </w:p>
    <w:p w14:paraId="5F334D6F" w14:textId="5C351594" w:rsidR="00FE3218" w:rsidRDefault="0095390E" w:rsidP="0095390E">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Must include hands-on virtual labs and practical security investigation scenarios.</w:t>
      </w:r>
    </w:p>
    <w:p w14:paraId="5C5A5B30" w14:textId="77777777" w:rsidR="002546B2" w:rsidRDefault="002546B2" w:rsidP="002546B2">
      <w:pPr>
        <w:pStyle w:val="ListParagraph"/>
        <w:spacing w:after="160" w:line="360" w:lineRule="auto"/>
        <w:rPr>
          <w:rFonts w:ascii="Tahoma" w:hAnsi="Tahoma" w:cs="Tahoma"/>
          <w:sz w:val="18"/>
          <w:szCs w:val="18"/>
        </w:rPr>
      </w:pPr>
    </w:p>
    <w:p w14:paraId="3AE15288" w14:textId="3604FA09" w:rsidR="0095390E" w:rsidRPr="0086644E" w:rsidRDefault="0095390E" w:rsidP="0095390E">
      <w:pPr>
        <w:spacing w:line="360" w:lineRule="auto"/>
        <w:rPr>
          <w:rFonts w:ascii="Tahoma" w:hAnsi="Tahoma" w:cs="Tahoma"/>
          <w:b/>
          <w:bCs/>
          <w:sz w:val="18"/>
          <w:szCs w:val="18"/>
          <w:u w:val="single"/>
          <w:lang w:val="en-US"/>
        </w:rPr>
      </w:pPr>
      <w:r>
        <w:rPr>
          <w:rFonts w:ascii="Tahoma" w:hAnsi="Tahoma" w:cs="Tahoma"/>
          <w:sz w:val="18"/>
          <w:szCs w:val="18"/>
        </w:rPr>
        <w:t xml:space="preserve">      </w:t>
      </w:r>
      <w:r w:rsidR="00D2615B">
        <w:rPr>
          <w:rFonts w:ascii="Tahoma" w:hAnsi="Tahoma" w:cs="Tahoma"/>
          <w:b/>
          <w:bCs/>
          <w:sz w:val="18"/>
          <w:szCs w:val="18"/>
          <w:u w:val="single"/>
          <w:lang w:val="en-US"/>
        </w:rPr>
        <w:t xml:space="preserve">Key </w:t>
      </w:r>
      <w:r w:rsidR="002546B2">
        <w:rPr>
          <w:rFonts w:ascii="Tahoma" w:hAnsi="Tahoma" w:cs="Tahoma"/>
          <w:b/>
          <w:bCs/>
          <w:sz w:val="18"/>
          <w:szCs w:val="18"/>
          <w:u w:val="single"/>
          <w:lang w:val="en-US"/>
        </w:rPr>
        <w:t>T</w:t>
      </w:r>
      <w:r w:rsidR="00D2615B">
        <w:rPr>
          <w:rFonts w:ascii="Tahoma" w:hAnsi="Tahoma" w:cs="Tahoma"/>
          <w:b/>
          <w:bCs/>
          <w:sz w:val="18"/>
          <w:szCs w:val="18"/>
          <w:u w:val="single"/>
          <w:lang w:val="en-US"/>
        </w:rPr>
        <w:t>echnologies</w:t>
      </w:r>
      <w:r w:rsidRPr="0086644E">
        <w:rPr>
          <w:rFonts w:ascii="Tahoma" w:hAnsi="Tahoma" w:cs="Tahoma"/>
          <w:b/>
          <w:bCs/>
          <w:sz w:val="18"/>
          <w:szCs w:val="18"/>
          <w:u w:val="single"/>
          <w:lang w:val="en-US"/>
        </w:rPr>
        <w:t xml:space="preserve">: </w:t>
      </w:r>
    </w:p>
    <w:p w14:paraId="1D9AE469" w14:textId="77777777" w:rsidR="0095390E" w:rsidRDefault="0095390E" w:rsidP="0095390E">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Microsoft Sentinel</w:t>
      </w:r>
    </w:p>
    <w:p w14:paraId="23C532C3" w14:textId="4B77BFE1" w:rsidR="0095390E" w:rsidRDefault="0095390E" w:rsidP="0095390E">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Microsoft Defender XDR</w:t>
      </w:r>
    </w:p>
    <w:p w14:paraId="69E361AD" w14:textId="4C08EAC3" w:rsidR="0095390E" w:rsidRDefault="0095390E" w:rsidP="0095390E">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Microsoft Defender for Endpoint</w:t>
      </w:r>
    </w:p>
    <w:p w14:paraId="36F6CB40" w14:textId="0D231462" w:rsidR="0095390E" w:rsidRDefault="0095390E" w:rsidP="0095390E">
      <w:pPr>
        <w:pStyle w:val="ListParagraph"/>
        <w:numPr>
          <w:ilvl w:val="0"/>
          <w:numId w:val="22"/>
        </w:numPr>
        <w:spacing w:after="160" w:line="360" w:lineRule="auto"/>
        <w:rPr>
          <w:rFonts w:ascii="Tahoma" w:hAnsi="Tahoma" w:cs="Tahoma"/>
          <w:sz w:val="18"/>
          <w:szCs w:val="18"/>
        </w:rPr>
      </w:pPr>
      <w:r w:rsidRPr="0095390E">
        <w:rPr>
          <w:rFonts w:ascii="Tahoma" w:hAnsi="Tahoma" w:cs="Tahoma"/>
          <w:sz w:val="18"/>
          <w:szCs w:val="18"/>
        </w:rPr>
        <w:t>Microsoft Defender for Cloud and Kusto Query Language (KQL)</w:t>
      </w:r>
    </w:p>
    <w:p w14:paraId="0C6ED5F0" w14:textId="77777777" w:rsidR="002546B2" w:rsidRDefault="002546B2" w:rsidP="002546B2">
      <w:pPr>
        <w:pStyle w:val="ListParagraph"/>
        <w:spacing w:after="160" w:line="360" w:lineRule="auto"/>
        <w:rPr>
          <w:rFonts w:ascii="Tahoma" w:hAnsi="Tahoma" w:cs="Tahoma"/>
          <w:sz w:val="18"/>
          <w:szCs w:val="18"/>
        </w:rPr>
      </w:pPr>
    </w:p>
    <w:p w14:paraId="6302980C" w14:textId="77777777" w:rsidR="002546B2" w:rsidRDefault="002546B2" w:rsidP="002546B2">
      <w:pPr>
        <w:pStyle w:val="ListParagraph"/>
        <w:spacing w:after="160" w:line="360" w:lineRule="auto"/>
        <w:rPr>
          <w:rFonts w:ascii="Tahoma" w:hAnsi="Tahoma" w:cs="Tahoma"/>
          <w:sz w:val="18"/>
          <w:szCs w:val="18"/>
        </w:rPr>
      </w:pPr>
    </w:p>
    <w:p w14:paraId="2D6B63C2" w14:textId="77777777" w:rsidR="002546B2" w:rsidRDefault="002546B2" w:rsidP="002546B2">
      <w:pPr>
        <w:pStyle w:val="ListParagraph"/>
        <w:spacing w:after="160" w:line="360" w:lineRule="auto"/>
        <w:rPr>
          <w:rFonts w:ascii="Tahoma" w:hAnsi="Tahoma" w:cs="Tahoma"/>
          <w:sz w:val="18"/>
          <w:szCs w:val="18"/>
        </w:rPr>
      </w:pPr>
    </w:p>
    <w:p w14:paraId="7EF780C9" w14:textId="77777777" w:rsidR="002546B2" w:rsidRDefault="002546B2" w:rsidP="002546B2">
      <w:pPr>
        <w:pStyle w:val="ListParagraph"/>
        <w:spacing w:after="160" w:line="360" w:lineRule="auto"/>
        <w:rPr>
          <w:rFonts w:ascii="Tahoma" w:hAnsi="Tahoma" w:cs="Tahoma"/>
          <w:sz w:val="18"/>
          <w:szCs w:val="18"/>
        </w:rPr>
      </w:pPr>
    </w:p>
    <w:p w14:paraId="06BB35E2" w14:textId="77777777" w:rsidR="0095390E" w:rsidRPr="00D2615B" w:rsidRDefault="0095390E" w:rsidP="0095390E">
      <w:pPr>
        <w:spacing w:after="160" w:line="360" w:lineRule="auto"/>
        <w:ind w:left="360"/>
        <w:rPr>
          <w:rFonts w:ascii="Tahoma" w:hAnsi="Tahoma" w:cs="Tahoma"/>
          <w:b/>
          <w:bCs/>
          <w:sz w:val="18"/>
          <w:szCs w:val="18"/>
          <w:u w:val="single"/>
        </w:rPr>
      </w:pPr>
      <w:r w:rsidRPr="00D2615B">
        <w:rPr>
          <w:rFonts w:ascii="Tahoma" w:hAnsi="Tahoma" w:cs="Tahoma"/>
          <w:b/>
          <w:bCs/>
          <w:sz w:val="18"/>
          <w:szCs w:val="18"/>
          <w:u w:val="single"/>
        </w:rPr>
        <w:lastRenderedPageBreak/>
        <w:t xml:space="preserve">Day 5 must include: </w:t>
      </w:r>
    </w:p>
    <w:p w14:paraId="649530A2" w14:textId="77777777" w:rsidR="00A84D0B" w:rsidRDefault="00A84D0B" w:rsidP="00A84D0B">
      <w:pPr>
        <w:pStyle w:val="ListParagraph"/>
        <w:numPr>
          <w:ilvl w:val="0"/>
          <w:numId w:val="25"/>
        </w:numPr>
        <w:spacing w:after="160" w:line="360" w:lineRule="auto"/>
        <w:ind w:left="709" w:hanging="283"/>
        <w:rPr>
          <w:rFonts w:ascii="Tahoma" w:hAnsi="Tahoma" w:cs="Tahoma"/>
          <w:sz w:val="18"/>
          <w:szCs w:val="18"/>
        </w:rPr>
      </w:pPr>
      <w:r w:rsidRPr="00A84D0B">
        <w:rPr>
          <w:rFonts w:ascii="Tahoma" w:hAnsi="Tahoma" w:cs="Tahoma"/>
          <w:sz w:val="18"/>
          <w:szCs w:val="18"/>
        </w:rPr>
        <w:t>A</w:t>
      </w:r>
      <w:r w:rsidR="0095390E" w:rsidRPr="00A84D0B">
        <w:rPr>
          <w:rFonts w:ascii="Tahoma" w:hAnsi="Tahoma" w:cs="Tahoma"/>
          <w:sz w:val="18"/>
          <w:szCs w:val="18"/>
        </w:rPr>
        <w:t xml:space="preserve">dditional practical labs </w:t>
      </w:r>
    </w:p>
    <w:p w14:paraId="427242DE" w14:textId="77777777" w:rsidR="00A84D0B" w:rsidRDefault="0095390E" w:rsidP="00A84D0B">
      <w:pPr>
        <w:pStyle w:val="ListParagraph"/>
        <w:numPr>
          <w:ilvl w:val="0"/>
          <w:numId w:val="25"/>
        </w:numPr>
        <w:spacing w:after="160" w:line="360" w:lineRule="auto"/>
        <w:ind w:left="709" w:hanging="284"/>
        <w:rPr>
          <w:rFonts w:ascii="Tahoma" w:hAnsi="Tahoma" w:cs="Tahoma"/>
          <w:sz w:val="18"/>
          <w:szCs w:val="18"/>
        </w:rPr>
      </w:pPr>
      <w:r w:rsidRPr="00A84D0B">
        <w:rPr>
          <w:rFonts w:ascii="Tahoma" w:hAnsi="Tahoma" w:cs="Tahoma"/>
          <w:sz w:val="18"/>
          <w:szCs w:val="18"/>
        </w:rPr>
        <w:t xml:space="preserve">Revision </w:t>
      </w:r>
    </w:p>
    <w:p w14:paraId="08BC3CCF" w14:textId="41BE8039" w:rsidR="00A84D0B" w:rsidRDefault="00A84D0B" w:rsidP="002546B2">
      <w:pPr>
        <w:pStyle w:val="ListParagraph"/>
        <w:numPr>
          <w:ilvl w:val="0"/>
          <w:numId w:val="25"/>
        </w:numPr>
        <w:spacing w:after="160" w:line="360" w:lineRule="auto"/>
        <w:ind w:left="709" w:hanging="284"/>
        <w:rPr>
          <w:rFonts w:ascii="Tahoma" w:hAnsi="Tahoma" w:cs="Tahoma"/>
          <w:sz w:val="18"/>
          <w:szCs w:val="18"/>
        </w:rPr>
      </w:pPr>
      <w:r w:rsidRPr="00A84D0B">
        <w:rPr>
          <w:rFonts w:ascii="Tahoma" w:hAnsi="Tahoma" w:cs="Tahoma"/>
          <w:sz w:val="18"/>
          <w:szCs w:val="18"/>
        </w:rPr>
        <w:t>P</w:t>
      </w:r>
      <w:r w:rsidR="0095390E" w:rsidRPr="00A84D0B">
        <w:rPr>
          <w:rFonts w:ascii="Tahoma" w:hAnsi="Tahoma" w:cs="Tahoma"/>
          <w:sz w:val="18"/>
          <w:szCs w:val="18"/>
        </w:rPr>
        <w:t>ractice assessments and SC-200 examination preparation</w:t>
      </w:r>
    </w:p>
    <w:p w14:paraId="71E8BBA3" w14:textId="77777777" w:rsidR="002546B2" w:rsidRPr="002546B2" w:rsidRDefault="002546B2" w:rsidP="002546B2">
      <w:pPr>
        <w:pStyle w:val="ListParagraph"/>
        <w:spacing w:after="160" w:line="360" w:lineRule="auto"/>
        <w:ind w:left="709"/>
        <w:rPr>
          <w:rFonts w:ascii="Tahoma" w:hAnsi="Tahoma" w:cs="Tahoma"/>
          <w:sz w:val="18"/>
          <w:szCs w:val="18"/>
        </w:rPr>
      </w:pPr>
    </w:p>
    <w:p w14:paraId="75708481" w14:textId="78984C0F" w:rsidR="00A84D0B" w:rsidRPr="00D2615B" w:rsidRDefault="00A84D0B" w:rsidP="00A84D0B">
      <w:pPr>
        <w:pStyle w:val="Default"/>
        <w:spacing w:after="160" w:line="360" w:lineRule="auto"/>
        <w:jc w:val="both"/>
        <w:rPr>
          <w:b/>
          <w:bCs/>
          <w:sz w:val="18"/>
          <w:szCs w:val="18"/>
          <w:u w:val="single"/>
          <w:lang w:eastAsia="en-GB" w:bidi="ar-SA"/>
        </w:rPr>
      </w:pPr>
      <w:r>
        <w:rPr>
          <w:sz w:val="18"/>
          <w:szCs w:val="18"/>
        </w:rPr>
        <w:t xml:space="preserve">      </w:t>
      </w:r>
      <w:r w:rsidRPr="00D2615B">
        <w:rPr>
          <w:b/>
          <w:bCs/>
          <w:sz w:val="18"/>
          <w:szCs w:val="18"/>
          <w:u w:val="single"/>
          <w:lang w:eastAsia="en-GB" w:bidi="ar-SA"/>
        </w:rPr>
        <w:t xml:space="preserve">Training materials: </w:t>
      </w:r>
    </w:p>
    <w:p w14:paraId="75E6A9B7" w14:textId="1869CD73" w:rsidR="00A84D0B" w:rsidRDefault="00A84D0B" w:rsidP="00A84D0B">
      <w:pPr>
        <w:pStyle w:val="Default"/>
        <w:numPr>
          <w:ilvl w:val="0"/>
          <w:numId w:val="26"/>
        </w:numPr>
        <w:spacing w:after="160" w:line="360" w:lineRule="auto"/>
        <w:ind w:left="851" w:hanging="284"/>
        <w:jc w:val="both"/>
        <w:rPr>
          <w:sz w:val="18"/>
          <w:szCs w:val="18"/>
          <w:lang w:eastAsia="en-GB" w:bidi="ar-SA"/>
        </w:rPr>
      </w:pPr>
      <w:r w:rsidRPr="00A84D0B">
        <w:rPr>
          <w:sz w:val="18"/>
          <w:szCs w:val="18"/>
          <w:lang w:eastAsia="en-GB" w:bidi="ar-SA"/>
        </w:rPr>
        <w:t>Electronic training materials must be provided to all delegates.</w:t>
      </w:r>
    </w:p>
    <w:p w14:paraId="36289D59" w14:textId="77777777" w:rsidR="002546B2" w:rsidRDefault="002546B2" w:rsidP="002546B2">
      <w:pPr>
        <w:pStyle w:val="Default"/>
        <w:spacing w:after="160" w:line="360" w:lineRule="auto"/>
        <w:ind w:left="851"/>
        <w:jc w:val="both"/>
        <w:rPr>
          <w:sz w:val="18"/>
          <w:szCs w:val="18"/>
          <w:lang w:eastAsia="en-GB" w:bidi="ar-SA"/>
        </w:rPr>
      </w:pPr>
    </w:p>
    <w:p w14:paraId="449C4E80" w14:textId="08A042E9" w:rsidR="00A84D0B" w:rsidRPr="00D2615B" w:rsidRDefault="00A84D0B" w:rsidP="00A84D0B">
      <w:pPr>
        <w:pStyle w:val="Default"/>
        <w:spacing w:after="160" w:line="360" w:lineRule="auto"/>
        <w:jc w:val="both"/>
        <w:rPr>
          <w:b/>
          <w:bCs/>
          <w:sz w:val="18"/>
          <w:szCs w:val="18"/>
          <w:u w:val="single"/>
          <w:lang w:eastAsia="en-GB" w:bidi="ar-SA"/>
        </w:rPr>
      </w:pPr>
      <w:r>
        <w:rPr>
          <w:b/>
          <w:bCs/>
          <w:sz w:val="18"/>
          <w:szCs w:val="18"/>
          <w:lang w:eastAsia="en-GB" w:bidi="ar-SA"/>
        </w:rPr>
        <w:t xml:space="preserve">       </w:t>
      </w:r>
      <w:r w:rsidRPr="00D2615B">
        <w:rPr>
          <w:b/>
          <w:bCs/>
          <w:sz w:val="18"/>
          <w:szCs w:val="18"/>
          <w:u w:val="single"/>
          <w:lang w:eastAsia="en-GB" w:bidi="ar-SA"/>
        </w:rPr>
        <w:t xml:space="preserve">Lab </w:t>
      </w:r>
      <w:r w:rsidR="002546B2">
        <w:rPr>
          <w:b/>
          <w:bCs/>
          <w:sz w:val="18"/>
          <w:szCs w:val="18"/>
          <w:u w:val="single"/>
          <w:lang w:eastAsia="en-GB" w:bidi="ar-SA"/>
        </w:rPr>
        <w:t>E</w:t>
      </w:r>
      <w:r w:rsidRPr="00D2615B">
        <w:rPr>
          <w:b/>
          <w:bCs/>
          <w:sz w:val="18"/>
          <w:szCs w:val="18"/>
          <w:u w:val="single"/>
          <w:lang w:eastAsia="en-GB" w:bidi="ar-SA"/>
        </w:rPr>
        <w:t xml:space="preserve">nvironment: </w:t>
      </w:r>
    </w:p>
    <w:p w14:paraId="4D16F50A" w14:textId="685C1D6B" w:rsidR="00A84D0B" w:rsidRDefault="00A84D0B" w:rsidP="00A84D0B">
      <w:pPr>
        <w:pStyle w:val="Default"/>
        <w:numPr>
          <w:ilvl w:val="0"/>
          <w:numId w:val="26"/>
        </w:numPr>
        <w:spacing w:after="160" w:line="360" w:lineRule="auto"/>
        <w:ind w:left="851" w:hanging="284"/>
        <w:jc w:val="both"/>
        <w:rPr>
          <w:sz w:val="18"/>
          <w:szCs w:val="18"/>
          <w:lang w:eastAsia="en-GB" w:bidi="ar-SA"/>
        </w:rPr>
      </w:pPr>
      <w:r w:rsidRPr="00A84D0B">
        <w:rPr>
          <w:sz w:val="18"/>
          <w:szCs w:val="18"/>
          <w:lang w:eastAsia="en-GB" w:bidi="ar-SA"/>
        </w:rPr>
        <w:t>Delegates must be provided with remote access to the required virtual lab environment.</w:t>
      </w:r>
    </w:p>
    <w:p w14:paraId="5F126972" w14:textId="77777777" w:rsidR="002546B2" w:rsidRDefault="002546B2" w:rsidP="002546B2">
      <w:pPr>
        <w:pStyle w:val="Default"/>
        <w:spacing w:after="160" w:line="360" w:lineRule="auto"/>
        <w:ind w:left="851"/>
        <w:jc w:val="both"/>
        <w:rPr>
          <w:sz w:val="18"/>
          <w:szCs w:val="18"/>
          <w:lang w:eastAsia="en-GB" w:bidi="ar-SA"/>
        </w:rPr>
      </w:pPr>
    </w:p>
    <w:p w14:paraId="5844968E" w14:textId="02A5B700" w:rsidR="00A84D0B" w:rsidRPr="00C316FD" w:rsidRDefault="00A84D0B" w:rsidP="00A84D0B">
      <w:pPr>
        <w:pStyle w:val="Default"/>
        <w:spacing w:line="360" w:lineRule="auto"/>
        <w:jc w:val="both"/>
        <w:rPr>
          <w:b/>
          <w:bCs/>
          <w:sz w:val="18"/>
          <w:szCs w:val="18"/>
          <w:u w:val="single"/>
          <w:lang w:eastAsia="en-GB" w:bidi="ar-SA"/>
        </w:rPr>
      </w:pPr>
      <w:r w:rsidRPr="00C316FD">
        <w:rPr>
          <w:sz w:val="18"/>
          <w:szCs w:val="18"/>
          <w:lang w:eastAsia="en-GB" w:bidi="ar-SA"/>
        </w:rPr>
        <w:t xml:space="preserve">       </w:t>
      </w:r>
      <w:r w:rsidRPr="00C316FD">
        <w:rPr>
          <w:b/>
          <w:bCs/>
          <w:sz w:val="18"/>
          <w:szCs w:val="18"/>
          <w:u w:val="single"/>
          <w:lang w:eastAsia="en-GB" w:bidi="ar-SA"/>
        </w:rPr>
        <w:t>Certification:</w:t>
      </w:r>
      <w:r w:rsidR="00C316FD">
        <w:rPr>
          <w:b/>
          <w:bCs/>
          <w:sz w:val="18"/>
          <w:szCs w:val="18"/>
          <w:u w:val="single"/>
          <w:lang w:eastAsia="en-GB" w:bidi="ar-SA"/>
        </w:rPr>
        <w:t xml:space="preserve"> </w:t>
      </w:r>
    </w:p>
    <w:p w14:paraId="0085FEA9" w14:textId="77777777" w:rsidR="00E51F84" w:rsidRDefault="00A84D0B" w:rsidP="00D2615B">
      <w:pPr>
        <w:pStyle w:val="Default"/>
        <w:numPr>
          <w:ilvl w:val="0"/>
          <w:numId w:val="26"/>
        </w:numPr>
        <w:spacing w:line="360" w:lineRule="auto"/>
        <w:jc w:val="both"/>
        <w:rPr>
          <w:sz w:val="18"/>
          <w:szCs w:val="18"/>
          <w:lang w:eastAsia="en-GB" w:bidi="ar-SA"/>
        </w:rPr>
      </w:pPr>
      <w:r w:rsidRPr="00A84D0B">
        <w:rPr>
          <w:sz w:val="18"/>
          <w:szCs w:val="18"/>
          <w:lang w:eastAsia="en-GB" w:bidi="ar-SA"/>
        </w:rPr>
        <w:t xml:space="preserve">A certificate of attendance/completion must be issued to each delegate. </w:t>
      </w:r>
    </w:p>
    <w:p w14:paraId="4FCF3506" w14:textId="77777777" w:rsidR="00E51F84" w:rsidRPr="00E51F84" w:rsidRDefault="00E51F84" w:rsidP="00E51F84">
      <w:pPr>
        <w:pStyle w:val="Default"/>
        <w:spacing w:line="360" w:lineRule="auto"/>
        <w:ind w:left="1092"/>
        <w:jc w:val="both"/>
        <w:rPr>
          <w:b/>
          <w:bCs/>
          <w:sz w:val="18"/>
          <w:szCs w:val="18"/>
          <w:u w:val="single"/>
          <w:lang w:eastAsia="en-GB" w:bidi="ar-SA"/>
        </w:rPr>
      </w:pPr>
    </w:p>
    <w:p w14:paraId="5D47DAA2" w14:textId="7A7832A3" w:rsidR="00E51F84" w:rsidRDefault="00A84D0B" w:rsidP="00E51F84">
      <w:pPr>
        <w:pStyle w:val="Default"/>
        <w:spacing w:line="360" w:lineRule="auto"/>
        <w:ind w:firstLine="426"/>
        <w:jc w:val="both"/>
        <w:rPr>
          <w:sz w:val="18"/>
          <w:szCs w:val="18"/>
          <w:lang w:eastAsia="en-GB" w:bidi="ar-SA"/>
        </w:rPr>
      </w:pPr>
      <w:r w:rsidRPr="00E51F84">
        <w:rPr>
          <w:b/>
          <w:bCs/>
          <w:sz w:val="18"/>
          <w:szCs w:val="18"/>
          <w:u w:val="single"/>
          <w:lang w:eastAsia="en-GB" w:bidi="ar-SA"/>
        </w:rPr>
        <w:t xml:space="preserve">Exam </w:t>
      </w:r>
      <w:r w:rsidR="002546B2">
        <w:rPr>
          <w:b/>
          <w:bCs/>
          <w:sz w:val="18"/>
          <w:szCs w:val="18"/>
          <w:u w:val="single"/>
          <w:lang w:eastAsia="en-GB" w:bidi="ar-SA"/>
        </w:rPr>
        <w:t>P</w:t>
      </w:r>
      <w:r w:rsidRPr="00E51F84">
        <w:rPr>
          <w:b/>
          <w:bCs/>
          <w:sz w:val="18"/>
          <w:szCs w:val="18"/>
          <w:u w:val="single"/>
          <w:lang w:eastAsia="en-GB" w:bidi="ar-SA"/>
        </w:rPr>
        <w:t>reparation:</w:t>
      </w:r>
      <w:r w:rsidRPr="00A84D0B">
        <w:rPr>
          <w:sz w:val="18"/>
          <w:szCs w:val="18"/>
          <w:lang w:eastAsia="en-GB" w:bidi="ar-SA"/>
        </w:rPr>
        <w:t xml:space="preserve"> </w:t>
      </w:r>
    </w:p>
    <w:p w14:paraId="67FB337E" w14:textId="1F124956" w:rsidR="00A84D0B" w:rsidRDefault="00A84D0B" w:rsidP="00066852">
      <w:pPr>
        <w:pStyle w:val="Default"/>
        <w:numPr>
          <w:ilvl w:val="0"/>
          <w:numId w:val="26"/>
        </w:numPr>
        <w:spacing w:line="360" w:lineRule="auto"/>
        <w:jc w:val="both"/>
        <w:rPr>
          <w:sz w:val="18"/>
          <w:szCs w:val="18"/>
          <w:lang w:eastAsia="en-GB" w:bidi="ar-SA"/>
        </w:rPr>
      </w:pPr>
      <w:r w:rsidRPr="00A84D0B">
        <w:rPr>
          <w:sz w:val="18"/>
          <w:szCs w:val="18"/>
          <w:lang w:eastAsia="en-GB" w:bidi="ar-SA"/>
        </w:rPr>
        <w:t>Training must prepare delegates for the Microsoft SC-200 certification examination.</w:t>
      </w:r>
    </w:p>
    <w:p w14:paraId="1E9035A5" w14:textId="77777777" w:rsidR="00066852" w:rsidRPr="00066852" w:rsidRDefault="00066852" w:rsidP="00066852">
      <w:pPr>
        <w:pStyle w:val="Default"/>
        <w:spacing w:line="360" w:lineRule="auto"/>
        <w:ind w:left="1092"/>
        <w:jc w:val="both"/>
        <w:rPr>
          <w:sz w:val="18"/>
          <w:szCs w:val="18"/>
          <w:lang w:eastAsia="en-GB" w:bidi="ar-SA"/>
        </w:rPr>
      </w:pPr>
    </w:p>
    <w:p w14:paraId="4D472602" w14:textId="6C032F19" w:rsidR="00A84D0B" w:rsidRPr="00E51F84" w:rsidRDefault="00A84D0B" w:rsidP="00A84D0B">
      <w:pPr>
        <w:pStyle w:val="Default"/>
        <w:spacing w:line="360" w:lineRule="auto"/>
        <w:jc w:val="both"/>
        <w:rPr>
          <w:b/>
          <w:bCs/>
          <w:sz w:val="18"/>
          <w:szCs w:val="18"/>
          <w:u w:val="single"/>
          <w:lang w:eastAsia="en-GB" w:bidi="ar-SA"/>
        </w:rPr>
      </w:pPr>
      <w:r>
        <w:rPr>
          <w:b/>
          <w:bCs/>
          <w:sz w:val="18"/>
          <w:szCs w:val="18"/>
          <w:lang w:eastAsia="en-GB" w:bidi="ar-SA"/>
        </w:rPr>
        <w:t xml:space="preserve">        </w:t>
      </w:r>
      <w:r w:rsidRPr="00E51F84">
        <w:rPr>
          <w:b/>
          <w:bCs/>
          <w:sz w:val="18"/>
          <w:szCs w:val="18"/>
          <w:u w:val="single"/>
          <w:lang w:eastAsia="en-GB" w:bidi="ar-SA"/>
        </w:rPr>
        <w:t>Certification:</w:t>
      </w:r>
    </w:p>
    <w:p w14:paraId="53465C13" w14:textId="032CCCC1" w:rsidR="00A84D0B" w:rsidRPr="00A84D0B" w:rsidRDefault="00E51F84" w:rsidP="00D2615B">
      <w:pPr>
        <w:pStyle w:val="Default"/>
        <w:numPr>
          <w:ilvl w:val="0"/>
          <w:numId w:val="26"/>
        </w:numPr>
        <w:spacing w:line="360" w:lineRule="auto"/>
        <w:jc w:val="both"/>
        <w:rPr>
          <w:sz w:val="18"/>
          <w:szCs w:val="18"/>
          <w:lang w:eastAsia="en-GB" w:bidi="ar-SA"/>
        </w:rPr>
      </w:pPr>
      <w:r>
        <w:rPr>
          <w:sz w:val="18"/>
          <w:szCs w:val="18"/>
          <w:lang w:eastAsia="en-GB" w:bidi="ar-SA"/>
        </w:rPr>
        <w:t>The</w:t>
      </w:r>
      <w:r w:rsidR="00A84D0B" w:rsidRPr="00A84D0B">
        <w:rPr>
          <w:sz w:val="18"/>
          <w:szCs w:val="18"/>
          <w:lang w:eastAsia="en-GB" w:bidi="ar-SA"/>
        </w:rPr>
        <w:t xml:space="preserve"> SC-200 examination voucher </w:t>
      </w:r>
      <w:r>
        <w:rPr>
          <w:sz w:val="18"/>
          <w:szCs w:val="18"/>
          <w:lang w:eastAsia="en-GB" w:bidi="ar-SA"/>
        </w:rPr>
        <w:t xml:space="preserve">should be included for all </w:t>
      </w:r>
      <w:r w:rsidRPr="003F355E">
        <w:rPr>
          <w:sz w:val="18"/>
          <w:szCs w:val="18"/>
          <w:lang w:eastAsia="en-GB" w:bidi="ar-SA"/>
        </w:rPr>
        <w:t>f</w:t>
      </w:r>
      <w:r w:rsidR="002C42A9" w:rsidRPr="003F355E">
        <w:rPr>
          <w:sz w:val="18"/>
          <w:szCs w:val="18"/>
          <w:lang w:eastAsia="en-GB" w:bidi="ar-SA"/>
        </w:rPr>
        <w:t>our</w:t>
      </w:r>
      <w:r w:rsidRPr="003F355E">
        <w:rPr>
          <w:sz w:val="18"/>
          <w:szCs w:val="18"/>
          <w:lang w:eastAsia="en-GB" w:bidi="ar-SA"/>
        </w:rPr>
        <w:t xml:space="preserve"> (</w:t>
      </w:r>
      <w:r w:rsidR="002C42A9" w:rsidRPr="003F355E">
        <w:rPr>
          <w:sz w:val="18"/>
          <w:szCs w:val="18"/>
          <w:lang w:eastAsia="en-GB" w:bidi="ar-SA"/>
        </w:rPr>
        <w:t>4</w:t>
      </w:r>
      <w:r w:rsidRPr="003F355E">
        <w:rPr>
          <w:sz w:val="18"/>
          <w:szCs w:val="18"/>
          <w:lang w:eastAsia="en-GB" w:bidi="ar-SA"/>
        </w:rPr>
        <w:t>) delegates.</w:t>
      </w:r>
    </w:p>
    <w:p w14:paraId="206BCD7C" w14:textId="77777777" w:rsidR="00CD268B" w:rsidRPr="006241B1" w:rsidRDefault="00CD268B" w:rsidP="006241B1">
      <w:pPr>
        <w:spacing w:line="360" w:lineRule="auto"/>
        <w:rPr>
          <w:rFonts w:ascii="Tahoma" w:hAnsi="Tahoma" w:cs="Tahoma"/>
          <w:sz w:val="18"/>
          <w:szCs w:val="18"/>
        </w:rPr>
      </w:pPr>
    </w:p>
    <w:p w14:paraId="3015A890" w14:textId="77777777" w:rsidR="002030F2" w:rsidRPr="0086644E" w:rsidRDefault="002030F2" w:rsidP="0043222B">
      <w:pPr>
        <w:pStyle w:val="AnnexH1"/>
        <w:spacing w:line="360" w:lineRule="auto"/>
        <w:rPr>
          <w:rFonts w:ascii="Tahoma" w:hAnsi="Tahoma" w:cs="Tahoma"/>
          <w:color w:val="auto"/>
          <w:sz w:val="18"/>
          <w:szCs w:val="18"/>
        </w:rPr>
      </w:pPr>
      <w:bookmarkStart w:id="11" w:name="_Toc2171289"/>
      <w:r w:rsidRPr="0086644E">
        <w:rPr>
          <w:rFonts w:ascii="Tahoma" w:hAnsi="Tahoma" w:cs="Tahoma"/>
          <w:color w:val="auto"/>
          <w:sz w:val="18"/>
          <w:szCs w:val="18"/>
        </w:rPr>
        <w:lastRenderedPageBreak/>
        <w:t>EVALUATION CRITERIA</w:t>
      </w:r>
      <w:bookmarkEnd w:id="5"/>
      <w:bookmarkEnd w:id="6"/>
      <w:bookmarkEnd w:id="11"/>
    </w:p>
    <w:p w14:paraId="62C163DC" w14:textId="43B160C2" w:rsidR="00592633" w:rsidRPr="0086644E" w:rsidRDefault="0036156C" w:rsidP="0036156C">
      <w:pPr>
        <w:pStyle w:val="ListParagraph"/>
        <w:numPr>
          <w:ilvl w:val="0"/>
          <w:numId w:val="17"/>
        </w:numPr>
        <w:spacing w:line="360" w:lineRule="auto"/>
        <w:rPr>
          <w:rFonts w:ascii="Tahoma" w:hAnsi="Tahoma" w:cs="Tahoma"/>
          <w:sz w:val="18"/>
          <w:szCs w:val="18"/>
        </w:rPr>
      </w:pPr>
      <w:bookmarkStart w:id="12" w:name="_Toc2171290"/>
      <w:bookmarkStart w:id="13" w:name="_Toc391995496"/>
      <w:bookmarkStart w:id="14" w:name="_Toc412129727"/>
      <w:r w:rsidRPr="0086644E">
        <w:rPr>
          <w:rFonts w:ascii="Tahoma" w:hAnsi="Tahoma" w:cs="Tahoma"/>
          <w:sz w:val="18"/>
          <w:szCs w:val="18"/>
        </w:rPr>
        <w:t>The evaluation criteria will be based on the following requirements:</w:t>
      </w:r>
    </w:p>
    <w:p w14:paraId="4A382C77" w14:textId="227DF9CA" w:rsidR="00454405" w:rsidRPr="0086644E" w:rsidRDefault="00454405" w:rsidP="00454405">
      <w:pPr>
        <w:pStyle w:val="ListParagraph"/>
        <w:numPr>
          <w:ilvl w:val="0"/>
          <w:numId w:val="4"/>
        </w:numPr>
        <w:spacing w:after="0" w:line="360" w:lineRule="auto"/>
        <w:rPr>
          <w:rFonts w:ascii="Tahoma" w:hAnsi="Tahoma" w:cs="Tahoma"/>
          <w:sz w:val="18"/>
          <w:szCs w:val="18"/>
        </w:rPr>
      </w:pPr>
      <w:r w:rsidRPr="0086644E">
        <w:rPr>
          <w:rFonts w:ascii="Tahoma" w:hAnsi="Tahoma" w:cs="Tahoma"/>
          <w:sz w:val="18"/>
          <w:szCs w:val="18"/>
        </w:rPr>
        <w:t>Phase 1: Mandatory Requirements</w:t>
      </w:r>
      <w:r w:rsidR="00B76272" w:rsidRPr="0086644E">
        <w:rPr>
          <w:rFonts w:ascii="Tahoma" w:hAnsi="Tahoma" w:cs="Tahoma"/>
          <w:sz w:val="18"/>
          <w:szCs w:val="18"/>
        </w:rPr>
        <w:t>.</w:t>
      </w:r>
      <w:r w:rsidRPr="0086644E">
        <w:rPr>
          <w:rFonts w:ascii="Tahoma" w:hAnsi="Tahoma" w:cs="Tahoma"/>
          <w:sz w:val="18"/>
          <w:szCs w:val="18"/>
        </w:rPr>
        <w:t xml:space="preserve"> </w:t>
      </w:r>
    </w:p>
    <w:p w14:paraId="1175E751" w14:textId="78204020" w:rsidR="00454405" w:rsidRPr="0086644E" w:rsidRDefault="00454405" w:rsidP="00454405">
      <w:pPr>
        <w:numPr>
          <w:ilvl w:val="0"/>
          <w:numId w:val="4"/>
        </w:numPr>
        <w:autoSpaceDE w:val="0"/>
        <w:autoSpaceDN w:val="0"/>
        <w:spacing w:line="360" w:lineRule="auto"/>
        <w:ind w:right="-2"/>
        <w:jc w:val="left"/>
        <w:rPr>
          <w:rFonts w:ascii="Tahoma" w:hAnsi="Tahoma" w:cs="Tahoma"/>
          <w:sz w:val="18"/>
          <w:szCs w:val="18"/>
        </w:rPr>
      </w:pPr>
      <w:r w:rsidRPr="0086644E">
        <w:rPr>
          <w:rFonts w:ascii="Tahoma" w:hAnsi="Tahoma" w:cs="Tahoma"/>
          <w:sz w:val="18"/>
          <w:szCs w:val="18"/>
        </w:rPr>
        <w:t xml:space="preserve">Phae </w:t>
      </w:r>
      <w:proofErr w:type="gramStart"/>
      <w:r w:rsidRPr="0086644E">
        <w:rPr>
          <w:rFonts w:ascii="Tahoma" w:hAnsi="Tahoma" w:cs="Tahoma"/>
          <w:sz w:val="18"/>
          <w:szCs w:val="18"/>
        </w:rPr>
        <w:t>2 :</w:t>
      </w:r>
      <w:proofErr w:type="gramEnd"/>
      <w:r w:rsidRPr="0086644E">
        <w:rPr>
          <w:rFonts w:ascii="Tahoma" w:hAnsi="Tahoma" w:cs="Tahoma"/>
          <w:sz w:val="18"/>
          <w:szCs w:val="18"/>
        </w:rPr>
        <w:t xml:space="preserve"> Evaluation for Price and Specific Goals </w:t>
      </w:r>
      <w:r w:rsidRPr="0086644E">
        <w:rPr>
          <w:rFonts w:ascii="Tahoma" w:hAnsi="Tahoma" w:cs="Tahoma"/>
          <w:bCs/>
          <w:sz w:val="18"/>
          <w:szCs w:val="18"/>
          <w:lang w:val="en-US" w:eastAsia="en-ZA"/>
        </w:rPr>
        <w:t>based preference system on the 80/20.</w:t>
      </w:r>
    </w:p>
    <w:p w14:paraId="535E291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6FEF977A" w14:textId="77777777" w:rsidR="00454405" w:rsidRPr="0086644E" w:rsidRDefault="00454405" w:rsidP="00454405">
      <w:pPr>
        <w:pStyle w:val="ListParagraph"/>
        <w:spacing w:line="360" w:lineRule="auto"/>
        <w:ind w:left="142"/>
        <w:jc w:val="both"/>
        <w:rPr>
          <w:rFonts w:ascii="Tahoma" w:hAnsi="Tahoma" w:cs="Tahoma"/>
          <w:sz w:val="18"/>
          <w:szCs w:val="18"/>
        </w:rPr>
      </w:pPr>
      <w:r w:rsidRPr="0086644E">
        <w:rPr>
          <w:rFonts w:ascii="Tahoma" w:hAnsi="Tahoma" w:cs="Tahoma"/>
          <w:sz w:val="18"/>
          <w:szCs w:val="18"/>
        </w:rPr>
        <w:t>All Bidders who do not meet Mandatory Requirements will be disqualified and will not be considered for further evaluation on Price and Specific Goals based preference system on the 80/20</w:t>
      </w:r>
    </w:p>
    <w:p w14:paraId="61C57A3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1C76CFC1" w14:textId="1A36B6A3" w:rsidR="00454405" w:rsidRPr="0086644E" w:rsidRDefault="00454405" w:rsidP="0036156C">
      <w:pPr>
        <w:spacing w:line="360" w:lineRule="auto"/>
        <w:ind w:firstLine="142"/>
        <w:rPr>
          <w:rFonts w:ascii="Tahoma" w:hAnsi="Tahoma" w:cs="Tahoma"/>
          <w:b/>
          <w:bCs/>
          <w:sz w:val="18"/>
          <w:szCs w:val="18"/>
          <w:lang w:val="en-US"/>
        </w:rPr>
      </w:pPr>
      <w:r w:rsidRPr="0086644E">
        <w:rPr>
          <w:rFonts w:ascii="Tahoma" w:hAnsi="Tahoma" w:cs="Tahoma"/>
          <w:b/>
          <w:bCs/>
          <w:sz w:val="18"/>
          <w:szCs w:val="18"/>
          <w:lang w:val="en-US"/>
        </w:rPr>
        <w:t>Phase 1</w:t>
      </w:r>
      <w:r w:rsidR="0036156C" w:rsidRPr="0086644E">
        <w:rPr>
          <w:rFonts w:ascii="Tahoma" w:hAnsi="Tahoma" w:cs="Tahoma"/>
          <w:b/>
          <w:bCs/>
          <w:sz w:val="18"/>
          <w:szCs w:val="18"/>
          <w:lang w:val="en-US"/>
        </w:rPr>
        <w:t>.</w:t>
      </w:r>
      <w:r w:rsidRPr="0086644E">
        <w:rPr>
          <w:rFonts w:ascii="Tahoma" w:hAnsi="Tahoma" w:cs="Tahoma"/>
          <w:b/>
          <w:bCs/>
          <w:sz w:val="18"/>
          <w:szCs w:val="18"/>
          <w:lang w:val="en-US"/>
        </w:rPr>
        <w:t xml:space="preserve"> </w:t>
      </w:r>
      <w:r w:rsidRPr="0086644E">
        <w:rPr>
          <w:rFonts w:ascii="Tahoma" w:hAnsi="Tahoma" w:cs="Tahoma"/>
          <w:b/>
          <w:bCs/>
          <w:sz w:val="18"/>
          <w:szCs w:val="18"/>
          <w:u w:val="single"/>
          <w:lang w:val="en-US"/>
        </w:rPr>
        <w:t>Mandatory Requirements</w:t>
      </w:r>
    </w:p>
    <w:p w14:paraId="150CEBD8" w14:textId="77777777" w:rsidR="00454405" w:rsidRPr="0086644E" w:rsidRDefault="00454405" w:rsidP="00454405">
      <w:pPr>
        <w:spacing w:line="360" w:lineRule="auto"/>
        <w:rPr>
          <w:rFonts w:ascii="Tahoma" w:hAnsi="Tahoma" w:cs="Tahoma"/>
          <w:b/>
          <w:bCs/>
          <w:sz w:val="18"/>
          <w:szCs w:val="18"/>
          <w:lang w:val="en-US"/>
        </w:rPr>
      </w:pPr>
    </w:p>
    <w:p w14:paraId="12104546" w14:textId="2BA431E8" w:rsidR="00454405" w:rsidRPr="0086644E" w:rsidRDefault="00454405" w:rsidP="00454405">
      <w:pPr>
        <w:spacing w:line="360" w:lineRule="auto"/>
        <w:rPr>
          <w:rFonts w:ascii="Tahoma" w:hAnsi="Tahoma" w:cs="Tahoma"/>
          <w:b/>
          <w:bCs/>
          <w:sz w:val="18"/>
          <w:szCs w:val="18"/>
          <w:lang w:val="en-US"/>
        </w:rPr>
      </w:pPr>
      <w:r w:rsidRPr="0086644E">
        <w:rPr>
          <w:rFonts w:ascii="Tahoma" w:hAnsi="Tahoma" w:cs="Tahoma"/>
          <w:b/>
          <w:bCs/>
          <w:sz w:val="18"/>
          <w:szCs w:val="18"/>
          <w:lang w:val="en-US"/>
        </w:rPr>
        <w:t xml:space="preserve">   Service Providers must indicate by ticking (√) correct box indicating that they Comply OR do Not Comply.</w:t>
      </w:r>
    </w:p>
    <w:p w14:paraId="5ADBDFB8"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tbl>
      <w:tblPr>
        <w:tblW w:w="10041" w:type="dxa"/>
        <w:tblInd w:w="132" w:type="dxa"/>
        <w:tblCellMar>
          <w:left w:w="0" w:type="dxa"/>
          <w:right w:w="0" w:type="dxa"/>
        </w:tblCellMar>
        <w:tblLook w:val="04A0" w:firstRow="1" w:lastRow="0" w:firstColumn="1" w:lastColumn="0" w:noHBand="0" w:noVBand="1"/>
      </w:tblPr>
      <w:tblGrid>
        <w:gridCol w:w="967"/>
        <w:gridCol w:w="6551"/>
        <w:gridCol w:w="1134"/>
        <w:gridCol w:w="1389"/>
      </w:tblGrid>
      <w:tr w:rsidR="00454405" w:rsidRPr="0086644E" w14:paraId="7D4D7FB0" w14:textId="77777777" w:rsidTr="003C6C20">
        <w:trPr>
          <w:trHeight w:val="502"/>
        </w:trPr>
        <w:tc>
          <w:tcPr>
            <w:tcW w:w="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B96815"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DABB2E"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4BAD79"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AEC06"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Not comply</w:t>
            </w:r>
          </w:p>
        </w:tc>
      </w:tr>
      <w:tr w:rsidR="00CD268B" w:rsidRPr="0086644E" w14:paraId="1D4CE287" w14:textId="77777777" w:rsidTr="003C6C20">
        <w:trPr>
          <w:trHeight w:val="559"/>
        </w:trPr>
        <w:tc>
          <w:tcPr>
            <w:tcW w:w="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87727" w14:textId="6CBC44E8" w:rsidR="00CD268B" w:rsidRPr="0086644E" w:rsidRDefault="00CD268B" w:rsidP="00CD268B">
            <w:pPr>
              <w:spacing w:line="360" w:lineRule="auto"/>
              <w:rPr>
                <w:rFonts w:ascii="Tahoma" w:hAnsi="Tahoma" w:cs="Tahoma"/>
                <w:b/>
                <w:bCs/>
                <w:sz w:val="18"/>
                <w:szCs w:val="18"/>
                <w:lang w:val="en-US"/>
              </w:rPr>
            </w:pPr>
            <w:r w:rsidRPr="0086644E">
              <w:rPr>
                <w:rFonts w:ascii="Tahoma" w:hAnsi="Tahoma" w:cs="Tahoma"/>
                <w:b/>
                <w:bCs/>
                <w:sz w:val="18"/>
                <w:szCs w:val="18"/>
                <w:lang w:val="en-US"/>
              </w:rPr>
              <w:t>1</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113A2EA7" w14:textId="7F03AC15" w:rsidR="006241B1" w:rsidRDefault="00EA4510" w:rsidP="00CD268B">
            <w:pPr>
              <w:spacing w:line="360" w:lineRule="auto"/>
              <w:rPr>
                <w:rFonts w:ascii="Tahoma" w:hAnsi="Tahoma" w:cs="Tahoma"/>
                <w:b/>
                <w:bCs/>
                <w:sz w:val="18"/>
                <w:szCs w:val="18"/>
                <w:lang w:val="en-US"/>
              </w:rPr>
            </w:pPr>
            <w:proofErr w:type="spellStart"/>
            <w:r>
              <w:rPr>
                <w:rFonts w:ascii="Tahoma" w:hAnsi="Tahoma" w:cs="Tahoma"/>
                <w:b/>
                <w:bCs/>
                <w:sz w:val="18"/>
                <w:szCs w:val="18"/>
                <w:lang w:val="en-US"/>
              </w:rPr>
              <w:t>Cerification</w:t>
            </w:r>
            <w:proofErr w:type="spellEnd"/>
            <w:r>
              <w:rPr>
                <w:rFonts w:ascii="Tahoma" w:hAnsi="Tahoma" w:cs="Tahoma"/>
                <w:b/>
                <w:bCs/>
                <w:sz w:val="18"/>
                <w:szCs w:val="18"/>
                <w:lang w:val="en-US"/>
              </w:rPr>
              <w:t xml:space="preserve"> of the Instructor </w:t>
            </w:r>
          </w:p>
          <w:p w14:paraId="3B44D368" w14:textId="77777777" w:rsidR="00A84D0B" w:rsidRDefault="00A84D0B" w:rsidP="00CD268B">
            <w:pPr>
              <w:spacing w:line="360" w:lineRule="auto"/>
              <w:rPr>
                <w:rFonts w:ascii="Tahoma" w:hAnsi="Tahoma" w:cs="Tahoma"/>
                <w:b/>
                <w:bCs/>
                <w:sz w:val="18"/>
                <w:szCs w:val="18"/>
                <w:lang w:val="en-US"/>
              </w:rPr>
            </w:pPr>
          </w:p>
          <w:p w14:paraId="6287C87E" w14:textId="35C80509" w:rsidR="00EA4510" w:rsidRPr="00EA4510" w:rsidRDefault="00EA4510" w:rsidP="00EA4510">
            <w:pPr>
              <w:spacing w:line="360" w:lineRule="auto"/>
              <w:rPr>
                <w:rFonts w:ascii="Tahoma" w:hAnsi="Tahoma" w:cs="Tahoma"/>
                <w:sz w:val="18"/>
                <w:szCs w:val="18"/>
              </w:rPr>
            </w:pPr>
            <w:r w:rsidRPr="00EA4510">
              <w:rPr>
                <w:rFonts w:ascii="Tahoma" w:hAnsi="Tahoma" w:cs="Tahoma"/>
                <w:sz w:val="18"/>
                <w:szCs w:val="18"/>
              </w:rPr>
              <w:t xml:space="preserve">The instructor to conduct training must hold a valid Microsoft </w:t>
            </w:r>
            <w:r w:rsidR="002546B2">
              <w:rPr>
                <w:rFonts w:ascii="Tahoma" w:hAnsi="Tahoma" w:cs="Tahoma"/>
                <w:sz w:val="18"/>
                <w:szCs w:val="18"/>
              </w:rPr>
              <w:t>C</w:t>
            </w:r>
            <w:r w:rsidRPr="00EA4510">
              <w:rPr>
                <w:rFonts w:ascii="Tahoma" w:hAnsi="Tahoma" w:cs="Tahoma"/>
                <w:sz w:val="18"/>
                <w:szCs w:val="18"/>
              </w:rPr>
              <w:t>ertification relevant to the training being provided</w:t>
            </w:r>
            <w:r>
              <w:rPr>
                <w:rFonts w:ascii="Tahoma" w:hAnsi="Tahoma" w:cs="Tahoma"/>
                <w:sz w:val="18"/>
                <w:szCs w:val="18"/>
              </w:rPr>
              <w:t>.</w:t>
            </w:r>
          </w:p>
          <w:p w14:paraId="480565AA" w14:textId="77777777" w:rsidR="006241B1" w:rsidRPr="006241B1" w:rsidRDefault="006241B1" w:rsidP="00CD268B">
            <w:pPr>
              <w:spacing w:line="360" w:lineRule="auto"/>
              <w:rPr>
                <w:rFonts w:ascii="Tahoma" w:hAnsi="Tahoma" w:cs="Tahoma"/>
                <w:sz w:val="18"/>
                <w:szCs w:val="18"/>
                <w:lang w:val="en-US"/>
              </w:rPr>
            </w:pPr>
          </w:p>
          <w:p w14:paraId="5CB00FC1" w14:textId="0977452E" w:rsidR="00C92308" w:rsidRPr="0086644E" w:rsidRDefault="00804B3D" w:rsidP="00804B3D">
            <w:pPr>
              <w:spacing w:line="360" w:lineRule="auto"/>
              <w:rPr>
                <w:rFonts w:ascii="Tahoma" w:hAnsi="Tahoma" w:cs="Tahoma"/>
                <w:sz w:val="18"/>
                <w:szCs w:val="18"/>
                <w:lang w:val="en-US"/>
              </w:rPr>
            </w:pPr>
            <w:r w:rsidRPr="0086644E">
              <w:rPr>
                <w:rFonts w:ascii="Tahoma" w:hAnsi="Tahoma" w:cs="Tahoma"/>
                <w:sz w:val="18"/>
                <w:szCs w:val="18"/>
                <w:lang w:val="en-US"/>
              </w:rPr>
              <w:t>The service provider must submi</w:t>
            </w:r>
            <w:r w:rsidR="006241B1">
              <w:rPr>
                <w:rFonts w:ascii="Tahoma" w:hAnsi="Tahoma" w:cs="Tahoma"/>
                <w:sz w:val="18"/>
                <w:szCs w:val="18"/>
                <w:lang w:val="en-US"/>
              </w:rPr>
              <w:t xml:space="preserve">t </w:t>
            </w:r>
            <w:r w:rsidRPr="006241B1">
              <w:rPr>
                <w:rFonts w:ascii="Tahoma" w:hAnsi="Tahoma" w:cs="Tahoma"/>
                <w:b/>
                <w:bCs/>
                <w:sz w:val="18"/>
                <w:szCs w:val="18"/>
                <w:lang w:val="en-US"/>
              </w:rPr>
              <w:t>valid</w:t>
            </w:r>
            <w:r w:rsidRPr="0086644E">
              <w:rPr>
                <w:rFonts w:ascii="Tahoma" w:hAnsi="Tahoma" w:cs="Tahoma"/>
                <w:sz w:val="18"/>
                <w:szCs w:val="18"/>
                <w:lang w:val="en-US"/>
              </w:rPr>
              <w:t xml:space="preserve"> </w:t>
            </w:r>
            <w:r w:rsidR="006241B1">
              <w:rPr>
                <w:rFonts w:ascii="Tahoma" w:hAnsi="Tahoma" w:cs="Tahoma"/>
                <w:sz w:val="18"/>
                <w:szCs w:val="18"/>
                <w:lang w:val="en-US"/>
              </w:rPr>
              <w:t xml:space="preserve">proof of </w:t>
            </w:r>
            <w:r w:rsidR="00EA4510">
              <w:rPr>
                <w:rFonts w:ascii="Tahoma" w:hAnsi="Tahoma" w:cs="Tahoma"/>
                <w:sz w:val="18"/>
                <w:szCs w:val="18"/>
                <w:lang w:val="en-US"/>
              </w:rPr>
              <w:t xml:space="preserve">certification </w:t>
            </w:r>
            <w:r w:rsidRPr="0086644E">
              <w:rPr>
                <w:rFonts w:ascii="Tahoma" w:hAnsi="Tahoma" w:cs="Tahoma"/>
                <w:sz w:val="18"/>
                <w:szCs w:val="18"/>
                <w:lang w:val="en-US"/>
              </w:rPr>
              <w:t xml:space="preserve">with </w:t>
            </w:r>
            <w:r w:rsidR="003C6C20">
              <w:rPr>
                <w:rFonts w:ascii="Tahoma" w:hAnsi="Tahoma" w:cs="Tahoma"/>
                <w:sz w:val="18"/>
                <w:szCs w:val="18"/>
                <w:lang w:val="en-US"/>
              </w:rPr>
              <w:t xml:space="preserve">Microsoft </w:t>
            </w:r>
            <w:r w:rsidRPr="0086644E">
              <w:rPr>
                <w:rFonts w:ascii="Tahoma" w:hAnsi="Tahoma" w:cs="Tahoma"/>
                <w:sz w:val="18"/>
                <w:szCs w:val="18"/>
                <w:lang w:val="en-US"/>
              </w:rPr>
              <w:t>by the closing date and time of the RFQ.</w:t>
            </w:r>
          </w:p>
          <w:p w14:paraId="2260BF42" w14:textId="77777777" w:rsidR="00F45FAA" w:rsidRDefault="00F45FAA" w:rsidP="00CD268B">
            <w:pPr>
              <w:spacing w:line="360" w:lineRule="auto"/>
              <w:rPr>
                <w:rFonts w:ascii="Tahoma" w:hAnsi="Tahoma" w:cs="Tahoma"/>
                <w:sz w:val="18"/>
                <w:szCs w:val="18"/>
                <w:lang w:val="en-US"/>
              </w:rPr>
            </w:pPr>
          </w:p>
          <w:p w14:paraId="007740F5" w14:textId="5265B1BF" w:rsidR="00CD268B" w:rsidRPr="0086644E" w:rsidRDefault="00CD268B" w:rsidP="00CD268B">
            <w:pPr>
              <w:spacing w:line="360" w:lineRule="auto"/>
              <w:rPr>
                <w:rFonts w:ascii="Tahoma" w:hAnsi="Tahoma" w:cs="Tahoma"/>
                <w:sz w:val="18"/>
                <w:szCs w:val="18"/>
                <w:lang w:val="en-US"/>
              </w:rPr>
            </w:pPr>
            <w:r w:rsidRPr="0086644E">
              <w:rPr>
                <w:rFonts w:ascii="Tahoma" w:hAnsi="Tahoma" w:cs="Tahoma"/>
                <w:sz w:val="18"/>
                <w:szCs w:val="18"/>
                <w:lang w:val="en-US"/>
              </w:rPr>
              <w:t>The RAF reserves the right to validate and confirm validity.</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A03B7D0" w14:textId="5361B94D" w:rsidR="00CD268B" w:rsidRPr="0086644E" w:rsidRDefault="00CD268B" w:rsidP="00CD268B">
            <w:pPr>
              <w:spacing w:line="360" w:lineRule="auto"/>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7BAFAB55" w14:textId="77777777" w:rsidR="00CD268B" w:rsidRPr="0086644E" w:rsidRDefault="00CD268B" w:rsidP="00CD268B">
            <w:pPr>
              <w:spacing w:line="360" w:lineRule="auto"/>
              <w:rPr>
                <w:rFonts w:ascii="Tahoma" w:hAnsi="Tahoma" w:cs="Tahoma"/>
                <w:b/>
                <w:bCs/>
                <w:sz w:val="18"/>
                <w:szCs w:val="18"/>
                <w:lang w:val="en-US"/>
              </w:rPr>
            </w:pPr>
          </w:p>
        </w:tc>
      </w:tr>
      <w:tr w:rsidR="00454405" w:rsidRPr="0086644E" w14:paraId="3DFE4CD5" w14:textId="77777777" w:rsidTr="003C6C20">
        <w:tc>
          <w:tcPr>
            <w:tcW w:w="1004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8D1094"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 xml:space="preserve">Substantiate/Comments  </w:t>
            </w:r>
          </w:p>
          <w:p w14:paraId="299B1841" w14:textId="77777777" w:rsidR="00476D30" w:rsidRPr="0086644E" w:rsidRDefault="00476D30" w:rsidP="00B25F74">
            <w:pPr>
              <w:spacing w:line="360" w:lineRule="auto"/>
              <w:rPr>
                <w:rFonts w:ascii="Tahoma" w:hAnsi="Tahoma" w:cs="Tahoma"/>
                <w:b/>
                <w:bCs/>
                <w:sz w:val="18"/>
                <w:szCs w:val="18"/>
                <w:lang w:val="en-US"/>
              </w:rPr>
            </w:pPr>
          </w:p>
        </w:tc>
      </w:tr>
    </w:tbl>
    <w:p w14:paraId="575CBF27" w14:textId="77777777" w:rsidR="006B1BF6" w:rsidRDefault="006B1BF6" w:rsidP="00454405">
      <w:pPr>
        <w:autoSpaceDE w:val="0"/>
        <w:autoSpaceDN w:val="0"/>
        <w:spacing w:line="360" w:lineRule="auto"/>
        <w:ind w:right="-2"/>
        <w:jc w:val="left"/>
        <w:rPr>
          <w:rFonts w:ascii="Tahoma" w:hAnsi="Tahoma" w:cs="Tahoma"/>
          <w:sz w:val="18"/>
          <w:szCs w:val="18"/>
        </w:rPr>
      </w:pPr>
    </w:p>
    <w:p w14:paraId="602C7A0A" w14:textId="77777777" w:rsidR="00D2615B" w:rsidRPr="0086644E" w:rsidRDefault="00D2615B" w:rsidP="00454405">
      <w:pPr>
        <w:autoSpaceDE w:val="0"/>
        <w:autoSpaceDN w:val="0"/>
        <w:spacing w:line="360" w:lineRule="auto"/>
        <w:ind w:right="-2"/>
        <w:jc w:val="left"/>
        <w:rPr>
          <w:rFonts w:ascii="Tahoma" w:hAnsi="Tahoma" w:cs="Tahoma"/>
          <w:sz w:val="18"/>
          <w:szCs w:val="18"/>
        </w:rPr>
      </w:pPr>
    </w:p>
    <w:tbl>
      <w:tblPr>
        <w:tblW w:w="10041" w:type="dxa"/>
        <w:tblInd w:w="132" w:type="dxa"/>
        <w:tblCellMar>
          <w:left w:w="0" w:type="dxa"/>
          <w:right w:w="0" w:type="dxa"/>
        </w:tblCellMar>
        <w:tblLook w:val="04A0" w:firstRow="1" w:lastRow="0" w:firstColumn="1" w:lastColumn="0" w:noHBand="0" w:noVBand="1"/>
      </w:tblPr>
      <w:tblGrid>
        <w:gridCol w:w="967"/>
        <w:gridCol w:w="6551"/>
        <w:gridCol w:w="1134"/>
        <w:gridCol w:w="1389"/>
      </w:tblGrid>
      <w:tr w:rsidR="008A4562" w:rsidRPr="0086644E" w14:paraId="36A790F3" w14:textId="77777777" w:rsidTr="003C6C20">
        <w:tc>
          <w:tcPr>
            <w:tcW w:w="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C4F87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DA87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B44A32"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8F5B20"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Not comply</w:t>
            </w:r>
          </w:p>
        </w:tc>
      </w:tr>
      <w:tr w:rsidR="008A4562" w:rsidRPr="0086644E" w14:paraId="4AAE1D4E" w14:textId="77777777" w:rsidTr="003C6C20">
        <w:trPr>
          <w:trHeight w:val="559"/>
        </w:trPr>
        <w:tc>
          <w:tcPr>
            <w:tcW w:w="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0883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2</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0BB525BC" w14:textId="2552C6BF" w:rsidR="006241B1"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sz w:val="18"/>
                <w:szCs w:val="18"/>
                <w:lang w:val="en-GB"/>
              </w:rPr>
              <w:t xml:space="preserve">Proven experience in </w:t>
            </w:r>
            <w:r w:rsidR="00AA2E54" w:rsidRPr="00AA2E54">
              <w:rPr>
                <w:rFonts w:ascii="Tahoma" w:hAnsi="Tahoma" w:cs="Tahoma"/>
                <w:b/>
                <w:bCs/>
                <w:sz w:val="18"/>
                <w:szCs w:val="18"/>
                <w:lang w:val="en-US"/>
              </w:rPr>
              <w:t xml:space="preserve">Microsoft Security </w:t>
            </w:r>
          </w:p>
          <w:p w14:paraId="4D289C81" w14:textId="77777777" w:rsidR="00AA2E54" w:rsidRPr="00F45FAA" w:rsidRDefault="00AA2E54" w:rsidP="008146CC">
            <w:pPr>
              <w:autoSpaceDE w:val="0"/>
              <w:autoSpaceDN w:val="0"/>
              <w:spacing w:line="360" w:lineRule="auto"/>
              <w:ind w:right="-2"/>
              <w:jc w:val="left"/>
              <w:rPr>
                <w:rFonts w:ascii="Tahoma" w:hAnsi="Tahoma" w:cs="Tahoma"/>
                <w:b/>
                <w:sz w:val="18"/>
                <w:szCs w:val="18"/>
                <w:lang w:val="en-GB"/>
              </w:rPr>
            </w:pPr>
          </w:p>
          <w:p w14:paraId="7F1AB810" w14:textId="7111A435" w:rsidR="006241B1" w:rsidRDefault="008A4562" w:rsidP="003F355E">
            <w:pPr>
              <w:spacing w:after="200" w:line="360" w:lineRule="auto"/>
              <w:rPr>
                <w:rFonts w:ascii="Tahoma" w:hAnsi="Tahoma" w:cs="Tahoma"/>
                <w:bCs/>
                <w:sz w:val="18"/>
                <w:szCs w:val="18"/>
                <w:lang w:val="en-GB"/>
              </w:rPr>
            </w:pPr>
            <w:r w:rsidRPr="0086644E">
              <w:rPr>
                <w:rFonts w:ascii="Tahoma" w:hAnsi="Tahoma" w:cs="Tahoma"/>
                <w:bCs/>
                <w:sz w:val="18"/>
                <w:szCs w:val="18"/>
                <w:lang w:val="en-GB"/>
              </w:rPr>
              <w:t xml:space="preserve">The service provider must provide </w:t>
            </w:r>
            <w:r w:rsidR="00CD4608">
              <w:rPr>
                <w:rFonts w:ascii="Tahoma" w:hAnsi="Tahoma" w:cs="Tahoma"/>
                <w:bCs/>
                <w:sz w:val="18"/>
                <w:szCs w:val="18"/>
                <w:lang w:val="en-GB"/>
              </w:rPr>
              <w:t xml:space="preserve">information </w:t>
            </w:r>
            <w:r w:rsidR="00894372" w:rsidRPr="001B5606">
              <w:rPr>
                <w:rFonts w:ascii="Tahoma" w:hAnsi="Tahoma" w:cs="Tahoma"/>
                <w:bCs/>
                <w:sz w:val="18"/>
                <w:szCs w:val="18"/>
                <w:lang w:val="en-GB"/>
              </w:rPr>
              <w:t xml:space="preserve">for at least one (1) </w:t>
            </w:r>
            <w:r w:rsidR="00692CDB" w:rsidRPr="001B5606">
              <w:rPr>
                <w:rFonts w:ascii="Tahoma" w:hAnsi="Tahoma" w:cs="Tahoma"/>
                <w:bCs/>
                <w:sz w:val="18"/>
                <w:szCs w:val="18"/>
                <w:lang w:val="en-GB"/>
              </w:rPr>
              <w:t xml:space="preserve">company for which they </w:t>
            </w:r>
            <w:r w:rsidR="000221F3" w:rsidRPr="001B5606">
              <w:rPr>
                <w:rFonts w:ascii="Tahoma" w:hAnsi="Tahoma" w:cs="Tahoma"/>
                <w:bCs/>
                <w:sz w:val="18"/>
                <w:szCs w:val="18"/>
                <w:lang w:val="en-GB"/>
              </w:rPr>
              <w:t>have conducted</w:t>
            </w:r>
            <w:r w:rsidR="000221F3" w:rsidRPr="0086644E">
              <w:rPr>
                <w:rFonts w:ascii="Tahoma" w:hAnsi="Tahoma" w:cs="Tahoma"/>
                <w:bCs/>
                <w:sz w:val="18"/>
                <w:szCs w:val="18"/>
                <w:lang w:val="en-GB"/>
              </w:rPr>
              <w:t xml:space="preserve"> </w:t>
            </w:r>
            <w:r w:rsidR="00AA2E54">
              <w:rPr>
                <w:rFonts w:ascii="Tahoma" w:hAnsi="Tahoma" w:cs="Tahoma"/>
                <w:bCs/>
                <w:sz w:val="18"/>
                <w:szCs w:val="18"/>
                <w:lang w:val="en-GB"/>
              </w:rPr>
              <w:t>Microsoft Security</w:t>
            </w:r>
            <w:r w:rsidR="002C42A9">
              <w:rPr>
                <w:rFonts w:ascii="Tahoma" w:hAnsi="Tahoma" w:cs="Tahoma"/>
                <w:bCs/>
                <w:sz w:val="18"/>
                <w:szCs w:val="18"/>
                <w:lang w:val="en-GB"/>
              </w:rPr>
              <w:t xml:space="preserve"> </w:t>
            </w:r>
            <w:r w:rsidR="003F355E">
              <w:rPr>
                <w:rFonts w:ascii="Tahoma" w:hAnsi="Tahoma" w:cs="Tahoma"/>
                <w:bCs/>
                <w:sz w:val="18"/>
                <w:szCs w:val="18"/>
                <w:lang w:val="en-GB"/>
              </w:rPr>
              <w:t>O</w:t>
            </w:r>
            <w:r w:rsidR="002C42A9">
              <w:rPr>
                <w:rFonts w:ascii="Tahoma" w:hAnsi="Tahoma" w:cs="Tahoma"/>
                <w:bCs/>
                <w:sz w:val="18"/>
                <w:szCs w:val="18"/>
                <w:lang w:val="en-GB"/>
              </w:rPr>
              <w:t xml:space="preserve">perations </w:t>
            </w:r>
            <w:r w:rsidR="003F355E">
              <w:rPr>
                <w:rFonts w:ascii="Tahoma" w:hAnsi="Tahoma" w:cs="Tahoma"/>
                <w:bCs/>
                <w:sz w:val="18"/>
                <w:szCs w:val="18"/>
                <w:lang w:val="en-GB"/>
              </w:rPr>
              <w:t>A</w:t>
            </w:r>
            <w:r w:rsidR="002C42A9">
              <w:rPr>
                <w:rFonts w:ascii="Tahoma" w:hAnsi="Tahoma" w:cs="Tahoma"/>
                <w:bCs/>
                <w:sz w:val="18"/>
                <w:szCs w:val="18"/>
                <w:lang w:val="en-GB"/>
              </w:rPr>
              <w:t xml:space="preserve">nalyst </w:t>
            </w:r>
            <w:r w:rsidR="003F355E">
              <w:rPr>
                <w:rFonts w:ascii="Tahoma" w:hAnsi="Tahoma" w:cs="Tahoma"/>
                <w:bCs/>
                <w:sz w:val="18"/>
                <w:szCs w:val="18"/>
                <w:lang w:val="en-GB"/>
              </w:rPr>
              <w:t>A</w:t>
            </w:r>
            <w:r w:rsidR="002C42A9">
              <w:rPr>
                <w:rFonts w:ascii="Tahoma" w:hAnsi="Tahoma" w:cs="Tahoma"/>
                <w:bCs/>
                <w:sz w:val="18"/>
                <w:szCs w:val="18"/>
                <w:lang w:val="en-GB"/>
              </w:rPr>
              <w:t>ssociate</w:t>
            </w:r>
            <w:r w:rsidR="003F355E">
              <w:rPr>
                <w:rFonts w:ascii="Tahoma" w:hAnsi="Tahoma" w:cs="Tahoma"/>
                <w:bCs/>
                <w:sz w:val="18"/>
                <w:szCs w:val="18"/>
                <w:lang w:val="en-GB"/>
              </w:rPr>
              <w:t xml:space="preserve">. </w:t>
            </w:r>
          </w:p>
          <w:p w14:paraId="2E99D549" w14:textId="08E9742E" w:rsidR="009B525A" w:rsidRPr="0086644E" w:rsidRDefault="009B525A" w:rsidP="003F355E">
            <w:pPr>
              <w:spacing w:after="200" w:line="360" w:lineRule="auto"/>
              <w:rPr>
                <w:rFonts w:ascii="Tahoma" w:hAnsi="Tahoma" w:cs="Tahoma"/>
                <w:iCs/>
                <w:sz w:val="18"/>
                <w:szCs w:val="18"/>
                <w:lang w:val="en-GB"/>
              </w:rPr>
            </w:pPr>
            <w:r w:rsidRPr="0086644E">
              <w:rPr>
                <w:rStyle w:val="st1"/>
                <w:rFonts w:ascii="Tahoma" w:hAnsi="Tahoma" w:cs="Tahoma"/>
                <w:sz w:val="18"/>
                <w:szCs w:val="18"/>
              </w:rPr>
              <w:t>The service provider must complete the</w:t>
            </w:r>
            <w:r w:rsidR="00753256" w:rsidRPr="0086644E">
              <w:rPr>
                <w:rStyle w:val="st1"/>
                <w:rFonts w:ascii="Tahoma" w:hAnsi="Tahoma" w:cs="Tahoma"/>
                <w:sz w:val="18"/>
                <w:szCs w:val="18"/>
              </w:rPr>
              <w:t>ir</w:t>
            </w:r>
            <w:r w:rsidRPr="0086644E">
              <w:rPr>
                <w:rStyle w:val="st1"/>
                <w:rFonts w:ascii="Tahoma" w:hAnsi="Tahoma" w:cs="Tahoma"/>
                <w:sz w:val="18"/>
                <w:szCs w:val="18"/>
              </w:rPr>
              <w:t xml:space="preserve"> Company Experience requested in the Annexure attached hetero, </w:t>
            </w:r>
            <w:r w:rsidRPr="0086644E">
              <w:rPr>
                <w:rStyle w:val="st1"/>
                <w:rFonts w:ascii="Tahoma" w:hAnsi="Tahoma" w:cs="Tahoma"/>
                <w:b/>
                <w:bCs/>
                <w:sz w:val="18"/>
                <w:szCs w:val="18"/>
              </w:rPr>
              <w:t xml:space="preserve">marked as Annexure </w:t>
            </w:r>
            <w:r w:rsidR="00BE205C" w:rsidRPr="0086644E">
              <w:rPr>
                <w:rStyle w:val="st1"/>
                <w:rFonts w:ascii="Tahoma" w:hAnsi="Tahoma" w:cs="Tahoma"/>
                <w:b/>
                <w:bCs/>
                <w:sz w:val="18"/>
                <w:szCs w:val="18"/>
              </w:rPr>
              <w:t>B</w:t>
            </w:r>
            <w:r w:rsidRPr="0086644E">
              <w:rPr>
                <w:rStyle w:val="st1"/>
                <w:rFonts w:ascii="Tahoma" w:hAnsi="Tahoma" w:cs="Tahoma"/>
                <w:sz w:val="18"/>
                <w:szCs w:val="18"/>
              </w:rPr>
              <w:t>.</w:t>
            </w:r>
          </w:p>
          <w:p w14:paraId="7ACE9366" w14:textId="47D547F8" w:rsidR="00753256" w:rsidRPr="0086644E" w:rsidRDefault="005856F5" w:rsidP="003F355E">
            <w:pPr>
              <w:autoSpaceDE w:val="0"/>
              <w:autoSpaceDN w:val="0"/>
              <w:spacing w:line="360" w:lineRule="auto"/>
              <w:ind w:right="-2"/>
              <w:rPr>
                <w:rFonts w:ascii="Tahoma" w:hAnsi="Tahoma" w:cs="Tahoma"/>
                <w:bCs/>
                <w:sz w:val="18"/>
                <w:szCs w:val="18"/>
                <w:lang w:val="en-GB"/>
              </w:rPr>
            </w:pPr>
            <w:r w:rsidRPr="0086644E">
              <w:rPr>
                <w:rFonts w:ascii="Tahoma" w:hAnsi="Tahoma" w:cs="Tahoma"/>
                <w:b/>
                <w:sz w:val="18"/>
                <w:szCs w:val="18"/>
                <w:lang w:val="en-GB"/>
              </w:rPr>
              <w:t xml:space="preserve">Annexure </w:t>
            </w:r>
            <w:r w:rsidR="00BE205C" w:rsidRPr="0086644E">
              <w:rPr>
                <w:rFonts w:ascii="Tahoma" w:hAnsi="Tahoma" w:cs="Tahoma"/>
                <w:b/>
                <w:sz w:val="18"/>
                <w:szCs w:val="18"/>
                <w:lang w:val="en-GB"/>
              </w:rPr>
              <w:t>B</w:t>
            </w:r>
            <w:r w:rsidRPr="0086644E">
              <w:rPr>
                <w:rFonts w:ascii="Tahoma" w:hAnsi="Tahoma" w:cs="Tahoma"/>
                <w:bCs/>
                <w:sz w:val="18"/>
                <w:szCs w:val="18"/>
                <w:lang w:val="en-GB"/>
              </w:rPr>
              <w:t xml:space="preserve"> and correspondent information required must be submitted by the closing date and time of the RFQ.</w:t>
            </w:r>
          </w:p>
          <w:p w14:paraId="3DDA8A95" w14:textId="77777777" w:rsidR="00F45FAA" w:rsidRDefault="00F45FAA" w:rsidP="003F355E">
            <w:pPr>
              <w:autoSpaceDE w:val="0"/>
              <w:autoSpaceDN w:val="0"/>
              <w:spacing w:line="360" w:lineRule="auto"/>
              <w:ind w:right="-2"/>
              <w:rPr>
                <w:rFonts w:ascii="Tahoma" w:hAnsi="Tahoma" w:cs="Tahoma"/>
                <w:iCs/>
                <w:sz w:val="18"/>
                <w:szCs w:val="18"/>
                <w:lang w:val="en-GB"/>
              </w:rPr>
            </w:pPr>
          </w:p>
          <w:p w14:paraId="33D2971B" w14:textId="74961CC4" w:rsidR="003230EB" w:rsidRPr="0086644E" w:rsidRDefault="00CA6426" w:rsidP="003F355E">
            <w:pPr>
              <w:autoSpaceDE w:val="0"/>
              <w:autoSpaceDN w:val="0"/>
              <w:spacing w:line="360" w:lineRule="auto"/>
              <w:ind w:right="-2"/>
              <w:rPr>
                <w:rFonts w:ascii="Tahoma" w:hAnsi="Tahoma" w:cs="Tahoma"/>
                <w:sz w:val="18"/>
                <w:szCs w:val="18"/>
                <w:lang w:val="en-US"/>
              </w:rPr>
            </w:pPr>
            <w:r w:rsidRPr="0086644E">
              <w:rPr>
                <w:rFonts w:ascii="Tahoma" w:hAnsi="Tahoma" w:cs="Tahoma"/>
                <w:iCs/>
                <w:sz w:val="18"/>
                <w:szCs w:val="18"/>
                <w:lang w:val="en-GB"/>
              </w:rPr>
              <w:t>The RAF reserves the right to validate and confirm the information.</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0FBA3C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40C7C3C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r>
    </w:tbl>
    <w:p w14:paraId="5561B3EB" w14:textId="77777777" w:rsidR="006B1BF6" w:rsidRPr="0086644E" w:rsidRDefault="006B1BF6" w:rsidP="00454405">
      <w:pPr>
        <w:autoSpaceDE w:val="0"/>
        <w:autoSpaceDN w:val="0"/>
        <w:spacing w:line="360" w:lineRule="auto"/>
        <w:ind w:right="-2"/>
        <w:jc w:val="left"/>
        <w:rPr>
          <w:rFonts w:ascii="Tahoma" w:hAnsi="Tahoma" w:cs="Tahoma"/>
          <w:sz w:val="18"/>
          <w:szCs w:val="18"/>
        </w:rPr>
      </w:pPr>
    </w:p>
    <w:p w14:paraId="70BA46FE" w14:textId="77777777" w:rsidR="007C504A" w:rsidRPr="0086644E" w:rsidRDefault="007C504A" w:rsidP="0036156C">
      <w:pPr>
        <w:spacing w:line="360" w:lineRule="auto"/>
        <w:ind w:firstLine="360"/>
        <w:rPr>
          <w:rFonts w:ascii="Tahoma" w:hAnsi="Tahoma" w:cs="Tahoma"/>
          <w:b/>
          <w:bCs/>
          <w:sz w:val="18"/>
          <w:szCs w:val="18"/>
          <w:highlight w:val="yellow"/>
          <w:lang w:val="en-US"/>
        </w:rPr>
      </w:pPr>
    </w:p>
    <w:p w14:paraId="1CD6CB59" w14:textId="77777777" w:rsidR="00871F3F" w:rsidRPr="0086644E" w:rsidRDefault="00871F3F" w:rsidP="0036156C">
      <w:pPr>
        <w:spacing w:line="360" w:lineRule="auto"/>
        <w:ind w:firstLine="360"/>
        <w:rPr>
          <w:rFonts w:ascii="Tahoma" w:hAnsi="Tahoma" w:cs="Tahoma"/>
          <w:b/>
          <w:bCs/>
          <w:sz w:val="18"/>
          <w:szCs w:val="18"/>
          <w:highlight w:val="yellow"/>
          <w:lang w:val="en-US"/>
        </w:rPr>
      </w:pPr>
    </w:p>
    <w:p w14:paraId="01EDF72C" w14:textId="77777777" w:rsidR="00871F3F" w:rsidRPr="0086644E" w:rsidRDefault="00871F3F" w:rsidP="0036156C">
      <w:pPr>
        <w:spacing w:line="360" w:lineRule="auto"/>
        <w:ind w:firstLine="360"/>
        <w:rPr>
          <w:rFonts w:ascii="Tahoma" w:hAnsi="Tahoma" w:cs="Tahoma"/>
          <w:b/>
          <w:bCs/>
          <w:sz w:val="18"/>
          <w:szCs w:val="18"/>
          <w:highlight w:val="yellow"/>
          <w:lang w:val="en-US"/>
        </w:rPr>
      </w:pPr>
    </w:p>
    <w:p w14:paraId="0E9B02AC" w14:textId="77777777" w:rsidR="006241B1" w:rsidRPr="0086644E" w:rsidRDefault="006241B1" w:rsidP="006241B1">
      <w:pPr>
        <w:spacing w:line="360" w:lineRule="auto"/>
        <w:rPr>
          <w:rFonts w:ascii="Tahoma" w:hAnsi="Tahoma" w:cs="Tahoma"/>
          <w:b/>
          <w:bCs/>
          <w:sz w:val="18"/>
          <w:szCs w:val="18"/>
          <w:highlight w:val="yellow"/>
          <w:lang w:val="en-US"/>
        </w:rPr>
      </w:pPr>
    </w:p>
    <w:p w14:paraId="2BF2836B" w14:textId="62E26A75" w:rsidR="009A6F5B" w:rsidRPr="0086644E" w:rsidRDefault="00D95E84" w:rsidP="0036156C">
      <w:pPr>
        <w:spacing w:line="360" w:lineRule="auto"/>
        <w:ind w:firstLine="360"/>
        <w:rPr>
          <w:rFonts w:ascii="Tahoma" w:hAnsi="Tahoma" w:cs="Tahoma"/>
          <w:b/>
          <w:bCs/>
          <w:sz w:val="18"/>
          <w:szCs w:val="18"/>
          <w:lang w:val="en-US"/>
        </w:rPr>
      </w:pPr>
      <w:r w:rsidRPr="0086644E">
        <w:rPr>
          <w:rFonts w:ascii="Tahoma" w:hAnsi="Tahoma" w:cs="Tahoma"/>
          <w:b/>
          <w:bCs/>
          <w:sz w:val="18"/>
          <w:szCs w:val="18"/>
          <w:lang w:val="en-US"/>
        </w:rPr>
        <w:lastRenderedPageBreak/>
        <w:t>2</w:t>
      </w:r>
      <w:proofErr w:type="gramStart"/>
      <w:r w:rsidR="0036156C" w:rsidRPr="0086644E">
        <w:rPr>
          <w:rFonts w:ascii="Tahoma" w:hAnsi="Tahoma" w:cs="Tahoma"/>
          <w:b/>
          <w:bCs/>
          <w:sz w:val="18"/>
          <w:szCs w:val="18"/>
          <w:lang w:val="en-US"/>
        </w:rPr>
        <w:t xml:space="preserve">. </w:t>
      </w:r>
      <w:r w:rsidR="0036156C" w:rsidRPr="0086644E">
        <w:rPr>
          <w:rFonts w:ascii="Tahoma" w:hAnsi="Tahoma" w:cs="Tahoma"/>
          <w:b/>
          <w:bCs/>
          <w:sz w:val="18"/>
          <w:szCs w:val="18"/>
          <w:lang w:val="en-US"/>
        </w:rPr>
        <w:tab/>
      </w:r>
      <w:r w:rsidR="00454405" w:rsidRPr="0086644E">
        <w:rPr>
          <w:rFonts w:ascii="Tahoma" w:hAnsi="Tahoma" w:cs="Tahoma"/>
          <w:b/>
          <w:bCs/>
          <w:sz w:val="18"/>
          <w:szCs w:val="18"/>
          <w:lang w:val="en-US"/>
        </w:rPr>
        <w:t>Phase</w:t>
      </w:r>
      <w:proofErr w:type="gramEnd"/>
      <w:r w:rsidR="00454405" w:rsidRPr="0086644E">
        <w:rPr>
          <w:rFonts w:ascii="Tahoma" w:hAnsi="Tahoma" w:cs="Tahoma"/>
          <w:b/>
          <w:bCs/>
          <w:sz w:val="18"/>
          <w:szCs w:val="18"/>
          <w:lang w:val="en-US"/>
        </w:rPr>
        <w:t xml:space="preserve"> </w:t>
      </w:r>
      <w:r w:rsidRPr="0086644E">
        <w:rPr>
          <w:rFonts w:ascii="Tahoma" w:hAnsi="Tahoma" w:cs="Tahoma"/>
          <w:b/>
          <w:bCs/>
          <w:sz w:val="18"/>
          <w:szCs w:val="18"/>
          <w:lang w:val="en-US"/>
        </w:rPr>
        <w:t>2</w:t>
      </w:r>
      <w:r w:rsidR="00454405" w:rsidRPr="0086644E">
        <w:rPr>
          <w:rFonts w:ascii="Tahoma" w:hAnsi="Tahoma" w:cs="Tahoma"/>
          <w:b/>
          <w:bCs/>
          <w:sz w:val="18"/>
          <w:szCs w:val="18"/>
          <w:lang w:val="en-US"/>
        </w:rPr>
        <w:t xml:space="preserve">: </w:t>
      </w:r>
      <w:r w:rsidR="009A6F5B" w:rsidRPr="0086644E">
        <w:rPr>
          <w:rFonts w:ascii="Tahoma" w:hAnsi="Tahoma" w:cs="Tahoma"/>
          <w:b/>
          <w:bCs/>
          <w:sz w:val="18"/>
          <w:szCs w:val="18"/>
          <w:lang w:val="en-US"/>
        </w:rPr>
        <w:t xml:space="preserve">Price and </w:t>
      </w:r>
      <w:r w:rsidR="002403BC" w:rsidRPr="0086644E">
        <w:rPr>
          <w:rFonts w:ascii="Tahoma" w:hAnsi="Tahoma" w:cs="Tahoma"/>
          <w:b/>
          <w:bCs/>
          <w:sz w:val="18"/>
          <w:szCs w:val="18"/>
          <w:lang w:val="en-US"/>
        </w:rPr>
        <w:t>Specific Goals</w:t>
      </w:r>
      <w:r w:rsidR="009A6F5B" w:rsidRPr="0086644E">
        <w:rPr>
          <w:rFonts w:ascii="Tahoma" w:hAnsi="Tahoma" w:cs="Tahoma"/>
          <w:b/>
          <w:bCs/>
          <w:sz w:val="18"/>
          <w:szCs w:val="18"/>
          <w:lang w:val="en-US"/>
        </w:rPr>
        <w:t xml:space="preserve"> Evaluations </w:t>
      </w:r>
    </w:p>
    <w:p w14:paraId="490C15FE" w14:textId="77777777" w:rsidR="0036156C" w:rsidRPr="0086644E" w:rsidRDefault="0036156C" w:rsidP="00592633">
      <w:pPr>
        <w:pStyle w:val="ListParagraph"/>
        <w:spacing w:line="360" w:lineRule="auto"/>
        <w:ind w:left="360"/>
        <w:rPr>
          <w:rFonts w:ascii="Tahoma" w:hAnsi="Tahoma" w:cs="Tahoma"/>
          <w:bCs/>
          <w:sz w:val="18"/>
          <w:szCs w:val="18"/>
          <w:lang w:eastAsia="en-ZA"/>
        </w:rPr>
      </w:pPr>
    </w:p>
    <w:p w14:paraId="3F51A45F" w14:textId="07E07599" w:rsidR="00592633" w:rsidRPr="0086644E" w:rsidRDefault="00592633" w:rsidP="00592633">
      <w:pPr>
        <w:pStyle w:val="ListParagraph"/>
        <w:spacing w:line="360" w:lineRule="auto"/>
        <w:ind w:left="360"/>
        <w:rPr>
          <w:rFonts w:ascii="Tahoma" w:hAnsi="Tahoma" w:cs="Tahoma"/>
          <w:bCs/>
          <w:sz w:val="18"/>
          <w:szCs w:val="18"/>
          <w:lang w:eastAsia="en-ZA"/>
        </w:rPr>
      </w:pPr>
      <w:r w:rsidRPr="0086644E">
        <w:rPr>
          <w:rFonts w:ascii="Tahoma" w:hAnsi="Tahoma" w:cs="Tahoma"/>
          <w:bCs/>
          <w:sz w:val="18"/>
          <w:szCs w:val="18"/>
          <w:lang w:eastAsia="en-ZA"/>
        </w:rPr>
        <w:t xml:space="preserve">The evaluation for Price and points claimed for Preferential Procurement </w:t>
      </w:r>
      <w:r w:rsidRPr="0086644E">
        <w:rPr>
          <w:rFonts w:ascii="Tahoma" w:hAnsi="Tahoma" w:cs="Tahoma"/>
          <w:sz w:val="18"/>
          <w:szCs w:val="18"/>
        </w:rPr>
        <w:t>Specific</w:t>
      </w:r>
      <w:r w:rsidRPr="0086644E">
        <w:rPr>
          <w:rFonts w:ascii="Tahoma" w:hAnsi="Tahoma" w:cs="Tahoma"/>
          <w:bCs/>
          <w:sz w:val="18"/>
          <w:szCs w:val="18"/>
          <w:lang w:val="en-US" w:eastAsia="en-ZA"/>
        </w:rPr>
        <w:t xml:space="preserve"> Goals, in terms of Preferential Procurement Policy Framework Act, 2022, </w:t>
      </w:r>
      <w:r w:rsidRPr="0086644E">
        <w:rPr>
          <w:rFonts w:ascii="Tahoma" w:hAnsi="Tahoma" w:cs="Tahoma"/>
          <w:bCs/>
          <w:sz w:val="18"/>
          <w:szCs w:val="18"/>
          <w:lang w:eastAsia="en-ZA"/>
        </w:rPr>
        <w:t>shall be based on the 80/20 principle as follows</w:t>
      </w:r>
      <w:r w:rsidRPr="0086644E">
        <w:rPr>
          <w:rFonts w:ascii="Tahoma" w:hAnsi="Tahoma" w:cs="Tahoma"/>
          <w:bCs/>
          <w:sz w:val="18"/>
          <w:szCs w:val="18"/>
          <w:lang w:val="en-US" w:eastAsia="en-ZA"/>
        </w:rPr>
        <w:t>:</w:t>
      </w:r>
    </w:p>
    <w:p w14:paraId="049D4BF6" w14:textId="77777777" w:rsidR="009A6F5B" w:rsidRPr="0086644E"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6644E"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Points</w:t>
            </w:r>
          </w:p>
        </w:tc>
      </w:tr>
      <w:tr w:rsidR="009A6F5B" w:rsidRPr="0086644E"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80</w:t>
            </w:r>
          </w:p>
        </w:tc>
      </w:tr>
      <w:tr w:rsidR="009A6F5B" w:rsidRPr="0086644E"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86644E" w:rsidRDefault="000A155E" w:rsidP="00790477">
            <w:pPr>
              <w:spacing w:line="360" w:lineRule="auto"/>
              <w:rPr>
                <w:rFonts w:ascii="Tahoma" w:hAnsi="Tahoma" w:cs="Tahoma"/>
                <w:b/>
                <w:bCs/>
                <w:sz w:val="18"/>
                <w:szCs w:val="18"/>
                <w:lang w:eastAsia="en-ZA"/>
              </w:rPr>
            </w:pPr>
            <w:r w:rsidRPr="0086644E">
              <w:rPr>
                <w:rFonts w:ascii="Tahoma" w:hAnsi="Tahoma" w:cs="Tahoma"/>
                <w:b/>
                <w:bCs/>
                <w:sz w:val="18"/>
                <w:szCs w:val="18"/>
                <w:lang w:eastAsia="en-ZA"/>
              </w:rPr>
              <w:t xml:space="preserve">Specific </w:t>
            </w:r>
            <w:r w:rsidR="00350331" w:rsidRPr="0086644E">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6644E"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41CD7FDD" w:rsidR="00350331" w:rsidRPr="0086644E" w:rsidRDefault="00350331" w:rsidP="00790477">
                  <w:pPr>
                    <w:spacing w:line="360" w:lineRule="auto"/>
                    <w:rPr>
                      <w:rFonts w:ascii="Tahoma" w:hAnsi="Tahoma" w:cs="Tahoma"/>
                      <w:color w:val="000000"/>
                      <w:sz w:val="18"/>
                      <w:szCs w:val="18"/>
                      <w:lang w:eastAsia="en-ZA"/>
                    </w:rPr>
                  </w:pP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Points Allocation</w:t>
                  </w:r>
                </w:p>
              </w:tc>
            </w:tr>
            <w:tr w:rsidR="00350331" w:rsidRPr="0086644E"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65874D11" w:rsidR="00350331" w:rsidRPr="0086644E" w:rsidRDefault="005656DB"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 xml:space="preserve">An </w:t>
                  </w:r>
                  <w:r w:rsidRPr="0086644E">
                    <w:rPr>
                      <w:rFonts w:ascii="Tahoma" w:hAnsi="Tahoma" w:cs="Tahoma"/>
                      <w:b/>
                      <w:bCs/>
                      <w:sz w:val="18"/>
                      <w:szCs w:val="18"/>
                      <w:lang w:eastAsia="en-ZA"/>
                    </w:rPr>
                    <w:t xml:space="preserve">HDI </w:t>
                  </w:r>
                  <w:r w:rsidRPr="0086644E">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10</w:t>
                  </w:r>
                </w:p>
              </w:tc>
            </w:tr>
            <w:tr w:rsidR="00350331" w:rsidRPr="0086644E"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Women</w:t>
                  </w:r>
                  <w:r w:rsidR="000A155E" w:rsidRPr="0086644E">
                    <w:rPr>
                      <w:rFonts w:ascii="Tahoma" w:hAnsi="Tahoma" w:cs="Tahoma"/>
                      <w:sz w:val="18"/>
                      <w:szCs w:val="18"/>
                      <w:lang w:eastAsia="en-ZA"/>
                    </w:rPr>
                    <w:t xml:space="preserve"> </w:t>
                  </w:r>
                </w:p>
                <w:p w14:paraId="47AB5456" w14:textId="609C247A"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8</w:t>
                  </w:r>
                </w:p>
              </w:tc>
            </w:tr>
            <w:tr w:rsidR="00350331" w:rsidRPr="0086644E"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77777777" w:rsidR="00F45297"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Persons with disabilities</w:t>
                  </w:r>
                  <w:r w:rsidR="000A155E" w:rsidRPr="0086644E">
                    <w:rPr>
                      <w:rFonts w:ascii="Tahoma" w:hAnsi="Tahoma" w:cs="Tahoma"/>
                      <w:sz w:val="18"/>
                      <w:szCs w:val="18"/>
                      <w:lang w:eastAsia="en-ZA"/>
                    </w:rPr>
                    <w:t xml:space="preserve"> </w:t>
                  </w:r>
                </w:p>
                <w:p w14:paraId="318025A5" w14:textId="1612A119"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2</w:t>
                  </w:r>
                </w:p>
              </w:tc>
            </w:tr>
          </w:tbl>
          <w:p w14:paraId="790FAC9F" w14:textId="302EF067" w:rsidR="00350331" w:rsidRPr="0086644E" w:rsidRDefault="00350331" w:rsidP="0079047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20</w:t>
            </w:r>
          </w:p>
        </w:tc>
      </w:tr>
      <w:tr w:rsidR="009A6F5B" w:rsidRPr="0086644E"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100</w:t>
            </w:r>
          </w:p>
        </w:tc>
      </w:tr>
    </w:tbl>
    <w:p w14:paraId="3F35BAF1" w14:textId="77777777" w:rsidR="009A6F5B" w:rsidRPr="0086644E" w:rsidRDefault="009A6F5B" w:rsidP="009A6F5B">
      <w:pPr>
        <w:spacing w:line="360" w:lineRule="auto"/>
        <w:rPr>
          <w:rFonts w:ascii="Tahoma" w:hAnsi="Tahoma" w:cs="Tahoma"/>
          <w:sz w:val="18"/>
          <w:szCs w:val="18"/>
        </w:rPr>
      </w:pPr>
    </w:p>
    <w:p w14:paraId="54EE8006" w14:textId="77777777" w:rsidR="002030F2" w:rsidRPr="0086644E" w:rsidRDefault="002030F2" w:rsidP="0043222B">
      <w:pPr>
        <w:pStyle w:val="AnnexH1"/>
        <w:spacing w:line="360" w:lineRule="auto"/>
        <w:rPr>
          <w:rFonts w:ascii="Tahoma" w:hAnsi="Tahoma" w:cs="Tahoma"/>
          <w:color w:val="auto"/>
          <w:sz w:val="18"/>
          <w:szCs w:val="18"/>
        </w:rPr>
      </w:pPr>
      <w:r w:rsidRPr="0086644E">
        <w:rPr>
          <w:rFonts w:ascii="Tahoma" w:hAnsi="Tahoma" w:cs="Tahoma"/>
          <w:color w:val="auto"/>
          <w:sz w:val="18"/>
          <w:szCs w:val="18"/>
        </w:rPr>
        <w:lastRenderedPageBreak/>
        <w:t>COST BREAK DOWN</w:t>
      </w:r>
      <w:bookmarkEnd w:id="12"/>
      <w:r w:rsidRPr="0086644E">
        <w:rPr>
          <w:rFonts w:ascii="Tahoma" w:hAnsi="Tahoma" w:cs="Tahoma"/>
          <w:color w:val="auto"/>
          <w:sz w:val="18"/>
          <w:szCs w:val="18"/>
        </w:rPr>
        <w:t xml:space="preserve"> </w:t>
      </w:r>
      <w:bookmarkEnd w:id="13"/>
      <w:bookmarkEnd w:id="14"/>
    </w:p>
    <w:p w14:paraId="3C1E1F33" w14:textId="77777777" w:rsidR="00B05B49" w:rsidRPr="0086644E" w:rsidRDefault="00B05B49" w:rsidP="00A15930">
      <w:pPr>
        <w:spacing w:line="360" w:lineRule="auto"/>
        <w:rPr>
          <w:rFonts w:ascii="Tahoma" w:hAnsi="Tahoma" w:cs="Tahoma"/>
          <w:bCs/>
          <w:sz w:val="18"/>
          <w:szCs w:val="18"/>
          <w:lang w:val="en-US"/>
        </w:rPr>
      </w:pPr>
    </w:p>
    <w:p w14:paraId="41DFBE21" w14:textId="77777777" w:rsidR="00592633" w:rsidRPr="0086644E" w:rsidRDefault="00592633" w:rsidP="00A15930">
      <w:pPr>
        <w:pStyle w:val="ListParagraph"/>
        <w:numPr>
          <w:ilvl w:val="0"/>
          <w:numId w:val="15"/>
        </w:numPr>
        <w:spacing w:line="360" w:lineRule="auto"/>
        <w:jc w:val="both"/>
        <w:rPr>
          <w:rFonts w:ascii="Tahoma" w:hAnsi="Tahoma" w:cs="Tahoma"/>
          <w:bCs/>
          <w:sz w:val="18"/>
          <w:szCs w:val="18"/>
          <w:lang w:val="en-US"/>
        </w:rPr>
      </w:pPr>
      <w:r w:rsidRPr="0086644E">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3F8DC0AB" w14:textId="77777777" w:rsidR="00592633" w:rsidRPr="0086644E" w:rsidRDefault="00592633" w:rsidP="00A15930">
      <w:pPr>
        <w:pStyle w:val="ListParagraph"/>
        <w:numPr>
          <w:ilvl w:val="0"/>
          <w:numId w:val="15"/>
        </w:numPr>
        <w:spacing w:line="360" w:lineRule="auto"/>
        <w:jc w:val="both"/>
        <w:rPr>
          <w:rFonts w:ascii="Tahoma" w:hAnsi="Tahoma" w:cs="Tahoma"/>
          <w:bCs/>
          <w:sz w:val="18"/>
          <w:szCs w:val="18"/>
          <w:lang w:val="en-US"/>
        </w:rPr>
      </w:pPr>
      <w:r w:rsidRPr="0086644E">
        <w:rPr>
          <w:rFonts w:ascii="Tahoma" w:hAnsi="Tahoma" w:cs="Tahoma"/>
          <w:sz w:val="18"/>
          <w:szCs w:val="18"/>
        </w:rPr>
        <w:t>Should the service provider who is not VAT-registered charge VAT, the service provider will be automatically disqualified.</w:t>
      </w:r>
    </w:p>
    <w:p w14:paraId="3C25414E" w14:textId="77777777" w:rsidR="00592633" w:rsidRPr="0086644E" w:rsidRDefault="00592633" w:rsidP="00A15930">
      <w:pPr>
        <w:pStyle w:val="ListParagraph"/>
        <w:numPr>
          <w:ilvl w:val="0"/>
          <w:numId w:val="15"/>
        </w:numPr>
        <w:spacing w:line="360" w:lineRule="auto"/>
        <w:jc w:val="both"/>
        <w:rPr>
          <w:rFonts w:ascii="Tahoma" w:hAnsi="Tahoma" w:cs="Tahoma"/>
          <w:b/>
          <w:bCs/>
          <w:sz w:val="18"/>
          <w:szCs w:val="18"/>
          <w:lang w:val="en-US"/>
        </w:rPr>
      </w:pPr>
      <w:r w:rsidRPr="0086644E">
        <w:rPr>
          <w:rFonts w:ascii="Tahoma" w:hAnsi="Tahoma" w:cs="Tahoma"/>
          <w:b/>
          <w:bCs/>
          <w:sz w:val="18"/>
          <w:szCs w:val="18"/>
        </w:rPr>
        <w:t>Only prices completed in the table below will be accepted for evaluation purposes, failure to provide price on the below table will lead to disqualification.</w:t>
      </w:r>
    </w:p>
    <w:p w14:paraId="7C47175D" w14:textId="77777777" w:rsidR="00592633" w:rsidRPr="0086644E" w:rsidRDefault="00592633" w:rsidP="00A15930">
      <w:pPr>
        <w:pStyle w:val="ListParagraph"/>
        <w:numPr>
          <w:ilvl w:val="0"/>
          <w:numId w:val="15"/>
        </w:numPr>
        <w:spacing w:line="360" w:lineRule="auto"/>
        <w:jc w:val="both"/>
        <w:rPr>
          <w:rFonts w:ascii="Tahoma" w:hAnsi="Tahoma" w:cs="Tahoma"/>
          <w:bCs/>
          <w:sz w:val="18"/>
          <w:szCs w:val="18"/>
          <w:lang w:val="en-US"/>
        </w:rPr>
      </w:pPr>
      <w:r w:rsidRPr="0086644E">
        <w:rPr>
          <w:rFonts w:ascii="Tahoma" w:hAnsi="Tahoma" w:cs="Tahoma"/>
          <w:bCs/>
          <w:sz w:val="18"/>
          <w:szCs w:val="18"/>
          <w:lang w:val="en-US"/>
        </w:rPr>
        <w:t>No price changes will be accepted after the official Award Letter / Purchase Order (PO) is issued.</w:t>
      </w:r>
    </w:p>
    <w:p w14:paraId="7E052D44" w14:textId="77777777" w:rsidR="008527D2" w:rsidRPr="0086644E" w:rsidRDefault="008527D2" w:rsidP="008527D2">
      <w:pPr>
        <w:pStyle w:val="ListParagraph"/>
        <w:spacing w:line="360" w:lineRule="auto"/>
        <w:rPr>
          <w:rFonts w:ascii="Tahoma" w:hAnsi="Tahoma" w:cs="Tahoma"/>
          <w:bCs/>
          <w:sz w:val="18"/>
          <w:szCs w:val="18"/>
          <w:lang w:val="en-US"/>
        </w:rPr>
      </w:pPr>
    </w:p>
    <w:tbl>
      <w:tblPr>
        <w:tblStyle w:val="TableGrid"/>
        <w:tblW w:w="0" w:type="auto"/>
        <w:tblLook w:val="04A0" w:firstRow="1" w:lastRow="0" w:firstColumn="1" w:lastColumn="0" w:noHBand="0" w:noVBand="1"/>
      </w:tblPr>
      <w:tblGrid>
        <w:gridCol w:w="550"/>
        <w:gridCol w:w="3604"/>
        <w:gridCol w:w="2023"/>
        <w:gridCol w:w="2008"/>
        <w:gridCol w:w="2009"/>
      </w:tblGrid>
      <w:tr w:rsidR="00186D50" w:rsidRPr="0086644E" w14:paraId="1F574DD1" w14:textId="77777777" w:rsidTr="0C48C3BE">
        <w:tc>
          <w:tcPr>
            <w:tcW w:w="550" w:type="dxa"/>
          </w:tcPr>
          <w:p w14:paraId="491EAF03" w14:textId="77777777" w:rsidR="00186D50" w:rsidRPr="0086644E" w:rsidRDefault="00186D50"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NO.</w:t>
            </w:r>
          </w:p>
        </w:tc>
        <w:tc>
          <w:tcPr>
            <w:tcW w:w="3604" w:type="dxa"/>
          </w:tcPr>
          <w:p w14:paraId="392CEB9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ITEM DESCRIPTION</w:t>
            </w:r>
          </w:p>
        </w:tc>
        <w:tc>
          <w:tcPr>
            <w:tcW w:w="2023" w:type="dxa"/>
          </w:tcPr>
          <w:p w14:paraId="0B5801F7"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QUANTITIES</w:t>
            </w:r>
          </w:p>
        </w:tc>
        <w:tc>
          <w:tcPr>
            <w:tcW w:w="2008" w:type="dxa"/>
          </w:tcPr>
          <w:p w14:paraId="4A5013FB"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UNIT PRICE</w:t>
            </w:r>
          </w:p>
        </w:tc>
        <w:tc>
          <w:tcPr>
            <w:tcW w:w="2009" w:type="dxa"/>
          </w:tcPr>
          <w:p w14:paraId="7D1B674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TOTAL PRICE</w:t>
            </w:r>
          </w:p>
        </w:tc>
      </w:tr>
      <w:tr w:rsidR="005C0240" w:rsidRPr="0086644E" w14:paraId="5196E635" w14:textId="77777777" w:rsidTr="0C48C3BE">
        <w:tc>
          <w:tcPr>
            <w:tcW w:w="550" w:type="dxa"/>
          </w:tcPr>
          <w:p w14:paraId="45EF0674" w14:textId="759B18B6" w:rsidR="005C0240" w:rsidRPr="0086644E" w:rsidRDefault="00E16F8C"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1</w:t>
            </w:r>
          </w:p>
        </w:tc>
        <w:tc>
          <w:tcPr>
            <w:tcW w:w="3604" w:type="dxa"/>
          </w:tcPr>
          <w:p w14:paraId="7DD76614" w14:textId="0AB7FE13" w:rsidR="005C0240" w:rsidRPr="0086644E" w:rsidRDefault="00AA2E54" w:rsidP="000679E2">
            <w:pPr>
              <w:spacing w:line="360" w:lineRule="auto"/>
              <w:jc w:val="left"/>
              <w:rPr>
                <w:rFonts w:ascii="Tahoma" w:hAnsi="Tahoma" w:cs="Tahoma"/>
                <w:sz w:val="18"/>
                <w:szCs w:val="18"/>
              </w:rPr>
            </w:pPr>
            <w:r>
              <w:rPr>
                <w:rFonts w:ascii="Tahoma" w:hAnsi="Tahoma" w:cs="Tahoma"/>
                <w:sz w:val="18"/>
                <w:szCs w:val="18"/>
              </w:rPr>
              <w:t xml:space="preserve">Microsoft Security Operations Analyst </w:t>
            </w:r>
            <w:r w:rsidR="009B4603">
              <w:rPr>
                <w:rFonts w:ascii="Tahoma" w:hAnsi="Tahoma" w:cs="Tahoma"/>
                <w:bCs/>
                <w:sz w:val="18"/>
                <w:szCs w:val="18"/>
                <w:lang w:val="en-GB"/>
              </w:rPr>
              <w:t>Associate</w:t>
            </w:r>
            <w:r>
              <w:rPr>
                <w:rFonts w:ascii="Tahoma" w:hAnsi="Tahoma" w:cs="Tahoma"/>
                <w:sz w:val="18"/>
                <w:szCs w:val="18"/>
              </w:rPr>
              <w:t xml:space="preserve"> Training and Exam</w:t>
            </w:r>
            <w:r w:rsidRPr="0086644E">
              <w:rPr>
                <w:rFonts w:ascii="Tahoma" w:hAnsi="Tahoma" w:cs="Tahoma"/>
                <w:sz w:val="18"/>
                <w:szCs w:val="18"/>
              </w:rPr>
              <w:t xml:space="preserve"> </w:t>
            </w:r>
            <w:r>
              <w:rPr>
                <w:rFonts w:ascii="Tahoma" w:hAnsi="Tahoma" w:cs="Tahoma"/>
                <w:sz w:val="18"/>
                <w:szCs w:val="18"/>
              </w:rPr>
              <w:t xml:space="preserve">for five </w:t>
            </w:r>
            <w:r w:rsidR="00CD268B" w:rsidRPr="0086644E">
              <w:rPr>
                <w:rFonts w:ascii="Tahoma" w:hAnsi="Tahoma" w:cs="Tahoma"/>
                <w:sz w:val="18"/>
                <w:szCs w:val="18"/>
              </w:rPr>
              <w:t>(</w:t>
            </w:r>
            <w:r>
              <w:rPr>
                <w:rFonts w:ascii="Tahoma" w:hAnsi="Tahoma" w:cs="Tahoma"/>
                <w:sz w:val="18"/>
                <w:szCs w:val="18"/>
              </w:rPr>
              <w:t>5</w:t>
            </w:r>
            <w:r w:rsidR="00CD268B" w:rsidRPr="0086644E">
              <w:rPr>
                <w:rFonts w:ascii="Tahoma" w:hAnsi="Tahoma" w:cs="Tahoma"/>
                <w:sz w:val="18"/>
                <w:szCs w:val="18"/>
              </w:rPr>
              <w:t>) days (As per specification)</w:t>
            </w:r>
          </w:p>
        </w:tc>
        <w:tc>
          <w:tcPr>
            <w:tcW w:w="2023" w:type="dxa"/>
          </w:tcPr>
          <w:p w14:paraId="4B741A94" w14:textId="2F4E0B4A" w:rsidR="005C0240" w:rsidRPr="0086644E" w:rsidRDefault="002C42A9" w:rsidP="0C48C3BE">
            <w:pPr>
              <w:spacing w:after="200" w:line="360" w:lineRule="auto"/>
              <w:jc w:val="center"/>
              <w:rPr>
                <w:rFonts w:ascii="Tahoma" w:hAnsi="Tahoma" w:cs="Tahoma"/>
                <w:b/>
                <w:bCs/>
                <w:sz w:val="18"/>
                <w:szCs w:val="18"/>
                <w:lang w:eastAsia="en-ZA"/>
              </w:rPr>
            </w:pPr>
            <w:r>
              <w:rPr>
                <w:rFonts w:ascii="Tahoma" w:hAnsi="Tahoma" w:cs="Tahoma"/>
                <w:b/>
                <w:bCs/>
                <w:sz w:val="18"/>
                <w:szCs w:val="18"/>
                <w:lang w:eastAsia="en-ZA"/>
              </w:rPr>
              <w:t>4</w:t>
            </w:r>
          </w:p>
        </w:tc>
        <w:tc>
          <w:tcPr>
            <w:tcW w:w="2008" w:type="dxa"/>
          </w:tcPr>
          <w:p w14:paraId="402C8FC9" w14:textId="30A8D0B2" w:rsidR="005C0240" w:rsidRPr="0086644E" w:rsidRDefault="005C0240" w:rsidP="001345F5">
            <w:pPr>
              <w:spacing w:after="200" w:line="360" w:lineRule="auto"/>
              <w:rPr>
                <w:rFonts w:ascii="Tahoma" w:hAnsi="Tahoma" w:cs="Tahoma"/>
                <w:b/>
                <w:sz w:val="18"/>
                <w:szCs w:val="18"/>
                <w:lang w:eastAsia="en-ZA"/>
              </w:rPr>
            </w:pPr>
          </w:p>
        </w:tc>
        <w:tc>
          <w:tcPr>
            <w:tcW w:w="2009" w:type="dxa"/>
          </w:tcPr>
          <w:p w14:paraId="0894DAB4" w14:textId="3D20EC86" w:rsidR="005C0240" w:rsidRPr="0086644E" w:rsidRDefault="005C0240" w:rsidP="001345F5">
            <w:pPr>
              <w:spacing w:after="200" w:line="360" w:lineRule="auto"/>
              <w:rPr>
                <w:rFonts w:ascii="Tahoma" w:hAnsi="Tahoma" w:cs="Tahoma"/>
                <w:b/>
                <w:sz w:val="18"/>
                <w:szCs w:val="18"/>
                <w:lang w:eastAsia="en-ZA"/>
              </w:rPr>
            </w:pPr>
          </w:p>
        </w:tc>
      </w:tr>
      <w:tr w:rsidR="004A32EB" w:rsidRPr="0086644E" w14:paraId="2538FB35" w14:textId="77777777" w:rsidTr="0C48C3BE">
        <w:tc>
          <w:tcPr>
            <w:tcW w:w="550" w:type="dxa"/>
          </w:tcPr>
          <w:p w14:paraId="48B71EF7" w14:textId="5A0FE90A" w:rsidR="004A32EB" w:rsidRPr="0086644E" w:rsidRDefault="004A32EB" w:rsidP="001345F5">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04" w:type="dxa"/>
          </w:tcPr>
          <w:p w14:paraId="342BB4CF" w14:textId="74815AA2" w:rsidR="004A32EB" w:rsidRDefault="004A32EB" w:rsidP="000679E2">
            <w:pPr>
              <w:spacing w:line="360" w:lineRule="auto"/>
              <w:jc w:val="left"/>
              <w:rPr>
                <w:rFonts w:ascii="Tahoma" w:hAnsi="Tahoma" w:cs="Tahoma"/>
                <w:sz w:val="18"/>
                <w:szCs w:val="18"/>
              </w:rPr>
            </w:pPr>
            <w:r w:rsidRPr="004A32EB">
              <w:rPr>
                <w:rFonts w:ascii="Tahoma" w:hAnsi="Tahoma" w:cs="Tahoma"/>
                <w:sz w:val="18"/>
                <w:szCs w:val="18"/>
              </w:rPr>
              <w:t xml:space="preserve">SC-200 </w:t>
            </w:r>
            <w:r w:rsidR="002546B2">
              <w:rPr>
                <w:rFonts w:ascii="Tahoma" w:hAnsi="Tahoma" w:cs="Tahoma"/>
                <w:sz w:val="18"/>
                <w:szCs w:val="18"/>
              </w:rPr>
              <w:t>E</w:t>
            </w:r>
            <w:r w:rsidRPr="004A32EB">
              <w:rPr>
                <w:rFonts w:ascii="Tahoma" w:hAnsi="Tahoma" w:cs="Tahoma"/>
                <w:sz w:val="18"/>
                <w:szCs w:val="18"/>
              </w:rPr>
              <w:t xml:space="preserve">xamination </w:t>
            </w:r>
            <w:r w:rsidR="002546B2">
              <w:rPr>
                <w:rFonts w:ascii="Tahoma" w:hAnsi="Tahoma" w:cs="Tahoma"/>
                <w:sz w:val="18"/>
                <w:szCs w:val="18"/>
              </w:rPr>
              <w:t>V</w:t>
            </w:r>
            <w:r w:rsidRPr="004A32EB">
              <w:rPr>
                <w:rFonts w:ascii="Tahoma" w:hAnsi="Tahoma" w:cs="Tahoma"/>
                <w:sz w:val="18"/>
                <w:szCs w:val="18"/>
              </w:rPr>
              <w:t>oucher</w:t>
            </w:r>
          </w:p>
        </w:tc>
        <w:tc>
          <w:tcPr>
            <w:tcW w:w="2023" w:type="dxa"/>
          </w:tcPr>
          <w:p w14:paraId="0BC44331" w14:textId="75931863" w:rsidR="004A32EB" w:rsidRDefault="002C42A9" w:rsidP="0C48C3BE">
            <w:pPr>
              <w:spacing w:after="200" w:line="360" w:lineRule="auto"/>
              <w:jc w:val="center"/>
              <w:rPr>
                <w:rFonts w:ascii="Tahoma" w:hAnsi="Tahoma" w:cs="Tahoma"/>
                <w:b/>
                <w:bCs/>
                <w:sz w:val="18"/>
                <w:szCs w:val="18"/>
                <w:lang w:eastAsia="en-ZA"/>
              </w:rPr>
            </w:pPr>
            <w:r>
              <w:rPr>
                <w:rFonts w:ascii="Tahoma" w:hAnsi="Tahoma" w:cs="Tahoma"/>
                <w:b/>
                <w:bCs/>
                <w:sz w:val="18"/>
                <w:szCs w:val="18"/>
                <w:lang w:eastAsia="en-ZA"/>
              </w:rPr>
              <w:t>4</w:t>
            </w:r>
          </w:p>
        </w:tc>
        <w:tc>
          <w:tcPr>
            <w:tcW w:w="2008" w:type="dxa"/>
          </w:tcPr>
          <w:p w14:paraId="0352680D" w14:textId="7B08D6F5" w:rsidR="004A32EB" w:rsidRPr="0086644E" w:rsidRDefault="004A32EB" w:rsidP="001345F5">
            <w:pPr>
              <w:spacing w:after="200" w:line="360" w:lineRule="auto"/>
              <w:rPr>
                <w:rFonts w:ascii="Tahoma" w:hAnsi="Tahoma" w:cs="Tahoma"/>
                <w:b/>
                <w:sz w:val="18"/>
                <w:szCs w:val="18"/>
                <w:lang w:eastAsia="en-ZA"/>
              </w:rPr>
            </w:pPr>
          </w:p>
        </w:tc>
        <w:tc>
          <w:tcPr>
            <w:tcW w:w="2009" w:type="dxa"/>
          </w:tcPr>
          <w:p w14:paraId="0B6E6583" w14:textId="431AA710" w:rsidR="004A32EB" w:rsidRPr="0086644E" w:rsidRDefault="004A32EB" w:rsidP="001345F5">
            <w:pPr>
              <w:spacing w:after="200" w:line="360" w:lineRule="auto"/>
              <w:rPr>
                <w:rFonts w:ascii="Tahoma" w:hAnsi="Tahoma" w:cs="Tahoma"/>
                <w:b/>
                <w:sz w:val="18"/>
                <w:szCs w:val="18"/>
                <w:lang w:eastAsia="en-ZA"/>
              </w:rPr>
            </w:pPr>
          </w:p>
        </w:tc>
      </w:tr>
      <w:tr w:rsidR="00186D50" w:rsidRPr="0086644E" w14:paraId="0857558A" w14:textId="77777777" w:rsidTr="0C48C3BE">
        <w:tc>
          <w:tcPr>
            <w:tcW w:w="8185" w:type="dxa"/>
            <w:gridSpan w:val="4"/>
          </w:tcPr>
          <w:p w14:paraId="42F6BF40" w14:textId="45E43A4E"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 xml:space="preserve">TOTAL </w:t>
            </w:r>
          </w:p>
        </w:tc>
        <w:tc>
          <w:tcPr>
            <w:tcW w:w="2009" w:type="dxa"/>
          </w:tcPr>
          <w:p w14:paraId="0F13DECF" w14:textId="090C46BE"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412043E" w14:textId="77777777" w:rsidTr="0C48C3BE">
        <w:tc>
          <w:tcPr>
            <w:tcW w:w="8185" w:type="dxa"/>
            <w:gridSpan w:val="4"/>
          </w:tcPr>
          <w:p w14:paraId="1979344D"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VAT (IF VAT REGISTERED)</w:t>
            </w:r>
          </w:p>
        </w:tc>
        <w:tc>
          <w:tcPr>
            <w:tcW w:w="2009" w:type="dxa"/>
          </w:tcPr>
          <w:p w14:paraId="59D8250B" w14:textId="77777777"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D45444B" w14:textId="77777777" w:rsidTr="0C48C3BE">
        <w:tc>
          <w:tcPr>
            <w:tcW w:w="8185" w:type="dxa"/>
            <w:gridSpan w:val="4"/>
          </w:tcPr>
          <w:p w14:paraId="523991EB"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GRAND TOTAL (VAT INCLUSIVE - IF VAT REGISTERED)</w:t>
            </w:r>
          </w:p>
        </w:tc>
        <w:tc>
          <w:tcPr>
            <w:tcW w:w="2009" w:type="dxa"/>
          </w:tcPr>
          <w:p w14:paraId="059FC495" w14:textId="77777777" w:rsidR="00186D50" w:rsidRPr="0086644E" w:rsidRDefault="00186D50" w:rsidP="001345F5">
            <w:pPr>
              <w:spacing w:after="200" w:line="360" w:lineRule="auto"/>
              <w:rPr>
                <w:rFonts w:ascii="Tahoma" w:hAnsi="Tahoma" w:cs="Tahoma"/>
                <w:b/>
                <w:sz w:val="18"/>
                <w:szCs w:val="18"/>
                <w:lang w:eastAsia="en-ZA"/>
              </w:rPr>
            </w:pPr>
          </w:p>
        </w:tc>
      </w:tr>
    </w:tbl>
    <w:p w14:paraId="60BFDF55" w14:textId="55DA8BB2" w:rsidR="005B2C73" w:rsidRPr="0086644E" w:rsidRDefault="005B2C73" w:rsidP="00B673A2">
      <w:pPr>
        <w:spacing w:line="360" w:lineRule="auto"/>
        <w:rPr>
          <w:rFonts w:ascii="Tahoma" w:hAnsi="Tahoma" w:cs="Tahoma"/>
          <w:bCs/>
          <w:sz w:val="18"/>
          <w:szCs w:val="18"/>
          <w:lang w:val="en-US"/>
        </w:rPr>
      </w:pPr>
    </w:p>
    <w:p w14:paraId="76FB323C" w14:textId="77777777" w:rsidR="0036156C" w:rsidRPr="0086644E" w:rsidRDefault="0036156C" w:rsidP="00B673A2">
      <w:pPr>
        <w:spacing w:line="360" w:lineRule="auto"/>
        <w:rPr>
          <w:rFonts w:ascii="Tahoma" w:hAnsi="Tahoma" w:cs="Tahoma"/>
          <w:bCs/>
          <w:sz w:val="18"/>
          <w:szCs w:val="18"/>
          <w:lang w:val="en-US"/>
        </w:rPr>
      </w:pPr>
    </w:p>
    <w:p w14:paraId="7C7A52B6" w14:textId="77777777" w:rsidR="0036156C" w:rsidRPr="0086644E" w:rsidRDefault="0036156C" w:rsidP="0036156C">
      <w:pPr>
        <w:spacing w:line="360" w:lineRule="auto"/>
        <w:jc w:val="left"/>
        <w:rPr>
          <w:rFonts w:ascii="Tahoma" w:hAnsi="Tahoma" w:cs="Tahoma"/>
          <w:bCs/>
          <w:sz w:val="18"/>
          <w:szCs w:val="18"/>
          <w:lang w:val="en-US"/>
        </w:rPr>
      </w:pPr>
      <w:r w:rsidRPr="0086644E">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7BC3FF02" w14:textId="77777777" w:rsidR="0036156C" w:rsidRPr="0086644E" w:rsidRDefault="0036156C" w:rsidP="0036156C">
      <w:pPr>
        <w:spacing w:line="360" w:lineRule="auto"/>
        <w:rPr>
          <w:rFonts w:ascii="Tahoma" w:hAnsi="Tahoma" w:cs="Tahoma"/>
          <w:bCs/>
          <w:sz w:val="18"/>
          <w:szCs w:val="18"/>
          <w:lang w:val="en-US"/>
        </w:rPr>
      </w:pPr>
    </w:p>
    <w:p w14:paraId="291AE956" w14:textId="77777777" w:rsidR="0036156C" w:rsidRPr="0086644E" w:rsidRDefault="0036156C" w:rsidP="0036156C">
      <w:pPr>
        <w:spacing w:line="360" w:lineRule="auto"/>
        <w:rPr>
          <w:rFonts w:ascii="Tahoma" w:hAnsi="Tahoma" w:cs="Tahoma"/>
          <w:bCs/>
          <w:sz w:val="18"/>
          <w:szCs w:val="18"/>
          <w:lang w:val="en-US"/>
        </w:rPr>
      </w:pPr>
      <w:r w:rsidRPr="0086644E">
        <w:rPr>
          <w:rFonts w:ascii="Tahoma" w:hAnsi="Tahoma" w:cs="Tahoma"/>
          <w:bCs/>
          <w:sz w:val="18"/>
          <w:szCs w:val="18"/>
          <w:lang w:val="en-US"/>
        </w:rPr>
        <w:t>Signature of service provider: _____________________________.</w:t>
      </w:r>
    </w:p>
    <w:p w14:paraId="08765A98" w14:textId="77777777" w:rsidR="0036156C" w:rsidRPr="0086644E" w:rsidRDefault="0036156C" w:rsidP="0036156C">
      <w:pPr>
        <w:spacing w:line="360" w:lineRule="auto"/>
        <w:rPr>
          <w:rFonts w:ascii="Tahoma" w:hAnsi="Tahoma" w:cs="Tahoma"/>
          <w:bCs/>
          <w:sz w:val="18"/>
          <w:szCs w:val="18"/>
          <w:lang w:val="en-US"/>
        </w:rPr>
      </w:pPr>
    </w:p>
    <w:p w14:paraId="6415EBFB" w14:textId="77777777" w:rsidR="0036156C" w:rsidRPr="0086644E" w:rsidRDefault="0036156C" w:rsidP="00B673A2">
      <w:pPr>
        <w:spacing w:line="360" w:lineRule="auto"/>
        <w:rPr>
          <w:rFonts w:ascii="Tahoma" w:hAnsi="Tahoma" w:cs="Tahoma"/>
          <w:bCs/>
          <w:sz w:val="18"/>
          <w:szCs w:val="18"/>
          <w:lang w:val="en-US"/>
        </w:rPr>
      </w:pPr>
    </w:p>
    <w:p w14:paraId="6971C152" w14:textId="77777777" w:rsidR="005B2C73" w:rsidRPr="0086644E" w:rsidRDefault="005B2C73" w:rsidP="00850BAD">
      <w:pPr>
        <w:pStyle w:val="AnnexH1"/>
        <w:rPr>
          <w:rFonts w:ascii="Tahoma" w:hAnsi="Tahoma" w:cs="Tahoma"/>
          <w:sz w:val="18"/>
          <w:szCs w:val="18"/>
        </w:rPr>
      </w:pPr>
      <w:bookmarkStart w:id="15" w:name="_Toc515519195"/>
      <w:bookmarkStart w:id="16" w:name="_Toc2171291"/>
      <w:r w:rsidRPr="0086644E">
        <w:rPr>
          <w:rFonts w:ascii="Tahoma" w:hAnsi="Tahoma" w:cs="Tahoma"/>
          <w:sz w:val="18"/>
          <w:szCs w:val="18"/>
        </w:rPr>
        <w:lastRenderedPageBreak/>
        <w:t>S</w:t>
      </w:r>
      <w:bookmarkEnd w:id="15"/>
      <w:r w:rsidRPr="0086644E">
        <w:rPr>
          <w:rFonts w:ascii="Tahoma" w:hAnsi="Tahoma" w:cs="Tahoma"/>
          <w:sz w:val="18"/>
          <w:szCs w:val="18"/>
        </w:rPr>
        <w:t>TANDARD BIDDING DOCUMENTS</w:t>
      </w:r>
      <w:bookmarkEnd w:id="16"/>
    </w:p>
    <w:bookmarkEnd w:id="2"/>
    <w:bookmarkEnd w:id="7"/>
    <w:bookmarkEnd w:id="8"/>
    <w:bookmarkEnd w:id="9"/>
    <w:bookmarkEnd w:id="10"/>
    <w:p w14:paraId="1EC1B1E9" w14:textId="77777777" w:rsidR="0036156C" w:rsidRPr="0086644E" w:rsidRDefault="0036156C" w:rsidP="0036156C">
      <w:pPr>
        <w:tabs>
          <w:tab w:val="left" w:pos="600"/>
          <w:tab w:val="left" w:pos="1455"/>
        </w:tabs>
        <w:rPr>
          <w:rFonts w:ascii="Tahoma" w:hAnsi="Tahoma" w:cs="Tahoma"/>
          <w:color w:val="2E74B5" w:themeColor="accent1" w:themeShade="BF"/>
          <w:sz w:val="18"/>
          <w:szCs w:val="18"/>
        </w:rPr>
      </w:pPr>
    </w:p>
    <w:p w14:paraId="07D30041"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r w:rsidRPr="0086644E">
        <w:rPr>
          <w:rStyle w:val="Hyperlink"/>
          <w:rFonts w:ascii="Tahoma" w:hAnsi="Tahoma" w:cs="Tahoma"/>
          <w:color w:val="2E74B5" w:themeColor="accent1" w:themeShade="BF"/>
          <w:sz w:val="18"/>
          <w:szCs w:val="18"/>
          <w:lang w:val="en-US"/>
        </w:rPr>
        <w:t>SBD 6.1 in Terms of PPR 2022</w:t>
      </w:r>
    </w:p>
    <w:p w14:paraId="44BD7177"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p>
    <w:p w14:paraId="32B6B062" w14:textId="77777777" w:rsidR="0036156C" w:rsidRPr="0086644E" w:rsidRDefault="0036156C" w:rsidP="0036156C">
      <w:pPr>
        <w:tabs>
          <w:tab w:val="left" w:pos="600"/>
          <w:tab w:val="left" w:pos="1455"/>
        </w:tabs>
        <w:rPr>
          <w:rFonts w:ascii="Tahoma" w:hAnsi="Tahoma" w:cs="Tahoma"/>
          <w:sz w:val="18"/>
          <w:szCs w:val="18"/>
        </w:rPr>
      </w:pPr>
      <w:r w:rsidRPr="0086644E">
        <w:rPr>
          <w:rStyle w:val="Hyperlink"/>
          <w:rFonts w:ascii="Tahoma" w:hAnsi="Tahoma" w:cs="Tahoma"/>
          <w:color w:val="2E74B5" w:themeColor="accent1" w:themeShade="BF"/>
          <w:sz w:val="18"/>
          <w:szCs w:val="18"/>
          <w:lang w:val="en-US"/>
        </w:rPr>
        <w:t xml:space="preserve">Annexure A: Security Measures </w:t>
      </w:r>
    </w:p>
    <w:p w14:paraId="32FA5B9D" w14:textId="77777777" w:rsidR="0036156C" w:rsidRPr="0086644E" w:rsidRDefault="0036156C" w:rsidP="00B673A2">
      <w:pPr>
        <w:tabs>
          <w:tab w:val="left" w:pos="600"/>
          <w:tab w:val="left" w:pos="1455"/>
        </w:tabs>
        <w:rPr>
          <w:rFonts w:ascii="Tahoma" w:hAnsi="Tahoma" w:cs="Tahoma"/>
          <w:sz w:val="18"/>
          <w:szCs w:val="18"/>
        </w:rPr>
      </w:pPr>
    </w:p>
    <w:sectPr w:rsidR="0036156C" w:rsidRPr="0086644E" w:rsidSect="00A47089">
      <w:headerReference w:type="default" r:id="rId21"/>
      <w:footerReference w:type="first" r:id="rId22"/>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767E" w14:textId="77777777" w:rsidR="00DC6D42" w:rsidRDefault="00DC6D42">
      <w:r>
        <w:separator/>
      </w:r>
    </w:p>
  </w:endnote>
  <w:endnote w:type="continuationSeparator" w:id="0">
    <w:p w14:paraId="2102525E" w14:textId="77777777" w:rsidR="00DC6D42" w:rsidRDefault="00DC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092680C2"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0641">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350D2538" w:rsidR="0043222B" w:rsidRPr="00C625A0" w:rsidRDefault="00165278" w:rsidP="0C48C3BE">
    <w:pPr>
      <w:pStyle w:val="Footer"/>
      <w:tabs>
        <w:tab w:val="clear" w:pos="4153"/>
      </w:tabs>
      <w:rPr>
        <w:rFonts w:ascii="Tahoma" w:hAnsi="Tahoma" w:cs="Tahoma"/>
        <w:sz w:val="18"/>
        <w:szCs w:val="18"/>
        <w:lang w:val="en-ZA"/>
      </w:rPr>
    </w:pPr>
    <w:r w:rsidRPr="00165278">
      <w:rPr>
        <w:rFonts w:ascii="Tahoma" w:hAnsi="Tahoma" w:cs="Tahoma"/>
        <w:sz w:val="18"/>
        <w:szCs w:val="18"/>
        <w:lang w:val="en-ZA"/>
      </w:rPr>
      <w:t>PR1011</w:t>
    </w:r>
    <w:r w:rsidR="00AA4F20">
      <w:rPr>
        <w:rFonts w:ascii="Tahoma" w:hAnsi="Tahoma" w:cs="Tahoma"/>
        <w:sz w:val="18"/>
        <w:szCs w:val="18"/>
        <w:lang w:val="en-ZA"/>
      </w:rPr>
      <w:t>9304</w:t>
    </w:r>
    <w:r w:rsidR="00091B7C" w:rsidRPr="00091B7C">
      <w:rPr>
        <w:rFonts w:ascii="Tahoma" w:hAnsi="Tahoma" w:cs="Tahoma"/>
        <w:sz w:val="18"/>
        <w:szCs w:val="18"/>
        <w:lang w:val="en-ZA"/>
      </w:rPr>
      <w:t xml:space="preserve"> </w:t>
    </w:r>
    <w:r w:rsidR="00AA4F20">
      <w:rPr>
        <w:rFonts w:ascii="Tahoma" w:hAnsi="Tahoma" w:cs="Tahoma"/>
        <w:sz w:val="18"/>
        <w:szCs w:val="18"/>
        <w:lang w:val="en-ZA"/>
      </w:rPr>
      <w:t>–</w:t>
    </w:r>
    <w:r w:rsidR="00E639FB">
      <w:rPr>
        <w:rFonts w:ascii="Tahoma" w:hAnsi="Tahoma" w:cs="Tahoma"/>
        <w:sz w:val="18"/>
        <w:szCs w:val="18"/>
        <w:lang w:val="en-ZA"/>
      </w:rPr>
      <w:t xml:space="preserve"> </w:t>
    </w:r>
    <w:r w:rsidR="00AA4F20">
      <w:rPr>
        <w:rFonts w:ascii="Tahoma" w:hAnsi="Tahoma" w:cs="Tahoma"/>
        <w:sz w:val="18"/>
        <w:szCs w:val="18"/>
        <w:lang w:val="en-ZA"/>
      </w:rPr>
      <w:t xml:space="preserve">Microsoft Security Operations Analyst </w:t>
    </w:r>
    <w:r w:rsidR="00090C53">
      <w:rPr>
        <w:rFonts w:ascii="Tahoma" w:hAnsi="Tahoma" w:cs="Tahoma"/>
        <w:bCs/>
        <w:sz w:val="18"/>
        <w:szCs w:val="18"/>
        <w:lang w:val="en-GB"/>
      </w:rPr>
      <w:t>Associate</w:t>
    </w:r>
    <w:r w:rsidR="00AA4F20">
      <w:rPr>
        <w:rFonts w:ascii="Tahoma" w:hAnsi="Tahoma" w:cs="Tahoma"/>
        <w:sz w:val="18"/>
        <w:szCs w:val="18"/>
        <w:lang w:val="en-ZA"/>
      </w:rPr>
      <w:t xml:space="preserve"> Training and Exam</w:t>
    </w:r>
    <w:r w:rsidR="001346F2">
      <w:tab/>
    </w:r>
    <w:r w:rsidR="001346F2">
      <w:tab/>
    </w:r>
    <w:r w:rsidR="0C48C3BE" w:rsidRPr="0C48C3BE">
      <w:rPr>
        <w:rFonts w:ascii="Tahoma" w:hAnsi="Tahoma" w:cs="Tahoma"/>
        <w:sz w:val="18"/>
        <w:szCs w:val="18"/>
      </w:rPr>
      <w:t xml:space="preserve">Page </w:t>
    </w:r>
    <w:r w:rsidR="001346F2" w:rsidRPr="0C48C3BE">
      <w:rPr>
        <w:rFonts w:ascii="Tahoma" w:hAnsi="Tahoma" w:cs="Tahoma"/>
        <w:b/>
        <w:bCs/>
        <w:noProof/>
        <w:sz w:val="18"/>
        <w:szCs w:val="18"/>
      </w:rPr>
      <w:fldChar w:fldCharType="begin"/>
    </w:r>
    <w:r w:rsidR="001346F2" w:rsidRPr="0C48C3BE">
      <w:rPr>
        <w:rFonts w:ascii="Tahoma" w:hAnsi="Tahoma" w:cs="Tahoma"/>
        <w:b/>
        <w:bCs/>
        <w:sz w:val="18"/>
        <w:szCs w:val="18"/>
      </w:rPr>
      <w:instrText xml:space="preserve"> PAGE </w:instrText>
    </w:r>
    <w:r w:rsidR="001346F2" w:rsidRPr="0C48C3BE">
      <w:rPr>
        <w:rFonts w:ascii="Tahoma" w:hAnsi="Tahoma" w:cs="Tahoma"/>
        <w:b/>
        <w:bCs/>
        <w:sz w:val="18"/>
        <w:szCs w:val="18"/>
      </w:rPr>
      <w:fldChar w:fldCharType="separate"/>
    </w:r>
    <w:r w:rsidR="005A16E8">
      <w:rPr>
        <w:rFonts w:ascii="Tahoma" w:hAnsi="Tahoma" w:cs="Tahoma"/>
        <w:b/>
        <w:bCs/>
        <w:noProof/>
        <w:sz w:val="18"/>
        <w:szCs w:val="18"/>
      </w:rPr>
      <w:t>1</w:t>
    </w:r>
    <w:r w:rsidR="001346F2" w:rsidRPr="0C48C3BE">
      <w:rPr>
        <w:rFonts w:ascii="Tahoma" w:hAnsi="Tahoma" w:cs="Tahoma"/>
        <w:b/>
        <w:bCs/>
        <w:noProof/>
        <w:sz w:val="18"/>
        <w:szCs w:val="18"/>
      </w:rPr>
      <w:fldChar w:fldCharType="end"/>
    </w:r>
    <w:r w:rsidR="0C48C3BE" w:rsidRPr="0C48C3BE">
      <w:rPr>
        <w:rFonts w:ascii="Tahoma" w:hAnsi="Tahoma" w:cs="Tahoma"/>
        <w:sz w:val="18"/>
        <w:szCs w:val="18"/>
      </w:rPr>
      <w:t xml:space="preserve"> of </w:t>
    </w:r>
    <w:r w:rsidR="001346F2" w:rsidRPr="0C48C3BE">
      <w:rPr>
        <w:rFonts w:ascii="Tahoma" w:hAnsi="Tahoma" w:cs="Tahoma"/>
        <w:b/>
        <w:bCs/>
        <w:noProof/>
        <w:sz w:val="18"/>
        <w:szCs w:val="18"/>
      </w:rPr>
      <w:fldChar w:fldCharType="begin"/>
    </w:r>
    <w:r w:rsidR="001346F2" w:rsidRPr="0C48C3BE">
      <w:rPr>
        <w:rFonts w:ascii="Tahoma" w:hAnsi="Tahoma" w:cs="Tahoma"/>
        <w:b/>
        <w:bCs/>
        <w:sz w:val="18"/>
        <w:szCs w:val="18"/>
      </w:rPr>
      <w:instrText xml:space="preserve"> NUMPAGES  </w:instrText>
    </w:r>
    <w:r w:rsidR="001346F2" w:rsidRPr="0C48C3BE">
      <w:rPr>
        <w:rFonts w:ascii="Tahoma" w:hAnsi="Tahoma" w:cs="Tahoma"/>
        <w:b/>
        <w:bCs/>
        <w:sz w:val="18"/>
        <w:szCs w:val="18"/>
      </w:rPr>
      <w:fldChar w:fldCharType="separate"/>
    </w:r>
    <w:r w:rsidR="005A16E8">
      <w:rPr>
        <w:rFonts w:ascii="Tahoma" w:hAnsi="Tahoma" w:cs="Tahoma"/>
        <w:b/>
        <w:bCs/>
        <w:noProof/>
        <w:sz w:val="18"/>
        <w:szCs w:val="18"/>
      </w:rPr>
      <w:t>10</w:t>
    </w:r>
    <w:r w:rsidR="001346F2" w:rsidRPr="0C48C3BE">
      <w:rPr>
        <w:rFonts w:ascii="Tahoma" w:hAnsi="Tahoma" w:cs="Tahoma"/>
        <w:b/>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EB4F" w14:textId="77777777" w:rsidR="00DC6D42" w:rsidRDefault="00DC6D42">
      <w:r>
        <w:separator/>
      </w:r>
    </w:p>
  </w:footnote>
  <w:footnote w:type="continuationSeparator" w:id="0">
    <w:p w14:paraId="5A4BE02E" w14:textId="77777777" w:rsidR="00DC6D42" w:rsidRDefault="00DC6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26D67995" w14:textId="77777777" w:rsidTr="0C48C3BE">
      <w:trPr>
        <w:trHeight w:val="300"/>
      </w:trPr>
      <w:tc>
        <w:tcPr>
          <w:tcW w:w="3445" w:type="dxa"/>
        </w:tcPr>
        <w:p w14:paraId="444425B4" w14:textId="2E6E8B9A" w:rsidR="0C48C3BE" w:rsidRDefault="0C48C3BE" w:rsidP="0C48C3BE">
          <w:pPr>
            <w:pStyle w:val="Header"/>
            <w:ind w:left="-115"/>
            <w:jc w:val="left"/>
          </w:pPr>
        </w:p>
      </w:tc>
      <w:tc>
        <w:tcPr>
          <w:tcW w:w="3445" w:type="dxa"/>
        </w:tcPr>
        <w:p w14:paraId="28B32AC7" w14:textId="0CCBAC84" w:rsidR="0C48C3BE" w:rsidRDefault="0C48C3BE" w:rsidP="0C48C3BE">
          <w:pPr>
            <w:pStyle w:val="Header"/>
            <w:jc w:val="center"/>
          </w:pPr>
        </w:p>
      </w:tc>
      <w:tc>
        <w:tcPr>
          <w:tcW w:w="3445" w:type="dxa"/>
        </w:tcPr>
        <w:p w14:paraId="73CAB4B7" w14:textId="7AC7875C" w:rsidR="0C48C3BE" w:rsidRDefault="0C48C3BE" w:rsidP="0C48C3BE">
          <w:pPr>
            <w:pStyle w:val="Header"/>
            <w:ind w:right="-115"/>
            <w:jc w:val="right"/>
          </w:pPr>
        </w:p>
      </w:tc>
    </w:tr>
  </w:tbl>
  <w:p w14:paraId="0C7FA022" w14:textId="52CF8E71" w:rsidR="0C48C3BE" w:rsidRDefault="0C48C3BE" w:rsidP="0C48C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0F59F191" w14:textId="77777777" w:rsidTr="0C48C3BE">
      <w:trPr>
        <w:trHeight w:val="300"/>
      </w:trPr>
      <w:tc>
        <w:tcPr>
          <w:tcW w:w="3445" w:type="dxa"/>
        </w:tcPr>
        <w:p w14:paraId="2E71AD6A" w14:textId="76D1EDB0" w:rsidR="0C48C3BE" w:rsidRDefault="0C48C3BE" w:rsidP="0C48C3BE">
          <w:pPr>
            <w:pStyle w:val="Header"/>
            <w:ind w:left="-115"/>
            <w:jc w:val="left"/>
          </w:pPr>
        </w:p>
      </w:tc>
      <w:tc>
        <w:tcPr>
          <w:tcW w:w="3445" w:type="dxa"/>
        </w:tcPr>
        <w:p w14:paraId="24B7702A" w14:textId="571EFF6A" w:rsidR="0C48C3BE" w:rsidRDefault="0C48C3BE" w:rsidP="0C48C3BE">
          <w:pPr>
            <w:pStyle w:val="Header"/>
            <w:jc w:val="center"/>
          </w:pPr>
        </w:p>
      </w:tc>
      <w:tc>
        <w:tcPr>
          <w:tcW w:w="3445" w:type="dxa"/>
        </w:tcPr>
        <w:p w14:paraId="7B279C9D" w14:textId="408628B3" w:rsidR="0C48C3BE" w:rsidRDefault="0C48C3BE" w:rsidP="0C48C3BE">
          <w:pPr>
            <w:pStyle w:val="Header"/>
            <w:ind w:right="-115"/>
            <w:jc w:val="right"/>
          </w:pPr>
        </w:p>
      </w:tc>
    </w:tr>
  </w:tbl>
  <w:p w14:paraId="455CFAB6" w14:textId="1CE6BD0D" w:rsidR="0C48C3BE" w:rsidRDefault="0C48C3BE" w:rsidP="0C48C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C48C3BE" w14:paraId="7A2F115A" w14:textId="77777777" w:rsidTr="0C48C3BE">
      <w:trPr>
        <w:trHeight w:val="300"/>
      </w:trPr>
      <w:tc>
        <w:tcPr>
          <w:tcW w:w="3400" w:type="dxa"/>
        </w:tcPr>
        <w:p w14:paraId="03A5DD65" w14:textId="304D6694" w:rsidR="0C48C3BE" w:rsidRDefault="0C48C3BE" w:rsidP="0C48C3BE">
          <w:pPr>
            <w:pStyle w:val="Header"/>
            <w:ind w:left="-115"/>
            <w:jc w:val="left"/>
          </w:pPr>
        </w:p>
      </w:tc>
      <w:tc>
        <w:tcPr>
          <w:tcW w:w="3400" w:type="dxa"/>
        </w:tcPr>
        <w:p w14:paraId="3C29DCF0" w14:textId="5893CE3E" w:rsidR="0C48C3BE" w:rsidRDefault="0C48C3BE" w:rsidP="0C48C3BE">
          <w:pPr>
            <w:pStyle w:val="Header"/>
            <w:jc w:val="center"/>
          </w:pPr>
        </w:p>
      </w:tc>
      <w:tc>
        <w:tcPr>
          <w:tcW w:w="3400" w:type="dxa"/>
        </w:tcPr>
        <w:p w14:paraId="62B93DCC" w14:textId="5B0339CB" w:rsidR="0C48C3BE" w:rsidRDefault="0C48C3BE" w:rsidP="0C48C3BE">
          <w:pPr>
            <w:pStyle w:val="Header"/>
            <w:ind w:right="-115"/>
            <w:jc w:val="right"/>
          </w:pPr>
        </w:p>
      </w:tc>
    </w:tr>
  </w:tbl>
  <w:p w14:paraId="1E8C1DDA" w14:textId="0D6F6F76" w:rsidR="0C48C3BE" w:rsidRDefault="0C48C3BE" w:rsidP="0C48C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208D0"/>
    <w:multiLevelType w:val="hybridMultilevel"/>
    <w:tmpl w:val="6A1640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939479B"/>
    <w:multiLevelType w:val="multilevel"/>
    <w:tmpl w:val="B274B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C6502"/>
    <w:multiLevelType w:val="hybridMultilevel"/>
    <w:tmpl w:val="A5D0CB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ECF2423"/>
    <w:multiLevelType w:val="hybridMultilevel"/>
    <w:tmpl w:val="154678D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256A10D8"/>
    <w:multiLevelType w:val="hybridMultilevel"/>
    <w:tmpl w:val="FBCC8F2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29E278B0"/>
    <w:multiLevelType w:val="hybridMultilevel"/>
    <w:tmpl w:val="A900DE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BD545DA"/>
    <w:multiLevelType w:val="hybridMultilevel"/>
    <w:tmpl w:val="BCD6E1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08E4E5C"/>
    <w:multiLevelType w:val="multilevel"/>
    <w:tmpl w:val="C3E4B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987CCF"/>
    <w:multiLevelType w:val="hybridMultilevel"/>
    <w:tmpl w:val="D22C9ACA"/>
    <w:lvl w:ilvl="0" w:tplc="1C090001">
      <w:start w:val="1"/>
      <w:numFmt w:val="bullet"/>
      <w:lvlText w:val=""/>
      <w:lvlJc w:val="left"/>
      <w:pPr>
        <w:ind w:left="1092" w:hanging="360"/>
      </w:pPr>
      <w:rPr>
        <w:rFonts w:ascii="Symbol" w:hAnsi="Symbol" w:hint="default"/>
      </w:rPr>
    </w:lvl>
    <w:lvl w:ilvl="1" w:tplc="1C090003" w:tentative="1">
      <w:start w:val="1"/>
      <w:numFmt w:val="bullet"/>
      <w:lvlText w:val="o"/>
      <w:lvlJc w:val="left"/>
      <w:pPr>
        <w:ind w:left="1812" w:hanging="360"/>
      </w:pPr>
      <w:rPr>
        <w:rFonts w:ascii="Courier New" w:hAnsi="Courier New" w:cs="Courier New" w:hint="default"/>
      </w:rPr>
    </w:lvl>
    <w:lvl w:ilvl="2" w:tplc="1C090005" w:tentative="1">
      <w:start w:val="1"/>
      <w:numFmt w:val="bullet"/>
      <w:lvlText w:val=""/>
      <w:lvlJc w:val="left"/>
      <w:pPr>
        <w:ind w:left="2532" w:hanging="360"/>
      </w:pPr>
      <w:rPr>
        <w:rFonts w:ascii="Wingdings" w:hAnsi="Wingdings" w:hint="default"/>
      </w:rPr>
    </w:lvl>
    <w:lvl w:ilvl="3" w:tplc="1C090001" w:tentative="1">
      <w:start w:val="1"/>
      <w:numFmt w:val="bullet"/>
      <w:lvlText w:val=""/>
      <w:lvlJc w:val="left"/>
      <w:pPr>
        <w:ind w:left="3252" w:hanging="360"/>
      </w:pPr>
      <w:rPr>
        <w:rFonts w:ascii="Symbol" w:hAnsi="Symbol" w:hint="default"/>
      </w:rPr>
    </w:lvl>
    <w:lvl w:ilvl="4" w:tplc="1C090003" w:tentative="1">
      <w:start w:val="1"/>
      <w:numFmt w:val="bullet"/>
      <w:lvlText w:val="o"/>
      <w:lvlJc w:val="left"/>
      <w:pPr>
        <w:ind w:left="3972" w:hanging="360"/>
      </w:pPr>
      <w:rPr>
        <w:rFonts w:ascii="Courier New" w:hAnsi="Courier New" w:cs="Courier New" w:hint="default"/>
      </w:rPr>
    </w:lvl>
    <w:lvl w:ilvl="5" w:tplc="1C090005" w:tentative="1">
      <w:start w:val="1"/>
      <w:numFmt w:val="bullet"/>
      <w:lvlText w:val=""/>
      <w:lvlJc w:val="left"/>
      <w:pPr>
        <w:ind w:left="4692" w:hanging="360"/>
      </w:pPr>
      <w:rPr>
        <w:rFonts w:ascii="Wingdings" w:hAnsi="Wingdings" w:hint="default"/>
      </w:rPr>
    </w:lvl>
    <w:lvl w:ilvl="6" w:tplc="1C090001" w:tentative="1">
      <w:start w:val="1"/>
      <w:numFmt w:val="bullet"/>
      <w:lvlText w:val=""/>
      <w:lvlJc w:val="left"/>
      <w:pPr>
        <w:ind w:left="5412" w:hanging="360"/>
      </w:pPr>
      <w:rPr>
        <w:rFonts w:ascii="Symbol" w:hAnsi="Symbol" w:hint="default"/>
      </w:rPr>
    </w:lvl>
    <w:lvl w:ilvl="7" w:tplc="1C090003" w:tentative="1">
      <w:start w:val="1"/>
      <w:numFmt w:val="bullet"/>
      <w:lvlText w:val="o"/>
      <w:lvlJc w:val="left"/>
      <w:pPr>
        <w:ind w:left="6132" w:hanging="360"/>
      </w:pPr>
      <w:rPr>
        <w:rFonts w:ascii="Courier New" w:hAnsi="Courier New" w:cs="Courier New" w:hint="default"/>
      </w:rPr>
    </w:lvl>
    <w:lvl w:ilvl="8" w:tplc="1C090005" w:tentative="1">
      <w:start w:val="1"/>
      <w:numFmt w:val="bullet"/>
      <w:lvlText w:val=""/>
      <w:lvlJc w:val="left"/>
      <w:pPr>
        <w:ind w:left="6852" w:hanging="360"/>
      </w:pPr>
      <w:rPr>
        <w:rFonts w:ascii="Wingdings" w:hAnsi="Wingdings" w:hint="default"/>
      </w:rPr>
    </w:lvl>
  </w:abstractNum>
  <w:abstractNum w:abstractNumId="16"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8A94A1E"/>
    <w:multiLevelType w:val="hybridMultilevel"/>
    <w:tmpl w:val="82DC9772"/>
    <w:lvl w:ilvl="0" w:tplc="FB98B4D2">
      <w:start w:val="31"/>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B3E3CD1"/>
    <w:multiLevelType w:val="hybridMultilevel"/>
    <w:tmpl w:val="9BA697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C4F7B73"/>
    <w:multiLevelType w:val="hybridMultilevel"/>
    <w:tmpl w:val="A0183D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CFE1FAB"/>
    <w:multiLevelType w:val="hybridMultilevel"/>
    <w:tmpl w:val="2B5E32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9EE607E"/>
    <w:multiLevelType w:val="hybridMultilevel"/>
    <w:tmpl w:val="60561A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63763790">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2109499501">
    <w:abstractNumId w:val="13"/>
  </w:num>
  <w:num w:numId="3" w16cid:durableId="2030446494">
    <w:abstractNumId w:val="12"/>
  </w:num>
  <w:num w:numId="4" w16cid:durableId="1161585751">
    <w:abstractNumId w:val="4"/>
  </w:num>
  <w:num w:numId="5" w16cid:durableId="11117854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7605832">
    <w:abstractNumId w:val="3"/>
  </w:num>
  <w:num w:numId="7" w16cid:durableId="1817648253">
    <w:abstractNumId w:val="22"/>
  </w:num>
  <w:num w:numId="8" w16cid:durableId="975723153">
    <w:abstractNumId w:val="1"/>
  </w:num>
  <w:num w:numId="9" w16cid:durableId="1244603346">
    <w:abstractNumId w:val="16"/>
  </w:num>
  <w:num w:numId="10" w16cid:durableId="540633836">
    <w:abstractNumId w:val="11"/>
  </w:num>
  <w:num w:numId="11" w16cid:durableId="1540048468">
    <w:abstractNumId w:val="18"/>
  </w:num>
  <w:num w:numId="12" w16cid:durableId="613446572">
    <w:abstractNumId w:val="19"/>
  </w:num>
  <w:num w:numId="13" w16cid:durableId="948126420">
    <w:abstractNumId w:val="2"/>
  </w:num>
  <w:num w:numId="14" w16cid:durableId="1723628449">
    <w:abstractNumId w:val="6"/>
  </w:num>
  <w:num w:numId="15" w16cid:durableId="2017339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13065">
    <w:abstractNumId w:val="10"/>
  </w:num>
  <w:num w:numId="17" w16cid:durableId="2082826125">
    <w:abstractNumId w:val="9"/>
  </w:num>
  <w:num w:numId="18" w16cid:durableId="1361780947">
    <w:abstractNumId w:val="20"/>
  </w:num>
  <w:num w:numId="19" w16cid:durableId="1040008767">
    <w:abstractNumId w:val="8"/>
  </w:num>
  <w:num w:numId="20" w16cid:durableId="424686808">
    <w:abstractNumId w:val="12"/>
  </w:num>
  <w:num w:numId="21" w16cid:durableId="1899776261">
    <w:abstractNumId w:val="17"/>
  </w:num>
  <w:num w:numId="22" w16cid:durableId="236406701">
    <w:abstractNumId w:val="23"/>
  </w:num>
  <w:num w:numId="23" w16cid:durableId="1986470579">
    <w:abstractNumId w:val="5"/>
  </w:num>
  <w:num w:numId="24" w16cid:durableId="1379009467">
    <w:abstractNumId w:val="14"/>
  </w:num>
  <w:num w:numId="25" w16cid:durableId="930896812">
    <w:abstractNumId w:val="7"/>
  </w:num>
  <w:num w:numId="26" w16cid:durableId="649213102">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ZA" w:vendorID="64" w:dllVersion="6" w:nlCheck="1" w:checkStyle="0"/>
  <w:activeWritingStyle w:appName="MSWord" w:lang="en-US" w:vendorID="64" w:dllVersion="6" w:nlCheck="1" w:checkStyle="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8C1"/>
    <w:rsid w:val="00016AD9"/>
    <w:rsid w:val="000221F3"/>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67F6"/>
    <w:rsid w:val="00057113"/>
    <w:rsid w:val="00057262"/>
    <w:rsid w:val="00057738"/>
    <w:rsid w:val="00062913"/>
    <w:rsid w:val="000633CC"/>
    <w:rsid w:val="0006345A"/>
    <w:rsid w:val="00063975"/>
    <w:rsid w:val="00063DA2"/>
    <w:rsid w:val="00064894"/>
    <w:rsid w:val="00065AFA"/>
    <w:rsid w:val="00066852"/>
    <w:rsid w:val="000679E2"/>
    <w:rsid w:val="00070600"/>
    <w:rsid w:val="00070D05"/>
    <w:rsid w:val="00070E6C"/>
    <w:rsid w:val="00071A08"/>
    <w:rsid w:val="000721E3"/>
    <w:rsid w:val="00072DB0"/>
    <w:rsid w:val="000736F5"/>
    <w:rsid w:val="000741F2"/>
    <w:rsid w:val="000771D4"/>
    <w:rsid w:val="00080961"/>
    <w:rsid w:val="00080B1C"/>
    <w:rsid w:val="00081C82"/>
    <w:rsid w:val="00081D9C"/>
    <w:rsid w:val="00082A45"/>
    <w:rsid w:val="00082FF6"/>
    <w:rsid w:val="0008401C"/>
    <w:rsid w:val="000861D3"/>
    <w:rsid w:val="000866EC"/>
    <w:rsid w:val="00086DB1"/>
    <w:rsid w:val="00087380"/>
    <w:rsid w:val="000905B4"/>
    <w:rsid w:val="00090949"/>
    <w:rsid w:val="00090C53"/>
    <w:rsid w:val="000914ED"/>
    <w:rsid w:val="00091744"/>
    <w:rsid w:val="00091974"/>
    <w:rsid w:val="00091B7C"/>
    <w:rsid w:val="00092BB0"/>
    <w:rsid w:val="000932DF"/>
    <w:rsid w:val="00093D90"/>
    <w:rsid w:val="00094D8F"/>
    <w:rsid w:val="00094F56"/>
    <w:rsid w:val="000952D0"/>
    <w:rsid w:val="00095586"/>
    <w:rsid w:val="000958A5"/>
    <w:rsid w:val="000958BC"/>
    <w:rsid w:val="000966EF"/>
    <w:rsid w:val="00096C69"/>
    <w:rsid w:val="000973C6"/>
    <w:rsid w:val="0009780C"/>
    <w:rsid w:val="00097BA2"/>
    <w:rsid w:val="000A11A2"/>
    <w:rsid w:val="000A1293"/>
    <w:rsid w:val="000A155E"/>
    <w:rsid w:val="000A249F"/>
    <w:rsid w:val="000A28DB"/>
    <w:rsid w:val="000A2D7A"/>
    <w:rsid w:val="000A303E"/>
    <w:rsid w:val="000A3761"/>
    <w:rsid w:val="000A4254"/>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327"/>
    <w:rsid w:val="000C08E1"/>
    <w:rsid w:val="000C0E53"/>
    <w:rsid w:val="000C1725"/>
    <w:rsid w:val="000C18F7"/>
    <w:rsid w:val="000C225D"/>
    <w:rsid w:val="000C2678"/>
    <w:rsid w:val="000C3561"/>
    <w:rsid w:val="000C44BF"/>
    <w:rsid w:val="000C44E9"/>
    <w:rsid w:val="000C53F1"/>
    <w:rsid w:val="000C575D"/>
    <w:rsid w:val="000C604F"/>
    <w:rsid w:val="000C690D"/>
    <w:rsid w:val="000C6CDF"/>
    <w:rsid w:val="000C7092"/>
    <w:rsid w:val="000C738E"/>
    <w:rsid w:val="000D13B8"/>
    <w:rsid w:val="000D2811"/>
    <w:rsid w:val="000D29BC"/>
    <w:rsid w:val="000D3EA5"/>
    <w:rsid w:val="000D476C"/>
    <w:rsid w:val="000D5321"/>
    <w:rsid w:val="000D5F25"/>
    <w:rsid w:val="000D6275"/>
    <w:rsid w:val="000D68B8"/>
    <w:rsid w:val="000E2293"/>
    <w:rsid w:val="000E22F6"/>
    <w:rsid w:val="000E24F0"/>
    <w:rsid w:val="000E35A2"/>
    <w:rsid w:val="000E38DE"/>
    <w:rsid w:val="000E4419"/>
    <w:rsid w:val="000E4EC3"/>
    <w:rsid w:val="000E52BE"/>
    <w:rsid w:val="000E679C"/>
    <w:rsid w:val="000F2F03"/>
    <w:rsid w:val="000F3188"/>
    <w:rsid w:val="000F3366"/>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4D8B"/>
    <w:rsid w:val="001159BD"/>
    <w:rsid w:val="00115DA7"/>
    <w:rsid w:val="00116117"/>
    <w:rsid w:val="00116426"/>
    <w:rsid w:val="00117511"/>
    <w:rsid w:val="001201C3"/>
    <w:rsid w:val="00122254"/>
    <w:rsid w:val="00122951"/>
    <w:rsid w:val="00124595"/>
    <w:rsid w:val="00124E68"/>
    <w:rsid w:val="001251D5"/>
    <w:rsid w:val="00126576"/>
    <w:rsid w:val="001266D0"/>
    <w:rsid w:val="00126835"/>
    <w:rsid w:val="001277A5"/>
    <w:rsid w:val="00130079"/>
    <w:rsid w:val="001302F4"/>
    <w:rsid w:val="001308A9"/>
    <w:rsid w:val="00131024"/>
    <w:rsid w:val="00131718"/>
    <w:rsid w:val="00132569"/>
    <w:rsid w:val="0013299F"/>
    <w:rsid w:val="00132C5E"/>
    <w:rsid w:val="00132CA7"/>
    <w:rsid w:val="0013391B"/>
    <w:rsid w:val="00133A03"/>
    <w:rsid w:val="0013468E"/>
    <w:rsid w:val="001346F2"/>
    <w:rsid w:val="0013595C"/>
    <w:rsid w:val="00135AF2"/>
    <w:rsid w:val="0014000C"/>
    <w:rsid w:val="001405B9"/>
    <w:rsid w:val="001406F1"/>
    <w:rsid w:val="00141BC1"/>
    <w:rsid w:val="00142474"/>
    <w:rsid w:val="00143CE9"/>
    <w:rsid w:val="00144C90"/>
    <w:rsid w:val="00144CD8"/>
    <w:rsid w:val="001450B4"/>
    <w:rsid w:val="0014579E"/>
    <w:rsid w:val="00145BF8"/>
    <w:rsid w:val="0014654C"/>
    <w:rsid w:val="00147077"/>
    <w:rsid w:val="001471A0"/>
    <w:rsid w:val="00147D5C"/>
    <w:rsid w:val="0015142D"/>
    <w:rsid w:val="0015247F"/>
    <w:rsid w:val="00153577"/>
    <w:rsid w:val="00153F12"/>
    <w:rsid w:val="00154270"/>
    <w:rsid w:val="001543B4"/>
    <w:rsid w:val="00154587"/>
    <w:rsid w:val="00156F01"/>
    <w:rsid w:val="00156FD3"/>
    <w:rsid w:val="001570D8"/>
    <w:rsid w:val="001570E6"/>
    <w:rsid w:val="00157983"/>
    <w:rsid w:val="00157F95"/>
    <w:rsid w:val="001614BC"/>
    <w:rsid w:val="0016168F"/>
    <w:rsid w:val="00161A57"/>
    <w:rsid w:val="00162EDB"/>
    <w:rsid w:val="00162EF2"/>
    <w:rsid w:val="00164200"/>
    <w:rsid w:val="00164292"/>
    <w:rsid w:val="001647D8"/>
    <w:rsid w:val="00164917"/>
    <w:rsid w:val="00164F74"/>
    <w:rsid w:val="00165278"/>
    <w:rsid w:val="00165760"/>
    <w:rsid w:val="00165AB2"/>
    <w:rsid w:val="00171E05"/>
    <w:rsid w:val="00172407"/>
    <w:rsid w:val="001724FA"/>
    <w:rsid w:val="00172BB3"/>
    <w:rsid w:val="00172D13"/>
    <w:rsid w:val="00173690"/>
    <w:rsid w:val="00173B70"/>
    <w:rsid w:val="00173EE6"/>
    <w:rsid w:val="001757F7"/>
    <w:rsid w:val="001773CD"/>
    <w:rsid w:val="00180697"/>
    <w:rsid w:val="001807FD"/>
    <w:rsid w:val="00180C48"/>
    <w:rsid w:val="001812C7"/>
    <w:rsid w:val="00181429"/>
    <w:rsid w:val="00181A4C"/>
    <w:rsid w:val="001825FE"/>
    <w:rsid w:val="001829DB"/>
    <w:rsid w:val="00182EC4"/>
    <w:rsid w:val="001830F1"/>
    <w:rsid w:val="001835C7"/>
    <w:rsid w:val="00184C36"/>
    <w:rsid w:val="00185F20"/>
    <w:rsid w:val="001863AE"/>
    <w:rsid w:val="00186D50"/>
    <w:rsid w:val="00187346"/>
    <w:rsid w:val="00192C50"/>
    <w:rsid w:val="00196C4E"/>
    <w:rsid w:val="00196F77"/>
    <w:rsid w:val="00197326"/>
    <w:rsid w:val="001A0011"/>
    <w:rsid w:val="001A1057"/>
    <w:rsid w:val="001A13F5"/>
    <w:rsid w:val="001A235A"/>
    <w:rsid w:val="001A3FF1"/>
    <w:rsid w:val="001A4164"/>
    <w:rsid w:val="001A5763"/>
    <w:rsid w:val="001A6B08"/>
    <w:rsid w:val="001A75E7"/>
    <w:rsid w:val="001A7F98"/>
    <w:rsid w:val="001B1405"/>
    <w:rsid w:val="001B23B4"/>
    <w:rsid w:val="001B3782"/>
    <w:rsid w:val="001B3F28"/>
    <w:rsid w:val="001B4166"/>
    <w:rsid w:val="001B437B"/>
    <w:rsid w:val="001B5606"/>
    <w:rsid w:val="001B567D"/>
    <w:rsid w:val="001B5A5A"/>
    <w:rsid w:val="001B6A61"/>
    <w:rsid w:val="001B6B82"/>
    <w:rsid w:val="001B6EBF"/>
    <w:rsid w:val="001B718D"/>
    <w:rsid w:val="001B72C9"/>
    <w:rsid w:val="001C0385"/>
    <w:rsid w:val="001C2403"/>
    <w:rsid w:val="001C3317"/>
    <w:rsid w:val="001C346B"/>
    <w:rsid w:val="001C3D67"/>
    <w:rsid w:val="001C4629"/>
    <w:rsid w:val="001C6D31"/>
    <w:rsid w:val="001C6DD3"/>
    <w:rsid w:val="001D007A"/>
    <w:rsid w:val="001D0283"/>
    <w:rsid w:val="001D1445"/>
    <w:rsid w:val="001D3AAB"/>
    <w:rsid w:val="001D3D26"/>
    <w:rsid w:val="001D6087"/>
    <w:rsid w:val="001D6C5C"/>
    <w:rsid w:val="001D74A8"/>
    <w:rsid w:val="001D7FB2"/>
    <w:rsid w:val="001E09B8"/>
    <w:rsid w:val="001E11B8"/>
    <w:rsid w:val="001E1C7A"/>
    <w:rsid w:val="001E202E"/>
    <w:rsid w:val="001E41AE"/>
    <w:rsid w:val="001E4A11"/>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62CC"/>
    <w:rsid w:val="001F6618"/>
    <w:rsid w:val="00200ACF"/>
    <w:rsid w:val="00201015"/>
    <w:rsid w:val="002021B0"/>
    <w:rsid w:val="002030F2"/>
    <w:rsid w:val="00205621"/>
    <w:rsid w:val="00206539"/>
    <w:rsid w:val="0020701E"/>
    <w:rsid w:val="00207106"/>
    <w:rsid w:val="002071A3"/>
    <w:rsid w:val="002077C4"/>
    <w:rsid w:val="00210339"/>
    <w:rsid w:val="00210FED"/>
    <w:rsid w:val="002142EC"/>
    <w:rsid w:val="0021453A"/>
    <w:rsid w:val="0021454C"/>
    <w:rsid w:val="002149BE"/>
    <w:rsid w:val="002155A2"/>
    <w:rsid w:val="00216102"/>
    <w:rsid w:val="0021698E"/>
    <w:rsid w:val="0022057E"/>
    <w:rsid w:val="0022088F"/>
    <w:rsid w:val="002217BD"/>
    <w:rsid w:val="00222B53"/>
    <w:rsid w:val="00222B6A"/>
    <w:rsid w:val="00223E50"/>
    <w:rsid w:val="00223EA4"/>
    <w:rsid w:val="0022417D"/>
    <w:rsid w:val="0023093D"/>
    <w:rsid w:val="002312B3"/>
    <w:rsid w:val="00232FAE"/>
    <w:rsid w:val="00233AF5"/>
    <w:rsid w:val="0023459A"/>
    <w:rsid w:val="002354F7"/>
    <w:rsid w:val="00236C0A"/>
    <w:rsid w:val="00236E7E"/>
    <w:rsid w:val="00236E9E"/>
    <w:rsid w:val="00236FD7"/>
    <w:rsid w:val="002374B8"/>
    <w:rsid w:val="00237532"/>
    <w:rsid w:val="002377B8"/>
    <w:rsid w:val="002403BC"/>
    <w:rsid w:val="0024045C"/>
    <w:rsid w:val="00240920"/>
    <w:rsid w:val="002417B3"/>
    <w:rsid w:val="00242CAE"/>
    <w:rsid w:val="00242F3A"/>
    <w:rsid w:val="002475FB"/>
    <w:rsid w:val="0024779D"/>
    <w:rsid w:val="00247BC1"/>
    <w:rsid w:val="00247D76"/>
    <w:rsid w:val="00247FF2"/>
    <w:rsid w:val="0025011D"/>
    <w:rsid w:val="002504E7"/>
    <w:rsid w:val="002519E6"/>
    <w:rsid w:val="00251CA3"/>
    <w:rsid w:val="00252081"/>
    <w:rsid w:val="002537AD"/>
    <w:rsid w:val="002546B2"/>
    <w:rsid w:val="002551F0"/>
    <w:rsid w:val="002558C5"/>
    <w:rsid w:val="00256A7B"/>
    <w:rsid w:val="00256B30"/>
    <w:rsid w:val="00256BB2"/>
    <w:rsid w:val="00256CBC"/>
    <w:rsid w:val="00256F0B"/>
    <w:rsid w:val="00257319"/>
    <w:rsid w:val="00257A3A"/>
    <w:rsid w:val="00257D9D"/>
    <w:rsid w:val="0026303C"/>
    <w:rsid w:val="0026379E"/>
    <w:rsid w:val="002641EE"/>
    <w:rsid w:val="00264879"/>
    <w:rsid w:val="00265BF4"/>
    <w:rsid w:val="00265D0B"/>
    <w:rsid w:val="00267355"/>
    <w:rsid w:val="002675C4"/>
    <w:rsid w:val="002679C4"/>
    <w:rsid w:val="00267EF8"/>
    <w:rsid w:val="0027017A"/>
    <w:rsid w:val="00271E43"/>
    <w:rsid w:val="0027346E"/>
    <w:rsid w:val="002740AF"/>
    <w:rsid w:val="0027466A"/>
    <w:rsid w:val="00274B36"/>
    <w:rsid w:val="00274C0F"/>
    <w:rsid w:val="00276D03"/>
    <w:rsid w:val="00277CE8"/>
    <w:rsid w:val="00281151"/>
    <w:rsid w:val="00282789"/>
    <w:rsid w:val="00283F4F"/>
    <w:rsid w:val="002863FF"/>
    <w:rsid w:val="00286515"/>
    <w:rsid w:val="00290B42"/>
    <w:rsid w:val="00290FE5"/>
    <w:rsid w:val="00291731"/>
    <w:rsid w:val="002919C0"/>
    <w:rsid w:val="00291AFD"/>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3DE3"/>
    <w:rsid w:val="002A4375"/>
    <w:rsid w:val="002A469B"/>
    <w:rsid w:val="002A5366"/>
    <w:rsid w:val="002A541E"/>
    <w:rsid w:val="002A60A5"/>
    <w:rsid w:val="002A60A7"/>
    <w:rsid w:val="002A6F90"/>
    <w:rsid w:val="002A7180"/>
    <w:rsid w:val="002A758C"/>
    <w:rsid w:val="002B0226"/>
    <w:rsid w:val="002B07AB"/>
    <w:rsid w:val="002B0924"/>
    <w:rsid w:val="002B2569"/>
    <w:rsid w:val="002B2596"/>
    <w:rsid w:val="002B2AFF"/>
    <w:rsid w:val="002B2DA8"/>
    <w:rsid w:val="002B3260"/>
    <w:rsid w:val="002B3E49"/>
    <w:rsid w:val="002B3F88"/>
    <w:rsid w:val="002B55FE"/>
    <w:rsid w:val="002B57C9"/>
    <w:rsid w:val="002B5DB7"/>
    <w:rsid w:val="002B6016"/>
    <w:rsid w:val="002B7253"/>
    <w:rsid w:val="002B77D8"/>
    <w:rsid w:val="002C0CDE"/>
    <w:rsid w:val="002C19BD"/>
    <w:rsid w:val="002C244C"/>
    <w:rsid w:val="002C42A9"/>
    <w:rsid w:val="002C4556"/>
    <w:rsid w:val="002C5725"/>
    <w:rsid w:val="002C7323"/>
    <w:rsid w:val="002D15FE"/>
    <w:rsid w:val="002D1890"/>
    <w:rsid w:val="002D258A"/>
    <w:rsid w:val="002D2EE9"/>
    <w:rsid w:val="002D417E"/>
    <w:rsid w:val="002D464C"/>
    <w:rsid w:val="002D4B40"/>
    <w:rsid w:val="002D54E4"/>
    <w:rsid w:val="002D58D3"/>
    <w:rsid w:val="002D5DAE"/>
    <w:rsid w:val="002D5DCD"/>
    <w:rsid w:val="002D638C"/>
    <w:rsid w:val="002D6E7B"/>
    <w:rsid w:val="002D7A1B"/>
    <w:rsid w:val="002E0591"/>
    <w:rsid w:val="002E0AAE"/>
    <w:rsid w:val="002E17A7"/>
    <w:rsid w:val="002E197A"/>
    <w:rsid w:val="002E1F58"/>
    <w:rsid w:val="002E218C"/>
    <w:rsid w:val="002E3E05"/>
    <w:rsid w:val="002E48C0"/>
    <w:rsid w:val="002E4E95"/>
    <w:rsid w:val="002E4EE1"/>
    <w:rsid w:val="002E4F97"/>
    <w:rsid w:val="002E5000"/>
    <w:rsid w:val="002E6B3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E22"/>
    <w:rsid w:val="003038E5"/>
    <w:rsid w:val="00303C73"/>
    <w:rsid w:val="00303F37"/>
    <w:rsid w:val="00304895"/>
    <w:rsid w:val="003053E0"/>
    <w:rsid w:val="003056F7"/>
    <w:rsid w:val="0030605C"/>
    <w:rsid w:val="0030629D"/>
    <w:rsid w:val="00306350"/>
    <w:rsid w:val="003069C9"/>
    <w:rsid w:val="00307434"/>
    <w:rsid w:val="00307A37"/>
    <w:rsid w:val="00310706"/>
    <w:rsid w:val="0031109F"/>
    <w:rsid w:val="003118B8"/>
    <w:rsid w:val="00312520"/>
    <w:rsid w:val="003151AE"/>
    <w:rsid w:val="003152BE"/>
    <w:rsid w:val="003163ED"/>
    <w:rsid w:val="00316D64"/>
    <w:rsid w:val="0031767E"/>
    <w:rsid w:val="00320060"/>
    <w:rsid w:val="0032098A"/>
    <w:rsid w:val="00320C89"/>
    <w:rsid w:val="003221D0"/>
    <w:rsid w:val="00322E82"/>
    <w:rsid w:val="00323073"/>
    <w:rsid w:val="003230EB"/>
    <w:rsid w:val="00323A25"/>
    <w:rsid w:val="00325283"/>
    <w:rsid w:val="0032596F"/>
    <w:rsid w:val="003260DF"/>
    <w:rsid w:val="003261BC"/>
    <w:rsid w:val="0032678F"/>
    <w:rsid w:val="00326965"/>
    <w:rsid w:val="003277F5"/>
    <w:rsid w:val="003304CF"/>
    <w:rsid w:val="0033097D"/>
    <w:rsid w:val="00330E7B"/>
    <w:rsid w:val="00333A36"/>
    <w:rsid w:val="00334B21"/>
    <w:rsid w:val="003360E8"/>
    <w:rsid w:val="003362CD"/>
    <w:rsid w:val="00336DF2"/>
    <w:rsid w:val="00337472"/>
    <w:rsid w:val="00337798"/>
    <w:rsid w:val="003424C0"/>
    <w:rsid w:val="00342CE4"/>
    <w:rsid w:val="00343BE5"/>
    <w:rsid w:val="00344197"/>
    <w:rsid w:val="00344AB4"/>
    <w:rsid w:val="00345B65"/>
    <w:rsid w:val="003475B2"/>
    <w:rsid w:val="00347F59"/>
    <w:rsid w:val="00350331"/>
    <w:rsid w:val="00350905"/>
    <w:rsid w:val="00350E8F"/>
    <w:rsid w:val="00350EDD"/>
    <w:rsid w:val="003516F0"/>
    <w:rsid w:val="003528C6"/>
    <w:rsid w:val="00352FF1"/>
    <w:rsid w:val="00357688"/>
    <w:rsid w:val="00357F13"/>
    <w:rsid w:val="0036042B"/>
    <w:rsid w:val="003607D7"/>
    <w:rsid w:val="00360FF2"/>
    <w:rsid w:val="00361294"/>
    <w:rsid w:val="0036156C"/>
    <w:rsid w:val="0036223F"/>
    <w:rsid w:val="00362F6D"/>
    <w:rsid w:val="00362F7C"/>
    <w:rsid w:val="0036322A"/>
    <w:rsid w:val="00363CA1"/>
    <w:rsid w:val="00364AAD"/>
    <w:rsid w:val="003658DF"/>
    <w:rsid w:val="003658F7"/>
    <w:rsid w:val="00367BD2"/>
    <w:rsid w:val="00367DCF"/>
    <w:rsid w:val="00371DAD"/>
    <w:rsid w:val="00372523"/>
    <w:rsid w:val="00372862"/>
    <w:rsid w:val="00372991"/>
    <w:rsid w:val="0037307E"/>
    <w:rsid w:val="003739AD"/>
    <w:rsid w:val="00373F8C"/>
    <w:rsid w:val="00375234"/>
    <w:rsid w:val="00375239"/>
    <w:rsid w:val="00375547"/>
    <w:rsid w:val="00376760"/>
    <w:rsid w:val="003767E1"/>
    <w:rsid w:val="003770D9"/>
    <w:rsid w:val="00377780"/>
    <w:rsid w:val="00380908"/>
    <w:rsid w:val="00380FEB"/>
    <w:rsid w:val="00381B46"/>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A7EB2"/>
    <w:rsid w:val="003B0918"/>
    <w:rsid w:val="003B14B6"/>
    <w:rsid w:val="003B1B66"/>
    <w:rsid w:val="003B1C9D"/>
    <w:rsid w:val="003B25D0"/>
    <w:rsid w:val="003B26C2"/>
    <w:rsid w:val="003B48E1"/>
    <w:rsid w:val="003B4E8B"/>
    <w:rsid w:val="003B5F52"/>
    <w:rsid w:val="003B6976"/>
    <w:rsid w:val="003B78F5"/>
    <w:rsid w:val="003B7AAF"/>
    <w:rsid w:val="003C085B"/>
    <w:rsid w:val="003C0F25"/>
    <w:rsid w:val="003C1032"/>
    <w:rsid w:val="003C1205"/>
    <w:rsid w:val="003C1739"/>
    <w:rsid w:val="003C246B"/>
    <w:rsid w:val="003C2BCB"/>
    <w:rsid w:val="003C2FD8"/>
    <w:rsid w:val="003C3944"/>
    <w:rsid w:val="003C3C23"/>
    <w:rsid w:val="003C415A"/>
    <w:rsid w:val="003C4228"/>
    <w:rsid w:val="003C49E2"/>
    <w:rsid w:val="003C5775"/>
    <w:rsid w:val="003C642E"/>
    <w:rsid w:val="003C6C20"/>
    <w:rsid w:val="003C7256"/>
    <w:rsid w:val="003D0CC9"/>
    <w:rsid w:val="003D130F"/>
    <w:rsid w:val="003D2497"/>
    <w:rsid w:val="003D25E0"/>
    <w:rsid w:val="003D297F"/>
    <w:rsid w:val="003D302A"/>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53F3"/>
    <w:rsid w:val="003E569D"/>
    <w:rsid w:val="003E67C7"/>
    <w:rsid w:val="003E6E3B"/>
    <w:rsid w:val="003E6EF5"/>
    <w:rsid w:val="003F0BA7"/>
    <w:rsid w:val="003F355E"/>
    <w:rsid w:val="003F580B"/>
    <w:rsid w:val="003F59FE"/>
    <w:rsid w:val="003F7269"/>
    <w:rsid w:val="00400D73"/>
    <w:rsid w:val="004014AA"/>
    <w:rsid w:val="004014B5"/>
    <w:rsid w:val="00402D32"/>
    <w:rsid w:val="004032F3"/>
    <w:rsid w:val="004037BF"/>
    <w:rsid w:val="00403D46"/>
    <w:rsid w:val="00405F27"/>
    <w:rsid w:val="0040605C"/>
    <w:rsid w:val="00407251"/>
    <w:rsid w:val="00407991"/>
    <w:rsid w:val="00410522"/>
    <w:rsid w:val="00410AFB"/>
    <w:rsid w:val="00412471"/>
    <w:rsid w:val="00412A6E"/>
    <w:rsid w:val="00412CC9"/>
    <w:rsid w:val="0041414A"/>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3C6A"/>
    <w:rsid w:val="0043487C"/>
    <w:rsid w:val="00434AE3"/>
    <w:rsid w:val="00436FB4"/>
    <w:rsid w:val="00437355"/>
    <w:rsid w:val="004430C6"/>
    <w:rsid w:val="00443F63"/>
    <w:rsid w:val="00444344"/>
    <w:rsid w:val="00444915"/>
    <w:rsid w:val="00444AB2"/>
    <w:rsid w:val="0044572C"/>
    <w:rsid w:val="00446C1C"/>
    <w:rsid w:val="00446C75"/>
    <w:rsid w:val="0044781A"/>
    <w:rsid w:val="00447905"/>
    <w:rsid w:val="00450C11"/>
    <w:rsid w:val="004523B9"/>
    <w:rsid w:val="00452689"/>
    <w:rsid w:val="00452919"/>
    <w:rsid w:val="00452D39"/>
    <w:rsid w:val="00453090"/>
    <w:rsid w:val="0045324D"/>
    <w:rsid w:val="00453815"/>
    <w:rsid w:val="00453D8A"/>
    <w:rsid w:val="00454405"/>
    <w:rsid w:val="00456B5B"/>
    <w:rsid w:val="00456C87"/>
    <w:rsid w:val="00457198"/>
    <w:rsid w:val="00460A46"/>
    <w:rsid w:val="00461968"/>
    <w:rsid w:val="004620BD"/>
    <w:rsid w:val="00462BCA"/>
    <w:rsid w:val="00462F29"/>
    <w:rsid w:val="00463027"/>
    <w:rsid w:val="004630A3"/>
    <w:rsid w:val="004648D7"/>
    <w:rsid w:val="00467932"/>
    <w:rsid w:val="00467C5B"/>
    <w:rsid w:val="00467FAB"/>
    <w:rsid w:val="004704DB"/>
    <w:rsid w:val="00470612"/>
    <w:rsid w:val="0047143D"/>
    <w:rsid w:val="0047226C"/>
    <w:rsid w:val="004724D2"/>
    <w:rsid w:val="004737AA"/>
    <w:rsid w:val="004743A7"/>
    <w:rsid w:val="00474C44"/>
    <w:rsid w:val="004751FA"/>
    <w:rsid w:val="00475FB8"/>
    <w:rsid w:val="00476B7A"/>
    <w:rsid w:val="00476B7D"/>
    <w:rsid w:val="00476D30"/>
    <w:rsid w:val="00481B5B"/>
    <w:rsid w:val="0048279F"/>
    <w:rsid w:val="00483314"/>
    <w:rsid w:val="00483810"/>
    <w:rsid w:val="00484550"/>
    <w:rsid w:val="004847A2"/>
    <w:rsid w:val="00484CA7"/>
    <w:rsid w:val="00485386"/>
    <w:rsid w:val="0048649F"/>
    <w:rsid w:val="00486CA5"/>
    <w:rsid w:val="00486D98"/>
    <w:rsid w:val="00487BC1"/>
    <w:rsid w:val="00490F43"/>
    <w:rsid w:val="004911EF"/>
    <w:rsid w:val="00493980"/>
    <w:rsid w:val="00494410"/>
    <w:rsid w:val="00494C9F"/>
    <w:rsid w:val="00495B14"/>
    <w:rsid w:val="00496720"/>
    <w:rsid w:val="00496C49"/>
    <w:rsid w:val="00497616"/>
    <w:rsid w:val="004A04E0"/>
    <w:rsid w:val="004A06A3"/>
    <w:rsid w:val="004A0786"/>
    <w:rsid w:val="004A0C22"/>
    <w:rsid w:val="004A1A2D"/>
    <w:rsid w:val="004A1FAA"/>
    <w:rsid w:val="004A30B7"/>
    <w:rsid w:val="004A32EB"/>
    <w:rsid w:val="004A3798"/>
    <w:rsid w:val="004A3A86"/>
    <w:rsid w:val="004A3DC8"/>
    <w:rsid w:val="004A3EF1"/>
    <w:rsid w:val="004A64D8"/>
    <w:rsid w:val="004A7A6B"/>
    <w:rsid w:val="004B01D2"/>
    <w:rsid w:val="004B2BA7"/>
    <w:rsid w:val="004B3F58"/>
    <w:rsid w:val="004B3F80"/>
    <w:rsid w:val="004B5970"/>
    <w:rsid w:val="004B614B"/>
    <w:rsid w:val="004B64E2"/>
    <w:rsid w:val="004B6A17"/>
    <w:rsid w:val="004B71F9"/>
    <w:rsid w:val="004C1641"/>
    <w:rsid w:val="004C1CF3"/>
    <w:rsid w:val="004C1E17"/>
    <w:rsid w:val="004C2A0E"/>
    <w:rsid w:val="004C2D45"/>
    <w:rsid w:val="004C5FFC"/>
    <w:rsid w:val="004C642A"/>
    <w:rsid w:val="004C68E6"/>
    <w:rsid w:val="004C7DB9"/>
    <w:rsid w:val="004C7EF7"/>
    <w:rsid w:val="004D06C0"/>
    <w:rsid w:val="004D1193"/>
    <w:rsid w:val="004D1738"/>
    <w:rsid w:val="004D1BD7"/>
    <w:rsid w:val="004D2759"/>
    <w:rsid w:val="004D2802"/>
    <w:rsid w:val="004D2DC0"/>
    <w:rsid w:val="004D37DF"/>
    <w:rsid w:val="004D3839"/>
    <w:rsid w:val="004D3869"/>
    <w:rsid w:val="004D3883"/>
    <w:rsid w:val="004D40C8"/>
    <w:rsid w:val="004D41FB"/>
    <w:rsid w:val="004D7D48"/>
    <w:rsid w:val="004E0434"/>
    <w:rsid w:val="004E24C1"/>
    <w:rsid w:val="004E306C"/>
    <w:rsid w:val="004E3406"/>
    <w:rsid w:val="004E383A"/>
    <w:rsid w:val="004E3F28"/>
    <w:rsid w:val="004E45AC"/>
    <w:rsid w:val="004E5332"/>
    <w:rsid w:val="004E6684"/>
    <w:rsid w:val="004E7528"/>
    <w:rsid w:val="004E7B30"/>
    <w:rsid w:val="004F00E2"/>
    <w:rsid w:val="004F218D"/>
    <w:rsid w:val="004F2CC4"/>
    <w:rsid w:val="004F3BF9"/>
    <w:rsid w:val="004F46AE"/>
    <w:rsid w:val="004F4DC3"/>
    <w:rsid w:val="004F4DCD"/>
    <w:rsid w:val="004F5036"/>
    <w:rsid w:val="004F635C"/>
    <w:rsid w:val="004F766F"/>
    <w:rsid w:val="004F780E"/>
    <w:rsid w:val="005007B8"/>
    <w:rsid w:val="00501410"/>
    <w:rsid w:val="0050181F"/>
    <w:rsid w:val="00503648"/>
    <w:rsid w:val="005036A1"/>
    <w:rsid w:val="00504783"/>
    <w:rsid w:val="00504A6A"/>
    <w:rsid w:val="00504AF4"/>
    <w:rsid w:val="0050509B"/>
    <w:rsid w:val="00505663"/>
    <w:rsid w:val="00505D34"/>
    <w:rsid w:val="005064F6"/>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281"/>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5FF3"/>
    <w:rsid w:val="00537AD2"/>
    <w:rsid w:val="00540742"/>
    <w:rsid w:val="0054087D"/>
    <w:rsid w:val="00541CBE"/>
    <w:rsid w:val="00542770"/>
    <w:rsid w:val="00542FCB"/>
    <w:rsid w:val="00543AFA"/>
    <w:rsid w:val="00543B24"/>
    <w:rsid w:val="00544F9F"/>
    <w:rsid w:val="00545194"/>
    <w:rsid w:val="00545281"/>
    <w:rsid w:val="00546026"/>
    <w:rsid w:val="00546237"/>
    <w:rsid w:val="00546277"/>
    <w:rsid w:val="00546C46"/>
    <w:rsid w:val="00547DB3"/>
    <w:rsid w:val="00551724"/>
    <w:rsid w:val="005524C9"/>
    <w:rsid w:val="0055251A"/>
    <w:rsid w:val="005526E3"/>
    <w:rsid w:val="00552DB2"/>
    <w:rsid w:val="00553516"/>
    <w:rsid w:val="005539CF"/>
    <w:rsid w:val="00553C1F"/>
    <w:rsid w:val="005578EC"/>
    <w:rsid w:val="005607FD"/>
    <w:rsid w:val="00561CE5"/>
    <w:rsid w:val="005625FC"/>
    <w:rsid w:val="005627E2"/>
    <w:rsid w:val="00563C9A"/>
    <w:rsid w:val="00563D60"/>
    <w:rsid w:val="00564981"/>
    <w:rsid w:val="005656DB"/>
    <w:rsid w:val="0056576C"/>
    <w:rsid w:val="00566216"/>
    <w:rsid w:val="00570270"/>
    <w:rsid w:val="0057076D"/>
    <w:rsid w:val="0057143D"/>
    <w:rsid w:val="00571B72"/>
    <w:rsid w:val="00572095"/>
    <w:rsid w:val="005724EE"/>
    <w:rsid w:val="00572B8D"/>
    <w:rsid w:val="005736D2"/>
    <w:rsid w:val="005740AC"/>
    <w:rsid w:val="00574228"/>
    <w:rsid w:val="005744EE"/>
    <w:rsid w:val="00574DF2"/>
    <w:rsid w:val="00576581"/>
    <w:rsid w:val="00577C59"/>
    <w:rsid w:val="00577CC3"/>
    <w:rsid w:val="0058095D"/>
    <w:rsid w:val="00580BAE"/>
    <w:rsid w:val="0058140A"/>
    <w:rsid w:val="00581F65"/>
    <w:rsid w:val="0058251B"/>
    <w:rsid w:val="0058278F"/>
    <w:rsid w:val="005828B6"/>
    <w:rsid w:val="005828E6"/>
    <w:rsid w:val="005844A4"/>
    <w:rsid w:val="005845AF"/>
    <w:rsid w:val="00584B11"/>
    <w:rsid w:val="0058566D"/>
    <w:rsid w:val="005856F5"/>
    <w:rsid w:val="00587039"/>
    <w:rsid w:val="005909DE"/>
    <w:rsid w:val="00592633"/>
    <w:rsid w:val="00592CAD"/>
    <w:rsid w:val="00592FC2"/>
    <w:rsid w:val="0059411E"/>
    <w:rsid w:val="00594A70"/>
    <w:rsid w:val="00594B5A"/>
    <w:rsid w:val="005950E0"/>
    <w:rsid w:val="00596F28"/>
    <w:rsid w:val="005979AF"/>
    <w:rsid w:val="00597AC3"/>
    <w:rsid w:val="00597D8C"/>
    <w:rsid w:val="005A075C"/>
    <w:rsid w:val="005A16E8"/>
    <w:rsid w:val="005A1FF8"/>
    <w:rsid w:val="005A2529"/>
    <w:rsid w:val="005A2F94"/>
    <w:rsid w:val="005A5765"/>
    <w:rsid w:val="005A5C44"/>
    <w:rsid w:val="005A7241"/>
    <w:rsid w:val="005A7858"/>
    <w:rsid w:val="005A7A2E"/>
    <w:rsid w:val="005B27EA"/>
    <w:rsid w:val="005B2C73"/>
    <w:rsid w:val="005B3ECA"/>
    <w:rsid w:val="005B4535"/>
    <w:rsid w:val="005B7F90"/>
    <w:rsid w:val="005C00B4"/>
    <w:rsid w:val="005C0240"/>
    <w:rsid w:val="005C04A1"/>
    <w:rsid w:val="005C1189"/>
    <w:rsid w:val="005C1495"/>
    <w:rsid w:val="005C2A3C"/>
    <w:rsid w:val="005C2E01"/>
    <w:rsid w:val="005C397C"/>
    <w:rsid w:val="005C3D3B"/>
    <w:rsid w:val="005C4297"/>
    <w:rsid w:val="005C43F2"/>
    <w:rsid w:val="005C51BB"/>
    <w:rsid w:val="005C6F1D"/>
    <w:rsid w:val="005C7609"/>
    <w:rsid w:val="005C77F2"/>
    <w:rsid w:val="005C7C61"/>
    <w:rsid w:val="005D0005"/>
    <w:rsid w:val="005D09A4"/>
    <w:rsid w:val="005D0A4D"/>
    <w:rsid w:val="005D19A8"/>
    <w:rsid w:val="005D1A55"/>
    <w:rsid w:val="005D2D0E"/>
    <w:rsid w:val="005D4EF3"/>
    <w:rsid w:val="005D539C"/>
    <w:rsid w:val="005E01BE"/>
    <w:rsid w:val="005E1D8F"/>
    <w:rsid w:val="005E2D2E"/>
    <w:rsid w:val="005E2FAA"/>
    <w:rsid w:val="005E3592"/>
    <w:rsid w:val="005E391C"/>
    <w:rsid w:val="005E3C47"/>
    <w:rsid w:val="005E4B2F"/>
    <w:rsid w:val="005E51A3"/>
    <w:rsid w:val="005E572D"/>
    <w:rsid w:val="005E6FF2"/>
    <w:rsid w:val="005F0331"/>
    <w:rsid w:val="005F26E6"/>
    <w:rsid w:val="005F3D9D"/>
    <w:rsid w:val="005F415A"/>
    <w:rsid w:val="005F436B"/>
    <w:rsid w:val="005F5037"/>
    <w:rsid w:val="005F5FA5"/>
    <w:rsid w:val="005F75CA"/>
    <w:rsid w:val="005F7771"/>
    <w:rsid w:val="005F790D"/>
    <w:rsid w:val="00600C77"/>
    <w:rsid w:val="006017CC"/>
    <w:rsid w:val="00601B11"/>
    <w:rsid w:val="006031D2"/>
    <w:rsid w:val="00604AA9"/>
    <w:rsid w:val="006050E5"/>
    <w:rsid w:val="00605DF9"/>
    <w:rsid w:val="00606057"/>
    <w:rsid w:val="00606437"/>
    <w:rsid w:val="00607414"/>
    <w:rsid w:val="00607A0E"/>
    <w:rsid w:val="0061144F"/>
    <w:rsid w:val="00611739"/>
    <w:rsid w:val="00611ACA"/>
    <w:rsid w:val="00611B04"/>
    <w:rsid w:val="00611E1F"/>
    <w:rsid w:val="0061205C"/>
    <w:rsid w:val="006141B8"/>
    <w:rsid w:val="00614648"/>
    <w:rsid w:val="00615212"/>
    <w:rsid w:val="0061649E"/>
    <w:rsid w:val="00616560"/>
    <w:rsid w:val="00616C37"/>
    <w:rsid w:val="00617991"/>
    <w:rsid w:val="00617A17"/>
    <w:rsid w:val="006203CC"/>
    <w:rsid w:val="00621153"/>
    <w:rsid w:val="00621AF1"/>
    <w:rsid w:val="00621F5F"/>
    <w:rsid w:val="006227C0"/>
    <w:rsid w:val="00622F85"/>
    <w:rsid w:val="00623191"/>
    <w:rsid w:val="006241B1"/>
    <w:rsid w:val="006246FF"/>
    <w:rsid w:val="00624C23"/>
    <w:rsid w:val="0062514C"/>
    <w:rsid w:val="00625C6A"/>
    <w:rsid w:val="00626E66"/>
    <w:rsid w:val="0062746B"/>
    <w:rsid w:val="006274E6"/>
    <w:rsid w:val="0063065D"/>
    <w:rsid w:val="006307E2"/>
    <w:rsid w:val="006311A4"/>
    <w:rsid w:val="0063123B"/>
    <w:rsid w:val="006316E3"/>
    <w:rsid w:val="00632DCD"/>
    <w:rsid w:val="00632E4A"/>
    <w:rsid w:val="0063395E"/>
    <w:rsid w:val="00633ED3"/>
    <w:rsid w:val="006355FF"/>
    <w:rsid w:val="006358A0"/>
    <w:rsid w:val="00635C10"/>
    <w:rsid w:val="00635E92"/>
    <w:rsid w:val="00636A39"/>
    <w:rsid w:val="00636D02"/>
    <w:rsid w:val="006370A2"/>
    <w:rsid w:val="006371AC"/>
    <w:rsid w:val="00637921"/>
    <w:rsid w:val="00640354"/>
    <w:rsid w:val="00640C2C"/>
    <w:rsid w:val="00640E7E"/>
    <w:rsid w:val="00641533"/>
    <w:rsid w:val="006420E5"/>
    <w:rsid w:val="0064328E"/>
    <w:rsid w:val="00643AA2"/>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DD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2CDB"/>
    <w:rsid w:val="00693374"/>
    <w:rsid w:val="006933F9"/>
    <w:rsid w:val="006942CA"/>
    <w:rsid w:val="00694312"/>
    <w:rsid w:val="00694332"/>
    <w:rsid w:val="006949B4"/>
    <w:rsid w:val="00695298"/>
    <w:rsid w:val="006956DA"/>
    <w:rsid w:val="00695C65"/>
    <w:rsid w:val="00695CB1"/>
    <w:rsid w:val="006965A4"/>
    <w:rsid w:val="006965AC"/>
    <w:rsid w:val="00696D46"/>
    <w:rsid w:val="00697913"/>
    <w:rsid w:val="006A1052"/>
    <w:rsid w:val="006A2ED4"/>
    <w:rsid w:val="006A38C2"/>
    <w:rsid w:val="006A410B"/>
    <w:rsid w:val="006A4615"/>
    <w:rsid w:val="006A4FB6"/>
    <w:rsid w:val="006A567F"/>
    <w:rsid w:val="006A597D"/>
    <w:rsid w:val="006A5D56"/>
    <w:rsid w:val="006A7053"/>
    <w:rsid w:val="006A7055"/>
    <w:rsid w:val="006B01F7"/>
    <w:rsid w:val="006B1767"/>
    <w:rsid w:val="006B1BF6"/>
    <w:rsid w:val="006B2CEB"/>
    <w:rsid w:val="006B36E1"/>
    <w:rsid w:val="006B3E34"/>
    <w:rsid w:val="006B55BF"/>
    <w:rsid w:val="006B61FD"/>
    <w:rsid w:val="006B706C"/>
    <w:rsid w:val="006B742F"/>
    <w:rsid w:val="006B7661"/>
    <w:rsid w:val="006B7E4B"/>
    <w:rsid w:val="006C1A6E"/>
    <w:rsid w:val="006C21FB"/>
    <w:rsid w:val="006C28AF"/>
    <w:rsid w:val="006C39DD"/>
    <w:rsid w:val="006C3C16"/>
    <w:rsid w:val="006C4431"/>
    <w:rsid w:val="006C4851"/>
    <w:rsid w:val="006C6F7C"/>
    <w:rsid w:val="006C7ACF"/>
    <w:rsid w:val="006D002C"/>
    <w:rsid w:val="006D1EB4"/>
    <w:rsid w:val="006D23B3"/>
    <w:rsid w:val="006D318E"/>
    <w:rsid w:val="006D3A3F"/>
    <w:rsid w:val="006D3D47"/>
    <w:rsid w:val="006D3E8A"/>
    <w:rsid w:val="006D3EA6"/>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0C7"/>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C06"/>
    <w:rsid w:val="007321DB"/>
    <w:rsid w:val="00734780"/>
    <w:rsid w:val="00734D10"/>
    <w:rsid w:val="00735669"/>
    <w:rsid w:val="00735706"/>
    <w:rsid w:val="00735B88"/>
    <w:rsid w:val="00736FCB"/>
    <w:rsid w:val="0073710B"/>
    <w:rsid w:val="0074055C"/>
    <w:rsid w:val="00740705"/>
    <w:rsid w:val="00740AA0"/>
    <w:rsid w:val="00741AF0"/>
    <w:rsid w:val="0074205E"/>
    <w:rsid w:val="0074289C"/>
    <w:rsid w:val="0074397D"/>
    <w:rsid w:val="00743B09"/>
    <w:rsid w:val="00745092"/>
    <w:rsid w:val="007460C7"/>
    <w:rsid w:val="007460FD"/>
    <w:rsid w:val="007469AC"/>
    <w:rsid w:val="00746C25"/>
    <w:rsid w:val="00747099"/>
    <w:rsid w:val="00747898"/>
    <w:rsid w:val="00750134"/>
    <w:rsid w:val="007502E8"/>
    <w:rsid w:val="00750C87"/>
    <w:rsid w:val="00751A65"/>
    <w:rsid w:val="00753256"/>
    <w:rsid w:val="00754233"/>
    <w:rsid w:val="007544F8"/>
    <w:rsid w:val="00755471"/>
    <w:rsid w:val="00756396"/>
    <w:rsid w:val="00757D9B"/>
    <w:rsid w:val="00761966"/>
    <w:rsid w:val="00761B5F"/>
    <w:rsid w:val="00761F58"/>
    <w:rsid w:val="00762C80"/>
    <w:rsid w:val="00765D9A"/>
    <w:rsid w:val="0076621D"/>
    <w:rsid w:val="00766895"/>
    <w:rsid w:val="00767D7B"/>
    <w:rsid w:val="00770705"/>
    <w:rsid w:val="00771161"/>
    <w:rsid w:val="00771EFB"/>
    <w:rsid w:val="0077257C"/>
    <w:rsid w:val="007725A2"/>
    <w:rsid w:val="00772755"/>
    <w:rsid w:val="00772A67"/>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477"/>
    <w:rsid w:val="00790952"/>
    <w:rsid w:val="00791170"/>
    <w:rsid w:val="0079187A"/>
    <w:rsid w:val="007918FF"/>
    <w:rsid w:val="00792805"/>
    <w:rsid w:val="00792F56"/>
    <w:rsid w:val="00793012"/>
    <w:rsid w:val="00793486"/>
    <w:rsid w:val="00793AD6"/>
    <w:rsid w:val="00793E05"/>
    <w:rsid w:val="00795604"/>
    <w:rsid w:val="00796194"/>
    <w:rsid w:val="00796C0C"/>
    <w:rsid w:val="007975DB"/>
    <w:rsid w:val="00797830"/>
    <w:rsid w:val="007A094E"/>
    <w:rsid w:val="007A0C3E"/>
    <w:rsid w:val="007A0F00"/>
    <w:rsid w:val="007A1713"/>
    <w:rsid w:val="007A18BD"/>
    <w:rsid w:val="007A2373"/>
    <w:rsid w:val="007A4B25"/>
    <w:rsid w:val="007A51DB"/>
    <w:rsid w:val="007A54AE"/>
    <w:rsid w:val="007A56B6"/>
    <w:rsid w:val="007A6C5A"/>
    <w:rsid w:val="007A6DB8"/>
    <w:rsid w:val="007B00FB"/>
    <w:rsid w:val="007B1AC1"/>
    <w:rsid w:val="007B2145"/>
    <w:rsid w:val="007B2AD9"/>
    <w:rsid w:val="007B3B68"/>
    <w:rsid w:val="007B4619"/>
    <w:rsid w:val="007B5C4E"/>
    <w:rsid w:val="007B61E6"/>
    <w:rsid w:val="007B6B62"/>
    <w:rsid w:val="007B6E27"/>
    <w:rsid w:val="007C00AA"/>
    <w:rsid w:val="007C09D1"/>
    <w:rsid w:val="007C0A74"/>
    <w:rsid w:val="007C13EE"/>
    <w:rsid w:val="007C1689"/>
    <w:rsid w:val="007C2433"/>
    <w:rsid w:val="007C28BB"/>
    <w:rsid w:val="007C35AE"/>
    <w:rsid w:val="007C386F"/>
    <w:rsid w:val="007C39D3"/>
    <w:rsid w:val="007C504A"/>
    <w:rsid w:val="007C571E"/>
    <w:rsid w:val="007C5D0F"/>
    <w:rsid w:val="007C657D"/>
    <w:rsid w:val="007C67C3"/>
    <w:rsid w:val="007C6D45"/>
    <w:rsid w:val="007C6F09"/>
    <w:rsid w:val="007C749D"/>
    <w:rsid w:val="007D13C7"/>
    <w:rsid w:val="007D2DD7"/>
    <w:rsid w:val="007D3E86"/>
    <w:rsid w:val="007D4482"/>
    <w:rsid w:val="007D61F4"/>
    <w:rsid w:val="007D6F25"/>
    <w:rsid w:val="007D781E"/>
    <w:rsid w:val="007E0085"/>
    <w:rsid w:val="007E0204"/>
    <w:rsid w:val="007E2078"/>
    <w:rsid w:val="007E3568"/>
    <w:rsid w:val="007E3937"/>
    <w:rsid w:val="007E3D33"/>
    <w:rsid w:val="007E535A"/>
    <w:rsid w:val="007E5634"/>
    <w:rsid w:val="007E657E"/>
    <w:rsid w:val="007E7AB6"/>
    <w:rsid w:val="007F0702"/>
    <w:rsid w:val="007F101B"/>
    <w:rsid w:val="007F1996"/>
    <w:rsid w:val="007F1C9A"/>
    <w:rsid w:val="007F24AE"/>
    <w:rsid w:val="007F24B9"/>
    <w:rsid w:val="007F2731"/>
    <w:rsid w:val="007F2BA2"/>
    <w:rsid w:val="007F3675"/>
    <w:rsid w:val="007F4318"/>
    <w:rsid w:val="007F43A9"/>
    <w:rsid w:val="007F43FA"/>
    <w:rsid w:val="007F49CF"/>
    <w:rsid w:val="007F57A2"/>
    <w:rsid w:val="007F63FE"/>
    <w:rsid w:val="007F6CC8"/>
    <w:rsid w:val="007F7225"/>
    <w:rsid w:val="007F7F03"/>
    <w:rsid w:val="00800B5F"/>
    <w:rsid w:val="00800F63"/>
    <w:rsid w:val="00801BAE"/>
    <w:rsid w:val="00801D24"/>
    <w:rsid w:val="00801F6D"/>
    <w:rsid w:val="008030D0"/>
    <w:rsid w:val="00803512"/>
    <w:rsid w:val="00804019"/>
    <w:rsid w:val="00804037"/>
    <w:rsid w:val="00804B3D"/>
    <w:rsid w:val="00804B73"/>
    <w:rsid w:val="008076EB"/>
    <w:rsid w:val="00807B63"/>
    <w:rsid w:val="0081124B"/>
    <w:rsid w:val="00812111"/>
    <w:rsid w:val="008125A7"/>
    <w:rsid w:val="008133D6"/>
    <w:rsid w:val="00813577"/>
    <w:rsid w:val="008135D9"/>
    <w:rsid w:val="008141FC"/>
    <w:rsid w:val="00814D4D"/>
    <w:rsid w:val="0081562E"/>
    <w:rsid w:val="00816C7E"/>
    <w:rsid w:val="00817DE9"/>
    <w:rsid w:val="00820002"/>
    <w:rsid w:val="00820048"/>
    <w:rsid w:val="0082006B"/>
    <w:rsid w:val="0082063B"/>
    <w:rsid w:val="0082381F"/>
    <w:rsid w:val="00823B32"/>
    <w:rsid w:val="00823E09"/>
    <w:rsid w:val="00824377"/>
    <w:rsid w:val="0082460C"/>
    <w:rsid w:val="00824FA6"/>
    <w:rsid w:val="008260B8"/>
    <w:rsid w:val="008262FD"/>
    <w:rsid w:val="0082666F"/>
    <w:rsid w:val="00826EC4"/>
    <w:rsid w:val="00826FC8"/>
    <w:rsid w:val="00830ED3"/>
    <w:rsid w:val="00831BDE"/>
    <w:rsid w:val="0083271A"/>
    <w:rsid w:val="0083308E"/>
    <w:rsid w:val="00833924"/>
    <w:rsid w:val="00835501"/>
    <w:rsid w:val="00835B88"/>
    <w:rsid w:val="00835EB8"/>
    <w:rsid w:val="008363FE"/>
    <w:rsid w:val="00837491"/>
    <w:rsid w:val="008377BF"/>
    <w:rsid w:val="008409B4"/>
    <w:rsid w:val="00840F1D"/>
    <w:rsid w:val="0084187F"/>
    <w:rsid w:val="008420AA"/>
    <w:rsid w:val="00843017"/>
    <w:rsid w:val="0084338B"/>
    <w:rsid w:val="00843AF7"/>
    <w:rsid w:val="00844DEF"/>
    <w:rsid w:val="00844F7D"/>
    <w:rsid w:val="00844F8C"/>
    <w:rsid w:val="00845926"/>
    <w:rsid w:val="00846F23"/>
    <w:rsid w:val="00847F42"/>
    <w:rsid w:val="00850966"/>
    <w:rsid w:val="00850BAD"/>
    <w:rsid w:val="00850F68"/>
    <w:rsid w:val="00851936"/>
    <w:rsid w:val="0085198F"/>
    <w:rsid w:val="00851CE8"/>
    <w:rsid w:val="008527D2"/>
    <w:rsid w:val="00854616"/>
    <w:rsid w:val="008551FC"/>
    <w:rsid w:val="00860083"/>
    <w:rsid w:val="008610F1"/>
    <w:rsid w:val="00862522"/>
    <w:rsid w:val="0086341B"/>
    <w:rsid w:val="008635A3"/>
    <w:rsid w:val="00863988"/>
    <w:rsid w:val="008649AD"/>
    <w:rsid w:val="00864B27"/>
    <w:rsid w:val="00865503"/>
    <w:rsid w:val="00865506"/>
    <w:rsid w:val="0086644E"/>
    <w:rsid w:val="008667A3"/>
    <w:rsid w:val="00867465"/>
    <w:rsid w:val="008675CE"/>
    <w:rsid w:val="00867613"/>
    <w:rsid w:val="0087167F"/>
    <w:rsid w:val="00871938"/>
    <w:rsid w:val="00871F3F"/>
    <w:rsid w:val="008722DB"/>
    <w:rsid w:val="00874202"/>
    <w:rsid w:val="00874D2B"/>
    <w:rsid w:val="00875AB8"/>
    <w:rsid w:val="00876562"/>
    <w:rsid w:val="00876934"/>
    <w:rsid w:val="00880306"/>
    <w:rsid w:val="0088057D"/>
    <w:rsid w:val="00880CCE"/>
    <w:rsid w:val="008810BA"/>
    <w:rsid w:val="00881982"/>
    <w:rsid w:val="008827C4"/>
    <w:rsid w:val="00882FEE"/>
    <w:rsid w:val="00883C16"/>
    <w:rsid w:val="0088411A"/>
    <w:rsid w:val="0088481C"/>
    <w:rsid w:val="008855F9"/>
    <w:rsid w:val="00885DAA"/>
    <w:rsid w:val="0088644E"/>
    <w:rsid w:val="00887440"/>
    <w:rsid w:val="0088794F"/>
    <w:rsid w:val="00887952"/>
    <w:rsid w:val="00890A4A"/>
    <w:rsid w:val="00891C6B"/>
    <w:rsid w:val="00892C5F"/>
    <w:rsid w:val="00893244"/>
    <w:rsid w:val="00893C60"/>
    <w:rsid w:val="00894372"/>
    <w:rsid w:val="00894A1F"/>
    <w:rsid w:val="00895475"/>
    <w:rsid w:val="00896E51"/>
    <w:rsid w:val="00897CD2"/>
    <w:rsid w:val="008A0D23"/>
    <w:rsid w:val="008A21DD"/>
    <w:rsid w:val="008A281A"/>
    <w:rsid w:val="008A4562"/>
    <w:rsid w:val="008A51B0"/>
    <w:rsid w:val="008A52B1"/>
    <w:rsid w:val="008A5463"/>
    <w:rsid w:val="008A6256"/>
    <w:rsid w:val="008A6E42"/>
    <w:rsid w:val="008B0B95"/>
    <w:rsid w:val="008B19FE"/>
    <w:rsid w:val="008B40D1"/>
    <w:rsid w:val="008B41D3"/>
    <w:rsid w:val="008B5034"/>
    <w:rsid w:val="008B50BD"/>
    <w:rsid w:val="008B540C"/>
    <w:rsid w:val="008B55A1"/>
    <w:rsid w:val="008B5AA3"/>
    <w:rsid w:val="008B6F96"/>
    <w:rsid w:val="008B72F1"/>
    <w:rsid w:val="008B75EE"/>
    <w:rsid w:val="008B786E"/>
    <w:rsid w:val="008B7B7E"/>
    <w:rsid w:val="008B7CF5"/>
    <w:rsid w:val="008C481C"/>
    <w:rsid w:val="008C4C08"/>
    <w:rsid w:val="008C52C7"/>
    <w:rsid w:val="008C52E0"/>
    <w:rsid w:val="008C57D2"/>
    <w:rsid w:val="008C57EB"/>
    <w:rsid w:val="008C66B3"/>
    <w:rsid w:val="008C73A3"/>
    <w:rsid w:val="008C74AF"/>
    <w:rsid w:val="008C7ED7"/>
    <w:rsid w:val="008C7F16"/>
    <w:rsid w:val="008D0631"/>
    <w:rsid w:val="008D0C2E"/>
    <w:rsid w:val="008D13CA"/>
    <w:rsid w:val="008D2265"/>
    <w:rsid w:val="008D238C"/>
    <w:rsid w:val="008D2460"/>
    <w:rsid w:val="008D2B87"/>
    <w:rsid w:val="008D4383"/>
    <w:rsid w:val="008D4776"/>
    <w:rsid w:val="008D5F20"/>
    <w:rsid w:val="008D60CC"/>
    <w:rsid w:val="008D6955"/>
    <w:rsid w:val="008D6BD8"/>
    <w:rsid w:val="008D7831"/>
    <w:rsid w:val="008D7F8D"/>
    <w:rsid w:val="008E409C"/>
    <w:rsid w:val="008E4E1D"/>
    <w:rsid w:val="008E4ED7"/>
    <w:rsid w:val="008E4F5F"/>
    <w:rsid w:val="008E5113"/>
    <w:rsid w:val="008E5840"/>
    <w:rsid w:val="008E58E1"/>
    <w:rsid w:val="008E6F88"/>
    <w:rsid w:val="008F0375"/>
    <w:rsid w:val="008F03BB"/>
    <w:rsid w:val="008F1160"/>
    <w:rsid w:val="008F1282"/>
    <w:rsid w:val="008F19E8"/>
    <w:rsid w:val="008F294C"/>
    <w:rsid w:val="008F2C81"/>
    <w:rsid w:val="008F35BE"/>
    <w:rsid w:val="008F5B8C"/>
    <w:rsid w:val="008F5FA9"/>
    <w:rsid w:val="008F60A6"/>
    <w:rsid w:val="008F6A04"/>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1274"/>
    <w:rsid w:val="00912FCB"/>
    <w:rsid w:val="009139B8"/>
    <w:rsid w:val="00913FF8"/>
    <w:rsid w:val="00914B5B"/>
    <w:rsid w:val="00914B86"/>
    <w:rsid w:val="00914DD3"/>
    <w:rsid w:val="009162D5"/>
    <w:rsid w:val="00916339"/>
    <w:rsid w:val="009164CC"/>
    <w:rsid w:val="00916F0D"/>
    <w:rsid w:val="00917605"/>
    <w:rsid w:val="00920028"/>
    <w:rsid w:val="0092048E"/>
    <w:rsid w:val="009205AC"/>
    <w:rsid w:val="00920657"/>
    <w:rsid w:val="00920F34"/>
    <w:rsid w:val="00921252"/>
    <w:rsid w:val="00921853"/>
    <w:rsid w:val="0092431F"/>
    <w:rsid w:val="0092438B"/>
    <w:rsid w:val="00926C58"/>
    <w:rsid w:val="00927E12"/>
    <w:rsid w:val="009302C3"/>
    <w:rsid w:val="00930ABD"/>
    <w:rsid w:val="00932FDE"/>
    <w:rsid w:val="009332A0"/>
    <w:rsid w:val="009333F3"/>
    <w:rsid w:val="0093395C"/>
    <w:rsid w:val="00933A74"/>
    <w:rsid w:val="00935287"/>
    <w:rsid w:val="00936C4B"/>
    <w:rsid w:val="00936E20"/>
    <w:rsid w:val="00937ED0"/>
    <w:rsid w:val="00940DD7"/>
    <w:rsid w:val="009410A7"/>
    <w:rsid w:val="00942044"/>
    <w:rsid w:val="009421E5"/>
    <w:rsid w:val="009436BA"/>
    <w:rsid w:val="00943BDE"/>
    <w:rsid w:val="0094440A"/>
    <w:rsid w:val="009457F7"/>
    <w:rsid w:val="00946521"/>
    <w:rsid w:val="009467D2"/>
    <w:rsid w:val="009473C1"/>
    <w:rsid w:val="00947E8E"/>
    <w:rsid w:val="0095115D"/>
    <w:rsid w:val="00951696"/>
    <w:rsid w:val="00951D7D"/>
    <w:rsid w:val="00952BE1"/>
    <w:rsid w:val="00952E89"/>
    <w:rsid w:val="0095351B"/>
    <w:rsid w:val="0095375F"/>
    <w:rsid w:val="0095390E"/>
    <w:rsid w:val="009555EE"/>
    <w:rsid w:val="00956561"/>
    <w:rsid w:val="00956621"/>
    <w:rsid w:val="00957EF6"/>
    <w:rsid w:val="00960B74"/>
    <w:rsid w:val="00960FDB"/>
    <w:rsid w:val="0096229E"/>
    <w:rsid w:val="009625CA"/>
    <w:rsid w:val="0096314F"/>
    <w:rsid w:val="00964107"/>
    <w:rsid w:val="00964982"/>
    <w:rsid w:val="00964D74"/>
    <w:rsid w:val="00966523"/>
    <w:rsid w:val="00970AF8"/>
    <w:rsid w:val="00970BCB"/>
    <w:rsid w:val="0097202E"/>
    <w:rsid w:val="00973B99"/>
    <w:rsid w:val="00973F46"/>
    <w:rsid w:val="00974059"/>
    <w:rsid w:val="009745F1"/>
    <w:rsid w:val="00975506"/>
    <w:rsid w:val="00976D8C"/>
    <w:rsid w:val="00980315"/>
    <w:rsid w:val="0098040A"/>
    <w:rsid w:val="009812B6"/>
    <w:rsid w:val="00981608"/>
    <w:rsid w:val="0098166F"/>
    <w:rsid w:val="00982A91"/>
    <w:rsid w:val="009842B7"/>
    <w:rsid w:val="009845E6"/>
    <w:rsid w:val="009847A5"/>
    <w:rsid w:val="009848E7"/>
    <w:rsid w:val="0098496B"/>
    <w:rsid w:val="00984CEA"/>
    <w:rsid w:val="009852CB"/>
    <w:rsid w:val="00985FE0"/>
    <w:rsid w:val="0098738E"/>
    <w:rsid w:val="0098749B"/>
    <w:rsid w:val="00987EA5"/>
    <w:rsid w:val="0099022C"/>
    <w:rsid w:val="00990A32"/>
    <w:rsid w:val="009915FC"/>
    <w:rsid w:val="00992034"/>
    <w:rsid w:val="00993383"/>
    <w:rsid w:val="00995449"/>
    <w:rsid w:val="00995EAD"/>
    <w:rsid w:val="0099622A"/>
    <w:rsid w:val="00996E6E"/>
    <w:rsid w:val="009978DD"/>
    <w:rsid w:val="00997CF2"/>
    <w:rsid w:val="009A0428"/>
    <w:rsid w:val="009A1C5C"/>
    <w:rsid w:val="009A1FAC"/>
    <w:rsid w:val="009A29FA"/>
    <w:rsid w:val="009A3475"/>
    <w:rsid w:val="009A4B94"/>
    <w:rsid w:val="009A4D0F"/>
    <w:rsid w:val="009A6611"/>
    <w:rsid w:val="009A6F5B"/>
    <w:rsid w:val="009A77A6"/>
    <w:rsid w:val="009A78C4"/>
    <w:rsid w:val="009B02D7"/>
    <w:rsid w:val="009B064E"/>
    <w:rsid w:val="009B073F"/>
    <w:rsid w:val="009B0EAD"/>
    <w:rsid w:val="009B1AFD"/>
    <w:rsid w:val="009B1E69"/>
    <w:rsid w:val="009B33A0"/>
    <w:rsid w:val="009B4603"/>
    <w:rsid w:val="009B4C7B"/>
    <w:rsid w:val="009B525A"/>
    <w:rsid w:val="009B530D"/>
    <w:rsid w:val="009B552F"/>
    <w:rsid w:val="009B6517"/>
    <w:rsid w:val="009B6B8A"/>
    <w:rsid w:val="009B7A7E"/>
    <w:rsid w:val="009C0291"/>
    <w:rsid w:val="009C04D6"/>
    <w:rsid w:val="009C0B2C"/>
    <w:rsid w:val="009C32D9"/>
    <w:rsid w:val="009C46EB"/>
    <w:rsid w:val="009C49BF"/>
    <w:rsid w:val="009C52F5"/>
    <w:rsid w:val="009C571A"/>
    <w:rsid w:val="009C5823"/>
    <w:rsid w:val="009C64B7"/>
    <w:rsid w:val="009C7031"/>
    <w:rsid w:val="009C7F48"/>
    <w:rsid w:val="009D172F"/>
    <w:rsid w:val="009D19D0"/>
    <w:rsid w:val="009D2737"/>
    <w:rsid w:val="009D3A05"/>
    <w:rsid w:val="009D4B66"/>
    <w:rsid w:val="009D575D"/>
    <w:rsid w:val="009D5994"/>
    <w:rsid w:val="009D70FA"/>
    <w:rsid w:val="009D7144"/>
    <w:rsid w:val="009D72DE"/>
    <w:rsid w:val="009E132A"/>
    <w:rsid w:val="009E16A6"/>
    <w:rsid w:val="009E2C5B"/>
    <w:rsid w:val="009E3C04"/>
    <w:rsid w:val="009E3C84"/>
    <w:rsid w:val="009E4EFC"/>
    <w:rsid w:val="009E5988"/>
    <w:rsid w:val="009E5FDC"/>
    <w:rsid w:val="009E6516"/>
    <w:rsid w:val="009E68C4"/>
    <w:rsid w:val="009F0A66"/>
    <w:rsid w:val="009F0E92"/>
    <w:rsid w:val="009F17CB"/>
    <w:rsid w:val="009F19F8"/>
    <w:rsid w:val="009F2F0B"/>
    <w:rsid w:val="009F36A2"/>
    <w:rsid w:val="009F5923"/>
    <w:rsid w:val="009F6C7E"/>
    <w:rsid w:val="00A00647"/>
    <w:rsid w:val="00A01675"/>
    <w:rsid w:val="00A01E17"/>
    <w:rsid w:val="00A02110"/>
    <w:rsid w:val="00A029CD"/>
    <w:rsid w:val="00A03584"/>
    <w:rsid w:val="00A03FF1"/>
    <w:rsid w:val="00A05360"/>
    <w:rsid w:val="00A0578C"/>
    <w:rsid w:val="00A06596"/>
    <w:rsid w:val="00A07B1C"/>
    <w:rsid w:val="00A07F4C"/>
    <w:rsid w:val="00A101AD"/>
    <w:rsid w:val="00A103FA"/>
    <w:rsid w:val="00A10648"/>
    <w:rsid w:val="00A106A2"/>
    <w:rsid w:val="00A10840"/>
    <w:rsid w:val="00A10EE8"/>
    <w:rsid w:val="00A13031"/>
    <w:rsid w:val="00A133D2"/>
    <w:rsid w:val="00A13912"/>
    <w:rsid w:val="00A14D86"/>
    <w:rsid w:val="00A1549C"/>
    <w:rsid w:val="00A15930"/>
    <w:rsid w:val="00A16BF8"/>
    <w:rsid w:val="00A170BE"/>
    <w:rsid w:val="00A20802"/>
    <w:rsid w:val="00A215C1"/>
    <w:rsid w:val="00A21FF1"/>
    <w:rsid w:val="00A2223B"/>
    <w:rsid w:val="00A23864"/>
    <w:rsid w:val="00A2424A"/>
    <w:rsid w:val="00A2490F"/>
    <w:rsid w:val="00A24FC5"/>
    <w:rsid w:val="00A25313"/>
    <w:rsid w:val="00A25743"/>
    <w:rsid w:val="00A2577A"/>
    <w:rsid w:val="00A259E5"/>
    <w:rsid w:val="00A272D3"/>
    <w:rsid w:val="00A27E81"/>
    <w:rsid w:val="00A30BE5"/>
    <w:rsid w:val="00A31255"/>
    <w:rsid w:val="00A33EB3"/>
    <w:rsid w:val="00A340F8"/>
    <w:rsid w:val="00A35ACD"/>
    <w:rsid w:val="00A3725C"/>
    <w:rsid w:val="00A373DE"/>
    <w:rsid w:val="00A377AD"/>
    <w:rsid w:val="00A37E7C"/>
    <w:rsid w:val="00A402BB"/>
    <w:rsid w:val="00A40302"/>
    <w:rsid w:val="00A40C6C"/>
    <w:rsid w:val="00A41140"/>
    <w:rsid w:val="00A414B3"/>
    <w:rsid w:val="00A41704"/>
    <w:rsid w:val="00A41CB5"/>
    <w:rsid w:val="00A428DA"/>
    <w:rsid w:val="00A42FDF"/>
    <w:rsid w:val="00A43E25"/>
    <w:rsid w:val="00A47089"/>
    <w:rsid w:val="00A4787C"/>
    <w:rsid w:val="00A50474"/>
    <w:rsid w:val="00A50971"/>
    <w:rsid w:val="00A50F0D"/>
    <w:rsid w:val="00A51726"/>
    <w:rsid w:val="00A51A8E"/>
    <w:rsid w:val="00A5378C"/>
    <w:rsid w:val="00A54D5F"/>
    <w:rsid w:val="00A55828"/>
    <w:rsid w:val="00A565AE"/>
    <w:rsid w:val="00A56E01"/>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2DBF"/>
    <w:rsid w:val="00A73184"/>
    <w:rsid w:val="00A73727"/>
    <w:rsid w:val="00A73842"/>
    <w:rsid w:val="00A75270"/>
    <w:rsid w:val="00A76A4A"/>
    <w:rsid w:val="00A76BD2"/>
    <w:rsid w:val="00A76CE9"/>
    <w:rsid w:val="00A77270"/>
    <w:rsid w:val="00A805CD"/>
    <w:rsid w:val="00A808F3"/>
    <w:rsid w:val="00A81BEA"/>
    <w:rsid w:val="00A82217"/>
    <w:rsid w:val="00A82C18"/>
    <w:rsid w:val="00A834E3"/>
    <w:rsid w:val="00A8356D"/>
    <w:rsid w:val="00A83DC5"/>
    <w:rsid w:val="00A84456"/>
    <w:rsid w:val="00A84719"/>
    <w:rsid w:val="00A84D0B"/>
    <w:rsid w:val="00A85A27"/>
    <w:rsid w:val="00A85F29"/>
    <w:rsid w:val="00A86CB6"/>
    <w:rsid w:val="00A86DDD"/>
    <w:rsid w:val="00A9088E"/>
    <w:rsid w:val="00A90D8C"/>
    <w:rsid w:val="00A91366"/>
    <w:rsid w:val="00A915E9"/>
    <w:rsid w:val="00A92241"/>
    <w:rsid w:val="00A92FA4"/>
    <w:rsid w:val="00A93041"/>
    <w:rsid w:val="00A93B86"/>
    <w:rsid w:val="00A93ED3"/>
    <w:rsid w:val="00A944C3"/>
    <w:rsid w:val="00A95824"/>
    <w:rsid w:val="00A966F6"/>
    <w:rsid w:val="00AA0879"/>
    <w:rsid w:val="00AA1419"/>
    <w:rsid w:val="00AA1C1D"/>
    <w:rsid w:val="00AA1E32"/>
    <w:rsid w:val="00AA1EFE"/>
    <w:rsid w:val="00AA210B"/>
    <w:rsid w:val="00AA277C"/>
    <w:rsid w:val="00AA2E54"/>
    <w:rsid w:val="00AA2EE8"/>
    <w:rsid w:val="00AA4F20"/>
    <w:rsid w:val="00AA68E0"/>
    <w:rsid w:val="00AA6950"/>
    <w:rsid w:val="00AA7835"/>
    <w:rsid w:val="00AB06E1"/>
    <w:rsid w:val="00AB1960"/>
    <w:rsid w:val="00AB262B"/>
    <w:rsid w:val="00AB2FE4"/>
    <w:rsid w:val="00AB3CEE"/>
    <w:rsid w:val="00AB3E31"/>
    <w:rsid w:val="00AB4483"/>
    <w:rsid w:val="00AB44C1"/>
    <w:rsid w:val="00AB4675"/>
    <w:rsid w:val="00AB4814"/>
    <w:rsid w:val="00AB5329"/>
    <w:rsid w:val="00AB5BB8"/>
    <w:rsid w:val="00AB62F2"/>
    <w:rsid w:val="00AB6804"/>
    <w:rsid w:val="00AB6F7B"/>
    <w:rsid w:val="00AB73F8"/>
    <w:rsid w:val="00AC0AB5"/>
    <w:rsid w:val="00AC128E"/>
    <w:rsid w:val="00AC130A"/>
    <w:rsid w:val="00AC1A5B"/>
    <w:rsid w:val="00AC397F"/>
    <w:rsid w:val="00AC3EFA"/>
    <w:rsid w:val="00AC4066"/>
    <w:rsid w:val="00AC414E"/>
    <w:rsid w:val="00AC53E6"/>
    <w:rsid w:val="00AC5833"/>
    <w:rsid w:val="00AC72FA"/>
    <w:rsid w:val="00AC731F"/>
    <w:rsid w:val="00AD01C1"/>
    <w:rsid w:val="00AD1513"/>
    <w:rsid w:val="00AD2B4C"/>
    <w:rsid w:val="00AD2D94"/>
    <w:rsid w:val="00AD32F4"/>
    <w:rsid w:val="00AD33B0"/>
    <w:rsid w:val="00AD3447"/>
    <w:rsid w:val="00AD3C50"/>
    <w:rsid w:val="00AD49CB"/>
    <w:rsid w:val="00AD4CD3"/>
    <w:rsid w:val="00AD5E32"/>
    <w:rsid w:val="00AD6EA8"/>
    <w:rsid w:val="00AD7613"/>
    <w:rsid w:val="00AE0445"/>
    <w:rsid w:val="00AE1417"/>
    <w:rsid w:val="00AE275C"/>
    <w:rsid w:val="00AE2EAE"/>
    <w:rsid w:val="00AE326B"/>
    <w:rsid w:val="00AE3587"/>
    <w:rsid w:val="00AE42C4"/>
    <w:rsid w:val="00AE42D9"/>
    <w:rsid w:val="00AE4993"/>
    <w:rsid w:val="00AE4AFE"/>
    <w:rsid w:val="00AE4BF4"/>
    <w:rsid w:val="00AE5CBF"/>
    <w:rsid w:val="00AE5F4E"/>
    <w:rsid w:val="00AE62AA"/>
    <w:rsid w:val="00AE65C5"/>
    <w:rsid w:val="00AE68CC"/>
    <w:rsid w:val="00AE6BDB"/>
    <w:rsid w:val="00AE7151"/>
    <w:rsid w:val="00AE7C5B"/>
    <w:rsid w:val="00AE7E62"/>
    <w:rsid w:val="00AF152F"/>
    <w:rsid w:val="00AF1D08"/>
    <w:rsid w:val="00AF2743"/>
    <w:rsid w:val="00AF2B5D"/>
    <w:rsid w:val="00AF2C93"/>
    <w:rsid w:val="00AF3919"/>
    <w:rsid w:val="00AF3B68"/>
    <w:rsid w:val="00AF4505"/>
    <w:rsid w:val="00AF488A"/>
    <w:rsid w:val="00AF745D"/>
    <w:rsid w:val="00AF7708"/>
    <w:rsid w:val="00AF7B5C"/>
    <w:rsid w:val="00AF7E7D"/>
    <w:rsid w:val="00B0003F"/>
    <w:rsid w:val="00B00112"/>
    <w:rsid w:val="00B010FA"/>
    <w:rsid w:val="00B01500"/>
    <w:rsid w:val="00B01EDC"/>
    <w:rsid w:val="00B045A0"/>
    <w:rsid w:val="00B04FC4"/>
    <w:rsid w:val="00B05B49"/>
    <w:rsid w:val="00B061C2"/>
    <w:rsid w:val="00B066D9"/>
    <w:rsid w:val="00B06B1E"/>
    <w:rsid w:val="00B06BFD"/>
    <w:rsid w:val="00B10A7A"/>
    <w:rsid w:val="00B11575"/>
    <w:rsid w:val="00B11819"/>
    <w:rsid w:val="00B1246B"/>
    <w:rsid w:val="00B137E2"/>
    <w:rsid w:val="00B13F16"/>
    <w:rsid w:val="00B14134"/>
    <w:rsid w:val="00B14716"/>
    <w:rsid w:val="00B162A6"/>
    <w:rsid w:val="00B1683E"/>
    <w:rsid w:val="00B17C01"/>
    <w:rsid w:val="00B20155"/>
    <w:rsid w:val="00B205CD"/>
    <w:rsid w:val="00B21776"/>
    <w:rsid w:val="00B23020"/>
    <w:rsid w:val="00B23A87"/>
    <w:rsid w:val="00B23D41"/>
    <w:rsid w:val="00B24DC0"/>
    <w:rsid w:val="00B2574E"/>
    <w:rsid w:val="00B27623"/>
    <w:rsid w:val="00B27DC8"/>
    <w:rsid w:val="00B30482"/>
    <w:rsid w:val="00B30F13"/>
    <w:rsid w:val="00B32458"/>
    <w:rsid w:val="00B331D9"/>
    <w:rsid w:val="00B33B52"/>
    <w:rsid w:val="00B34183"/>
    <w:rsid w:val="00B34A52"/>
    <w:rsid w:val="00B3616B"/>
    <w:rsid w:val="00B40CE5"/>
    <w:rsid w:val="00B42B70"/>
    <w:rsid w:val="00B441F0"/>
    <w:rsid w:val="00B44C87"/>
    <w:rsid w:val="00B45EF2"/>
    <w:rsid w:val="00B47300"/>
    <w:rsid w:val="00B50641"/>
    <w:rsid w:val="00B50CFA"/>
    <w:rsid w:val="00B51187"/>
    <w:rsid w:val="00B52038"/>
    <w:rsid w:val="00B52C70"/>
    <w:rsid w:val="00B56424"/>
    <w:rsid w:val="00B57759"/>
    <w:rsid w:val="00B603B6"/>
    <w:rsid w:val="00B618DB"/>
    <w:rsid w:val="00B622CF"/>
    <w:rsid w:val="00B62DF9"/>
    <w:rsid w:val="00B63376"/>
    <w:rsid w:val="00B645B8"/>
    <w:rsid w:val="00B65B4D"/>
    <w:rsid w:val="00B65B7E"/>
    <w:rsid w:val="00B66113"/>
    <w:rsid w:val="00B66881"/>
    <w:rsid w:val="00B673A2"/>
    <w:rsid w:val="00B67466"/>
    <w:rsid w:val="00B67857"/>
    <w:rsid w:val="00B74D18"/>
    <w:rsid w:val="00B74EE3"/>
    <w:rsid w:val="00B758AE"/>
    <w:rsid w:val="00B76272"/>
    <w:rsid w:val="00B7671F"/>
    <w:rsid w:val="00B80ED7"/>
    <w:rsid w:val="00B80F18"/>
    <w:rsid w:val="00B81B37"/>
    <w:rsid w:val="00B82338"/>
    <w:rsid w:val="00B8242B"/>
    <w:rsid w:val="00B82A63"/>
    <w:rsid w:val="00B84E4E"/>
    <w:rsid w:val="00B867B2"/>
    <w:rsid w:val="00B876AF"/>
    <w:rsid w:val="00B877B8"/>
    <w:rsid w:val="00B8795B"/>
    <w:rsid w:val="00B90796"/>
    <w:rsid w:val="00B90BD9"/>
    <w:rsid w:val="00B91DE3"/>
    <w:rsid w:val="00B930B9"/>
    <w:rsid w:val="00B9325F"/>
    <w:rsid w:val="00B93528"/>
    <w:rsid w:val="00B94DD9"/>
    <w:rsid w:val="00B95EA8"/>
    <w:rsid w:val="00B97FA0"/>
    <w:rsid w:val="00BA04BB"/>
    <w:rsid w:val="00BA0C02"/>
    <w:rsid w:val="00BA10A0"/>
    <w:rsid w:val="00BA2F26"/>
    <w:rsid w:val="00BA33AC"/>
    <w:rsid w:val="00BA4125"/>
    <w:rsid w:val="00BA429A"/>
    <w:rsid w:val="00BA4CAE"/>
    <w:rsid w:val="00BA5018"/>
    <w:rsid w:val="00BA5117"/>
    <w:rsid w:val="00BA603F"/>
    <w:rsid w:val="00BA72BE"/>
    <w:rsid w:val="00BA741C"/>
    <w:rsid w:val="00BA74FF"/>
    <w:rsid w:val="00BB063A"/>
    <w:rsid w:val="00BB15C1"/>
    <w:rsid w:val="00BB17AF"/>
    <w:rsid w:val="00BB2082"/>
    <w:rsid w:val="00BB30CC"/>
    <w:rsid w:val="00BB398C"/>
    <w:rsid w:val="00BB3EF6"/>
    <w:rsid w:val="00BB4E53"/>
    <w:rsid w:val="00BB628F"/>
    <w:rsid w:val="00BB64D0"/>
    <w:rsid w:val="00BB6B08"/>
    <w:rsid w:val="00BB72D3"/>
    <w:rsid w:val="00BB7773"/>
    <w:rsid w:val="00BB7CBD"/>
    <w:rsid w:val="00BB7CC1"/>
    <w:rsid w:val="00BB7E59"/>
    <w:rsid w:val="00BC0EEA"/>
    <w:rsid w:val="00BC1342"/>
    <w:rsid w:val="00BC14FF"/>
    <w:rsid w:val="00BC1AAC"/>
    <w:rsid w:val="00BC1B92"/>
    <w:rsid w:val="00BC1D9E"/>
    <w:rsid w:val="00BC22B6"/>
    <w:rsid w:val="00BC2969"/>
    <w:rsid w:val="00BC34E2"/>
    <w:rsid w:val="00BC3620"/>
    <w:rsid w:val="00BC5FD2"/>
    <w:rsid w:val="00BC6361"/>
    <w:rsid w:val="00BC7278"/>
    <w:rsid w:val="00BD04C6"/>
    <w:rsid w:val="00BD0530"/>
    <w:rsid w:val="00BD0908"/>
    <w:rsid w:val="00BD0C08"/>
    <w:rsid w:val="00BD1D53"/>
    <w:rsid w:val="00BD1FB7"/>
    <w:rsid w:val="00BD2527"/>
    <w:rsid w:val="00BD3129"/>
    <w:rsid w:val="00BD3CBD"/>
    <w:rsid w:val="00BD5DFA"/>
    <w:rsid w:val="00BD6DC3"/>
    <w:rsid w:val="00BD711D"/>
    <w:rsid w:val="00BD723F"/>
    <w:rsid w:val="00BD7EA0"/>
    <w:rsid w:val="00BE0171"/>
    <w:rsid w:val="00BE0928"/>
    <w:rsid w:val="00BE13B7"/>
    <w:rsid w:val="00BE1F4B"/>
    <w:rsid w:val="00BE205C"/>
    <w:rsid w:val="00BE22EC"/>
    <w:rsid w:val="00BE2313"/>
    <w:rsid w:val="00BE3D75"/>
    <w:rsid w:val="00BE3EE0"/>
    <w:rsid w:val="00BE7394"/>
    <w:rsid w:val="00BE7697"/>
    <w:rsid w:val="00BF12E9"/>
    <w:rsid w:val="00BF21C7"/>
    <w:rsid w:val="00BF2452"/>
    <w:rsid w:val="00BF2627"/>
    <w:rsid w:val="00BF30DD"/>
    <w:rsid w:val="00BF3606"/>
    <w:rsid w:val="00BF3C96"/>
    <w:rsid w:val="00BF538F"/>
    <w:rsid w:val="00BF57E4"/>
    <w:rsid w:val="00BF608F"/>
    <w:rsid w:val="00BF7D82"/>
    <w:rsid w:val="00C00535"/>
    <w:rsid w:val="00C00D42"/>
    <w:rsid w:val="00C03151"/>
    <w:rsid w:val="00C03B71"/>
    <w:rsid w:val="00C0408B"/>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0D4E"/>
    <w:rsid w:val="00C2216D"/>
    <w:rsid w:val="00C222B1"/>
    <w:rsid w:val="00C22637"/>
    <w:rsid w:val="00C24CAE"/>
    <w:rsid w:val="00C255EC"/>
    <w:rsid w:val="00C26616"/>
    <w:rsid w:val="00C26E18"/>
    <w:rsid w:val="00C30FF2"/>
    <w:rsid w:val="00C3100A"/>
    <w:rsid w:val="00C316FD"/>
    <w:rsid w:val="00C31B19"/>
    <w:rsid w:val="00C32287"/>
    <w:rsid w:val="00C33764"/>
    <w:rsid w:val="00C33DE6"/>
    <w:rsid w:val="00C33F3D"/>
    <w:rsid w:val="00C34140"/>
    <w:rsid w:val="00C34589"/>
    <w:rsid w:val="00C34D6E"/>
    <w:rsid w:val="00C353FE"/>
    <w:rsid w:val="00C35C0E"/>
    <w:rsid w:val="00C363C5"/>
    <w:rsid w:val="00C374CF"/>
    <w:rsid w:val="00C43414"/>
    <w:rsid w:val="00C44FB0"/>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3A03"/>
    <w:rsid w:val="00C554FA"/>
    <w:rsid w:val="00C55543"/>
    <w:rsid w:val="00C55E1C"/>
    <w:rsid w:val="00C56179"/>
    <w:rsid w:val="00C5623D"/>
    <w:rsid w:val="00C5676D"/>
    <w:rsid w:val="00C568CA"/>
    <w:rsid w:val="00C57649"/>
    <w:rsid w:val="00C578A1"/>
    <w:rsid w:val="00C579A3"/>
    <w:rsid w:val="00C60A2E"/>
    <w:rsid w:val="00C613D4"/>
    <w:rsid w:val="00C61CAF"/>
    <w:rsid w:val="00C621AD"/>
    <w:rsid w:val="00C625A0"/>
    <w:rsid w:val="00C62C64"/>
    <w:rsid w:val="00C62EA9"/>
    <w:rsid w:val="00C63390"/>
    <w:rsid w:val="00C64E56"/>
    <w:rsid w:val="00C64F62"/>
    <w:rsid w:val="00C6571D"/>
    <w:rsid w:val="00C661FA"/>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393"/>
    <w:rsid w:val="00C81AE8"/>
    <w:rsid w:val="00C81DBB"/>
    <w:rsid w:val="00C82948"/>
    <w:rsid w:val="00C82E36"/>
    <w:rsid w:val="00C83271"/>
    <w:rsid w:val="00C856FF"/>
    <w:rsid w:val="00C85FCB"/>
    <w:rsid w:val="00C86319"/>
    <w:rsid w:val="00C866DB"/>
    <w:rsid w:val="00C872E8"/>
    <w:rsid w:val="00C87A49"/>
    <w:rsid w:val="00C90895"/>
    <w:rsid w:val="00C91792"/>
    <w:rsid w:val="00C91B93"/>
    <w:rsid w:val="00C91BDE"/>
    <w:rsid w:val="00C92308"/>
    <w:rsid w:val="00C939A0"/>
    <w:rsid w:val="00C94063"/>
    <w:rsid w:val="00C9419A"/>
    <w:rsid w:val="00C944B3"/>
    <w:rsid w:val="00C94AA5"/>
    <w:rsid w:val="00C9504B"/>
    <w:rsid w:val="00C9596A"/>
    <w:rsid w:val="00C966D2"/>
    <w:rsid w:val="00CA0318"/>
    <w:rsid w:val="00CA14F1"/>
    <w:rsid w:val="00CA1BDA"/>
    <w:rsid w:val="00CA22A2"/>
    <w:rsid w:val="00CA323A"/>
    <w:rsid w:val="00CA5A6A"/>
    <w:rsid w:val="00CA6426"/>
    <w:rsid w:val="00CA6D87"/>
    <w:rsid w:val="00CA6E04"/>
    <w:rsid w:val="00CA701D"/>
    <w:rsid w:val="00CB14E4"/>
    <w:rsid w:val="00CB1CB2"/>
    <w:rsid w:val="00CB2F7D"/>
    <w:rsid w:val="00CB5980"/>
    <w:rsid w:val="00CB7AE9"/>
    <w:rsid w:val="00CC0EE0"/>
    <w:rsid w:val="00CC103B"/>
    <w:rsid w:val="00CC16A9"/>
    <w:rsid w:val="00CC37F8"/>
    <w:rsid w:val="00CC4BC2"/>
    <w:rsid w:val="00CC6965"/>
    <w:rsid w:val="00CC7805"/>
    <w:rsid w:val="00CC7F60"/>
    <w:rsid w:val="00CC7FD3"/>
    <w:rsid w:val="00CD014D"/>
    <w:rsid w:val="00CD115C"/>
    <w:rsid w:val="00CD125D"/>
    <w:rsid w:val="00CD1601"/>
    <w:rsid w:val="00CD268B"/>
    <w:rsid w:val="00CD2A7B"/>
    <w:rsid w:val="00CD2FD6"/>
    <w:rsid w:val="00CD31F1"/>
    <w:rsid w:val="00CD33F7"/>
    <w:rsid w:val="00CD3A57"/>
    <w:rsid w:val="00CD3C12"/>
    <w:rsid w:val="00CD4608"/>
    <w:rsid w:val="00CD4B83"/>
    <w:rsid w:val="00CD7782"/>
    <w:rsid w:val="00CE01BD"/>
    <w:rsid w:val="00CE16D8"/>
    <w:rsid w:val="00CE1718"/>
    <w:rsid w:val="00CE2669"/>
    <w:rsid w:val="00CE2BE8"/>
    <w:rsid w:val="00CE36E4"/>
    <w:rsid w:val="00CE48C2"/>
    <w:rsid w:val="00CE5451"/>
    <w:rsid w:val="00CE551A"/>
    <w:rsid w:val="00CE554C"/>
    <w:rsid w:val="00CE72D9"/>
    <w:rsid w:val="00CE7649"/>
    <w:rsid w:val="00CE7C52"/>
    <w:rsid w:val="00CE7D27"/>
    <w:rsid w:val="00CF0662"/>
    <w:rsid w:val="00CF14C7"/>
    <w:rsid w:val="00CF19CE"/>
    <w:rsid w:val="00CF1B25"/>
    <w:rsid w:val="00CF2276"/>
    <w:rsid w:val="00CF2C33"/>
    <w:rsid w:val="00CF2F3B"/>
    <w:rsid w:val="00CF3292"/>
    <w:rsid w:val="00CF48EB"/>
    <w:rsid w:val="00CF4D33"/>
    <w:rsid w:val="00CF63EE"/>
    <w:rsid w:val="00CF646C"/>
    <w:rsid w:val="00CF65DE"/>
    <w:rsid w:val="00CF6950"/>
    <w:rsid w:val="00CF6FC2"/>
    <w:rsid w:val="00CF700C"/>
    <w:rsid w:val="00CF7CB1"/>
    <w:rsid w:val="00CF7CF8"/>
    <w:rsid w:val="00D0003C"/>
    <w:rsid w:val="00D00303"/>
    <w:rsid w:val="00D00376"/>
    <w:rsid w:val="00D003B3"/>
    <w:rsid w:val="00D01828"/>
    <w:rsid w:val="00D0245F"/>
    <w:rsid w:val="00D030C7"/>
    <w:rsid w:val="00D0381A"/>
    <w:rsid w:val="00D04ABE"/>
    <w:rsid w:val="00D04C5E"/>
    <w:rsid w:val="00D05BEC"/>
    <w:rsid w:val="00D062FB"/>
    <w:rsid w:val="00D07774"/>
    <w:rsid w:val="00D1056B"/>
    <w:rsid w:val="00D10A86"/>
    <w:rsid w:val="00D10B8A"/>
    <w:rsid w:val="00D124AE"/>
    <w:rsid w:val="00D12705"/>
    <w:rsid w:val="00D13BCD"/>
    <w:rsid w:val="00D13EAA"/>
    <w:rsid w:val="00D13EE1"/>
    <w:rsid w:val="00D149D4"/>
    <w:rsid w:val="00D1563D"/>
    <w:rsid w:val="00D15E98"/>
    <w:rsid w:val="00D202FA"/>
    <w:rsid w:val="00D215A2"/>
    <w:rsid w:val="00D215E4"/>
    <w:rsid w:val="00D219BA"/>
    <w:rsid w:val="00D2226A"/>
    <w:rsid w:val="00D22BF9"/>
    <w:rsid w:val="00D233C1"/>
    <w:rsid w:val="00D236D6"/>
    <w:rsid w:val="00D24EDF"/>
    <w:rsid w:val="00D2615B"/>
    <w:rsid w:val="00D26526"/>
    <w:rsid w:val="00D30CC3"/>
    <w:rsid w:val="00D30D75"/>
    <w:rsid w:val="00D30F1B"/>
    <w:rsid w:val="00D32425"/>
    <w:rsid w:val="00D325A0"/>
    <w:rsid w:val="00D332E1"/>
    <w:rsid w:val="00D33D7A"/>
    <w:rsid w:val="00D34B29"/>
    <w:rsid w:val="00D352F1"/>
    <w:rsid w:val="00D35850"/>
    <w:rsid w:val="00D35866"/>
    <w:rsid w:val="00D36FF9"/>
    <w:rsid w:val="00D402DF"/>
    <w:rsid w:val="00D40F11"/>
    <w:rsid w:val="00D42620"/>
    <w:rsid w:val="00D44E14"/>
    <w:rsid w:val="00D4508E"/>
    <w:rsid w:val="00D465F9"/>
    <w:rsid w:val="00D46EB5"/>
    <w:rsid w:val="00D47B41"/>
    <w:rsid w:val="00D5066D"/>
    <w:rsid w:val="00D506A5"/>
    <w:rsid w:val="00D519E3"/>
    <w:rsid w:val="00D5289B"/>
    <w:rsid w:val="00D553D1"/>
    <w:rsid w:val="00D57207"/>
    <w:rsid w:val="00D57717"/>
    <w:rsid w:val="00D60DDB"/>
    <w:rsid w:val="00D60E24"/>
    <w:rsid w:val="00D618FA"/>
    <w:rsid w:val="00D63A02"/>
    <w:rsid w:val="00D63A85"/>
    <w:rsid w:val="00D63EFF"/>
    <w:rsid w:val="00D644F7"/>
    <w:rsid w:val="00D64B8E"/>
    <w:rsid w:val="00D64E17"/>
    <w:rsid w:val="00D65749"/>
    <w:rsid w:val="00D65B51"/>
    <w:rsid w:val="00D70656"/>
    <w:rsid w:val="00D70941"/>
    <w:rsid w:val="00D71707"/>
    <w:rsid w:val="00D7178A"/>
    <w:rsid w:val="00D7181A"/>
    <w:rsid w:val="00D71839"/>
    <w:rsid w:val="00D73516"/>
    <w:rsid w:val="00D74AF0"/>
    <w:rsid w:val="00D75B11"/>
    <w:rsid w:val="00D80BD3"/>
    <w:rsid w:val="00D822A6"/>
    <w:rsid w:val="00D824F1"/>
    <w:rsid w:val="00D82DD8"/>
    <w:rsid w:val="00D8377E"/>
    <w:rsid w:val="00D83E09"/>
    <w:rsid w:val="00D850B5"/>
    <w:rsid w:val="00D850F3"/>
    <w:rsid w:val="00D85E8D"/>
    <w:rsid w:val="00D86340"/>
    <w:rsid w:val="00D86E82"/>
    <w:rsid w:val="00D879F5"/>
    <w:rsid w:val="00D87CCC"/>
    <w:rsid w:val="00D90926"/>
    <w:rsid w:val="00D90F4D"/>
    <w:rsid w:val="00D91046"/>
    <w:rsid w:val="00D9244C"/>
    <w:rsid w:val="00D92D02"/>
    <w:rsid w:val="00D936E5"/>
    <w:rsid w:val="00D94C4A"/>
    <w:rsid w:val="00D9577C"/>
    <w:rsid w:val="00D95E84"/>
    <w:rsid w:val="00D9644F"/>
    <w:rsid w:val="00D96EB9"/>
    <w:rsid w:val="00D97DDD"/>
    <w:rsid w:val="00D97E89"/>
    <w:rsid w:val="00D97FD2"/>
    <w:rsid w:val="00DA5220"/>
    <w:rsid w:val="00DA5B81"/>
    <w:rsid w:val="00DA5D0D"/>
    <w:rsid w:val="00DA72B2"/>
    <w:rsid w:val="00DB0CCD"/>
    <w:rsid w:val="00DB1441"/>
    <w:rsid w:val="00DB1C07"/>
    <w:rsid w:val="00DB332E"/>
    <w:rsid w:val="00DB38C8"/>
    <w:rsid w:val="00DB3AA4"/>
    <w:rsid w:val="00DB4922"/>
    <w:rsid w:val="00DB4D66"/>
    <w:rsid w:val="00DB4DBB"/>
    <w:rsid w:val="00DB5509"/>
    <w:rsid w:val="00DB6290"/>
    <w:rsid w:val="00DB6D69"/>
    <w:rsid w:val="00DB7651"/>
    <w:rsid w:val="00DB7EC4"/>
    <w:rsid w:val="00DC0325"/>
    <w:rsid w:val="00DC060A"/>
    <w:rsid w:val="00DC0FBC"/>
    <w:rsid w:val="00DC10C2"/>
    <w:rsid w:val="00DC1282"/>
    <w:rsid w:val="00DC1E87"/>
    <w:rsid w:val="00DC232C"/>
    <w:rsid w:val="00DC3427"/>
    <w:rsid w:val="00DC4285"/>
    <w:rsid w:val="00DC672A"/>
    <w:rsid w:val="00DC6D42"/>
    <w:rsid w:val="00DC6FB4"/>
    <w:rsid w:val="00DC72E5"/>
    <w:rsid w:val="00DC7B30"/>
    <w:rsid w:val="00DC7DB2"/>
    <w:rsid w:val="00DD0357"/>
    <w:rsid w:val="00DD0B8E"/>
    <w:rsid w:val="00DD0D9B"/>
    <w:rsid w:val="00DD0DC8"/>
    <w:rsid w:val="00DD1F70"/>
    <w:rsid w:val="00DD4333"/>
    <w:rsid w:val="00DD606F"/>
    <w:rsid w:val="00DD6412"/>
    <w:rsid w:val="00DD6454"/>
    <w:rsid w:val="00DD6E0F"/>
    <w:rsid w:val="00DD768F"/>
    <w:rsid w:val="00DD792C"/>
    <w:rsid w:val="00DD7BA9"/>
    <w:rsid w:val="00DD7D28"/>
    <w:rsid w:val="00DE0291"/>
    <w:rsid w:val="00DE045B"/>
    <w:rsid w:val="00DE1BBA"/>
    <w:rsid w:val="00DE1D33"/>
    <w:rsid w:val="00DE21A9"/>
    <w:rsid w:val="00DE2416"/>
    <w:rsid w:val="00DE481D"/>
    <w:rsid w:val="00DE550B"/>
    <w:rsid w:val="00DE5AEB"/>
    <w:rsid w:val="00DE606D"/>
    <w:rsid w:val="00DE7399"/>
    <w:rsid w:val="00DE7897"/>
    <w:rsid w:val="00DE7921"/>
    <w:rsid w:val="00DF0741"/>
    <w:rsid w:val="00DF170A"/>
    <w:rsid w:val="00DF2A83"/>
    <w:rsid w:val="00DF2C56"/>
    <w:rsid w:val="00DF2FA0"/>
    <w:rsid w:val="00DF3B54"/>
    <w:rsid w:val="00DF4EEF"/>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079AC"/>
    <w:rsid w:val="00E10D7A"/>
    <w:rsid w:val="00E10F73"/>
    <w:rsid w:val="00E112D4"/>
    <w:rsid w:val="00E1170F"/>
    <w:rsid w:val="00E12CD5"/>
    <w:rsid w:val="00E12FEF"/>
    <w:rsid w:val="00E135A7"/>
    <w:rsid w:val="00E136A2"/>
    <w:rsid w:val="00E14100"/>
    <w:rsid w:val="00E1460A"/>
    <w:rsid w:val="00E14F29"/>
    <w:rsid w:val="00E1515C"/>
    <w:rsid w:val="00E15AED"/>
    <w:rsid w:val="00E166CA"/>
    <w:rsid w:val="00E16F8C"/>
    <w:rsid w:val="00E17902"/>
    <w:rsid w:val="00E20DE0"/>
    <w:rsid w:val="00E21C66"/>
    <w:rsid w:val="00E2230E"/>
    <w:rsid w:val="00E22ADD"/>
    <w:rsid w:val="00E2681D"/>
    <w:rsid w:val="00E26D5E"/>
    <w:rsid w:val="00E27125"/>
    <w:rsid w:val="00E30593"/>
    <w:rsid w:val="00E3084C"/>
    <w:rsid w:val="00E31025"/>
    <w:rsid w:val="00E311B4"/>
    <w:rsid w:val="00E31B26"/>
    <w:rsid w:val="00E31FC1"/>
    <w:rsid w:val="00E32126"/>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1F84"/>
    <w:rsid w:val="00E529DF"/>
    <w:rsid w:val="00E52EFF"/>
    <w:rsid w:val="00E5302A"/>
    <w:rsid w:val="00E53842"/>
    <w:rsid w:val="00E542D4"/>
    <w:rsid w:val="00E54F54"/>
    <w:rsid w:val="00E568AE"/>
    <w:rsid w:val="00E57240"/>
    <w:rsid w:val="00E57720"/>
    <w:rsid w:val="00E57F05"/>
    <w:rsid w:val="00E6023C"/>
    <w:rsid w:val="00E610AB"/>
    <w:rsid w:val="00E61275"/>
    <w:rsid w:val="00E615F4"/>
    <w:rsid w:val="00E616ED"/>
    <w:rsid w:val="00E620CF"/>
    <w:rsid w:val="00E639FB"/>
    <w:rsid w:val="00E6472A"/>
    <w:rsid w:val="00E64AD7"/>
    <w:rsid w:val="00E65882"/>
    <w:rsid w:val="00E6781C"/>
    <w:rsid w:val="00E7003E"/>
    <w:rsid w:val="00E70E84"/>
    <w:rsid w:val="00E70FE6"/>
    <w:rsid w:val="00E71BD4"/>
    <w:rsid w:val="00E722D2"/>
    <w:rsid w:val="00E73565"/>
    <w:rsid w:val="00E74539"/>
    <w:rsid w:val="00E74D0A"/>
    <w:rsid w:val="00E75B7F"/>
    <w:rsid w:val="00E75F21"/>
    <w:rsid w:val="00E77102"/>
    <w:rsid w:val="00E8025C"/>
    <w:rsid w:val="00E8133B"/>
    <w:rsid w:val="00E81BA4"/>
    <w:rsid w:val="00E828EC"/>
    <w:rsid w:val="00E830F5"/>
    <w:rsid w:val="00E837FB"/>
    <w:rsid w:val="00E83832"/>
    <w:rsid w:val="00E83A22"/>
    <w:rsid w:val="00E8490A"/>
    <w:rsid w:val="00E85132"/>
    <w:rsid w:val="00E85844"/>
    <w:rsid w:val="00E86499"/>
    <w:rsid w:val="00E877B9"/>
    <w:rsid w:val="00E87B6A"/>
    <w:rsid w:val="00E91375"/>
    <w:rsid w:val="00E91E57"/>
    <w:rsid w:val="00E91FA1"/>
    <w:rsid w:val="00E92099"/>
    <w:rsid w:val="00E924AF"/>
    <w:rsid w:val="00E92766"/>
    <w:rsid w:val="00E93952"/>
    <w:rsid w:val="00E93E26"/>
    <w:rsid w:val="00E94106"/>
    <w:rsid w:val="00E948AB"/>
    <w:rsid w:val="00E94A9F"/>
    <w:rsid w:val="00E96561"/>
    <w:rsid w:val="00E96716"/>
    <w:rsid w:val="00E96E34"/>
    <w:rsid w:val="00E9761F"/>
    <w:rsid w:val="00E97DAD"/>
    <w:rsid w:val="00EA0366"/>
    <w:rsid w:val="00EA0A6C"/>
    <w:rsid w:val="00EA0CA6"/>
    <w:rsid w:val="00EA1922"/>
    <w:rsid w:val="00EA1E0C"/>
    <w:rsid w:val="00EA23AB"/>
    <w:rsid w:val="00EA28F1"/>
    <w:rsid w:val="00EA3418"/>
    <w:rsid w:val="00EA42D1"/>
    <w:rsid w:val="00EA4510"/>
    <w:rsid w:val="00EA4DC4"/>
    <w:rsid w:val="00EA7B30"/>
    <w:rsid w:val="00EA7E04"/>
    <w:rsid w:val="00EB0D15"/>
    <w:rsid w:val="00EB1733"/>
    <w:rsid w:val="00EB2414"/>
    <w:rsid w:val="00EB2C63"/>
    <w:rsid w:val="00EB2F7A"/>
    <w:rsid w:val="00EB32E6"/>
    <w:rsid w:val="00EB3A6C"/>
    <w:rsid w:val="00EB431B"/>
    <w:rsid w:val="00EB4A6B"/>
    <w:rsid w:val="00EB6C18"/>
    <w:rsid w:val="00EB7733"/>
    <w:rsid w:val="00EC036F"/>
    <w:rsid w:val="00EC0A86"/>
    <w:rsid w:val="00EC383E"/>
    <w:rsid w:val="00EC59E1"/>
    <w:rsid w:val="00EC5E8A"/>
    <w:rsid w:val="00EC63D7"/>
    <w:rsid w:val="00EC7DCE"/>
    <w:rsid w:val="00ED046A"/>
    <w:rsid w:val="00ED1137"/>
    <w:rsid w:val="00ED354D"/>
    <w:rsid w:val="00ED4C96"/>
    <w:rsid w:val="00ED5C9C"/>
    <w:rsid w:val="00ED6332"/>
    <w:rsid w:val="00ED6B34"/>
    <w:rsid w:val="00ED71F7"/>
    <w:rsid w:val="00ED786E"/>
    <w:rsid w:val="00ED79E6"/>
    <w:rsid w:val="00ED7FE8"/>
    <w:rsid w:val="00EE0A43"/>
    <w:rsid w:val="00EE0AF5"/>
    <w:rsid w:val="00EE0E65"/>
    <w:rsid w:val="00EE24ED"/>
    <w:rsid w:val="00EE2F94"/>
    <w:rsid w:val="00EE3035"/>
    <w:rsid w:val="00EE3395"/>
    <w:rsid w:val="00EE3A1A"/>
    <w:rsid w:val="00EE3DAC"/>
    <w:rsid w:val="00EE457E"/>
    <w:rsid w:val="00EE5BBB"/>
    <w:rsid w:val="00EE656B"/>
    <w:rsid w:val="00EE690D"/>
    <w:rsid w:val="00EE6B33"/>
    <w:rsid w:val="00EE7793"/>
    <w:rsid w:val="00EF09CA"/>
    <w:rsid w:val="00EF11C7"/>
    <w:rsid w:val="00EF21A3"/>
    <w:rsid w:val="00EF2E9A"/>
    <w:rsid w:val="00EF3242"/>
    <w:rsid w:val="00EF3DE5"/>
    <w:rsid w:val="00EF5218"/>
    <w:rsid w:val="00EF6B73"/>
    <w:rsid w:val="00EF6D45"/>
    <w:rsid w:val="00F000F7"/>
    <w:rsid w:val="00F00382"/>
    <w:rsid w:val="00F02887"/>
    <w:rsid w:val="00F02F66"/>
    <w:rsid w:val="00F03D3A"/>
    <w:rsid w:val="00F0524A"/>
    <w:rsid w:val="00F056D3"/>
    <w:rsid w:val="00F05B7C"/>
    <w:rsid w:val="00F109D2"/>
    <w:rsid w:val="00F112F2"/>
    <w:rsid w:val="00F11A37"/>
    <w:rsid w:val="00F12DBC"/>
    <w:rsid w:val="00F132CC"/>
    <w:rsid w:val="00F1342F"/>
    <w:rsid w:val="00F13999"/>
    <w:rsid w:val="00F13DD1"/>
    <w:rsid w:val="00F149E9"/>
    <w:rsid w:val="00F157C1"/>
    <w:rsid w:val="00F15ACD"/>
    <w:rsid w:val="00F17D91"/>
    <w:rsid w:val="00F17F84"/>
    <w:rsid w:val="00F20868"/>
    <w:rsid w:val="00F20E0D"/>
    <w:rsid w:val="00F20F84"/>
    <w:rsid w:val="00F222ED"/>
    <w:rsid w:val="00F22EA3"/>
    <w:rsid w:val="00F239D8"/>
    <w:rsid w:val="00F2509D"/>
    <w:rsid w:val="00F258B9"/>
    <w:rsid w:val="00F2665B"/>
    <w:rsid w:val="00F27104"/>
    <w:rsid w:val="00F31125"/>
    <w:rsid w:val="00F32071"/>
    <w:rsid w:val="00F32DB6"/>
    <w:rsid w:val="00F33BCD"/>
    <w:rsid w:val="00F33E71"/>
    <w:rsid w:val="00F34021"/>
    <w:rsid w:val="00F34E2D"/>
    <w:rsid w:val="00F3680B"/>
    <w:rsid w:val="00F36B52"/>
    <w:rsid w:val="00F37E47"/>
    <w:rsid w:val="00F40537"/>
    <w:rsid w:val="00F4081A"/>
    <w:rsid w:val="00F415F4"/>
    <w:rsid w:val="00F43E0E"/>
    <w:rsid w:val="00F45297"/>
    <w:rsid w:val="00F45FAA"/>
    <w:rsid w:val="00F4654C"/>
    <w:rsid w:val="00F476FA"/>
    <w:rsid w:val="00F47BE5"/>
    <w:rsid w:val="00F47DEC"/>
    <w:rsid w:val="00F5035C"/>
    <w:rsid w:val="00F5078E"/>
    <w:rsid w:val="00F512E4"/>
    <w:rsid w:val="00F5224D"/>
    <w:rsid w:val="00F53A9F"/>
    <w:rsid w:val="00F566CB"/>
    <w:rsid w:val="00F56CFE"/>
    <w:rsid w:val="00F571BC"/>
    <w:rsid w:val="00F60E04"/>
    <w:rsid w:val="00F612A2"/>
    <w:rsid w:val="00F61BA4"/>
    <w:rsid w:val="00F62851"/>
    <w:rsid w:val="00F632C4"/>
    <w:rsid w:val="00F647E3"/>
    <w:rsid w:val="00F666A8"/>
    <w:rsid w:val="00F672F8"/>
    <w:rsid w:val="00F67786"/>
    <w:rsid w:val="00F70726"/>
    <w:rsid w:val="00F70A2D"/>
    <w:rsid w:val="00F72045"/>
    <w:rsid w:val="00F7208E"/>
    <w:rsid w:val="00F728A6"/>
    <w:rsid w:val="00F72F43"/>
    <w:rsid w:val="00F7346C"/>
    <w:rsid w:val="00F73730"/>
    <w:rsid w:val="00F75CB3"/>
    <w:rsid w:val="00F80694"/>
    <w:rsid w:val="00F81A85"/>
    <w:rsid w:val="00F82588"/>
    <w:rsid w:val="00F83C4E"/>
    <w:rsid w:val="00F84080"/>
    <w:rsid w:val="00F84914"/>
    <w:rsid w:val="00F8571F"/>
    <w:rsid w:val="00F8603D"/>
    <w:rsid w:val="00F8684A"/>
    <w:rsid w:val="00F86C66"/>
    <w:rsid w:val="00F86DA7"/>
    <w:rsid w:val="00F9119E"/>
    <w:rsid w:val="00F9331D"/>
    <w:rsid w:val="00F93F05"/>
    <w:rsid w:val="00F954D8"/>
    <w:rsid w:val="00F956F5"/>
    <w:rsid w:val="00F95918"/>
    <w:rsid w:val="00F95AD4"/>
    <w:rsid w:val="00F95E9C"/>
    <w:rsid w:val="00F9641C"/>
    <w:rsid w:val="00F9643F"/>
    <w:rsid w:val="00F97179"/>
    <w:rsid w:val="00F976EE"/>
    <w:rsid w:val="00F978CE"/>
    <w:rsid w:val="00FA0017"/>
    <w:rsid w:val="00FA0197"/>
    <w:rsid w:val="00FA051D"/>
    <w:rsid w:val="00FA12F1"/>
    <w:rsid w:val="00FA17CC"/>
    <w:rsid w:val="00FA1A67"/>
    <w:rsid w:val="00FA327C"/>
    <w:rsid w:val="00FA4C40"/>
    <w:rsid w:val="00FA4D10"/>
    <w:rsid w:val="00FA4F8D"/>
    <w:rsid w:val="00FA589E"/>
    <w:rsid w:val="00FA78CD"/>
    <w:rsid w:val="00FA798D"/>
    <w:rsid w:val="00FA7A9C"/>
    <w:rsid w:val="00FA7B0A"/>
    <w:rsid w:val="00FB005F"/>
    <w:rsid w:val="00FB021E"/>
    <w:rsid w:val="00FB0E84"/>
    <w:rsid w:val="00FB13D3"/>
    <w:rsid w:val="00FB1987"/>
    <w:rsid w:val="00FB1CE3"/>
    <w:rsid w:val="00FB36F5"/>
    <w:rsid w:val="00FB3C31"/>
    <w:rsid w:val="00FB4110"/>
    <w:rsid w:val="00FB511C"/>
    <w:rsid w:val="00FB5656"/>
    <w:rsid w:val="00FC0C30"/>
    <w:rsid w:val="00FC1C15"/>
    <w:rsid w:val="00FC2DE7"/>
    <w:rsid w:val="00FC3416"/>
    <w:rsid w:val="00FC3E8E"/>
    <w:rsid w:val="00FC3FEE"/>
    <w:rsid w:val="00FC4155"/>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218"/>
    <w:rsid w:val="00FE3E04"/>
    <w:rsid w:val="00FE6538"/>
    <w:rsid w:val="00FE661B"/>
    <w:rsid w:val="00FE67E5"/>
    <w:rsid w:val="00FE70BA"/>
    <w:rsid w:val="00FE755E"/>
    <w:rsid w:val="00FE7880"/>
    <w:rsid w:val="00FE7DC6"/>
    <w:rsid w:val="00FF0000"/>
    <w:rsid w:val="00FF1325"/>
    <w:rsid w:val="00FF2D4D"/>
    <w:rsid w:val="00FF35DA"/>
    <w:rsid w:val="00FF366A"/>
    <w:rsid w:val="00FF3EC8"/>
    <w:rsid w:val="00FF5485"/>
    <w:rsid w:val="00FF55D4"/>
    <w:rsid w:val="00FF662F"/>
    <w:rsid w:val="00FF7039"/>
    <w:rsid w:val="00FF74ED"/>
    <w:rsid w:val="06149586"/>
    <w:rsid w:val="0729ED17"/>
    <w:rsid w:val="08E5E288"/>
    <w:rsid w:val="0C48C3BE"/>
    <w:rsid w:val="0CF13224"/>
    <w:rsid w:val="228DAF09"/>
    <w:rsid w:val="23763B96"/>
    <w:rsid w:val="26A6824A"/>
    <w:rsid w:val="27CEE893"/>
    <w:rsid w:val="301347D9"/>
    <w:rsid w:val="33AE82DE"/>
    <w:rsid w:val="37AC98D8"/>
    <w:rsid w:val="4A8BDB2A"/>
    <w:rsid w:val="4D5B16D7"/>
    <w:rsid w:val="5C4CEA66"/>
    <w:rsid w:val="657FD222"/>
    <w:rsid w:val="659BAFAF"/>
    <w:rsid w:val="723970A6"/>
    <w:rsid w:val="78629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81C"/>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0"/>
    <w:uiPriority w:val="99"/>
    <w:semiHidden/>
    <w:unhideWhenUsed/>
  </w:style>
  <w:style w:type="numbering" w:customStyle="1" w:styleId="ListNo1">
    <w:name w:val="List No1"/>
    <w:uiPriority w:val="99"/>
    <w:semiHidden/>
    <w:unhideWhenUsed/>
  </w:style>
  <w:style w:type="numbering" w:customStyle="1" w:styleId="ListNo2">
    <w:name w:val="List No2"/>
    <w:uiPriority w:val="99"/>
    <w:semiHidden/>
    <w:unhideWhenUsed/>
  </w:style>
  <w:style w:type="numbering" w:customStyle="1" w:styleId="ListNo3">
    <w:name w:val="List No3"/>
    <w:uiPriority w:val="99"/>
    <w:semiHidden/>
    <w:unhideWhenUsed/>
  </w:style>
  <w:style w:type="numbering" w:customStyle="1" w:styleId="ListNo4">
    <w:name w:val="List No4"/>
    <w:uiPriority w:val="99"/>
    <w:semiHidden/>
    <w:unhideWhenUsed/>
  </w:style>
  <w:style w:type="numbering" w:customStyle="1" w:styleId="ListNo5">
    <w:name w:val="List No5"/>
    <w:uiPriority w:val="99"/>
    <w:semiHidden/>
    <w:unhideWhenUsed/>
  </w:style>
  <w:style w:type="numbering" w:customStyle="1" w:styleId="ListNo6">
    <w:name w:val="List No6"/>
    <w:uiPriority w:val="99"/>
    <w:semiHidden/>
    <w:unhideWhenUsed/>
  </w:style>
  <w:style w:type="numbering" w:customStyle="1" w:styleId="ListNo7">
    <w:name w:val="List No7"/>
    <w:uiPriority w:val="99"/>
    <w:semiHidden/>
    <w:unhideWhenUsed/>
  </w:style>
  <w:style w:type="numbering" w:customStyle="1" w:styleId="ListNo8">
    <w:name w:val="List No8"/>
    <w:uiPriority w:val="99"/>
    <w:semiHidden/>
    <w:unhideWhenUsed/>
  </w:style>
  <w:style w:type="numbering" w:customStyle="1" w:styleId="ListNo9">
    <w:name w:val="List No9"/>
    <w:uiPriority w:val="99"/>
    <w:semiHidden/>
    <w:unhideWhenUsed/>
  </w:style>
  <w:style w:type="numbering" w:customStyle="1" w:styleId="ListNo10">
    <w:name w:val="List No10"/>
    <w:uiPriority w:val="99"/>
    <w:semiHidden/>
    <w:unhideWhenUsed/>
  </w:style>
  <w:style w:type="numbering" w:customStyle="1" w:styleId="ListNo11">
    <w:name w:val="List No11"/>
    <w:uiPriority w:val="99"/>
    <w:semiHidden/>
    <w:unhideWhenUsed/>
  </w:style>
  <w:style w:type="numbering" w:customStyle="1" w:styleId="ListNo12">
    <w:name w:val="List No12"/>
    <w:uiPriority w:val="99"/>
    <w:semiHidden/>
    <w:unhideWhenUsed/>
  </w:style>
  <w:style w:type="numbering" w:customStyle="1" w:styleId="ListNo13">
    <w:name w:val="List No13"/>
    <w:uiPriority w:val="99"/>
    <w:semiHidden/>
    <w:unhideWhenUsed/>
  </w:style>
  <w:style w:type="numbering" w:customStyle="1" w:styleId="ListNo14">
    <w:name w:val="List No14"/>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F3292"/>
    <w:rPr>
      <w:color w:val="605E5C"/>
      <w:shd w:val="clear" w:color="auto" w:fill="E1DFDD"/>
    </w:rPr>
  </w:style>
  <w:style w:type="character" w:styleId="UnresolvedMention">
    <w:name w:val="Unresolved Mention"/>
    <w:basedOn w:val="DefaultParagraphFont"/>
    <w:uiPriority w:val="99"/>
    <w:semiHidden/>
    <w:unhideWhenUsed/>
    <w:rsid w:val="00A51726"/>
    <w:rPr>
      <w:color w:val="605E5C"/>
      <w:shd w:val="clear" w:color="auto" w:fill="E1DFDD"/>
    </w:rPr>
  </w:style>
  <w:style w:type="paragraph" w:customStyle="1" w:styleId="pf0">
    <w:name w:val="pf0"/>
    <w:basedOn w:val="Normal"/>
    <w:rsid w:val="00F258B9"/>
    <w:pPr>
      <w:spacing w:before="100" w:beforeAutospacing="1" w:after="100" w:afterAutospacing="1"/>
      <w:jc w:val="left"/>
    </w:pPr>
    <w:rPr>
      <w:rFonts w:ascii="Times New Roman" w:hAnsi="Times New Roman"/>
      <w:sz w:val="24"/>
      <w:szCs w:val="24"/>
      <w:lang w:eastAsia="en-ZA"/>
    </w:rPr>
  </w:style>
  <w:style w:type="character" w:customStyle="1" w:styleId="cf01">
    <w:name w:val="cf01"/>
    <w:basedOn w:val="DefaultParagraphFont"/>
    <w:rsid w:val="00F258B9"/>
    <w:rPr>
      <w:rFonts w:ascii="Segoe UI" w:hAnsi="Segoe UI" w:cs="Segoe UI" w:hint="default"/>
      <w:sz w:val="18"/>
      <w:szCs w:val="18"/>
    </w:rPr>
  </w:style>
  <w:style w:type="paragraph" w:styleId="Revision">
    <w:name w:val="Revision"/>
    <w:hidden/>
    <w:uiPriority w:val="99"/>
    <w:semiHidden/>
    <w:rsid w:val="009C46EB"/>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13045768">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57892679">
      <w:bodyDiv w:val="1"/>
      <w:marLeft w:val="0"/>
      <w:marRight w:val="0"/>
      <w:marTop w:val="0"/>
      <w:marBottom w:val="0"/>
      <w:divBdr>
        <w:top w:val="none" w:sz="0" w:space="0" w:color="auto"/>
        <w:left w:val="none" w:sz="0" w:space="0" w:color="auto"/>
        <w:bottom w:val="none" w:sz="0" w:space="0" w:color="auto"/>
        <w:right w:val="none" w:sz="0" w:space="0" w:color="auto"/>
      </w:divBdr>
    </w:div>
    <w:div w:id="20626041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4481285">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0433730">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1388489">
      <w:bodyDiv w:val="1"/>
      <w:marLeft w:val="0"/>
      <w:marRight w:val="0"/>
      <w:marTop w:val="0"/>
      <w:marBottom w:val="0"/>
      <w:divBdr>
        <w:top w:val="none" w:sz="0" w:space="0" w:color="auto"/>
        <w:left w:val="none" w:sz="0" w:space="0" w:color="auto"/>
        <w:bottom w:val="none" w:sz="0" w:space="0" w:color="auto"/>
        <w:right w:val="none" w:sz="0" w:space="0" w:color="auto"/>
      </w:divBdr>
    </w:div>
    <w:div w:id="806505629">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9778247">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1793336">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3043911">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964365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296180913">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52100961">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0686691">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7661395">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4939910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1312351">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58972979">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29123271">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9116189">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67262230">
      <w:bodyDiv w:val="1"/>
      <w:marLeft w:val="0"/>
      <w:marRight w:val="0"/>
      <w:marTop w:val="0"/>
      <w:marBottom w:val="0"/>
      <w:divBdr>
        <w:top w:val="none" w:sz="0" w:space="0" w:color="auto"/>
        <w:left w:val="none" w:sz="0" w:space="0" w:color="auto"/>
        <w:bottom w:val="none" w:sz="0" w:space="0" w:color="auto"/>
        <w:right w:val="none" w:sz="0" w:space="0" w:color="auto"/>
      </w:divBdr>
    </w:div>
    <w:div w:id="1769891546">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791320593">
      <w:bodyDiv w:val="1"/>
      <w:marLeft w:val="0"/>
      <w:marRight w:val="0"/>
      <w:marTop w:val="0"/>
      <w:marBottom w:val="0"/>
      <w:divBdr>
        <w:top w:val="none" w:sz="0" w:space="0" w:color="auto"/>
        <w:left w:val="none" w:sz="0" w:space="0" w:color="auto"/>
        <w:bottom w:val="none" w:sz="0" w:space="0" w:color="auto"/>
        <w:right w:val="none" w:sz="0" w:space="0" w:color="auto"/>
      </w:divBdr>
    </w:div>
    <w:div w:id="1799375027">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5631011">
      <w:bodyDiv w:val="1"/>
      <w:marLeft w:val="0"/>
      <w:marRight w:val="0"/>
      <w:marTop w:val="0"/>
      <w:marBottom w:val="0"/>
      <w:divBdr>
        <w:top w:val="none" w:sz="0" w:space="0" w:color="auto"/>
        <w:left w:val="none" w:sz="0" w:space="0" w:color="auto"/>
        <w:bottom w:val="none" w:sz="0" w:space="0" w:color="auto"/>
        <w:right w:val="none" w:sz="0" w:space="0" w:color="auto"/>
      </w:divBdr>
    </w:div>
    <w:div w:id="1959679061">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sakob@raf.co.z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rfq.procurement@raf.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ocpo.treasury.gov.za/Resource_Centre/Legislation/General%20Conditions%20of%20Contract-%20Inclusion%20of%20par%2034%20CIB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procurement@raf.co.za"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7" ma:contentTypeDescription="Create a new document." ma:contentTypeScope="" ma:versionID="995a1c56c9abbba7aedfb567bfd41019">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31d781770736b08c2a3d9dc06bf2b67"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AutoTag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FA75-13AB-45A3-8D4B-8152FAFBBE9F}">
  <ds:schemaRefs>
    <ds:schemaRef ds:uri="http://schemas.microsoft.com/office/2006/metadata/properties"/>
    <ds:schemaRef ds:uri="http://schemas.microsoft.com/office/infopath/2007/PartnerControls"/>
    <ds:schemaRef ds:uri="365cd13c-4ad9-4fe5-a697-3e740095c96a"/>
  </ds:schemaRefs>
</ds:datastoreItem>
</file>

<file path=customXml/itemProps2.xml><?xml version="1.0" encoding="utf-8"?>
<ds:datastoreItem xmlns:ds="http://schemas.openxmlformats.org/officeDocument/2006/customXml" ds:itemID="{5A00FAB9-CFCA-4379-8A15-6DE932F41AFF}">
  <ds:schemaRefs>
    <ds:schemaRef ds:uri="http://schemas.openxmlformats.org/officeDocument/2006/bibliography"/>
  </ds:schemaRefs>
</ds:datastoreItem>
</file>

<file path=customXml/itemProps3.xml><?xml version="1.0" encoding="utf-8"?>
<ds:datastoreItem xmlns:ds="http://schemas.openxmlformats.org/officeDocument/2006/customXml" ds:itemID="{8E580F9C-51A2-4081-BDD3-E2FCDB095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2B6724-DF9F-420C-AE21-DE60F67AAB53}">
  <ds:schemaRefs>
    <ds:schemaRef ds:uri="http://schemas.microsoft.com/sharepoint/v3/contenttype/forms"/>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14</TotalTime>
  <Pages>11</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Ceejay Mashamaite</dc:creator>
  <cp:lastModifiedBy>Ntsako Baloyi</cp:lastModifiedBy>
  <cp:revision>7</cp:revision>
  <cp:lastPrinted>2020-03-06T06:59:00Z</cp:lastPrinted>
  <dcterms:created xsi:type="dcterms:W3CDTF">2026-11-06T13:03:00Z</dcterms:created>
  <dcterms:modified xsi:type="dcterms:W3CDTF">2026-11-06T14:21:00Z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