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DC0D4" w14:textId="77777777" w:rsidR="00595EE4" w:rsidRDefault="00595EE4" w:rsidP="00595EE4">
      <w:pPr>
        <w:jc w:val="both"/>
        <w:rPr>
          <w:rFonts w:ascii="Arial" w:hAnsi="Arial" w:cs="Arial"/>
          <w:sz w:val="20"/>
        </w:rPr>
      </w:pPr>
      <w:r>
        <w:rPr>
          <w:rFonts w:ascii="Arial" w:hAnsi="Arial" w:cs="Arial"/>
          <w:noProof/>
          <w:sz w:val="20"/>
          <w:lang w:val="en-ZA" w:eastAsia="en-ZA"/>
        </w:rPr>
        <w:drawing>
          <wp:anchor distT="0" distB="0" distL="114300" distR="114300" simplePos="0" relativeHeight="251675136" behindDoc="0" locked="0" layoutInCell="1" allowOverlap="1" wp14:anchorId="5FDB1E4B" wp14:editId="6FBC9F52">
            <wp:simplePos x="0" y="0"/>
            <wp:positionH relativeFrom="column">
              <wp:posOffset>1404621</wp:posOffset>
            </wp:positionH>
            <wp:positionV relativeFrom="paragraph">
              <wp:posOffset>-466725</wp:posOffset>
            </wp:positionV>
            <wp:extent cx="2800812" cy="2257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3850" cy="2259873"/>
                    </a:xfrm>
                    <a:prstGeom prst="rect">
                      <a:avLst/>
                    </a:prstGeom>
                    <a:noFill/>
                  </pic:spPr>
                </pic:pic>
              </a:graphicData>
            </a:graphic>
            <wp14:sizeRelH relativeFrom="page">
              <wp14:pctWidth>0</wp14:pctWidth>
            </wp14:sizeRelH>
            <wp14:sizeRelV relativeFrom="page">
              <wp14:pctHeight>0</wp14:pctHeight>
            </wp14:sizeRelV>
          </wp:anchor>
        </w:drawing>
      </w:r>
    </w:p>
    <w:p w14:paraId="13CB5A36" w14:textId="77777777" w:rsidR="00595EE4" w:rsidRDefault="00595EE4" w:rsidP="00595EE4">
      <w:pPr>
        <w:jc w:val="both"/>
        <w:rPr>
          <w:rFonts w:ascii="Arial" w:hAnsi="Arial" w:cs="Arial"/>
          <w:sz w:val="20"/>
        </w:rPr>
      </w:pPr>
    </w:p>
    <w:p w14:paraId="7B50913F" w14:textId="77777777" w:rsidR="00595EE4" w:rsidRDefault="00595EE4" w:rsidP="00595EE4">
      <w:pPr>
        <w:jc w:val="both"/>
        <w:rPr>
          <w:rFonts w:ascii="Arial" w:hAnsi="Arial" w:cs="Arial"/>
          <w:sz w:val="20"/>
        </w:rPr>
      </w:pPr>
    </w:p>
    <w:p w14:paraId="5CE1109A" w14:textId="77777777" w:rsidR="00595EE4" w:rsidRDefault="00595EE4" w:rsidP="00595EE4">
      <w:pPr>
        <w:jc w:val="both"/>
        <w:rPr>
          <w:rFonts w:ascii="Arial" w:hAnsi="Arial" w:cs="Arial"/>
          <w:sz w:val="20"/>
        </w:rPr>
      </w:pPr>
    </w:p>
    <w:p w14:paraId="4146C162" w14:textId="77777777" w:rsidR="00595EE4" w:rsidRDefault="00595EE4" w:rsidP="00595EE4">
      <w:pPr>
        <w:jc w:val="both"/>
        <w:rPr>
          <w:rFonts w:ascii="Arial" w:hAnsi="Arial" w:cs="Arial"/>
          <w:sz w:val="20"/>
        </w:rPr>
      </w:pPr>
    </w:p>
    <w:p w14:paraId="5275937C" w14:textId="77777777" w:rsidR="00595EE4" w:rsidRDefault="00595EE4" w:rsidP="00595EE4">
      <w:pPr>
        <w:jc w:val="both"/>
        <w:rPr>
          <w:rFonts w:ascii="Arial" w:hAnsi="Arial" w:cs="Arial"/>
          <w:sz w:val="20"/>
        </w:rPr>
      </w:pPr>
    </w:p>
    <w:p w14:paraId="03A7CF72" w14:textId="77777777" w:rsidR="00595EE4" w:rsidRDefault="00595EE4" w:rsidP="00595EE4">
      <w:pPr>
        <w:jc w:val="both"/>
        <w:rPr>
          <w:rFonts w:ascii="Arial" w:hAnsi="Arial" w:cs="Arial"/>
          <w:sz w:val="20"/>
        </w:rPr>
      </w:pPr>
    </w:p>
    <w:p w14:paraId="57CE0242" w14:textId="77777777" w:rsidR="00595EE4" w:rsidRDefault="00595EE4" w:rsidP="00595EE4">
      <w:pPr>
        <w:jc w:val="both"/>
        <w:rPr>
          <w:rFonts w:ascii="Arial" w:hAnsi="Arial" w:cs="Arial"/>
          <w:sz w:val="20"/>
        </w:rPr>
      </w:pPr>
    </w:p>
    <w:p w14:paraId="15398083" w14:textId="77777777" w:rsidR="00595EE4" w:rsidRDefault="00595EE4" w:rsidP="00595EE4">
      <w:pPr>
        <w:jc w:val="both"/>
        <w:rPr>
          <w:rFonts w:ascii="Arial" w:hAnsi="Arial" w:cs="Arial"/>
          <w:sz w:val="20"/>
        </w:rPr>
      </w:pPr>
    </w:p>
    <w:p w14:paraId="5A03CF98" w14:textId="77777777" w:rsidR="00595EE4" w:rsidRDefault="00595EE4" w:rsidP="00595EE4">
      <w:pPr>
        <w:jc w:val="both"/>
        <w:rPr>
          <w:rFonts w:ascii="Arial" w:hAnsi="Arial" w:cs="Arial"/>
          <w:sz w:val="20"/>
        </w:rPr>
      </w:pPr>
    </w:p>
    <w:p w14:paraId="5F3FE849" w14:textId="77777777" w:rsidR="00595EE4" w:rsidRDefault="00595EE4" w:rsidP="00595EE4">
      <w:pPr>
        <w:jc w:val="both"/>
        <w:rPr>
          <w:rFonts w:ascii="Arial" w:hAnsi="Arial" w:cs="Arial"/>
          <w:sz w:val="20"/>
        </w:rPr>
      </w:pPr>
    </w:p>
    <w:p w14:paraId="31BF3234" w14:textId="77777777" w:rsidR="00595EE4" w:rsidRDefault="00595EE4" w:rsidP="00595EE4">
      <w:pPr>
        <w:jc w:val="both"/>
        <w:rPr>
          <w:rFonts w:ascii="Arial" w:hAnsi="Arial" w:cs="Arial"/>
          <w:sz w:val="20"/>
        </w:rPr>
      </w:pPr>
    </w:p>
    <w:p w14:paraId="383ADBA2" w14:textId="77777777" w:rsidR="00595EE4" w:rsidRPr="00506173" w:rsidRDefault="00595EE4" w:rsidP="00595EE4">
      <w:pPr>
        <w:jc w:val="both"/>
        <w:rPr>
          <w:rFonts w:ascii="Arial" w:hAnsi="Arial" w:cs="Arial"/>
          <w:sz w:val="28"/>
          <w:szCs w:val="28"/>
        </w:rPr>
      </w:pPr>
    </w:p>
    <w:p w14:paraId="260A5AD0" w14:textId="5BCA0D12" w:rsidR="00BA343C" w:rsidRDefault="002F4CBF" w:rsidP="008872D5">
      <w:pPr>
        <w:jc w:val="center"/>
        <w:rPr>
          <w:rFonts w:ascii="Arial" w:hAnsi="Arial" w:cs="Arial"/>
          <w:b/>
          <w:bCs/>
          <w:sz w:val="36"/>
          <w:szCs w:val="36"/>
          <w:u w:val="single"/>
          <w:lang w:val="en-ZA"/>
        </w:rPr>
      </w:pPr>
      <w:bookmarkStart w:id="0" w:name="_Hlk49326350"/>
      <w:r>
        <w:rPr>
          <w:rFonts w:ascii="Arial" w:hAnsi="Arial" w:cs="Arial"/>
          <w:b/>
          <w:sz w:val="36"/>
          <w:szCs w:val="36"/>
        </w:rPr>
        <w:t>FORMAL WRITTEN QUOTATION</w:t>
      </w:r>
      <w:r w:rsidR="00473265" w:rsidRPr="00982768">
        <w:rPr>
          <w:rFonts w:ascii="Arial" w:hAnsi="Arial" w:cs="Arial"/>
          <w:b/>
          <w:sz w:val="36"/>
          <w:szCs w:val="36"/>
        </w:rPr>
        <w:t xml:space="preserve">: </w:t>
      </w:r>
      <w:bookmarkEnd w:id="0"/>
      <w:r w:rsidR="00667D78" w:rsidRPr="00667D78">
        <w:rPr>
          <w:rFonts w:ascii="Arial" w:hAnsi="Arial" w:cs="Arial"/>
          <w:b/>
          <w:bCs/>
          <w:sz w:val="36"/>
          <w:szCs w:val="36"/>
          <w:u w:val="single"/>
          <w:lang w:val="en-ZA"/>
        </w:rPr>
        <w:t>CUTTING OF GRASS IN CAPE AGULHAS MUNICIPALITY FACILITIES</w:t>
      </w:r>
    </w:p>
    <w:p w14:paraId="4B5CA507" w14:textId="77777777" w:rsidR="00667D78" w:rsidRDefault="00667D78" w:rsidP="008872D5">
      <w:pPr>
        <w:jc w:val="center"/>
        <w:rPr>
          <w:rFonts w:ascii="Arial" w:hAnsi="Arial" w:cs="Arial"/>
          <w:b/>
          <w:bCs/>
          <w:sz w:val="36"/>
          <w:szCs w:val="36"/>
        </w:rPr>
      </w:pPr>
    </w:p>
    <w:p w14:paraId="6E04F37B" w14:textId="38DBED2D" w:rsidR="00595EE4" w:rsidRDefault="00667D78" w:rsidP="00021667">
      <w:pPr>
        <w:ind w:firstLine="720"/>
        <w:jc w:val="center"/>
        <w:rPr>
          <w:rFonts w:ascii="Arial" w:hAnsi="Arial" w:cs="Arial"/>
          <w:b/>
          <w:sz w:val="40"/>
          <w:szCs w:val="40"/>
        </w:rPr>
      </w:pPr>
      <w:r>
        <w:rPr>
          <w:rFonts w:ascii="Arial" w:hAnsi="Arial" w:cs="Arial"/>
          <w:b/>
          <w:sz w:val="40"/>
          <w:szCs w:val="40"/>
        </w:rPr>
        <w:t>Q10/2026/27</w:t>
      </w:r>
    </w:p>
    <w:p w14:paraId="45B6FFE7" w14:textId="77777777" w:rsidR="00AA0185" w:rsidRDefault="00AA0185" w:rsidP="008872D5">
      <w:pPr>
        <w:jc w:val="center"/>
        <w:rPr>
          <w:rFonts w:ascii="Arial" w:hAnsi="Arial" w:cs="Arial"/>
          <w:sz w:val="20"/>
        </w:rPr>
      </w:pPr>
    </w:p>
    <w:tbl>
      <w:tblPr>
        <w:tblW w:w="5254" w:type="pct"/>
        <w:tblBorders>
          <w:top w:val="threeDEngrave" w:sz="12" w:space="0" w:color="008000"/>
          <w:left w:val="threeDEngrave" w:sz="12" w:space="0" w:color="008000"/>
          <w:bottom w:val="threeDEngrave" w:sz="12" w:space="0" w:color="008000"/>
          <w:right w:val="threeDEngrave" w:sz="12" w:space="0" w:color="008000"/>
          <w:insideH w:val="single" w:sz="4" w:space="0" w:color="auto"/>
          <w:insideV w:val="single" w:sz="4" w:space="0" w:color="auto"/>
        </w:tblBorders>
        <w:tblLayout w:type="fixed"/>
        <w:tblLook w:val="01E0" w:firstRow="1" w:lastRow="1" w:firstColumn="1" w:lastColumn="1" w:noHBand="0" w:noVBand="0"/>
      </w:tblPr>
      <w:tblGrid>
        <w:gridCol w:w="3089"/>
        <w:gridCol w:w="3583"/>
        <w:gridCol w:w="2797"/>
      </w:tblGrid>
      <w:tr w:rsidR="00595EE4" w:rsidRPr="00B938E0" w14:paraId="388726C2" w14:textId="77777777" w:rsidTr="00B938E0">
        <w:trPr>
          <w:trHeight w:val="218"/>
        </w:trPr>
        <w:tc>
          <w:tcPr>
            <w:tcW w:w="1631" w:type="pct"/>
            <w:vAlign w:val="center"/>
          </w:tcPr>
          <w:p w14:paraId="4EFDB9C8" w14:textId="77777777" w:rsidR="00595EE4" w:rsidRPr="00B938E0" w:rsidRDefault="00595EE4" w:rsidP="00E077D8">
            <w:pPr>
              <w:pStyle w:val="H2"/>
              <w:keepNext w:val="0"/>
              <w:spacing w:before="0" w:after="0"/>
              <w:outlineLvl w:val="9"/>
              <w:rPr>
                <w:rFonts w:ascii="Arial" w:hAnsi="Arial" w:cs="Arial"/>
                <w:snapToGrid/>
                <w:sz w:val="24"/>
                <w:szCs w:val="24"/>
                <w:lang w:val="en-GB"/>
              </w:rPr>
            </w:pPr>
          </w:p>
          <w:p w14:paraId="76CD107C" w14:textId="77777777" w:rsidR="00595EE4" w:rsidRPr="00B938E0" w:rsidRDefault="00595EE4" w:rsidP="00E077D8">
            <w:pPr>
              <w:pStyle w:val="H2"/>
              <w:keepNext w:val="0"/>
              <w:spacing w:before="0" w:after="0"/>
              <w:outlineLvl w:val="9"/>
              <w:rPr>
                <w:rFonts w:ascii="Arial" w:hAnsi="Arial" w:cs="Arial"/>
                <w:snapToGrid/>
                <w:sz w:val="24"/>
                <w:szCs w:val="24"/>
                <w:lang w:val="en-GB"/>
              </w:rPr>
            </w:pPr>
            <w:r w:rsidRPr="00B938E0">
              <w:rPr>
                <w:rFonts w:ascii="Arial" w:hAnsi="Arial" w:cs="Arial"/>
                <w:snapToGrid/>
                <w:sz w:val="24"/>
                <w:szCs w:val="24"/>
                <w:lang w:val="en-GB"/>
              </w:rPr>
              <w:t>BIDDERS NAME:</w:t>
            </w:r>
          </w:p>
          <w:p w14:paraId="33FE554A" w14:textId="77777777" w:rsidR="00595EE4" w:rsidRPr="00B938E0" w:rsidRDefault="00595EE4" w:rsidP="00E077D8">
            <w:pPr>
              <w:rPr>
                <w:rFonts w:ascii="Arial" w:hAnsi="Arial" w:cs="Arial"/>
              </w:rPr>
            </w:pPr>
          </w:p>
        </w:tc>
        <w:tc>
          <w:tcPr>
            <w:tcW w:w="3369" w:type="pct"/>
            <w:gridSpan w:val="2"/>
            <w:vAlign w:val="center"/>
          </w:tcPr>
          <w:p w14:paraId="3F1AD59E" w14:textId="77777777" w:rsidR="00595EE4" w:rsidRPr="00B938E0" w:rsidRDefault="00595EE4" w:rsidP="00E077D8">
            <w:pPr>
              <w:rPr>
                <w:rFonts w:ascii="Arial" w:hAnsi="Arial" w:cs="Arial"/>
              </w:rPr>
            </w:pPr>
          </w:p>
          <w:p w14:paraId="0381F128" w14:textId="77777777" w:rsidR="00595EE4" w:rsidRPr="00B938E0" w:rsidRDefault="00595EE4" w:rsidP="00E077D8">
            <w:pPr>
              <w:rPr>
                <w:rFonts w:ascii="Arial" w:hAnsi="Arial" w:cs="Arial"/>
              </w:rPr>
            </w:pPr>
            <w:r w:rsidRPr="00B938E0">
              <w:rPr>
                <w:rFonts w:ascii="Arial" w:hAnsi="Arial" w:cs="Arial"/>
              </w:rPr>
              <w:t>___________________________________________</w:t>
            </w:r>
          </w:p>
          <w:p w14:paraId="2B0D4E72" w14:textId="77777777" w:rsidR="00595EE4" w:rsidRPr="00B938E0" w:rsidRDefault="00595EE4" w:rsidP="00E077D8">
            <w:pPr>
              <w:pStyle w:val="H2"/>
              <w:keepNext w:val="0"/>
              <w:spacing w:before="0" w:after="0"/>
              <w:outlineLvl w:val="9"/>
              <w:rPr>
                <w:rFonts w:ascii="Arial" w:hAnsi="Arial" w:cs="Arial"/>
                <w:snapToGrid/>
                <w:sz w:val="24"/>
                <w:szCs w:val="24"/>
                <w:lang w:val="en-GB"/>
              </w:rPr>
            </w:pPr>
          </w:p>
        </w:tc>
      </w:tr>
      <w:tr w:rsidR="00595EE4" w:rsidRPr="00B938E0" w14:paraId="3215283B" w14:textId="77777777" w:rsidTr="00B938E0">
        <w:trPr>
          <w:trHeight w:val="218"/>
        </w:trPr>
        <w:tc>
          <w:tcPr>
            <w:tcW w:w="1631" w:type="pct"/>
            <w:vAlign w:val="center"/>
          </w:tcPr>
          <w:p w14:paraId="33E6B4EC" w14:textId="77777777" w:rsidR="00595EE4" w:rsidRPr="00B938E0" w:rsidRDefault="00595EE4" w:rsidP="00E077D8">
            <w:pPr>
              <w:pStyle w:val="H2"/>
              <w:keepNext w:val="0"/>
              <w:spacing w:before="0" w:after="0"/>
              <w:outlineLvl w:val="9"/>
              <w:rPr>
                <w:rFonts w:ascii="Arial" w:hAnsi="Arial" w:cs="Arial"/>
                <w:snapToGrid/>
                <w:sz w:val="24"/>
                <w:szCs w:val="24"/>
                <w:lang w:val="en-GB"/>
              </w:rPr>
            </w:pPr>
          </w:p>
          <w:p w14:paraId="34B79069" w14:textId="77777777" w:rsidR="00595EE4" w:rsidRPr="00B938E0" w:rsidRDefault="00595EE4" w:rsidP="0077076D">
            <w:pPr>
              <w:pStyle w:val="H2"/>
              <w:keepNext w:val="0"/>
              <w:spacing w:before="0" w:after="0"/>
              <w:outlineLvl w:val="9"/>
              <w:rPr>
                <w:rFonts w:ascii="Arial" w:hAnsi="Arial" w:cs="Arial"/>
                <w:snapToGrid/>
                <w:sz w:val="24"/>
                <w:szCs w:val="24"/>
                <w:lang w:val="en-GB"/>
              </w:rPr>
            </w:pPr>
            <w:r w:rsidRPr="00B938E0">
              <w:rPr>
                <w:rFonts w:ascii="Arial" w:hAnsi="Arial" w:cs="Arial"/>
                <w:snapToGrid/>
                <w:sz w:val="24"/>
                <w:szCs w:val="24"/>
                <w:lang w:val="en-GB"/>
              </w:rPr>
              <w:t>CONTACT NUMBERS</w:t>
            </w:r>
          </w:p>
          <w:p w14:paraId="012BDB59" w14:textId="77777777" w:rsidR="0077076D" w:rsidRPr="00B938E0" w:rsidRDefault="0077076D" w:rsidP="0077076D">
            <w:pPr>
              <w:rPr>
                <w:lang w:val="en-GB"/>
              </w:rPr>
            </w:pPr>
          </w:p>
        </w:tc>
        <w:tc>
          <w:tcPr>
            <w:tcW w:w="1892" w:type="pct"/>
            <w:vAlign w:val="center"/>
          </w:tcPr>
          <w:p w14:paraId="0A8A9896" w14:textId="77777777" w:rsidR="00595EE4" w:rsidRPr="00B938E0" w:rsidRDefault="00595EE4" w:rsidP="00E077D8">
            <w:pPr>
              <w:pStyle w:val="H2"/>
              <w:keepNext w:val="0"/>
              <w:spacing w:before="0" w:after="0"/>
              <w:outlineLvl w:val="9"/>
              <w:rPr>
                <w:rFonts w:ascii="Arial" w:hAnsi="Arial" w:cs="Arial"/>
                <w:snapToGrid/>
                <w:sz w:val="24"/>
                <w:szCs w:val="24"/>
                <w:lang w:val="en-GB"/>
              </w:rPr>
            </w:pPr>
            <w:r w:rsidRPr="00B938E0">
              <w:rPr>
                <w:rFonts w:ascii="Arial" w:hAnsi="Arial" w:cs="Arial"/>
                <w:snapToGrid/>
                <w:sz w:val="24"/>
                <w:szCs w:val="24"/>
                <w:lang w:val="en-GB"/>
              </w:rPr>
              <w:t>Phone:</w:t>
            </w:r>
          </w:p>
        </w:tc>
        <w:tc>
          <w:tcPr>
            <w:tcW w:w="1477" w:type="pct"/>
            <w:vAlign w:val="center"/>
          </w:tcPr>
          <w:p w14:paraId="020C6F44" w14:textId="77777777" w:rsidR="00595EE4" w:rsidRPr="00B938E0" w:rsidRDefault="00595EE4" w:rsidP="00E077D8">
            <w:pPr>
              <w:pStyle w:val="H2"/>
              <w:keepNext w:val="0"/>
              <w:spacing w:before="0" w:after="0"/>
              <w:outlineLvl w:val="9"/>
              <w:rPr>
                <w:rFonts w:ascii="Arial" w:hAnsi="Arial" w:cs="Arial"/>
                <w:snapToGrid/>
                <w:sz w:val="24"/>
                <w:szCs w:val="24"/>
                <w:lang w:val="en-GB"/>
              </w:rPr>
            </w:pPr>
            <w:r w:rsidRPr="00B938E0">
              <w:rPr>
                <w:rFonts w:ascii="Arial" w:hAnsi="Arial" w:cs="Arial"/>
                <w:snapToGrid/>
                <w:sz w:val="24"/>
                <w:szCs w:val="24"/>
                <w:lang w:val="en-GB"/>
              </w:rPr>
              <w:t>Fax:</w:t>
            </w:r>
          </w:p>
        </w:tc>
      </w:tr>
      <w:tr w:rsidR="00324FEB" w:rsidRPr="00B938E0" w14:paraId="38173775" w14:textId="77777777" w:rsidTr="00B938E0">
        <w:trPr>
          <w:trHeight w:val="474"/>
        </w:trPr>
        <w:tc>
          <w:tcPr>
            <w:tcW w:w="1631" w:type="pct"/>
            <w:vAlign w:val="center"/>
          </w:tcPr>
          <w:p w14:paraId="70B53B2F" w14:textId="77777777" w:rsidR="00324FEB" w:rsidRPr="00B938E0" w:rsidRDefault="00324FEB" w:rsidP="00E077D8">
            <w:pPr>
              <w:pStyle w:val="H2"/>
              <w:keepNext w:val="0"/>
              <w:spacing w:before="0" w:after="0"/>
              <w:outlineLvl w:val="9"/>
              <w:rPr>
                <w:rFonts w:ascii="Arial" w:hAnsi="Arial" w:cs="Arial"/>
                <w:snapToGrid/>
                <w:sz w:val="24"/>
                <w:szCs w:val="24"/>
                <w:lang w:val="en-GB"/>
              </w:rPr>
            </w:pPr>
            <w:r w:rsidRPr="00B938E0">
              <w:rPr>
                <w:rFonts w:ascii="Arial" w:hAnsi="Arial" w:cs="Arial"/>
                <w:snapToGrid/>
                <w:sz w:val="24"/>
                <w:szCs w:val="24"/>
                <w:lang w:val="en-US"/>
              </w:rPr>
              <w:t>BBBEE STATUS LEVEL</w:t>
            </w:r>
          </w:p>
        </w:tc>
        <w:tc>
          <w:tcPr>
            <w:tcW w:w="3369" w:type="pct"/>
            <w:gridSpan w:val="2"/>
            <w:vAlign w:val="center"/>
          </w:tcPr>
          <w:p w14:paraId="73AC67CE" w14:textId="77777777" w:rsidR="00324FEB" w:rsidRPr="00B938E0" w:rsidRDefault="00324FEB" w:rsidP="00E077D8">
            <w:pPr>
              <w:pStyle w:val="H2"/>
              <w:keepNext w:val="0"/>
              <w:spacing w:before="0" w:after="0"/>
              <w:outlineLvl w:val="9"/>
              <w:rPr>
                <w:rFonts w:ascii="Arial" w:hAnsi="Arial" w:cs="Arial"/>
                <w:snapToGrid/>
                <w:sz w:val="24"/>
                <w:szCs w:val="24"/>
                <w:lang w:val="en-GB"/>
              </w:rPr>
            </w:pPr>
          </w:p>
        </w:tc>
      </w:tr>
      <w:tr w:rsidR="0077076D" w:rsidRPr="00B938E0" w14:paraId="5B10358C" w14:textId="77777777" w:rsidTr="00B938E0">
        <w:trPr>
          <w:trHeight w:val="474"/>
        </w:trPr>
        <w:tc>
          <w:tcPr>
            <w:tcW w:w="1631" w:type="pct"/>
            <w:vAlign w:val="center"/>
          </w:tcPr>
          <w:p w14:paraId="6DB75373" w14:textId="77777777" w:rsidR="0077076D" w:rsidRPr="00B938E0" w:rsidRDefault="0077076D" w:rsidP="00E077D8">
            <w:pPr>
              <w:pStyle w:val="H2"/>
              <w:keepNext w:val="0"/>
              <w:spacing w:before="0" w:after="0"/>
              <w:outlineLvl w:val="9"/>
              <w:rPr>
                <w:rFonts w:ascii="Arial" w:hAnsi="Arial" w:cs="Arial"/>
                <w:snapToGrid/>
                <w:sz w:val="24"/>
                <w:szCs w:val="24"/>
                <w:lang w:val="en-US"/>
              </w:rPr>
            </w:pPr>
            <w:r w:rsidRPr="00B938E0">
              <w:rPr>
                <w:rFonts w:ascii="Arial" w:hAnsi="Arial" w:cs="Arial"/>
                <w:snapToGrid/>
                <w:sz w:val="24"/>
                <w:szCs w:val="24"/>
                <w:lang w:val="en-US"/>
              </w:rPr>
              <w:t>CSD REGISTRATION NR</w:t>
            </w:r>
          </w:p>
        </w:tc>
        <w:tc>
          <w:tcPr>
            <w:tcW w:w="3369" w:type="pct"/>
            <w:gridSpan w:val="2"/>
            <w:vAlign w:val="center"/>
          </w:tcPr>
          <w:p w14:paraId="2D095BB7" w14:textId="77777777" w:rsidR="0077076D" w:rsidRPr="00B938E0" w:rsidRDefault="003167E9" w:rsidP="00E077D8">
            <w:pPr>
              <w:pStyle w:val="H2"/>
              <w:keepNext w:val="0"/>
              <w:spacing w:before="0" w:after="0"/>
              <w:outlineLvl w:val="9"/>
              <w:rPr>
                <w:rFonts w:ascii="Arial" w:hAnsi="Arial" w:cs="Arial"/>
                <w:snapToGrid/>
                <w:sz w:val="24"/>
                <w:szCs w:val="24"/>
                <w:lang w:val="en-GB"/>
              </w:rPr>
            </w:pPr>
            <w:r w:rsidRPr="00B938E0">
              <w:rPr>
                <w:rFonts w:ascii="Arial" w:hAnsi="Arial" w:cs="Arial"/>
                <w:snapToGrid/>
                <w:sz w:val="24"/>
                <w:szCs w:val="24"/>
                <w:lang w:val="en-GB"/>
              </w:rPr>
              <w:t>MAAA</w:t>
            </w:r>
            <w:r w:rsidR="0077076D" w:rsidRPr="00B938E0">
              <w:rPr>
                <w:rFonts w:ascii="Arial" w:hAnsi="Arial" w:cs="Arial"/>
                <w:snapToGrid/>
                <w:sz w:val="24"/>
                <w:szCs w:val="24"/>
                <w:lang w:val="en-GB"/>
              </w:rPr>
              <w:t xml:space="preserve"> </w:t>
            </w:r>
          </w:p>
        </w:tc>
      </w:tr>
      <w:tr w:rsidR="00315570" w:rsidRPr="00B938E0" w14:paraId="1416102C" w14:textId="77777777" w:rsidTr="00B938E0">
        <w:trPr>
          <w:trHeight w:val="218"/>
        </w:trPr>
        <w:tc>
          <w:tcPr>
            <w:tcW w:w="1631" w:type="pct"/>
            <w:vAlign w:val="center"/>
          </w:tcPr>
          <w:p w14:paraId="17E3334C" w14:textId="77777777" w:rsidR="00315570" w:rsidRPr="00B938E0" w:rsidRDefault="00315570" w:rsidP="00E077D8">
            <w:pPr>
              <w:pStyle w:val="H2"/>
              <w:keepNext w:val="0"/>
              <w:spacing w:before="0" w:after="0"/>
              <w:outlineLvl w:val="9"/>
              <w:rPr>
                <w:rFonts w:ascii="Arial" w:hAnsi="Arial" w:cs="Arial"/>
                <w:snapToGrid/>
                <w:sz w:val="24"/>
                <w:szCs w:val="24"/>
                <w:lang w:val="en-GB"/>
              </w:rPr>
            </w:pPr>
          </w:p>
          <w:p w14:paraId="0233B29F" w14:textId="77777777" w:rsidR="00315570" w:rsidRPr="00B938E0" w:rsidRDefault="00315570" w:rsidP="00E077D8">
            <w:pPr>
              <w:pStyle w:val="H2"/>
              <w:keepNext w:val="0"/>
              <w:spacing w:before="0" w:after="0"/>
              <w:outlineLvl w:val="9"/>
              <w:rPr>
                <w:rFonts w:ascii="Arial" w:hAnsi="Arial" w:cs="Arial"/>
                <w:snapToGrid/>
                <w:sz w:val="24"/>
                <w:szCs w:val="24"/>
                <w:lang w:val="en-GB"/>
              </w:rPr>
            </w:pPr>
            <w:r w:rsidRPr="00B938E0">
              <w:rPr>
                <w:rFonts w:ascii="Arial" w:hAnsi="Arial" w:cs="Arial"/>
                <w:snapToGrid/>
                <w:sz w:val="24"/>
                <w:szCs w:val="24"/>
                <w:lang w:val="en-GB"/>
              </w:rPr>
              <w:t>BID AMOUNT:</w:t>
            </w:r>
          </w:p>
          <w:p w14:paraId="1458203B" w14:textId="77777777" w:rsidR="00315570" w:rsidRPr="00B938E0" w:rsidRDefault="00315570" w:rsidP="00E077D8">
            <w:pPr>
              <w:rPr>
                <w:rFonts w:ascii="Arial" w:hAnsi="Arial" w:cs="Arial"/>
              </w:rPr>
            </w:pPr>
          </w:p>
        </w:tc>
        <w:tc>
          <w:tcPr>
            <w:tcW w:w="3369" w:type="pct"/>
            <w:gridSpan w:val="2"/>
            <w:vAlign w:val="center"/>
          </w:tcPr>
          <w:p w14:paraId="13D94032" w14:textId="77777777" w:rsidR="00315570" w:rsidRPr="00B938E0" w:rsidRDefault="00315570" w:rsidP="00AE703F">
            <w:pPr>
              <w:jc w:val="center"/>
              <w:rPr>
                <w:rFonts w:ascii="Arial" w:hAnsi="Arial" w:cs="Arial"/>
                <w:lang w:val="en-GB"/>
              </w:rPr>
            </w:pPr>
          </w:p>
          <w:p w14:paraId="32E183D5" w14:textId="77777777" w:rsidR="00AE703F" w:rsidRDefault="00AE703F" w:rsidP="00AE703F">
            <w:pPr>
              <w:jc w:val="center"/>
              <w:rPr>
                <w:rFonts w:ascii="Arial" w:hAnsi="Arial" w:cs="Arial"/>
                <w:b/>
                <w:lang w:val="en-GB"/>
              </w:rPr>
            </w:pPr>
          </w:p>
          <w:p w14:paraId="6E0651B8" w14:textId="0DEDFC40" w:rsidR="00AE703F" w:rsidRPr="00352ADD" w:rsidRDefault="00AE703F" w:rsidP="00914249">
            <w:pPr>
              <w:rPr>
                <w:rFonts w:ascii="Arial" w:hAnsi="Arial" w:cs="Arial"/>
                <w:b/>
                <w:lang w:val="en-GB"/>
              </w:rPr>
            </w:pPr>
            <w:r w:rsidRPr="00352ADD">
              <w:rPr>
                <w:rFonts w:ascii="Arial" w:hAnsi="Arial" w:cs="Arial"/>
                <w:b/>
                <w:lang w:val="en-GB"/>
              </w:rPr>
              <w:t>R _____________________</w:t>
            </w:r>
            <w:r>
              <w:rPr>
                <w:rFonts w:ascii="Arial" w:hAnsi="Arial" w:cs="Arial"/>
                <w:b/>
                <w:lang w:val="en-GB"/>
              </w:rPr>
              <w:t>______________________</w:t>
            </w:r>
            <w:r w:rsidRPr="00352ADD">
              <w:rPr>
                <w:rFonts w:ascii="Arial" w:hAnsi="Arial" w:cs="Arial"/>
                <w:b/>
                <w:lang w:val="en-GB"/>
              </w:rPr>
              <w:t>.</w:t>
            </w:r>
          </w:p>
          <w:p w14:paraId="2A6C3410" w14:textId="0379F9FB" w:rsidR="00315570" w:rsidRPr="00AE703F" w:rsidRDefault="00AE703F" w:rsidP="00AE703F">
            <w:pPr>
              <w:pStyle w:val="H2"/>
              <w:jc w:val="center"/>
              <w:rPr>
                <w:rFonts w:ascii="Arial" w:hAnsi="Arial" w:cs="Arial"/>
                <w:sz w:val="24"/>
                <w:szCs w:val="24"/>
                <w:lang w:val="en-US"/>
              </w:rPr>
            </w:pPr>
            <w:r w:rsidRPr="00AE703F">
              <w:rPr>
                <w:rFonts w:ascii="Arial" w:hAnsi="Arial" w:cs="Arial"/>
                <w:sz w:val="24"/>
                <w:szCs w:val="24"/>
                <w:lang w:val="en-US"/>
              </w:rPr>
              <w:t>(VAT inclusive)</w:t>
            </w:r>
          </w:p>
        </w:tc>
      </w:tr>
      <w:tr w:rsidR="00595EE4" w:rsidRPr="00B938E0" w14:paraId="6399F124" w14:textId="77777777" w:rsidTr="00B938E0">
        <w:trPr>
          <w:trHeight w:val="218"/>
        </w:trPr>
        <w:tc>
          <w:tcPr>
            <w:tcW w:w="1631" w:type="pct"/>
            <w:vAlign w:val="center"/>
          </w:tcPr>
          <w:p w14:paraId="2D7730F7" w14:textId="77777777" w:rsidR="00595EE4" w:rsidRPr="00B938E0" w:rsidRDefault="00595EE4" w:rsidP="00E077D8">
            <w:pPr>
              <w:pStyle w:val="H2"/>
              <w:keepNext w:val="0"/>
              <w:spacing w:before="0" w:after="0"/>
              <w:outlineLvl w:val="9"/>
              <w:rPr>
                <w:rFonts w:ascii="Arial" w:hAnsi="Arial" w:cs="Arial"/>
                <w:snapToGrid/>
                <w:sz w:val="24"/>
                <w:szCs w:val="24"/>
                <w:lang w:val="en-GB"/>
              </w:rPr>
            </w:pPr>
          </w:p>
        </w:tc>
        <w:tc>
          <w:tcPr>
            <w:tcW w:w="3369" w:type="pct"/>
            <w:gridSpan w:val="2"/>
            <w:vAlign w:val="center"/>
          </w:tcPr>
          <w:p w14:paraId="509E4A6C" w14:textId="77777777" w:rsidR="00595EE4" w:rsidRPr="00B938E0" w:rsidRDefault="00595EE4" w:rsidP="00E077D8">
            <w:pPr>
              <w:pStyle w:val="H2"/>
              <w:keepNext w:val="0"/>
              <w:spacing w:before="0" w:after="0"/>
              <w:outlineLvl w:val="9"/>
              <w:rPr>
                <w:rFonts w:ascii="Arial" w:hAnsi="Arial" w:cs="Arial"/>
                <w:snapToGrid/>
                <w:sz w:val="24"/>
                <w:szCs w:val="24"/>
                <w:lang w:val="en-GB"/>
              </w:rPr>
            </w:pPr>
          </w:p>
        </w:tc>
      </w:tr>
    </w:tbl>
    <w:tbl>
      <w:tblPr>
        <w:tblpPr w:leftFromText="180" w:rightFromText="180" w:vertAnchor="text" w:horzAnchor="margin" w:tblpY="639"/>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042"/>
      </w:tblGrid>
      <w:tr w:rsidR="00821C2E" w14:paraId="2C2F5900" w14:textId="77777777" w:rsidTr="00CC5FE5">
        <w:trPr>
          <w:cantSplit/>
          <w:trHeight w:val="315"/>
        </w:trPr>
        <w:tc>
          <w:tcPr>
            <w:tcW w:w="4390" w:type="dxa"/>
            <w:vMerge w:val="restart"/>
          </w:tcPr>
          <w:p w14:paraId="23C4DF1A" w14:textId="77777777" w:rsidR="00821C2E" w:rsidRDefault="00821C2E" w:rsidP="00CC5FE5">
            <w:pPr>
              <w:pStyle w:val="Heading2"/>
              <w:tabs>
                <w:tab w:val="left" w:pos="2760"/>
              </w:tabs>
            </w:pPr>
            <w:r>
              <w:t>For Office Use</w:t>
            </w:r>
          </w:p>
          <w:p w14:paraId="52AFA6EF" w14:textId="77777777" w:rsidR="00821C2E" w:rsidRDefault="00821C2E" w:rsidP="00CC5FE5">
            <w:pPr>
              <w:tabs>
                <w:tab w:val="left" w:pos="2760"/>
              </w:tabs>
              <w:jc w:val="both"/>
              <w:rPr>
                <w:rFonts w:ascii="Arial" w:hAnsi="Arial" w:cs="Arial"/>
                <w:sz w:val="20"/>
              </w:rPr>
            </w:pPr>
          </w:p>
          <w:p w14:paraId="37A40B65" w14:textId="77777777" w:rsidR="00821C2E" w:rsidRDefault="00821C2E" w:rsidP="00CC5FE5">
            <w:pPr>
              <w:tabs>
                <w:tab w:val="left" w:pos="2760"/>
              </w:tabs>
              <w:rPr>
                <w:rFonts w:ascii="Arial" w:hAnsi="Arial" w:cs="Arial"/>
                <w:sz w:val="20"/>
              </w:rPr>
            </w:pPr>
            <w:r>
              <w:rPr>
                <w:rFonts w:ascii="Arial" w:hAnsi="Arial" w:cs="Arial"/>
                <w:b/>
                <w:bCs/>
                <w:sz w:val="20"/>
              </w:rPr>
              <w:t>Official 1:</w:t>
            </w:r>
            <w:r>
              <w:rPr>
                <w:rFonts w:ascii="Arial" w:hAnsi="Arial" w:cs="Arial"/>
                <w:sz w:val="20"/>
              </w:rPr>
              <w:t xml:space="preserve">   …………………………………..</w:t>
            </w:r>
          </w:p>
          <w:p w14:paraId="2B56031A" w14:textId="77777777" w:rsidR="00821C2E" w:rsidRDefault="00821C2E" w:rsidP="00CC5FE5">
            <w:pPr>
              <w:tabs>
                <w:tab w:val="left" w:pos="2760"/>
              </w:tabs>
              <w:rPr>
                <w:rFonts w:ascii="Arial" w:hAnsi="Arial" w:cs="Arial"/>
                <w:sz w:val="20"/>
              </w:rPr>
            </w:pPr>
          </w:p>
          <w:p w14:paraId="1DC1B505" w14:textId="77777777" w:rsidR="00821C2E" w:rsidRDefault="00821C2E" w:rsidP="00CC5FE5">
            <w:pPr>
              <w:tabs>
                <w:tab w:val="left" w:pos="2760"/>
              </w:tabs>
              <w:rPr>
                <w:rFonts w:ascii="Arial" w:hAnsi="Arial" w:cs="Arial"/>
                <w:sz w:val="20"/>
              </w:rPr>
            </w:pPr>
          </w:p>
          <w:p w14:paraId="2B4A399D" w14:textId="77777777" w:rsidR="00821C2E" w:rsidRDefault="00821C2E" w:rsidP="00CC5FE5">
            <w:pPr>
              <w:tabs>
                <w:tab w:val="left" w:pos="2760"/>
              </w:tabs>
              <w:rPr>
                <w:rFonts w:ascii="Arial" w:hAnsi="Arial" w:cs="Arial"/>
                <w:sz w:val="20"/>
              </w:rPr>
            </w:pPr>
            <w:r>
              <w:rPr>
                <w:rFonts w:ascii="Arial" w:hAnsi="Arial" w:cs="Arial"/>
                <w:b/>
                <w:bCs/>
                <w:sz w:val="20"/>
              </w:rPr>
              <w:t>Official 2:</w:t>
            </w:r>
            <w:r>
              <w:rPr>
                <w:rFonts w:ascii="Arial" w:hAnsi="Arial" w:cs="Arial"/>
                <w:sz w:val="20"/>
              </w:rPr>
              <w:t xml:space="preserve">  …………………………………..  </w:t>
            </w:r>
          </w:p>
        </w:tc>
        <w:tc>
          <w:tcPr>
            <w:tcW w:w="5042" w:type="dxa"/>
          </w:tcPr>
          <w:p w14:paraId="599109BC" w14:textId="77777777" w:rsidR="00821C2E" w:rsidRDefault="00821C2E" w:rsidP="00CC5FE5">
            <w:pPr>
              <w:pStyle w:val="Heading2"/>
              <w:tabs>
                <w:tab w:val="left" w:pos="2760"/>
              </w:tabs>
            </w:pPr>
            <w:r>
              <w:t>OFFICIAL STAMP</w:t>
            </w:r>
          </w:p>
        </w:tc>
      </w:tr>
      <w:tr w:rsidR="00821C2E" w14:paraId="19CC00CC" w14:textId="77777777" w:rsidTr="00CC5FE5">
        <w:trPr>
          <w:cantSplit/>
          <w:trHeight w:val="2149"/>
        </w:trPr>
        <w:tc>
          <w:tcPr>
            <w:tcW w:w="4390" w:type="dxa"/>
            <w:vMerge/>
            <w:tcBorders>
              <w:bottom w:val="single" w:sz="4" w:space="0" w:color="auto"/>
            </w:tcBorders>
          </w:tcPr>
          <w:p w14:paraId="2F761776" w14:textId="77777777" w:rsidR="00821C2E" w:rsidRDefault="00821C2E" w:rsidP="00CC5FE5">
            <w:pPr>
              <w:tabs>
                <w:tab w:val="left" w:pos="2760"/>
              </w:tabs>
              <w:jc w:val="both"/>
              <w:rPr>
                <w:rFonts w:ascii="Arial" w:hAnsi="Arial" w:cs="Arial"/>
                <w:sz w:val="20"/>
              </w:rPr>
            </w:pPr>
          </w:p>
        </w:tc>
        <w:tc>
          <w:tcPr>
            <w:tcW w:w="5042" w:type="dxa"/>
            <w:tcBorders>
              <w:bottom w:val="single" w:sz="4" w:space="0" w:color="auto"/>
            </w:tcBorders>
          </w:tcPr>
          <w:p w14:paraId="606EE820" w14:textId="77777777" w:rsidR="00821C2E" w:rsidRDefault="00821C2E" w:rsidP="00CC5FE5">
            <w:pPr>
              <w:tabs>
                <w:tab w:val="left" w:pos="2760"/>
              </w:tabs>
              <w:jc w:val="both"/>
              <w:rPr>
                <w:rFonts w:ascii="Arial" w:hAnsi="Arial" w:cs="Arial"/>
                <w:sz w:val="20"/>
              </w:rPr>
            </w:pPr>
          </w:p>
        </w:tc>
      </w:tr>
    </w:tbl>
    <w:p w14:paraId="47029219" w14:textId="77777777" w:rsidR="00CC5FE5" w:rsidRDefault="00CC5FE5" w:rsidP="00595EE4">
      <w:pPr>
        <w:pStyle w:val="PS"/>
        <w:spacing w:line="20" w:lineRule="exact"/>
        <w:jc w:val="left"/>
      </w:pPr>
    </w:p>
    <w:p w14:paraId="48ABAB3D" w14:textId="77777777" w:rsidR="00595EE4" w:rsidRDefault="00595EE4" w:rsidP="00595EE4">
      <w:pPr>
        <w:pStyle w:val="PS"/>
        <w:spacing w:line="20" w:lineRule="exact"/>
        <w:jc w:val="left"/>
      </w:pPr>
    </w:p>
    <w:p w14:paraId="11C7BC22" w14:textId="77777777" w:rsidR="007F0BF8" w:rsidRDefault="007F0BF8" w:rsidP="00595EE4">
      <w:pPr>
        <w:pStyle w:val="PS"/>
        <w:spacing w:line="20" w:lineRule="exact"/>
        <w:jc w:val="left"/>
      </w:pPr>
    </w:p>
    <w:p w14:paraId="4646DBF6" w14:textId="77777777" w:rsidR="007F0BF8" w:rsidRDefault="007F0BF8" w:rsidP="00595EE4">
      <w:pPr>
        <w:pStyle w:val="PS"/>
        <w:spacing w:line="20" w:lineRule="exact"/>
        <w:jc w:val="left"/>
      </w:pPr>
    </w:p>
    <w:p w14:paraId="3F48F4CE" w14:textId="77777777" w:rsidR="007F0BF8" w:rsidRDefault="007F0BF8" w:rsidP="00595EE4">
      <w:pPr>
        <w:pStyle w:val="PS"/>
        <w:spacing w:line="20" w:lineRule="exact"/>
        <w:jc w:val="left"/>
      </w:pPr>
    </w:p>
    <w:p w14:paraId="10FA9C8E" w14:textId="77777777" w:rsidR="007F0BF8" w:rsidRDefault="007F0BF8" w:rsidP="00595EE4">
      <w:pPr>
        <w:pStyle w:val="PS"/>
        <w:spacing w:line="20" w:lineRule="exact"/>
        <w:jc w:val="left"/>
      </w:pPr>
    </w:p>
    <w:p w14:paraId="447931C7" w14:textId="77777777" w:rsidR="00CC5FE5" w:rsidRDefault="00CC5FE5" w:rsidP="00430BA7">
      <w:pPr>
        <w:spacing w:line="248" w:lineRule="exact"/>
        <w:rPr>
          <w:rFonts w:ascii="Arial Narrow" w:hAnsi="Arial Narrow" w:cs="Arial Narrow"/>
          <w:b/>
          <w:spacing w:val="-8"/>
          <w:u w:val="single"/>
        </w:rPr>
      </w:pPr>
    </w:p>
    <w:p w14:paraId="5D2D6735" w14:textId="77777777" w:rsidR="007F0BF8" w:rsidRDefault="007F0BF8" w:rsidP="00430BA7">
      <w:pPr>
        <w:spacing w:line="248" w:lineRule="exact"/>
        <w:rPr>
          <w:rFonts w:ascii="Arial Narrow" w:hAnsi="Arial Narrow" w:cs="Arial Narrow"/>
          <w:b/>
          <w:spacing w:val="-8"/>
          <w:u w:val="single"/>
        </w:rPr>
      </w:pPr>
    </w:p>
    <w:p w14:paraId="780535F1" w14:textId="77777777" w:rsidR="00667D78" w:rsidRDefault="00667D78" w:rsidP="00430BA7">
      <w:pPr>
        <w:spacing w:line="248" w:lineRule="exact"/>
        <w:rPr>
          <w:rFonts w:ascii="Arial Narrow" w:hAnsi="Arial Narrow" w:cs="Arial Narrow"/>
          <w:b/>
          <w:spacing w:val="-8"/>
          <w:u w:val="single"/>
        </w:rPr>
      </w:pPr>
    </w:p>
    <w:tbl>
      <w:tblPr>
        <w:tblpPr w:leftFromText="180" w:rightFromText="180" w:vertAnchor="page" w:horzAnchor="margin" w:tblpY="1162"/>
        <w:tblW w:w="9471" w:type="dxa"/>
        <w:tblBorders>
          <w:top w:val="threeDEmboss" w:sz="18" w:space="0" w:color="FF0000"/>
          <w:left w:val="threeDEmboss" w:sz="18" w:space="0" w:color="FF0000"/>
          <w:bottom w:val="threeDEmboss" w:sz="18" w:space="0" w:color="FF0000"/>
          <w:right w:val="threeDEmboss" w:sz="18" w:space="0" w:color="FF0000"/>
          <w:insideH w:val="single" w:sz="4" w:space="0" w:color="FF0000"/>
          <w:insideV w:val="single" w:sz="4" w:space="0" w:color="FF0000"/>
        </w:tblBorders>
        <w:tblLayout w:type="fixed"/>
        <w:tblLook w:val="01E0" w:firstRow="1" w:lastRow="1" w:firstColumn="1" w:lastColumn="1" w:noHBand="0" w:noVBand="0"/>
      </w:tblPr>
      <w:tblGrid>
        <w:gridCol w:w="1121"/>
        <w:gridCol w:w="6612"/>
        <w:gridCol w:w="1738"/>
      </w:tblGrid>
      <w:tr w:rsidR="006A3A68" w:rsidRPr="00315BB0" w14:paraId="45533A22" w14:textId="77777777" w:rsidTr="00587089">
        <w:trPr>
          <w:trHeight w:val="572"/>
        </w:trPr>
        <w:tc>
          <w:tcPr>
            <w:tcW w:w="1121" w:type="dxa"/>
            <w:tcBorders>
              <w:top w:val="threeDEmboss" w:sz="18" w:space="0" w:color="FF0000"/>
              <w:bottom w:val="threeDEmboss" w:sz="18" w:space="0" w:color="FF0000"/>
            </w:tcBorders>
            <w:shd w:val="clear" w:color="auto" w:fill="CCFFFF"/>
            <w:vAlign w:val="center"/>
          </w:tcPr>
          <w:p w14:paraId="332913D3" w14:textId="77777777" w:rsidR="006A3A68" w:rsidRPr="00315BB0" w:rsidRDefault="006A3A68" w:rsidP="00587089">
            <w:pPr>
              <w:jc w:val="center"/>
              <w:rPr>
                <w:rFonts w:ascii="Arial" w:hAnsi="Arial" w:cs="Arial"/>
                <w:b/>
                <w:color w:val="003366"/>
                <w:sz w:val="20"/>
                <w:szCs w:val="20"/>
                <w:lang w:val="en-ZA"/>
              </w:rPr>
            </w:pPr>
          </w:p>
          <w:p w14:paraId="49EA4292" w14:textId="77777777" w:rsidR="006A3A68" w:rsidRPr="00315BB0" w:rsidRDefault="006A3A68" w:rsidP="00587089">
            <w:pPr>
              <w:jc w:val="center"/>
              <w:rPr>
                <w:rFonts w:ascii="Arial" w:hAnsi="Arial" w:cs="Arial"/>
                <w:b/>
                <w:color w:val="003366"/>
                <w:sz w:val="20"/>
                <w:szCs w:val="20"/>
                <w:lang w:val="en-ZA"/>
              </w:rPr>
            </w:pPr>
            <w:r w:rsidRPr="00315BB0">
              <w:rPr>
                <w:rFonts w:ascii="Arial" w:hAnsi="Arial" w:cs="Arial"/>
                <w:b/>
                <w:color w:val="003366"/>
                <w:sz w:val="20"/>
                <w:szCs w:val="20"/>
                <w:lang w:val="en-ZA"/>
              </w:rPr>
              <w:t>NO.</w:t>
            </w:r>
          </w:p>
        </w:tc>
        <w:tc>
          <w:tcPr>
            <w:tcW w:w="6612" w:type="dxa"/>
            <w:tcBorders>
              <w:top w:val="threeDEmboss" w:sz="18" w:space="0" w:color="FF0000"/>
              <w:bottom w:val="threeDEmboss" w:sz="18" w:space="0" w:color="FF0000"/>
            </w:tcBorders>
            <w:shd w:val="clear" w:color="auto" w:fill="CCFFFF"/>
            <w:vAlign w:val="center"/>
          </w:tcPr>
          <w:p w14:paraId="3B08A85E" w14:textId="77777777" w:rsidR="006A3A68" w:rsidRPr="00315BB0" w:rsidRDefault="006A3A68" w:rsidP="00587089">
            <w:pPr>
              <w:jc w:val="center"/>
              <w:rPr>
                <w:rFonts w:ascii="Arial" w:hAnsi="Arial" w:cs="Arial"/>
                <w:b/>
                <w:color w:val="003366"/>
                <w:sz w:val="20"/>
                <w:szCs w:val="20"/>
                <w:lang w:val="en-ZA"/>
              </w:rPr>
            </w:pPr>
            <w:r w:rsidRPr="00315BB0">
              <w:rPr>
                <w:rFonts w:ascii="Arial" w:hAnsi="Arial" w:cs="Arial"/>
                <w:b/>
                <w:color w:val="003366"/>
                <w:sz w:val="20"/>
                <w:szCs w:val="20"/>
                <w:lang w:val="en-ZA"/>
              </w:rPr>
              <w:t>DESCRIPTION</w:t>
            </w:r>
          </w:p>
        </w:tc>
        <w:tc>
          <w:tcPr>
            <w:tcW w:w="1738" w:type="dxa"/>
            <w:tcBorders>
              <w:top w:val="threeDEmboss" w:sz="18" w:space="0" w:color="FF0000"/>
              <w:bottom w:val="threeDEmboss" w:sz="18" w:space="0" w:color="FF0000"/>
            </w:tcBorders>
            <w:shd w:val="clear" w:color="auto" w:fill="CCFFFF"/>
            <w:vAlign w:val="center"/>
          </w:tcPr>
          <w:p w14:paraId="562FE302" w14:textId="77777777" w:rsidR="006A3A68" w:rsidRPr="00315BB0" w:rsidRDefault="006A3A68" w:rsidP="00587089">
            <w:pPr>
              <w:jc w:val="center"/>
              <w:rPr>
                <w:rFonts w:ascii="Arial" w:hAnsi="Arial" w:cs="Arial"/>
                <w:b/>
                <w:color w:val="003366"/>
                <w:sz w:val="20"/>
                <w:szCs w:val="20"/>
                <w:lang w:val="en-ZA"/>
              </w:rPr>
            </w:pPr>
            <w:r w:rsidRPr="00315BB0">
              <w:rPr>
                <w:rFonts w:ascii="Arial" w:hAnsi="Arial" w:cs="Arial"/>
                <w:b/>
                <w:color w:val="003366"/>
                <w:sz w:val="20"/>
                <w:szCs w:val="20"/>
                <w:lang w:val="en-ZA"/>
              </w:rPr>
              <w:t>PAGE</w:t>
            </w:r>
          </w:p>
          <w:p w14:paraId="06249ACC" w14:textId="77777777" w:rsidR="006A3A68" w:rsidRPr="00315BB0" w:rsidRDefault="006A3A68" w:rsidP="00587089">
            <w:pPr>
              <w:jc w:val="center"/>
              <w:rPr>
                <w:rFonts w:ascii="Arial" w:hAnsi="Arial" w:cs="Arial"/>
                <w:b/>
                <w:color w:val="003366"/>
                <w:sz w:val="20"/>
                <w:szCs w:val="20"/>
                <w:lang w:val="en-ZA"/>
              </w:rPr>
            </w:pPr>
            <w:r w:rsidRPr="00315BB0">
              <w:rPr>
                <w:rFonts w:ascii="Arial" w:hAnsi="Arial" w:cs="Arial"/>
                <w:b/>
                <w:color w:val="003366"/>
                <w:sz w:val="20"/>
                <w:szCs w:val="20"/>
                <w:lang w:val="en-ZA"/>
              </w:rPr>
              <w:t>NUMBERS</w:t>
            </w:r>
          </w:p>
        </w:tc>
      </w:tr>
      <w:tr w:rsidR="006A3A68" w:rsidRPr="00315BB0" w14:paraId="4FCFBB04" w14:textId="77777777" w:rsidTr="00587089">
        <w:trPr>
          <w:trHeight w:val="271"/>
        </w:trPr>
        <w:tc>
          <w:tcPr>
            <w:tcW w:w="1121" w:type="dxa"/>
            <w:tcBorders>
              <w:top w:val="threeDEmboss" w:sz="18" w:space="0" w:color="FF0000"/>
            </w:tcBorders>
            <w:vAlign w:val="center"/>
          </w:tcPr>
          <w:p w14:paraId="24EA02C5" w14:textId="77777777" w:rsidR="006A3A68" w:rsidRPr="00315BB0" w:rsidRDefault="006A3A68" w:rsidP="00587089">
            <w:pPr>
              <w:jc w:val="center"/>
              <w:rPr>
                <w:rFonts w:ascii="Arial" w:hAnsi="Arial" w:cs="Arial"/>
                <w:color w:val="000080"/>
                <w:sz w:val="20"/>
                <w:szCs w:val="20"/>
                <w:lang w:val="en-ZA"/>
              </w:rPr>
            </w:pPr>
          </w:p>
          <w:p w14:paraId="4078FFEE" w14:textId="77777777" w:rsidR="006A3A68" w:rsidRPr="00315BB0" w:rsidRDefault="006A3A68" w:rsidP="00587089">
            <w:pPr>
              <w:jc w:val="center"/>
              <w:rPr>
                <w:rFonts w:ascii="Arial" w:hAnsi="Arial" w:cs="Arial"/>
                <w:color w:val="000080"/>
                <w:sz w:val="20"/>
                <w:szCs w:val="20"/>
                <w:lang w:val="en-ZA"/>
              </w:rPr>
            </w:pPr>
            <w:r w:rsidRPr="00315BB0">
              <w:rPr>
                <w:rFonts w:ascii="Arial" w:hAnsi="Arial" w:cs="Arial"/>
                <w:color w:val="000080"/>
                <w:sz w:val="20"/>
                <w:szCs w:val="20"/>
                <w:lang w:val="en-ZA"/>
              </w:rPr>
              <w:t>1</w:t>
            </w:r>
          </w:p>
        </w:tc>
        <w:tc>
          <w:tcPr>
            <w:tcW w:w="6612" w:type="dxa"/>
            <w:tcBorders>
              <w:top w:val="threeDEmboss" w:sz="18" w:space="0" w:color="FF0000"/>
            </w:tcBorders>
            <w:vAlign w:val="center"/>
          </w:tcPr>
          <w:p w14:paraId="7CFF286C" w14:textId="77777777" w:rsidR="006A3A68" w:rsidRPr="00315BB0" w:rsidRDefault="006A3A68" w:rsidP="00587089">
            <w:pPr>
              <w:rPr>
                <w:rFonts w:ascii="Arial" w:hAnsi="Arial" w:cs="Arial"/>
                <w:color w:val="000080"/>
                <w:sz w:val="20"/>
                <w:szCs w:val="20"/>
                <w:lang w:val="en-ZA"/>
              </w:rPr>
            </w:pPr>
          </w:p>
          <w:p w14:paraId="63BEA4B4" w14:textId="77777777" w:rsidR="006A3A68" w:rsidRPr="00315BB0" w:rsidRDefault="006A3A68" w:rsidP="00587089">
            <w:pPr>
              <w:rPr>
                <w:rFonts w:ascii="Arial" w:hAnsi="Arial" w:cs="Arial"/>
                <w:color w:val="000080"/>
                <w:sz w:val="20"/>
                <w:szCs w:val="20"/>
                <w:lang w:val="en-ZA"/>
              </w:rPr>
            </w:pPr>
            <w:r w:rsidRPr="00315BB0">
              <w:rPr>
                <w:rFonts w:ascii="Arial" w:hAnsi="Arial" w:cs="Arial"/>
                <w:color w:val="000080"/>
                <w:sz w:val="20"/>
                <w:szCs w:val="20"/>
                <w:lang w:val="en-ZA"/>
              </w:rPr>
              <w:t xml:space="preserve">Checklist </w:t>
            </w:r>
          </w:p>
        </w:tc>
        <w:tc>
          <w:tcPr>
            <w:tcW w:w="1738" w:type="dxa"/>
            <w:tcBorders>
              <w:top w:val="threeDEmboss" w:sz="18" w:space="0" w:color="FF0000"/>
            </w:tcBorders>
            <w:vAlign w:val="center"/>
          </w:tcPr>
          <w:p w14:paraId="23C175C5" w14:textId="77777777" w:rsidR="006A3A68" w:rsidRPr="00143694" w:rsidRDefault="006A3A68" w:rsidP="00587089">
            <w:pPr>
              <w:jc w:val="center"/>
              <w:rPr>
                <w:rFonts w:ascii="Arial" w:hAnsi="Arial" w:cs="Arial"/>
                <w:color w:val="000080"/>
                <w:sz w:val="20"/>
                <w:szCs w:val="20"/>
                <w:lang w:val="en-ZA"/>
              </w:rPr>
            </w:pPr>
            <w:r w:rsidRPr="00143694">
              <w:rPr>
                <w:rFonts w:ascii="Arial" w:hAnsi="Arial" w:cs="Arial"/>
                <w:color w:val="000080"/>
                <w:sz w:val="20"/>
                <w:szCs w:val="20"/>
                <w:lang w:val="en-ZA"/>
              </w:rPr>
              <w:t>3</w:t>
            </w:r>
          </w:p>
        </w:tc>
      </w:tr>
      <w:tr w:rsidR="006A3A68" w:rsidRPr="00315BB0" w14:paraId="01D64E4C" w14:textId="77777777" w:rsidTr="00587089">
        <w:trPr>
          <w:trHeight w:val="448"/>
        </w:trPr>
        <w:tc>
          <w:tcPr>
            <w:tcW w:w="1121" w:type="dxa"/>
            <w:vAlign w:val="center"/>
          </w:tcPr>
          <w:p w14:paraId="6F4667FC" w14:textId="77777777" w:rsidR="006A3A68" w:rsidRPr="00315BB0" w:rsidRDefault="006A3A68" w:rsidP="00587089">
            <w:pPr>
              <w:jc w:val="center"/>
              <w:rPr>
                <w:rFonts w:ascii="Arial" w:hAnsi="Arial" w:cs="Arial"/>
                <w:color w:val="000080"/>
                <w:sz w:val="20"/>
                <w:szCs w:val="20"/>
                <w:lang w:val="en-ZA"/>
              </w:rPr>
            </w:pPr>
            <w:r w:rsidRPr="00315BB0">
              <w:rPr>
                <w:rFonts w:ascii="Arial" w:hAnsi="Arial" w:cs="Arial"/>
                <w:color w:val="000080"/>
                <w:sz w:val="20"/>
                <w:szCs w:val="20"/>
                <w:lang w:val="en-ZA"/>
              </w:rPr>
              <w:t>2</w:t>
            </w:r>
          </w:p>
        </w:tc>
        <w:tc>
          <w:tcPr>
            <w:tcW w:w="6612" w:type="dxa"/>
            <w:vAlign w:val="center"/>
          </w:tcPr>
          <w:p w14:paraId="7B101F16" w14:textId="77777777" w:rsidR="006A3A68" w:rsidRPr="00315BB0" w:rsidRDefault="006A3A68" w:rsidP="00587089">
            <w:pPr>
              <w:rPr>
                <w:rFonts w:ascii="Arial" w:hAnsi="Arial" w:cs="Arial"/>
                <w:color w:val="000080"/>
                <w:sz w:val="20"/>
                <w:szCs w:val="20"/>
                <w:lang w:val="en-ZA"/>
              </w:rPr>
            </w:pPr>
            <w:r w:rsidRPr="00315BB0">
              <w:rPr>
                <w:rFonts w:ascii="Arial" w:hAnsi="Arial" w:cs="Arial"/>
                <w:color w:val="000080"/>
                <w:sz w:val="20"/>
                <w:szCs w:val="20"/>
                <w:lang w:val="en-ZA"/>
              </w:rPr>
              <w:t>Advert</w:t>
            </w:r>
          </w:p>
        </w:tc>
        <w:tc>
          <w:tcPr>
            <w:tcW w:w="1738" w:type="dxa"/>
            <w:vAlign w:val="center"/>
          </w:tcPr>
          <w:p w14:paraId="3485889A" w14:textId="77777777" w:rsidR="006A3A68" w:rsidRPr="00143694" w:rsidRDefault="006A3A68" w:rsidP="00587089">
            <w:pPr>
              <w:jc w:val="center"/>
              <w:rPr>
                <w:rFonts w:ascii="Arial" w:hAnsi="Arial" w:cs="Arial"/>
                <w:color w:val="000080"/>
                <w:sz w:val="20"/>
                <w:szCs w:val="20"/>
                <w:lang w:val="en-ZA"/>
              </w:rPr>
            </w:pPr>
            <w:r w:rsidRPr="00143694">
              <w:rPr>
                <w:rFonts w:ascii="Arial" w:hAnsi="Arial" w:cs="Arial"/>
                <w:color w:val="000080"/>
                <w:sz w:val="20"/>
                <w:szCs w:val="20"/>
                <w:lang w:val="en-ZA"/>
              </w:rPr>
              <w:t>4</w:t>
            </w:r>
          </w:p>
        </w:tc>
      </w:tr>
      <w:tr w:rsidR="006A3A68" w:rsidRPr="00315BB0" w14:paraId="3F128E31" w14:textId="77777777" w:rsidTr="00587089">
        <w:trPr>
          <w:trHeight w:val="330"/>
        </w:trPr>
        <w:tc>
          <w:tcPr>
            <w:tcW w:w="1121" w:type="dxa"/>
            <w:vAlign w:val="center"/>
          </w:tcPr>
          <w:p w14:paraId="15865EA0" w14:textId="77777777" w:rsidR="006A3A68" w:rsidRPr="00315BB0" w:rsidRDefault="006A3A68" w:rsidP="00587089">
            <w:pPr>
              <w:jc w:val="center"/>
              <w:rPr>
                <w:rFonts w:ascii="Arial" w:hAnsi="Arial" w:cs="Arial"/>
                <w:color w:val="000080"/>
                <w:sz w:val="20"/>
                <w:szCs w:val="20"/>
                <w:lang w:val="en-ZA"/>
              </w:rPr>
            </w:pPr>
            <w:r w:rsidRPr="00315BB0">
              <w:rPr>
                <w:rFonts w:ascii="Arial" w:hAnsi="Arial" w:cs="Arial"/>
                <w:color w:val="000080"/>
                <w:sz w:val="20"/>
                <w:szCs w:val="20"/>
                <w:lang w:val="en-ZA"/>
              </w:rPr>
              <w:t>3</w:t>
            </w:r>
          </w:p>
        </w:tc>
        <w:tc>
          <w:tcPr>
            <w:tcW w:w="6612" w:type="dxa"/>
            <w:vAlign w:val="center"/>
          </w:tcPr>
          <w:p w14:paraId="5EE8EFA0" w14:textId="77777777" w:rsidR="006A3A68" w:rsidRPr="00315BB0" w:rsidRDefault="006A3A68" w:rsidP="00587089">
            <w:pPr>
              <w:rPr>
                <w:rFonts w:ascii="Arial" w:hAnsi="Arial" w:cs="Arial"/>
                <w:color w:val="000080"/>
                <w:sz w:val="20"/>
                <w:szCs w:val="20"/>
                <w:lang w:val="en-ZA"/>
              </w:rPr>
            </w:pPr>
            <w:r w:rsidRPr="00315BB0">
              <w:rPr>
                <w:rFonts w:ascii="Arial" w:hAnsi="Arial" w:cs="Arial"/>
                <w:color w:val="000080"/>
                <w:sz w:val="20"/>
                <w:szCs w:val="20"/>
                <w:lang w:val="en-ZA"/>
              </w:rPr>
              <w:t xml:space="preserve">Invitation to Bid </w:t>
            </w:r>
            <w:r w:rsidRPr="00315BB0">
              <w:rPr>
                <w:rFonts w:ascii="Arial" w:hAnsi="Arial" w:cs="Arial"/>
                <w:b/>
                <w:bCs/>
                <w:color w:val="000080"/>
                <w:sz w:val="20"/>
                <w:szCs w:val="20"/>
                <w:lang w:val="en-ZA"/>
              </w:rPr>
              <w:t>CAMBD 1</w:t>
            </w:r>
            <w:r>
              <w:rPr>
                <w:rFonts w:ascii="Arial" w:hAnsi="Arial" w:cs="Arial"/>
                <w:color w:val="000080"/>
                <w:sz w:val="20"/>
                <w:szCs w:val="20"/>
                <w:lang w:val="en-ZA"/>
              </w:rPr>
              <w:t xml:space="preserve"> </w:t>
            </w:r>
            <w:r w:rsidRPr="00315BB0">
              <w:rPr>
                <w:rFonts w:ascii="Arial" w:hAnsi="Arial" w:cs="Arial"/>
                <w:b/>
                <w:bCs/>
                <w:color w:val="000080"/>
                <w:sz w:val="20"/>
                <w:szCs w:val="20"/>
                <w:lang w:val="en-ZA"/>
              </w:rPr>
              <w:t>(Compulsory Returnable Document)</w:t>
            </w:r>
          </w:p>
        </w:tc>
        <w:tc>
          <w:tcPr>
            <w:tcW w:w="1738" w:type="dxa"/>
            <w:vAlign w:val="center"/>
          </w:tcPr>
          <w:p w14:paraId="293DB341" w14:textId="77777777" w:rsidR="006A3A68" w:rsidRPr="00143694" w:rsidRDefault="006A3A68" w:rsidP="00587089">
            <w:pPr>
              <w:jc w:val="center"/>
              <w:rPr>
                <w:rFonts w:ascii="Arial" w:hAnsi="Arial" w:cs="Arial"/>
                <w:color w:val="000080"/>
                <w:sz w:val="20"/>
                <w:szCs w:val="20"/>
                <w:lang w:val="en-ZA"/>
              </w:rPr>
            </w:pPr>
            <w:r w:rsidRPr="00143694">
              <w:rPr>
                <w:rFonts w:ascii="Arial" w:hAnsi="Arial" w:cs="Arial"/>
                <w:color w:val="000080"/>
                <w:sz w:val="20"/>
                <w:szCs w:val="20"/>
                <w:lang w:val="en-ZA"/>
              </w:rPr>
              <w:t>5 - 6</w:t>
            </w:r>
          </w:p>
        </w:tc>
      </w:tr>
      <w:tr w:rsidR="006A3A68" w:rsidRPr="00315BB0" w14:paraId="6671C854" w14:textId="77777777" w:rsidTr="00587089">
        <w:trPr>
          <w:trHeight w:val="453"/>
        </w:trPr>
        <w:tc>
          <w:tcPr>
            <w:tcW w:w="1121" w:type="dxa"/>
            <w:vAlign w:val="center"/>
          </w:tcPr>
          <w:p w14:paraId="45E5D5E0" w14:textId="77777777" w:rsidR="006A3A68" w:rsidRPr="00315BB0" w:rsidRDefault="006A3A68" w:rsidP="00587089">
            <w:pPr>
              <w:jc w:val="center"/>
              <w:rPr>
                <w:rFonts w:ascii="Arial" w:hAnsi="Arial" w:cs="Arial"/>
                <w:color w:val="000080"/>
                <w:sz w:val="20"/>
                <w:szCs w:val="20"/>
                <w:lang w:val="en-ZA"/>
              </w:rPr>
            </w:pPr>
            <w:r w:rsidRPr="00315BB0">
              <w:rPr>
                <w:rFonts w:ascii="Arial" w:hAnsi="Arial" w:cs="Arial"/>
                <w:color w:val="000080"/>
                <w:sz w:val="20"/>
                <w:szCs w:val="20"/>
                <w:lang w:val="en-ZA"/>
              </w:rPr>
              <w:t>4</w:t>
            </w:r>
          </w:p>
        </w:tc>
        <w:tc>
          <w:tcPr>
            <w:tcW w:w="6612" w:type="dxa"/>
            <w:vAlign w:val="center"/>
          </w:tcPr>
          <w:p w14:paraId="1D4AD7AE" w14:textId="77777777" w:rsidR="006A3A68" w:rsidRPr="00315BB0" w:rsidRDefault="006A3A68" w:rsidP="00587089">
            <w:pPr>
              <w:rPr>
                <w:rFonts w:ascii="Arial" w:hAnsi="Arial" w:cs="Arial"/>
                <w:color w:val="000080"/>
                <w:sz w:val="20"/>
                <w:szCs w:val="20"/>
                <w:lang w:val="en-ZA"/>
              </w:rPr>
            </w:pPr>
            <w:r w:rsidRPr="00315BB0">
              <w:rPr>
                <w:rFonts w:ascii="Arial" w:hAnsi="Arial" w:cs="Arial"/>
                <w:color w:val="000080"/>
                <w:sz w:val="20"/>
                <w:szCs w:val="20"/>
                <w:lang w:val="en-ZA"/>
              </w:rPr>
              <w:t xml:space="preserve">Terms of reference &amp; </w:t>
            </w:r>
            <w:r w:rsidRPr="00706036">
              <w:rPr>
                <w:rFonts w:ascii="Arial" w:hAnsi="Arial" w:cs="Arial"/>
                <w:color w:val="000080"/>
                <w:sz w:val="20"/>
                <w:szCs w:val="20"/>
                <w:lang w:val="en-ZA"/>
              </w:rPr>
              <w:t xml:space="preserve"> Pricing Schedule  </w:t>
            </w:r>
          </w:p>
        </w:tc>
        <w:tc>
          <w:tcPr>
            <w:tcW w:w="1738" w:type="dxa"/>
            <w:vAlign w:val="center"/>
          </w:tcPr>
          <w:p w14:paraId="5B40F7DD" w14:textId="5140EB14" w:rsidR="006A3A68" w:rsidRPr="00143694" w:rsidRDefault="006A3A68" w:rsidP="00587089">
            <w:pPr>
              <w:jc w:val="center"/>
              <w:rPr>
                <w:rFonts w:ascii="Arial" w:hAnsi="Arial" w:cs="Arial"/>
                <w:color w:val="000080"/>
                <w:sz w:val="20"/>
                <w:szCs w:val="20"/>
                <w:lang w:val="en-ZA"/>
              </w:rPr>
            </w:pPr>
            <w:r w:rsidRPr="00143694">
              <w:rPr>
                <w:rFonts w:ascii="Arial" w:hAnsi="Arial" w:cs="Arial"/>
                <w:color w:val="000080"/>
                <w:sz w:val="20"/>
                <w:szCs w:val="20"/>
                <w:lang w:val="en-ZA"/>
              </w:rPr>
              <w:t xml:space="preserve">7 – </w:t>
            </w:r>
            <w:r w:rsidR="00FE54E4">
              <w:rPr>
                <w:rFonts w:ascii="Arial" w:hAnsi="Arial" w:cs="Arial"/>
                <w:color w:val="000080"/>
                <w:sz w:val="20"/>
                <w:szCs w:val="20"/>
                <w:lang w:val="en-ZA"/>
              </w:rPr>
              <w:t>10</w:t>
            </w:r>
          </w:p>
        </w:tc>
      </w:tr>
      <w:tr w:rsidR="006A3A68" w:rsidRPr="00315BB0" w14:paraId="1CF6404E" w14:textId="77777777" w:rsidTr="00587089">
        <w:trPr>
          <w:trHeight w:val="453"/>
        </w:trPr>
        <w:tc>
          <w:tcPr>
            <w:tcW w:w="1121" w:type="dxa"/>
            <w:vAlign w:val="center"/>
          </w:tcPr>
          <w:p w14:paraId="361F1FB3" w14:textId="77777777" w:rsidR="006A3A68" w:rsidRPr="00315BB0" w:rsidRDefault="006A3A68" w:rsidP="00587089">
            <w:pPr>
              <w:jc w:val="center"/>
              <w:rPr>
                <w:rFonts w:ascii="Arial" w:hAnsi="Arial" w:cs="Arial"/>
                <w:color w:val="000080"/>
                <w:sz w:val="20"/>
                <w:szCs w:val="20"/>
                <w:lang w:val="en-ZA"/>
              </w:rPr>
            </w:pPr>
            <w:r w:rsidRPr="00315BB0">
              <w:rPr>
                <w:rFonts w:ascii="Arial" w:hAnsi="Arial" w:cs="Arial"/>
                <w:color w:val="000080"/>
                <w:sz w:val="20"/>
                <w:szCs w:val="20"/>
                <w:lang w:val="en-ZA"/>
              </w:rPr>
              <w:t>5</w:t>
            </w:r>
          </w:p>
        </w:tc>
        <w:tc>
          <w:tcPr>
            <w:tcW w:w="6612" w:type="dxa"/>
            <w:vAlign w:val="center"/>
          </w:tcPr>
          <w:p w14:paraId="630FE00E" w14:textId="77777777" w:rsidR="006A3A68" w:rsidRPr="0036123D" w:rsidRDefault="006A3A68" w:rsidP="00587089">
            <w:pPr>
              <w:rPr>
                <w:rFonts w:ascii="Arial" w:hAnsi="Arial" w:cs="Arial"/>
                <w:color w:val="000080"/>
                <w:sz w:val="20"/>
                <w:szCs w:val="20"/>
                <w:lang w:val="en-ZA"/>
              </w:rPr>
            </w:pPr>
            <w:r w:rsidRPr="0036123D">
              <w:rPr>
                <w:rFonts w:ascii="Arial" w:hAnsi="Arial" w:cs="Arial"/>
                <w:color w:val="000080"/>
                <w:sz w:val="20"/>
                <w:szCs w:val="20"/>
                <w:lang w:val="en-ZA"/>
              </w:rPr>
              <w:t xml:space="preserve">Tax Compliance Status Pin Requirements </w:t>
            </w:r>
            <w:r w:rsidRPr="0036123D">
              <w:rPr>
                <w:rFonts w:ascii="Arial" w:hAnsi="Arial" w:cs="Arial"/>
                <w:b/>
                <w:bCs/>
                <w:color w:val="000080"/>
                <w:sz w:val="20"/>
                <w:szCs w:val="20"/>
                <w:lang w:val="en-ZA"/>
              </w:rPr>
              <w:t>CAMBD 2</w:t>
            </w:r>
            <w:r w:rsidRPr="0036123D">
              <w:rPr>
                <w:rFonts w:ascii="Arial" w:hAnsi="Arial" w:cs="Arial"/>
                <w:color w:val="000080"/>
                <w:sz w:val="20"/>
                <w:szCs w:val="20"/>
                <w:lang w:val="en-ZA"/>
              </w:rPr>
              <w:t xml:space="preserve"> </w:t>
            </w:r>
          </w:p>
          <w:p w14:paraId="7313649B" w14:textId="77777777" w:rsidR="006A3A68" w:rsidRPr="00315BB0" w:rsidRDefault="006A3A68" w:rsidP="00587089">
            <w:pPr>
              <w:rPr>
                <w:rFonts w:ascii="Arial" w:hAnsi="Arial" w:cs="Arial"/>
                <w:color w:val="000080"/>
                <w:sz w:val="20"/>
                <w:szCs w:val="20"/>
                <w:lang w:val="en-ZA"/>
              </w:rPr>
            </w:pPr>
            <w:r w:rsidRPr="0036123D">
              <w:rPr>
                <w:rFonts w:ascii="Arial" w:hAnsi="Arial" w:cs="Arial"/>
                <w:b/>
                <w:bCs/>
                <w:color w:val="000080"/>
                <w:sz w:val="20"/>
                <w:szCs w:val="20"/>
                <w:lang w:val="en-ZA"/>
              </w:rPr>
              <w:t>(Compulsory Returnable Document)</w:t>
            </w:r>
          </w:p>
        </w:tc>
        <w:tc>
          <w:tcPr>
            <w:tcW w:w="1738" w:type="dxa"/>
            <w:vAlign w:val="center"/>
          </w:tcPr>
          <w:p w14:paraId="4A078140" w14:textId="4A84CD37" w:rsidR="006A3A68" w:rsidRPr="00143694" w:rsidRDefault="00FE54E4" w:rsidP="00587089">
            <w:pPr>
              <w:jc w:val="center"/>
              <w:rPr>
                <w:rFonts w:ascii="Arial" w:hAnsi="Arial" w:cs="Arial"/>
                <w:color w:val="000080"/>
                <w:sz w:val="20"/>
                <w:szCs w:val="20"/>
                <w:lang w:val="en-ZA"/>
              </w:rPr>
            </w:pPr>
            <w:r>
              <w:rPr>
                <w:rFonts w:ascii="Arial" w:hAnsi="Arial" w:cs="Arial"/>
                <w:color w:val="000080"/>
                <w:sz w:val="20"/>
                <w:szCs w:val="20"/>
                <w:lang w:val="en-ZA"/>
              </w:rPr>
              <w:t>11-12</w:t>
            </w:r>
          </w:p>
        </w:tc>
      </w:tr>
      <w:tr w:rsidR="006A3A68" w:rsidRPr="00315BB0" w14:paraId="6FDD0D83" w14:textId="77777777" w:rsidTr="00587089">
        <w:trPr>
          <w:trHeight w:val="557"/>
        </w:trPr>
        <w:tc>
          <w:tcPr>
            <w:tcW w:w="1121" w:type="dxa"/>
            <w:vAlign w:val="center"/>
          </w:tcPr>
          <w:p w14:paraId="2E0DB1D3" w14:textId="77777777" w:rsidR="006A3A68" w:rsidRPr="00315BB0" w:rsidRDefault="006A3A68" w:rsidP="00587089">
            <w:pPr>
              <w:jc w:val="center"/>
              <w:rPr>
                <w:rFonts w:ascii="Arial" w:hAnsi="Arial" w:cs="Arial"/>
                <w:color w:val="000080"/>
                <w:sz w:val="20"/>
                <w:szCs w:val="20"/>
                <w:lang w:val="en-ZA"/>
              </w:rPr>
            </w:pPr>
            <w:r>
              <w:rPr>
                <w:rFonts w:ascii="Arial" w:hAnsi="Arial" w:cs="Arial"/>
                <w:color w:val="000080"/>
                <w:sz w:val="20"/>
                <w:szCs w:val="20"/>
                <w:lang w:val="en-ZA"/>
              </w:rPr>
              <w:t>6</w:t>
            </w:r>
          </w:p>
        </w:tc>
        <w:tc>
          <w:tcPr>
            <w:tcW w:w="6612" w:type="dxa"/>
            <w:vAlign w:val="center"/>
          </w:tcPr>
          <w:p w14:paraId="5E6BBC0D" w14:textId="77777777" w:rsidR="006A3A68" w:rsidRPr="00315BB0" w:rsidRDefault="006A3A68" w:rsidP="00587089">
            <w:pPr>
              <w:rPr>
                <w:rFonts w:ascii="Arial" w:hAnsi="Arial" w:cs="Arial"/>
                <w:color w:val="000080"/>
                <w:sz w:val="20"/>
                <w:szCs w:val="20"/>
                <w:lang w:val="en-ZA"/>
              </w:rPr>
            </w:pPr>
            <w:r w:rsidRPr="00315BB0">
              <w:rPr>
                <w:rFonts w:ascii="Arial" w:hAnsi="Arial" w:cs="Arial"/>
                <w:color w:val="000080"/>
                <w:sz w:val="20"/>
                <w:szCs w:val="20"/>
                <w:lang w:val="en-ZA"/>
              </w:rPr>
              <w:t>Authority Of Signatory (</w:t>
            </w:r>
            <w:r w:rsidRPr="00315BB0">
              <w:rPr>
                <w:rFonts w:ascii="Arial" w:hAnsi="Arial" w:cs="Arial"/>
                <w:b/>
                <w:bCs/>
                <w:color w:val="000080"/>
                <w:sz w:val="20"/>
                <w:szCs w:val="20"/>
                <w:lang w:val="en-ZA"/>
              </w:rPr>
              <w:t>Schedule 1 A</w:t>
            </w:r>
            <w:r w:rsidRPr="00315BB0">
              <w:rPr>
                <w:rFonts w:ascii="Arial" w:hAnsi="Arial" w:cs="Arial"/>
                <w:color w:val="000080"/>
                <w:sz w:val="20"/>
                <w:szCs w:val="20"/>
                <w:lang w:val="en-ZA"/>
              </w:rPr>
              <w:t>)</w:t>
            </w:r>
          </w:p>
          <w:p w14:paraId="661A14BD" w14:textId="77777777" w:rsidR="006A3A68" w:rsidRPr="00315BB0" w:rsidRDefault="006A3A68" w:rsidP="00587089">
            <w:pPr>
              <w:rPr>
                <w:rFonts w:ascii="Arial" w:hAnsi="Arial" w:cs="Arial"/>
                <w:color w:val="000080"/>
                <w:sz w:val="20"/>
                <w:szCs w:val="20"/>
                <w:lang w:val="en-ZA"/>
              </w:rPr>
            </w:pPr>
            <w:r w:rsidRPr="00315BB0">
              <w:rPr>
                <w:rFonts w:ascii="Arial" w:hAnsi="Arial" w:cs="Arial"/>
                <w:b/>
                <w:bCs/>
                <w:color w:val="000080"/>
                <w:sz w:val="20"/>
                <w:szCs w:val="20"/>
                <w:lang w:val="en-ZA"/>
              </w:rPr>
              <w:t>(Compulsory Returnable Document)</w:t>
            </w:r>
          </w:p>
        </w:tc>
        <w:tc>
          <w:tcPr>
            <w:tcW w:w="1738" w:type="dxa"/>
            <w:vAlign w:val="center"/>
          </w:tcPr>
          <w:p w14:paraId="119A8495" w14:textId="305A05C2" w:rsidR="006A3A68" w:rsidRPr="00143694" w:rsidRDefault="006A3A68" w:rsidP="00587089">
            <w:pPr>
              <w:jc w:val="center"/>
              <w:rPr>
                <w:rFonts w:ascii="Arial" w:hAnsi="Arial" w:cs="Arial"/>
                <w:color w:val="000080"/>
                <w:sz w:val="20"/>
                <w:szCs w:val="20"/>
                <w:lang w:val="en-ZA"/>
              </w:rPr>
            </w:pPr>
            <w:r w:rsidRPr="00143694">
              <w:rPr>
                <w:rFonts w:ascii="Arial" w:hAnsi="Arial" w:cs="Arial"/>
                <w:color w:val="000080"/>
                <w:sz w:val="20"/>
                <w:szCs w:val="20"/>
                <w:lang w:val="en-ZA"/>
              </w:rPr>
              <w:t>1</w:t>
            </w:r>
            <w:r w:rsidR="00FE54E4">
              <w:rPr>
                <w:rFonts w:ascii="Arial" w:hAnsi="Arial" w:cs="Arial"/>
                <w:color w:val="000080"/>
                <w:sz w:val="20"/>
                <w:szCs w:val="20"/>
                <w:lang w:val="en-ZA"/>
              </w:rPr>
              <w:t>3</w:t>
            </w:r>
            <w:r w:rsidRPr="00143694">
              <w:rPr>
                <w:rFonts w:ascii="Arial" w:hAnsi="Arial" w:cs="Arial"/>
                <w:color w:val="000080"/>
                <w:sz w:val="20"/>
                <w:szCs w:val="20"/>
                <w:lang w:val="en-ZA"/>
              </w:rPr>
              <w:t xml:space="preserve"> – 1</w:t>
            </w:r>
            <w:r w:rsidR="00FE54E4">
              <w:rPr>
                <w:rFonts w:ascii="Arial" w:hAnsi="Arial" w:cs="Arial"/>
                <w:color w:val="000080"/>
                <w:sz w:val="20"/>
                <w:szCs w:val="20"/>
                <w:lang w:val="en-ZA"/>
              </w:rPr>
              <w:t>4</w:t>
            </w:r>
          </w:p>
        </w:tc>
      </w:tr>
      <w:tr w:rsidR="006A3A68" w:rsidRPr="00315BB0" w14:paraId="2ED57E58" w14:textId="77777777" w:rsidTr="00587089">
        <w:trPr>
          <w:trHeight w:val="557"/>
        </w:trPr>
        <w:tc>
          <w:tcPr>
            <w:tcW w:w="1121" w:type="dxa"/>
            <w:vAlign w:val="center"/>
          </w:tcPr>
          <w:p w14:paraId="0E5C3C13" w14:textId="77777777" w:rsidR="006A3A68" w:rsidRPr="00315BB0" w:rsidRDefault="006A3A68" w:rsidP="00587089">
            <w:pPr>
              <w:jc w:val="center"/>
              <w:rPr>
                <w:rFonts w:ascii="Arial" w:hAnsi="Arial" w:cs="Arial"/>
                <w:color w:val="000080"/>
                <w:sz w:val="20"/>
                <w:szCs w:val="20"/>
                <w:lang w:val="en-ZA"/>
              </w:rPr>
            </w:pPr>
            <w:r w:rsidRPr="00315BB0">
              <w:rPr>
                <w:rFonts w:ascii="Arial" w:hAnsi="Arial" w:cs="Arial"/>
                <w:color w:val="000080"/>
                <w:sz w:val="20"/>
                <w:szCs w:val="20"/>
                <w:lang w:val="en-ZA"/>
              </w:rPr>
              <w:t>7</w:t>
            </w:r>
          </w:p>
        </w:tc>
        <w:tc>
          <w:tcPr>
            <w:tcW w:w="6612" w:type="dxa"/>
            <w:vAlign w:val="center"/>
          </w:tcPr>
          <w:p w14:paraId="03796485" w14:textId="77777777" w:rsidR="006A3A68" w:rsidRPr="00513494" w:rsidRDefault="006A3A68" w:rsidP="00587089">
            <w:pPr>
              <w:rPr>
                <w:rFonts w:ascii="Arial" w:hAnsi="Arial" w:cs="Arial"/>
                <w:color w:val="000080"/>
                <w:sz w:val="20"/>
                <w:szCs w:val="20"/>
                <w:lang w:val="fr-FR"/>
              </w:rPr>
            </w:pPr>
            <w:r w:rsidRPr="00513494">
              <w:rPr>
                <w:rFonts w:ascii="Arial" w:hAnsi="Arial" w:cs="Arial"/>
                <w:color w:val="000080"/>
                <w:sz w:val="20"/>
                <w:szCs w:val="20"/>
                <w:lang w:val="fr-FR"/>
              </w:rPr>
              <w:t>Compulsory Enterprise Questionnaire (</w:t>
            </w:r>
            <w:r w:rsidRPr="00513494">
              <w:rPr>
                <w:rFonts w:ascii="Arial" w:hAnsi="Arial" w:cs="Arial"/>
                <w:b/>
                <w:bCs/>
                <w:color w:val="000080"/>
                <w:sz w:val="20"/>
                <w:szCs w:val="20"/>
                <w:lang w:val="fr-FR"/>
              </w:rPr>
              <w:t>Schedule 1B)</w:t>
            </w:r>
          </w:p>
          <w:p w14:paraId="6311FDF5" w14:textId="77777777" w:rsidR="006A3A68" w:rsidRPr="00315BB0" w:rsidRDefault="006A3A68" w:rsidP="00587089">
            <w:pPr>
              <w:rPr>
                <w:rFonts w:ascii="Arial" w:hAnsi="Arial" w:cs="Arial"/>
                <w:color w:val="000080"/>
                <w:sz w:val="20"/>
                <w:szCs w:val="20"/>
                <w:lang w:val="en-ZA"/>
              </w:rPr>
            </w:pPr>
            <w:r w:rsidRPr="00315BB0">
              <w:rPr>
                <w:rFonts w:ascii="Arial" w:hAnsi="Arial" w:cs="Arial"/>
                <w:b/>
                <w:bCs/>
                <w:color w:val="000080"/>
                <w:sz w:val="20"/>
                <w:szCs w:val="20"/>
                <w:lang w:val="en-ZA"/>
              </w:rPr>
              <w:t>(Compulsory Returnable Document)</w:t>
            </w:r>
          </w:p>
        </w:tc>
        <w:tc>
          <w:tcPr>
            <w:tcW w:w="1738" w:type="dxa"/>
            <w:vAlign w:val="center"/>
          </w:tcPr>
          <w:p w14:paraId="44489052" w14:textId="578177B4" w:rsidR="006A3A68" w:rsidRPr="00143694" w:rsidRDefault="006A3A68" w:rsidP="00587089">
            <w:pPr>
              <w:jc w:val="center"/>
              <w:rPr>
                <w:rFonts w:ascii="Arial" w:hAnsi="Arial" w:cs="Arial"/>
                <w:color w:val="000080"/>
                <w:sz w:val="20"/>
                <w:szCs w:val="20"/>
                <w:lang w:val="en-ZA"/>
              </w:rPr>
            </w:pPr>
            <w:r w:rsidRPr="00143694">
              <w:rPr>
                <w:rFonts w:ascii="Arial" w:hAnsi="Arial" w:cs="Arial"/>
                <w:color w:val="000080"/>
                <w:sz w:val="20"/>
                <w:szCs w:val="20"/>
                <w:lang w:val="en-ZA"/>
              </w:rPr>
              <w:t>1</w:t>
            </w:r>
            <w:r w:rsidR="00FE54E4">
              <w:rPr>
                <w:rFonts w:ascii="Arial" w:hAnsi="Arial" w:cs="Arial"/>
                <w:color w:val="000080"/>
                <w:sz w:val="20"/>
                <w:szCs w:val="20"/>
                <w:lang w:val="en-ZA"/>
              </w:rPr>
              <w:t>5</w:t>
            </w:r>
          </w:p>
        </w:tc>
      </w:tr>
      <w:tr w:rsidR="006A3A68" w:rsidRPr="00315BB0" w14:paraId="636F9CAD" w14:textId="77777777" w:rsidTr="00587089">
        <w:trPr>
          <w:trHeight w:val="679"/>
        </w:trPr>
        <w:tc>
          <w:tcPr>
            <w:tcW w:w="1121" w:type="dxa"/>
            <w:vAlign w:val="center"/>
          </w:tcPr>
          <w:p w14:paraId="4F5CC6AA" w14:textId="77777777" w:rsidR="006A3A68" w:rsidRPr="00315BB0" w:rsidRDefault="006A3A68" w:rsidP="00587089">
            <w:pPr>
              <w:jc w:val="center"/>
              <w:rPr>
                <w:rFonts w:ascii="Arial" w:hAnsi="Arial" w:cs="Arial"/>
                <w:color w:val="000080"/>
                <w:sz w:val="20"/>
                <w:szCs w:val="20"/>
                <w:lang w:val="en-ZA"/>
              </w:rPr>
            </w:pPr>
            <w:r w:rsidRPr="00315BB0">
              <w:rPr>
                <w:rFonts w:ascii="Arial" w:hAnsi="Arial" w:cs="Arial"/>
                <w:color w:val="000080"/>
                <w:sz w:val="20"/>
                <w:szCs w:val="20"/>
                <w:lang w:val="en-ZA"/>
              </w:rPr>
              <w:t>8</w:t>
            </w:r>
          </w:p>
        </w:tc>
        <w:tc>
          <w:tcPr>
            <w:tcW w:w="6612" w:type="dxa"/>
            <w:vAlign w:val="center"/>
          </w:tcPr>
          <w:p w14:paraId="353E59A6" w14:textId="77777777" w:rsidR="006A3A68" w:rsidRPr="00315BB0" w:rsidRDefault="006A3A68" w:rsidP="00587089">
            <w:pPr>
              <w:rPr>
                <w:rFonts w:ascii="Arial" w:hAnsi="Arial" w:cs="Arial"/>
                <w:color w:val="000080"/>
                <w:sz w:val="20"/>
                <w:szCs w:val="20"/>
                <w:lang w:val="en-ZA"/>
              </w:rPr>
            </w:pPr>
            <w:r w:rsidRPr="00315BB0">
              <w:rPr>
                <w:rFonts w:ascii="Arial" w:hAnsi="Arial" w:cs="Arial"/>
                <w:color w:val="000080"/>
                <w:sz w:val="20"/>
                <w:szCs w:val="20"/>
                <w:lang w:val="en-ZA"/>
              </w:rPr>
              <w:t>Documents of Incorporation (</w:t>
            </w:r>
            <w:r w:rsidRPr="00315BB0">
              <w:rPr>
                <w:rFonts w:ascii="Arial" w:hAnsi="Arial" w:cs="Arial"/>
                <w:b/>
                <w:bCs/>
                <w:color w:val="000080"/>
                <w:sz w:val="20"/>
                <w:szCs w:val="20"/>
                <w:lang w:val="en-ZA"/>
              </w:rPr>
              <w:t>Schedule 1C)</w:t>
            </w:r>
          </w:p>
          <w:p w14:paraId="340212BE" w14:textId="77777777" w:rsidR="006A3A68" w:rsidRPr="00315BB0" w:rsidRDefault="006A3A68" w:rsidP="00587089">
            <w:pPr>
              <w:rPr>
                <w:rFonts w:ascii="Arial" w:hAnsi="Arial" w:cs="Arial"/>
                <w:color w:val="000080"/>
                <w:sz w:val="20"/>
                <w:szCs w:val="20"/>
                <w:lang w:val="en-ZA"/>
              </w:rPr>
            </w:pPr>
            <w:r w:rsidRPr="00315BB0">
              <w:rPr>
                <w:rFonts w:ascii="Arial" w:hAnsi="Arial" w:cs="Arial"/>
                <w:b/>
                <w:bCs/>
                <w:color w:val="000080"/>
                <w:sz w:val="20"/>
                <w:szCs w:val="20"/>
                <w:lang w:val="en-ZA"/>
              </w:rPr>
              <w:t>(Compulsory Returnable Document)</w:t>
            </w:r>
          </w:p>
        </w:tc>
        <w:tc>
          <w:tcPr>
            <w:tcW w:w="1738" w:type="dxa"/>
            <w:vAlign w:val="center"/>
          </w:tcPr>
          <w:p w14:paraId="4E95C9E8" w14:textId="75DC2E08" w:rsidR="006A3A68" w:rsidRPr="00143694" w:rsidRDefault="006A3A68" w:rsidP="00587089">
            <w:pPr>
              <w:jc w:val="center"/>
              <w:rPr>
                <w:rFonts w:ascii="Arial" w:hAnsi="Arial" w:cs="Arial"/>
                <w:color w:val="000080"/>
                <w:sz w:val="20"/>
                <w:szCs w:val="20"/>
                <w:lang w:val="en-ZA"/>
              </w:rPr>
            </w:pPr>
            <w:r w:rsidRPr="00143694">
              <w:rPr>
                <w:rFonts w:ascii="Arial" w:hAnsi="Arial" w:cs="Arial"/>
                <w:color w:val="000080"/>
                <w:sz w:val="20"/>
                <w:szCs w:val="20"/>
                <w:lang w:val="en-ZA"/>
              </w:rPr>
              <w:t>1</w:t>
            </w:r>
            <w:r w:rsidR="00FE54E4">
              <w:rPr>
                <w:rFonts w:ascii="Arial" w:hAnsi="Arial" w:cs="Arial"/>
                <w:color w:val="000080"/>
                <w:sz w:val="20"/>
                <w:szCs w:val="20"/>
                <w:lang w:val="en-ZA"/>
              </w:rPr>
              <w:t>6</w:t>
            </w:r>
          </w:p>
        </w:tc>
      </w:tr>
      <w:tr w:rsidR="006A3A68" w:rsidRPr="00315BB0" w14:paraId="533842C0" w14:textId="77777777" w:rsidTr="00587089">
        <w:trPr>
          <w:trHeight w:val="523"/>
        </w:trPr>
        <w:tc>
          <w:tcPr>
            <w:tcW w:w="1121" w:type="dxa"/>
            <w:vAlign w:val="center"/>
          </w:tcPr>
          <w:p w14:paraId="4BDA790E" w14:textId="77777777" w:rsidR="006A3A68" w:rsidRPr="00315BB0" w:rsidRDefault="006A3A68" w:rsidP="00587089">
            <w:pPr>
              <w:jc w:val="center"/>
              <w:rPr>
                <w:rFonts w:ascii="Arial" w:hAnsi="Arial" w:cs="Arial"/>
                <w:color w:val="000080"/>
                <w:sz w:val="20"/>
                <w:szCs w:val="20"/>
                <w:lang w:val="en-ZA"/>
              </w:rPr>
            </w:pPr>
            <w:r w:rsidRPr="00315BB0">
              <w:rPr>
                <w:rFonts w:ascii="Arial" w:hAnsi="Arial" w:cs="Arial"/>
                <w:color w:val="000080"/>
                <w:sz w:val="20"/>
                <w:szCs w:val="20"/>
                <w:lang w:val="en-ZA"/>
              </w:rPr>
              <w:t>9</w:t>
            </w:r>
          </w:p>
        </w:tc>
        <w:tc>
          <w:tcPr>
            <w:tcW w:w="6612" w:type="dxa"/>
            <w:vAlign w:val="center"/>
          </w:tcPr>
          <w:p w14:paraId="1762F09F" w14:textId="77777777" w:rsidR="006A3A68" w:rsidRPr="00315BB0" w:rsidRDefault="006A3A68" w:rsidP="00587089">
            <w:pPr>
              <w:rPr>
                <w:rFonts w:ascii="Arial" w:hAnsi="Arial" w:cs="Arial"/>
                <w:color w:val="000080"/>
                <w:sz w:val="20"/>
                <w:szCs w:val="20"/>
                <w:lang w:val="en-ZA"/>
              </w:rPr>
            </w:pPr>
            <w:r w:rsidRPr="00315BB0">
              <w:rPr>
                <w:rFonts w:ascii="Arial" w:hAnsi="Arial" w:cs="Arial"/>
                <w:color w:val="000080"/>
                <w:sz w:val="20"/>
                <w:szCs w:val="20"/>
                <w:lang w:val="en-ZA"/>
              </w:rPr>
              <w:t xml:space="preserve">Payment of Municipal Accounts </w:t>
            </w:r>
            <w:r w:rsidRPr="00315BB0">
              <w:rPr>
                <w:rFonts w:ascii="Arial" w:hAnsi="Arial" w:cs="Arial"/>
                <w:b/>
                <w:bCs/>
                <w:color w:val="000080"/>
                <w:sz w:val="20"/>
                <w:szCs w:val="20"/>
                <w:lang w:val="en-ZA"/>
              </w:rPr>
              <w:t>(Schedule 1D)</w:t>
            </w:r>
          </w:p>
          <w:p w14:paraId="49B5B1C4" w14:textId="77777777" w:rsidR="006A3A68" w:rsidRPr="00315BB0" w:rsidRDefault="006A3A68" w:rsidP="00587089">
            <w:pPr>
              <w:rPr>
                <w:rFonts w:ascii="Arial" w:hAnsi="Arial" w:cs="Arial"/>
                <w:color w:val="000080"/>
                <w:sz w:val="20"/>
                <w:szCs w:val="20"/>
                <w:lang w:val="en-ZA"/>
              </w:rPr>
            </w:pPr>
            <w:r w:rsidRPr="00315BB0">
              <w:rPr>
                <w:rFonts w:ascii="Arial" w:hAnsi="Arial" w:cs="Arial"/>
                <w:b/>
                <w:bCs/>
                <w:color w:val="000080"/>
                <w:sz w:val="20"/>
                <w:szCs w:val="20"/>
                <w:lang w:val="en-ZA"/>
              </w:rPr>
              <w:t>(Compulsory Returnable Document)</w:t>
            </w:r>
          </w:p>
        </w:tc>
        <w:tc>
          <w:tcPr>
            <w:tcW w:w="1738" w:type="dxa"/>
            <w:vAlign w:val="center"/>
          </w:tcPr>
          <w:p w14:paraId="5A719A46" w14:textId="1FC95F2B" w:rsidR="006A3A68" w:rsidRPr="00143694" w:rsidRDefault="006A3A68" w:rsidP="00587089">
            <w:pPr>
              <w:jc w:val="center"/>
              <w:rPr>
                <w:rFonts w:ascii="Arial" w:hAnsi="Arial" w:cs="Arial"/>
                <w:color w:val="000080"/>
                <w:sz w:val="20"/>
                <w:szCs w:val="20"/>
                <w:lang w:val="en-ZA"/>
              </w:rPr>
            </w:pPr>
            <w:r>
              <w:rPr>
                <w:rFonts w:ascii="Arial" w:hAnsi="Arial" w:cs="Arial"/>
                <w:color w:val="000080"/>
                <w:sz w:val="20"/>
                <w:szCs w:val="20"/>
                <w:lang w:val="en-ZA"/>
              </w:rPr>
              <w:t>1</w:t>
            </w:r>
            <w:r w:rsidR="00FE54E4">
              <w:rPr>
                <w:rFonts w:ascii="Arial" w:hAnsi="Arial" w:cs="Arial"/>
                <w:color w:val="000080"/>
                <w:sz w:val="20"/>
                <w:szCs w:val="20"/>
                <w:lang w:val="en-ZA"/>
              </w:rPr>
              <w:t>7</w:t>
            </w:r>
            <w:r w:rsidRPr="00143694">
              <w:rPr>
                <w:rFonts w:ascii="Arial" w:hAnsi="Arial" w:cs="Arial"/>
                <w:color w:val="000080"/>
                <w:sz w:val="20"/>
                <w:szCs w:val="20"/>
                <w:lang w:val="en-ZA"/>
              </w:rPr>
              <w:t xml:space="preserve"> – </w:t>
            </w:r>
            <w:r>
              <w:rPr>
                <w:rFonts w:ascii="Arial" w:hAnsi="Arial" w:cs="Arial"/>
                <w:color w:val="000080"/>
                <w:sz w:val="20"/>
                <w:szCs w:val="20"/>
                <w:lang w:val="en-ZA"/>
              </w:rPr>
              <w:t>1</w:t>
            </w:r>
            <w:r w:rsidR="00FE54E4">
              <w:rPr>
                <w:rFonts w:ascii="Arial" w:hAnsi="Arial" w:cs="Arial"/>
                <w:color w:val="000080"/>
                <w:sz w:val="20"/>
                <w:szCs w:val="20"/>
                <w:lang w:val="en-ZA"/>
              </w:rPr>
              <w:t>8</w:t>
            </w:r>
          </w:p>
        </w:tc>
      </w:tr>
      <w:tr w:rsidR="006A3A68" w:rsidRPr="00315BB0" w14:paraId="756BB905" w14:textId="77777777" w:rsidTr="00587089">
        <w:trPr>
          <w:trHeight w:val="648"/>
        </w:trPr>
        <w:tc>
          <w:tcPr>
            <w:tcW w:w="1121" w:type="dxa"/>
            <w:vAlign w:val="center"/>
          </w:tcPr>
          <w:p w14:paraId="306598FE" w14:textId="77777777" w:rsidR="006A3A68" w:rsidRPr="00315BB0" w:rsidRDefault="006A3A68" w:rsidP="00587089">
            <w:pPr>
              <w:jc w:val="center"/>
              <w:rPr>
                <w:rFonts w:ascii="Arial" w:hAnsi="Arial" w:cs="Arial"/>
                <w:color w:val="000080"/>
                <w:sz w:val="20"/>
                <w:szCs w:val="20"/>
                <w:lang w:val="en-ZA"/>
              </w:rPr>
            </w:pPr>
            <w:r w:rsidRPr="00315BB0">
              <w:rPr>
                <w:rFonts w:ascii="Arial" w:hAnsi="Arial" w:cs="Arial"/>
                <w:color w:val="000080"/>
                <w:sz w:val="20"/>
                <w:szCs w:val="20"/>
                <w:lang w:val="en-ZA"/>
              </w:rPr>
              <w:t>10</w:t>
            </w:r>
          </w:p>
        </w:tc>
        <w:tc>
          <w:tcPr>
            <w:tcW w:w="6612" w:type="dxa"/>
            <w:vAlign w:val="center"/>
          </w:tcPr>
          <w:p w14:paraId="44AB0890" w14:textId="77777777" w:rsidR="006A3A68" w:rsidRPr="00315BB0" w:rsidRDefault="006A3A68" w:rsidP="00587089">
            <w:pPr>
              <w:pStyle w:val="Heading1"/>
              <w:jc w:val="left"/>
              <w:rPr>
                <w:b w:val="0"/>
                <w:color w:val="000080"/>
                <w:sz w:val="20"/>
                <w:szCs w:val="20"/>
                <w:lang w:val="en-ZA"/>
              </w:rPr>
            </w:pPr>
            <w:r w:rsidRPr="00315BB0">
              <w:rPr>
                <w:b w:val="0"/>
                <w:color w:val="000080"/>
                <w:sz w:val="20"/>
                <w:szCs w:val="20"/>
                <w:lang w:val="en-ZA"/>
              </w:rPr>
              <w:t xml:space="preserve">Broad-Based Black Economic Empowerment (B-BBEE) Status Level Certificates </w:t>
            </w:r>
            <w:r w:rsidRPr="00315BB0">
              <w:rPr>
                <w:b w:val="0"/>
                <w:bCs w:val="0"/>
                <w:color w:val="000080"/>
                <w:sz w:val="20"/>
                <w:szCs w:val="20"/>
                <w:lang w:val="en-ZA"/>
              </w:rPr>
              <w:t>(</w:t>
            </w:r>
            <w:r w:rsidRPr="00315BB0">
              <w:rPr>
                <w:bCs w:val="0"/>
                <w:color w:val="000080"/>
                <w:sz w:val="20"/>
                <w:szCs w:val="20"/>
                <w:lang w:val="en-ZA"/>
              </w:rPr>
              <w:t>Schedule 1E</w:t>
            </w:r>
            <w:r w:rsidRPr="00315BB0">
              <w:rPr>
                <w:b w:val="0"/>
                <w:bCs w:val="0"/>
                <w:color w:val="000080"/>
                <w:sz w:val="20"/>
                <w:szCs w:val="20"/>
                <w:lang w:val="en-ZA"/>
              </w:rPr>
              <w:t xml:space="preserve">) </w:t>
            </w:r>
            <w:r w:rsidRPr="00315BB0">
              <w:rPr>
                <w:bCs w:val="0"/>
                <w:color w:val="000080"/>
                <w:sz w:val="20"/>
                <w:szCs w:val="20"/>
                <w:lang w:val="en-ZA"/>
              </w:rPr>
              <w:t>(Compulsory Returnable Document)</w:t>
            </w:r>
          </w:p>
        </w:tc>
        <w:tc>
          <w:tcPr>
            <w:tcW w:w="1738" w:type="dxa"/>
            <w:vAlign w:val="center"/>
          </w:tcPr>
          <w:p w14:paraId="7074504E" w14:textId="77777777" w:rsidR="006A3A68" w:rsidRPr="00143694" w:rsidRDefault="006A3A68" w:rsidP="00587089">
            <w:pPr>
              <w:rPr>
                <w:rFonts w:ascii="Arial" w:hAnsi="Arial" w:cs="Arial"/>
                <w:color w:val="000080"/>
                <w:sz w:val="20"/>
                <w:szCs w:val="20"/>
                <w:lang w:val="en-ZA"/>
              </w:rPr>
            </w:pPr>
          </w:p>
          <w:p w14:paraId="3939B1EE" w14:textId="4D6D8E77" w:rsidR="006A3A68" w:rsidRPr="00143694" w:rsidRDefault="006A3A68" w:rsidP="00587089">
            <w:pPr>
              <w:jc w:val="center"/>
              <w:rPr>
                <w:rFonts w:ascii="Arial" w:hAnsi="Arial" w:cs="Arial"/>
                <w:color w:val="000080"/>
                <w:sz w:val="20"/>
                <w:szCs w:val="20"/>
                <w:lang w:val="en-ZA"/>
              </w:rPr>
            </w:pPr>
            <w:r>
              <w:rPr>
                <w:rFonts w:ascii="Arial" w:hAnsi="Arial" w:cs="Arial"/>
                <w:color w:val="000080"/>
                <w:sz w:val="20"/>
                <w:szCs w:val="20"/>
                <w:lang w:val="en-ZA"/>
              </w:rPr>
              <w:t>1</w:t>
            </w:r>
            <w:r w:rsidR="00FE54E4">
              <w:rPr>
                <w:rFonts w:ascii="Arial" w:hAnsi="Arial" w:cs="Arial"/>
                <w:color w:val="000080"/>
                <w:sz w:val="20"/>
                <w:szCs w:val="20"/>
                <w:lang w:val="en-ZA"/>
              </w:rPr>
              <w:t>9</w:t>
            </w:r>
          </w:p>
        </w:tc>
      </w:tr>
      <w:tr w:rsidR="006A3A68" w:rsidRPr="00315BB0" w14:paraId="74633801" w14:textId="77777777" w:rsidTr="00587089">
        <w:trPr>
          <w:trHeight w:val="742"/>
        </w:trPr>
        <w:tc>
          <w:tcPr>
            <w:tcW w:w="1121" w:type="dxa"/>
            <w:vAlign w:val="center"/>
          </w:tcPr>
          <w:p w14:paraId="40A5F28C" w14:textId="77777777" w:rsidR="006A3A68" w:rsidRPr="00315BB0" w:rsidRDefault="006A3A68" w:rsidP="00587089">
            <w:pPr>
              <w:jc w:val="center"/>
              <w:rPr>
                <w:rFonts w:ascii="Arial" w:hAnsi="Arial" w:cs="Arial"/>
                <w:color w:val="000080"/>
                <w:sz w:val="20"/>
                <w:szCs w:val="20"/>
                <w:lang w:val="en-ZA"/>
              </w:rPr>
            </w:pPr>
            <w:r w:rsidRPr="00315BB0">
              <w:rPr>
                <w:rFonts w:ascii="Arial" w:hAnsi="Arial" w:cs="Arial"/>
                <w:color w:val="000080"/>
                <w:sz w:val="20"/>
                <w:szCs w:val="20"/>
                <w:lang w:val="en-ZA"/>
              </w:rPr>
              <w:t>1</w:t>
            </w:r>
            <w:r>
              <w:rPr>
                <w:rFonts w:ascii="Arial" w:hAnsi="Arial" w:cs="Arial"/>
                <w:color w:val="000080"/>
                <w:sz w:val="20"/>
                <w:szCs w:val="20"/>
                <w:lang w:val="en-ZA"/>
              </w:rPr>
              <w:t>1</w:t>
            </w:r>
          </w:p>
        </w:tc>
        <w:tc>
          <w:tcPr>
            <w:tcW w:w="6612" w:type="dxa"/>
            <w:vAlign w:val="center"/>
          </w:tcPr>
          <w:p w14:paraId="3956B6E8" w14:textId="77777777" w:rsidR="006A3A68" w:rsidRPr="00315BB0" w:rsidRDefault="006A3A68" w:rsidP="00587089">
            <w:pPr>
              <w:rPr>
                <w:rFonts w:ascii="Arial" w:hAnsi="Arial" w:cs="Arial"/>
                <w:b/>
                <w:color w:val="000080"/>
                <w:sz w:val="20"/>
                <w:szCs w:val="20"/>
                <w:lang w:val="en-ZA"/>
              </w:rPr>
            </w:pPr>
            <w:r w:rsidRPr="00315BB0">
              <w:rPr>
                <w:rFonts w:ascii="Arial" w:hAnsi="Arial" w:cs="Arial"/>
                <w:color w:val="000080"/>
                <w:sz w:val="20"/>
                <w:szCs w:val="20"/>
                <w:lang w:val="en-ZA"/>
              </w:rPr>
              <w:t xml:space="preserve">Work satisfactorily carried out by the tenderer </w:t>
            </w:r>
            <w:r w:rsidRPr="00315BB0">
              <w:rPr>
                <w:rFonts w:ascii="Arial" w:hAnsi="Arial" w:cs="Arial"/>
                <w:b/>
                <w:color w:val="000080"/>
                <w:sz w:val="20"/>
                <w:szCs w:val="20"/>
                <w:lang w:val="en-ZA"/>
              </w:rPr>
              <w:t>(Schedule 1</w:t>
            </w:r>
            <w:r>
              <w:rPr>
                <w:rFonts w:ascii="Arial" w:hAnsi="Arial" w:cs="Arial"/>
                <w:b/>
                <w:color w:val="000080"/>
                <w:sz w:val="20"/>
                <w:szCs w:val="20"/>
                <w:lang w:val="en-ZA"/>
              </w:rPr>
              <w:t>F</w:t>
            </w:r>
            <w:r w:rsidRPr="00315BB0">
              <w:rPr>
                <w:rFonts w:ascii="Arial" w:hAnsi="Arial" w:cs="Arial"/>
                <w:b/>
                <w:color w:val="000080"/>
                <w:sz w:val="20"/>
                <w:szCs w:val="20"/>
                <w:lang w:val="en-ZA"/>
              </w:rPr>
              <w:t>)</w:t>
            </w:r>
          </w:p>
          <w:p w14:paraId="4EB3B826" w14:textId="77777777" w:rsidR="006A3A68" w:rsidRPr="00315BB0" w:rsidRDefault="006A3A68" w:rsidP="00587089">
            <w:pPr>
              <w:rPr>
                <w:rFonts w:ascii="Arial" w:hAnsi="Arial" w:cs="Arial"/>
                <w:b/>
                <w:color w:val="000080"/>
                <w:sz w:val="20"/>
                <w:szCs w:val="20"/>
                <w:lang w:val="en-ZA"/>
              </w:rPr>
            </w:pPr>
            <w:r w:rsidRPr="00315BB0">
              <w:rPr>
                <w:rFonts w:ascii="Arial" w:hAnsi="Arial" w:cs="Arial"/>
                <w:b/>
                <w:bCs/>
                <w:color w:val="000080"/>
                <w:sz w:val="20"/>
                <w:szCs w:val="20"/>
                <w:lang w:val="en-ZA"/>
              </w:rPr>
              <w:t>(Compulsory Returnable Document)</w:t>
            </w:r>
          </w:p>
        </w:tc>
        <w:tc>
          <w:tcPr>
            <w:tcW w:w="1738" w:type="dxa"/>
            <w:vAlign w:val="center"/>
          </w:tcPr>
          <w:p w14:paraId="5FAC69C9" w14:textId="555A4324" w:rsidR="006A3A68" w:rsidRPr="00143694" w:rsidRDefault="00FE54E4" w:rsidP="00587089">
            <w:pPr>
              <w:jc w:val="center"/>
              <w:rPr>
                <w:rFonts w:ascii="Arial" w:hAnsi="Arial" w:cs="Arial"/>
                <w:color w:val="000080"/>
                <w:sz w:val="20"/>
                <w:szCs w:val="20"/>
                <w:lang w:val="en-ZA"/>
              </w:rPr>
            </w:pPr>
            <w:r>
              <w:rPr>
                <w:rFonts w:ascii="Arial" w:hAnsi="Arial" w:cs="Arial"/>
                <w:color w:val="000080"/>
                <w:sz w:val="20"/>
                <w:szCs w:val="20"/>
                <w:lang w:val="en-ZA"/>
              </w:rPr>
              <w:t>20 - 21</w:t>
            </w:r>
          </w:p>
        </w:tc>
      </w:tr>
      <w:tr w:rsidR="006A3A68" w:rsidRPr="00315BB0" w14:paraId="7C148394" w14:textId="77777777" w:rsidTr="00587089">
        <w:trPr>
          <w:trHeight w:val="434"/>
        </w:trPr>
        <w:tc>
          <w:tcPr>
            <w:tcW w:w="1121" w:type="dxa"/>
            <w:vAlign w:val="center"/>
          </w:tcPr>
          <w:p w14:paraId="4549B04D" w14:textId="052EAEFC" w:rsidR="006A3A68" w:rsidRPr="00315BB0" w:rsidRDefault="00FE54E4" w:rsidP="00587089">
            <w:pPr>
              <w:jc w:val="center"/>
              <w:rPr>
                <w:rFonts w:ascii="Arial" w:hAnsi="Arial" w:cs="Arial"/>
                <w:color w:val="000080"/>
                <w:sz w:val="20"/>
                <w:szCs w:val="20"/>
                <w:lang w:val="en-ZA"/>
              </w:rPr>
            </w:pPr>
            <w:r>
              <w:rPr>
                <w:rFonts w:ascii="Arial" w:hAnsi="Arial" w:cs="Arial"/>
                <w:color w:val="000080"/>
                <w:sz w:val="20"/>
                <w:szCs w:val="20"/>
                <w:lang w:val="en-ZA"/>
              </w:rPr>
              <w:t>12</w:t>
            </w:r>
          </w:p>
        </w:tc>
        <w:tc>
          <w:tcPr>
            <w:tcW w:w="6612" w:type="dxa"/>
            <w:vAlign w:val="center"/>
          </w:tcPr>
          <w:p w14:paraId="36FD5FE0" w14:textId="77777777" w:rsidR="006A3A68" w:rsidRPr="00301244" w:rsidRDefault="006A3A68" w:rsidP="00587089">
            <w:pPr>
              <w:pStyle w:val="HOOFSTUKFORMS"/>
              <w:tabs>
                <w:tab w:val="clear" w:pos="567"/>
                <w:tab w:val="clear" w:pos="851"/>
                <w:tab w:val="clear" w:pos="1701"/>
                <w:tab w:val="left" w:pos="2268"/>
              </w:tabs>
              <w:spacing w:before="0" w:after="0"/>
              <w:rPr>
                <w:rFonts w:cs="Arial"/>
                <w:b w:val="0"/>
                <w:bCs/>
                <w:caps w:val="0"/>
                <w:color w:val="000080"/>
                <w:sz w:val="20"/>
                <w:lang w:val="en-US"/>
              </w:rPr>
            </w:pPr>
            <w:r w:rsidRPr="00301244">
              <w:rPr>
                <w:rFonts w:cs="Arial"/>
                <w:b w:val="0"/>
                <w:bCs/>
                <w:caps w:val="0"/>
                <w:color w:val="000080"/>
                <w:sz w:val="20"/>
                <w:lang w:val="en-ZA"/>
              </w:rPr>
              <w:t>Special Condition</w:t>
            </w:r>
          </w:p>
        </w:tc>
        <w:tc>
          <w:tcPr>
            <w:tcW w:w="1738" w:type="dxa"/>
            <w:vAlign w:val="center"/>
          </w:tcPr>
          <w:p w14:paraId="3153EF6A" w14:textId="4DCF8236" w:rsidR="006A3A68" w:rsidRPr="00143694" w:rsidRDefault="006A3A68" w:rsidP="00587089">
            <w:pPr>
              <w:jc w:val="center"/>
              <w:rPr>
                <w:rFonts w:ascii="Arial" w:hAnsi="Arial" w:cs="Arial"/>
                <w:color w:val="000080"/>
                <w:sz w:val="20"/>
                <w:szCs w:val="20"/>
                <w:lang w:val="en-ZA"/>
              </w:rPr>
            </w:pPr>
            <w:r>
              <w:rPr>
                <w:rFonts w:ascii="Arial" w:hAnsi="Arial" w:cs="Arial"/>
                <w:color w:val="000080"/>
                <w:sz w:val="20"/>
                <w:szCs w:val="20"/>
                <w:lang w:val="en-ZA"/>
              </w:rPr>
              <w:t>2</w:t>
            </w:r>
            <w:r w:rsidR="00121855">
              <w:rPr>
                <w:rFonts w:ascii="Arial" w:hAnsi="Arial" w:cs="Arial"/>
                <w:color w:val="000080"/>
                <w:sz w:val="20"/>
                <w:szCs w:val="20"/>
                <w:lang w:val="en-ZA"/>
              </w:rPr>
              <w:t>2</w:t>
            </w:r>
            <w:r w:rsidRPr="00143694">
              <w:rPr>
                <w:rFonts w:ascii="Arial" w:hAnsi="Arial" w:cs="Arial"/>
                <w:color w:val="000080"/>
                <w:sz w:val="20"/>
                <w:szCs w:val="20"/>
                <w:lang w:val="en-ZA"/>
              </w:rPr>
              <w:t xml:space="preserve"> – </w:t>
            </w:r>
            <w:r>
              <w:rPr>
                <w:rFonts w:ascii="Arial" w:hAnsi="Arial" w:cs="Arial"/>
                <w:color w:val="000080"/>
                <w:sz w:val="20"/>
                <w:szCs w:val="20"/>
                <w:lang w:val="en-ZA"/>
              </w:rPr>
              <w:t>2</w:t>
            </w:r>
            <w:r w:rsidR="00FE54E4">
              <w:rPr>
                <w:rFonts w:ascii="Arial" w:hAnsi="Arial" w:cs="Arial"/>
                <w:color w:val="000080"/>
                <w:sz w:val="20"/>
                <w:szCs w:val="20"/>
                <w:lang w:val="en-ZA"/>
              </w:rPr>
              <w:t>4</w:t>
            </w:r>
          </w:p>
        </w:tc>
      </w:tr>
      <w:tr w:rsidR="00FE54E4" w:rsidRPr="00315BB0" w14:paraId="000C7A52" w14:textId="77777777" w:rsidTr="00587089">
        <w:trPr>
          <w:trHeight w:val="560"/>
        </w:trPr>
        <w:tc>
          <w:tcPr>
            <w:tcW w:w="1121" w:type="dxa"/>
            <w:vAlign w:val="center"/>
          </w:tcPr>
          <w:p w14:paraId="3A08CF4F" w14:textId="76C4DBE5" w:rsidR="00FE54E4" w:rsidRPr="00315BB0" w:rsidRDefault="00FE54E4" w:rsidP="00FE54E4">
            <w:pPr>
              <w:jc w:val="center"/>
              <w:rPr>
                <w:rFonts w:ascii="Arial" w:hAnsi="Arial" w:cs="Arial"/>
                <w:color w:val="000080"/>
                <w:sz w:val="20"/>
                <w:szCs w:val="20"/>
                <w:lang w:val="en-ZA"/>
              </w:rPr>
            </w:pPr>
            <w:r>
              <w:rPr>
                <w:rFonts w:ascii="Arial" w:hAnsi="Arial" w:cs="Arial"/>
                <w:color w:val="000080"/>
                <w:sz w:val="20"/>
                <w:szCs w:val="20"/>
                <w:lang w:val="en-ZA"/>
              </w:rPr>
              <w:t>13</w:t>
            </w:r>
          </w:p>
        </w:tc>
        <w:tc>
          <w:tcPr>
            <w:tcW w:w="6612" w:type="dxa"/>
            <w:vAlign w:val="center"/>
          </w:tcPr>
          <w:p w14:paraId="7F05DDFD" w14:textId="77777777" w:rsidR="00FE54E4" w:rsidRPr="00301244" w:rsidRDefault="00FE54E4" w:rsidP="00FE54E4">
            <w:pPr>
              <w:pStyle w:val="HOOFSTUKFORMS"/>
              <w:tabs>
                <w:tab w:val="clear" w:pos="567"/>
                <w:tab w:val="clear" w:pos="851"/>
                <w:tab w:val="clear" w:pos="1701"/>
                <w:tab w:val="left" w:pos="2268"/>
              </w:tabs>
              <w:spacing w:before="0" w:after="0"/>
              <w:rPr>
                <w:rFonts w:cs="Arial"/>
                <w:b w:val="0"/>
                <w:bCs/>
                <w:caps w:val="0"/>
                <w:color w:val="000080"/>
                <w:sz w:val="20"/>
                <w:lang w:val="en-ZA"/>
              </w:rPr>
            </w:pPr>
            <w:r w:rsidRPr="00301244">
              <w:rPr>
                <w:rFonts w:cs="Arial"/>
                <w:b w:val="0"/>
                <w:bCs/>
                <w:caps w:val="0"/>
                <w:color w:val="000080"/>
                <w:sz w:val="20"/>
                <w:lang w:val="en-ZA"/>
              </w:rPr>
              <w:t xml:space="preserve">Form Of Offer &amp; Acceptance </w:t>
            </w:r>
          </w:p>
        </w:tc>
        <w:tc>
          <w:tcPr>
            <w:tcW w:w="1738" w:type="dxa"/>
            <w:vAlign w:val="center"/>
          </w:tcPr>
          <w:p w14:paraId="1F224061" w14:textId="16E8CF2F" w:rsidR="00FE54E4" w:rsidRPr="00143694" w:rsidRDefault="00FE54E4" w:rsidP="00FE54E4">
            <w:pPr>
              <w:jc w:val="center"/>
              <w:rPr>
                <w:rFonts w:ascii="Arial" w:hAnsi="Arial" w:cs="Arial"/>
                <w:color w:val="000080"/>
                <w:sz w:val="20"/>
                <w:szCs w:val="20"/>
                <w:lang w:val="en-ZA"/>
              </w:rPr>
            </w:pPr>
            <w:r>
              <w:rPr>
                <w:rFonts w:ascii="Arial" w:hAnsi="Arial" w:cs="Arial"/>
                <w:color w:val="000080"/>
                <w:sz w:val="20"/>
                <w:szCs w:val="20"/>
                <w:lang w:val="en-ZA"/>
              </w:rPr>
              <w:t>25</w:t>
            </w:r>
            <w:r w:rsidRPr="00143694">
              <w:rPr>
                <w:rFonts w:ascii="Arial" w:hAnsi="Arial" w:cs="Arial"/>
                <w:color w:val="000080"/>
                <w:sz w:val="20"/>
                <w:szCs w:val="20"/>
                <w:lang w:val="en-ZA"/>
              </w:rPr>
              <w:t xml:space="preserve">– </w:t>
            </w:r>
            <w:r>
              <w:rPr>
                <w:rFonts w:ascii="Arial" w:hAnsi="Arial" w:cs="Arial"/>
                <w:color w:val="000080"/>
                <w:sz w:val="20"/>
                <w:szCs w:val="20"/>
                <w:lang w:val="en-ZA"/>
              </w:rPr>
              <w:t>26</w:t>
            </w:r>
          </w:p>
        </w:tc>
      </w:tr>
      <w:tr w:rsidR="00FE54E4" w:rsidRPr="00315BB0" w14:paraId="7906DDB3" w14:textId="77777777" w:rsidTr="00587089">
        <w:trPr>
          <w:trHeight w:val="367"/>
        </w:trPr>
        <w:tc>
          <w:tcPr>
            <w:tcW w:w="1121" w:type="dxa"/>
            <w:vAlign w:val="center"/>
          </w:tcPr>
          <w:p w14:paraId="79BD4E4A" w14:textId="7934CC89" w:rsidR="00FE54E4" w:rsidRPr="00315BB0" w:rsidRDefault="00FE54E4" w:rsidP="00FE54E4">
            <w:pPr>
              <w:jc w:val="center"/>
              <w:rPr>
                <w:rFonts w:ascii="Arial" w:hAnsi="Arial" w:cs="Arial"/>
                <w:color w:val="000080"/>
                <w:sz w:val="20"/>
                <w:szCs w:val="20"/>
                <w:lang w:val="en-ZA"/>
              </w:rPr>
            </w:pPr>
            <w:r>
              <w:rPr>
                <w:rFonts w:ascii="Arial" w:hAnsi="Arial" w:cs="Arial"/>
                <w:color w:val="000080"/>
                <w:sz w:val="20"/>
                <w:szCs w:val="20"/>
                <w:lang w:val="en-ZA"/>
              </w:rPr>
              <w:t>14</w:t>
            </w:r>
          </w:p>
        </w:tc>
        <w:tc>
          <w:tcPr>
            <w:tcW w:w="6612" w:type="dxa"/>
            <w:vAlign w:val="center"/>
          </w:tcPr>
          <w:p w14:paraId="6E71570E" w14:textId="77777777" w:rsidR="00FE54E4" w:rsidRPr="00315BB0" w:rsidRDefault="00FE54E4" w:rsidP="00FE54E4">
            <w:pPr>
              <w:rPr>
                <w:rFonts w:ascii="Arial" w:hAnsi="Arial" w:cs="Arial"/>
                <w:color w:val="000080"/>
                <w:sz w:val="20"/>
                <w:szCs w:val="20"/>
                <w:lang w:val="en-ZA"/>
              </w:rPr>
            </w:pPr>
            <w:r w:rsidRPr="00315BB0">
              <w:rPr>
                <w:rFonts w:ascii="Arial" w:hAnsi="Arial" w:cs="Arial"/>
                <w:color w:val="000080"/>
                <w:sz w:val="20"/>
                <w:szCs w:val="20"/>
                <w:lang w:val="en-ZA"/>
              </w:rPr>
              <w:t>Contract Data</w:t>
            </w:r>
          </w:p>
        </w:tc>
        <w:tc>
          <w:tcPr>
            <w:tcW w:w="1738" w:type="dxa"/>
            <w:vAlign w:val="center"/>
          </w:tcPr>
          <w:p w14:paraId="0D25AA67" w14:textId="2F645148" w:rsidR="00FE54E4" w:rsidRPr="00143694" w:rsidRDefault="00FE54E4" w:rsidP="00FE54E4">
            <w:pPr>
              <w:jc w:val="center"/>
              <w:rPr>
                <w:rFonts w:ascii="Arial" w:hAnsi="Arial" w:cs="Arial"/>
                <w:color w:val="000080"/>
                <w:sz w:val="20"/>
                <w:szCs w:val="20"/>
                <w:lang w:val="en-ZA"/>
              </w:rPr>
            </w:pPr>
            <w:r>
              <w:rPr>
                <w:rFonts w:ascii="Arial" w:hAnsi="Arial" w:cs="Arial"/>
                <w:color w:val="000080"/>
                <w:sz w:val="20"/>
                <w:szCs w:val="20"/>
                <w:lang w:val="en-ZA"/>
              </w:rPr>
              <w:t>27</w:t>
            </w:r>
          </w:p>
        </w:tc>
      </w:tr>
      <w:tr w:rsidR="00FE54E4" w:rsidRPr="00315BB0" w14:paraId="1C696104" w14:textId="77777777" w:rsidTr="00587089">
        <w:trPr>
          <w:trHeight w:val="408"/>
        </w:trPr>
        <w:tc>
          <w:tcPr>
            <w:tcW w:w="1121" w:type="dxa"/>
            <w:vAlign w:val="center"/>
          </w:tcPr>
          <w:p w14:paraId="17740348" w14:textId="799796C8" w:rsidR="00FE54E4" w:rsidRPr="00315BB0" w:rsidRDefault="00FE54E4" w:rsidP="00FE54E4">
            <w:pPr>
              <w:jc w:val="center"/>
              <w:rPr>
                <w:rFonts w:ascii="Arial" w:hAnsi="Arial" w:cs="Arial"/>
                <w:color w:val="000080"/>
                <w:sz w:val="20"/>
                <w:szCs w:val="20"/>
                <w:lang w:val="en-ZA"/>
              </w:rPr>
            </w:pPr>
            <w:r w:rsidRPr="00315BB0">
              <w:rPr>
                <w:rFonts w:ascii="Arial" w:hAnsi="Arial" w:cs="Arial"/>
                <w:color w:val="000080"/>
                <w:sz w:val="20"/>
                <w:szCs w:val="20"/>
                <w:lang w:val="en-ZA"/>
              </w:rPr>
              <w:t>1</w:t>
            </w:r>
            <w:r>
              <w:rPr>
                <w:rFonts w:ascii="Arial" w:hAnsi="Arial" w:cs="Arial"/>
                <w:color w:val="000080"/>
                <w:sz w:val="20"/>
                <w:szCs w:val="20"/>
                <w:lang w:val="en-ZA"/>
              </w:rPr>
              <w:t>5</w:t>
            </w:r>
          </w:p>
        </w:tc>
        <w:tc>
          <w:tcPr>
            <w:tcW w:w="6612" w:type="dxa"/>
            <w:vAlign w:val="center"/>
          </w:tcPr>
          <w:p w14:paraId="58AEA052" w14:textId="77777777" w:rsidR="00FE54E4" w:rsidRPr="00315BB0" w:rsidRDefault="00FE54E4" w:rsidP="00FE54E4">
            <w:pPr>
              <w:rPr>
                <w:rFonts w:ascii="Arial" w:hAnsi="Arial" w:cs="Arial"/>
                <w:color w:val="000080"/>
                <w:sz w:val="20"/>
                <w:szCs w:val="20"/>
                <w:lang w:val="en-ZA"/>
              </w:rPr>
            </w:pPr>
            <w:r w:rsidRPr="00315BB0">
              <w:rPr>
                <w:rFonts w:ascii="Arial" w:hAnsi="Arial" w:cs="Arial"/>
                <w:color w:val="000080"/>
                <w:sz w:val="20"/>
                <w:szCs w:val="20"/>
                <w:lang w:val="en-ZA"/>
              </w:rPr>
              <w:t xml:space="preserve">General Conditions of Contract </w:t>
            </w:r>
          </w:p>
        </w:tc>
        <w:tc>
          <w:tcPr>
            <w:tcW w:w="1738" w:type="dxa"/>
            <w:vAlign w:val="center"/>
          </w:tcPr>
          <w:p w14:paraId="3E494859" w14:textId="27C4F92C" w:rsidR="00FE54E4" w:rsidRPr="00143694" w:rsidRDefault="00FE54E4" w:rsidP="00FE54E4">
            <w:pPr>
              <w:jc w:val="center"/>
              <w:rPr>
                <w:rFonts w:ascii="Arial" w:hAnsi="Arial" w:cs="Arial"/>
                <w:color w:val="000080"/>
                <w:sz w:val="20"/>
                <w:szCs w:val="20"/>
                <w:lang w:val="en-ZA"/>
              </w:rPr>
            </w:pPr>
            <w:r>
              <w:rPr>
                <w:rFonts w:ascii="Arial" w:hAnsi="Arial" w:cs="Arial"/>
                <w:color w:val="000080"/>
                <w:sz w:val="20"/>
                <w:szCs w:val="20"/>
                <w:lang w:val="en-ZA"/>
              </w:rPr>
              <w:t>28</w:t>
            </w:r>
            <w:r w:rsidRPr="00143694">
              <w:rPr>
                <w:rFonts w:ascii="Arial" w:hAnsi="Arial" w:cs="Arial"/>
                <w:color w:val="000080"/>
                <w:sz w:val="20"/>
                <w:szCs w:val="20"/>
                <w:lang w:val="en-ZA"/>
              </w:rPr>
              <w:t xml:space="preserve"> – </w:t>
            </w:r>
            <w:r>
              <w:rPr>
                <w:rFonts w:ascii="Arial" w:hAnsi="Arial" w:cs="Arial"/>
                <w:color w:val="000080"/>
                <w:sz w:val="20"/>
                <w:szCs w:val="20"/>
                <w:lang w:val="en-ZA"/>
              </w:rPr>
              <w:t>33</w:t>
            </w:r>
          </w:p>
        </w:tc>
      </w:tr>
      <w:tr w:rsidR="00FE54E4" w:rsidRPr="00315BB0" w14:paraId="7E724428" w14:textId="77777777" w:rsidTr="00587089">
        <w:trPr>
          <w:trHeight w:val="612"/>
        </w:trPr>
        <w:tc>
          <w:tcPr>
            <w:tcW w:w="1121" w:type="dxa"/>
            <w:vAlign w:val="center"/>
          </w:tcPr>
          <w:p w14:paraId="11BB9266" w14:textId="47806FF7" w:rsidR="00FE54E4" w:rsidRPr="00315BB0" w:rsidRDefault="00FE54E4" w:rsidP="00FE54E4">
            <w:pPr>
              <w:jc w:val="center"/>
              <w:rPr>
                <w:rFonts w:ascii="Arial" w:hAnsi="Arial" w:cs="Arial"/>
                <w:color w:val="000080"/>
                <w:sz w:val="20"/>
                <w:szCs w:val="20"/>
                <w:lang w:val="en-ZA"/>
              </w:rPr>
            </w:pPr>
            <w:r w:rsidRPr="00315BB0">
              <w:rPr>
                <w:rFonts w:ascii="Arial" w:hAnsi="Arial" w:cs="Arial"/>
                <w:color w:val="000080"/>
                <w:sz w:val="20"/>
                <w:szCs w:val="20"/>
                <w:lang w:val="en-ZA"/>
              </w:rPr>
              <w:t>1</w:t>
            </w:r>
            <w:r>
              <w:rPr>
                <w:rFonts w:ascii="Arial" w:hAnsi="Arial" w:cs="Arial"/>
                <w:color w:val="000080"/>
                <w:sz w:val="20"/>
                <w:szCs w:val="20"/>
                <w:lang w:val="en-ZA"/>
              </w:rPr>
              <w:t>6</w:t>
            </w:r>
          </w:p>
        </w:tc>
        <w:tc>
          <w:tcPr>
            <w:tcW w:w="6612" w:type="dxa"/>
            <w:vAlign w:val="center"/>
          </w:tcPr>
          <w:p w14:paraId="63EC1284" w14:textId="77777777" w:rsidR="00FE54E4" w:rsidRPr="00315BB0" w:rsidRDefault="00FE54E4" w:rsidP="00FE54E4">
            <w:pPr>
              <w:rPr>
                <w:rFonts w:ascii="Arial" w:hAnsi="Arial" w:cs="Arial"/>
                <w:color w:val="000080"/>
                <w:sz w:val="20"/>
                <w:szCs w:val="20"/>
                <w:lang w:val="en-ZA"/>
              </w:rPr>
            </w:pPr>
            <w:r w:rsidRPr="00315BB0">
              <w:rPr>
                <w:rFonts w:ascii="Arial" w:hAnsi="Arial" w:cs="Arial"/>
                <w:color w:val="000080"/>
                <w:sz w:val="20"/>
                <w:szCs w:val="20"/>
                <w:lang w:val="en-ZA"/>
              </w:rPr>
              <w:t xml:space="preserve">Declaration of Interest </w:t>
            </w:r>
            <w:r w:rsidRPr="00315BB0">
              <w:rPr>
                <w:rFonts w:ascii="Arial" w:hAnsi="Arial" w:cs="Arial"/>
                <w:b/>
                <w:bCs/>
                <w:color w:val="000080"/>
                <w:sz w:val="20"/>
                <w:szCs w:val="20"/>
                <w:lang w:val="en-ZA"/>
              </w:rPr>
              <w:t>CAMBD 4</w:t>
            </w:r>
            <w:r w:rsidRPr="00315BB0">
              <w:rPr>
                <w:rFonts w:ascii="Arial" w:hAnsi="Arial" w:cs="Arial"/>
                <w:color w:val="000080"/>
                <w:sz w:val="20"/>
                <w:szCs w:val="20"/>
                <w:lang w:val="en-ZA"/>
              </w:rPr>
              <w:t xml:space="preserve"> (</w:t>
            </w:r>
            <w:r w:rsidRPr="00315BB0">
              <w:rPr>
                <w:rFonts w:ascii="Arial" w:hAnsi="Arial" w:cs="Arial"/>
                <w:b/>
                <w:bCs/>
                <w:color w:val="000080"/>
                <w:sz w:val="20"/>
                <w:szCs w:val="20"/>
                <w:lang w:val="en-ZA"/>
              </w:rPr>
              <w:t>Compulsory Returnable Document)</w:t>
            </w:r>
          </w:p>
        </w:tc>
        <w:tc>
          <w:tcPr>
            <w:tcW w:w="1738" w:type="dxa"/>
            <w:vAlign w:val="center"/>
          </w:tcPr>
          <w:p w14:paraId="728F4C62" w14:textId="07C3ED2C" w:rsidR="00FE54E4" w:rsidRPr="00143694" w:rsidRDefault="00FE54E4" w:rsidP="00FE54E4">
            <w:pPr>
              <w:jc w:val="center"/>
              <w:rPr>
                <w:rFonts w:ascii="Arial" w:hAnsi="Arial" w:cs="Arial"/>
                <w:color w:val="000080"/>
                <w:sz w:val="20"/>
                <w:szCs w:val="20"/>
                <w:lang w:val="en-ZA"/>
              </w:rPr>
            </w:pPr>
            <w:r>
              <w:rPr>
                <w:rFonts w:ascii="Arial" w:hAnsi="Arial" w:cs="Arial"/>
                <w:color w:val="000080"/>
                <w:sz w:val="20"/>
                <w:szCs w:val="20"/>
                <w:lang w:val="en-ZA"/>
              </w:rPr>
              <w:t>34</w:t>
            </w:r>
            <w:r w:rsidRPr="00143694">
              <w:rPr>
                <w:rFonts w:ascii="Arial" w:hAnsi="Arial" w:cs="Arial"/>
                <w:color w:val="000080"/>
                <w:sz w:val="20"/>
                <w:szCs w:val="20"/>
                <w:lang w:val="en-ZA"/>
              </w:rPr>
              <w:t xml:space="preserve"> – </w:t>
            </w:r>
            <w:r>
              <w:rPr>
                <w:rFonts w:ascii="Arial" w:hAnsi="Arial" w:cs="Arial"/>
                <w:color w:val="000080"/>
                <w:sz w:val="20"/>
                <w:szCs w:val="20"/>
                <w:lang w:val="en-ZA"/>
              </w:rPr>
              <w:t>37</w:t>
            </w:r>
          </w:p>
        </w:tc>
      </w:tr>
      <w:tr w:rsidR="00FE54E4" w:rsidRPr="00315BB0" w14:paraId="566109D5" w14:textId="77777777" w:rsidTr="00587089">
        <w:trPr>
          <w:trHeight w:val="848"/>
        </w:trPr>
        <w:tc>
          <w:tcPr>
            <w:tcW w:w="1121" w:type="dxa"/>
            <w:vAlign w:val="center"/>
          </w:tcPr>
          <w:p w14:paraId="00ADBCC7" w14:textId="25543392" w:rsidR="00FE54E4" w:rsidRPr="00315BB0" w:rsidRDefault="00FE54E4" w:rsidP="00FE54E4">
            <w:pPr>
              <w:jc w:val="center"/>
              <w:rPr>
                <w:rFonts w:ascii="Arial" w:hAnsi="Arial" w:cs="Arial"/>
                <w:color w:val="000080"/>
                <w:sz w:val="20"/>
                <w:szCs w:val="20"/>
                <w:lang w:val="en-ZA"/>
              </w:rPr>
            </w:pPr>
            <w:r>
              <w:rPr>
                <w:rFonts w:ascii="Arial" w:hAnsi="Arial" w:cs="Arial"/>
                <w:color w:val="000080"/>
                <w:sz w:val="20"/>
                <w:szCs w:val="20"/>
                <w:lang w:val="en-ZA"/>
              </w:rPr>
              <w:t>17</w:t>
            </w:r>
          </w:p>
        </w:tc>
        <w:tc>
          <w:tcPr>
            <w:tcW w:w="6612" w:type="dxa"/>
            <w:vAlign w:val="center"/>
          </w:tcPr>
          <w:p w14:paraId="242FD6B7" w14:textId="77777777" w:rsidR="00FE54E4" w:rsidRPr="00315BB0" w:rsidRDefault="00FE54E4" w:rsidP="00FE54E4">
            <w:pPr>
              <w:rPr>
                <w:rFonts w:ascii="Arial" w:hAnsi="Arial" w:cs="Arial"/>
                <w:color w:val="000080"/>
                <w:sz w:val="20"/>
                <w:szCs w:val="20"/>
                <w:lang w:val="en-ZA"/>
              </w:rPr>
            </w:pPr>
            <w:r w:rsidRPr="00315BB0">
              <w:rPr>
                <w:rFonts w:ascii="Arial" w:hAnsi="Arial" w:cs="Arial"/>
                <w:color w:val="000080"/>
                <w:sz w:val="20"/>
                <w:szCs w:val="20"/>
                <w:lang w:val="en-ZA"/>
              </w:rPr>
              <w:t>Procurement Points Claim Forms in terms of the Preferential Procurement Regulations 20</w:t>
            </w:r>
            <w:r>
              <w:rPr>
                <w:rFonts w:ascii="Arial" w:hAnsi="Arial" w:cs="Arial"/>
                <w:color w:val="000080"/>
                <w:sz w:val="20"/>
                <w:szCs w:val="20"/>
                <w:lang w:val="en-ZA"/>
              </w:rPr>
              <w:t>22</w:t>
            </w:r>
            <w:r w:rsidRPr="00315BB0">
              <w:rPr>
                <w:rFonts w:ascii="Arial" w:hAnsi="Arial" w:cs="Arial"/>
                <w:color w:val="000080"/>
                <w:sz w:val="20"/>
                <w:szCs w:val="20"/>
                <w:lang w:val="en-ZA"/>
              </w:rPr>
              <w:t xml:space="preserve">.  </w:t>
            </w:r>
            <w:r w:rsidRPr="00315BB0">
              <w:rPr>
                <w:rFonts w:ascii="Arial" w:hAnsi="Arial" w:cs="Arial"/>
                <w:b/>
                <w:bCs/>
                <w:color w:val="000080"/>
                <w:sz w:val="20"/>
                <w:szCs w:val="20"/>
                <w:lang w:val="en-ZA"/>
              </w:rPr>
              <w:t>CAMBD 6.1</w:t>
            </w:r>
            <w:r w:rsidRPr="00315BB0">
              <w:rPr>
                <w:rFonts w:ascii="Arial" w:hAnsi="Arial" w:cs="Arial"/>
                <w:color w:val="000080"/>
                <w:sz w:val="20"/>
                <w:szCs w:val="20"/>
                <w:lang w:val="en-ZA"/>
              </w:rPr>
              <w:t xml:space="preserve"> (</w:t>
            </w:r>
            <w:r w:rsidRPr="00315BB0">
              <w:rPr>
                <w:rFonts w:ascii="Arial" w:hAnsi="Arial" w:cs="Arial"/>
                <w:b/>
                <w:bCs/>
                <w:color w:val="000080"/>
                <w:sz w:val="20"/>
                <w:szCs w:val="20"/>
                <w:lang w:val="en-ZA"/>
              </w:rPr>
              <w:t>Compulsory Returnable Document)</w:t>
            </w:r>
          </w:p>
        </w:tc>
        <w:tc>
          <w:tcPr>
            <w:tcW w:w="1738" w:type="dxa"/>
            <w:vAlign w:val="center"/>
          </w:tcPr>
          <w:p w14:paraId="5A4CFBB4" w14:textId="68E23818" w:rsidR="00FE54E4" w:rsidRPr="00143694" w:rsidRDefault="00FE54E4" w:rsidP="00FE54E4">
            <w:pPr>
              <w:jc w:val="center"/>
              <w:rPr>
                <w:rFonts w:ascii="Arial" w:hAnsi="Arial" w:cs="Arial"/>
                <w:color w:val="000080"/>
                <w:sz w:val="20"/>
                <w:szCs w:val="20"/>
                <w:lang w:val="en-ZA"/>
              </w:rPr>
            </w:pPr>
            <w:r>
              <w:rPr>
                <w:rFonts w:ascii="Arial" w:hAnsi="Arial" w:cs="Arial"/>
                <w:color w:val="000080"/>
                <w:sz w:val="20"/>
                <w:szCs w:val="20"/>
                <w:lang w:val="en-ZA"/>
              </w:rPr>
              <w:t>38</w:t>
            </w:r>
            <w:r w:rsidRPr="00143694">
              <w:rPr>
                <w:rFonts w:ascii="Arial" w:hAnsi="Arial" w:cs="Arial"/>
                <w:color w:val="000080"/>
                <w:sz w:val="20"/>
                <w:szCs w:val="20"/>
                <w:lang w:val="en-ZA"/>
              </w:rPr>
              <w:t xml:space="preserve"> – </w:t>
            </w:r>
            <w:r>
              <w:rPr>
                <w:rFonts w:ascii="Arial" w:hAnsi="Arial" w:cs="Arial"/>
                <w:color w:val="000080"/>
                <w:sz w:val="20"/>
                <w:szCs w:val="20"/>
                <w:lang w:val="en-ZA"/>
              </w:rPr>
              <w:t>42</w:t>
            </w:r>
          </w:p>
        </w:tc>
      </w:tr>
      <w:tr w:rsidR="00FE54E4" w:rsidRPr="00315BB0" w14:paraId="49C44C50" w14:textId="77777777" w:rsidTr="00587089">
        <w:trPr>
          <w:trHeight w:val="568"/>
        </w:trPr>
        <w:tc>
          <w:tcPr>
            <w:tcW w:w="1121" w:type="dxa"/>
            <w:vAlign w:val="center"/>
          </w:tcPr>
          <w:p w14:paraId="63C32604" w14:textId="2A4B1D8A" w:rsidR="00FE54E4" w:rsidRPr="00315BB0" w:rsidRDefault="00FE54E4" w:rsidP="00FE54E4">
            <w:pPr>
              <w:jc w:val="center"/>
              <w:rPr>
                <w:rFonts w:ascii="Arial" w:hAnsi="Arial" w:cs="Arial"/>
                <w:color w:val="000080"/>
                <w:sz w:val="20"/>
                <w:szCs w:val="20"/>
                <w:lang w:val="en-ZA"/>
              </w:rPr>
            </w:pPr>
            <w:r>
              <w:rPr>
                <w:rFonts w:ascii="Arial" w:hAnsi="Arial" w:cs="Arial"/>
                <w:color w:val="000080"/>
                <w:sz w:val="20"/>
                <w:szCs w:val="20"/>
                <w:lang w:val="en-ZA"/>
              </w:rPr>
              <w:t>18</w:t>
            </w:r>
          </w:p>
        </w:tc>
        <w:tc>
          <w:tcPr>
            <w:tcW w:w="6612" w:type="dxa"/>
            <w:vAlign w:val="center"/>
          </w:tcPr>
          <w:p w14:paraId="50964809" w14:textId="77777777" w:rsidR="00FE54E4" w:rsidRPr="00315BB0" w:rsidRDefault="00FE54E4" w:rsidP="00FE54E4">
            <w:pPr>
              <w:rPr>
                <w:rFonts w:ascii="Arial" w:hAnsi="Arial" w:cs="Arial"/>
                <w:b/>
                <w:color w:val="000080"/>
                <w:sz w:val="20"/>
                <w:szCs w:val="20"/>
                <w:lang w:val="en-ZA"/>
              </w:rPr>
            </w:pPr>
            <w:r w:rsidRPr="00315BB0">
              <w:rPr>
                <w:rFonts w:ascii="Arial" w:hAnsi="Arial" w:cs="Arial"/>
                <w:bCs/>
                <w:color w:val="000080"/>
                <w:sz w:val="20"/>
                <w:szCs w:val="20"/>
              </w:rPr>
              <w:t xml:space="preserve">Contract Form - </w:t>
            </w:r>
            <w:r w:rsidRPr="0065749F">
              <w:rPr>
                <w:rFonts w:ascii="Arial" w:hAnsi="Arial" w:cs="Arial"/>
                <w:b/>
                <w:bCs/>
                <w:sz w:val="20"/>
                <w:szCs w:val="20"/>
              </w:rPr>
              <w:t xml:space="preserve"> </w:t>
            </w:r>
            <w:r w:rsidRPr="0065749F">
              <w:rPr>
                <w:rFonts w:ascii="Arial" w:hAnsi="Arial" w:cs="Arial"/>
                <w:color w:val="000080"/>
                <w:sz w:val="20"/>
                <w:szCs w:val="20"/>
              </w:rPr>
              <w:t>Purchase Of Goods/Works</w:t>
            </w:r>
            <w:r w:rsidRPr="0065749F">
              <w:rPr>
                <w:rFonts w:ascii="Arial" w:hAnsi="Arial" w:cs="Arial"/>
                <w:b/>
                <w:bCs/>
                <w:color w:val="000080"/>
                <w:sz w:val="20"/>
                <w:szCs w:val="20"/>
                <w:lang w:val="en-ZA"/>
              </w:rPr>
              <w:t xml:space="preserve"> </w:t>
            </w:r>
            <w:r w:rsidRPr="00315BB0">
              <w:rPr>
                <w:rFonts w:ascii="Arial" w:hAnsi="Arial" w:cs="Arial"/>
                <w:b/>
                <w:color w:val="000080"/>
                <w:sz w:val="20"/>
                <w:szCs w:val="20"/>
                <w:lang w:val="en-ZA"/>
              </w:rPr>
              <w:t>CAMBD 7.</w:t>
            </w:r>
            <w:r>
              <w:rPr>
                <w:rFonts w:ascii="Arial" w:hAnsi="Arial" w:cs="Arial"/>
                <w:b/>
                <w:color w:val="000080"/>
                <w:sz w:val="20"/>
                <w:szCs w:val="20"/>
                <w:lang w:val="en-ZA"/>
              </w:rPr>
              <w:t>1</w:t>
            </w:r>
          </w:p>
          <w:p w14:paraId="30566048" w14:textId="77777777" w:rsidR="00FE54E4" w:rsidRPr="00315BB0" w:rsidRDefault="00FE54E4" w:rsidP="00FE54E4">
            <w:pPr>
              <w:rPr>
                <w:rFonts w:ascii="Arial" w:hAnsi="Arial" w:cs="Arial"/>
                <w:color w:val="000080"/>
                <w:sz w:val="20"/>
                <w:szCs w:val="20"/>
                <w:lang w:val="en-ZA"/>
              </w:rPr>
            </w:pPr>
            <w:r w:rsidRPr="00315BB0">
              <w:rPr>
                <w:rFonts w:ascii="Arial" w:hAnsi="Arial" w:cs="Arial"/>
                <w:b/>
                <w:bCs/>
                <w:color w:val="000080"/>
                <w:sz w:val="20"/>
                <w:szCs w:val="20"/>
                <w:lang w:val="en-ZA"/>
              </w:rPr>
              <w:t>(Compulsory Returnable Document)</w:t>
            </w:r>
          </w:p>
        </w:tc>
        <w:tc>
          <w:tcPr>
            <w:tcW w:w="1738" w:type="dxa"/>
            <w:vAlign w:val="center"/>
          </w:tcPr>
          <w:p w14:paraId="7CB869EB" w14:textId="05A267AE" w:rsidR="00FE54E4" w:rsidRPr="00143694" w:rsidRDefault="00FE54E4" w:rsidP="00FE54E4">
            <w:pPr>
              <w:jc w:val="center"/>
              <w:rPr>
                <w:rFonts w:ascii="Arial" w:hAnsi="Arial" w:cs="Arial"/>
                <w:color w:val="000080"/>
                <w:sz w:val="20"/>
                <w:szCs w:val="20"/>
                <w:lang w:val="en-ZA"/>
              </w:rPr>
            </w:pPr>
            <w:r>
              <w:rPr>
                <w:rFonts w:ascii="Arial" w:hAnsi="Arial" w:cs="Arial"/>
                <w:color w:val="000080"/>
                <w:sz w:val="20"/>
                <w:szCs w:val="20"/>
                <w:lang w:val="en-ZA"/>
              </w:rPr>
              <w:t>43</w:t>
            </w:r>
            <w:r w:rsidRPr="00143694">
              <w:rPr>
                <w:rFonts w:ascii="Arial" w:hAnsi="Arial" w:cs="Arial"/>
                <w:color w:val="000080"/>
                <w:sz w:val="20"/>
                <w:szCs w:val="20"/>
                <w:lang w:val="en-ZA"/>
              </w:rPr>
              <w:t xml:space="preserve">– </w:t>
            </w:r>
            <w:r>
              <w:rPr>
                <w:rFonts w:ascii="Arial" w:hAnsi="Arial" w:cs="Arial"/>
                <w:color w:val="000080"/>
                <w:sz w:val="20"/>
                <w:szCs w:val="20"/>
                <w:lang w:val="en-ZA"/>
              </w:rPr>
              <w:t>44</w:t>
            </w:r>
          </w:p>
        </w:tc>
      </w:tr>
      <w:tr w:rsidR="00FE54E4" w:rsidRPr="00315BB0" w14:paraId="6705190A" w14:textId="77777777" w:rsidTr="00587089">
        <w:trPr>
          <w:trHeight w:val="832"/>
        </w:trPr>
        <w:tc>
          <w:tcPr>
            <w:tcW w:w="1121" w:type="dxa"/>
            <w:vAlign w:val="center"/>
          </w:tcPr>
          <w:p w14:paraId="0AB0814B" w14:textId="1EB90523" w:rsidR="00FE54E4" w:rsidRPr="00315BB0" w:rsidRDefault="00FE54E4" w:rsidP="00FE54E4">
            <w:pPr>
              <w:jc w:val="center"/>
              <w:rPr>
                <w:rFonts w:ascii="Arial" w:hAnsi="Arial" w:cs="Arial"/>
                <w:color w:val="000080"/>
                <w:sz w:val="20"/>
                <w:szCs w:val="20"/>
                <w:lang w:val="en-ZA"/>
              </w:rPr>
            </w:pPr>
            <w:r>
              <w:rPr>
                <w:rFonts w:ascii="Arial" w:hAnsi="Arial" w:cs="Arial"/>
                <w:color w:val="000080"/>
                <w:sz w:val="20"/>
                <w:szCs w:val="20"/>
                <w:lang w:val="en-ZA"/>
              </w:rPr>
              <w:t>19</w:t>
            </w:r>
          </w:p>
        </w:tc>
        <w:tc>
          <w:tcPr>
            <w:tcW w:w="6612" w:type="dxa"/>
            <w:vAlign w:val="center"/>
          </w:tcPr>
          <w:p w14:paraId="305CC0C3" w14:textId="77777777" w:rsidR="00FE54E4" w:rsidRPr="00315BB0" w:rsidRDefault="00FE54E4" w:rsidP="00FE54E4">
            <w:pPr>
              <w:rPr>
                <w:rFonts w:ascii="Arial" w:hAnsi="Arial" w:cs="Arial"/>
                <w:color w:val="000080"/>
                <w:sz w:val="20"/>
                <w:szCs w:val="20"/>
                <w:lang w:val="en-ZA"/>
              </w:rPr>
            </w:pPr>
            <w:r w:rsidRPr="00315BB0">
              <w:rPr>
                <w:rFonts w:ascii="Arial" w:hAnsi="Arial" w:cs="Arial"/>
                <w:color w:val="000080"/>
                <w:sz w:val="20"/>
                <w:szCs w:val="20"/>
              </w:rPr>
              <w:t xml:space="preserve">Declaration Of Bidder’s Past Supply Chain Management Practices </w:t>
            </w:r>
            <w:r w:rsidRPr="00315BB0">
              <w:rPr>
                <w:rFonts w:ascii="Arial" w:hAnsi="Arial" w:cs="Arial"/>
                <w:b/>
                <w:bCs/>
                <w:color w:val="000080"/>
                <w:sz w:val="20"/>
                <w:szCs w:val="20"/>
              </w:rPr>
              <w:t>CAMBD 8</w:t>
            </w:r>
            <w:r w:rsidRPr="00315BB0">
              <w:rPr>
                <w:rFonts w:ascii="Arial" w:hAnsi="Arial" w:cs="Arial"/>
                <w:color w:val="000080"/>
                <w:sz w:val="20"/>
                <w:szCs w:val="20"/>
              </w:rPr>
              <w:t xml:space="preserve"> (</w:t>
            </w:r>
            <w:r w:rsidRPr="00315BB0">
              <w:rPr>
                <w:rFonts w:ascii="Arial" w:hAnsi="Arial" w:cs="Arial"/>
                <w:b/>
                <w:bCs/>
                <w:color w:val="000080"/>
                <w:sz w:val="20"/>
                <w:szCs w:val="20"/>
                <w:lang w:val="en-ZA"/>
              </w:rPr>
              <w:t>Compulsory Returnable Document)</w:t>
            </w:r>
          </w:p>
        </w:tc>
        <w:tc>
          <w:tcPr>
            <w:tcW w:w="1738" w:type="dxa"/>
            <w:vAlign w:val="center"/>
          </w:tcPr>
          <w:p w14:paraId="715BBA40" w14:textId="469A0912" w:rsidR="00FE54E4" w:rsidRPr="00143694" w:rsidRDefault="00FE54E4" w:rsidP="00FE54E4">
            <w:pPr>
              <w:jc w:val="center"/>
              <w:rPr>
                <w:rFonts w:ascii="Arial" w:hAnsi="Arial" w:cs="Arial"/>
                <w:color w:val="000080"/>
                <w:sz w:val="20"/>
                <w:szCs w:val="20"/>
                <w:lang w:val="en-ZA"/>
              </w:rPr>
            </w:pPr>
            <w:r>
              <w:rPr>
                <w:rFonts w:ascii="Arial" w:hAnsi="Arial" w:cs="Arial"/>
                <w:color w:val="000080"/>
                <w:sz w:val="20"/>
                <w:szCs w:val="20"/>
                <w:lang w:val="en-ZA"/>
              </w:rPr>
              <w:t>45</w:t>
            </w:r>
            <w:r w:rsidRPr="00143694">
              <w:rPr>
                <w:rFonts w:ascii="Arial" w:hAnsi="Arial" w:cs="Arial"/>
                <w:color w:val="000080"/>
                <w:sz w:val="20"/>
                <w:szCs w:val="20"/>
                <w:lang w:val="en-ZA"/>
              </w:rPr>
              <w:t xml:space="preserve">– </w:t>
            </w:r>
            <w:r>
              <w:rPr>
                <w:rFonts w:ascii="Arial" w:hAnsi="Arial" w:cs="Arial"/>
                <w:color w:val="000080"/>
                <w:sz w:val="20"/>
                <w:szCs w:val="20"/>
                <w:lang w:val="en-ZA"/>
              </w:rPr>
              <w:t>46</w:t>
            </w:r>
          </w:p>
        </w:tc>
      </w:tr>
      <w:tr w:rsidR="00FE54E4" w:rsidRPr="00315BB0" w14:paraId="38F148E3" w14:textId="77777777" w:rsidTr="00587089">
        <w:trPr>
          <w:trHeight w:val="596"/>
        </w:trPr>
        <w:tc>
          <w:tcPr>
            <w:tcW w:w="1121" w:type="dxa"/>
            <w:vAlign w:val="center"/>
          </w:tcPr>
          <w:p w14:paraId="499E9522" w14:textId="3B06C690" w:rsidR="00FE54E4" w:rsidRPr="00315BB0" w:rsidRDefault="00FE54E4" w:rsidP="00FE54E4">
            <w:pPr>
              <w:jc w:val="center"/>
              <w:rPr>
                <w:rFonts w:ascii="Arial" w:hAnsi="Arial" w:cs="Arial"/>
                <w:color w:val="000080"/>
                <w:sz w:val="20"/>
                <w:szCs w:val="20"/>
                <w:lang w:val="en-ZA"/>
              </w:rPr>
            </w:pPr>
            <w:r>
              <w:rPr>
                <w:rFonts w:ascii="Arial" w:hAnsi="Arial" w:cs="Arial"/>
                <w:color w:val="000080"/>
                <w:sz w:val="20"/>
                <w:szCs w:val="20"/>
                <w:lang w:val="en-ZA"/>
              </w:rPr>
              <w:t>20</w:t>
            </w:r>
          </w:p>
        </w:tc>
        <w:tc>
          <w:tcPr>
            <w:tcW w:w="6612" w:type="dxa"/>
            <w:vAlign w:val="center"/>
          </w:tcPr>
          <w:p w14:paraId="63CC26E5" w14:textId="77777777" w:rsidR="00FE54E4" w:rsidRPr="00315BB0" w:rsidRDefault="00FE54E4" w:rsidP="00FE54E4">
            <w:pPr>
              <w:rPr>
                <w:rFonts w:ascii="Arial" w:hAnsi="Arial" w:cs="Arial"/>
                <w:color w:val="000080"/>
                <w:sz w:val="20"/>
                <w:szCs w:val="20"/>
              </w:rPr>
            </w:pPr>
            <w:r w:rsidRPr="00315BB0">
              <w:rPr>
                <w:rFonts w:ascii="Arial" w:hAnsi="Arial" w:cs="Arial"/>
                <w:color w:val="000080"/>
                <w:sz w:val="20"/>
                <w:szCs w:val="20"/>
              </w:rPr>
              <w:t xml:space="preserve">Certificate Of Independent Bid Determination </w:t>
            </w:r>
            <w:r w:rsidRPr="00315BB0">
              <w:rPr>
                <w:rFonts w:ascii="Arial" w:hAnsi="Arial" w:cs="Arial"/>
                <w:b/>
                <w:color w:val="000080"/>
                <w:sz w:val="20"/>
                <w:szCs w:val="20"/>
              </w:rPr>
              <w:t>CA</w:t>
            </w:r>
            <w:r w:rsidRPr="00315BB0">
              <w:rPr>
                <w:rFonts w:ascii="Arial" w:hAnsi="Arial" w:cs="Arial"/>
                <w:b/>
                <w:bCs/>
                <w:color w:val="000080"/>
                <w:sz w:val="20"/>
                <w:szCs w:val="20"/>
              </w:rPr>
              <w:t>MBD 9</w:t>
            </w:r>
          </w:p>
          <w:p w14:paraId="29FD0E76" w14:textId="77777777" w:rsidR="00FE54E4" w:rsidRPr="00315BB0" w:rsidRDefault="00FE54E4" w:rsidP="00FE54E4">
            <w:pPr>
              <w:rPr>
                <w:rFonts w:ascii="Arial" w:hAnsi="Arial" w:cs="Arial"/>
                <w:color w:val="000080"/>
                <w:sz w:val="20"/>
                <w:szCs w:val="20"/>
                <w:lang w:val="en-ZA"/>
              </w:rPr>
            </w:pPr>
            <w:r w:rsidRPr="00315BB0">
              <w:rPr>
                <w:rFonts w:ascii="Arial" w:hAnsi="Arial" w:cs="Arial"/>
                <w:b/>
                <w:bCs/>
                <w:color w:val="000080"/>
                <w:sz w:val="20"/>
                <w:szCs w:val="20"/>
                <w:lang w:val="en-ZA"/>
              </w:rPr>
              <w:t>(Compulsory Returnable Document)</w:t>
            </w:r>
          </w:p>
        </w:tc>
        <w:tc>
          <w:tcPr>
            <w:tcW w:w="1738" w:type="dxa"/>
            <w:vAlign w:val="center"/>
          </w:tcPr>
          <w:p w14:paraId="6C209497" w14:textId="7554BA11" w:rsidR="00FE54E4" w:rsidRPr="00143694" w:rsidRDefault="00FE54E4" w:rsidP="00FE54E4">
            <w:pPr>
              <w:jc w:val="center"/>
              <w:rPr>
                <w:rFonts w:ascii="Arial" w:hAnsi="Arial" w:cs="Arial"/>
                <w:color w:val="000080"/>
                <w:sz w:val="20"/>
                <w:szCs w:val="20"/>
                <w:lang w:val="en-ZA"/>
              </w:rPr>
            </w:pPr>
            <w:r>
              <w:rPr>
                <w:rFonts w:ascii="Arial" w:hAnsi="Arial" w:cs="Arial"/>
                <w:color w:val="000080"/>
                <w:sz w:val="20"/>
                <w:szCs w:val="20"/>
                <w:lang w:val="en-ZA"/>
              </w:rPr>
              <w:t>47</w:t>
            </w:r>
            <w:r w:rsidRPr="00143694">
              <w:rPr>
                <w:rFonts w:ascii="Arial" w:hAnsi="Arial" w:cs="Arial"/>
                <w:color w:val="000080"/>
                <w:sz w:val="20"/>
                <w:szCs w:val="20"/>
                <w:lang w:val="en-ZA"/>
              </w:rPr>
              <w:t xml:space="preserve"> – </w:t>
            </w:r>
            <w:r>
              <w:rPr>
                <w:rFonts w:ascii="Arial" w:hAnsi="Arial" w:cs="Arial"/>
                <w:color w:val="000080"/>
                <w:sz w:val="20"/>
                <w:szCs w:val="20"/>
                <w:lang w:val="en-ZA"/>
              </w:rPr>
              <w:t>50</w:t>
            </w:r>
          </w:p>
        </w:tc>
      </w:tr>
    </w:tbl>
    <w:p w14:paraId="0EC74484" w14:textId="77777777" w:rsidR="007F0BF8" w:rsidRDefault="007F0BF8" w:rsidP="00430BA7">
      <w:pPr>
        <w:spacing w:line="248" w:lineRule="exact"/>
        <w:rPr>
          <w:rFonts w:ascii="Arial Narrow" w:hAnsi="Arial Narrow" w:cs="Arial Narrow"/>
          <w:b/>
          <w:spacing w:val="-8"/>
          <w:u w:val="single"/>
        </w:rPr>
      </w:pPr>
    </w:p>
    <w:p w14:paraId="31C8BC55" w14:textId="77777777" w:rsidR="00FE54E4" w:rsidRDefault="00FE54E4" w:rsidP="00430BA7">
      <w:pPr>
        <w:spacing w:line="248" w:lineRule="exact"/>
        <w:rPr>
          <w:rFonts w:ascii="Arial Narrow" w:hAnsi="Arial Narrow" w:cs="Arial Narrow"/>
          <w:b/>
          <w:spacing w:val="-8"/>
          <w:u w:val="single"/>
        </w:rPr>
      </w:pPr>
    </w:p>
    <w:p w14:paraId="491D4CAF" w14:textId="77777777" w:rsidR="00FE54E4" w:rsidRDefault="00FE54E4" w:rsidP="00430BA7">
      <w:pPr>
        <w:spacing w:line="248" w:lineRule="exact"/>
        <w:rPr>
          <w:rFonts w:ascii="Arial Narrow" w:hAnsi="Arial Narrow" w:cs="Arial Narrow"/>
          <w:b/>
          <w:spacing w:val="-8"/>
          <w:u w:val="single"/>
        </w:rPr>
      </w:pPr>
    </w:p>
    <w:p w14:paraId="043170AE" w14:textId="26742D5E" w:rsidR="00FE54E4" w:rsidRDefault="00FE54E4" w:rsidP="00430BA7">
      <w:pPr>
        <w:spacing w:line="248" w:lineRule="exact"/>
        <w:rPr>
          <w:rFonts w:ascii="Arial Narrow" w:hAnsi="Arial Narrow" w:cs="Arial Narrow"/>
          <w:b/>
          <w:spacing w:val="-8"/>
          <w:u w:val="single"/>
        </w:rPr>
      </w:pPr>
    </w:p>
    <w:p w14:paraId="3A7B7027" w14:textId="77777777" w:rsidR="007F0BF8" w:rsidRDefault="007F0BF8" w:rsidP="00430BA7">
      <w:pPr>
        <w:spacing w:line="248" w:lineRule="exact"/>
        <w:rPr>
          <w:rFonts w:ascii="Arial Narrow" w:hAnsi="Arial Narrow" w:cs="Arial Narrow"/>
          <w:b/>
          <w:spacing w:val="-8"/>
          <w:u w:val="single"/>
        </w:rPr>
      </w:pPr>
    </w:p>
    <w:p w14:paraId="0683CD70" w14:textId="77777777" w:rsidR="006A3A68" w:rsidRPr="000738DD" w:rsidRDefault="006A3A68" w:rsidP="006A3A68">
      <w:pPr>
        <w:spacing w:line="248" w:lineRule="exact"/>
        <w:rPr>
          <w:rFonts w:ascii="Arial Narrow" w:hAnsi="Arial Narrow" w:cs="Arial Narrow"/>
          <w:b/>
          <w:spacing w:val="-8"/>
          <w:u w:val="single"/>
        </w:rPr>
      </w:pPr>
      <w:r w:rsidRPr="000738DD">
        <w:rPr>
          <w:rFonts w:ascii="Arial Narrow" w:hAnsi="Arial Narrow" w:cs="Arial Narrow"/>
          <w:b/>
          <w:spacing w:val="-8"/>
          <w:u w:val="single"/>
        </w:rPr>
        <w:t>CHECK LIST FOR COMPLETENESS OF BID DOCUMENT</w:t>
      </w:r>
    </w:p>
    <w:p w14:paraId="096CFB16" w14:textId="77777777" w:rsidR="006A3A68" w:rsidRPr="001A1CD2" w:rsidRDefault="006A3A68" w:rsidP="006A3A68">
      <w:pPr>
        <w:spacing w:before="240" w:line="259" w:lineRule="exact"/>
        <w:ind w:right="-427"/>
        <w:rPr>
          <w:rFonts w:ascii="Arial Narrow" w:hAnsi="Arial Narrow" w:cs="Arial Narrow"/>
          <w:b/>
          <w:sz w:val="22"/>
          <w:szCs w:val="22"/>
        </w:rPr>
      </w:pPr>
      <w:r w:rsidRPr="000738DD">
        <w:rPr>
          <w:rFonts w:ascii="Arial Narrow" w:hAnsi="Arial Narrow" w:cs="Arial Narrow"/>
          <w:b/>
          <w:sz w:val="22"/>
          <w:szCs w:val="22"/>
        </w:rPr>
        <w:lastRenderedPageBreak/>
        <w:t>The b</w:t>
      </w:r>
      <w:r>
        <w:rPr>
          <w:rFonts w:ascii="Arial Narrow" w:hAnsi="Arial Narrow" w:cs="Arial Narrow"/>
          <w:b/>
          <w:sz w:val="22"/>
          <w:szCs w:val="22"/>
        </w:rPr>
        <w:t xml:space="preserve">idder </w:t>
      </w:r>
      <w:r w:rsidRPr="00370EB9">
        <w:rPr>
          <w:rFonts w:ascii="Arial Narrow" w:hAnsi="Arial Narrow" w:cs="Arial Narrow"/>
          <w:b/>
          <w:color w:val="FF0000"/>
          <w:sz w:val="22"/>
          <w:szCs w:val="22"/>
          <w:u w:val="single"/>
        </w:rPr>
        <w:t>MUST ENSURE</w:t>
      </w:r>
      <w:r>
        <w:rPr>
          <w:rFonts w:ascii="Arial Narrow" w:hAnsi="Arial Narrow" w:cs="Arial Narrow"/>
          <w:b/>
          <w:sz w:val="22"/>
          <w:szCs w:val="22"/>
        </w:rPr>
        <w:t xml:space="preserve"> that the following checklist is competed, that the necessary documentation is attached to this bid document and that all </w:t>
      </w:r>
      <w:r w:rsidRPr="000738DD">
        <w:rPr>
          <w:rFonts w:ascii="Arial Narrow" w:hAnsi="Arial Narrow" w:cs="Arial Narrow"/>
          <w:b/>
          <w:sz w:val="22"/>
          <w:szCs w:val="22"/>
        </w:rPr>
        <w:t>de</w:t>
      </w:r>
      <w:r>
        <w:rPr>
          <w:rFonts w:ascii="Arial Narrow" w:hAnsi="Arial Narrow" w:cs="Arial Narrow"/>
          <w:b/>
          <w:sz w:val="22"/>
          <w:szCs w:val="22"/>
        </w:rPr>
        <w:t>clarations are signed:</w:t>
      </w:r>
      <w:r>
        <w:rPr>
          <w:rFonts w:ascii="Arial Narrow" w:hAnsi="Arial Narrow" w:cs="Arial Narrow"/>
          <w:b/>
          <w:sz w:val="22"/>
          <w:szCs w:val="22"/>
        </w:rPr>
        <w:br/>
      </w:r>
    </w:p>
    <w:tbl>
      <w:tblPr>
        <w:tblW w:w="9842" w:type="dxa"/>
        <w:tblInd w:w="6" w:type="dxa"/>
        <w:tblLayout w:type="fixed"/>
        <w:tblCellMar>
          <w:left w:w="0" w:type="dxa"/>
          <w:right w:w="0" w:type="dxa"/>
        </w:tblCellMar>
        <w:tblLook w:val="0000" w:firstRow="0" w:lastRow="0" w:firstColumn="0" w:lastColumn="0" w:noHBand="0" w:noVBand="0"/>
      </w:tblPr>
      <w:tblGrid>
        <w:gridCol w:w="426"/>
        <w:gridCol w:w="7560"/>
        <w:gridCol w:w="507"/>
        <w:gridCol w:w="493"/>
        <w:gridCol w:w="428"/>
        <w:gridCol w:w="428"/>
      </w:tblGrid>
      <w:tr w:rsidR="006A3A68" w:rsidRPr="001A1CD2" w14:paraId="3BAAECFB" w14:textId="77777777" w:rsidTr="00587089">
        <w:trPr>
          <w:trHeight w:hRule="exact" w:val="331"/>
        </w:trPr>
        <w:tc>
          <w:tcPr>
            <w:tcW w:w="426" w:type="dxa"/>
            <w:tcBorders>
              <w:top w:val="single" w:sz="5" w:space="0" w:color="auto"/>
              <w:left w:val="single" w:sz="5" w:space="0" w:color="auto"/>
              <w:bottom w:val="single" w:sz="5" w:space="0" w:color="auto"/>
              <w:right w:val="single" w:sz="5" w:space="0" w:color="auto"/>
            </w:tcBorders>
          </w:tcPr>
          <w:p w14:paraId="34E933B7" w14:textId="77777777" w:rsidR="006A3A68" w:rsidRPr="001A1CD2" w:rsidRDefault="006A3A68" w:rsidP="00587089">
            <w:pPr>
              <w:widowControl w:val="0"/>
              <w:kinsoku w:val="0"/>
              <w:overflowPunct w:val="0"/>
              <w:spacing w:after="36" w:line="256" w:lineRule="exact"/>
              <w:jc w:val="center"/>
              <w:textAlignment w:val="baseline"/>
              <w:rPr>
                <w:rFonts w:ascii="Arial" w:hAnsi="Arial" w:cs="Arial"/>
                <w:spacing w:val="1"/>
                <w:sz w:val="20"/>
                <w:szCs w:val="20"/>
              </w:rPr>
            </w:pPr>
            <w:r w:rsidRPr="001A1CD2">
              <w:rPr>
                <w:rFonts w:ascii="Arial" w:hAnsi="Arial" w:cs="Arial"/>
                <w:spacing w:val="1"/>
                <w:sz w:val="20"/>
                <w:szCs w:val="20"/>
              </w:rPr>
              <w:t>1.</w:t>
            </w:r>
          </w:p>
        </w:tc>
        <w:tc>
          <w:tcPr>
            <w:tcW w:w="7560" w:type="dxa"/>
            <w:tcBorders>
              <w:top w:val="single" w:sz="5" w:space="0" w:color="auto"/>
              <w:left w:val="single" w:sz="5" w:space="0" w:color="auto"/>
              <w:bottom w:val="single" w:sz="5" w:space="0" w:color="auto"/>
              <w:right w:val="single" w:sz="5" w:space="0" w:color="auto"/>
            </w:tcBorders>
            <w:vAlign w:val="center"/>
          </w:tcPr>
          <w:p w14:paraId="7171BA36" w14:textId="77777777" w:rsidR="006A3A68" w:rsidRPr="001A1CD2" w:rsidRDefault="006A3A68" w:rsidP="00587089">
            <w:pPr>
              <w:widowControl w:val="0"/>
              <w:kinsoku w:val="0"/>
              <w:overflowPunct w:val="0"/>
              <w:spacing w:after="36" w:line="256" w:lineRule="exact"/>
              <w:textAlignment w:val="baseline"/>
              <w:rPr>
                <w:rFonts w:ascii="Arial" w:hAnsi="Arial" w:cs="Arial"/>
                <w:spacing w:val="1"/>
                <w:sz w:val="20"/>
                <w:szCs w:val="20"/>
              </w:rPr>
            </w:pPr>
            <w:r w:rsidRPr="001A1CD2">
              <w:rPr>
                <w:rFonts w:ascii="Arial" w:hAnsi="Arial" w:cs="Arial"/>
                <w:spacing w:val="1"/>
                <w:sz w:val="20"/>
                <w:szCs w:val="20"/>
              </w:rPr>
              <w:t>Completed page containing the details of bidder</w:t>
            </w:r>
          </w:p>
        </w:tc>
        <w:tc>
          <w:tcPr>
            <w:tcW w:w="507"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33019571" w14:textId="77777777" w:rsidR="006A3A68" w:rsidRPr="001A1CD2" w:rsidRDefault="006A3A68" w:rsidP="00587089">
            <w:pPr>
              <w:tabs>
                <w:tab w:val="center" w:pos="233"/>
              </w:tabs>
              <w:jc w:val="center"/>
              <w:rPr>
                <w:rFonts w:ascii="Arial" w:hAnsi="Arial" w:cs="Arial"/>
                <w:b/>
                <w:sz w:val="20"/>
                <w:szCs w:val="20"/>
              </w:rPr>
            </w:pPr>
            <w:r w:rsidRPr="001A1CD2">
              <w:rPr>
                <w:rFonts w:ascii="Arial" w:hAnsi="Arial" w:cs="Arial"/>
                <w:b/>
                <w:sz w:val="20"/>
                <w:szCs w:val="20"/>
              </w:rPr>
              <w:t>Yes</w:t>
            </w:r>
          </w:p>
        </w:tc>
        <w:tc>
          <w:tcPr>
            <w:tcW w:w="493" w:type="dxa"/>
            <w:tcBorders>
              <w:top w:val="single" w:sz="5" w:space="0" w:color="auto"/>
              <w:left w:val="single" w:sz="5" w:space="0" w:color="auto"/>
              <w:bottom w:val="single" w:sz="5" w:space="0" w:color="auto"/>
              <w:right w:val="single" w:sz="5" w:space="0" w:color="auto"/>
            </w:tcBorders>
          </w:tcPr>
          <w:p w14:paraId="5ECED236" w14:textId="77777777" w:rsidR="006A3A68" w:rsidRPr="001A1CD2" w:rsidRDefault="006A3A68" w:rsidP="00587089">
            <w:pPr>
              <w:jc w:val="center"/>
              <w:rPr>
                <w:rFonts w:ascii="Arial" w:hAnsi="Arial" w:cs="Arial"/>
                <w:b/>
                <w:sz w:val="20"/>
                <w:szCs w:val="20"/>
              </w:rPr>
            </w:pPr>
          </w:p>
        </w:tc>
        <w:tc>
          <w:tcPr>
            <w:tcW w:w="428"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3F634A5E" w14:textId="77777777" w:rsidR="006A3A68" w:rsidRPr="001A1CD2" w:rsidRDefault="006A3A68" w:rsidP="00587089">
            <w:pPr>
              <w:jc w:val="center"/>
              <w:rPr>
                <w:rFonts w:ascii="Arial" w:hAnsi="Arial" w:cs="Arial"/>
                <w:b/>
                <w:sz w:val="20"/>
                <w:szCs w:val="20"/>
              </w:rPr>
            </w:pPr>
            <w:r w:rsidRPr="001A1CD2">
              <w:rPr>
                <w:rFonts w:ascii="Arial" w:hAnsi="Arial" w:cs="Arial"/>
                <w:b/>
                <w:sz w:val="20"/>
                <w:szCs w:val="20"/>
              </w:rPr>
              <w:t>No</w:t>
            </w:r>
          </w:p>
        </w:tc>
        <w:tc>
          <w:tcPr>
            <w:tcW w:w="428" w:type="dxa"/>
            <w:tcBorders>
              <w:top w:val="single" w:sz="5" w:space="0" w:color="auto"/>
              <w:left w:val="single" w:sz="5" w:space="0" w:color="auto"/>
              <w:bottom w:val="single" w:sz="5" w:space="0" w:color="auto"/>
              <w:right w:val="single" w:sz="5" w:space="0" w:color="auto"/>
            </w:tcBorders>
          </w:tcPr>
          <w:p w14:paraId="5F28CF70" w14:textId="77777777" w:rsidR="006A3A68" w:rsidRPr="001A1CD2" w:rsidRDefault="006A3A68" w:rsidP="00587089">
            <w:pPr>
              <w:rPr>
                <w:rFonts w:ascii="Arial" w:hAnsi="Arial" w:cs="Arial"/>
                <w:sz w:val="20"/>
                <w:szCs w:val="20"/>
              </w:rPr>
            </w:pPr>
          </w:p>
        </w:tc>
      </w:tr>
      <w:tr w:rsidR="006A3A68" w:rsidRPr="001A1CD2" w14:paraId="1F82C790" w14:textId="77777777" w:rsidTr="00587089">
        <w:trPr>
          <w:trHeight w:hRule="exact" w:val="462"/>
        </w:trPr>
        <w:tc>
          <w:tcPr>
            <w:tcW w:w="426" w:type="dxa"/>
            <w:tcBorders>
              <w:top w:val="single" w:sz="5" w:space="0" w:color="auto"/>
              <w:left w:val="single" w:sz="5" w:space="0" w:color="auto"/>
              <w:bottom w:val="single" w:sz="5" w:space="0" w:color="auto"/>
              <w:right w:val="single" w:sz="5" w:space="0" w:color="auto"/>
            </w:tcBorders>
          </w:tcPr>
          <w:p w14:paraId="2752253D" w14:textId="77777777" w:rsidR="006A3A68" w:rsidRPr="001A1CD2" w:rsidRDefault="006A3A68" w:rsidP="00587089">
            <w:pPr>
              <w:widowControl w:val="0"/>
              <w:kinsoku w:val="0"/>
              <w:overflowPunct w:val="0"/>
              <w:spacing w:after="36" w:line="256" w:lineRule="exact"/>
              <w:jc w:val="center"/>
              <w:textAlignment w:val="baseline"/>
              <w:rPr>
                <w:rFonts w:ascii="Arial" w:hAnsi="Arial" w:cs="Arial"/>
                <w:spacing w:val="1"/>
                <w:sz w:val="20"/>
                <w:szCs w:val="20"/>
              </w:rPr>
            </w:pPr>
            <w:r w:rsidRPr="001A1CD2">
              <w:rPr>
                <w:rFonts w:ascii="Arial" w:hAnsi="Arial" w:cs="Arial"/>
                <w:spacing w:val="1"/>
                <w:sz w:val="20"/>
                <w:szCs w:val="20"/>
              </w:rPr>
              <w:t>2.</w:t>
            </w:r>
          </w:p>
        </w:tc>
        <w:tc>
          <w:tcPr>
            <w:tcW w:w="7560" w:type="dxa"/>
            <w:tcBorders>
              <w:top w:val="single" w:sz="5" w:space="0" w:color="auto"/>
              <w:left w:val="single" w:sz="5" w:space="0" w:color="auto"/>
              <w:bottom w:val="single" w:sz="5" w:space="0" w:color="auto"/>
              <w:right w:val="single" w:sz="5" w:space="0" w:color="auto"/>
            </w:tcBorders>
            <w:vAlign w:val="center"/>
          </w:tcPr>
          <w:p w14:paraId="156B56A7" w14:textId="77777777" w:rsidR="006A3A68" w:rsidRPr="001A1CD2" w:rsidRDefault="006A3A68" w:rsidP="00587089">
            <w:pPr>
              <w:widowControl w:val="0"/>
              <w:kinsoku w:val="0"/>
              <w:overflowPunct w:val="0"/>
              <w:spacing w:after="36" w:line="256" w:lineRule="exact"/>
              <w:textAlignment w:val="baseline"/>
              <w:rPr>
                <w:rFonts w:ascii="Arial" w:hAnsi="Arial" w:cs="Arial"/>
                <w:bCs/>
                <w:spacing w:val="1"/>
                <w:sz w:val="20"/>
                <w:szCs w:val="20"/>
              </w:rPr>
            </w:pPr>
            <w:r w:rsidRPr="001A1CD2">
              <w:rPr>
                <w:rFonts w:ascii="Arial" w:hAnsi="Arial" w:cs="Arial"/>
                <w:bCs/>
                <w:spacing w:val="1"/>
                <w:sz w:val="20"/>
                <w:szCs w:val="20"/>
              </w:rPr>
              <w:t>Specifications &amp; Pricing Schedule</w:t>
            </w:r>
            <w:r>
              <w:rPr>
                <w:rFonts w:ascii="Arial" w:hAnsi="Arial" w:cs="Arial"/>
                <w:bCs/>
                <w:spacing w:val="1"/>
                <w:sz w:val="20"/>
                <w:szCs w:val="20"/>
              </w:rPr>
              <w:t>s</w:t>
            </w:r>
            <w:r w:rsidRPr="001A1CD2">
              <w:rPr>
                <w:rFonts w:ascii="Arial" w:hAnsi="Arial" w:cs="Arial"/>
                <w:bCs/>
                <w:spacing w:val="1"/>
                <w:sz w:val="20"/>
                <w:szCs w:val="20"/>
              </w:rPr>
              <w:t xml:space="preserve"> - </w:t>
            </w:r>
            <w:r w:rsidRPr="001A1CD2">
              <w:rPr>
                <w:rFonts w:ascii="Arial" w:hAnsi="Arial" w:cs="Arial"/>
                <w:spacing w:val="1"/>
                <w:sz w:val="20"/>
                <w:szCs w:val="20"/>
              </w:rPr>
              <w:t>Is the form duly completed and signed?</w:t>
            </w:r>
          </w:p>
        </w:tc>
        <w:tc>
          <w:tcPr>
            <w:tcW w:w="507"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51E7EEB4" w14:textId="77777777" w:rsidR="006A3A68" w:rsidRPr="001A1CD2" w:rsidRDefault="006A3A68" w:rsidP="00587089">
            <w:pPr>
              <w:tabs>
                <w:tab w:val="center" w:pos="233"/>
              </w:tabs>
              <w:jc w:val="center"/>
              <w:rPr>
                <w:rFonts w:ascii="Arial" w:hAnsi="Arial" w:cs="Arial"/>
                <w:b/>
                <w:sz w:val="20"/>
                <w:szCs w:val="20"/>
              </w:rPr>
            </w:pPr>
            <w:r w:rsidRPr="001A1CD2">
              <w:rPr>
                <w:rFonts w:ascii="Arial" w:hAnsi="Arial" w:cs="Arial"/>
                <w:b/>
                <w:sz w:val="20"/>
                <w:szCs w:val="20"/>
              </w:rPr>
              <w:t>Yes</w:t>
            </w:r>
          </w:p>
        </w:tc>
        <w:tc>
          <w:tcPr>
            <w:tcW w:w="493" w:type="dxa"/>
            <w:tcBorders>
              <w:top w:val="single" w:sz="5" w:space="0" w:color="auto"/>
              <w:left w:val="single" w:sz="5" w:space="0" w:color="auto"/>
              <w:bottom w:val="single" w:sz="5" w:space="0" w:color="auto"/>
              <w:right w:val="single" w:sz="5" w:space="0" w:color="auto"/>
            </w:tcBorders>
          </w:tcPr>
          <w:p w14:paraId="49BD4568" w14:textId="77777777" w:rsidR="006A3A68" w:rsidRPr="001A1CD2" w:rsidRDefault="006A3A68" w:rsidP="00587089">
            <w:pPr>
              <w:jc w:val="center"/>
              <w:rPr>
                <w:rFonts w:ascii="Arial" w:hAnsi="Arial" w:cs="Arial"/>
                <w:b/>
                <w:sz w:val="20"/>
                <w:szCs w:val="20"/>
              </w:rPr>
            </w:pPr>
          </w:p>
        </w:tc>
        <w:tc>
          <w:tcPr>
            <w:tcW w:w="428"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7D1C94B3" w14:textId="77777777" w:rsidR="006A3A68" w:rsidRDefault="006A3A68" w:rsidP="00587089">
            <w:pPr>
              <w:jc w:val="center"/>
            </w:pPr>
            <w:r w:rsidRPr="00112E72">
              <w:rPr>
                <w:rFonts w:ascii="Arial" w:hAnsi="Arial" w:cs="Arial"/>
                <w:b/>
                <w:sz w:val="20"/>
                <w:szCs w:val="20"/>
              </w:rPr>
              <w:t>No</w:t>
            </w:r>
          </w:p>
        </w:tc>
        <w:tc>
          <w:tcPr>
            <w:tcW w:w="428" w:type="dxa"/>
            <w:tcBorders>
              <w:top w:val="single" w:sz="5" w:space="0" w:color="auto"/>
              <w:left w:val="single" w:sz="5" w:space="0" w:color="auto"/>
              <w:bottom w:val="single" w:sz="5" w:space="0" w:color="auto"/>
              <w:right w:val="single" w:sz="5" w:space="0" w:color="auto"/>
            </w:tcBorders>
          </w:tcPr>
          <w:p w14:paraId="4C8182C6" w14:textId="77777777" w:rsidR="006A3A68" w:rsidRPr="001A1CD2" w:rsidRDefault="006A3A68" w:rsidP="00587089">
            <w:pPr>
              <w:rPr>
                <w:rFonts w:ascii="Arial" w:hAnsi="Arial" w:cs="Arial"/>
                <w:sz w:val="20"/>
                <w:szCs w:val="20"/>
              </w:rPr>
            </w:pPr>
          </w:p>
        </w:tc>
      </w:tr>
      <w:tr w:rsidR="006A3A68" w:rsidRPr="001A1CD2" w14:paraId="3D59AACF" w14:textId="77777777" w:rsidTr="00587089">
        <w:trPr>
          <w:trHeight w:hRule="exact" w:val="367"/>
        </w:trPr>
        <w:tc>
          <w:tcPr>
            <w:tcW w:w="426" w:type="dxa"/>
            <w:tcBorders>
              <w:top w:val="single" w:sz="5" w:space="0" w:color="auto"/>
              <w:left w:val="single" w:sz="5" w:space="0" w:color="auto"/>
              <w:bottom w:val="single" w:sz="5" w:space="0" w:color="auto"/>
              <w:right w:val="single" w:sz="5" w:space="0" w:color="auto"/>
            </w:tcBorders>
          </w:tcPr>
          <w:p w14:paraId="772EACC9" w14:textId="77777777" w:rsidR="006A3A68" w:rsidRPr="001A1CD2" w:rsidRDefault="006A3A68" w:rsidP="00587089">
            <w:pPr>
              <w:widowControl w:val="0"/>
              <w:kinsoku w:val="0"/>
              <w:overflowPunct w:val="0"/>
              <w:spacing w:after="36" w:line="256" w:lineRule="exact"/>
              <w:jc w:val="center"/>
              <w:textAlignment w:val="baseline"/>
              <w:rPr>
                <w:rFonts w:ascii="Arial" w:hAnsi="Arial" w:cs="Arial"/>
                <w:spacing w:val="1"/>
                <w:sz w:val="20"/>
                <w:szCs w:val="20"/>
              </w:rPr>
            </w:pPr>
            <w:r>
              <w:rPr>
                <w:rFonts w:ascii="Arial" w:hAnsi="Arial" w:cs="Arial"/>
                <w:spacing w:val="1"/>
                <w:sz w:val="20"/>
                <w:szCs w:val="20"/>
              </w:rPr>
              <w:t>3.</w:t>
            </w:r>
          </w:p>
        </w:tc>
        <w:tc>
          <w:tcPr>
            <w:tcW w:w="7560" w:type="dxa"/>
            <w:tcBorders>
              <w:top w:val="single" w:sz="5" w:space="0" w:color="auto"/>
              <w:left w:val="single" w:sz="5" w:space="0" w:color="auto"/>
              <w:bottom w:val="single" w:sz="5" w:space="0" w:color="auto"/>
              <w:right w:val="single" w:sz="5" w:space="0" w:color="auto"/>
            </w:tcBorders>
            <w:vAlign w:val="center"/>
          </w:tcPr>
          <w:p w14:paraId="54A7942D" w14:textId="77777777" w:rsidR="006A3A68" w:rsidRPr="001A1CD2" w:rsidRDefault="006A3A68" w:rsidP="00587089">
            <w:pPr>
              <w:widowControl w:val="0"/>
              <w:kinsoku w:val="0"/>
              <w:overflowPunct w:val="0"/>
              <w:spacing w:after="36" w:line="256" w:lineRule="exact"/>
              <w:textAlignment w:val="baseline"/>
              <w:rPr>
                <w:rFonts w:ascii="Arial" w:hAnsi="Arial" w:cs="Arial"/>
                <w:bCs/>
                <w:spacing w:val="1"/>
                <w:sz w:val="20"/>
                <w:szCs w:val="20"/>
              </w:rPr>
            </w:pPr>
            <w:r w:rsidRPr="001A1CD2">
              <w:rPr>
                <w:rFonts w:ascii="Arial" w:hAnsi="Arial" w:cs="Arial"/>
                <w:bCs/>
                <w:spacing w:val="1"/>
                <w:sz w:val="20"/>
                <w:szCs w:val="20"/>
              </w:rPr>
              <w:t>(</w:t>
            </w:r>
            <w:r w:rsidRPr="001A1CD2">
              <w:rPr>
                <w:rFonts w:ascii="Arial" w:hAnsi="Arial" w:cs="Arial"/>
                <w:b/>
                <w:bCs/>
                <w:spacing w:val="1"/>
                <w:sz w:val="20"/>
                <w:szCs w:val="20"/>
              </w:rPr>
              <w:t>CAMBD 2</w:t>
            </w:r>
            <w:r w:rsidRPr="001A1CD2">
              <w:rPr>
                <w:rFonts w:ascii="Arial" w:hAnsi="Arial" w:cs="Arial"/>
                <w:bCs/>
                <w:spacing w:val="1"/>
                <w:sz w:val="20"/>
                <w:szCs w:val="20"/>
              </w:rPr>
              <w:t>)</w:t>
            </w:r>
            <w:r>
              <w:rPr>
                <w:rFonts w:ascii="Arial" w:hAnsi="Arial" w:cs="Arial"/>
                <w:bCs/>
                <w:spacing w:val="1"/>
                <w:sz w:val="20"/>
                <w:szCs w:val="20"/>
              </w:rPr>
              <w:t xml:space="preserve"> </w:t>
            </w:r>
            <w:r w:rsidRPr="001A1CD2">
              <w:rPr>
                <w:rFonts w:ascii="Arial" w:hAnsi="Arial" w:cs="Arial"/>
                <w:bCs/>
                <w:spacing w:val="1"/>
                <w:sz w:val="20"/>
                <w:szCs w:val="20"/>
              </w:rPr>
              <w:t xml:space="preserve">Are </w:t>
            </w:r>
            <w:r w:rsidRPr="001A1CD2">
              <w:rPr>
                <w:rFonts w:ascii="Arial" w:hAnsi="Arial" w:cs="Arial"/>
                <w:sz w:val="20"/>
                <w:szCs w:val="20"/>
              </w:rPr>
              <w:t xml:space="preserve">a </w:t>
            </w:r>
            <w:r w:rsidRPr="001A1CD2">
              <w:rPr>
                <w:rFonts w:ascii="Arial" w:hAnsi="Arial" w:cs="Arial"/>
                <w:bCs/>
                <w:spacing w:val="1"/>
                <w:sz w:val="20"/>
                <w:szCs w:val="20"/>
              </w:rPr>
              <w:t>Tax Compliance status pin</w:t>
            </w:r>
            <w:r>
              <w:rPr>
                <w:rFonts w:ascii="Arial" w:hAnsi="Arial" w:cs="Arial"/>
                <w:bCs/>
                <w:spacing w:val="1"/>
                <w:sz w:val="20"/>
                <w:szCs w:val="20"/>
              </w:rPr>
              <w:t xml:space="preserve"> </w:t>
            </w:r>
            <w:r w:rsidRPr="001A1CD2">
              <w:rPr>
                <w:rFonts w:ascii="Arial" w:hAnsi="Arial" w:cs="Arial"/>
                <w:bCs/>
                <w:spacing w:val="1"/>
                <w:sz w:val="20"/>
                <w:szCs w:val="20"/>
              </w:rPr>
              <w:t>attached</w:t>
            </w:r>
          </w:p>
        </w:tc>
        <w:tc>
          <w:tcPr>
            <w:tcW w:w="507"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3BEC779C" w14:textId="77777777" w:rsidR="006A3A68" w:rsidRPr="001A1CD2" w:rsidRDefault="006A3A68" w:rsidP="00587089">
            <w:pPr>
              <w:tabs>
                <w:tab w:val="center" w:pos="233"/>
              </w:tabs>
              <w:jc w:val="center"/>
              <w:rPr>
                <w:rFonts w:ascii="Arial" w:hAnsi="Arial" w:cs="Arial"/>
                <w:b/>
                <w:sz w:val="20"/>
                <w:szCs w:val="20"/>
              </w:rPr>
            </w:pPr>
            <w:r w:rsidRPr="001A1CD2">
              <w:rPr>
                <w:rFonts w:ascii="Arial" w:hAnsi="Arial" w:cs="Arial"/>
                <w:b/>
                <w:sz w:val="20"/>
                <w:szCs w:val="20"/>
              </w:rPr>
              <w:t>Yes</w:t>
            </w:r>
          </w:p>
        </w:tc>
        <w:tc>
          <w:tcPr>
            <w:tcW w:w="493" w:type="dxa"/>
            <w:tcBorders>
              <w:top w:val="single" w:sz="5" w:space="0" w:color="auto"/>
              <w:left w:val="single" w:sz="5" w:space="0" w:color="auto"/>
              <w:bottom w:val="single" w:sz="5" w:space="0" w:color="auto"/>
              <w:right w:val="single" w:sz="5" w:space="0" w:color="auto"/>
            </w:tcBorders>
          </w:tcPr>
          <w:p w14:paraId="79B57FC6" w14:textId="77777777" w:rsidR="006A3A68" w:rsidRPr="001A1CD2" w:rsidRDefault="006A3A68" w:rsidP="00587089">
            <w:pPr>
              <w:jc w:val="center"/>
              <w:rPr>
                <w:rFonts w:ascii="Arial" w:hAnsi="Arial" w:cs="Arial"/>
                <w:b/>
                <w:sz w:val="20"/>
                <w:szCs w:val="20"/>
              </w:rPr>
            </w:pPr>
          </w:p>
        </w:tc>
        <w:tc>
          <w:tcPr>
            <w:tcW w:w="428"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42F3C28B" w14:textId="77777777" w:rsidR="006A3A68" w:rsidRDefault="006A3A68" w:rsidP="00587089">
            <w:pPr>
              <w:jc w:val="center"/>
            </w:pPr>
            <w:r w:rsidRPr="00112E72">
              <w:rPr>
                <w:rFonts w:ascii="Arial" w:hAnsi="Arial" w:cs="Arial"/>
                <w:b/>
                <w:sz w:val="20"/>
                <w:szCs w:val="20"/>
              </w:rPr>
              <w:t>No</w:t>
            </w:r>
          </w:p>
        </w:tc>
        <w:tc>
          <w:tcPr>
            <w:tcW w:w="428" w:type="dxa"/>
            <w:tcBorders>
              <w:top w:val="single" w:sz="5" w:space="0" w:color="auto"/>
              <w:left w:val="single" w:sz="5" w:space="0" w:color="auto"/>
              <w:bottom w:val="single" w:sz="5" w:space="0" w:color="auto"/>
              <w:right w:val="single" w:sz="5" w:space="0" w:color="auto"/>
            </w:tcBorders>
          </w:tcPr>
          <w:p w14:paraId="1C7B32D4" w14:textId="77777777" w:rsidR="006A3A68" w:rsidRPr="001A1CD2" w:rsidRDefault="006A3A68" w:rsidP="00587089">
            <w:pPr>
              <w:rPr>
                <w:rFonts w:ascii="Arial" w:hAnsi="Arial" w:cs="Arial"/>
                <w:sz w:val="20"/>
                <w:szCs w:val="20"/>
              </w:rPr>
            </w:pPr>
          </w:p>
        </w:tc>
      </w:tr>
      <w:tr w:rsidR="006A3A68" w:rsidRPr="001A1CD2" w14:paraId="043B5E36" w14:textId="77777777" w:rsidTr="00587089">
        <w:trPr>
          <w:trHeight w:hRule="exact" w:val="429"/>
        </w:trPr>
        <w:tc>
          <w:tcPr>
            <w:tcW w:w="426" w:type="dxa"/>
            <w:tcBorders>
              <w:top w:val="single" w:sz="5" w:space="0" w:color="auto"/>
              <w:left w:val="single" w:sz="5" w:space="0" w:color="auto"/>
              <w:bottom w:val="single" w:sz="5" w:space="0" w:color="auto"/>
              <w:right w:val="single" w:sz="5" w:space="0" w:color="auto"/>
            </w:tcBorders>
          </w:tcPr>
          <w:p w14:paraId="33FA9F17" w14:textId="77777777" w:rsidR="006A3A68" w:rsidRPr="001A1CD2" w:rsidRDefault="006A3A68" w:rsidP="00587089">
            <w:pPr>
              <w:widowControl w:val="0"/>
              <w:kinsoku w:val="0"/>
              <w:overflowPunct w:val="0"/>
              <w:spacing w:line="249" w:lineRule="exact"/>
              <w:jc w:val="center"/>
              <w:textAlignment w:val="baseline"/>
              <w:rPr>
                <w:rFonts w:ascii="Arial" w:hAnsi="Arial" w:cs="Arial"/>
                <w:spacing w:val="-3"/>
                <w:sz w:val="20"/>
                <w:szCs w:val="20"/>
              </w:rPr>
            </w:pPr>
            <w:r>
              <w:rPr>
                <w:rFonts w:ascii="Arial" w:hAnsi="Arial" w:cs="Arial"/>
                <w:spacing w:val="-3"/>
                <w:sz w:val="20"/>
                <w:szCs w:val="20"/>
              </w:rPr>
              <w:t>4.</w:t>
            </w:r>
          </w:p>
        </w:tc>
        <w:tc>
          <w:tcPr>
            <w:tcW w:w="7560" w:type="dxa"/>
            <w:tcBorders>
              <w:top w:val="single" w:sz="5" w:space="0" w:color="auto"/>
              <w:left w:val="single" w:sz="5" w:space="0" w:color="auto"/>
              <w:bottom w:val="single" w:sz="5" w:space="0" w:color="auto"/>
              <w:right w:val="single" w:sz="5" w:space="0" w:color="auto"/>
            </w:tcBorders>
            <w:vAlign w:val="center"/>
          </w:tcPr>
          <w:p w14:paraId="30B611AB" w14:textId="77777777" w:rsidR="006A3A68" w:rsidRPr="001A1CD2" w:rsidRDefault="006A3A68" w:rsidP="00587089">
            <w:pPr>
              <w:widowControl w:val="0"/>
              <w:kinsoku w:val="0"/>
              <w:overflowPunct w:val="0"/>
              <w:spacing w:after="36" w:line="256" w:lineRule="exact"/>
              <w:textAlignment w:val="baseline"/>
              <w:rPr>
                <w:rFonts w:ascii="Arial" w:hAnsi="Arial" w:cs="Arial"/>
                <w:bCs/>
                <w:spacing w:val="-4"/>
                <w:sz w:val="20"/>
                <w:szCs w:val="20"/>
                <w:lang w:val="en-ZA"/>
              </w:rPr>
            </w:pPr>
            <w:r w:rsidRPr="001A1CD2">
              <w:rPr>
                <w:rFonts w:ascii="Arial" w:hAnsi="Arial" w:cs="Arial"/>
                <w:b/>
                <w:bCs/>
                <w:spacing w:val="-4"/>
                <w:sz w:val="20"/>
                <w:szCs w:val="20"/>
                <w:lang w:val="en-ZA"/>
              </w:rPr>
              <w:t>(Schedule 1 A</w:t>
            </w:r>
            <w:r w:rsidRPr="001A1CD2">
              <w:rPr>
                <w:rFonts w:ascii="Arial" w:hAnsi="Arial" w:cs="Arial"/>
                <w:bCs/>
                <w:spacing w:val="-4"/>
                <w:sz w:val="20"/>
                <w:szCs w:val="20"/>
                <w:lang w:val="en-ZA"/>
              </w:rPr>
              <w:t>)</w:t>
            </w:r>
            <w:r>
              <w:rPr>
                <w:rFonts w:ascii="Arial" w:hAnsi="Arial" w:cs="Arial"/>
                <w:bCs/>
                <w:spacing w:val="-4"/>
                <w:sz w:val="20"/>
                <w:szCs w:val="20"/>
                <w:lang w:val="en-ZA"/>
              </w:rPr>
              <w:t xml:space="preserve"> </w:t>
            </w:r>
            <w:r w:rsidRPr="001A1CD2">
              <w:rPr>
                <w:rFonts w:ascii="Arial" w:hAnsi="Arial" w:cs="Arial"/>
                <w:bCs/>
                <w:spacing w:val="-4"/>
                <w:sz w:val="20"/>
                <w:szCs w:val="20"/>
                <w:lang w:val="en-ZA"/>
              </w:rPr>
              <w:t xml:space="preserve">Authority of Signatory - </w:t>
            </w:r>
            <w:r w:rsidRPr="001A1CD2">
              <w:rPr>
                <w:rFonts w:ascii="Arial" w:hAnsi="Arial" w:cs="Arial"/>
                <w:bCs/>
                <w:spacing w:val="-4"/>
                <w:sz w:val="20"/>
                <w:szCs w:val="20"/>
              </w:rPr>
              <w:t>Is the form duly completed and signed?</w:t>
            </w:r>
          </w:p>
        </w:tc>
        <w:tc>
          <w:tcPr>
            <w:tcW w:w="507"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53D09E91" w14:textId="77777777" w:rsidR="006A3A68" w:rsidRPr="001A1CD2" w:rsidRDefault="006A3A68" w:rsidP="00587089">
            <w:pPr>
              <w:tabs>
                <w:tab w:val="center" w:pos="233"/>
              </w:tabs>
              <w:jc w:val="center"/>
              <w:rPr>
                <w:rFonts w:ascii="Arial" w:hAnsi="Arial" w:cs="Arial"/>
                <w:b/>
                <w:sz w:val="20"/>
                <w:szCs w:val="20"/>
              </w:rPr>
            </w:pPr>
            <w:r w:rsidRPr="001A1CD2">
              <w:rPr>
                <w:rFonts w:ascii="Arial" w:hAnsi="Arial" w:cs="Arial"/>
                <w:b/>
                <w:sz w:val="20"/>
                <w:szCs w:val="20"/>
              </w:rPr>
              <w:t>Yes</w:t>
            </w:r>
          </w:p>
        </w:tc>
        <w:tc>
          <w:tcPr>
            <w:tcW w:w="493" w:type="dxa"/>
            <w:tcBorders>
              <w:top w:val="single" w:sz="5" w:space="0" w:color="auto"/>
              <w:left w:val="single" w:sz="5" w:space="0" w:color="auto"/>
              <w:bottom w:val="single" w:sz="5" w:space="0" w:color="auto"/>
              <w:right w:val="single" w:sz="5" w:space="0" w:color="auto"/>
            </w:tcBorders>
          </w:tcPr>
          <w:p w14:paraId="05600B87" w14:textId="77777777" w:rsidR="006A3A68" w:rsidRPr="001A1CD2" w:rsidRDefault="006A3A68" w:rsidP="00587089">
            <w:pPr>
              <w:jc w:val="center"/>
              <w:rPr>
                <w:rFonts w:ascii="Arial" w:hAnsi="Arial" w:cs="Arial"/>
                <w:sz w:val="20"/>
                <w:szCs w:val="20"/>
              </w:rPr>
            </w:pPr>
          </w:p>
        </w:tc>
        <w:tc>
          <w:tcPr>
            <w:tcW w:w="428"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50A6EE44" w14:textId="77777777" w:rsidR="006A3A68" w:rsidRDefault="006A3A68" w:rsidP="00587089">
            <w:pPr>
              <w:jc w:val="center"/>
            </w:pPr>
            <w:r w:rsidRPr="00112E72">
              <w:rPr>
                <w:rFonts w:ascii="Arial" w:hAnsi="Arial" w:cs="Arial"/>
                <w:b/>
                <w:sz w:val="20"/>
                <w:szCs w:val="20"/>
              </w:rPr>
              <w:t>No</w:t>
            </w:r>
          </w:p>
        </w:tc>
        <w:tc>
          <w:tcPr>
            <w:tcW w:w="428" w:type="dxa"/>
            <w:tcBorders>
              <w:top w:val="single" w:sz="5" w:space="0" w:color="auto"/>
              <w:left w:val="single" w:sz="5" w:space="0" w:color="auto"/>
              <w:bottom w:val="single" w:sz="5" w:space="0" w:color="auto"/>
              <w:right w:val="single" w:sz="5" w:space="0" w:color="auto"/>
            </w:tcBorders>
          </w:tcPr>
          <w:p w14:paraId="2F0F97B2" w14:textId="77777777" w:rsidR="006A3A68" w:rsidRPr="001A1CD2" w:rsidRDefault="006A3A68" w:rsidP="00587089">
            <w:pPr>
              <w:rPr>
                <w:rFonts w:ascii="Arial" w:hAnsi="Arial" w:cs="Arial"/>
                <w:sz w:val="20"/>
                <w:szCs w:val="20"/>
              </w:rPr>
            </w:pPr>
          </w:p>
        </w:tc>
      </w:tr>
      <w:tr w:rsidR="006A3A68" w:rsidRPr="001A1CD2" w14:paraId="0F551ABE" w14:textId="77777777" w:rsidTr="00587089">
        <w:trPr>
          <w:trHeight w:hRule="exact" w:val="497"/>
        </w:trPr>
        <w:tc>
          <w:tcPr>
            <w:tcW w:w="426" w:type="dxa"/>
            <w:tcBorders>
              <w:top w:val="single" w:sz="5" w:space="0" w:color="auto"/>
              <w:left w:val="single" w:sz="5" w:space="0" w:color="auto"/>
              <w:right w:val="single" w:sz="5" w:space="0" w:color="auto"/>
            </w:tcBorders>
          </w:tcPr>
          <w:p w14:paraId="7499E939" w14:textId="77777777" w:rsidR="006A3A68" w:rsidRPr="001A1CD2" w:rsidRDefault="006A3A68" w:rsidP="00587089">
            <w:pPr>
              <w:widowControl w:val="0"/>
              <w:kinsoku w:val="0"/>
              <w:overflowPunct w:val="0"/>
              <w:spacing w:line="230" w:lineRule="exact"/>
              <w:jc w:val="center"/>
              <w:textAlignment w:val="baseline"/>
              <w:rPr>
                <w:rFonts w:ascii="Arial" w:hAnsi="Arial" w:cs="Arial"/>
                <w:sz w:val="20"/>
                <w:szCs w:val="20"/>
              </w:rPr>
            </w:pPr>
            <w:r>
              <w:rPr>
                <w:rFonts w:ascii="Arial" w:hAnsi="Arial" w:cs="Arial"/>
                <w:sz w:val="20"/>
                <w:szCs w:val="20"/>
              </w:rPr>
              <w:t>5.</w:t>
            </w:r>
          </w:p>
        </w:tc>
        <w:tc>
          <w:tcPr>
            <w:tcW w:w="7560" w:type="dxa"/>
            <w:tcBorders>
              <w:top w:val="single" w:sz="5" w:space="0" w:color="auto"/>
              <w:left w:val="single" w:sz="5" w:space="0" w:color="auto"/>
              <w:bottom w:val="single" w:sz="5" w:space="0" w:color="auto"/>
              <w:right w:val="single" w:sz="5" w:space="0" w:color="auto"/>
            </w:tcBorders>
            <w:vAlign w:val="center"/>
          </w:tcPr>
          <w:p w14:paraId="4F9524F8" w14:textId="77777777" w:rsidR="006A3A68" w:rsidRPr="001A1CD2" w:rsidRDefault="006A3A68" w:rsidP="00587089">
            <w:pPr>
              <w:widowControl w:val="0"/>
              <w:kinsoku w:val="0"/>
              <w:overflowPunct w:val="0"/>
              <w:spacing w:line="249" w:lineRule="exact"/>
              <w:textAlignment w:val="baseline"/>
              <w:rPr>
                <w:rFonts w:ascii="Arial" w:hAnsi="Arial" w:cs="Arial"/>
                <w:spacing w:val="-3"/>
                <w:sz w:val="20"/>
                <w:szCs w:val="20"/>
              </w:rPr>
            </w:pPr>
            <w:r w:rsidRPr="001A1CD2">
              <w:rPr>
                <w:rFonts w:ascii="Arial" w:hAnsi="Arial" w:cs="Arial"/>
                <w:b/>
                <w:spacing w:val="-3"/>
                <w:sz w:val="20"/>
                <w:szCs w:val="20"/>
              </w:rPr>
              <w:t>(Schedule 1B)</w:t>
            </w:r>
            <w:r>
              <w:rPr>
                <w:rFonts w:ascii="Arial" w:hAnsi="Arial" w:cs="Arial"/>
                <w:b/>
                <w:spacing w:val="-3"/>
                <w:sz w:val="20"/>
                <w:szCs w:val="20"/>
              </w:rPr>
              <w:t xml:space="preserve"> </w:t>
            </w:r>
            <w:r w:rsidRPr="001A1CD2">
              <w:rPr>
                <w:rFonts w:ascii="Arial" w:hAnsi="Arial" w:cs="Arial"/>
                <w:spacing w:val="-3"/>
                <w:sz w:val="20"/>
                <w:szCs w:val="20"/>
              </w:rPr>
              <w:t xml:space="preserve">Enterprise Questionnaire </w:t>
            </w:r>
            <w:r>
              <w:rPr>
                <w:rFonts w:ascii="Arial" w:hAnsi="Arial" w:cs="Arial"/>
                <w:spacing w:val="-3"/>
                <w:sz w:val="20"/>
                <w:szCs w:val="20"/>
              </w:rPr>
              <w:t>-</w:t>
            </w:r>
            <w:r w:rsidRPr="001A1CD2">
              <w:rPr>
                <w:rFonts w:ascii="Arial" w:hAnsi="Arial" w:cs="Arial"/>
                <w:bCs/>
                <w:spacing w:val="-3"/>
                <w:sz w:val="20"/>
                <w:szCs w:val="20"/>
              </w:rPr>
              <w:t>Is the form duly completed and signed?</w:t>
            </w:r>
          </w:p>
        </w:tc>
        <w:tc>
          <w:tcPr>
            <w:tcW w:w="507"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27B82246" w14:textId="77777777" w:rsidR="006A3A68" w:rsidRPr="001A1CD2" w:rsidRDefault="006A3A68" w:rsidP="00587089">
            <w:pPr>
              <w:tabs>
                <w:tab w:val="center" w:pos="233"/>
              </w:tabs>
              <w:jc w:val="center"/>
              <w:rPr>
                <w:rFonts w:ascii="Arial" w:hAnsi="Arial" w:cs="Arial"/>
                <w:b/>
                <w:sz w:val="20"/>
                <w:szCs w:val="20"/>
              </w:rPr>
            </w:pPr>
            <w:r w:rsidRPr="001A1CD2">
              <w:rPr>
                <w:rFonts w:ascii="Arial" w:hAnsi="Arial" w:cs="Arial"/>
                <w:b/>
                <w:sz w:val="20"/>
                <w:szCs w:val="20"/>
              </w:rPr>
              <w:t>Yes</w:t>
            </w:r>
          </w:p>
        </w:tc>
        <w:tc>
          <w:tcPr>
            <w:tcW w:w="493" w:type="dxa"/>
            <w:tcBorders>
              <w:top w:val="single" w:sz="5" w:space="0" w:color="auto"/>
              <w:left w:val="single" w:sz="5" w:space="0" w:color="auto"/>
              <w:bottom w:val="single" w:sz="5" w:space="0" w:color="auto"/>
              <w:right w:val="single" w:sz="5" w:space="0" w:color="auto"/>
            </w:tcBorders>
          </w:tcPr>
          <w:p w14:paraId="5E07ABA6" w14:textId="77777777" w:rsidR="006A3A68" w:rsidRPr="001A1CD2" w:rsidRDefault="006A3A68" w:rsidP="00587089">
            <w:pPr>
              <w:jc w:val="center"/>
              <w:rPr>
                <w:rFonts w:ascii="Arial" w:hAnsi="Arial" w:cs="Arial"/>
                <w:sz w:val="20"/>
                <w:szCs w:val="20"/>
              </w:rPr>
            </w:pPr>
          </w:p>
        </w:tc>
        <w:tc>
          <w:tcPr>
            <w:tcW w:w="428"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6750DF70" w14:textId="77777777" w:rsidR="006A3A68" w:rsidRDefault="006A3A68" w:rsidP="00587089">
            <w:pPr>
              <w:jc w:val="center"/>
            </w:pPr>
            <w:r w:rsidRPr="00112E72">
              <w:rPr>
                <w:rFonts w:ascii="Arial" w:hAnsi="Arial" w:cs="Arial"/>
                <w:b/>
                <w:sz w:val="20"/>
                <w:szCs w:val="20"/>
              </w:rPr>
              <w:t>No</w:t>
            </w:r>
          </w:p>
        </w:tc>
        <w:tc>
          <w:tcPr>
            <w:tcW w:w="428" w:type="dxa"/>
            <w:tcBorders>
              <w:top w:val="single" w:sz="5" w:space="0" w:color="auto"/>
              <w:left w:val="single" w:sz="5" w:space="0" w:color="auto"/>
              <w:bottom w:val="single" w:sz="5" w:space="0" w:color="auto"/>
              <w:right w:val="single" w:sz="5" w:space="0" w:color="auto"/>
            </w:tcBorders>
          </w:tcPr>
          <w:p w14:paraId="2498A740" w14:textId="77777777" w:rsidR="006A3A68" w:rsidRPr="001A1CD2" w:rsidRDefault="006A3A68" w:rsidP="00587089">
            <w:pPr>
              <w:rPr>
                <w:rFonts w:ascii="Arial" w:hAnsi="Arial" w:cs="Arial"/>
                <w:sz w:val="20"/>
                <w:szCs w:val="20"/>
              </w:rPr>
            </w:pPr>
          </w:p>
        </w:tc>
      </w:tr>
      <w:tr w:rsidR="006A3A68" w:rsidRPr="001A1CD2" w14:paraId="52FC6BAD" w14:textId="77777777" w:rsidTr="00587089">
        <w:trPr>
          <w:trHeight w:hRule="exact" w:val="523"/>
        </w:trPr>
        <w:tc>
          <w:tcPr>
            <w:tcW w:w="426" w:type="dxa"/>
            <w:tcBorders>
              <w:top w:val="single" w:sz="5" w:space="0" w:color="auto"/>
              <w:left w:val="single" w:sz="5" w:space="0" w:color="auto"/>
              <w:right w:val="single" w:sz="5" w:space="0" w:color="auto"/>
            </w:tcBorders>
          </w:tcPr>
          <w:p w14:paraId="4EEFB25B" w14:textId="77777777" w:rsidR="006A3A68" w:rsidRPr="001A1CD2" w:rsidRDefault="006A3A68" w:rsidP="00587089">
            <w:pPr>
              <w:widowControl w:val="0"/>
              <w:kinsoku w:val="0"/>
              <w:overflowPunct w:val="0"/>
              <w:spacing w:line="230" w:lineRule="exact"/>
              <w:jc w:val="center"/>
              <w:textAlignment w:val="baseline"/>
              <w:rPr>
                <w:rFonts w:ascii="Arial" w:hAnsi="Arial" w:cs="Arial"/>
                <w:sz w:val="20"/>
                <w:szCs w:val="20"/>
              </w:rPr>
            </w:pPr>
            <w:r>
              <w:rPr>
                <w:rFonts w:ascii="Arial" w:hAnsi="Arial" w:cs="Arial"/>
                <w:sz w:val="20"/>
                <w:szCs w:val="20"/>
              </w:rPr>
              <w:t>6.</w:t>
            </w:r>
          </w:p>
        </w:tc>
        <w:tc>
          <w:tcPr>
            <w:tcW w:w="7560" w:type="dxa"/>
            <w:tcBorders>
              <w:top w:val="single" w:sz="5" w:space="0" w:color="auto"/>
              <w:left w:val="single" w:sz="5" w:space="0" w:color="auto"/>
              <w:bottom w:val="single" w:sz="5" w:space="0" w:color="auto"/>
              <w:right w:val="single" w:sz="5" w:space="0" w:color="auto"/>
            </w:tcBorders>
            <w:vAlign w:val="center"/>
          </w:tcPr>
          <w:p w14:paraId="5C9A23E6" w14:textId="77777777" w:rsidR="006A3A68" w:rsidRPr="001A1CD2" w:rsidRDefault="006A3A68" w:rsidP="00587089">
            <w:pPr>
              <w:widowControl w:val="0"/>
              <w:kinsoku w:val="0"/>
              <w:overflowPunct w:val="0"/>
              <w:spacing w:line="249" w:lineRule="exact"/>
              <w:textAlignment w:val="baseline"/>
              <w:rPr>
                <w:rFonts w:ascii="Arial" w:hAnsi="Arial" w:cs="Arial"/>
                <w:spacing w:val="-3"/>
                <w:sz w:val="20"/>
                <w:szCs w:val="20"/>
                <w:lang w:val="en-ZA"/>
              </w:rPr>
            </w:pPr>
            <w:r w:rsidRPr="001A1CD2">
              <w:rPr>
                <w:rFonts w:ascii="Arial" w:hAnsi="Arial" w:cs="Arial"/>
                <w:b/>
                <w:bCs/>
                <w:spacing w:val="-3"/>
                <w:sz w:val="20"/>
                <w:szCs w:val="20"/>
                <w:lang w:val="en-ZA"/>
              </w:rPr>
              <w:t>(Schedule 1C)</w:t>
            </w:r>
            <w:r>
              <w:rPr>
                <w:rFonts w:ascii="Arial" w:hAnsi="Arial" w:cs="Arial"/>
                <w:spacing w:val="-3"/>
                <w:sz w:val="20"/>
                <w:szCs w:val="20"/>
                <w:lang w:val="en-ZA"/>
              </w:rPr>
              <w:t xml:space="preserve"> </w:t>
            </w:r>
            <w:r w:rsidRPr="001A1CD2">
              <w:rPr>
                <w:rFonts w:ascii="Arial" w:hAnsi="Arial" w:cs="Arial"/>
                <w:spacing w:val="-3"/>
                <w:sz w:val="20"/>
                <w:szCs w:val="20"/>
                <w:lang w:val="en-ZA"/>
              </w:rPr>
              <w:t>Documents of Incorporation - Is</w:t>
            </w:r>
            <w:r w:rsidRPr="001A1CD2">
              <w:rPr>
                <w:rFonts w:ascii="Arial" w:hAnsi="Arial" w:cs="Arial"/>
                <w:bCs/>
                <w:spacing w:val="-3"/>
                <w:sz w:val="20"/>
                <w:szCs w:val="20"/>
              </w:rPr>
              <w:t xml:space="preserve"> the form duly completed and signed?</w:t>
            </w:r>
          </w:p>
        </w:tc>
        <w:tc>
          <w:tcPr>
            <w:tcW w:w="507"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20601C67" w14:textId="77777777" w:rsidR="006A3A68" w:rsidRPr="001A1CD2" w:rsidRDefault="006A3A68" w:rsidP="00587089">
            <w:pPr>
              <w:tabs>
                <w:tab w:val="center" w:pos="233"/>
              </w:tabs>
              <w:jc w:val="center"/>
              <w:rPr>
                <w:rFonts w:ascii="Arial" w:hAnsi="Arial" w:cs="Arial"/>
                <w:b/>
                <w:sz w:val="20"/>
                <w:szCs w:val="20"/>
              </w:rPr>
            </w:pPr>
            <w:r w:rsidRPr="001A1CD2">
              <w:rPr>
                <w:rFonts w:ascii="Arial" w:hAnsi="Arial" w:cs="Arial"/>
                <w:b/>
                <w:sz w:val="20"/>
                <w:szCs w:val="20"/>
              </w:rPr>
              <w:t>Yes</w:t>
            </w:r>
          </w:p>
        </w:tc>
        <w:tc>
          <w:tcPr>
            <w:tcW w:w="493" w:type="dxa"/>
            <w:tcBorders>
              <w:top w:val="single" w:sz="5" w:space="0" w:color="auto"/>
              <w:left w:val="single" w:sz="5" w:space="0" w:color="auto"/>
              <w:bottom w:val="single" w:sz="5" w:space="0" w:color="auto"/>
              <w:right w:val="single" w:sz="5" w:space="0" w:color="auto"/>
            </w:tcBorders>
          </w:tcPr>
          <w:p w14:paraId="222E59D6" w14:textId="77777777" w:rsidR="006A3A68" w:rsidRPr="001A1CD2" w:rsidRDefault="006A3A68" w:rsidP="00587089">
            <w:pPr>
              <w:jc w:val="center"/>
              <w:rPr>
                <w:rFonts w:ascii="Arial" w:hAnsi="Arial" w:cs="Arial"/>
                <w:sz w:val="20"/>
                <w:szCs w:val="20"/>
              </w:rPr>
            </w:pPr>
          </w:p>
        </w:tc>
        <w:tc>
          <w:tcPr>
            <w:tcW w:w="428"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673925FB" w14:textId="77777777" w:rsidR="006A3A68" w:rsidRDefault="006A3A68" w:rsidP="00587089">
            <w:pPr>
              <w:jc w:val="center"/>
            </w:pPr>
            <w:r w:rsidRPr="00112E72">
              <w:rPr>
                <w:rFonts w:ascii="Arial" w:hAnsi="Arial" w:cs="Arial"/>
                <w:b/>
                <w:sz w:val="20"/>
                <w:szCs w:val="20"/>
              </w:rPr>
              <w:t>No</w:t>
            </w:r>
          </w:p>
        </w:tc>
        <w:tc>
          <w:tcPr>
            <w:tcW w:w="428" w:type="dxa"/>
            <w:tcBorders>
              <w:top w:val="single" w:sz="5" w:space="0" w:color="auto"/>
              <w:left w:val="single" w:sz="5" w:space="0" w:color="auto"/>
              <w:bottom w:val="single" w:sz="5" w:space="0" w:color="auto"/>
              <w:right w:val="single" w:sz="5" w:space="0" w:color="auto"/>
            </w:tcBorders>
          </w:tcPr>
          <w:p w14:paraId="1672F3B7" w14:textId="77777777" w:rsidR="006A3A68" w:rsidRPr="001A1CD2" w:rsidRDefault="006A3A68" w:rsidP="00587089">
            <w:pPr>
              <w:rPr>
                <w:rFonts w:ascii="Arial" w:hAnsi="Arial" w:cs="Arial"/>
                <w:sz w:val="20"/>
                <w:szCs w:val="20"/>
              </w:rPr>
            </w:pPr>
          </w:p>
        </w:tc>
      </w:tr>
      <w:tr w:rsidR="006A3A68" w:rsidRPr="001A1CD2" w14:paraId="0AAFC9C6" w14:textId="77777777" w:rsidTr="00587089">
        <w:trPr>
          <w:trHeight w:hRule="exact" w:val="523"/>
        </w:trPr>
        <w:tc>
          <w:tcPr>
            <w:tcW w:w="426" w:type="dxa"/>
            <w:tcBorders>
              <w:top w:val="single" w:sz="5" w:space="0" w:color="auto"/>
              <w:left w:val="single" w:sz="5" w:space="0" w:color="auto"/>
              <w:right w:val="single" w:sz="5" w:space="0" w:color="auto"/>
            </w:tcBorders>
          </w:tcPr>
          <w:p w14:paraId="38BBAE87" w14:textId="77777777" w:rsidR="006A3A68" w:rsidRDefault="006A3A68" w:rsidP="00587089">
            <w:pPr>
              <w:widowControl w:val="0"/>
              <w:kinsoku w:val="0"/>
              <w:overflowPunct w:val="0"/>
              <w:spacing w:line="230" w:lineRule="exact"/>
              <w:jc w:val="center"/>
              <w:textAlignment w:val="baseline"/>
              <w:rPr>
                <w:rFonts w:ascii="Arial" w:hAnsi="Arial" w:cs="Arial"/>
                <w:sz w:val="20"/>
                <w:szCs w:val="20"/>
              </w:rPr>
            </w:pPr>
            <w:r>
              <w:rPr>
                <w:rFonts w:ascii="Arial" w:hAnsi="Arial" w:cs="Arial"/>
                <w:sz w:val="20"/>
                <w:szCs w:val="20"/>
              </w:rPr>
              <w:t>7.</w:t>
            </w:r>
          </w:p>
        </w:tc>
        <w:tc>
          <w:tcPr>
            <w:tcW w:w="7560" w:type="dxa"/>
            <w:tcBorders>
              <w:top w:val="single" w:sz="5" w:space="0" w:color="auto"/>
              <w:left w:val="single" w:sz="5" w:space="0" w:color="auto"/>
              <w:bottom w:val="single" w:sz="5" w:space="0" w:color="auto"/>
              <w:right w:val="single" w:sz="5" w:space="0" w:color="auto"/>
            </w:tcBorders>
            <w:vAlign w:val="center"/>
          </w:tcPr>
          <w:p w14:paraId="1323535A" w14:textId="77777777" w:rsidR="006A3A68" w:rsidRPr="00FC1D6A" w:rsidRDefault="006A3A68" w:rsidP="00587089">
            <w:pPr>
              <w:widowControl w:val="0"/>
              <w:kinsoku w:val="0"/>
              <w:overflowPunct w:val="0"/>
              <w:spacing w:line="249" w:lineRule="exact"/>
              <w:textAlignment w:val="baseline"/>
              <w:rPr>
                <w:rFonts w:ascii="Arial" w:hAnsi="Arial" w:cs="Arial"/>
                <w:spacing w:val="-3"/>
                <w:sz w:val="20"/>
                <w:szCs w:val="20"/>
                <w:lang w:val="en-ZA"/>
              </w:rPr>
            </w:pPr>
            <w:r w:rsidRPr="00FC1D6A">
              <w:rPr>
                <w:rFonts w:ascii="Arial" w:hAnsi="Arial" w:cs="Arial"/>
                <w:b/>
                <w:bCs/>
                <w:spacing w:val="-3"/>
                <w:sz w:val="20"/>
                <w:szCs w:val="20"/>
                <w:lang w:val="en-ZA"/>
              </w:rPr>
              <w:t xml:space="preserve">(Schedule 1D) </w:t>
            </w:r>
            <w:r w:rsidRPr="00FC1D6A">
              <w:rPr>
                <w:rFonts w:ascii="Arial" w:hAnsi="Arial" w:cs="Arial"/>
                <w:spacing w:val="-3"/>
                <w:sz w:val="20"/>
                <w:szCs w:val="20"/>
                <w:lang w:val="en-ZA"/>
              </w:rPr>
              <w:t xml:space="preserve">Payment of Municipal Accounts - </w:t>
            </w:r>
            <w:r w:rsidRPr="00FC1D6A">
              <w:rPr>
                <w:rFonts w:ascii="Arial" w:hAnsi="Arial" w:cs="Arial"/>
                <w:spacing w:val="-3"/>
                <w:sz w:val="20"/>
                <w:szCs w:val="20"/>
              </w:rPr>
              <w:t>Is the form duly completed and signed?</w:t>
            </w:r>
          </w:p>
          <w:p w14:paraId="4D416329" w14:textId="77777777" w:rsidR="006A3A68" w:rsidRPr="001A1CD2" w:rsidRDefault="006A3A68" w:rsidP="00587089">
            <w:pPr>
              <w:widowControl w:val="0"/>
              <w:kinsoku w:val="0"/>
              <w:overflowPunct w:val="0"/>
              <w:spacing w:line="249" w:lineRule="exact"/>
              <w:textAlignment w:val="baseline"/>
              <w:rPr>
                <w:rFonts w:ascii="Arial" w:hAnsi="Arial" w:cs="Arial"/>
                <w:b/>
                <w:bCs/>
                <w:spacing w:val="-3"/>
                <w:sz w:val="20"/>
                <w:szCs w:val="20"/>
                <w:lang w:val="en-ZA"/>
              </w:rPr>
            </w:pPr>
          </w:p>
        </w:tc>
        <w:tc>
          <w:tcPr>
            <w:tcW w:w="507"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6085EFF6" w14:textId="77777777" w:rsidR="006A3A68" w:rsidRPr="001A1CD2" w:rsidRDefault="006A3A68" w:rsidP="00587089">
            <w:pPr>
              <w:tabs>
                <w:tab w:val="center" w:pos="233"/>
              </w:tabs>
              <w:jc w:val="center"/>
              <w:rPr>
                <w:rFonts w:ascii="Arial" w:hAnsi="Arial" w:cs="Arial"/>
                <w:b/>
                <w:sz w:val="20"/>
                <w:szCs w:val="20"/>
              </w:rPr>
            </w:pPr>
            <w:r w:rsidRPr="001A1CD2">
              <w:rPr>
                <w:rFonts w:ascii="Arial" w:hAnsi="Arial" w:cs="Arial"/>
                <w:b/>
                <w:sz w:val="20"/>
                <w:szCs w:val="20"/>
              </w:rPr>
              <w:t>Yes</w:t>
            </w:r>
          </w:p>
        </w:tc>
        <w:tc>
          <w:tcPr>
            <w:tcW w:w="493" w:type="dxa"/>
            <w:tcBorders>
              <w:top w:val="single" w:sz="5" w:space="0" w:color="auto"/>
              <w:left w:val="single" w:sz="5" w:space="0" w:color="auto"/>
              <w:bottom w:val="single" w:sz="5" w:space="0" w:color="auto"/>
              <w:right w:val="single" w:sz="5" w:space="0" w:color="auto"/>
            </w:tcBorders>
          </w:tcPr>
          <w:p w14:paraId="0D53A8EE" w14:textId="77777777" w:rsidR="006A3A68" w:rsidRPr="001A1CD2" w:rsidRDefault="006A3A68" w:rsidP="00587089">
            <w:pPr>
              <w:jc w:val="center"/>
              <w:rPr>
                <w:rFonts w:ascii="Arial" w:hAnsi="Arial" w:cs="Arial"/>
                <w:sz w:val="20"/>
                <w:szCs w:val="20"/>
              </w:rPr>
            </w:pPr>
          </w:p>
        </w:tc>
        <w:tc>
          <w:tcPr>
            <w:tcW w:w="428"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5D846FE7" w14:textId="77777777" w:rsidR="006A3A68" w:rsidRPr="00112E72" w:rsidRDefault="006A3A68" w:rsidP="00587089">
            <w:pPr>
              <w:jc w:val="center"/>
              <w:rPr>
                <w:rFonts w:ascii="Arial" w:hAnsi="Arial" w:cs="Arial"/>
                <w:b/>
                <w:sz w:val="20"/>
                <w:szCs w:val="20"/>
              </w:rPr>
            </w:pPr>
            <w:r w:rsidRPr="00112E72">
              <w:rPr>
                <w:rFonts w:ascii="Arial" w:hAnsi="Arial" w:cs="Arial"/>
                <w:b/>
                <w:sz w:val="20"/>
                <w:szCs w:val="20"/>
              </w:rPr>
              <w:t>No</w:t>
            </w:r>
          </w:p>
        </w:tc>
        <w:tc>
          <w:tcPr>
            <w:tcW w:w="428" w:type="dxa"/>
            <w:tcBorders>
              <w:top w:val="single" w:sz="5" w:space="0" w:color="auto"/>
              <w:left w:val="single" w:sz="5" w:space="0" w:color="auto"/>
              <w:bottom w:val="single" w:sz="5" w:space="0" w:color="auto"/>
              <w:right w:val="single" w:sz="5" w:space="0" w:color="auto"/>
            </w:tcBorders>
          </w:tcPr>
          <w:p w14:paraId="3CC5C8A9" w14:textId="77777777" w:rsidR="006A3A68" w:rsidRPr="001A1CD2" w:rsidRDefault="006A3A68" w:rsidP="00587089">
            <w:pPr>
              <w:rPr>
                <w:rFonts w:ascii="Arial" w:hAnsi="Arial" w:cs="Arial"/>
                <w:sz w:val="20"/>
                <w:szCs w:val="20"/>
              </w:rPr>
            </w:pPr>
          </w:p>
        </w:tc>
      </w:tr>
      <w:tr w:rsidR="006A3A68" w:rsidRPr="001A1CD2" w14:paraId="09884357" w14:textId="77777777" w:rsidTr="00587089">
        <w:trPr>
          <w:trHeight w:hRule="exact" w:val="571"/>
        </w:trPr>
        <w:tc>
          <w:tcPr>
            <w:tcW w:w="426" w:type="dxa"/>
            <w:tcBorders>
              <w:top w:val="single" w:sz="5" w:space="0" w:color="auto"/>
              <w:left w:val="single" w:sz="5" w:space="0" w:color="auto"/>
              <w:right w:val="single" w:sz="5" w:space="0" w:color="auto"/>
            </w:tcBorders>
          </w:tcPr>
          <w:p w14:paraId="14DC6442" w14:textId="77777777" w:rsidR="006A3A68" w:rsidRDefault="006A3A68" w:rsidP="00587089">
            <w:pPr>
              <w:widowControl w:val="0"/>
              <w:kinsoku w:val="0"/>
              <w:overflowPunct w:val="0"/>
              <w:spacing w:line="230" w:lineRule="exact"/>
              <w:jc w:val="center"/>
              <w:textAlignment w:val="baseline"/>
              <w:rPr>
                <w:rFonts w:ascii="Arial" w:hAnsi="Arial" w:cs="Arial"/>
                <w:sz w:val="20"/>
                <w:szCs w:val="20"/>
              </w:rPr>
            </w:pPr>
            <w:r>
              <w:rPr>
                <w:rFonts w:ascii="Arial" w:hAnsi="Arial" w:cs="Arial"/>
                <w:sz w:val="20"/>
                <w:szCs w:val="20"/>
              </w:rPr>
              <w:t>8.</w:t>
            </w:r>
          </w:p>
        </w:tc>
        <w:tc>
          <w:tcPr>
            <w:tcW w:w="7560" w:type="dxa"/>
            <w:tcBorders>
              <w:top w:val="single" w:sz="5" w:space="0" w:color="auto"/>
              <w:left w:val="single" w:sz="5" w:space="0" w:color="auto"/>
              <w:bottom w:val="single" w:sz="5" w:space="0" w:color="auto"/>
              <w:right w:val="single" w:sz="5" w:space="0" w:color="auto"/>
            </w:tcBorders>
            <w:vAlign w:val="center"/>
          </w:tcPr>
          <w:p w14:paraId="65FEFBB6" w14:textId="77777777" w:rsidR="006A3A68" w:rsidRPr="00FC1D6A" w:rsidRDefault="006A3A68" w:rsidP="00587089">
            <w:pPr>
              <w:widowControl w:val="0"/>
              <w:kinsoku w:val="0"/>
              <w:overflowPunct w:val="0"/>
              <w:spacing w:line="249" w:lineRule="exact"/>
              <w:textAlignment w:val="baseline"/>
              <w:rPr>
                <w:rFonts w:ascii="Arial" w:hAnsi="Arial" w:cs="Arial"/>
                <w:spacing w:val="-3"/>
                <w:sz w:val="20"/>
                <w:szCs w:val="20"/>
                <w:lang w:val="en-ZA"/>
              </w:rPr>
            </w:pPr>
            <w:r w:rsidRPr="00FC1D6A">
              <w:rPr>
                <w:rFonts w:ascii="Arial" w:hAnsi="Arial" w:cs="Arial"/>
                <w:b/>
                <w:bCs/>
                <w:spacing w:val="-3"/>
                <w:sz w:val="20"/>
                <w:szCs w:val="20"/>
                <w:lang w:val="en-ZA"/>
              </w:rPr>
              <w:t xml:space="preserve">(Schedule 1E) </w:t>
            </w:r>
            <w:r w:rsidRPr="00FC1D6A">
              <w:rPr>
                <w:rFonts w:ascii="Arial" w:hAnsi="Arial" w:cs="Arial"/>
                <w:spacing w:val="-3"/>
                <w:sz w:val="20"/>
                <w:szCs w:val="20"/>
                <w:lang w:val="en-ZA"/>
              </w:rPr>
              <w:t xml:space="preserve">B-BBEE certificate - </w:t>
            </w:r>
            <w:r w:rsidRPr="00FC1D6A">
              <w:rPr>
                <w:rFonts w:ascii="Arial" w:hAnsi="Arial" w:cs="Arial"/>
                <w:spacing w:val="-3"/>
                <w:sz w:val="20"/>
                <w:szCs w:val="20"/>
              </w:rPr>
              <w:t>Is the form duly completed and signed?</w:t>
            </w:r>
          </w:p>
          <w:p w14:paraId="020B56C1" w14:textId="77777777" w:rsidR="006A3A68" w:rsidRPr="00FC1D6A" w:rsidRDefault="006A3A68" w:rsidP="00587089">
            <w:pPr>
              <w:widowControl w:val="0"/>
              <w:kinsoku w:val="0"/>
              <w:overflowPunct w:val="0"/>
              <w:spacing w:line="249" w:lineRule="exact"/>
              <w:textAlignment w:val="baseline"/>
              <w:rPr>
                <w:rFonts w:ascii="Arial" w:hAnsi="Arial" w:cs="Arial"/>
                <w:b/>
                <w:bCs/>
                <w:spacing w:val="-3"/>
                <w:sz w:val="20"/>
                <w:szCs w:val="20"/>
                <w:lang w:val="en-ZA"/>
              </w:rPr>
            </w:pPr>
            <w:r w:rsidRPr="00FC1D6A">
              <w:rPr>
                <w:rFonts w:ascii="Arial" w:hAnsi="Arial" w:cs="Arial"/>
                <w:spacing w:val="-3"/>
                <w:sz w:val="20"/>
                <w:szCs w:val="20"/>
                <w:lang w:val="en-ZA"/>
              </w:rPr>
              <w:t xml:space="preserve">Is </w:t>
            </w:r>
            <w:r w:rsidRPr="00FC1D6A">
              <w:rPr>
                <w:rFonts w:ascii="Arial" w:hAnsi="Arial" w:cs="Arial"/>
                <w:spacing w:val="-3"/>
                <w:sz w:val="20"/>
                <w:szCs w:val="20"/>
              </w:rPr>
              <w:t xml:space="preserve">a </w:t>
            </w:r>
            <w:r w:rsidRPr="00FC1D6A">
              <w:rPr>
                <w:rFonts w:ascii="Arial" w:hAnsi="Arial" w:cs="Arial"/>
                <w:spacing w:val="-3"/>
                <w:sz w:val="20"/>
                <w:szCs w:val="20"/>
                <w:u w:val="single"/>
              </w:rPr>
              <w:t>certified or an original certificate attached</w:t>
            </w:r>
          </w:p>
        </w:tc>
        <w:tc>
          <w:tcPr>
            <w:tcW w:w="507"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080BD13B" w14:textId="77777777" w:rsidR="006A3A68" w:rsidRPr="001A1CD2" w:rsidRDefault="006A3A68" w:rsidP="00587089">
            <w:pPr>
              <w:tabs>
                <w:tab w:val="center" w:pos="233"/>
              </w:tabs>
              <w:jc w:val="center"/>
              <w:rPr>
                <w:rFonts w:ascii="Arial" w:hAnsi="Arial" w:cs="Arial"/>
                <w:b/>
                <w:sz w:val="20"/>
                <w:szCs w:val="20"/>
              </w:rPr>
            </w:pPr>
            <w:r w:rsidRPr="001A1CD2">
              <w:rPr>
                <w:rFonts w:ascii="Arial" w:hAnsi="Arial" w:cs="Arial"/>
                <w:b/>
                <w:sz w:val="20"/>
                <w:szCs w:val="20"/>
              </w:rPr>
              <w:t>Yes</w:t>
            </w:r>
          </w:p>
        </w:tc>
        <w:tc>
          <w:tcPr>
            <w:tcW w:w="493" w:type="dxa"/>
            <w:tcBorders>
              <w:top w:val="single" w:sz="5" w:space="0" w:color="auto"/>
              <w:left w:val="single" w:sz="5" w:space="0" w:color="auto"/>
              <w:bottom w:val="single" w:sz="5" w:space="0" w:color="auto"/>
              <w:right w:val="single" w:sz="5" w:space="0" w:color="auto"/>
            </w:tcBorders>
          </w:tcPr>
          <w:p w14:paraId="486670DE" w14:textId="77777777" w:rsidR="006A3A68" w:rsidRPr="001A1CD2" w:rsidRDefault="006A3A68" w:rsidP="00587089">
            <w:pPr>
              <w:jc w:val="center"/>
              <w:rPr>
                <w:rFonts w:ascii="Arial" w:hAnsi="Arial" w:cs="Arial"/>
                <w:sz w:val="20"/>
                <w:szCs w:val="20"/>
              </w:rPr>
            </w:pPr>
          </w:p>
        </w:tc>
        <w:tc>
          <w:tcPr>
            <w:tcW w:w="428"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1D04DA78" w14:textId="77777777" w:rsidR="006A3A68" w:rsidRPr="00112E72" w:rsidRDefault="006A3A68" w:rsidP="00587089">
            <w:pPr>
              <w:jc w:val="center"/>
              <w:rPr>
                <w:rFonts w:ascii="Arial" w:hAnsi="Arial" w:cs="Arial"/>
                <w:b/>
                <w:sz w:val="20"/>
                <w:szCs w:val="20"/>
              </w:rPr>
            </w:pPr>
            <w:r w:rsidRPr="00112E72">
              <w:rPr>
                <w:rFonts w:ascii="Arial" w:hAnsi="Arial" w:cs="Arial"/>
                <w:b/>
                <w:sz w:val="20"/>
                <w:szCs w:val="20"/>
              </w:rPr>
              <w:t>No</w:t>
            </w:r>
          </w:p>
        </w:tc>
        <w:tc>
          <w:tcPr>
            <w:tcW w:w="428" w:type="dxa"/>
            <w:tcBorders>
              <w:top w:val="single" w:sz="5" w:space="0" w:color="auto"/>
              <w:left w:val="single" w:sz="5" w:space="0" w:color="auto"/>
              <w:bottom w:val="single" w:sz="5" w:space="0" w:color="auto"/>
              <w:right w:val="single" w:sz="5" w:space="0" w:color="auto"/>
            </w:tcBorders>
          </w:tcPr>
          <w:p w14:paraId="5E3DF260" w14:textId="77777777" w:rsidR="006A3A68" w:rsidRPr="001A1CD2" w:rsidRDefault="006A3A68" w:rsidP="00587089">
            <w:pPr>
              <w:rPr>
                <w:rFonts w:ascii="Arial" w:hAnsi="Arial" w:cs="Arial"/>
                <w:sz w:val="20"/>
                <w:szCs w:val="20"/>
              </w:rPr>
            </w:pPr>
          </w:p>
        </w:tc>
      </w:tr>
      <w:tr w:rsidR="006A3A68" w:rsidRPr="001A1CD2" w14:paraId="51F1DC1E" w14:textId="77777777" w:rsidTr="00587089">
        <w:trPr>
          <w:trHeight w:hRule="exact" w:val="605"/>
        </w:trPr>
        <w:tc>
          <w:tcPr>
            <w:tcW w:w="426" w:type="dxa"/>
            <w:tcBorders>
              <w:top w:val="single" w:sz="5" w:space="0" w:color="auto"/>
              <w:left w:val="single" w:sz="5" w:space="0" w:color="auto"/>
              <w:bottom w:val="single" w:sz="5" w:space="0" w:color="auto"/>
              <w:right w:val="single" w:sz="5" w:space="0" w:color="auto"/>
            </w:tcBorders>
          </w:tcPr>
          <w:p w14:paraId="4B8C1AC0" w14:textId="77777777" w:rsidR="006A3A68" w:rsidRPr="001A1CD2" w:rsidRDefault="006A3A68" w:rsidP="00587089">
            <w:pPr>
              <w:widowControl w:val="0"/>
              <w:kinsoku w:val="0"/>
              <w:overflowPunct w:val="0"/>
              <w:spacing w:after="2" w:line="257" w:lineRule="exact"/>
              <w:jc w:val="center"/>
              <w:textAlignment w:val="baseline"/>
              <w:rPr>
                <w:rFonts w:ascii="Arial" w:hAnsi="Arial" w:cs="Arial"/>
                <w:spacing w:val="-1"/>
                <w:sz w:val="20"/>
                <w:szCs w:val="20"/>
              </w:rPr>
            </w:pPr>
            <w:r>
              <w:rPr>
                <w:rFonts w:ascii="Arial" w:hAnsi="Arial" w:cs="Arial"/>
                <w:spacing w:val="-1"/>
                <w:sz w:val="20"/>
                <w:szCs w:val="20"/>
              </w:rPr>
              <w:t>9.</w:t>
            </w:r>
          </w:p>
        </w:tc>
        <w:tc>
          <w:tcPr>
            <w:tcW w:w="7560" w:type="dxa"/>
            <w:tcBorders>
              <w:top w:val="single" w:sz="5" w:space="0" w:color="auto"/>
              <w:left w:val="single" w:sz="5" w:space="0" w:color="auto"/>
              <w:bottom w:val="single" w:sz="5" w:space="0" w:color="auto"/>
              <w:right w:val="single" w:sz="5" w:space="0" w:color="auto"/>
            </w:tcBorders>
            <w:vAlign w:val="center"/>
          </w:tcPr>
          <w:p w14:paraId="58EB0FCA" w14:textId="77777777" w:rsidR="006A3A68" w:rsidRPr="001633DD" w:rsidRDefault="006A3A68" w:rsidP="00587089">
            <w:pPr>
              <w:widowControl w:val="0"/>
              <w:kinsoku w:val="0"/>
              <w:overflowPunct w:val="0"/>
              <w:spacing w:line="249" w:lineRule="exact"/>
              <w:textAlignment w:val="baseline"/>
              <w:rPr>
                <w:rFonts w:ascii="Arial" w:hAnsi="Arial" w:cs="Arial"/>
                <w:b/>
                <w:bCs/>
                <w:spacing w:val="-3"/>
                <w:sz w:val="20"/>
                <w:szCs w:val="20"/>
                <w:lang w:val="en-ZA"/>
              </w:rPr>
            </w:pPr>
            <w:r w:rsidRPr="001633DD">
              <w:rPr>
                <w:rFonts w:ascii="Arial" w:hAnsi="Arial" w:cs="Arial"/>
                <w:b/>
                <w:bCs/>
                <w:spacing w:val="-3"/>
                <w:sz w:val="20"/>
                <w:szCs w:val="20"/>
                <w:lang w:val="en-ZA"/>
              </w:rPr>
              <w:t>(</w:t>
            </w:r>
            <w:r>
              <w:rPr>
                <w:rFonts w:ascii="Arial" w:hAnsi="Arial" w:cs="Arial"/>
                <w:b/>
                <w:bCs/>
                <w:spacing w:val="-3"/>
                <w:sz w:val="20"/>
                <w:szCs w:val="20"/>
                <w:lang w:val="en-ZA"/>
              </w:rPr>
              <w:t>Schedule 1F</w:t>
            </w:r>
            <w:r w:rsidRPr="001633DD">
              <w:rPr>
                <w:rFonts w:ascii="Arial" w:hAnsi="Arial" w:cs="Arial"/>
                <w:b/>
                <w:bCs/>
                <w:spacing w:val="-3"/>
                <w:sz w:val="20"/>
                <w:szCs w:val="20"/>
                <w:lang w:val="en-ZA"/>
              </w:rPr>
              <w:t>)</w:t>
            </w:r>
            <w:r w:rsidRPr="00DE2289">
              <w:rPr>
                <w:rFonts w:ascii="Arial" w:hAnsi="Arial" w:cs="Arial"/>
                <w:b/>
                <w:bCs/>
                <w:spacing w:val="-3"/>
                <w:sz w:val="20"/>
                <w:szCs w:val="20"/>
                <w:lang w:val="en-ZA"/>
              </w:rPr>
              <w:t xml:space="preserve"> </w:t>
            </w:r>
            <w:r w:rsidRPr="00DE2289">
              <w:rPr>
                <w:rFonts w:ascii="Arial" w:hAnsi="Arial" w:cs="Arial"/>
                <w:bCs/>
                <w:spacing w:val="-3"/>
                <w:sz w:val="20"/>
                <w:szCs w:val="20"/>
                <w:lang w:val="en-ZA"/>
              </w:rPr>
              <w:t xml:space="preserve">Schedule of work experience of tenderer- </w:t>
            </w:r>
            <w:r w:rsidRPr="00DE2289">
              <w:rPr>
                <w:rFonts w:ascii="Arial" w:hAnsi="Arial" w:cs="Arial"/>
                <w:bCs/>
                <w:spacing w:val="-3"/>
                <w:sz w:val="20"/>
                <w:szCs w:val="20"/>
              </w:rPr>
              <w:t>Is the form duly completed and signed?</w:t>
            </w:r>
          </w:p>
        </w:tc>
        <w:tc>
          <w:tcPr>
            <w:tcW w:w="507"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4CC9A2A1" w14:textId="77777777" w:rsidR="006A3A68" w:rsidRPr="001A1CD2" w:rsidRDefault="006A3A68" w:rsidP="00587089">
            <w:pPr>
              <w:tabs>
                <w:tab w:val="center" w:pos="233"/>
              </w:tabs>
              <w:jc w:val="center"/>
              <w:rPr>
                <w:rFonts w:ascii="Arial" w:hAnsi="Arial" w:cs="Arial"/>
                <w:b/>
                <w:sz w:val="20"/>
                <w:szCs w:val="20"/>
              </w:rPr>
            </w:pPr>
            <w:r w:rsidRPr="001A1CD2">
              <w:rPr>
                <w:rFonts w:ascii="Arial" w:hAnsi="Arial" w:cs="Arial"/>
                <w:b/>
                <w:sz w:val="20"/>
                <w:szCs w:val="20"/>
              </w:rPr>
              <w:t>Yes</w:t>
            </w:r>
          </w:p>
        </w:tc>
        <w:tc>
          <w:tcPr>
            <w:tcW w:w="493" w:type="dxa"/>
            <w:tcBorders>
              <w:top w:val="single" w:sz="5" w:space="0" w:color="auto"/>
              <w:left w:val="single" w:sz="5" w:space="0" w:color="auto"/>
              <w:bottom w:val="single" w:sz="5" w:space="0" w:color="auto"/>
              <w:right w:val="single" w:sz="5" w:space="0" w:color="auto"/>
            </w:tcBorders>
          </w:tcPr>
          <w:p w14:paraId="6E70EA0E" w14:textId="77777777" w:rsidR="006A3A68" w:rsidRPr="001A1CD2" w:rsidRDefault="006A3A68" w:rsidP="00587089">
            <w:pPr>
              <w:jc w:val="center"/>
              <w:rPr>
                <w:rFonts w:ascii="Arial" w:hAnsi="Arial" w:cs="Arial"/>
                <w:sz w:val="20"/>
                <w:szCs w:val="20"/>
              </w:rPr>
            </w:pPr>
          </w:p>
        </w:tc>
        <w:tc>
          <w:tcPr>
            <w:tcW w:w="428"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7CD006AE" w14:textId="77777777" w:rsidR="006A3A68" w:rsidRDefault="006A3A68" w:rsidP="00587089">
            <w:pPr>
              <w:jc w:val="center"/>
            </w:pPr>
            <w:r w:rsidRPr="00112E72">
              <w:rPr>
                <w:rFonts w:ascii="Arial" w:hAnsi="Arial" w:cs="Arial"/>
                <w:b/>
                <w:sz w:val="20"/>
                <w:szCs w:val="20"/>
              </w:rPr>
              <w:t>No</w:t>
            </w:r>
          </w:p>
        </w:tc>
        <w:tc>
          <w:tcPr>
            <w:tcW w:w="428" w:type="dxa"/>
            <w:tcBorders>
              <w:top w:val="single" w:sz="5" w:space="0" w:color="auto"/>
              <w:left w:val="single" w:sz="5" w:space="0" w:color="auto"/>
              <w:bottom w:val="single" w:sz="5" w:space="0" w:color="auto"/>
              <w:right w:val="single" w:sz="5" w:space="0" w:color="auto"/>
            </w:tcBorders>
          </w:tcPr>
          <w:p w14:paraId="539D3B1E" w14:textId="77777777" w:rsidR="006A3A68" w:rsidRPr="001A1CD2" w:rsidRDefault="006A3A68" w:rsidP="00587089">
            <w:pPr>
              <w:rPr>
                <w:rFonts w:ascii="Arial" w:hAnsi="Arial" w:cs="Arial"/>
                <w:sz w:val="20"/>
                <w:szCs w:val="20"/>
              </w:rPr>
            </w:pPr>
          </w:p>
        </w:tc>
      </w:tr>
      <w:tr w:rsidR="006A3A68" w:rsidRPr="001A1CD2" w14:paraId="4EF6245D" w14:textId="77777777" w:rsidTr="00587089">
        <w:trPr>
          <w:trHeight w:hRule="exact" w:val="494"/>
        </w:trPr>
        <w:tc>
          <w:tcPr>
            <w:tcW w:w="426" w:type="dxa"/>
            <w:tcBorders>
              <w:top w:val="single" w:sz="5" w:space="0" w:color="auto"/>
              <w:left w:val="single" w:sz="5" w:space="0" w:color="auto"/>
              <w:bottom w:val="single" w:sz="5" w:space="0" w:color="auto"/>
              <w:right w:val="single" w:sz="5" w:space="0" w:color="auto"/>
            </w:tcBorders>
          </w:tcPr>
          <w:p w14:paraId="2E0CE32B" w14:textId="5709843E" w:rsidR="006A3A68" w:rsidRPr="001A1CD2" w:rsidRDefault="00667D78" w:rsidP="00587089">
            <w:pPr>
              <w:widowControl w:val="0"/>
              <w:kinsoku w:val="0"/>
              <w:overflowPunct w:val="0"/>
              <w:spacing w:after="7" w:line="249" w:lineRule="exact"/>
              <w:jc w:val="center"/>
              <w:textAlignment w:val="baseline"/>
              <w:rPr>
                <w:rFonts w:ascii="Arial" w:hAnsi="Arial" w:cs="Arial"/>
                <w:spacing w:val="-2"/>
                <w:sz w:val="20"/>
                <w:szCs w:val="20"/>
              </w:rPr>
            </w:pPr>
            <w:r>
              <w:rPr>
                <w:rFonts w:ascii="Arial" w:hAnsi="Arial" w:cs="Arial"/>
                <w:spacing w:val="-2"/>
                <w:sz w:val="20"/>
                <w:szCs w:val="20"/>
              </w:rPr>
              <w:t>10.</w:t>
            </w:r>
          </w:p>
        </w:tc>
        <w:tc>
          <w:tcPr>
            <w:tcW w:w="7560" w:type="dxa"/>
            <w:tcBorders>
              <w:top w:val="single" w:sz="5" w:space="0" w:color="auto"/>
              <w:left w:val="single" w:sz="5" w:space="0" w:color="auto"/>
              <w:bottom w:val="single" w:sz="5" w:space="0" w:color="auto"/>
              <w:right w:val="single" w:sz="5" w:space="0" w:color="auto"/>
            </w:tcBorders>
            <w:vAlign w:val="center"/>
          </w:tcPr>
          <w:p w14:paraId="3F73BF2A" w14:textId="77777777" w:rsidR="006A3A68" w:rsidRPr="001A1CD2" w:rsidRDefault="006A3A68" w:rsidP="00587089">
            <w:pPr>
              <w:widowControl w:val="0"/>
              <w:kinsoku w:val="0"/>
              <w:overflowPunct w:val="0"/>
              <w:spacing w:line="249" w:lineRule="exact"/>
              <w:textAlignment w:val="baseline"/>
              <w:rPr>
                <w:rFonts w:ascii="Arial" w:hAnsi="Arial" w:cs="Arial"/>
                <w:bCs/>
                <w:spacing w:val="-3"/>
                <w:sz w:val="20"/>
                <w:szCs w:val="20"/>
              </w:rPr>
            </w:pPr>
            <w:r w:rsidRPr="001A1CD2">
              <w:rPr>
                <w:rFonts w:ascii="Arial" w:hAnsi="Arial" w:cs="Arial"/>
                <w:bCs/>
                <w:spacing w:val="-3"/>
                <w:sz w:val="20"/>
                <w:szCs w:val="20"/>
              </w:rPr>
              <w:t>Form of Offer - Is the form duly completed and signed?</w:t>
            </w:r>
          </w:p>
        </w:tc>
        <w:tc>
          <w:tcPr>
            <w:tcW w:w="507"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5679803A" w14:textId="77777777" w:rsidR="006A3A68" w:rsidRPr="001A1CD2" w:rsidRDefault="006A3A68" w:rsidP="00587089">
            <w:pPr>
              <w:tabs>
                <w:tab w:val="center" w:pos="233"/>
              </w:tabs>
              <w:jc w:val="center"/>
              <w:rPr>
                <w:rFonts w:ascii="Arial" w:hAnsi="Arial" w:cs="Arial"/>
                <w:b/>
                <w:sz w:val="20"/>
                <w:szCs w:val="20"/>
              </w:rPr>
            </w:pPr>
            <w:r w:rsidRPr="001A1CD2">
              <w:rPr>
                <w:rFonts w:ascii="Arial" w:hAnsi="Arial" w:cs="Arial"/>
                <w:b/>
                <w:sz w:val="20"/>
                <w:szCs w:val="20"/>
              </w:rPr>
              <w:t>Yes</w:t>
            </w:r>
          </w:p>
        </w:tc>
        <w:tc>
          <w:tcPr>
            <w:tcW w:w="493" w:type="dxa"/>
            <w:tcBorders>
              <w:top w:val="single" w:sz="5" w:space="0" w:color="auto"/>
              <w:left w:val="single" w:sz="5" w:space="0" w:color="auto"/>
              <w:bottom w:val="single" w:sz="5" w:space="0" w:color="auto"/>
              <w:right w:val="single" w:sz="5" w:space="0" w:color="auto"/>
            </w:tcBorders>
          </w:tcPr>
          <w:p w14:paraId="0E392656" w14:textId="77777777" w:rsidR="006A3A68" w:rsidRPr="001A1CD2" w:rsidRDefault="006A3A68" w:rsidP="00587089">
            <w:pPr>
              <w:jc w:val="center"/>
              <w:rPr>
                <w:rFonts w:ascii="Arial" w:hAnsi="Arial" w:cs="Arial"/>
                <w:sz w:val="20"/>
                <w:szCs w:val="20"/>
              </w:rPr>
            </w:pPr>
          </w:p>
        </w:tc>
        <w:tc>
          <w:tcPr>
            <w:tcW w:w="428"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41806EFC" w14:textId="77777777" w:rsidR="006A3A68" w:rsidRDefault="006A3A68" w:rsidP="00587089">
            <w:pPr>
              <w:jc w:val="center"/>
            </w:pPr>
            <w:r w:rsidRPr="00112E72">
              <w:rPr>
                <w:rFonts w:ascii="Arial" w:hAnsi="Arial" w:cs="Arial"/>
                <w:b/>
                <w:sz w:val="20"/>
                <w:szCs w:val="20"/>
              </w:rPr>
              <w:t>No</w:t>
            </w:r>
          </w:p>
        </w:tc>
        <w:tc>
          <w:tcPr>
            <w:tcW w:w="428" w:type="dxa"/>
            <w:tcBorders>
              <w:top w:val="single" w:sz="5" w:space="0" w:color="auto"/>
              <w:left w:val="single" w:sz="5" w:space="0" w:color="auto"/>
              <w:bottom w:val="single" w:sz="5" w:space="0" w:color="auto"/>
              <w:right w:val="single" w:sz="5" w:space="0" w:color="auto"/>
            </w:tcBorders>
          </w:tcPr>
          <w:p w14:paraId="772E86CB" w14:textId="77777777" w:rsidR="006A3A68" w:rsidRPr="001A1CD2" w:rsidRDefault="006A3A68" w:rsidP="00587089">
            <w:pPr>
              <w:rPr>
                <w:rFonts w:ascii="Arial" w:hAnsi="Arial" w:cs="Arial"/>
                <w:sz w:val="20"/>
                <w:szCs w:val="20"/>
              </w:rPr>
            </w:pPr>
          </w:p>
        </w:tc>
      </w:tr>
      <w:tr w:rsidR="00667D78" w:rsidRPr="001A1CD2" w14:paraId="20BFAC65" w14:textId="77777777" w:rsidTr="00587089">
        <w:trPr>
          <w:trHeight w:hRule="exact" w:val="494"/>
        </w:trPr>
        <w:tc>
          <w:tcPr>
            <w:tcW w:w="426" w:type="dxa"/>
            <w:tcBorders>
              <w:top w:val="single" w:sz="5" w:space="0" w:color="auto"/>
              <w:left w:val="single" w:sz="5" w:space="0" w:color="auto"/>
              <w:bottom w:val="single" w:sz="5" w:space="0" w:color="auto"/>
              <w:right w:val="single" w:sz="5" w:space="0" w:color="auto"/>
            </w:tcBorders>
          </w:tcPr>
          <w:p w14:paraId="53DDDF1F" w14:textId="4BDFBEC2" w:rsidR="00667D78" w:rsidRPr="001A1CD2" w:rsidRDefault="00667D78" w:rsidP="00667D78">
            <w:pPr>
              <w:widowControl w:val="0"/>
              <w:kinsoku w:val="0"/>
              <w:overflowPunct w:val="0"/>
              <w:spacing w:after="7" w:line="249" w:lineRule="exact"/>
              <w:jc w:val="center"/>
              <w:textAlignment w:val="baseline"/>
              <w:rPr>
                <w:rFonts w:ascii="Arial" w:hAnsi="Arial" w:cs="Arial"/>
                <w:spacing w:val="-2"/>
                <w:sz w:val="20"/>
                <w:szCs w:val="20"/>
              </w:rPr>
            </w:pPr>
            <w:r>
              <w:rPr>
                <w:rFonts w:ascii="Arial" w:hAnsi="Arial" w:cs="Arial"/>
                <w:spacing w:val="-2"/>
                <w:sz w:val="20"/>
                <w:szCs w:val="20"/>
              </w:rPr>
              <w:t>11.</w:t>
            </w:r>
          </w:p>
        </w:tc>
        <w:tc>
          <w:tcPr>
            <w:tcW w:w="7560" w:type="dxa"/>
            <w:tcBorders>
              <w:top w:val="single" w:sz="5" w:space="0" w:color="auto"/>
              <w:left w:val="single" w:sz="5" w:space="0" w:color="auto"/>
              <w:bottom w:val="single" w:sz="5" w:space="0" w:color="auto"/>
              <w:right w:val="single" w:sz="5" w:space="0" w:color="auto"/>
            </w:tcBorders>
            <w:vAlign w:val="center"/>
          </w:tcPr>
          <w:p w14:paraId="01C59237" w14:textId="77777777" w:rsidR="00667D78" w:rsidRPr="001A1CD2" w:rsidRDefault="00667D78" w:rsidP="00667D78">
            <w:pPr>
              <w:widowControl w:val="0"/>
              <w:kinsoku w:val="0"/>
              <w:overflowPunct w:val="0"/>
              <w:spacing w:line="249" w:lineRule="exact"/>
              <w:textAlignment w:val="baseline"/>
              <w:rPr>
                <w:rFonts w:ascii="Arial" w:hAnsi="Arial" w:cs="Arial"/>
                <w:bCs/>
                <w:spacing w:val="-3"/>
                <w:sz w:val="20"/>
                <w:szCs w:val="20"/>
              </w:rPr>
            </w:pPr>
            <w:r w:rsidRPr="001A1CD2">
              <w:rPr>
                <w:rFonts w:ascii="Arial" w:hAnsi="Arial" w:cs="Arial"/>
                <w:bCs/>
                <w:spacing w:val="-3"/>
                <w:sz w:val="20"/>
                <w:szCs w:val="20"/>
              </w:rPr>
              <w:t>Contract data - Is the form duly completed and signed?</w:t>
            </w:r>
          </w:p>
        </w:tc>
        <w:tc>
          <w:tcPr>
            <w:tcW w:w="507"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1386F551" w14:textId="77777777" w:rsidR="00667D78" w:rsidRPr="001A1CD2" w:rsidRDefault="00667D78" w:rsidP="00667D78">
            <w:pPr>
              <w:tabs>
                <w:tab w:val="center" w:pos="233"/>
              </w:tabs>
              <w:jc w:val="center"/>
              <w:rPr>
                <w:rFonts w:ascii="Arial" w:hAnsi="Arial" w:cs="Arial"/>
                <w:b/>
                <w:sz w:val="20"/>
                <w:szCs w:val="20"/>
              </w:rPr>
            </w:pPr>
            <w:r w:rsidRPr="001A1CD2">
              <w:rPr>
                <w:rFonts w:ascii="Arial" w:hAnsi="Arial" w:cs="Arial"/>
                <w:b/>
                <w:sz w:val="20"/>
                <w:szCs w:val="20"/>
              </w:rPr>
              <w:t>Yes</w:t>
            </w:r>
          </w:p>
        </w:tc>
        <w:tc>
          <w:tcPr>
            <w:tcW w:w="493" w:type="dxa"/>
            <w:tcBorders>
              <w:top w:val="single" w:sz="5" w:space="0" w:color="auto"/>
              <w:left w:val="single" w:sz="5" w:space="0" w:color="auto"/>
              <w:bottom w:val="single" w:sz="5" w:space="0" w:color="auto"/>
              <w:right w:val="single" w:sz="5" w:space="0" w:color="auto"/>
            </w:tcBorders>
          </w:tcPr>
          <w:p w14:paraId="3B7DD3C9" w14:textId="77777777" w:rsidR="00667D78" w:rsidRPr="001A1CD2" w:rsidRDefault="00667D78" w:rsidP="00667D78">
            <w:pPr>
              <w:jc w:val="center"/>
              <w:rPr>
                <w:rFonts w:ascii="Arial" w:hAnsi="Arial" w:cs="Arial"/>
                <w:sz w:val="20"/>
                <w:szCs w:val="20"/>
              </w:rPr>
            </w:pPr>
          </w:p>
        </w:tc>
        <w:tc>
          <w:tcPr>
            <w:tcW w:w="428"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653288B4" w14:textId="77777777" w:rsidR="00667D78" w:rsidRDefault="00667D78" w:rsidP="00667D78">
            <w:pPr>
              <w:jc w:val="center"/>
            </w:pPr>
            <w:r w:rsidRPr="00112E72">
              <w:rPr>
                <w:rFonts w:ascii="Arial" w:hAnsi="Arial" w:cs="Arial"/>
                <w:b/>
                <w:sz w:val="20"/>
                <w:szCs w:val="20"/>
              </w:rPr>
              <w:t>No</w:t>
            </w:r>
          </w:p>
        </w:tc>
        <w:tc>
          <w:tcPr>
            <w:tcW w:w="428" w:type="dxa"/>
            <w:tcBorders>
              <w:top w:val="single" w:sz="5" w:space="0" w:color="auto"/>
              <w:left w:val="single" w:sz="5" w:space="0" w:color="auto"/>
              <w:bottom w:val="single" w:sz="5" w:space="0" w:color="auto"/>
              <w:right w:val="single" w:sz="5" w:space="0" w:color="auto"/>
            </w:tcBorders>
          </w:tcPr>
          <w:p w14:paraId="5EB3548E" w14:textId="77777777" w:rsidR="00667D78" w:rsidRPr="001A1CD2" w:rsidRDefault="00667D78" w:rsidP="00667D78">
            <w:pPr>
              <w:rPr>
                <w:rFonts w:ascii="Arial" w:hAnsi="Arial" w:cs="Arial"/>
                <w:sz w:val="20"/>
                <w:szCs w:val="20"/>
              </w:rPr>
            </w:pPr>
          </w:p>
        </w:tc>
      </w:tr>
      <w:tr w:rsidR="00667D78" w:rsidRPr="001A1CD2" w14:paraId="2B2BC2CE" w14:textId="77777777" w:rsidTr="00587089">
        <w:trPr>
          <w:trHeight w:hRule="exact" w:val="375"/>
        </w:trPr>
        <w:tc>
          <w:tcPr>
            <w:tcW w:w="426" w:type="dxa"/>
            <w:tcBorders>
              <w:top w:val="single" w:sz="5" w:space="0" w:color="auto"/>
              <w:left w:val="single" w:sz="5" w:space="0" w:color="auto"/>
              <w:bottom w:val="single" w:sz="5" w:space="0" w:color="auto"/>
              <w:right w:val="single" w:sz="5" w:space="0" w:color="auto"/>
            </w:tcBorders>
          </w:tcPr>
          <w:p w14:paraId="74456C3D" w14:textId="61A5F5E9" w:rsidR="00667D78" w:rsidRPr="001A1CD2" w:rsidRDefault="00667D78" w:rsidP="00667D78">
            <w:pPr>
              <w:widowControl w:val="0"/>
              <w:kinsoku w:val="0"/>
              <w:overflowPunct w:val="0"/>
              <w:spacing w:after="2" w:line="257" w:lineRule="exact"/>
              <w:jc w:val="center"/>
              <w:textAlignment w:val="baseline"/>
              <w:rPr>
                <w:rFonts w:ascii="Arial" w:hAnsi="Arial" w:cs="Arial"/>
                <w:spacing w:val="-1"/>
                <w:sz w:val="20"/>
                <w:szCs w:val="20"/>
              </w:rPr>
            </w:pPr>
            <w:r>
              <w:rPr>
                <w:rFonts w:ascii="Arial" w:hAnsi="Arial" w:cs="Arial"/>
                <w:spacing w:val="-2"/>
                <w:sz w:val="20"/>
                <w:szCs w:val="20"/>
              </w:rPr>
              <w:t>12.</w:t>
            </w:r>
          </w:p>
        </w:tc>
        <w:tc>
          <w:tcPr>
            <w:tcW w:w="7560" w:type="dxa"/>
            <w:tcBorders>
              <w:top w:val="single" w:sz="5" w:space="0" w:color="auto"/>
              <w:left w:val="single" w:sz="5" w:space="0" w:color="auto"/>
              <w:bottom w:val="single" w:sz="5" w:space="0" w:color="auto"/>
              <w:right w:val="single" w:sz="5" w:space="0" w:color="auto"/>
            </w:tcBorders>
            <w:vAlign w:val="center"/>
          </w:tcPr>
          <w:p w14:paraId="2656604A" w14:textId="77777777" w:rsidR="00667D78" w:rsidRPr="001A1CD2" w:rsidRDefault="00667D78" w:rsidP="00667D78">
            <w:pPr>
              <w:widowControl w:val="0"/>
              <w:kinsoku w:val="0"/>
              <w:overflowPunct w:val="0"/>
              <w:spacing w:after="3" w:line="259" w:lineRule="exact"/>
              <w:textAlignment w:val="baseline"/>
              <w:rPr>
                <w:rFonts w:ascii="Arial" w:hAnsi="Arial" w:cs="Arial"/>
                <w:spacing w:val="-1"/>
                <w:sz w:val="20"/>
                <w:szCs w:val="20"/>
              </w:rPr>
            </w:pPr>
            <w:r w:rsidRPr="001A1CD2">
              <w:rPr>
                <w:rFonts w:ascii="Arial" w:hAnsi="Arial" w:cs="Arial"/>
                <w:spacing w:val="-1"/>
                <w:sz w:val="20"/>
                <w:szCs w:val="20"/>
              </w:rPr>
              <w:t>(</w:t>
            </w:r>
            <w:r w:rsidRPr="001A1CD2">
              <w:rPr>
                <w:rFonts w:ascii="Arial" w:hAnsi="Arial" w:cs="Arial"/>
                <w:b/>
                <w:spacing w:val="-1"/>
                <w:sz w:val="20"/>
                <w:szCs w:val="20"/>
              </w:rPr>
              <w:t>CAMBD 4</w:t>
            </w:r>
            <w:r w:rsidRPr="001A1CD2">
              <w:rPr>
                <w:rFonts w:ascii="Arial" w:hAnsi="Arial" w:cs="Arial"/>
                <w:spacing w:val="-1"/>
                <w:sz w:val="20"/>
                <w:szCs w:val="20"/>
              </w:rPr>
              <w:t xml:space="preserve">) declaration of interest- </w:t>
            </w:r>
            <w:r w:rsidRPr="001A1CD2">
              <w:rPr>
                <w:rFonts w:ascii="Arial" w:hAnsi="Arial" w:cs="Arial"/>
                <w:bCs/>
                <w:spacing w:val="-1"/>
                <w:sz w:val="20"/>
                <w:szCs w:val="20"/>
              </w:rPr>
              <w:t>Is the form duly completed and signed?</w:t>
            </w:r>
          </w:p>
        </w:tc>
        <w:tc>
          <w:tcPr>
            <w:tcW w:w="507"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5AB8C1BC" w14:textId="77777777" w:rsidR="00667D78" w:rsidRPr="001A1CD2" w:rsidRDefault="00667D78" w:rsidP="00667D78">
            <w:pPr>
              <w:tabs>
                <w:tab w:val="center" w:pos="233"/>
              </w:tabs>
              <w:jc w:val="center"/>
              <w:rPr>
                <w:rFonts w:ascii="Arial" w:hAnsi="Arial" w:cs="Arial"/>
                <w:b/>
                <w:sz w:val="20"/>
                <w:szCs w:val="20"/>
              </w:rPr>
            </w:pPr>
            <w:r w:rsidRPr="001A1CD2">
              <w:rPr>
                <w:rFonts w:ascii="Arial" w:hAnsi="Arial" w:cs="Arial"/>
                <w:b/>
                <w:sz w:val="20"/>
                <w:szCs w:val="20"/>
              </w:rPr>
              <w:t>Yes</w:t>
            </w:r>
          </w:p>
        </w:tc>
        <w:tc>
          <w:tcPr>
            <w:tcW w:w="493" w:type="dxa"/>
            <w:tcBorders>
              <w:top w:val="single" w:sz="5" w:space="0" w:color="auto"/>
              <w:left w:val="single" w:sz="5" w:space="0" w:color="auto"/>
              <w:bottom w:val="single" w:sz="5" w:space="0" w:color="auto"/>
              <w:right w:val="single" w:sz="5" w:space="0" w:color="auto"/>
            </w:tcBorders>
          </w:tcPr>
          <w:p w14:paraId="7CED34BE" w14:textId="77777777" w:rsidR="00667D78" w:rsidRPr="001A1CD2" w:rsidRDefault="00667D78" w:rsidP="00667D78">
            <w:pPr>
              <w:jc w:val="center"/>
              <w:rPr>
                <w:rFonts w:ascii="Arial" w:hAnsi="Arial" w:cs="Arial"/>
                <w:sz w:val="20"/>
                <w:szCs w:val="20"/>
              </w:rPr>
            </w:pPr>
          </w:p>
        </w:tc>
        <w:tc>
          <w:tcPr>
            <w:tcW w:w="428"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330D48FF" w14:textId="77777777" w:rsidR="00667D78" w:rsidRDefault="00667D78" w:rsidP="00667D78">
            <w:pPr>
              <w:jc w:val="center"/>
            </w:pPr>
            <w:r w:rsidRPr="00112E72">
              <w:rPr>
                <w:rFonts w:ascii="Arial" w:hAnsi="Arial" w:cs="Arial"/>
                <w:b/>
                <w:sz w:val="20"/>
                <w:szCs w:val="20"/>
              </w:rPr>
              <w:t>No</w:t>
            </w:r>
          </w:p>
        </w:tc>
        <w:tc>
          <w:tcPr>
            <w:tcW w:w="428" w:type="dxa"/>
            <w:tcBorders>
              <w:top w:val="single" w:sz="5" w:space="0" w:color="auto"/>
              <w:left w:val="single" w:sz="5" w:space="0" w:color="auto"/>
              <w:bottom w:val="single" w:sz="5" w:space="0" w:color="auto"/>
              <w:right w:val="single" w:sz="5" w:space="0" w:color="auto"/>
            </w:tcBorders>
          </w:tcPr>
          <w:p w14:paraId="1FB62EBD" w14:textId="77777777" w:rsidR="00667D78" w:rsidRPr="001A1CD2" w:rsidRDefault="00667D78" w:rsidP="00667D78">
            <w:pPr>
              <w:rPr>
                <w:rFonts w:ascii="Arial" w:hAnsi="Arial" w:cs="Arial"/>
                <w:sz w:val="20"/>
                <w:szCs w:val="20"/>
              </w:rPr>
            </w:pPr>
          </w:p>
        </w:tc>
      </w:tr>
      <w:tr w:rsidR="00667D78" w:rsidRPr="001A1CD2" w14:paraId="2888876F" w14:textId="77777777" w:rsidTr="00587089">
        <w:trPr>
          <w:trHeight w:hRule="exact" w:val="491"/>
        </w:trPr>
        <w:tc>
          <w:tcPr>
            <w:tcW w:w="426" w:type="dxa"/>
            <w:tcBorders>
              <w:top w:val="single" w:sz="5" w:space="0" w:color="auto"/>
              <w:left w:val="single" w:sz="5" w:space="0" w:color="auto"/>
              <w:bottom w:val="single" w:sz="5" w:space="0" w:color="auto"/>
              <w:right w:val="single" w:sz="5" w:space="0" w:color="auto"/>
            </w:tcBorders>
          </w:tcPr>
          <w:p w14:paraId="48DD30E0" w14:textId="36D7D8E4" w:rsidR="00667D78" w:rsidRPr="001A1CD2" w:rsidRDefault="00667D78" w:rsidP="00667D78">
            <w:pPr>
              <w:widowControl w:val="0"/>
              <w:kinsoku w:val="0"/>
              <w:overflowPunct w:val="0"/>
              <w:spacing w:line="255" w:lineRule="exact"/>
              <w:jc w:val="center"/>
              <w:textAlignment w:val="baseline"/>
              <w:rPr>
                <w:rFonts w:ascii="Arial" w:hAnsi="Arial" w:cs="Arial"/>
                <w:sz w:val="20"/>
                <w:szCs w:val="20"/>
              </w:rPr>
            </w:pPr>
            <w:r>
              <w:rPr>
                <w:rFonts w:ascii="Arial" w:hAnsi="Arial" w:cs="Arial"/>
                <w:spacing w:val="-1"/>
                <w:sz w:val="20"/>
                <w:szCs w:val="20"/>
              </w:rPr>
              <w:t>13.</w:t>
            </w:r>
          </w:p>
        </w:tc>
        <w:tc>
          <w:tcPr>
            <w:tcW w:w="7560" w:type="dxa"/>
            <w:tcBorders>
              <w:top w:val="single" w:sz="5" w:space="0" w:color="auto"/>
              <w:left w:val="single" w:sz="5" w:space="0" w:color="auto"/>
              <w:bottom w:val="single" w:sz="5" w:space="0" w:color="auto"/>
              <w:right w:val="single" w:sz="5" w:space="0" w:color="auto"/>
            </w:tcBorders>
            <w:vAlign w:val="center"/>
          </w:tcPr>
          <w:p w14:paraId="68A8EB9F" w14:textId="77777777" w:rsidR="00667D78" w:rsidRPr="001A1CD2" w:rsidRDefault="00667D78" w:rsidP="00667D78">
            <w:pPr>
              <w:widowControl w:val="0"/>
              <w:kinsoku w:val="0"/>
              <w:overflowPunct w:val="0"/>
              <w:spacing w:after="2" w:line="257" w:lineRule="exact"/>
              <w:textAlignment w:val="baseline"/>
              <w:rPr>
                <w:rFonts w:ascii="Arial" w:hAnsi="Arial" w:cs="Arial"/>
                <w:spacing w:val="-1"/>
                <w:sz w:val="20"/>
                <w:szCs w:val="20"/>
              </w:rPr>
            </w:pPr>
            <w:r w:rsidRPr="001A1CD2">
              <w:rPr>
                <w:rFonts w:ascii="Arial" w:hAnsi="Arial" w:cs="Arial"/>
                <w:spacing w:val="-1"/>
                <w:sz w:val="20"/>
                <w:szCs w:val="20"/>
              </w:rPr>
              <w:t>(</w:t>
            </w:r>
            <w:r w:rsidRPr="001A1CD2">
              <w:rPr>
                <w:rFonts w:ascii="Arial" w:hAnsi="Arial" w:cs="Arial"/>
                <w:b/>
                <w:spacing w:val="-1"/>
                <w:sz w:val="20"/>
                <w:szCs w:val="20"/>
              </w:rPr>
              <w:t>CAMBD 6.1</w:t>
            </w:r>
            <w:r w:rsidRPr="001A1CD2">
              <w:rPr>
                <w:rFonts w:ascii="Arial" w:hAnsi="Arial" w:cs="Arial"/>
                <w:spacing w:val="-1"/>
                <w:sz w:val="20"/>
                <w:szCs w:val="20"/>
              </w:rPr>
              <w:t>) Preference points claimed- Is</w:t>
            </w:r>
            <w:r w:rsidRPr="001A1CD2">
              <w:rPr>
                <w:rFonts w:ascii="Arial" w:hAnsi="Arial" w:cs="Arial"/>
                <w:bCs/>
                <w:spacing w:val="-1"/>
                <w:sz w:val="20"/>
                <w:szCs w:val="20"/>
              </w:rPr>
              <w:t xml:space="preserve"> the form duly completed and signed?</w:t>
            </w:r>
          </w:p>
        </w:tc>
        <w:tc>
          <w:tcPr>
            <w:tcW w:w="507"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33642255" w14:textId="77777777" w:rsidR="00667D78" w:rsidRPr="001A1CD2" w:rsidRDefault="00667D78" w:rsidP="00667D78">
            <w:pPr>
              <w:tabs>
                <w:tab w:val="center" w:pos="233"/>
              </w:tabs>
              <w:jc w:val="center"/>
              <w:rPr>
                <w:rFonts w:ascii="Arial" w:hAnsi="Arial" w:cs="Arial"/>
                <w:b/>
                <w:sz w:val="20"/>
                <w:szCs w:val="20"/>
              </w:rPr>
            </w:pPr>
            <w:r w:rsidRPr="001A1CD2">
              <w:rPr>
                <w:rFonts w:ascii="Arial" w:hAnsi="Arial" w:cs="Arial"/>
                <w:b/>
                <w:sz w:val="20"/>
                <w:szCs w:val="20"/>
              </w:rPr>
              <w:t>Yes</w:t>
            </w:r>
          </w:p>
        </w:tc>
        <w:tc>
          <w:tcPr>
            <w:tcW w:w="493" w:type="dxa"/>
            <w:tcBorders>
              <w:top w:val="single" w:sz="5" w:space="0" w:color="auto"/>
              <w:left w:val="single" w:sz="5" w:space="0" w:color="auto"/>
              <w:bottom w:val="single" w:sz="5" w:space="0" w:color="auto"/>
              <w:right w:val="single" w:sz="5" w:space="0" w:color="auto"/>
            </w:tcBorders>
          </w:tcPr>
          <w:p w14:paraId="2385DC1D" w14:textId="77777777" w:rsidR="00667D78" w:rsidRPr="001A1CD2" w:rsidRDefault="00667D78" w:rsidP="00667D78">
            <w:pPr>
              <w:jc w:val="center"/>
              <w:rPr>
                <w:rFonts w:ascii="Arial" w:hAnsi="Arial" w:cs="Arial"/>
                <w:sz w:val="20"/>
                <w:szCs w:val="20"/>
              </w:rPr>
            </w:pPr>
          </w:p>
        </w:tc>
        <w:tc>
          <w:tcPr>
            <w:tcW w:w="428"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615A1814" w14:textId="77777777" w:rsidR="00667D78" w:rsidRDefault="00667D78" w:rsidP="00667D78">
            <w:pPr>
              <w:jc w:val="center"/>
            </w:pPr>
            <w:r w:rsidRPr="00112E72">
              <w:rPr>
                <w:rFonts w:ascii="Arial" w:hAnsi="Arial" w:cs="Arial"/>
                <w:b/>
                <w:sz w:val="20"/>
                <w:szCs w:val="20"/>
              </w:rPr>
              <w:t>No</w:t>
            </w:r>
          </w:p>
        </w:tc>
        <w:tc>
          <w:tcPr>
            <w:tcW w:w="428" w:type="dxa"/>
            <w:tcBorders>
              <w:top w:val="single" w:sz="5" w:space="0" w:color="auto"/>
              <w:left w:val="single" w:sz="5" w:space="0" w:color="auto"/>
              <w:bottom w:val="single" w:sz="5" w:space="0" w:color="auto"/>
              <w:right w:val="single" w:sz="5" w:space="0" w:color="auto"/>
            </w:tcBorders>
          </w:tcPr>
          <w:p w14:paraId="585AA569" w14:textId="77777777" w:rsidR="00667D78" w:rsidRPr="001A1CD2" w:rsidRDefault="00667D78" w:rsidP="00667D78">
            <w:pPr>
              <w:rPr>
                <w:rFonts w:ascii="Arial" w:hAnsi="Arial" w:cs="Arial"/>
                <w:sz w:val="20"/>
                <w:szCs w:val="20"/>
              </w:rPr>
            </w:pPr>
          </w:p>
        </w:tc>
      </w:tr>
      <w:tr w:rsidR="00667D78" w:rsidRPr="001A1CD2" w14:paraId="596F7B81" w14:textId="77777777" w:rsidTr="00587089">
        <w:trPr>
          <w:trHeight w:hRule="exact" w:val="577"/>
        </w:trPr>
        <w:tc>
          <w:tcPr>
            <w:tcW w:w="426" w:type="dxa"/>
            <w:tcBorders>
              <w:top w:val="single" w:sz="5" w:space="0" w:color="auto"/>
              <w:left w:val="single" w:sz="5" w:space="0" w:color="auto"/>
              <w:bottom w:val="single" w:sz="5" w:space="0" w:color="auto"/>
              <w:right w:val="single" w:sz="5" w:space="0" w:color="auto"/>
            </w:tcBorders>
          </w:tcPr>
          <w:p w14:paraId="18C08272" w14:textId="11A8763A" w:rsidR="00667D78" w:rsidRPr="001A1CD2" w:rsidRDefault="00667D78" w:rsidP="00667D78">
            <w:pPr>
              <w:widowControl w:val="0"/>
              <w:kinsoku w:val="0"/>
              <w:overflowPunct w:val="0"/>
              <w:spacing w:line="249" w:lineRule="exact"/>
              <w:jc w:val="center"/>
              <w:textAlignment w:val="baseline"/>
              <w:rPr>
                <w:rFonts w:ascii="Arial" w:hAnsi="Arial" w:cs="Arial"/>
                <w:spacing w:val="-3"/>
                <w:sz w:val="20"/>
                <w:szCs w:val="20"/>
              </w:rPr>
            </w:pPr>
            <w:r>
              <w:rPr>
                <w:rFonts w:ascii="Arial" w:hAnsi="Arial" w:cs="Arial"/>
                <w:sz w:val="20"/>
                <w:szCs w:val="20"/>
              </w:rPr>
              <w:t>14.</w:t>
            </w:r>
          </w:p>
        </w:tc>
        <w:tc>
          <w:tcPr>
            <w:tcW w:w="7560" w:type="dxa"/>
            <w:tcBorders>
              <w:top w:val="single" w:sz="5" w:space="0" w:color="auto"/>
              <w:left w:val="single" w:sz="5" w:space="0" w:color="auto"/>
              <w:bottom w:val="single" w:sz="5" w:space="0" w:color="auto"/>
              <w:right w:val="single" w:sz="5" w:space="0" w:color="auto"/>
            </w:tcBorders>
          </w:tcPr>
          <w:p w14:paraId="2C591014" w14:textId="77777777" w:rsidR="00667D78" w:rsidRPr="001A1CD2" w:rsidRDefault="00667D78" w:rsidP="00667D78">
            <w:pPr>
              <w:widowControl w:val="0"/>
              <w:kinsoku w:val="0"/>
              <w:overflowPunct w:val="0"/>
              <w:spacing w:after="7" w:line="249" w:lineRule="exact"/>
              <w:ind w:right="360"/>
              <w:textAlignment w:val="baseline"/>
              <w:rPr>
                <w:rFonts w:ascii="Arial" w:hAnsi="Arial" w:cs="Arial"/>
                <w:spacing w:val="-2"/>
                <w:sz w:val="20"/>
                <w:szCs w:val="20"/>
              </w:rPr>
            </w:pPr>
            <w:r w:rsidRPr="001A1CD2">
              <w:rPr>
                <w:rFonts w:ascii="Arial" w:hAnsi="Arial" w:cs="Arial"/>
                <w:spacing w:val="-2"/>
                <w:sz w:val="20"/>
                <w:szCs w:val="20"/>
              </w:rPr>
              <w:t>(</w:t>
            </w:r>
            <w:r w:rsidRPr="001A1CD2">
              <w:rPr>
                <w:rFonts w:ascii="Arial" w:hAnsi="Arial" w:cs="Arial"/>
                <w:b/>
                <w:spacing w:val="-2"/>
                <w:sz w:val="20"/>
                <w:szCs w:val="20"/>
              </w:rPr>
              <w:t>CAMBD 8</w:t>
            </w:r>
            <w:r w:rsidRPr="001A1CD2">
              <w:rPr>
                <w:rFonts w:ascii="Arial" w:hAnsi="Arial" w:cs="Arial"/>
                <w:spacing w:val="-2"/>
                <w:sz w:val="20"/>
                <w:szCs w:val="20"/>
              </w:rPr>
              <w:t>) Signed declaration of bidder's past supply chain management practices</w:t>
            </w:r>
          </w:p>
        </w:tc>
        <w:tc>
          <w:tcPr>
            <w:tcW w:w="507"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6FCA9FBC" w14:textId="77777777" w:rsidR="00667D78" w:rsidRPr="001A1CD2" w:rsidRDefault="00667D78" w:rsidP="00667D78">
            <w:pPr>
              <w:tabs>
                <w:tab w:val="center" w:pos="233"/>
              </w:tabs>
              <w:jc w:val="center"/>
              <w:rPr>
                <w:rFonts w:ascii="Arial" w:hAnsi="Arial" w:cs="Arial"/>
                <w:b/>
                <w:sz w:val="20"/>
                <w:szCs w:val="20"/>
              </w:rPr>
            </w:pPr>
            <w:r w:rsidRPr="001A1CD2">
              <w:rPr>
                <w:rFonts w:ascii="Arial" w:hAnsi="Arial" w:cs="Arial"/>
                <w:b/>
                <w:sz w:val="20"/>
                <w:szCs w:val="20"/>
              </w:rPr>
              <w:t>Yes</w:t>
            </w:r>
          </w:p>
        </w:tc>
        <w:tc>
          <w:tcPr>
            <w:tcW w:w="493" w:type="dxa"/>
            <w:tcBorders>
              <w:top w:val="single" w:sz="5" w:space="0" w:color="auto"/>
              <w:left w:val="single" w:sz="5" w:space="0" w:color="auto"/>
              <w:bottom w:val="single" w:sz="5" w:space="0" w:color="auto"/>
              <w:right w:val="single" w:sz="5" w:space="0" w:color="auto"/>
            </w:tcBorders>
          </w:tcPr>
          <w:p w14:paraId="4B5EF2A5" w14:textId="77777777" w:rsidR="00667D78" w:rsidRPr="001A1CD2" w:rsidRDefault="00667D78" w:rsidP="00667D78">
            <w:pPr>
              <w:jc w:val="center"/>
              <w:rPr>
                <w:rFonts w:ascii="Arial" w:hAnsi="Arial" w:cs="Arial"/>
                <w:sz w:val="20"/>
                <w:szCs w:val="20"/>
              </w:rPr>
            </w:pPr>
          </w:p>
        </w:tc>
        <w:tc>
          <w:tcPr>
            <w:tcW w:w="428"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148F8DD1" w14:textId="77777777" w:rsidR="00667D78" w:rsidRDefault="00667D78" w:rsidP="00667D78">
            <w:pPr>
              <w:jc w:val="center"/>
            </w:pPr>
            <w:r w:rsidRPr="00112E72">
              <w:rPr>
                <w:rFonts w:ascii="Arial" w:hAnsi="Arial" w:cs="Arial"/>
                <w:b/>
                <w:sz w:val="20"/>
                <w:szCs w:val="20"/>
              </w:rPr>
              <w:t>No</w:t>
            </w:r>
          </w:p>
        </w:tc>
        <w:tc>
          <w:tcPr>
            <w:tcW w:w="428" w:type="dxa"/>
            <w:tcBorders>
              <w:top w:val="single" w:sz="5" w:space="0" w:color="auto"/>
              <w:left w:val="single" w:sz="5" w:space="0" w:color="auto"/>
              <w:bottom w:val="single" w:sz="5" w:space="0" w:color="auto"/>
              <w:right w:val="single" w:sz="5" w:space="0" w:color="auto"/>
            </w:tcBorders>
          </w:tcPr>
          <w:p w14:paraId="624057A7" w14:textId="77777777" w:rsidR="00667D78" w:rsidRPr="001A1CD2" w:rsidRDefault="00667D78" w:rsidP="00667D78">
            <w:pPr>
              <w:rPr>
                <w:rFonts w:ascii="Arial" w:hAnsi="Arial" w:cs="Arial"/>
                <w:sz w:val="20"/>
                <w:szCs w:val="20"/>
              </w:rPr>
            </w:pPr>
          </w:p>
        </w:tc>
      </w:tr>
      <w:tr w:rsidR="00667D78" w:rsidRPr="001A1CD2" w14:paraId="2A326D25" w14:textId="77777777" w:rsidTr="00587089">
        <w:trPr>
          <w:trHeight w:hRule="exact" w:val="381"/>
        </w:trPr>
        <w:tc>
          <w:tcPr>
            <w:tcW w:w="426" w:type="dxa"/>
            <w:tcBorders>
              <w:top w:val="single" w:sz="5" w:space="0" w:color="auto"/>
              <w:left w:val="single" w:sz="5" w:space="0" w:color="auto"/>
              <w:bottom w:val="single" w:sz="5" w:space="0" w:color="auto"/>
              <w:right w:val="single" w:sz="5" w:space="0" w:color="auto"/>
            </w:tcBorders>
          </w:tcPr>
          <w:p w14:paraId="24E1FBE6" w14:textId="06CC48EB" w:rsidR="00667D78" w:rsidRPr="001A1CD2" w:rsidRDefault="00667D78" w:rsidP="00667D78">
            <w:pPr>
              <w:widowControl w:val="0"/>
              <w:kinsoku w:val="0"/>
              <w:overflowPunct w:val="0"/>
              <w:spacing w:line="255" w:lineRule="exact"/>
              <w:jc w:val="center"/>
              <w:textAlignment w:val="baseline"/>
              <w:rPr>
                <w:rFonts w:ascii="Arial" w:hAnsi="Arial" w:cs="Arial"/>
                <w:sz w:val="20"/>
                <w:szCs w:val="20"/>
              </w:rPr>
            </w:pPr>
            <w:r>
              <w:rPr>
                <w:rFonts w:ascii="Arial" w:hAnsi="Arial" w:cs="Arial"/>
                <w:spacing w:val="-3"/>
                <w:sz w:val="20"/>
                <w:szCs w:val="20"/>
              </w:rPr>
              <w:t>15.</w:t>
            </w:r>
          </w:p>
        </w:tc>
        <w:tc>
          <w:tcPr>
            <w:tcW w:w="7560" w:type="dxa"/>
            <w:tcBorders>
              <w:top w:val="single" w:sz="5" w:space="0" w:color="auto"/>
              <w:left w:val="single" w:sz="5" w:space="0" w:color="auto"/>
              <w:bottom w:val="single" w:sz="5" w:space="0" w:color="auto"/>
              <w:right w:val="single" w:sz="5" w:space="0" w:color="auto"/>
            </w:tcBorders>
          </w:tcPr>
          <w:p w14:paraId="0C897FF3" w14:textId="77777777" w:rsidR="00667D78" w:rsidRPr="001A1CD2" w:rsidRDefault="00667D78" w:rsidP="00667D78">
            <w:pPr>
              <w:widowControl w:val="0"/>
              <w:kinsoku w:val="0"/>
              <w:overflowPunct w:val="0"/>
              <w:spacing w:after="7" w:line="249" w:lineRule="exact"/>
              <w:ind w:right="360"/>
              <w:textAlignment w:val="baseline"/>
              <w:rPr>
                <w:rFonts w:ascii="Arial" w:hAnsi="Arial" w:cs="Arial"/>
                <w:spacing w:val="-2"/>
                <w:sz w:val="20"/>
                <w:szCs w:val="20"/>
              </w:rPr>
            </w:pPr>
            <w:r w:rsidRPr="001A1CD2">
              <w:rPr>
                <w:rFonts w:ascii="Arial" w:hAnsi="Arial" w:cs="Arial"/>
                <w:spacing w:val="-2"/>
                <w:sz w:val="20"/>
                <w:szCs w:val="20"/>
              </w:rPr>
              <w:t>(</w:t>
            </w:r>
            <w:r w:rsidRPr="001A1CD2">
              <w:rPr>
                <w:rFonts w:ascii="Arial" w:hAnsi="Arial" w:cs="Arial"/>
                <w:b/>
                <w:spacing w:val="-2"/>
                <w:sz w:val="20"/>
                <w:szCs w:val="20"/>
              </w:rPr>
              <w:t>CAMBD 9</w:t>
            </w:r>
            <w:r w:rsidRPr="001A1CD2">
              <w:rPr>
                <w:rFonts w:ascii="Arial" w:hAnsi="Arial" w:cs="Arial"/>
                <w:spacing w:val="-2"/>
                <w:sz w:val="20"/>
                <w:szCs w:val="20"/>
              </w:rPr>
              <w:t>) Prohibition of Restrictive Practices be completed and signed.</w:t>
            </w:r>
          </w:p>
        </w:tc>
        <w:tc>
          <w:tcPr>
            <w:tcW w:w="507"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11FE3524" w14:textId="77777777" w:rsidR="00667D78" w:rsidRPr="001A1CD2" w:rsidRDefault="00667D78" w:rsidP="00667D78">
            <w:pPr>
              <w:tabs>
                <w:tab w:val="center" w:pos="233"/>
              </w:tabs>
              <w:jc w:val="center"/>
              <w:rPr>
                <w:rFonts w:ascii="Arial" w:hAnsi="Arial" w:cs="Arial"/>
                <w:b/>
                <w:sz w:val="20"/>
                <w:szCs w:val="20"/>
              </w:rPr>
            </w:pPr>
            <w:r w:rsidRPr="001A1CD2">
              <w:rPr>
                <w:rFonts w:ascii="Arial" w:hAnsi="Arial" w:cs="Arial"/>
                <w:b/>
                <w:sz w:val="20"/>
                <w:szCs w:val="20"/>
              </w:rPr>
              <w:t>Yes</w:t>
            </w:r>
          </w:p>
        </w:tc>
        <w:tc>
          <w:tcPr>
            <w:tcW w:w="493" w:type="dxa"/>
            <w:tcBorders>
              <w:top w:val="single" w:sz="5" w:space="0" w:color="auto"/>
              <w:left w:val="single" w:sz="5" w:space="0" w:color="auto"/>
              <w:bottom w:val="single" w:sz="5" w:space="0" w:color="auto"/>
              <w:right w:val="single" w:sz="5" w:space="0" w:color="auto"/>
            </w:tcBorders>
          </w:tcPr>
          <w:p w14:paraId="604971D4" w14:textId="77777777" w:rsidR="00667D78" w:rsidRPr="001A1CD2" w:rsidRDefault="00667D78" w:rsidP="00667D78">
            <w:pPr>
              <w:jc w:val="center"/>
              <w:rPr>
                <w:rFonts w:ascii="Arial" w:hAnsi="Arial" w:cs="Arial"/>
                <w:sz w:val="20"/>
                <w:szCs w:val="20"/>
              </w:rPr>
            </w:pPr>
          </w:p>
        </w:tc>
        <w:tc>
          <w:tcPr>
            <w:tcW w:w="428"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7CA0C45A" w14:textId="77777777" w:rsidR="00667D78" w:rsidRDefault="00667D78" w:rsidP="00667D78">
            <w:pPr>
              <w:jc w:val="center"/>
            </w:pPr>
            <w:r w:rsidRPr="00112E72">
              <w:rPr>
                <w:rFonts w:ascii="Arial" w:hAnsi="Arial" w:cs="Arial"/>
                <w:b/>
                <w:sz w:val="20"/>
                <w:szCs w:val="20"/>
              </w:rPr>
              <w:t>No</w:t>
            </w:r>
          </w:p>
        </w:tc>
        <w:tc>
          <w:tcPr>
            <w:tcW w:w="428" w:type="dxa"/>
            <w:tcBorders>
              <w:top w:val="single" w:sz="5" w:space="0" w:color="auto"/>
              <w:left w:val="single" w:sz="5" w:space="0" w:color="auto"/>
              <w:bottom w:val="single" w:sz="5" w:space="0" w:color="auto"/>
              <w:right w:val="single" w:sz="5" w:space="0" w:color="auto"/>
            </w:tcBorders>
          </w:tcPr>
          <w:p w14:paraId="3E99B7F1" w14:textId="77777777" w:rsidR="00667D78" w:rsidRPr="001A1CD2" w:rsidRDefault="00667D78" w:rsidP="00667D78">
            <w:pPr>
              <w:rPr>
                <w:rFonts w:ascii="Arial" w:hAnsi="Arial" w:cs="Arial"/>
                <w:sz w:val="20"/>
                <w:szCs w:val="20"/>
              </w:rPr>
            </w:pPr>
          </w:p>
        </w:tc>
      </w:tr>
      <w:tr w:rsidR="00667D78" w:rsidRPr="001A1CD2" w14:paraId="17BADA3C" w14:textId="77777777" w:rsidTr="00587089">
        <w:trPr>
          <w:trHeight w:hRule="exact" w:val="381"/>
        </w:trPr>
        <w:tc>
          <w:tcPr>
            <w:tcW w:w="426" w:type="dxa"/>
            <w:tcBorders>
              <w:top w:val="single" w:sz="5" w:space="0" w:color="auto"/>
              <w:left w:val="single" w:sz="5" w:space="0" w:color="auto"/>
              <w:bottom w:val="single" w:sz="5" w:space="0" w:color="auto"/>
              <w:right w:val="single" w:sz="5" w:space="0" w:color="auto"/>
            </w:tcBorders>
          </w:tcPr>
          <w:p w14:paraId="6B92010D" w14:textId="66161B89" w:rsidR="00667D78" w:rsidRDefault="00667D78" w:rsidP="00667D78">
            <w:pPr>
              <w:widowControl w:val="0"/>
              <w:kinsoku w:val="0"/>
              <w:overflowPunct w:val="0"/>
              <w:spacing w:line="255" w:lineRule="exact"/>
              <w:jc w:val="center"/>
              <w:textAlignment w:val="baseline"/>
              <w:rPr>
                <w:rFonts w:ascii="Arial" w:hAnsi="Arial" w:cs="Arial"/>
                <w:sz w:val="20"/>
                <w:szCs w:val="20"/>
              </w:rPr>
            </w:pPr>
            <w:r>
              <w:rPr>
                <w:rFonts w:ascii="Arial" w:hAnsi="Arial" w:cs="Arial"/>
                <w:sz w:val="20"/>
                <w:szCs w:val="20"/>
              </w:rPr>
              <w:t>16.</w:t>
            </w:r>
          </w:p>
        </w:tc>
        <w:tc>
          <w:tcPr>
            <w:tcW w:w="7560" w:type="dxa"/>
            <w:tcBorders>
              <w:top w:val="single" w:sz="5" w:space="0" w:color="auto"/>
              <w:left w:val="single" w:sz="5" w:space="0" w:color="auto"/>
              <w:bottom w:val="single" w:sz="5" w:space="0" w:color="auto"/>
              <w:right w:val="single" w:sz="5" w:space="0" w:color="auto"/>
            </w:tcBorders>
          </w:tcPr>
          <w:p w14:paraId="5B3F3D0B" w14:textId="77777777" w:rsidR="00667D78" w:rsidRPr="001A1CD2" w:rsidRDefault="00667D78" w:rsidP="00667D78">
            <w:pPr>
              <w:widowControl w:val="0"/>
              <w:kinsoku w:val="0"/>
              <w:overflowPunct w:val="0"/>
              <w:spacing w:after="7" w:line="249" w:lineRule="exact"/>
              <w:ind w:right="360"/>
              <w:textAlignment w:val="baseline"/>
              <w:rPr>
                <w:rFonts w:ascii="Arial" w:hAnsi="Arial" w:cs="Arial"/>
                <w:spacing w:val="-2"/>
                <w:sz w:val="20"/>
                <w:szCs w:val="20"/>
              </w:rPr>
            </w:pPr>
            <w:r w:rsidRPr="007626C2">
              <w:rPr>
                <w:rFonts w:ascii="Arial" w:hAnsi="Arial" w:cs="Arial"/>
                <w:b/>
                <w:bCs/>
                <w:spacing w:val="-2"/>
                <w:sz w:val="20"/>
                <w:szCs w:val="20"/>
              </w:rPr>
              <w:t>All bids must be submitted in writing on the official forms (not re-typed).</w:t>
            </w:r>
          </w:p>
        </w:tc>
        <w:tc>
          <w:tcPr>
            <w:tcW w:w="507"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2415A970" w14:textId="77777777" w:rsidR="00667D78" w:rsidRPr="001A1CD2" w:rsidRDefault="00667D78" w:rsidP="00667D78">
            <w:pPr>
              <w:tabs>
                <w:tab w:val="center" w:pos="233"/>
              </w:tabs>
              <w:jc w:val="center"/>
              <w:rPr>
                <w:rFonts w:ascii="Arial" w:hAnsi="Arial" w:cs="Arial"/>
                <w:b/>
                <w:sz w:val="20"/>
                <w:szCs w:val="20"/>
              </w:rPr>
            </w:pPr>
            <w:r w:rsidRPr="001A1CD2">
              <w:rPr>
                <w:rFonts w:ascii="Arial" w:hAnsi="Arial" w:cs="Arial"/>
                <w:b/>
                <w:sz w:val="20"/>
                <w:szCs w:val="20"/>
              </w:rPr>
              <w:t>Yes</w:t>
            </w:r>
          </w:p>
        </w:tc>
        <w:tc>
          <w:tcPr>
            <w:tcW w:w="493" w:type="dxa"/>
            <w:tcBorders>
              <w:top w:val="single" w:sz="5" w:space="0" w:color="auto"/>
              <w:left w:val="single" w:sz="5" w:space="0" w:color="auto"/>
              <w:bottom w:val="single" w:sz="5" w:space="0" w:color="auto"/>
              <w:right w:val="single" w:sz="5" w:space="0" w:color="auto"/>
            </w:tcBorders>
          </w:tcPr>
          <w:p w14:paraId="6E11EA60" w14:textId="77777777" w:rsidR="00667D78" w:rsidRPr="001A1CD2" w:rsidRDefault="00667D78" w:rsidP="00667D78">
            <w:pPr>
              <w:jc w:val="center"/>
              <w:rPr>
                <w:rFonts w:ascii="Arial" w:hAnsi="Arial" w:cs="Arial"/>
                <w:sz w:val="20"/>
                <w:szCs w:val="20"/>
              </w:rPr>
            </w:pPr>
          </w:p>
        </w:tc>
        <w:tc>
          <w:tcPr>
            <w:tcW w:w="428"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40596A06" w14:textId="77777777" w:rsidR="00667D78" w:rsidRPr="00112E72" w:rsidRDefault="00667D78" w:rsidP="00667D78">
            <w:pPr>
              <w:jc w:val="center"/>
              <w:rPr>
                <w:rFonts w:ascii="Arial" w:hAnsi="Arial" w:cs="Arial"/>
                <w:b/>
                <w:sz w:val="20"/>
                <w:szCs w:val="20"/>
              </w:rPr>
            </w:pPr>
            <w:r w:rsidRPr="00112E72">
              <w:rPr>
                <w:rFonts w:ascii="Arial" w:hAnsi="Arial" w:cs="Arial"/>
                <w:b/>
                <w:sz w:val="20"/>
                <w:szCs w:val="20"/>
              </w:rPr>
              <w:t>No</w:t>
            </w:r>
          </w:p>
        </w:tc>
        <w:tc>
          <w:tcPr>
            <w:tcW w:w="428" w:type="dxa"/>
            <w:tcBorders>
              <w:top w:val="single" w:sz="5" w:space="0" w:color="auto"/>
              <w:left w:val="single" w:sz="5" w:space="0" w:color="auto"/>
              <w:bottom w:val="single" w:sz="5" w:space="0" w:color="auto"/>
              <w:right w:val="single" w:sz="5" w:space="0" w:color="auto"/>
            </w:tcBorders>
          </w:tcPr>
          <w:p w14:paraId="4145397A" w14:textId="77777777" w:rsidR="00667D78" w:rsidRPr="001A1CD2" w:rsidRDefault="00667D78" w:rsidP="00667D78">
            <w:pPr>
              <w:rPr>
                <w:rFonts w:ascii="Arial" w:hAnsi="Arial" w:cs="Arial"/>
                <w:sz w:val="20"/>
                <w:szCs w:val="20"/>
              </w:rPr>
            </w:pPr>
          </w:p>
        </w:tc>
      </w:tr>
      <w:tr w:rsidR="00667D78" w:rsidRPr="001A1CD2" w14:paraId="2CEDDB5B" w14:textId="77777777" w:rsidTr="00587089">
        <w:trPr>
          <w:trHeight w:hRule="exact" w:val="367"/>
        </w:trPr>
        <w:tc>
          <w:tcPr>
            <w:tcW w:w="426" w:type="dxa"/>
            <w:tcBorders>
              <w:top w:val="single" w:sz="5" w:space="0" w:color="auto"/>
              <w:left w:val="single" w:sz="5" w:space="0" w:color="auto"/>
              <w:bottom w:val="single" w:sz="5" w:space="0" w:color="auto"/>
              <w:right w:val="single" w:sz="5" w:space="0" w:color="auto"/>
            </w:tcBorders>
          </w:tcPr>
          <w:p w14:paraId="7652EC43" w14:textId="792B5180" w:rsidR="00667D78" w:rsidRPr="001A1CD2" w:rsidRDefault="00667D78" w:rsidP="00667D78">
            <w:pPr>
              <w:widowControl w:val="0"/>
              <w:kinsoku w:val="0"/>
              <w:overflowPunct w:val="0"/>
              <w:spacing w:line="249" w:lineRule="exact"/>
              <w:jc w:val="center"/>
              <w:textAlignment w:val="baseline"/>
              <w:rPr>
                <w:rFonts w:ascii="Arial" w:hAnsi="Arial" w:cs="Arial"/>
                <w:spacing w:val="-3"/>
                <w:sz w:val="20"/>
                <w:szCs w:val="20"/>
              </w:rPr>
            </w:pPr>
            <w:r>
              <w:rPr>
                <w:rFonts w:ascii="Arial" w:hAnsi="Arial" w:cs="Arial"/>
                <w:sz w:val="20"/>
                <w:szCs w:val="20"/>
              </w:rPr>
              <w:t>17.</w:t>
            </w:r>
          </w:p>
        </w:tc>
        <w:tc>
          <w:tcPr>
            <w:tcW w:w="7560" w:type="dxa"/>
            <w:tcBorders>
              <w:top w:val="single" w:sz="5" w:space="0" w:color="auto"/>
              <w:left w:val="single" w:sz="5" w:space="0" w:color="auto"/>
              <w:bottom w:val="single" w:sz="5" w:space="0" w:color="auto"/>
              <w:right w:val="single" w:sz="5" w:space="0" w:color="auto"/>
            </w:tcBorders>
            <w:vAlign w:val="center"/>
          </w:tcPr>
          <w:p w14:paraId="663EB695" w14:textId="77777777" w:rsidR="00667D78" w:rsidRPr="001A1CD2" w:rsidRDefault="00667D78" w:rsidP="00667D78">
            <w:pPr>
              <w:widowControl w:val="0"/>
              <w:kinsoku w:val="0"/>
              <w:overflowPunct w:val="0"/>
              <w:spacing w:after="2" w:line="257" w:lineRule="exact"/>
              <w:textAlignment w:val="baseline"/>
              <w:rPr>
                <w:rFonts w:ascii="Arial" w:hAnsi="Arial" w:cs="Arial"/>
                <w:spacing w:val="-1"/>
                <w:sz w:val="20"/>
                <w:szCs w:val="20"/>
              </w:rPr>
            </w:pPr>
            <w:r w:rsidRPr="001A1CD2">
              <w:rPr>
                <w:rFonts w:ascii="Arial" w:hAnsi="Arial" w:cs="Arial"/>
                <w:spacing w:val="-1"/>
                <w:sz w:val="20"/>
                <w:szCs w:val="20"/>
              </w:rPr>
              <w:t xml:space="preserve">Bidder </w:t>
            </w:r>
            <w:r w:rsidRPr="001A1CD2">
              <w:rPr>
                <w:rFonts w:ascii="Arial" w:hAnsi="Arial" w:cs="Arial"/>
                <w:b/>
                <w:spacing w:val="-1"/>
                <w:sz w:val="20"/>
                <w:szCs w:val="20"/>
              </w:rPr>
              <w:t>must</w:t>
            </w:r>
            <w:r w:rsidRPr="001A1CD2">
              <w:rPr>
                <w:rFonts w:ascii="Arial" w:hAnsi="Arial" w:cs="Arial"/>
                <w:spacing w:val="-1"/>
                <w:sz w:val="20"/>
                <w:szCs w:val="20"/>
              </w:rPr>
              <w:t xml:space="preserve"> initial every page of this bid document.</w:t>
            </w:r>
          </w:p>
        </w:tc>
        <w:tc>
          <w:tcPr>
            <w:tcW w:w="507"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0EEF4FDE" w14:textId="77777777" w:rsidR="00667D78" w:rsidRPr="001A1CD2" w:rsidRDefault="00667D78" w:rsidP="00667D78">
            <w:pPr>
              <w:tabs>
                <w:tab w:val="center" w:pos="233"/>
              </w:tabs>
              <w:jc w:val="center"/>
              <w:rPr>
                <w:rFonts w:ascii="Arial" w:hAnsi="Arial" w:cs="Arial"/>
                <w:b/>
                <w:sz w:val="20"/>
                <w:szCs w:val="20"/>
              </w:rPr>
            </w:pPr>
            <w:r w:rsidRPr="001A1CD2">
              <w:rPr>
                <w:rFonts w:ascii="Arial" w:hAnsi="Arial" w:cs="Arial"/>
                <w:b/>
                <w:sz w:val="20"/>
                <w:szCs w:val="20"/>
              </w:rPr>
              <w:t>Yes</w:t>
            </w:r>
          </w:p>
        </w:tc>
        <w:tc>
          <w:tcPr>
            <w:tcW w:w="493" w:type="dxa"/>
            <w:tcBorders>
              <w:top w:val="single" w:sz="5" w:space="0" w:color="auto"/>
              <w:left w:val="single" w:sz="5" w:space="0" w:color="auto"/>
              <w:bottom w:val="single" w:sz="5" w:space="0" w:color="auto"/>
              <w:right w:val="single" w:sz="5" w:space="0" w:color="auto"/>
            </w:tcBorders>
          </w:tcPr>
          <w:p w14:paraId="0DD7B40B" w14:textId="77777777" w:rsidR="00667D78" w:rsidRPr="001A1CD2" w:rsidRDefault="00667D78" w:rsidP="00667D78">
            <w:pPr>
              <w:jc w:val="center"/>
              <w:rPr>
                <w:rFonts w:ascii="Arial" w:hAnsi="Arial" w:cs="Arial"/>
                <w:sz w:val="20"/>
                <w:szCs w:val="20"/>
              </w:rPr>
            </w:pPr>
          </w:p>
        </w:tc>
        <w:tc>
          <w:tcPr>
            <w:tcW w:w="428" w:type="dxa"/>
            <w:tcBorders>
              <w:top w:val="single" w:sz="5" w:space="0" w:color="auto"/>
              <w:left w:val="single" w:sz="5" w:space="0" w:color="auto"/>
              <w:bottom w:val="single" w:sz="5" w:space="0" w:color="auto"/>
              <w:right w:val="single" w:sz="5" w:space="0" w:color="auto"/>
            </w:tcBorders>
            <w:shd w:val="clear" w:color="auto" w:fill="BFBFBF" w:themeFill="background1" w:themeFillShade="BF"/>
          </w:tcPr>
          <w:p w14:paraId="2722CCE9" w14:textId="77777777" w:rsidR="00667D78" w:rsidRDefault="00667D78" w:rsidP="00667D78">
            <w:pPr>
              <w:jc w:val="center"/>
            </w:pPr>
            <w:r w:rsidRPr="00112E72">
              <w:rPr>
                <w:rFonts w:ascii="Arial" w:hAnsi="Arial" w:cs="Arial"/>
                <w:b/>
                <w:sz w:val="20"/>
                <w:szCs w:val="20"/>
              </w:rPr>
              <w:t>No</w:t>
            </w:r>
          </w:p>
        </w:tc>
        <w:tc>
          <w:tcPr>
            <w:tcW w:w="428" w:type="dxa"/>
            <w:tcBorders>
              <w:top w:val="single" w:sz="5" w:space="0" w:color="auto"/>
              <w:left w:val="single" w:sz="5" w:space="0" w:color="auto"/>
              <w:bottom w:val="single" w:sz="5" w:space="0" w:color="auto"/>
              <w:right w:val="single" w:sz="5" w:space="0" w:color="auto"/>
            </w:tcBorders>
          </w:tcPr>
          <w:p w14:paraId="7D1BC1FC" w14:textId="77777777" w:rsidR="00667D78" w:rsidRPr="001A1CD2" w:rsidRDefault="00667D78" w:rsidP="00667D78">
            <w:pPr>
              <w:rPr>
                <w:rFonts w:ascii="Arial" w:hAnsi="Arial" w:cs="Arial"/>
                <w:sz w:val="20"/>
                <w:szCs w:val="20"/>
              </w:rPr>
            </w:pPr>
          </w:p>
        </w:tc>
      </w:tr>
    </w:tbl>
    <w:p w14:paraId="3C0500CF" w14:textId="77777777" w:rsidR="006A3A68" w:rsidRDefault="006A3A68" w:rsidP="006A3A68">
      <w:pPr>
        <w:tabs>
          <w:tab w:val="left" w:pos="1740"/>
        </w:tabs>
        <w:rPr>
          <w:rFonts w:ascii="Arial" w:hAnsi="Arial" w:cs="Arial"/>
          <w:b/>
          <w:sz w:val="28"/>
          <w:szCs w:val="28"/>
        </w:rPr>
      </w:pPr>
    </w:p>
    <w:p w14:paraId="26FCDB5E" w14:textId="77777777" w:rsidR="006A3A68" w:rsidRDefault="006A3A68" w:rsidP="006A3A68">
      <w:pPr>
        <w:autoSpaceDE w:val="0"/>
        <w:autoSpaceDN w:val="0"/>
        <w:adjustRightInd w:val="0"/>
        <w:jc w:val="center"/>
        <w:rPr>
          <w:rFonts w:ascii="Arial" w:hAnsi="Arial" w:cs="Arial"/>
          <w:b/>
          <w:sz w:val="22"/>
          <w:szCs w:val="22"/>
          <w:lang w:val="en-ZA" w:eastAsia="en-ZA"/>
        </w:rPr>
      </w:pPr>
      <w:r w:rsidRPr="000738DD">
        <w:rPr>
          <w:rFonts w:ascii="Arial" w:hAnsi="Arial" w:cs="Arial"/>
          <w:b/>
          <w:sz w:val="22"/>
          <w:szCs w:val="22"/>
          <w:lang w:val="en-ZA" w:eastAsia="en-ZA"/>
        </w:rPr>
        <w:t>CERTIFICATION</w:t>
      </w:r>
    </w:p>
    <w:p w14:paraId="4D787AA4" w14:textId="77777777" w:rsidR="006A3A68" w:rsidRPr="00790132" w:rsidRDefault="006A3A68" w:rsidP="006A3A68">
      <w:pPr>
        <w:autoSpaceDE w:val="0"/>
        <w:autoSpaceDN w:val="0"/>
        <w:adjustRightInd w:val="0"/>
        <w:jc w:val="center"/>
        <w:rPr>
          <w:rFonts w:ascii="Arial" w:hAnsi="Arial" w:cs="Arial"/>
          <w:b/>
          <w:sz w:val="18"/>
          <w:szCs w:val="22"/>
          <w:lang w:val="en-ZA" w:eastAsia="en-ZA"/>
        </w:rPr>
      </w:pPr>
    </w:p>
    <w:p w14:paraId="2205C916" w14:textId="77777777" w:rsidR="006A3A68" w:rsidRPr="000738DD" w:rsidRDefault="006A3A68" w:rsidP="006A3A68">
      <w:pPr>
        <w:autoSpaceDE w:val="0"/>
        <w:autoSpaceDN w:val="0"/>
        <w:adjustRightInd w:val="0"/>
        <w:rPr>
          <w:rFonts w:ascii="Arial" w:hAnsi="Arial" w:cs="Arial"/>
          <w:b/>
          <w:sz w:val="22"/>
          <w:szCs w:val="22"/>
          <w:lang w:val="en-ZA" w:eastAsia="en-ZA"/>
        </w:rPr>
      </w:pPr>
      <w:r w:rsidRPr="000738DD">
        <w:rPr>
          <w:rFonts w:ascii="Arial" w:hAnsi="Arial" w:cs="Arial"/>
          <w:b/>
          <w:sz w:val="22"/>
          <w:szCs w:val="22"/>
          <w:lang w:val="en-ZA" w:eastAsia="en-ZA"/>
        </w:rPr>
        <w:t>I, THE UNDERSIGNED (FUL</w:t>
      </w:r>
      <w:r>
        <w:rPr>
          <w:rFonts w:ascii="Arial" w:hAnsi="Arial" w:cs="Arial"/>
          <w:b/>
          <w:sz w:val="22"/>
          <w:szCs w:val="22"/>
          <w:lang w:val="en-ZA" w:eastAsia="en-ZA"/>
        </w:rPr>
        <w:t>L NAME) ………………………………………………………</w:t>
      </w:r>
    </w:p>
    <w:p w14:paraId="53000CDC" w14:textId="77777777" w:rsidR="006A3A68" w:rsidRPr="000738DD" w:rsidRDefault="006A3A68" w:rsidP="006A3A68">
      <w:pPr>
        <w:tabs>
          <w:tab w:val="left" w:pos="1740"/>
        </w:tabs>
        <w:rPr>
          <w:rFonts w:ascii="Arial" w:hAnsi="Arial" w:cs="Arial"/>
          <w:b/>
          <w:sz w:val="28"/>
          <w:szCs w:val="28"/>
        </w:rPr>
      </w:pPr>
      <w:r w:rsidRPr="000738DD">
        <w:rPr>
          <w:rFonts w:ascii="Arial" w:hAnsi="Arial" w:cs="Arial"/>
          <w:b/>
          <w:sz w:val="22"/>
          <w:szCs w:val="22"/>
          <w:lang w:val="en-ZA" w:eastAsia="en-ZA"/>
        </w:rPr>
        <w:t>CERTIFY THAT THE INFORMATION FURNISHED ON THIS CHECK LIST IS TRUE AND CORRECT.</w:t>
      </w:r>
    </w:p>
    <w:p w14:paraId="43FA32C8" w14:textId="77777777" w:rsidR="006A3A68" w:rsidRDefault="006A3A68" w:rsidP="006A3A68">
      <w:pPr>
        <w:tabs>
          <w:tab w:val="left" w:pos="1740"/>
        </w:tabs>
        <w:rPr>
          <w:rFonts w:ascii="Arial" w:hAnsi="Arial" w:cs="Arial"/>
          <w:b/>
          <w:sz w:val="28"/>
          <w:szCs w:val="28"/>
        </w:rPr>
      </w:pPr>
    </w:p>
    <w:p w14:paraId="707AFAD8" w14:textId="77777777" w:rsidR="006A3A68" w:rsidRPr="00790132" w:rsidRDefault="006A3A68" w:rsidP="006A3A68">
      <w:pPr>
        <w:rPr>
          <w:b/>
          <w:bCs/>
          <w:sz w:val="2"/>
        </w:rPr>
      </w:pPr>
    </w:p>
    <w:p w14:paraId="38F628A8" w14:textId="77777777" w:rsidR="006A3A68" w:rsidRDefault="006A3A68" w:rsidP="006A3A68">
      <w:pPr>
        <w:rPr>
          <w:rFonts w:ascii="Arial" w:hAnsi="Arial" w:cs="Arial"/>
          <w:sz w:val="18"/>
          <w:szCs w:val="18"/>
        </w:rPr>
      </w:pPr>
      <w:bookmarkStart w:id="1" w:name="_Hlk49326684"/>
      <w:r w:rsidRPr="003263AF">
        <w:rPr>
          <w:rFonts w:ascii="Arial" w:hAnsi="Arial" w:cs="Arial"/>
          <w:sz w:val="18"/>
          <w:szCs w:val="18"/>
        </w:rPr>
        <w:t>Signed</w:t>
      </w:r>
      <w:r>
        <w:rPr>
          <w:rFonts w:ascii="Arial" w:hAnsi="Arial" w:cs="Arial"/>
          <w:sz w:val="18"/>
          <w:szCs w:val="18"/>
        </w:rPr>
        <w:tab/>
        <w:t>………………………………………………..</w:t>
      </w:r>
      <w:r>
        <w:rPr>
          <w:rFonts w:ascii="Arial" w:hAnsi="Arial" w:cs="Arial"/>
          <w:sz w:val="18"/>
          <w:szCs w:val="18"/>
        </w:rPr>
        <w:tab/>
      </w:r>
      <w:r>
        <w:rPr>
          <w:rFonts w:ascii="Arial" w:hAnsi="Arial" w:cs="Arial"/>
          <w:sz w:val="18"/>
          <w:szCs w:val="18"/>
        </w:rPr>
        <w:tab/>
        <w:t>Date</w:t>
      </w:r>
      <w:r>
        <w:rPr>
          <w:rFonts w:ascii="Arial" w:hAnsi="Arial" w:cs="Arial"/>
          <w:sz w:val="18"/>
          <w:szCs w:val="18"/>
        </w:rPr>
        <w:tab/>
        <w:t>………………………………………….</w:t>
      </w:r>
    </w:p>
    <w:bookmarkEnd w:id="1"/>
    <w:p w14:paraId="568275FE" w14:textId="77777777" w:rsidR="006A3A68" w:rsidRDefault="006A3A68" w:rsidP="006A3A68">
      <w:pPr>
        <w:rPr>
          <w:rFonts w:ascii="Arial" w:hAnsi="Arial" w:cs="Arial"/>
          <w:sz w:val="18"/>
          <w:szCs w:val="18"/>
        </w:rPr>
      </w:pPr>
    </w:p>
    <w:p w14:paraId="65F57D9E" w14:textId="77777777" w:rsidR="006A3A68" w:rsidRDefault="006A3A68" w:rsidP="006A3A68">
      <w:pPr>
        <w:rPr>
          <w:rFonts w:ascii="Arial" w:hAnsi="Arial" w:cs="Arial"/>
          <w:sz w:val="18"/>
          <w:szCs w:val="18"/>
        </w:rPr>
      </w:pPr>
    </w:p>
    <w:p w14:paraId="15E10944" w14:textId="77777777" w:rsidR="006A3A68" w:rsidRPr="001A0541" w:rsidRDefault="006A3A68" w:rsidP="006A3A68">
      <w:pPr>
        <w:rPr>
          <w:rFonts w:ascii="Arial" w:hAnsi="Arial" w:cs="Arial"/>
          <w:sz w:val="18"/>
          <w:szCs w:val="18"/>
        </w:rPr>
      </w:pPr>
      <w:r>
        <w:rPr>
          <w:rFonts w:ascii="Arial" w:hAnsi="Arial" w:cs="Arial"/>
          <w:sz w:val="18"/>
          <w:szCs w:val="18"/>
        </w:rPr>
        <w:t>Name</w:t>
      </w:r>
      <w:r>
        <w:rPr>
          <w:rFonts w:ascii="Arial" w:hAnsi="Arial" w:cs="Arial"/>
          <w:sz w:val="18"/>
          <w:szCs w:val="18"/>
        </w:rPr>
        <w:tab/>
        <w:t>……………………………………………….</w:t>
      </w:r>
      <w:r>
        <w:rPr>
          <w:rFonts w:ascii="Arial" w:hAnsi="Arial" w:cs="Arial"/>
          <w:sz w:val="18"/>
          <w:szCs w:val="18"/>
        </w:rPr>
        <w:tab/>
      </w:r>
      <w:r>
        <w:rPr>
          <w:rFonts w:ascii="Arial" w:hAnsi="Arial" w:cs="Arial"/>
          <w:sz w:val="18"/>
          <w:szCs w:val="18"/>
        </w:rPr>
        <w:tab/>
        <w:t>Position</w:t>
      </w:r>
      <w:r>
        <w:rPr>
          <w:rFonts w:ascii="Arial" w:hAnsi="Arial" w:cs="Arial"/>
          <w:sz w:val="18"/>
          <w:szCs w:val="18"/>
        </w:rPr>
        <w:tab/>
        <w:t>…………………………………………</w:t>
      </w:r>
    </w:p>
    <w:p w14:paraId="752D3AA2" w14:textId="77777777" w:rsidR="006A3A68" w:rsidRDefault="006A3A68" w:rsidP="006A3A68">
      <w:pPr>
        <w:rPr>
          <w:rFonts w:ascii="Arial" w:hAnsi="Arial" w:cs="Arial"/>
          <w:b/>
          <w:bCs/>
          <w:sz w:val="18"/>
          <w:szCs w:val="18"/>
          <w:u w:val="single"/>
          <w:lang w:val="af-ZA"/>
        </w:rPr>
        <w:sectPr w:rsidR="006A3A68" w:rsidSect="006A3A68">
          <w:footerReference w:type="default" r:id="rId9"/>
          <w:footerReference w:type="first" r:id="rId10"/>
          <w:type w:val="continuous"/>
          <w:pgSz w:w="11907" w:h="16839" w:code="9"/>
          <w:pgMar w:top="1440" w:right="1418" w:bottom="1440" w:left="1418" w:header="567" w:footer="567" w:gutter="0"/>
          <w:pgNumType w:start="1"/>
          <w:cols w:space="708"/>
          <w:docGrid w:linePitch="360"/>
        </w:sectPr>
      </w:pPr>
    </w:p>
    <w:p w14:paraId="632F5D3F" w14:textId="77777777" w:rsidR="006A3A68" w:rsidRDefault="006A3A68" w:rsidP="006A3A68">
      <w:pPr>
        <w:jc w:val="center"/>
        <w:rPr>
          <w:rFonts w:ascii="Arial" w:hAnsi="Arial" w:cs="Arial"/>
          <w:b/>
          <w:bCs/>
          <w:u w:val="single"/>
          <w:lang w:val="af-ZA"/>
        </w:rPr>
      </w:pPr>
    </w:p>
    <w:p w14:paraId="2B193898" w14:textId="77777777" w:rsidR="006A3A68" w:rsidRDefault="006A3A68" w:rsidP="006A3A68">
      <w:pPr>
        <w:jc w:val="center"/>
        <w:rPr>
          <w:rFonts w:ascii="Arial" w:hAnsi="Arial" w:cs="Arial"/>
          <w:b/>
          <w:bCs/>
          <w:u w:val="single"/>
          <w:lang w:val="af-ZA"/>
        </w:rPr>
      </w:pPr>
    </w:p>
    <w:p w14:paraId="019CD89E" w14:textId="77777777" w:rsidR="006A3A68" w:rsidRDefault="006A3A68" w:rsidP="006A3A68">
      <w:pPr>
        <w:tabs>
          <w:tab w:val="left" w:pos="1755"/>
        </w:tabs>
        <w:rPr>
          <w:rFonts w:ascii="Arial" w:hAnsi="Arial" w:cs="Arial"/>
          <w:sz w:val="18"/>
          <w:szCs w:val="18"/>
        </w:rPr>
      </w:pPr>
      <w:bookmarkStart w:id="2" w:name="_Hlk56077201"/>
      <w:r>
        <w:rPr>
          <w:rFonts w:ascii="Arial" w:hAnsi="Arial" w:cs="Arial"/>
          <w:sz w:val="18"/>
          <w:szCs w:val="18"/>
        </w:rPr>
        <w:t>Tenderer ……………………………………………………………………………………..………………………………..</w:t>
      </w:r>
    </w:p>
    <w:bookmarkEnd w:id="2"/>
    <w:p w14:paraId="63018744" w14:textId="77777777" w:rsidR="006A3A68" w:rsidRDefault="006A3A68" w:rsidP="00430BA7">
      <w:pPr>
        <w:spacing w:line="248" w:lineRule="exact"/>
        <w:rPr>
          <w:rFonts w:ascii="Arial Narrow" w:hAnsi="Arial Narrow" w:cs="Arial Narrow"/>
          <w:b/>
          <w:spacing w:val="-8"/>
          <w:u w:val="single"/>
        </w:rPr>
      </w:pPr>
    </w:p>
    <w:p w14:paraId="1461D9D9" w14:textId="77777777" w:rsidR="00667D78" w:rsidRDefault="00667D78" w:rsidP="00430BA7">
      <w:pPr>
        <w:spacing w:line="248" w:lineRule="exact"/>
        <w:rPr>
          <w:rFonts w:ascii="Arial Narrow" w:hAnsi="Arial Narrow" w:cs="Arial Narrow"/>
          <w:b/>
          <w:spacing w:val="-8"/>
          <w:u w:val="single"/>
        </w:rPr>
      </w:pPr>
    </w:p>
    <w:p w14:paraId="57A76CCF" w14:textId="77777777" w:rsidR="00667D78" w:rsidRDefault="00667D78" w:rsidP="00430BA7">
      <w:pPr>
        <w:spacing w:line="248" w:lineRule="exact"/>
        <w:rPr>
          <w:rFonts w:ascii="Arial Narrow" w:hAnsi="Arial Narrow" w:cs="Arial Narrow"/>
          <w:b/>
          <w:spacing w:val="-8"/>
          <w:u w:val="single"/>
        </w:rPr>
      </w:pPr>
    </w:p>
    <w:p w14:paraId="7DC10661" w14:textId="77777777" w:rsidR="00667D78" w:rsidRDefault="00667D78" w:rsidP="00430BA7">
      <w:pPr>
        <w:spacing w:line="248" w:lineRule="exact"/>
        <w:rPr>
          <w:rFonts w:ascii="Arial Narrow" w:hAnsi="Arial Narrow" w:cs="Arial Narrow"/>
          <w:b/>
          <w:spacing w:val="-8"/>
          <w:u w:val="single"/>
        </w:rPr>
      </w:pPr>
    </w:p>
    <w:p w14:paraId="77B15AEF" w14:textId="77777777" w:rsidR="006A3A68" w:rsidRDefault="006A3A68" w:rsidP="00430BA7">
      <w:pPr>
        <w:spacing w:line="248" w:lineRule="exact"/>
        <w:rPr>
          <w:rFonts w:ascii="Arial Narrow" w:hAnsi="Arial Narrow" w:cs="Arial Narrow"/>
          <w:b/>
          <w:spacing w:val="-8"/>
          <w:u w:val="single"/>
        </w:rPr>
      </w:pPr>
    </w:p>
    <w:tbl>
      <w:tblPr>
        <w:tblW w:w="10768"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1838"/>
        <w:gridCol w:w="2977"/>
        <w:gridCol w:w="1843"/>
        <w:gridCol w:w="1184"/>
        <w:gridCol w:w="815"/>
        <w:gridCol w:w="2111"/>
      </w:tblGrid>
      <w:tr w:rsidR="00212E42" w:rsidRPr="00BE5048" w14:paraId="4F7BA6AF" w14:textId="77777777" w:rsidTr="00EB08B3">
        <w:trPr>
          <w:trHeight w:val="274"/>
          <w:jc w:val="center"/>
        </w:trPr>
        <w:tc>
          <w:tcPr>
            <w:tcW w:w="1838" w:type="dxa"/>
            <w:vMerge w:val="restart"/>
            <w:noWrap/>
            <w:vAlign w:val="bottom"/>
            <w:hideMark/>
          </w:tcPr>
          <w:p w14:paraId="54DBB26D" w14:textId="77777777" w:rsidR="00212E42" w:rsidRPr="00BE5048" w:rsidRDefault="00212E42" w:rsidP="00EB08B3">
            <w:pPr>
              <w:rPr>
                <w:rFonts w:ascii="Arial Narrow" w:hAnsi="Arial Narrow" w:cs="Arial"/>
                <w:color w:val="000000"/>
                <w:sz w:val="20"/>
                <w:szCs w:val="20"/>
                <w:lang w:eastAsia="en-ZA"/>
              </w:rPr>
            </w:pPr>
            <w:bookmarkStart w:id="3" w:name="_Hlk193794332"/>
            <w:bookmarkStart w:id="4" w:name="_Hlk164159274"/>
            <w:bookmarkStart w:id="5" w:name="_Hlk77857860"/>
            <w:bookmarkStart w:id="6" w:name="_Hlk81379218"/>
            <w:bookmarkStart w:id="7" w:name="_Hlk46995973"/>
            <w:bookmarkStart w:id="8" w:name="_Hlk172270959"/>
            <w:bookmarkStart w:id="9" w:name="_Hlk141958882"/>
            <w:bookmarkStart w:id="10" w:name="_Hlk155953849"/>
            <w:bookmarkStart w:id="11" w:name="_Hlk173830145"/>
            <w:r w:rsidRPr="00BE5048">
              <w:rPr>
                <w:rFonts w:ascii="Arial Narrow" w:hAnsi="Arial Narrow" w:cs="Arial"/>
                <w:noProof/>
                <w:color w:val="000000"/>
                <w:sz w:val="20"/>
                <w:szCs w:val="20"/>
                <w:lang w:eastAsia="en-ZA"/>
              </w:rPr>
              <w:drawing>
                <wp:anchor distT="0" distB="0" distL="114300" distR="114300" simplePos="0" relativeHeight="251688448" behindDoc="0" locked="0" layoutInCell="1" allowOverlap="1" wp14:anchorId="67F406F2" wp14:editId="17BB6CA6">
                  <wp:simplePos x="0" y="0"/>
                  <wp:positionH relativeFrom="column">
                    <wp:posOffset>36830</wp:posOffset>
                  </wp:positionH>
                  <wp:positionV relativeFrom="paragraph">
                    <wp:posOffset>50165</wp:posOffset>
                  </wp:positionV>
                  <wp:extent cx="876300" cy="666750"/>
                  <wp:effectExtent l="152400" t="133350" r="152400" b="171450"/>
                  <wp:wrapNone/>
                  <wp:docPr id="1726839389" name="Picture 1" descr="A lighthouse with a whale and text&#10;&#10;Description automatically generated">
                    <a:extLst xmlns:a="http://schemas.openxmlformats.org/drawingml/2006/main">
                      <a:ext uri="{FF2B5EF4-FFF2-40B4-BE49-F238E27FC236}">
                        <a16:creationId xmlns:a16="http://schemas.microsoft.com/office/drawing/2014/main" id="{58DD22CC-EEB3-9BC9-0496-F76566CCFB26}"/>
                      </a:ext>
                    </a:extLst>
                  </wp:docPr>
                  <wp:cNvGraphicFramePr/>
                  <a:graphic xmlns:a="http://schemas.openxmlformats.org/drawingml/2006/main">
                    <a:graphicData uri="http://schemas.openxmlformats.org/drawingml/2006/picture">
                      <pic:pic xmlns:pic="http://schemas.openxmlformats.org/drawingml/2006/picture">
                        <pic:nvPicPr>
                          <pic:cNvPr id="2" name="Picture 3" descr="A lighthouse with a whale and text&#10;&#10;Description automatically generated">
                            <a:extLst>
                              <a:ext uri="{FF2B5EF4-FFF2-40B4-BE49-F238E27FC236}">
                                <a16:creationId xmlns:a16="http://schemas.microsoft.com/office/drawing/2014/main" id="{58DD22CC-EEB3-9BC9-0496-F76566CCFB26}"/>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66675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B58D8D7" w14:textId="77777777" w:rsidR="00212E42" w:rsidRPr="00BE5048" w:rsidRDefault="00212E42" w:rsidP="00EB08B3">
            <w:pPr>
              <w:rPr>
                <w:rFonts w:ascii="Arial Narrow" w:hAnsi="Arial Narrow" w:cs="Arial"/>
                <w:color w:val="000000"/>
                <w:sz w:val="20"/>
                <w:szCs w:val="20"/>
                <w:lang w:eastAsia="en-ZA"/>
              </w:rPr>
            </w:pPr>
          </w:p>
        </w:tc>
        <w:tc>
          <w:tcPr>
            <w:tcW w:w="8930" w:type="dxa"/>
            <w:gridSpan w:val="5"/>
            <w:shd w:val="clear" w:color="auto" w:fill="C6D9F1" w:themeFill="text2" w:themeFillTint="33"/>
            <w:vAlign w:val="center"/>
            <w:hideMark/>
          </w:tcPr>
          <w:p w14:paraId="6A837064" w14:textId="77777777" w:rsidR="00212E42" w:rsidRPr="00BE5048" w:rsidRDefault="00212E42" w:rsidP="00EB08B3">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CAPE AGULHAS MUNICIPALITY</w:t>
            </w:r>
          </w:p>
        </w:tc>
      </w:tr>
      <w:tr w:rsidR="00212E42" w:rsidRPr="00BE5048" w14:paraId="15396A72" w14:textId="77777777" w:rsidTr="00EB08B3">
        <w:trPr>
          <w:trHeight w:val="269"/>
          <w:jc w:val="center"/>
        </w:trPr>
        <w:tc>
          <w:tcPr>
            <w:tcW w:w="1838" w:type="dxa"/>
            <w:vMerge/>
            <w:vAlign w:val="center"/>
            <w:hideMark/>
          </w:tcPr>
          <w:p w14:paraId="55B6792A" w14:textId="77777777" w:rsidR="00212E42" w:rsidRPr="00BE5048" w:rsidRDefault="00212E42" w:rsidP="00EB08B3">
            <w:pPr>
              <w:rPr>
                <w:rFonts w:ascii="Arial Narrow" w:hAnsi="Arial Narrow" w:cs="Arial"/>
                <w:color w:val="000000"/>
                <w:sz w:val="20"/>
                <w:szCs w:val="20"/>
                <w:lang w:eastAsia="en-ZA"/>
              </w:rPr>
            </w:pPr>
          </w:p>
        </w:tc>
        <w:tc>
          <w:tcPr>
            <w:tcW w:w="8930" w:type="dxa"/>
            <w:gridSpan w:val="5"/>
            <w:shd w:val="clear" w:color="auto" w:fill="C6D9F1" w:themeFill="text2" w:themeFillTint="33"/>
            <w:vAlign w:val="center"/>
            <w:hideMark/>
          </w:tcPr>
          <w:p w14:paraId="5453282F" w14:textId="77777777" w:rsidR="00212E42" w:rsidRPr="00BE5048" w:rsidRDefault="00212E42" w:rsidP="00EB08B3">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REQUEST FOR TENDERS</w:t>
            </w:r>
          </w:p>
        </w:tc>
      </w:tr>
      <w:tr w:rsidR="00212E42" w:rsidRPr="00BE5048" w14:paraId="368C9C90" w14:textId="77777777" w:rsidTr="00EB08B3">
        <w:trPr>
          <w:trHeight w:val="414"/>
          <w:jc w:val="center"/>
        </w:trPr>
        <w:tc>
          <w:tcPr>
            <w:tcW w:w="1838" w:type="dxa"/>
            <w:vMerge/>
            <w:vAlign w:val="center"/>
            <w:hideMark/>
          </w:tcPr>
          <w:p w14:paraId="56B542F2" w14:textId="77777777" w:rsidR="00212E42" w:rsidRPr="00BE5048" w:rsidRDefault="00212E42" w:rsidP="00EB08B3">
            <w:pPr>
              <w:rPr>
                <w:rFonts w:ascii="Arial Narrow" w:hAnsi="Arial Narrow" w:cs="Arial"/>
                <w:color w:val="000000"/>
                <w:sz w:val="20"/>
                <w:szCs w:val="20"/>
                <w:lang w:eastAsia="en-ZA"/>
              </w:rPr>
            </w:pPr>
          </w:p>
        </w:tc>
        <w:tc>
          <w:tcPr>
            <w:tcW w:w="2977" w:type="dxa"/>
            <w:shd w:val="clear" w:color="auto" w:fill="C6D9F1" w:themeFill="text2" w:themeFillTint="33"/>
            <w:vAlign w:val="center"/>
            <w:hideMark/>
          </w:tcPr>
          <w:p w14:paraId="02D62C36" w14:textId="77777777" w:rsidR="00212E42" w:rsidRPr="00BE5048" w:rsidRDefault="00212E42" w:rsidP="00EB08B3">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ADVERTISED ON</w:t>
            </w:r>
          </w:p>
        </w:tc>
        <w:tc>
          <w:tcPr>
            <w:tcW w:w="5953" w:type="dxa"/>
            <w:gridSpan w:val="4"/>
            <w:vAlign w:val="center"/>
            <w:hideMark/>
          </w:tcPr>
          <w:p w14:paraId="6D6AD57A" w14:textId="71DD6165" w:rsidR="00212E42" w:rsidRPr="00BE5048" w:rsidRDefault="00212E42" w:rsidP="00EB08B3">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MUNICIPAL NOTICE BOARD; MUNICIPAL WEBSITE; NATIONAL TREASURY</w:t>
            </w:r>
            <w:r w:rsidR="00FC7B56">
              <w:rPr>
                <w:rFonts w:ascii="Arial Narrow" w:hAnsi="Arial Narrow" w:cs="Arial"/>
                <w:b/>
                <w:bCs/>
                <w:color w:val="000000"/>
                <w:sz w:val="20"/>
                <w:szCs w:val="20"/>
                <w:lang w:eastAsia="en-ZA"/>
              </w:rPr>
              <w:t xml:space="preserve">&amp; </w:t>
            </w:r>
            <w:r w:rsidRPr="00BE5048">
              <w:rPr>
                <w:rFonts w:ascii="Arial Narrow" w:hAnsi="Arial Narrow" w:cs="Arial"/>
                <w:b/>
                <w:bCs/>
                <w:color w:val="000000"/>
                <w:sz w:val="20"/>
                <w:szCs w:val="20"/>
                <w:lang w:eastAsia="en-ZA"/>
              </w:rPr>
              <w:t xml:space="preserve"> e-TENDER</w:t>
            </w:r>
          </w:p>
        </w:tc>
      </w:tr>
      <w:tr w:rsidR="00212E42" w:rsidRPr="00BE5048" w14:paraId="423E92B6" w14:textId="77777777" w:rsidTr="00EB08B3">
        <w:trPr>
          <w:trHeight w:val="179"/>
          <w:jc w:val="center"/>
        </w:trPr>
        <w:tc>
          <w:tcPr>
            <w:tcW w:w="1838" w:type="dxa"/>
            <w:vMerge/>
            <w:vAlign w:val="center"/>
            <w:hideMark/>
          </w:tcPr>
          <w:p w14:paraId="4B5F18CD" w14:textId="77777777" w:rsidR="00212E42" w:rsidRPr="00BE5048" w:rsidRDefault="00212E42" w:rsidP="00EB08B3">
            <w:pPr>
              <w:rPr>
                <w:rFonts w:ascii="Arial Narrow" w:hAnsi="Arial Narrow" w:cs="Arial"/>
                <w:color w:val="000000"/>
                <w:sz w:val="20"/>
                <w:szCs w:val="20"/>
                <w:lang w:eastAsia="en-ZA"/>
              </w:rPr>
            </w:pPr>
          </w:p>
        </w:tc>
        <w:tc>
          <w:tcPr>
            <w:tcW w:w="2977" w:type="dxa"/>
            <w:shd w:val="clear" w:color="auto" w:fill="C6D9F1" w:themeFill="text2" w:themeFillTint="33"/>
            <w:vAlign w:val="center"/>
            <w:hideMark/>
          </w:tcPr>
          <w:p w14:paraId="1A475E2C" w14:textId="77777777" w:rsidR="00212E42" w:rsidRPr="00BE5048" w:rsidRDefault="00212E42" w:rsidP="00EB08B3">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TENDER NO:</w:t>
            </w:r>
          </w:p>
        </w:tc>
        <w:tc>
          <w:tcPr>
            <w:tcW w:w="5953" w:type="dxa"/>
            <w:gridSpan w:val="4"/>
            <w:vAlign w:val="center"/>
            <w:hideMark/>
          </w:tcPr>
          <w:p w14:paraId="3EF46E77" w14:textId="42E2CE5B" w:rsidR="00212E42" w:rsidRPr="00BE5048" w:rsidRDefault="00667D78" w:rsidP="00EB08B3">
            <w:pPr>
              <w:jc w:val="center"/>
              <w:rPr>
                <w:rFonts w:ascii="Arial Narrow" w:hAnsi="Arial Narrow" w:cs="Arial"/>
                <w:b/>
                <w:bCs/>
                <w:color w:val="000000"/>
                <w:sz w:val="20"/>
                <w:szCs w:val="20"/>
                <w:lang w:eastAsia="en-ZA"/>
              </w:rPr>
            </w:pPr>
            <w:r>
              <w:rPr>
                <w:rFonts w:ascii="Arial Narrow" w:hAnsi="Arial Narrow" w:cs="Arial"/>
                <w:b/>
                <w:bCs/>
                <w:color w:val="000000"/>
                <w:sz w:val="20"/>
                <w:szCs w:val="20"/>
                <w:lang w:eastAsia="en-ZA"/>
              </w:rPr>
              <w:t>Q10/2026/27</w:t>
            </w:r>
          </w:p>
        </w:tc>
      </w:tr>
      <w:tr w:rsidR="00212E42" w:rsidRPr="00BE5048" w14:paraId="5029C346" w14:textId="77777777" w:rsidTr="00EB08B3">
        <w:trPr>
          <w:trHeight w:val="414"/>
          <w:jc w:val="center"/>
        </w:trPr>
        <w:tc>
          <w:tcPr>
            <w:tcW w:w="1838" w:type="dxa"/>
            <w:shd w:val="clear" w:color="auto" w:fill="C6D9F1" w:themeFill="text2" w:themeFillTint="33"/>
            <w:vAlign w:val="center"/>
            <w:hideMark/>
          </w:tcPr>
          <w:p w14:paraId="758F34E5" w14:textId="77777777" w:rsidR="00212E42" w:rsidRPr="00BE5048" w:rsidRDefault="00212E42" w:rsidP="00EB08B3">
            <w:pP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Tenders are hereby invited for:</w:t>
            </w:r>
          </w:p>
        </w:tc>
        <w:tc>
          <w:tcPr>
            <w:tcW w:w="8930" w:type="dxa"/>
            <w:gridSpan w:val="5"/>
            <w:vAlign w:val="center"/>
            <w:hideMark/>
          </w:tcPr>
          <w:p w14:paraId="11ED1ACC" w14:textId="346B01AC" w:rsidR="00212E42" w:rsidRPr="00C026EE" w:rsidRDefault="00BA343C" w:rsidP="00EB08B3">
            <w:pPr>
              <w:jc w:val="center"/>
              <w:rPr>
                <w:rFonts w:ascii="Arial" w:hAnsi="Arial" w:cs="Arial"/>
                <w:b/>
                <w:bCs/>
                <w:sz w:val="20"/>
                <w:szCs w:val="20"/>
              </w:rPr>
            </w:pPr>
            <w:r w:rsidRPr="00BA343C">
              <w:rPr>
                <w:rFonts w:ascii="Arial Narrow" w:eastAsia="Arial" w:hAnsi="Arial Narrow" w:cs="Arial"/>
                <w:b/>
                <w:bCs/>
                <w:sz w:val="20"/>
                <w:szCs w:val="20"/>
                <w:u w:val="single"/>
                <w:lang w:val="en-ZA"/>
              </w:rPr>
              <w:t xml:space="preserve">SUPPLY </w:t>
            </w:r>
            <w:r w:rsidR="00667D78" w:rsidRPr="00667D78">
              <w:rPr>
                <w:rFonts w:ascii="Arial Narrow" w:eastAsia="Arial" w:hAnsi="Arial Narrow" w:cs="Arial"/>
                <w:b/>
                <w:bCs/>
                <w:sz w:val="20"/>
                <w:szCs w:val="20"/>
                <w:u w:val="single"/>
                <w:lang w:val="en-ZA"/>
              </w:rPr>
              <w:t>CUTTING OF GRASS IN CAPE AGULHAS MUNICIPALITY FACILITIES</w:t>
            </w:r>
          </w:p>
        </w:tc>
      </w:tr>
      <w:tr w:rsidR="00212E42" w:rsidRPr="00BE5048" w14:paraId="2158422B" w14:textId="77777777" w:rsidTr="00EB08B3">
        <w:trPr>
          <w:trHeight w:val="433"/>
          <w:jc w:val="center"/>
        </w:trPr>
        <w:tc>
          <w:tcPr>
            <w:tcW w:w="1838" w:type="dxa"/>
            <w:shd w:val="clear" w:color="auto" w:fill="C6D9F1" w:themeFill="text2" w:themeFillTint="33"/>
            <w:vAlign w:val="center"/>
            <w:hideMark/>
          </w:tcPr>
          <w:p w14:paraId="6D3532FD" w14:textId="77777777" w:rsidR="00212E42" w:rsidRPr="00BE5048" w:rsidRDefault="00212E42" w:rsidP="00EB08B3">
            <w:pP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PUBLISHED DATE:</w:t>
            </w:r>
          </w:p>
        </w:tc>
        <w:tc>
          <w:tcPr>
            <w:tcW w:w="2977" w:type="dxa"/>
            <w:noWrap/>
            <w:vAlign w:val="center"/>
            <w:hideMark/>
          </w:tcPr>
          <w:p w14:paraId="2CF1F698" w14:textId="7A8E3CF6" w:rsidR="00212E42" w:rsidRPr="003B6E4B" w:rsidRDefault="00BA343C" w:rsidP="00EB08B3">
            <w:pPr>
              <w:jc w:val="center"/>
              <w:rPr>
                <w:rFonts w:ascii="Arial Narrow" w:hAnsi="Arial Narrow" w:cs="Arial"/>
                <w:b/>
                <w:bCs/>
                <w:color w:val="000000"/>
                <w:sz w:val="20"/>
                <w:szCs w:val="20"/>
                <w:lang w:eastAsia="en-ZA"/>
              </w:rPr>
            </w:pPr>
            <w:r>
              <w:rPr>
                <w:rFonts w:ascii="Arial Narrow" w:hAnsi="Arial Narrow" w:cs="Arial"/>
                <w:b/>
                <w:bCs/>
                <w:color w:val="000000"/>
                <w:sz w:val="20"/>
                <w:szCs w:val="20"/>
                <w:lang w:eastAsia="en-ZA"/>
              </w:rPr>
              <w:t>2</w:t>
            </w:r>
            <w:r w:rsidR="00940058">
              <w:rPr>
                <w:rFonts w:ascii="Arial Narrow" w:hAnsi="Arial Narrow" w:cs="Arial"/>
                <w:b/>
                <w:bCs/>
                <w:color w:val="000000"/>
                <w:sz w:val="20"/>
                <w:szCs w:val="20"/>
                <w:lang w:eastAsia="en-ZA"/>
              </w:rPr>
              <w:t>3</w:t>
            </w:r>
            <w:r>
              <w:rPr>
                <w:rFonts w:ascii="Arial Narrow" w:hAnsi="Arial Narrow" w:cs="Arial"/>
                <w:b/>
                <w:bCs/>
                <w:color w:val="000000"/>
                <w:sz w:val="20"/>
                <w:szCs w:val="20"/>
                <w:lang w:eastAsia="en-ZA"/>
              </w:rPr>
              <w:t xml:space="preserve"> July</w:t>
            </w:r>
            <w:r w:rsidR="00BB0CBA" w:rsidRPr="008B7626">
              <w:rPr>
                <w:rFonts w:ascii="Arial Narrow" w:hAnsi="Arial Narrow" w:cs="Arial"/>
                <w:b/>
                <w:bCs/>
                <w:color w:val="000000"/>
                <w:sz w:val="20"/>
                <w:szCs w:val="20"/>
                <w:lang w:eastAsia="en-ZA"/>
              </w:rPr>
              <w:t xml:space="preserve"> 2026</w:t>
            </w:r>
          </w:p>
        </w:tc>
        <w:tc>
          <w:tcPr>
            <w:tcW w:w="3027" w:type="dxa"/>
            <w:gridSpan w:val="2"/>
            <w:shd w:val="clear" w:color="auto" w:fill="C6D9F1" w:themeFill="text2" w:themeFillTint="33"/>
            <w:vAlign w:val="center"/>
            <w:hideMark/>
          </w:tcPr>
          <w:p w14:paraId="598DE13C" w14:textId="77777777" w:rsidR="00212E42" w:rsidRPr="00BE5048" w:rsidRDefault="00212E42" w:rsidP="00EB08B3">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CLOSING DATE:</w:t>
            </w:r>
          </w:p>
        </w:tc>
        <w:tc>
          <w:tcPr>
            <w:tcW w:w="2926" w:type="dxa"/>
            <w:gridSpan w:val="2"/>
            <w:vAlign w:val="center"/>
            <w:hideMark/>
          </w:tcPr>
          <w:p w14:paraId="3306A798" w14:textId="5DFCEFF8" w:rsidR="00212E42" w:rsidRPr="003B6E4B" w:rsidRDefault="00940058" w:rsidP="00EB08B3">
            <w:pPr>
              <w:jc w:val="center"/>
              <w:rPr>
                <w:rFonts w:ascii="Arial Narrow" w:hAnsi="Arial Narrow" w:cs="Arial"/>
                <w:b/>
                <w:bCs/>
                <w:color w:val="000000"/>
                <w:sz w:val="20"/>
                <w:szCs w:val="20"/>
                <w:lang w:eastAsia="en-ZA"/>
              </w:rPr>
            </w:pPr>
            <w:r>
              <w:rPr>
                <w:rFonts w:ascii="Arial Narrow" w:hAnsi="Arial Narrow" w:cs="Arial"/>
                <w:b/>
                <w:bCs/>
                <w:color w:val="000000"/>
                <w:sz w:val="20"/>
                <w:szCs w:val="20"/>
                <w:lang w:eastAsia="en-ZA"/>
              </w:rPr>
              <w:t>05 August</w:t>
            </w:r>
            <w:r w:rsidR="00212E42" w:rsidRPr="008B7626">
              <w:rPr>
                <w:rFonts w:ascii="Arial Narrow" w:hAnsi="Arial Narrow" w:cs="Arial"/>
                <w:b/>
                <w:bCs/>
                <w:color w:val="000000"/>
                <w:sz w:val="20"/>
                <w:szCs w:val="20"/>
                <w:lang w:eastAsia="en-ZA"/>
              </w:rPr>
              <w:t xml:space="preserve"> 202</w:t>
            </w:r>
            <w:r w:rsidR="00FC7B56" w:rsidRPr="008B7626">
              <w:rPr>
                <w:rFonts w:ascii="Arial Narrow" w:hAnsi="Arial Narrow" w:cs="Arial"/>
                <w:b/>
                <w:bCs/>
                <w:color w:val="000000"/>
                <w:sz w:val="20"/>
                <w:szCs w:val="20"/>
                <w:lang w:eastAsia="en-ZA"/>
              </w:rPr>
              <w:t>6</w:t>
            </w:r>
          </w:p>
        </w:tc>
      </w:tr>
      <w:tr w:rsidR="00212E42" w:rsidRPr="00BE5048" w14:paraId="29561521" w14:textId="77777777" w:rsidTr="00EB08B3">
        <w:trPr>
          <w:trHeight w:val="312"/>
          <w:jc w:val="center"/>
        </w:trPr>
        <w:tc>
          <w:tcPr>
            <w:tcW w:w="1838" w:type="dxa"/>
            <w:shd w:val="clear" w:color="auto" w:fill="C6D9F1" w:themeFill="text2" w:themeFillTint="33"/>
            <w:vAlign w:val="center"/>
            <w:hideMark/>
          </w:tcPr>
          <w:p w14:paraId="51EF3E31" w14:textId="77777777" w:rsidR="00212E42" w:rsidRPr="00BE5048" w:rsidRDefault="00212E42" w:rsidP="00EB08B3">
            <w:pP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CLOSING TIME:</w:t>
            </w:r>
          </w:p>
        </w:tc>
        <w:tc>
          <w:tcPr>
            <w:tcW w:w="8930" w:type="dxa"/>
            <w:gridSpan w:val="5"/>
            <w:vAlign w:val="center"/>
            <w:hideMark/>
          </w:tcPr>
          <w:p w14:paraId="6231BE15" w14:textId="77777777" w:rsidR="00212E42" w:rsidRPr="00BE5048" w:rsidRDefault="00212E42" w:rsidP="00EB08B3">
            <w:pPr>
              <w:jc w:val="center"/>
              <w:rPr>
                <w:rFonts w:ascii="Arial Narrow" w:hAnsi="Arial Narrow" w:cs="Arial"/>
                <w:color w:val="000000"/>
                <w:sz w:val="20"/>
                <w:szCs w:val="20"/>
                <w:lang w:eastAsia="en-ZA"/>
              </w:rPr>
            </w:pPr>
            <w:r w:rsidRPr="00BE5048">
              <w:rPr>
                <w:rFonts w:ascii="Arial Narrow" w:hAnsi="Arial Narrow" w:cs="Arial"/>
                <w:b/>
                <w:bCs/>
                <w:color w:val="000000"/>
                <w:sz w:val="20"/>
                <w:szCs w:val="20"/>
                <w:lang w:eastAsia="en-ZA"/>
              </w:rPr>
              <w:t xml:space="preserve">No later than 12H00.  </w:t>
            </w:r>
            <w:r w:rsidRPr="00BE5048">
              <w:rPr>
                <w:rFonts w:ascii="Arial Narrow" w:hAnsi="Arial Narrow" w:cs="Arial"/>
                <w:color w:val="000000"/>
                <w:sz w:val="20"/>
                <w:szCs w:val="20"/>
                <w:lang w:eastAsia="en-ZA"/>
              </w:rPr>
              <w:t>Tenders will be opened immediately thereafter, in public at the Cape Agulhas Municipality, 1 Dirkie Uys Street, Bredasdorp.</w:t>
            </w:r>
            <w:r w:rsidRPr="00BE5048">
              <w:rPr>
                <w:rFonts w:ascii="Arial Narrow" w:hAnsi="Arial Narrow" w:cs="Arial"/>
                <w:b/>
                <w:bCs/>
                <w:color w:val="000000"/>
                <w:sz w:val="20"/>
                <w:szCs w:val="20"/>
                <w:lang w:eastAsia="en-ZA"/>
              </w:rPr>
              <w:t xml:space="preserve"> </w:t>
            </w:r>
          </w:p>
        </w:tc>
      </w:tr>
      <w:tr w:rsidR="00212E42" w:rsidRPr="00BE5048" w14:paraId="406CE33E" w14:textId="77777777" w:rsidTr="00EB08B3">
        <w:trPr>
          <w:trHeight w:val="240"/>
          <w:jc w:val="center"/>
        </w:trPr>
        <w:tc>
          <w:tcPr>
            <w:tcW w:w="10768" w:type="dxa"/>
            <w:gridSpan w:val="6"/>
            <w:shd w:val="clear" w:color="auto" w:fill="C6D9F1" w:themeFill="text2" w:themeFillTint="33"/>
            <w:vAlign w:val="center"/>
            <w:hideMark/>
          </w:tcPr>
          <w:p w14:paraId="6675633C" w14:textId="77777777" w:rsidR="00212E42" w:rsidRPr="00BE5048" w:rsidRDefault="00212E42" w:rsidP="00EB08B3">
            <w:pPr>
              <w:jc w:val="center"/>
              <w:rPr>
                <w:rFonts w:ascii="Arial Narrow" w:hAnsi="Arial Narrow" w:cs="Arial"/>
                <w:color w:val="000000"/>
                <w:sz w:val="20"/>
                <w:szCs w:val="20"/>
                <w:lang w:eastAsia="en-ZA"/>
              </w:rPr>
            </w:pPr>
            <w:r w:rsidRPr="00BE5048">
              <w:rPr>
                <w:rFonts w:ascii="Arial Narrow" w:hAnsi="Arial Narrow" w:cs="Arial"/>
                <w:b/>
                <w:bCs/>
                <w:color w:val="000000"/>
                <w:sz w:val="20"/>
                <w:szCs w:val="20"/>
                <w:lang w:eastAsia="en-ZA"/>
              </w:rPr>
              <w:t>AVAILABILITY OF BID DOCUMENTS</w:t>
            </w:r>
            <w:r w:rsidRPr="00BE5048">
              <w:rPr>
                <w:rFonts w:ascii="Arial Narrow" w:hAnsi="Arial Narrow" w:cs="Arial"/>
                <w:color w:val="000000"/>
                <w:sz w:val="20"/>
                <w:szCs w:val="20"/>
                <w:lang w:eastAsia="en-ZA"/>
              </w:rPr>
              <w:t>:</w:t>
            </w:r>
          </w:p>
        </w:tc>
      </w:tr>
      <w:tr w:rsidR="00212E42" w:rsidRPr="00BE5048" w14:paraId="1011E1CA" w14:textId="77777777" w:rsidTr="00EB08B3">
        <w:trPr>
          <w:trHeight w:val="593"/>
          <w:jc w:val="center"/>
        </w:trPr>
        <w:tc>
          <w:tcPr>
            <w:tcW w:w="10768" w:type="dxa"/>
            <w:gridSpan w:val="6"/>
            <w:shd w:val="clear" w:color="auto" w:fill="C6D9F1" w:themeFill="text2" w:themeFillTint="33"/>
            <w:vAlign w:val="center"/>
            <w:hideMark/>
          </w:tcPr>
          <w:p w14:paraId="2C569153" w14:textId="77777777" w:rsidR="00212E42" w:rsidRPr="00BE5048" w:rsidRDefault="00212E42" w:rsidP="00EB08B3">
            <w:pPr>
              <w:jc w:val="center"/>
              <w:rPr>
                <w:rFonts w:ascii="Arial Narrow" w:hAnsi="Arial Narrow" w:cs="Arial"/>
                <w:color w:val="000000"/>
                <w:sz w:val="20"/>
                <w:szCs w:val="20"/>
                <w:lang w:eastAsia="en-ZA"/>
              </w:rPr>
            </w:pPr>
            <w:r w:rsidRPr="002061D6">
              <w:rPr>
                <w:rFonts w:ascii="Arial Narrow" w:hAnsi="Arial Narrow" w:cs="Arial"/>
                <w:color w:val="000000"/>
                <w:sz w:val="20"/>
                <w:szCs w:val="20"/>
                <w:lang w:val="en-GB" w:eastAsia="en-ZA"/>
              </w:rPr>
              <w:t xml:space="preserve">Tender documents are available from </w:t>
            </w:r>
            <w:r w:rsidRPr="002061D6">
              <w:rPr>
                <w:rFonts w:ascii="Arial Narrow" w:hAnsi="Arial Narrow" w:cs="Arial"/>
                <w:b/>
                <w:bCs/>
                <w:color w:val="000000"/>
                <w:sz w:val="20"/>
                <w:szCs w:val="20"/>
                <w:lang w:eastAsia="en-ZA"/>
              </w:rPr>
              <w:t>Me G Koopman</w:t>
            </w:r>
            <w:r w:rsidRPr="002061D6">
              <w:rPr>
                <w:rFonts w:ascii="Arial Narrow" w:hAnsi="Arial Narrow" w:cs="Arial"/>
                <w:color w:val="000000"/>
                <w:sz w:val="20"/>
                <w:szCs w:val="20"/>
                <w:lang w:val="en-GB" w:eastAsia="en-ZA"/>
              </w:rPr>
              <w:t xml:space="preserve"> at telephone number 028-425-5500 during office hours or email at</w:t>
            </w:r>
            <w:r w:rsidRPr="002061D6">
              <w:rPr>
                <w:rFonts w:ascii="Arial Narrow" w:hAnsi="Arial Narrow" w:cs="Arial"/>
                <w:b/>
                <w:bCs/>
                <w:color w:val="000000"/>
                <w:sz w:val="20"/>
                <w:szCs w:val="20"/>
                <w:lang w:eastAsia="en-ZA"/>
              </w:rPr>
              <w:t xml:space="preserve"> </w:t>
            </w:r>
            <w:hyperlink r:id="rId12" w:history="1">
              <w:r w:rsidRPr="002061D6">
                <w:rPr>
                  <w:rStyle w:val="Hyperlink"/>
                  <w:rFonts w:ascii="Arial Narrow" w:hAnsi="Arial Narrow" w:cs="Arial"/>
                  <w:bCs/>
                  <w:sz w:val="20"/>
                  <w:szCs w:val="20"/>
                  <w:lang w:eastAsia="en-ZA"/>
                </w:rPr>
                <w:t>geraldinek@capeagulhas.gov.za</w:t>
              </w:r>
            </w:hyperlink>
            <w:r w:rsidRPr="002061D6">
              <w:rPr>
                <w:rFonts w:ascii="Arial Narrow" w:hAnsi="Arial Narrow" w:cs="Arial"/>
                <w:color w:val="000000"/>
                <w:sz w:val="20"/>
                <w:szCs w:val="20"/>
                <w:lang w:val="en-GB" w:eastAsia="en-ZA"/>
              </w:rPr>
              <w:t xml:space="preserve">. The document can also be downloaded from the municipal website: </w:t>
            </w:r>
            <w:hyperlink r:id="rId13" w:history="1">
              <w:r w:rsidRPr="002061D6">
                <w:rPr>
                  <w:rStyle w:val="Hyperlink"/>
                  <w:rFonts w:ascii="Arial Narrow" w:hAnsi="Arial Narrow" w:cs="Arial"/>
                  <w:sz w:val="20"/>
                  <w:szCs w:val="20"/>
                  <w:lang w:val="en-GB" w:eastAsia="en-ZA"/>
                </w:rPr>
                <w:t>www.capeagulhas.gov.za</w:t>
              </w:r>
            </w:hyperlink>
            <w:r w:rsidRPr="002061D6">
              <w:rPr>
                <w:rFonts w:ascii="Arial Narrow" w:hAnsi="Arial Narrow" w:cs="Arial"/>
                <w:color w:val="000000"/>
                <w:sz w:val="20"/>
                <w:szCs w:val="20"/>
                <w:u w:val="single"/>
                <w:lang w:val="en-GB" w:eastAsia="en-ZA"/>
              </w:rPr>
              <w:t xml:space="preserve"> </w:t>
            </w:r>
            <w:r w:rsidRPr="002061D6">
              <w:rPr>
                <w:rFonts w:ascii="Arial Narrow" w:hAnsi="Arial Narrow" w:cs="Arial"/>
                <w:color w:val="000000"/>
                <w:sz w:val="20"/>
                <w:szCs w:val="20"/>
                <w:lang w:val="en-GB" w:eastAsia="en-ZA"/>
              </w:rPr>
              <w:t>free of charge</w:t>
            </w:r>
            <w:r>
              <w:t>.</w:t>
            </w:r>
          </w:p>
        </w:tc>
      </w:tr>
      <w:tr w:rsidR="00212E42" w:rsidRPr="00BE5048" w14:paraId="44F82FA1" w14:textId="77777777" w:rsidTr="00EB08B3">
        <w:trPr>
          <w:trHeight w:val="240"/>
          <w:jc w:val="center"/>
        </w:trPr>
        <w:tc>
          <w:tcPr>
            <w:tcW w:w="1838" w:type="dxa"/>
            <w:shd w:val="clear" w:color="auto" w:fill="C6D9F1" w:themeFill="text2" w:themeFillTint="33"/>
            <w:vAlign w:val="center"/>
            <w:hideMark/>
          </w:tcPr>
          <w:p w14:paraId="190FC48C" w14:textId="77777777" w:rsidR="00212E42" w:rsidRPr="00BE5048" w:rsidRDefault="00212E42" w:rsidP="00EB08B3">
            <w:pPr>
              <w:rPr>
                <w:rFonts w:ascii="Arial Narrow" w:hAnsi="Arial Narrow" w:cs="Arial"/>
                <w:color w:val="000000"/>
                <w:sz w:val="20"/>
                <w:szCs w:val="20"/>
                <w:lang w:eastAsia="en-ZA"/>
              </w:rPr>
            </w:pPr>
            <w:r w:rsidRPr="00BE5048">
              <w:rPr>
                <w:rFonts w:ascii="Arial Narrow" w:hAnsi="Arial Narrow" w:cs="Arial"/>
                <w:b/>
                <w:bCs/>
                <w:color w:val="000000"/>
                <w:sz w:val="20"/>
                <w:szCs w:val="20"/>
                <w:lang w:eastAsia="en-ZA"/>
              </w:rPr>
              <w:t>Date Available</w:t>
            </w:r>
            <w:r w:rsidRPr="00BE5048">
              <w:rPr>
                <w:rFonts w:ascii="Arial Narrow" w:hAnsi="Arial Narrow" w:cs="Arial"/>
                <w:color w:val="000000"/>
                <w:sz w:val="20"/>
                <w:szCs w:val="20"/>
                <w:lang w:eastAsia="en-ZA"/>
              </w:rPr>
              <w:t xml:space="preserve">: </w:t>
            </w:r>
          </w:p>
        </w:tc>
        <w:tc>
          <w:tcPr>
            <w:tcW w:w="2977" w:type="dxa"/>
            <w:vAlign w:val="center"/>
            <w:hideMark/>
          </w:tcPr>
          <w:p w14:paraId="0CF3F140" w14:textId="62B69B68" w:rsidR="00212E42" w:rsidRPr="003B6E4B" w:rsidRDefault="00BA343C" w:rsidP="00EB08B3">
            <w:pPr>
              <w:jc w:val="center"/>
              <w:rPr>
                <w:rFonts w:ascii="Arial Narrow" w:hAnsi="Arial Narrow" w:cs="Arial"/>
                <w:b/>
                <w:bCs/>
                <w:color w:val="000000"/>
                <w:sz w:val="20"/>
                <w:szCs w:val="20"/>
                <w:lang w:eastAsia="en-ZA"/>
              </w:rPr>
            </w:pPr>
            <w:r>
              <w:rPr>
                <w:rFonts w:ascii="Arial Narrow" w:hAnsi="Arial Narrow" w:cs="Arial"/>
                <w:b/>
                <w:bCs/>
                <w:color w:val="000000"/>
                <w:sz w:val="20"/>
                <w:szCs w:val="20"/>
                <w:lang w:eastAsia="en-ZA"/>
              </w:rPr>
              <w:t>2</w:t>
            </w:r>
            <w:r w:rsidR="00940058">
              <w:rPr>
                <w:rFonts w:ascii="Arial Narrow" w:hAnsi="Arial Narrow" w:cs="Arial"/>
                <w:b/>
                <w:bCs/>
                <w:color w:val="000000"/>
                <w:sz w:val="20"/>
                <w:szCs w:val="20"/>
                <w:lang w:eastAsia="en-ZA"/>
              </w:rPr>
              <w:t>3</w:t>
            </w:r>
            <w:r>
              <w:rPr>
                <w:rFonts w:ascii="Arial Narrow" w:hAnsi="Arial Narrow" w:cs="Arial"/>
                <w:b/>
                <w:bCs/>
                <w:color w:val="000000"/>
                <w:sz w:val="20"/>
                <w:szCs w:val="20"/>
                <w:lang w:eastAsia="en-ZA"/>
              </w:rPr>
              <w:t xml:space="preserve"> July</w:t>
            </w:r>
            <w:r w:rsidR="002F4CBF" w:rsidRPr="002F4CBF">
              <w:rPr>
                <w:rFonts w:ascii="Arial Narrow" w:hAnsi="Arial Narrow" w:cs="Arial"/>
                <w:b/>
                <w:bCs/>
                <w:color w:val="000000"/>
                <w:sz w:val="20"/>
                <w:szCs w:val="20"/>
                <w:lang w:eastAsia="en-ZA"/>
              </w:rPr>
              <w:t xml:space="preserve"> 2026</w:t>
            </w:r>
          </w:p>
        </w:tc>
        <w:tc>
          <w:tcPr>
            <w:tcW w:w="3027" w:type="dxa"/>
            <w:gridSpan w:val="2"/>
            <w:shd w:val="clear" w:color="auto" w:fill="C6D9F1" w:themeFill="text2" w:themeFillTint="33"/>
            <w:vAlign w:val="center"/>
            <w:hideMark/>
          </w:tcPr>
          <w:p w14:paraId="057AD52F" w14:textId="77777777" w:rsidR="00212E42" w:rsidRPr="00BE5048" w:rsidRDefault="00212E42" w:rsidP="00EB08B3">
            <w:pPr>
              <w:jc w:val="center"/>
              <w:rPr>
                <w:rFonts w:ascii="Arial Narrow" w:hAnsi="Arial Narrow" w:cs="Arial"/>
                <w:color w:val="000000"/>
                <w:sz w:val="20"/>
                <w:szCs w:val="20"/>
                <w:lang w:eastAsia="en-ZA"/>
              </w:rPr>
            </w:pPr>
            <w:bookmarkStart w:id="12" w:name="_Hlk194064082"/>
            <w:r w:rsidRPr="00BE5048">
              <w:rPr>
                <w:rFonts w:ascii="Arial Narrow" w:hAnsi="Arial Narrow" w:cs="Arial"/>
                <w:b/>
                <w:bCs/>
                <w:color w:val="000000"/>
                <w:sz w:val="20"/>
                <w:szCs w:val="20"/>
                <w:lang w:eastAsia="en-ZA"/>
              </w:rPr>
              <w:t>Non-refundable Fee</w:t>
            </w:r>
            <w:bookmarkEnd w:id="12"/>
            <w:r w:rsidRPr="00BE5048">
              <w:rPr>
                <w:rFonts w:ascii="Arial Narrow" w:hAnsi="Arial Narrow" w:cs="Arial"/>
                <w:color w:val="000000"/>
                <w:sz w:val="20"/>
                <w:szCs w:val="20"/>
                <w:lang w:eastAsia="en-ZA"/>
              </w:rPr>
              <w:t xml:space="preserve">: </w:t>
            </w:r>
          </w:p>
        </w:tc>
        <w:tc>
          <w:tcPr>
            <w:tcW w:w="2926" w:type="dxa"/>
            <w:gridSpan w:val="2"/>
            <w:vAlign w:val="center"/>
            <w:hideMark/>
          </w:tcPr>
          <w:p w14:paraId="545110A3" w14:textId="77777777" w:rsidR="00212E42" w:rsidRPr="003B6E4B" w:rsidRDefault="00212E42" w:rsidP="00EB08B3">
            <w:pPr>
              <w:jc w:val="center"/>
              <w:rPr>
                <w:rFonts w:ascii="Arial Narrow" w:hAnsi="Arial Narrow" w:cs="Arial"/>
                <w:b/>
                <w:bCs/>
                <w:color w:val="000000"/>
                <w:sz w:val="20"/>
                <w:szCs w:val="20"/>
                <w:lang w:eastAsia="en-ZA"/>
              </w:rPr>
            </w:pPr>
            <w:r w:rsidRPr="003B6E4B">
              <w:rPr>
                <w:rFonts w:ascii="Arial Narrow" w:hAnsi="Arial Narrow" w:cs="Arial"/>
                <w:b/>
                <w:bCs/>
                <w:color w:val="000000"/>
                <w:sz w:val="20"/>
                <w:szCs w:val="20"/>
                <w:lang w:eastAsia="en-ZA"/>
              </w:rPr>
              <w:t>R 0. 00 </w:t>
            </w:r>
          </w:p>
        </w:tc>
      </w:tr>
      <w:tr w:rsidR="00212E42" w:rsidRPr="00BE5048" w14:paraId="694DA900" w14:textId="77777777" w:rsidTr="00EB08B3">
        <w:trPr>
          <w:trHeight w:val="312"/>
          <w:jc w:val="center"/>
        </w:trPr>
        <w:tc>
          <w:tcPr>
            <w:tcW w:w="10768" w:type="dxa"/>
            <w:gridSpan w:val="6"/>
            <w:shd w:val="clear" w:color="auto" w:fill="C6D9F1" w:themeFill="text2" w:themeFillTint="33"/>
            <w:vAlign w:val="center"/>
            <w:hideMark/>
          </w:tcPr>
          <w:p w14:paraId="00481B58" w14:textId="77777777" w:rsidR="00212E42" w:rsidRPr="00BE5048" w:rsidRDefault="00212E42" w:rsidP="00EB08B3">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BID RULES:</w:t>
            </w:r>
          </w:p>
        </w:tc>
      </w:tr>
      <w:tr w:rsidR="00212E42" w:rsidRPr="00BE5048" w14:paraId="23422841" w14:textId="77777777" w:rsidTr="00EB08B3">
        <w:trPr>
          <w:trHeight w:val="312"/>
          <w:jc w:val="center"/>
        </w:trPr>
        <w:tc>
          <w:tcPr>
            <w:tcW w:w="10768" w:type="dxa"/>
            <w:gridSpan w:val="6"/>
            <w:vAlign w:val="center"/>
            <w:hideMark/>
          </w:tcPr>
          <w:p w14:paraId="63596161" w14:textId="77777777" w:rsidR="00212E42" w:rsidRPr="00BE5048" w:rsidRDefault="00212E42" w:rsidP="00BD1243">
            <w:pPr>
              <w:pStyle w:val="ListParagraph"/>
              <w:numPr>
                <w:ilvl w:val="0"/>
                <w:numId w:val="40"/>
              </w:numPr>
              <w:spacing w:after="0" w:line="240" w:lineRule="auto"/>
              <w:ind w:left="313" w:hanging="284"/>
              <w:contextualSpacing/>
              <w:rPr>
                <w:rFonts w:ascii="Arial Narrow" w:hAnsi="Arial Narrow" w:cs="Arial"/>
                <w:color w:val="000000"/>
                <w:sz w:val="20"/>
                <w:szCs w:val="20"/>
                <w:lang w:eastAsia="en-ZA"/>
              </w:rPr>
            </w:pPr>
            <w:r w:rsidRPr="00BE5048">
              <w:rPr>
                <w:rFonts w:ascii="Arial Narrow" w:hAnsi="Arial Narrow" w:cs="Arial"/>
                <w:color w:val="000000"/>
                <w:sz w:val="20"/>
                <w:szCs w:val="20"/>
                <w:lang w:eastAsia="en-ZA"/>
              </w:rPr>
              <w:t>Tenders are to be completed in accordance with the conditions and Tender rules contained in the Tender document.</w:t>
            </w:r>
          </w:p>
          <w:p w14:paraId="76F9C28B" w14:textId="77777777" w:rsidR="00212E42" w:rsidRPr="00BE5048" w:rsidRDefault="00212E42" w:rsidP="00EB08B3">
            <w:pPr>
              <w:pStyle w:val="ListParagraph"/>
              <w:spacing w:after="0" w:line="240" w:lineRule="auto"/>
              <w:ind w:left="313"/>
              <w:rPr>
                <w:rFonts w:ascii="Arial Narrow" w:hAnsi="Arial Narrow" w:cs="Arial"/>
                <w:color w:val="000000"/>
                <w:sz w:val="20"/>
                <w:szCs w:val="20"/>
                <w:lang w:eastAsia="en-ZA"/>
              </w:rPr>
            </w:pPr>
          </w:p>
          <w:p w14:paraId="66A93572" w14:textId="77777777" w:rsidR="00212E42" w:rsidRPr="00BE5048" w:rsidRDefault="00212E42" w:rsidP="00BD1243">
            <w:pPr>
              <w:pStyle w:val="ListParagraph"/>
              <w:numPr>
                <w:ilvl w:val="0"/>
                <w:numId w:val="40"/>
              </w:numPr>
              <w:spacing w:after="0" w:line="240" w:lineRule="auto"/>
              <w:ind w:left="313" w:hanging="284"/>
              <w:contextualSpacing/>
              <w:rPr>
                <w:rFonts w:ascii="Arial Narrow" w:hAnsi="Arial Narrow" w:cs="Arial"/>
                <w:color w:val="000000"/>
                <w:sz w:val="20"/>
                <w:szCs w:val="20"/>
                <w:lang w:eastAsia="en-ZA"/>
              </w:rPr>
            </w:pPr>
            <w:r w:rsidRPr="00BE5048">
              <w:rPr>
                <w:rFonts w:ascii="Arial Narrow" w:hAnsi="Arial Narrow" w:cs="Arial"/>
                <w:color w:val="000000"/>
                <w:sz w:val="20"/>
                <w:szCs w:val="20"/>
                <w:lang w:eastAsia="en-ZA"/>
              </w:rPr>
              <w:t>The Tender Document &amp; supporting documents must be placed in a sealed envelope and externally endorsed with: THE TENDER NUMBER; DESCRIPTION &amp; CLOSING DATE OF TENDER.</w:t>
            </w:r>
          </w:p>
          <w:p w14:paraId="04744670" w14:textId="77777777" w:rsidR="00212E42" w:rsidRPr="00BE5048" w:rsidRDefault="00212E42" w:rsidP="00EB08B3">
            <w:pPr>
              <w:rPr>
                <w:rFonts w:ascii="Arial Narrow" w:hAnsi="Arial Narrow" w:cs="Arial"/>
                <w:color w:val="000000"/>
                <w:sz w:val="20"/>
                <w:szCs w:val="20"/>
                <w:lang w:eastAsia="en-ZA"/>
              </w:rPr>
            </w:pPr>
          </w:p>
          <w:p w14:paraId="7BBED900" w14:textId="77777777" w:rsidR="00212E42" w:rsidRPr="00BE5048" w:rsidRDefault="00212E42" w:rsidP="00BD1243">
            <w:pPr>
              <w:pStyle w:val="ListParagraph"/>
              <w:numPr>
                <w:ilvl w:val="0"/>
                <w:numId w:val="40"/>
              </w:numPr>
              <w:spacing w:after="0" w:line="240" w:lineRule="auto"/>
              <w:ind w:left="313" w:hanging="284"/>
              <w:contextualSpacing/>
              <w:rPr>
                <w:rFonts w:ascii="Arial Narrow" w:hAnsi="Arial Narrow" w:cs="Arial"/>
                <w:color w:val="000000"/>
                <w:sz w:val="20"/>
                <w:szCs w:val="20"/>
                <w:lang w:eastAsia="en-ZA"/>
              </w:rPr>
            </w:pPr>
            <w:r w:rsidRPr="00BE5048">
              <w:rPr>
                <w:rFonts w:ascii="Arial Narrow" w:hAnsi="Arial Narrow" w:cs="Arial"/>
                <w:color w:val="000000"/>
                <w:sz w:val="20"/>
                <w:szCs w:val="20"/>
                <w:lang w:eastAsia="en-ZA"/>
              </w:rPr>
              <w:t>Tender Documents must be deposited in the Tender Box, at Municipal Offices, 1 Dirkie Uys Street, Bredasdorp or posted to reach the Municipal Manager, Cape Agulhas Municipality, PO Box 51, Bredasdorp, 7280.</w:t>
            </w:r>
          </w:p>
          <w:p w14:paraId="6397DC8B" w14:textId="77777777" w:rsidR="00212E42" w:rsidRPr="00BE5048" w:rsidRDefault="00212E42" w:rsidP="00EB08B3">
            <w:pPr>
              <w:rPr>
                <w:rFonts w:ascii="Arial Narrow" w:hAnsi="Arial Narrow" w:cs="Arial"/>
                <w:color w:val="000000"/>
                <w:sz w:val="20"/>
                <w:szCs w:val="20"/>
                <w:lang w:eastAsia="en-ZA"/>
              </w:rPr>
            </w:pPr>
          </w:p>
          <w:p w14:paraId="53F4B0F6" w14:textId="77777777" w:rsidR="00212E42" w:rsidRPr="00BE5048" w:rsidRDefault="00212E42" w:rsidP="00BD1243">
            <w:pPr>
              <w:pStyle w:val="ListParagraph"/>
              <w:numPr>
                <w:ilvl w:val="0"/>
                <w:numId w:val="40"/>
              </w:numPr>
              <w:spacing w:after="0" w:line="240" w:lineRule="auto"/>
              <w:ind w:left="313" w:hanging="284"/>
              <w:contextualSpacing/>
              <w:rPr>
                <w:rFonts w:ascii="Arial Narrow" w:hAnsi="Arial Narrow" w:cs="Arial"/>
                <w:color w:val="000000"/>
                <w:sz w:val="20"/>
                <w:szCs w:val="20"/>
                <w:lang w:eastAsia="en-ZA"/>
              </w:rPr>
            </w:pPr>
            <w:r w:rsidRPr="00BE5048">
              <w:rPr>
                <w:rFonts w:ascii="Arial Narrow" w:hAnsi="Arial Narrow" w:cs="Arial"/>
                <w:color w:val="000000"/>
                <w:sz w:val="20"/>
                <w:szCs w:val="20"/>
                <w:lang w:eastAsia="en-ZA"/>
              </w:rPr>
              <w:t>Tenders may only be submitted on the Tender documentation issued by the Municipality.</w:t>
            </w:r>
          </w:p>
          <w:p w14:paraId="6D35BFDB" w14:textId="77777777" w:rsidR="00212E42" w:rsidRPr="00BE5048" w:rsidRDefault="00212E42" w:rsidP="00EB08B3">
            <w:pPr>
              <w:rPr>
                <w:rFonts w:ascii="Arial Narrow" w:hAnsi="Arial Narrow" w:cs="Arial"/>
                <w:color w:val="000000"/>
                <w:sz w:val="20"/>
                <w:szCs w:val="20"/>
                <w:lang w:eastAsia="en-ZA"/>
              </w:rPr>
            </w:pPr>
          </w:p>
          <w:p w14:paraId="6C9FDA37" w14:textId="714DED99" w:rsidR="00212E42" w:rsidRPr="00212E42" w:rsidRDefault="00212E42" w:rsidP="00BD1243">
            <w:pPr>
              <w:pStyle w:val="ListParagraph"/>
              <w:numPr>
                <w:ilvl w:val="0"/>
                <w:numId w:val="40"/>
              </w:numPr>
              <w:spacing w:after="0" w:line="240" w:lineRule="auto"/>
              <w:ind w:left="313" w:hanging="284"/>
              <w:contextualSpacing/>
              <w:rPr>
                <w:rFonts w:ascii="Arial Narrow" w:hAnsi="Arial Narrow" w:cs="Arial"/>
                <w:color w:val="000000"/>
                <w:sz w:val="20"/>
                <w:szCs w:val="20"/>
                <w:lang w:eastAsia="en-ZA"/>
              </w:rPr>
            </w:pPr>
            <w:r w:rsidRPr="00BE5048">
              <w:rPr>
                <w:rFonts w:ascii="Arial Narrow" w:hAnsi="Arial Narrow" w:cs="Arial"/>
                <w:color w:val="000000"/>
                <w:sz w:val="20"/>
                <w:szCs w:val="20"/>
                <w:lang w:eastAsia="en-ZA"/>
              </w:rPr>
              <w:t>A Tax Compliance status pin as issued by the South African Revenue Service, must be submitted together with the tender</w:t>
            </w:r>
            <w:r>
              <w:rPr>
                <w:rFonts w:ascii="Arial Narrow" w:hAnsi="Arial Narrow" w:cs="Arial"/>
                <w:color w:val="000000"/>
                <w:sz w:val="20"/>
                <w:szCs w:val="20"/>
                <w:lang w:eastAsia="en-ZA"/>
              </w:rPr>
              <w:br/>
            </w:r>
          </w:p>
          <w:p w14:paraId="4B835642" w14:textId="77777777" w:rsidR="00212E42" w:rsidRPr="00BE5048" w:rsidRDefault="00212E42" w:rsidP="00BD1243">
            <w:pPr>
              <w:pStyle w:val="ListParagraph"/>
              <w:numPr>
                <w:ilvl w:val="0"/>
                <w:numId w:val="40"/>
              </w:numPr>
              <w:spacing w:after="0" w:line="240" w:lineRule="auto"/>
              <w:ind w:left="313" w:hanging="284"/>
              <w:contextualSpacing/>
              <w:rPr>
                <w:rFonts w:ascii="Arial Narrow" w:hAnsi="Arial Narrow" w:cs="Arial"/>
                <w:color w:val="000000"/>
                <w:sz w:val="20"/>
                <w:szCs w:val="20"/>
                <w:lang w:eastAsia="en-ZA"/>
              </w:rPr>
            </w:pPr>
            <w:r w:rsidRPr="00BE5048">
              <w:rPr>
                <w:rFonts w:ascii="Arial Narrow" w:hAnsi="Arial Narrow" w:cs="Arial"/>
                <w:color w:val="000000"/>
                <w:sz w:val="20"/>
                <w:szCs w:val="20"/>
                <w:lang w:eastAsia="en-ZA"/>
              </w:rPr>
              <w:t>The Cape Agulhas Municipality does not bind itself to accept the lowest or any tender and reserves the right to accept ant tender, as it may deem expedient.</w:t>
            </w:r>
          </w:p>
          <w:p w14:paraId="0890F992" w14:textId="77777777" w:rsidR="00212E42" w:rsidRPr="00BE5048" w:rsidRDefault="00212E42" w:rsidP="00EB08B3">
            <w:pPr>
              <w:rPr>
                <w:rFonts w:ascii="Arial Narrow" w:hAnsi="Arial Narrow" w:cs="Arial"/>
                <w:color w:val="000000"/>
                <w:sz w:val="20"/>
                <w:szCs w:val="20"/>
                <w:lang w:eastAsia="en-ZA"/>
              </w:rPr>
            </w:pPr>
          </w:p>
          <w:p w14:paraId="3CC3167A" w14:textId="77777777" w:rsidR="00212E42" w:rsidRPr="00BE5048" w:rsidRDefault="00212E42" w:rsidP="00BD1243">
            <w:pPr>
              <w:pStyle w:val="ListParagraph"/>
              <w:numPr>
                <w:ilvl w:val="0"/>
                <w:numId w:val="40"/>
              </w:numPr>
              <w:spacing w:after="0" w:line="240" w:lineRule="auto"/>
              <w:ind w:left="313" w:hanging="284"/>
              <w:contextualSpacing/>
              <w:rPr>
                <w:rFonts w:ascii="Arial Narrow" w:hAnsi="Arial Narrow" w:cs="Arial"/>
                <w:color w:val="000000"/>
                <w:sz w:val="20"/>
                <w:szCs w:val="20"/>
                <w:lang w:eastAsia="en-ZA"/>
              </w:rPr>
            </w:pPr>
            <w:r w:rsidRPr="00BE5048">
              <w:rPr>
                <w:rFonts w:ascii="Arial Narrow" w:hAnsi="Arial Narrow" w:cs="Arial"/>
                <w:color w:val="000000"/>
                <w:sz w:val="20"/>
                <w:szCs w:val="20"/>
                <w:lang w:eastAsia="en-ZA"/>
              </w:rPr>
              <w:t xml:space="preserve">Tenderers are required to be registered on the Accredited Supplier Database (CSD) from the website </w:t>
            </w:r>
            <w:hyperlink r:id="rId14" w:history="1">
              <w:r w:rsidRPr="00BE5048">
                <w:rPr>
                  <w:rStyle w:val="Hyperlink"/>
                  <w:rFonts w:ascii="Arial Narrow" w:hAnsi="Arial Narrow" w:cs="Arial"/>
                  <w:sz w:val="20"/>
                  <w:szCs w:val="20"/>
                  <w:lang w:eastAsia="en-ZA"/>
                </w:rPr>
                <w:t>https://secure.csd.gov.za</w:t>
              </w:r>
            </w:hyperlink>
            <w:r w:rsidRPr="00BE5048">
              <w:rPr>
                <w:rFonts w:ascii="Arial Narrow" w:hAnsi="Arial Narrow" w:cs="Arial"/>
                <w:color w:val="000000"/>
                <w:sz w:val="20"/>
                <w:szCs w:val="20"/>
                <w:lang w:eastAsia="en-ZA"/>
              </w:rPr>
              <w:t xml:space="preserve"> </w:t>
            </w:r>
          </w:p>
        </w:tc>
      </w:tr>
      <w:tr w:rsidR="00212E42" w:rsidRPr="00BE5048" w14:paraId="3A4AD1A6" w14:textId="77777777" w:rsidTr="00EB08B3">
        <w:trPr>
          <w:trHeight w:val="111"/>
          <w:jc w:val="center"/>
        </w:trPr>
        <w:tc>
          <w:tcPr>
            <w:tcW w:w="4815" w:type="dxa"/>
            <w:gridSpan w:val="2"/>
            <w:shd w:val="clear" w:color="auto" w:fill="C6D9F1" w:themeFill="text2" w:themeFillTint="33"/>
            <w:vAlign w:val="center"/>
            <w:hideMark/>
          </w:tcPr>
          <w:p w14:paraId="3C0F089A" w14:textId="77777777" w:rsidR="00212E42" w:rsidRPr="00BE5048" w:rsidRDefault="00212E42" w:rsidP="00EB08B3">
            <w:pP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Tenders shall be evaluated in terms of the Cape Agulhas Municipality Supply Chain Management Policy &amp; Preferential Procurement</w:t>
            </w:r>
          </w:p>
        </w:tc>
        <w:tc>
          <w:tcPr>
            <w:tcW w:w="5953" w:type="dxa"/>
            <w:gridSpan w:val="4"/>
            <w:vAlign w:val="center"/>
            <w:hideMark/>
          </w:tcPr>
          <w:p w14:paraId="27C9BE42" w14:textId="77777777" w:rsidR="00212E42" w:rsidRPr="00BE5048" w:rsidRDefault="00212E42" w:rsidP="00EB08B3">
            <w:pPr>
              <w:rPr>
                <w:rFonts w:ascii="Arial Narrow" w:hAnsi="Arial Narrow" w:cs="Arial"/>
                <w:color w:val="000000"/>
                <w:sz w:val="20"/>
                <w:szCs w:val="20"/>
                <w:lang w:eastAsia="en-ZA"/>
              </w:rPr>
            </w:pPr>
            <w:r w:rsidRPr="00BE5048">
              <w:rPr>
                <w:rFonts w:ascii="Arial Narrow" w:hAnsi="Arial Narrow" w:cs="Arial"/>
                <w:color w:val="000000"/>
                <w:sz w:val="20"/>
                <w:szCs w:val="20"/>
                <w:lang w:eastAsia="en-ZA"/>
              </w:rPr>
              <w:t xml:space="preserve">Suppliers may claim preference points in terms of the </w:t>
            </w:r>
            <w:r w:rsidRPr="00BE5048">
              <w:rPr>
                <w:rFonts w:ascii="Arial Narrow" w:hAnsi="Arial Narrow" w:cs="Arial"/>
                <w:b/>
                <w:bCs/>
                <w:color w:val="000000"/>
                <w:sz w:val="20"/>
                <w:szCs w:val="20"/>
                <w:lang w:eastAsia="en-ZA"/>
              </w:rPr>
              <w:t>80/20</w:t>
            </w:r>
            <w:r w:rsidRPr="00BE5048">
              <w:rPr>
                <w:rFonts w:ascii="Arial Narrow" w:hAnsi="Arial Narrow" w:cs="Arial"/>
                <w:color w:val="000000"/>
                <w:sz w:val="20"/>
                <w:szCs w:val="20"/>
                <w:lang w:eastAsia="en-ZA"/>
              </w:rPr>
              <w:t>.</w:t>
            </w:r>
          </w:p>
          <w:p w14:paraId="0194BA4E" w14:textId="77777777" w:rsidR="00212E42" w:rsidRPr="00BE5048" w:rsidRDefault="00212E42" w:rsidP="00EB08B3">
            <w:pP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 xml:space="preserve">Price:                                                                          </w:t>
            </w:r>
            <w:r>
              <w:rPr>
                <w:rFonts w:ascii="Arial Narrow" w:hAnsi="Arial Narrow" w:cs="Arial"/>
                <w:b/>
                <w:bCs/>
                <w:color w:val="000000"/>
                <w:sz w:val="20"/>
                <w:szCs w:val="20"/>
                <w:lang w:eastAsia="en-ZA"/>
              </w:rPr>
              <w:t xml:space="preserve">           </w:t>
            </w:r>
            <w:r w:rsidRPr="00BE5048">
              <w:rPr>
                <w:rFonts w:ascii="Arial Narrow" w:hAnsi="Arial Narrow" w:cs="Arial"/>
                <w:b/>
                <w:bCs/>
                <w:color w:val="000000"/>
                <w:sz w:val="20"/>
                <w:szCs w:val="20"/>
                <w:lang w:eastAsia="en-ZA"/>
              </w:rPr>
              <w:t>80</w:t>
            </w:r>
          </w:p>
          <w:p w14:paraId="41BBEB06" w14:textId="77777777" w:rsidR="00212E42" w:rsidRPr="00BE5048" w:rsidRDefault="00212E42" w:rsidP="00EB08B3">
            <w:pP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 xml:space="preserve">Specific Goals: (20) </w:t>
            </w:r>
          </w:p>
          <w:p w14:paraId="613410DB" w14:textId="77777777" w:rsidR="00212E42" w:rsidRPr="00BE5048" w:rsidRDefault="00212E42" w:rsidP="00BD1243">
            <w:pPr>
              <w:pStyle w:val="ListParagraph"/>
              <w:numPr>
                <w:ilvl w:val="0"/>
                <w:numId w:val="41"/>
              </w:numPr>
              <w:spacing w:after="0" w:line="240" w:lineRule="auto"/>
              <w:ind w:left="579" w:hanging="425"/>
              <w:contextualSpacing/>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B-BBEE Status Level contributor:                         10</w:t>
            </w:r>
          </w:p>
          <w:p w14:paraId="25779866" w14:textId="77777777" w:rsidR="00212E42" w:rsidRPr="00BE5048" w:rsidRDefault="00212E42" w:rsidP="00BD1243">
            <w:pPr>
              <w:pStyle w:val="ListParagraph"/>
              <w:numPr>
                <w:ilvl w:val="0"/>
                <w:numId w:val="41"/>
              </w:numPr>
              <w:spacing w:after="0" w:line="240" w:lineRule="auto"/>
              <w:ind w:left="579" w:hanging="425"/>
              <w:contextualSpacing/>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Locality of Supplier:                                                10</w:t>
            </w:r>
          </w:p>
          <w:p w14:paraId="781E37AD" w14:textId="77777777" w:rsidR="00212E42" w:rsidRPr="00BE5048" w:rsidRDefault="00212E42" w:rsidP="00EB08B3">
            <w:pPr>
              <w:ind w:left="154"/>
              <w:rPr>
                <w:rFonts w:ascii="Arial Narrow" w:hAnsi="Arial Narrow" w:cs="Arial"/>
                <w:color w:val="000000"/>
                <w:sz w:val="20"/>
                <w:szCs w:val="20"/>
                <w:lang w:eastAsia="en-ZA"/>
              </w:rPr>
            </w:pPr>
            <w:r w:rsidRPr="00BE5048">
              <w:rPr>
                <w:rFonts w:ascii="Arial Narrow" w:hAnsi="Arial Narrow" w:cs="Arial"/>
                <w:b/>
                <w:bCs/>
                <w:color w:val="000000"/>
                <w:sz w:val="20"/>
                <w:szCs w:val="20"/>
                <w:lang w:eastAsia="en-ZA"/>
              </w:rPr>
              <w:t xml:space="preserve">Total Points:                                                            </w:t>
            </w:r>
            <w:r>
              <w:rPr>
                <w:rFonts w:ascii="Arial Narrow" w:hAnsi="Arial Narrow" w:cs="Arial"/>
                <w:b/>
                <w:bCs/>
                <w:color w:val="000000"/>
                <w:sz w:val="20"/>
                <w:szCs w:val="20"/>
                <w:lang w:eastAsia="en-ZA"/>
              </w:rPr>
              <w:t xml:space="preserve">         </w:t>
            </w:r>
            <w:r w:rsidRPr="00BE5048">
              <w:rPr>
                <w:rFonts w:ascii="Arial Narrow" w:hAnsi="Arial Narrow" w:cs="Arial"/>
                <w:b/>
                <w:bCs/>
                <w:color w:val="000000"/>
                <w:sz w:val="20"/>
                <w:szCs w:val="20"/>
                <w:lang w:eastAsia="en-ZA"/>
              </w:rPr>
              <w:t>100</w:t>
            </w:r>
          </w:p>
        </w:tc>
      </w:tr>
      <w:tr w:rsidR="00212E42" w:rsidRPr="00BE5048" w14:paraId="03833F3B" w14:textId="77777777" w:rsidTr="00EB08B3">
        <w:trPr>
          <w:trHeight w:val="60"/>
          <w:jc w:val="center"/>
        </w:trPr>
        <w:tc>
          <w:tcPr>
            <w:tcW w:w="4815" w:type="dxa"/>
            <w:gridSpan w:val="2"/>
            <w:shd w:val="clear" w:color="auto" w:fill="C6D9F1" w:themeFill="text2" w:themeFillTint="33"/>
            <w:vAlign w:val="center"/>
            <w:hideMark/>
          </w:tcPr>
          <w:p w14:paraId="63599310" w14:textId="77777777" w:rsidR="00212E42" w:rsidRPr="00BE5048" w:rsidRDefault="00212E42" w:rsidP="00EB08B3">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CIDB Registration Required</w:t>
            </w:r>
          </w:p>
        </w:tc>
        <w:tc>
          <w:tcPr>
            <w:tcW w:w="5953" w:type="dxa"/>
            <w:gridSpan w:val="4"/>
            <w:vAlign w:val="center"/>
            <w:hideMark/>
          </w:tcPr>
          <w:p w14:paraId="7E6BAAC5" w14:textId="77777777" w:rsidR="00212E42" w:rsidRPr="00BE5048" w:rsidRDefault="00212E42" w:rsidP="00EB08B3">
            <w:pP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n/a </w:t>
            </w:r>
          </w:p>
        </w:tc>
      </w:tr>
      <w:tr w:rsidR="00212E42" w:rsidRPr="00BE5048" w14:paraId="1C971E6C" w14:textId="77777777" w:rsidTr="00EB08B3">
        <w:trPr>
          <w:trHeight w:val="312"/>
          <w:jc w:val="center"/>
        </w:trPr>
        <w:tc>
          <w:tcPr>
            <w:tcW w:w="4815" w:type="dxa"/>
            <w:gridSpan w:val="2"/>
            <w:shd w:val="clear" w:color="auto" w:fill="C6D9F1" w:themeFill="text2" w:themeFillTint="33"/>
            <w:vAlign w:val="center"/>
            <w:hideMark/>
          </w:tcPr>
          <w:p w14:paraId="5D1D710E" w14:textId="77777777" w:rsidR="00212E42" w:rsidRPr="00BE5048" w:rsidRDefault="00212E42" w:rsidP="00EB08B3">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Site Meeting / Information Session</w:t>
            </w:r>
          </w:p>
        </w:tc>
        <w:tc>
          <w:tcPr>
            <w:tcW w:w="1843" w:type="dxa"/>
            <w:vAlign w:val="center"/>
            <w:hideMark/>
          </w:tcPr>
          <w:p w14:paraId="4D870FE2" w14:textId="77777777" w:rsidR="00212E42" w:rsidRPr="00BE5048" w:rsidRDefault="00212E42" w:rsidP="00EB08B3">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n/a</w:t>
            </w:r>
          </w:p>
        </w:tc>
        <w:tc>
          <w:tcPr>
            <w:tcW w:w="1999" w:type="dxa"/>
            <w:gridSpan w:val="2"/>
            <w:vAlign w:val="center"/>
            <w:hideMark/>
          </w:tcPr>
          <w:p w14:paraId="51793D39" w14:textId="77777777" w:rsidR="00212E42" w:rsidRPr="00BE5048" w:rsidRDefault="00212E42" w:rsidP="00EB08B3">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Validity Period</w:t>
            </w:r>
          </w:p>
        </w:tc>
        <w:tc>
          <w:tcPr>
            <w:tcW w:w="2111" w:type="dxa"/>
            <w:vAlign w:val="center"/>
            <w:hideMark/>
          </w:tcPr>
          <w:p w14:paraId="332E91AB" w14:textId="77777777" w:rsidR="00212E42" w:rsidRPr="00BE5048" w:rsidRDefault="00212E42" w:rsidP="00EB08B3">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90 days</w:t>
            </w:r>
          </w:p>
        </w:tc>
      </w:tr>
      <w:tr w:rsidR="00212E42" w:rsidRPr="00BE5048" w14:paraId="2857775E" w14:textId="77777777" w:rsidTr="00EB08B3">
        <w:trPr>
          <w:trHeight w:val="364"/>
          <w:jc w:val="center"/>
        </w:trPr>
        <w:tc>
          <w:tcPr>
            <w:tcW w:w="4815" w:type="dxa"/>
            <w:gridSpan w:val="2"/>
            <w:shd w:val="clear" w:color="auto" w:fill="C6D9F1" w:themeFill="text2" w:themeFillTint="33"/>
            <w:vAlign w:val="center"/>
            <w:hideMark/>
          </w:tcPr>
          <w:p w14:paraId="6C76CBC8" w14:textId="77777777" w:rsidR="00212E42" w:rsidRPr="00BE5048" w:rsidRDefault="00212E42" w:rsidP="00EB08B3">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ANY ENQUIRES REGARDING TECHNICAL INFORMATION MAY BE DIRECTED TO:</w:t>
            </w:r>
          </w:p>
        </w:tc>
        <w:tc>
          <w:tcPr>
            <w:tcW w:w="5953" w:type="dxa"/>
            <w:gridSpan w:val="4"/>
            <w:shd w:val="clear" w:color="auto" w:fill="C6D9F1" w:themeFill="text2" w:themeFillTint="33"/>
            <w:vAlign w:val="center"/>
            <w:hideMark/>
          </w:tcPr>
          <w:p w14:paraId="24749A7D" w14:textId="77777777" w:rsidR="00212E42" w:rsidRPr="00BE5048" w:rsidRDefault="00212E42" w:rsidP="00EB08B3">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ANY ENQUIRES REGARDING THE QUOTING PROCEDURE MAY BE DIRECTED TO:</w:t>
            </w:r>
          </w:p>
        </w:tc>
      </w:tr>
      <w:tr w:rsidR="00212E42" w:rsidRPr="00BE5048" w14:paraId="3687C317" w14:textId="77777777" w:rsidTr="00EB08B3">
        <w:trPr>
          <w:trHeight w:val="312"/>
          <w:jc w:val="center"/>
        </w:trPr>
        <w:tc>
          <w:tcPr>
            <w:tcW w:w="1838" w:type="dxa"/>
            <w:shd w:val="clear" w:color="auto" w:fill="C6D9F1" w:themeFill="text2" w:themeFillTint="33"/>
            <w:vAlign w:val="center"/>
            <w:hideMark/>
          </w:tcPr>
          <w:p w14:paraId="3E8B0F57" w14:textId="77777777" w:rsidR="00212E42" w:rsidRPr="00BE5048" w:rsidRDefault="00212E42" w:rsidP="00212E42">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 xml:space="preserve">Division </w:t>
            </w:r>
          </w:p>
        </w:tc>
        <w:tc>
          <w:tcPr>
            <w:tcW w:w="2977" w:type="dxa"/>
            <w:vAlign w:val="center"/>
            <w:hideMark/>
          </w:tcPr>
          <w:p w14:paraId="77D84D4D" w14:textId="600A2232" w:rsidR="00212E42" w:rsidRPr="00BE5048" w:rsidRDefault="007C73E3" w:rsidP="00212E42">
            <w:pPr>
              <w:jc w:val="center"/>
              <w:rPr>
                <w:rFonts w:ascii="Arial Narrow" w:hAnsi="Arial Narrow" w:cs="Arial"/>
                <w:b/>
                <w:bCs/>
                <w:color w:val="000000"/>
                <w:sz w:val="20"/>
                <w:szCs w:val="20"/>
                <w:lang w:val="en-ZA" w:eastAsia="en-ZA"/>
              </w:rPr>
            </w:pPr>
            <w:r>
              <w:rPr>
                <w:rFonts w:ascii="Arial Narrow" w:hAnsi="Arial Narrow" w:cs="Arial"/>
                <w:b/>
                <w:bCs/>
                <w:color w:val="000000"/>
                <w:sz w:val="20"/>
                <w:szCs w:val="20"/>
                <w:lang w:val="en-ZA" w:eastAsia="en-ZA"/>
              </w:rPr>
              <w:t>Parks &amp; Recreation</w:t>
            </w:r>
          </w:p>
        </w:tc>
        <w:tc>
          <w:tcPr>
            <w:tcW w:w="1843" w:type="dxa"/>
            <w:shd w:val="clear" w:color="auto" w:fill="C6D9F1" w:themeFill="text2" w:themeFillTint="33"/>
            <w:vAlign w:val="center"/>
            <w:hideMark/>
          </w:tcPr>
          <w:p w14:paraId="401A74DD" w14:textId="77777777" w:rsidR="00212E42" w:rsidRPr="00BE5048" w:rsidRDefault="00212E42" w:rsidP="00212E42">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 xml:space="preserve">Division </w:t>
            </w:r>
          </w:p>
        </w:tc>
        <w:tc>
          <w:tcPr>
            <w:tcW w:w="4110" w:type="dxa"/>
            <w:gridSpan w:val="3"/>
            <w:vAlign w:val="center"/>
            <w:hideMark/>
          </w:tcPr>
          <w:p w14:paraId="52021FB8" w14:textId="77777777" w:rsidR="00212E42" w:rsidRPr="00BE5048" w:rsidRDefault="00212E42" w:rsidP="00212E42">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Supply Chain Management</w:t>
            </w:r>
          </w:p>
        </w:tc>
      </w:tr>
      <w:tr w:rsidR="00212E42" w:rsidRPr="00BE5048" w14:paraId="1565CECA" w14:textId="77777777" w:rsidTr="00EB08B3">
        <w:trPr>
          <w:trHeight w:val="312"/>
          <w:jc w:val="center"/>
        </w:trPr>
        <w:tc>
          <w:tcPr>
            <w:tcW w:w="1838" w:type="dxa"/>
            <w:shd w:val="clear" w:color="auto" w:fill="C6D9F1" w:themeFill="text2" w:themeFillTint="33"/>
            <w:vAlign w:val="center"/>
            <w:hideMark/>
          </w:tcPr>
          <w:p w14:paraId="11541CC1" w14:textId="77777777" w:rsidR="00212E42" w:rsidRPr="00BE5048" w:rsidRDefault="00212E42" w:rsidP="00212E42">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Contact Person:</w:t>
            </w:r>
          </w:p>
        </w:tc>
        <w:tc>
          <w:tcPr>
            <w:tcW w:w="2977" w:type="dxa"/>
            <w:vAlign w:val="center"/>
            <w:hideMark/>
          </w:tcPr>
          <w:p w14:paraId="62DFD1F5" w14:textId="14E3314A" w:rsidR="00212E42" w:rsidRPr="00BE5048" w:rsidRDefault="007C73E3" w:rsidP="002F4CBF">
            <w:pPr>
              <w:jc w:val="center"/>
              <w:rPr>
                <w:rFonts w:ascii="Arial Narrow" w:hAnsi="Arial Narrow" w:cs="Arial"/>
                <w:b/>
                <w:bCs/>
                <w:color w:val="000000"/>
                <w:sz w:val="20"/>
                <w:szCs w:val="20"/>
                <w:lang w:val="en-ZA" w:eastAsia="en-ZA"/>
              </w:rPr>
            </w:pPr>
            <w:r>
              <w:rPr>
                <w:rFonts w:ascii="Arial Narrow" w:hAnsi="Arial Narrow" w:cs="Arial"/>
                <w:b/>
                <w:bCs/>
                <w:color w:val="000000"/>
                <w:sz w:val="20"/>
                <w:szCs w:val="20"/>
                <w:lang w:eastAsia="en-ZA"/>
              </w:rPr>
              <w:t>Ms. Nomfundo Tofu</w:t>
            </w:r>
          </w:p>
        </w:tc>
        <w:tc>
          <w:tcPr>
            <w:tcW w:w="1843" w:type="dxa"/>
            <w:shd w:val="clear" w:color="auto" w:fill="C6D9F1" w:themeFill="text2" w:themeFillTint="33"/>
            <w:vAlign w:val="center"/>
            <w:hideMark/>
          </w:tcPr>
          <w:p w14:paraId="3F868689" w14:textId="77777777" w:rsidR="00212E42" w:rsidRPr="00BE5048" w:rsidRDefault="00212E42" w:rsidP="00212E42">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Contact Person:</w:t>
            </w:r>
          </w:p>
        </w:tc>
        <w:tc>
          <w:tcPr>
            <w:tcW w:w="4110" w:type="dxa"/>
            <w:gridSpan w:val="3"/>
            <w:vAlign w:val="center"/>
            <w:hideMark/>
          </w:tcPr>
          <w:p w14:paraId="26E40A24" w14:textId="77777777" w:rsidR="00212E42" w:rsidRPr="00BE5048" w:rsidRDefault="00212E42" w:rsidP="00212E42">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Ms. G Koopman</w:t>
            </w:r>
          </w:p>
        </w:tc>
      </w:tr>
      <w:tr w:rsidR="00212E42" w:rsidRPr="00BE5048" w14:paraId="062EF89A" w14:textId="77777777" w:rsidTr="00EB08B3">
        <w:trPr>
          <w:trHeight w:val="263"/>
          <w:jc w:val="center"/>
        </w:trPr>
        <w:tc>
          <w:tcPr>
            <w:tcW w:w="1838" w:type="dxa"/>
            <w:shd w:val="clear" w:color="auto" w:fill="C6D9F1" w:themeFill="text2" w:themeFillTint="33"/>
            <w:vAlign w:val="center"/>
            <w:hideMark/>
          </w:tcPr>
          <w:p w14:paraId="7DBAC856" w14:textId="77777777" w:rsidR="00212E42" w:rsidRPr="00BE5048" w:rsidRDefault="00212E42" w:rsidP="00212E42">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Tel:</w:t>
            </w:r>
          </w:p>
        </w:tc>
        <w:tc>
          <w:tcPr>
            <w:tcW w:w="2977" w:type="dxa"/>
            <w:vAlign w:val="center"/>
            <w:hideMark/>
          </w:tcPr>
          <w:p w14:paraId="01A48AD9" w14:textId="363C63E1" w:rsidR="00212E42" w:rsidRPr="00BE5048" w:rsidRDefault="00212E42" w:rsidP="00212E42">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e-mail Enquires Only</w:t>
            </w:r>
          </w:p>
        </w:tc>
        <w:tc>
          <w:tcPr>
            <w:tcW w:w="1843" w:type="dxa"/>
            <w:shd w:val="clear" w:color="auto" w:fill="C6D9F1" w:themeFill="text2" w:themeFillTint="33"/>
            <w:vAlign w:val="center"/>
            <w:hideMark/>
          </w:tcPr>
          <w:p w14:paraId="206F6733" w14:textId="77777777" w:rsidR="00212E42" w:rsidRPr="00BE5048" w:rsidRDefault="00212E42" w:rsidP="00212E42">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Tel:</w:t>
            </w:r>
          </w:p>
        </w:tc>
        <w:tc>
          <w:tcPr>
            <w:tcW w:w="4110" w:type="dxa"/>
            <w:gridSpan w:val="3"/>
            <w:vAlign w:val="center"/>
            <w:hideMark/>
          </w:tcPr>
          <w:p w14:paraId="6CD6C420" w14:textId="77777777" w:rsidR="00212E42" w:rsidRPr="00BE5048" w:rsidRDefault="00212E42" w:rsidP="00212E42">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e-mail Enquires Only</w:t>
            </w:r>
          </w:p>
        </w:tc>
      </w:tr>
      <w:tr w:rsidR="00212E42" w:rsidRPr="00BE5048" w14:paraId="56B13967" w14:textId="77777777" w:rsidTr="00EB08B3">
        <w:trPr>
          <w:trHeight w:val="266"/>
          <w:jc w:val="center"/>
        </w:trPr>
        <w:tc>
          <w:tcPr>
            <w:tcW w:w="1838" w:type="dxa"/>
            <w:shd w:val="clear" w:color="auto" w:fill="C6D9F1" w:themeFill="text2" w:themeFillTint="33"/>
            <w:vAlign w:val="center"/>
            <w:hideMark/>
          </w:tcPr>
          <w:p w14:paraId="5303D647" w14:textId="77777777" w:rsidR="00212E42" w:rsidRPr="00BE5048" w:rsidRDefault="00212E42" w:rsidP="00212E42">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E-mail:</w:t>
            </w:r>
          </w:p>
        </w:tc>
        <w:tc>
          <w:tcPr>
            <w:tcW w:w="2977" w:type="dxa"/>
            <w:vAlign w:val="center"/>
            <w:hideMark/>
          </w:tcPr>
          <w:p w14:paraId="1FD73E03" w14:textId="34283BF4" w:rsidR="00212E42" w:rsidRPr="00BE5048" w:rsidRDefault="007C73E3" w:rsidP="00212E42">
            <w:pPr>
              <w:jc w:val="center"/>
              <w:rPr>
                <w:rFonts w:ascii="Arial Narrow" w:hAnsi="Arial Narrow" w:cs="Arial"/>
                <w:color w:val="000000"/>
                <w:sz w:val="20"/>
                <w:szCs w:val="20"/>
                <w:lang w:eastAsia="en-ZA"/>
              </w:rPr>
            </w:pPr>
            <w:hyperlink r:id="rId15" w:history="1">
              <w:r w:rsidRPr="003F6EEB">
                <w:rPr>
                  <w:rStyle w:val="Hyperlink"/>
                  <w:rFonts w:ascii="Arial Narrow" w:hAnsi="Arial Narrow" w:cs="Arial"/>
                  <w:sz w:val="20"/>
                  <w:szCs w:val="20"/>
                  <w:lang w:eastAsia="en-ZA"/>
                </w:rPr>
                <w:t>nomfundot@capeagulhas.gov.za</w:t>
              </w:r>
            </w:hyperlink>
          </w:p>
        </w:tc>
        <w:tc>
          <w:tcPr>
            <w:tcW w:w="1843" w:type="dxa"/>
            <w:shd w:val="clear" w:color="auto" w:fill="C6D9F1" w:themeFill="text2" w:themeFillTint="33"/>
            <w:vAlign w:val="center"/>
            <w:hideMark/>
          </w:tcPr>
          <w:p w14:paraId="1F72BFF9" w14:textId="77777777" w:rsidR="00212E42" w:rsidRPr="00BE5048" w:rsidRDefault="00212E42" w:rsidP="00212E42">
            <w:pPr>
              <w:jc w:val="center"/>
              <w:rPr>
                <w:rFonts w:ascii="Arial Narrow" w:hAnsi="Arial Narrow" w:cs="Arial"/>
                <w:b/>
                <w:bCs/>
                <w:color w:val="000000"/>
                <w:sz w:val="20"/>
                <w:szCs w:val="20"/>
                <w:lang w:eastAsia="en-ZA"/>
              </w:rPr>
            </w:pPr>
            <w:r w:rsidRPr="00BE5048">
              <w:rPr>
                <w:rFonts w:ascii="Arial Narrow" w:hAnsi="Arial Narrow" w:cs="Arial"/>
                <w:b/>
                <w:bCs/>
                <w:color w:val="000000"/>
                <w:sz w:val="20"/>
                <w:szCs w:val="20"/>
                <w:lang w:eastAsia="en-ZA"/>
              </w:rPr>
              <w:t>E-mail:</w:t>
            </w:r>
          </w:p>
        </w:tc>
        <w:tc>
          <w:tcPr>
            <w:tcW w:w="4110" w:type="dxa"/>
            <w:gridSpan w:val="3"/>
            <w:vAlign w:val="center"/>
            <w:hideMark/>
          </w:tcPr>
          <w:p w14:paraId="103B86DB" w14:textId="77777777" w:rsidR="00212E42" w:rsidRPr="003B6E4B" w:rsidRDefault="00212E42" w:rsidP="00212E42">
            <w:pPr>
              <w:jc w:val="center"/>
              <w:rPr>
                <w:rFonts w:ascii="Arial Narrow" w:hAnsi="Arial Narrow" w:cs="Arial"/>
                <w:color w:val="467886"/>
                <w:sz w:val="20"/>
                <w:szCs w:val="20"/>
                <w:u w:val="single"/>
                <w:lang w:eastAsia="en-ZA"/>
              </w:rPr>
            </w:pPr>
            <w:hyperlink r:id="rId16" w:history="1">
              <w:r w:rsidRPr="00FB0D78">
                <w:rPr>
                  <w:rStyle w:val="Hyperlink"/>
                  <w:rFonts w:ascii="Arial Narrow" w:hAnsi="Arial Narrow" w:cs="Arial"/>
                  <w:sz w:val="20"/>
                  <w:szCs w:val="20"/>
                </w:rPr>
                <w:t>geraldinek@capeagulhas.gov.za</w:t>
              </w:r>
            </w:hyperlink>
          </w:p>
        </w:tc>
      </w:tr>
      <w:bookmarkEnd w:id="3"/>
    </w:tbl>
    <w:p w14:paraId="43B271DC" w14:textId="77777777" w:rsidR="00975FB1" w:rsidRDefault="00975FB1" w:rsidP="007611D1">
      <w:pPr>
        <w:jc w:val="center"/>
        <w:rPr>
          <w:rFonts w:ascii="Arial" w:hAnsi="Arial" w:cs="Arial"/>
          <w:b/>
          <w:bCs/>
          <w:u w:val="single"/>
          <w:lang w:val="af-ZA"/>
        </w:rPr>
      </w:pPr>
    </w:p>
    <w:p w14:paraId="63C9C9C0" w14:textId="3F60D183" w:rsidR="00212E42" w:rsidRPr="003B6E4B" w:rsidRDefault="00FC7B56" w:rsidP="00212E42">
      <w:pPr>
        <w:keepNext/>
        <w:outlineLvl w:val="1"/>
        <w:rPr>
          <w:rFonts w:ascii="Arial" w:hAnsi="Arial" w:cs="Arial"/>
          <w:b/>
          <w:bCs/>
          <w:sz w:val="18"/>
          <w:szCs w:val="18"/>
        </w:rPr>
      </w:pPr>
      <w:r>
        <w:rPr>
          <w:rFonts w:ascii="Arial" w:hAnsi="Arial" w:cs="Arial"/>
          <w:b/>
          <w:bCs/>
          <w:sz w:val="18"/>
          <w:szCs w:val="18"/>
        </w:rPr>
        <w:t>WP RABBETS</w:t>
      </w:r>
    </w:p>
    <w:p w14:paraId="4F4DC3AF" w14:textId="2458193E" w:rsidR="00212E42" w:rsidRPr="003B6E4B" w:rsidRDefault="00212E42" w:rsidP="00212E42">
      <w:pPr>
        <w:pStyle w:val="PS"/>
        <w:spacing w:after="0"/>
        <w:rPr>
          <w:rFonts w:cs="Arial"/>
          <w:b/>
          <w:bCs/>
          <w:caps/>
          <w:kern w:val="28"/>
          <w:sz w:val="18"/>
          <w:szCs w:val="18"/>
          <w:lang w:val="af-ZA"/>
        </w:rPr>
      </w:pPr>
      <w:r w:rsidRPr="003B6E4B">
        <w:rPr>
          <w:rFonts w:cs="Arial"/>
          <w:b/>
          <w:bCs/>
          <w:caps/>
          <w:kern w:val="28"/>
          <w:sz w:val="18"/>
          <w:szCs w:val="18"/>
          <w:lang w:val="af-ZA"/>
        </w:rPr>
        <w:t>MUNICIPAL MANAGER</w:t>
      </w:r>
    </w:p>
    <w:p w14:paraId="7558F0DB" w14:textId="77777777" w:rsidR="00212E42" w:rsidRPr="003B6E4B" w:rsidRDefault="00212E42" w:rsidP="00212E42">
      <w:pPr>
        <w:pStyle w:val="PS"/>
        <w:spacing w:after="0"/>
        <w:rPr>
          <w:rFonts w:cs="Arial"/>
          <w:b/>
          <w:bCs/>
          <w:caps/>
          <w:kern w:val="28"/>
          <w:sz w:val="18"/>
          <w:szCs w:val="18"/>
          <w:lang w:val="af-ZA"/>
        </w:rPr>
      </w:pPr>
      <w:r w:rsidRPr="003B6E4B">
        <w:rPr>
          <w:rFonts w:cs="Arial"/>
          <w:b/>
          <w:bCs/>
          <w:caps/>
          <w:kern w:val="28"/>
          <w:sz w:val="18"/>
          <w:szCs w:val="18"/>
          <w:lang w:val="af-ZA"/>
        </w:rPr>
        <w:t>PO BOX 51</w:t>
      </w:r>
    </w:p>
    <w:p w14:paraId="701CEB0E" w14:textId="77777777" w:rsidR="00212E42" w:rsidRPr="003B6E4B" w:rsidRDefault="00212E42" w:rsidP="00212E42">
      <w:pPr>
        <w:pStyle w:val="PS"/>
        <w:spacing w:after="0"/>
        <w:rPr>
          <w:rFonts w:cs="Arial"/>
          <w:b/>
          <w:bCs/>
          <w:caps/>
          <w:kern w:val="28"/>
          <w:sz w:val="18"/>
          <w:szCs w:val="18"/>
          <w:lang w:val="af-ZA"/>
        </w:rPr>
      </w:pPr>
      <w:r w:rsidRPr="003B6E4B">
        <w:rPr>
          <w:rFonts w:cs="Arial"/>
          <w:b/>
          <w:bCs/>
          <w:caps/>
          <w:kern w:val="28"/>
          <w:sz w:val="18"/>
          <w:szCs w:val="18"/>
          <w:lang w:val="af-ZA"/>
        </w:rPr>
        <w:t>BREDASDORP</w:t>
      </w:r>
    </w:p>
    <w:p w14:paraId="7886E0AC" w14:textId="20726EB3" w:rsidR="00212E42" w:rsidRDefault="00212E42" w:rsidP="00212E42">
      <w:pPr>
        <w:rPr>
          <w:rFonts w:ascii="Arial" w:hAnsi="Arial" w:cs="Arial"/>
          <w:b/>
          <w:bCs/>
          <w:u w:val="single"/>
          <w:lang w:val="af-ZA"/>
        </w:rPr>
      </w:pPr>
      <w:r w:rsidRPr="003B6E4B">
        <w:rPr>
          <w:rFonts w:ascii="Arial" w:hAnsi="Arial" w:cs="Arial"/>
          <w:b/>
          <w:bCs/>
          <w:caps/>
          <w:kern w:val="28"/>
          <w:sz w:val="18"/>
          <w:szCs w:val="18"/>
          <w:lang w:val="af-ZA"/>
        </w:rPr>
        <w:t xml:space="preserve">7280                                                                          </w:t>
      </w:r>
    </w:p>
    <w:p w14:paraId="0CE196F7" w14:textId="77777777" w:rsidR="00212E42" w:rsidRDefault="00212E42" w:rsidP="007611D1">
      <w:pPr>
        <w:jc w:val="center"/>
        <w:rPr>
          <w:rFonts w:ascii="Arial" w:hAnsi="Arial" w:cs="Arial"/>
          <w:b/>
          <w:bCs/>
          <w:u w:val="single"/>
          <w:lang w:val="af-ZA"/>
        </w:rPr>
      </w:pPr>
    </w:p>
    <w:p w14:paraId="7313826D" w14:textId="77777777" w:rsidR="00212E42" w:rsidRDefault="00212E42" w:rsidP="007611D1">
      <w:pPr>
        <w:jc w:val="center"/>
        <w:rPr>
          <w:rFonts w:ascii="Arial" w:hAnsi="Arial" w:cs="Arial"/>
          <w:b/>
          <w:bCs/>
          <w:u w:val="single"/>
          <w:lang w:val="af-ZA"/>
        </w:rPr>
      </w:pPr>
    </w:p>
    <w:p w14:paraId="0FB0D228" w14:textId="77777777" w:rsidR="00212E42" w:rsidRDefault="00212E42" w:rsidP="007611D1">
      <w:pPr>
        <w:jc w:val="center"/>
        <w:rPr>
          <w:rFonts w:ascii="Arial" w:hAnsi="Arial" w:cs="Arial"/>
          <w:b/>
          <w:bCs/>
          <w:u w:val="single"/>
          <w:lang w:val="af-ZA"/>
        </w:rPr>
      </w:pPr>
    </w:p>
    <w:bookmarkEnd w:id="4"/>
    <w:bookmarkEnd w:id="5"/>
    <w:bookmarkEnd w:id="6"/>
    <w:bookmarkEnd w:id="7"/>
    <w:bookmarkEnd w:id="8"/>
    <w:bookmarkEnd w:id="9"/>
    <w:bookmarkEnd w:id="10"/>
    <w:bookmarkEnd w:id="11"/>
    <w:p w14:paraId="10F8A55D" w14:textId="77777777" w:rsidR="00A25BA7" w:rsidRDefault="00A25BA7" w:rsidP="00EE2B17">
      <w:pPr>
        <w:jc w:val="both"/>
        <w:rPr>
          <w:rFonts w:ascii="Arial" w:hAnsi="Arial" w:cs="Arial"/>
          <w:b/>
          <w:bCs/>
          <w:sz w:val="18"/>
          <w:szCs w:val="18"/>
          <w:lang w:val="af-ZA"/>
        </w:rPr>
        <w:sectPr w:rsidR="00A25BA7" w:rsidSect="00667D78">
          <w:footerReference w:type="default" r:id="rId17"/>
          <w:footerReference w:type="first" r:id="rId18"/>
          <w:type w:val="continuous"/>
          <w:pgSz w:w="11907" w:h="16839" w:code="9"/>
          <w:pgMar w:top="993" w:right="850" w:bottom="1440" w:left="1418" w:header="567" w:footer="567" w:gutter="0"/>
          <w:cols w:space="708"/>
          <w:docGrid w:linePitch="360"/>
        </w:sectPr>
      </w:pPr>
    </w:p>
    <w:p w14:paraId="7E7ADB89" w14:textId="2FECCE3B" w:rsidR="00821C2E" w:rsidRDefault="00821C2E" w:rsidP="000625C8">
      <w:pPr>
        <w:tabs>
          <w:tab w:val="left" w:pos="720"/>
        </w:tabs>
        <w:ind w:right="-85"/>
        <w:jc w:val="right"/>
        <w:rPr>
          <w:rFonts w:ascii="Arial" w:hAnsi="Arial" w:cs="Arial"/>
          <w:b/>
          <w:sz w:val="22"/>
          <w:lang w:val="en-ZA"/>
        </w:rPr>
      </w:pPr>
      <w:r>
        <w:rPr>
          <w:rFonts w:ascii="Arial" w:hAnsi="Arial" w:cs="Arial"/>
          <w:b/>
          <w:sz w:val="22"/>
          <w:lang w:val="en-ZA"/>
        </w:rPr>
        <w:lastRenderedPageBreak/>
        <w:t>CAMBD1</w:t>
      </w:r>
    </w:p>
    <w:p w14:paraId="4A450164" w14:textId="77777777" w:rsidR="00821C2E" w:rsidRPr="001668D1" w:rsidRDefault="00821C2E" w:rsidP="00821C2E">
      <w:pPr>
        <w:pStyle w:val="Title"/>
        <w:rPr>
          <w:sz w:val="28"/>
        </w:rPr>
      </w:pPr>
      <w:r w:rsidRPr="001668D1">
        <w:rPr>
          <w:sz w:val="28"/>
        </w:rPr>
        <w:t>PART A</w:t>
      </w:r>
    </w:p>
    <w:p w14:paraId="54534573" w14:textId="77777777" w:rsidR="00821C2E" w:rsidRPr="003F5C36" w:rsidRDefault="00821C2E" w:rsidP="00821C2E">
      <w:pPr>
        <w:pStyle w:val="Title"/>
        <w:rPr>
          <w:sz w:val="20"/>
        </w:rPr>
      </w:pPr>
      <w:r w:rsidRPr="001668D1">
        <w:rPr>
          <w:sz w:val="28"/>
        </w:rPr>
        <w:t>INVITATION TO BID</w:t>
      </w: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723"/>
        <w:gridCol w:w="193"/>
        <w:gridCol w:w="1422"/>
        <w:gridCol w:w="675"/>
        <w:gridCol w:w="380"/>
        <w:gridCol w:w="428"/>
        <w:gridCol w:w="559"/>
        <w:gridCol w:w="582"/>
        <w:gridCol w:w="475"/>
        <w:gridCol w:w="143"/>
        <w:gridCol w:w="87"/>
        <w:gridCol w:w="746"/>
        <w:gridCol w:w="1812"/>
      </w:tblGrid>
      <w:tr w:rsidR="00821C2E" w:rsidRPr="00627C33" w14:paraId="172065F6" w14:textId="77777777" w:rsidTr="00E9759B">
        <w:trPr>
          <w:trHeight w:val="187"/>
          <w:jc w:val="center"/>
        </w:trPr>
        <w:tc>
          <w:tcPr>
            <w:tcW w:w="10563" w:type="dxa"/>
            <w:gridSpan w:val="14"/>
            <w:shd w:val="clear" w:color="auto" w:fill="DDD9C3"/>
            <w:vAlign w:val="bottom"/>
          </w:tcPr>
          <w:p w14:paraId="199C2ABD" w14:textId="77777777" w:rsidR="00821C2E" w:rsidRPr="00FA7F30" w:rsidRDefault="00821C2E" w:rsidP="002970A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2970A8" w:rsidRPr="002970A8">
              <w:rPr>
                <w:rFonts w:ascii="Arial Narrow" w:hAnsi="Arial Narrow"/>
                <w:b/>
                <w:sz w:val="20"/>
              </w:rPr>
              <w:t>CAPE AGULHAS MUNICIPALITY</w:t>
            </w:r>
          </w:p>
        </w:tc>
      </w:tr>
      <w:tr w:rsidR="00E112B1" w:rsidRPr="00627C33" w14:paraId="14B7BCC0" w14:textId="77777777" w:rsidTr="00473265">
        <w:trPr>
          <w:trHeight w:val="187"/>
          <w:jc w:val="center"/>
        </w:trPr>
        <w:tc>
          <w:tcPr>
            <w:tcW w:w="1338" w:type="dxa"/>
            <w:vAlign w:val="bottom"/>
          </w:tcPr>
          <w:p w14:paraId="50F444EA"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16" w:type="dxa"/>
            <w:gridSpan w:val="2"/>
            <w:vAlign w:val="bottom"/>
          </w:tcPr>
          <w:p w14:paraId="4604A7D7" w14:textId="400A34B5" w:rsidR="00821C2E" w:rsidRPr="002F4CBF" w:rsidRDefault="00667D78" w:rsidP="00677389">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Q10/2026/27</w:t>
            </w:r>
          </w:p>
        </w:tc>
        <w:tc>
          <w:tcPr>
            <w:tcW w:w="2097" w:type="dxa"/>
            <w:gridSpan w:val="2"/>
            <w:vAlign w:val="bottom"/>
          </w:tcPr>
          <w:p w14:paraId="3BA7ACFC"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949" w:type="dxa"/>
            <w:gridSpan w:val="4"/>
            <w:vAlign w:val="bottom"/>
          </w:tcPr>
          <w:p w14:paraId="2AA41D22" w14:textId="417F4481" w:rsidR="00821C2E" w:rsidRPr="0004689C" w:rsidRDefault="006228CB"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yellow"/>
                <w:lang w:val="en-GB"/>
              </w:rPr>
            </w:pPr>
            <w:r>
              <w:rPr>
                <w:rFonts w:ascii="Arial Narrow" w:hAnsi="Arial Narrow"/>
                <w:b/>
                <w:color w:val="000000" w:themeColor="text1"/>
                <w:sz w:val="20"/>
                <w:lang w:val="en-GB"/>
              </w:rPr>
              <w:t>0</w:t>
            </w:r>
            <w:r w:rsidR="00940058">
              <w:rPr>
                <w:rFonts w:ascii="Arial Narrow" w:hAnsi="Arial Narrow"/>
                <w:b/>
                <w:color w:val="000000" w:themeColor="text1"/>
                <w:sz w:val="20"/>
                <w:lang w:val="en-GB"/>
              </w:rPr>
              <w:t>5</w:t>
            </w:r>
            <w:r>
              <w:rPr>
                <w:rFonts w:ascii="Arial Narrow" w:hAnsi="Arial Narrow"/>
                <w:b/>
                <w:color w:val="000000" w:themeColor="text1"/>
                <w:sz w:val="20"/>
                <w:lang w:val="en-GB"/>
              </w:rPr>
              <w:t xml:space="preserve"> August</w:t>
            </w:r>
            <w:r w:rsidR="00FC7B56" w:rsidRPr="008B7626">
              <w:rPr>
                <w:rFonts w:ascii="Arial Narrow" w:hAnsi="Arial Narrow"/>
                <w:b/>
                <w:color w:val="000000" w:themeColor="text1"/>
                <w:sz w:val="20"/>
                <w:lang w:val="en-GB"/>
              </w:rPr>
              <w:t xml:space="preserve"> 2026</w:t>
            </w:r>
          </w:p>
        </w:tc>
        <w:tc>
          <w:tcPr>
            <w:tcW w:w="1451" w:type="dxa"/>
            <w:gridSpan w:val="4"/>
            <w:vAlign w:val="bottom"/>
          </w:tcPr>
          <w:p w14:paraId="74FE762B"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812" w:type="dxa"/>
            <w:vAlign w:val="bottom"/>
          </w:tcPr>
          <w:p w14:paraId="61084123" w14:textId="77777777" w:rsidR="00821C2E" w:rsidRPr="00945FF2"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45FF2">
              <w:rPr>
                <w:rFonts w:ascii="Arial Narrow" w:hAnsi="Arial Narrow"/>
                <w:b/>
                <w:sz w:val="20"/>
                <w:lang w:val="en-GB"/>
              </w:rPr>
              <w:t>12:00</w:t>
            </w:r>
          </w:p>
        </w:tc>
      </w:tr>
      <w:tr w:rsidR="00821C2E" w:rsidRPr="00627C33" w14:paraId="4C42CAD7" w14:textId="77777777" w:rsidTr="00473265">
        <w:trPr>
          <w:trHeight w:val="187"/>
          <w:jc w:val="center"/>
        </w:trPr>
        <w:tc>
          <w:tcPr>
            <w:tcW w:w="1338" w:type="dxa"/>
            <w:tcBorders>
              <w:bottom w:val="single" w:sz="4" w:space="0" w:color="auto"/>
            </w:tcBorders>
            <w:vAlign w:val="bottom"/>
          </w:tcPr>
          <w:p w14:paraId="67D0CDD7"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225" w:type="dxa"/>
            <w:gridSpan w:val="13"/>
            <w:tcBorders>
              <w:bottom w:val="single" w:sz="4" w:space="0" w:color="auto"/>
            </w:tcBorders>
            <w:vAlign w:val="bottom"/>
          </w:tcPr>
          <w:p w14:paraId="5075A4DE" w14:textId="4248E699" w:rsidR="00821C2E" w:rsidRPr="00C77812" w:rsidRDefault="00667D78" w:rsidP="00677389">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667D78">
              <w:rPr>
                <w:rFonts w:ascii="Arial Narrow" w:hAnsi="Arial Narrow"/>
                <w:b/>
                <w:bCs/>
                <w:sz w:val="20"/>
                <w:u w:val="single"/>
                <w:lang w:val="en-ZA"/>
              </w:rPr>
              <w:t>CUTTING OF GRASS IN CAPE AGULHAS MUNICIPALITY FACILITIES</w:t>
            </w:r>
          </w:p>
        </w:tc>
      </w:tr>
      <w:tr w:rsidR="00821C2E" w:rsidRPr="00627C33" w14:paraId="0FA0687D" w14:textId="77777777" w:rsidTr="00E9759B">
        <w:trPr>
          <w:trHeight w:val="187"/>
          <w:jc w:val="center"/>
        </w:trPr>
        <w:tc>
          <w:tcPr>
            <w:tcW w:w="10563" w:type="dxa"/>
            <w:gridSpan w:val="14"/>
            <w:tcBorders>
              <w:bottom w:val="single" w:sz="4" w:space="0" w:color="auto"/>
            </w:tcBorders>
            <w:shd w:val="clear" w:color="auto" w:fill="DDD9C3"/>
            <w:vAlign w:val="bottom"/>
          </w:tcPr>
          <w:p w14:paraId="396C6D0D"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(MBD</w:t>
            </w:r>
            <w:r w:rsidRPr="00D22E1F">
              <w:rPr>
                <w:rFonts w:ascii="Arial Narrow" w:hAnsi="Arial Narrow"/>
                <w:b/>
                <w:sz w:val="20"/>
                <w:lang w:val="en-GB"/>
              </w:rPr>
              <w:t>7).</w:t>
            </w:r>
          </w:p>
        </w:tc>
      </w:tr>
      <w:tr w:rsidR="00821C2E" w:rsidRPr="00627C33" w14:paraId="67A4F8A6" w14:textId="77777777" w:rsidTr="00473265">
        <w:trPr>
          <w:trHeight w:val="187"/>
          <w:jc w:val="center"/>
        </w:trPr>
        <w:tc>
          <w:tcPr>
            <w:tcW w:w="5731" w:type="dxa"/>
            <w:gridSpan w:val="6"/>
            <w:tcBorders>
              <w:top w:val="single" w:sz="4" w:space="0" w:color="auto"/>
              <w:left w:val="nil"/>
              <w:bottom w:val="single" w:sz="4" w:space="0" w:color="auto"/>
              <w:right w:val="nil"/>
            </w:tcBorders>
            <w:vAlign w:val="bottom"/>
          </w:tcPr>
          <w:p w14:paraId="17D531F2"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F5C36">
              <w:rPr>
                <w:rFonts w:ascii="Arial Narrow" w:hAnsi="Arial Narrow"/>
                <w:sz w:val="20"/>
                <w:lang w:val="en-GB"/>
              </w:rPr>
              <w:t xml:space="preserve">BID </w:t>
            </w:r>
            <w:r>
              <w:rPr>
                <w:rFonts w:ascii="Arial Narrow" w:hAnsi="Arial Narrow"/>
                <w:sz w:val="20"/>
                <w:lang w:val="en-GB"/>
              </w:rPr>
              <w:t xml:space="preserve">RESPONSE </w:t>
            </w:r>
            <w:r w:rsidRPr="003F5C36">
              <w:rPr>
                <w:rFonts w:ascii="Arial Narrow" w:hAnsi="Arial Narrow"/>
                <w:sz w:val="20"/>
                <w:lang w:val="en-GB"/>
              </w:rPr>
              <w:t>DOCUMENTS MAY BE</w:t>
            </w:r>
            <w:r>
              <w:rPr>
                <w:rFonts w:ascii="Arial Narrow" w:hAnsi="Arial Narrow"/>
                <w:sz w:val="20"/>
                <w:lang w:val="en-GB"/>
              </w:rPr>
              <w:t xml:space="preserve"> </w:t>
            </w:r>
            <w:r w:rsidRPr="00627C33">
              <w:rPr>
                <w:rFonts w:ascii="Arial Narrow" w:hAnsi="Arial Narrow"/>
                <w:sz w:val="20"/>
                <w:lang w:val="en-GB"/>
              </w:rPr>
              <w:t xml:space="preserve">DEPOSITED IN THE BID BOX SITUATED AT </w:t>
            </w:r>
            <w:r w:rsidRPr="00627C33">
              <w:rPr>
                <w:rFonts w:ascii="Arial Narrow" w:hAnsi="Arial Narrow"/>
                <w:i/>
                <w:sz w:val="20"/>
                <w:lang w:val="en-GB"/>
              </w:rPr>
              <w:t>(STREET ADDRESS</w:t>
            </w:r>
          </w:p>
        </w:tc>
        <w:tc>
          <w:tcPr>
            <w:tcW w:w="428" w:type="dxa"/>
            <w:tcBorders>
              <w:top w:val="single" w:sz="4" w:space="0" w:color="auto"/>
              <w:left w:val="nil"/>
              <w:bottom w:val="nil"/>
              <w:right w:val="nil"/>
            </w:tcBorders>
            <w:vAlign w:val="center"/>
          </w:tcPr>
          <w:p w14:paraId="68E9BCAC"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p>
        </w:tc>
        <w:tc>
          <w:tcPr>
            <w:tcW w:w="4404" w:type="dxa"/>
            <w:gridSpan w:val="7"/>
            <w:tcBorders>
              <w:top w:val="single" w:sz="4" w:space="0" w:color="auto"/>
              <w:left w:val="nil"/>
              <w:bottom w:val="single" w:sz="4" w:space="0" w:color="auto"/>
              <w:right w:val="nil"/>
            </w:tcBorders>
            <w:vAlign w:val="bottom"/>
          </w:tcPr>
          <w:p w14:paraId="69F7EF51"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21C2E" w:rsidRPr="00627C33" w14:paraId="48FB3955" w14:textId="77777777" w:rsidTr="00E9759B">
        <w:trPr>
          <w:trHeight w:val="347"/>
          <w:jc w:val="center"/>
        </w:trPr>
        <w:tc>
          <w:tcPr>
            <w:tcW w:w="10563" w:type="dxa"/>
            <w:gridSpan w:val="14"/>
            <w:tcBorders>
              <w:top w:val="single" w:sz="4" w:space="0" w:color="auto"/>
            </w:tcBorders>
            <w:vAlign w:val="bottom"/>
          </w:tcPr>
          <w:p w14:paraId="3EE3ECAB"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CAPE AGULHAS MUNICIALITY</w:t>
            </w:r>
          </w:p>
        </w:tc>
      </w:tr>
      <w:tr w:rsidR="00821C2E" w:rsidRPr="00627C33" w14:paraId="0CD3261B" w14:textId="77777777" w:rsidTr="00E9759B">
        <w:trPr>
          <w:trHeight w:val="327"/>
          <w:jc w:val="center"/>
        </w:trPr>
        <w:tc>
          <w:tcPr>
            <w:tcW w:w="10563" w:type="dxa"/>
            <w:gridSpan w:val="14"/>
            <w:tcBorders>
              <w:top w:val="single" w:sz="4" w:space="0" w:color="auto"/>
            </w:tcBorders>
            <w:vAlign w:val="bottom"/>
          </w:tcPr>
          <w:p w14:paraId="68D34A38" w14:textId="77777777" w:rsidR="00821C2E"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 DIRKIE UYS STREET</w:t>
            </w:r>
          </w:p>
        </w:tc>
      </w:tr>
      <w:tr w:rsidR="00821C2E" w:rsidRPr="00627C33" w14:paraId="3C273224" w14:textId="77777777" w:rsidTr="00E9759B">
        <w:trPr>
          <w:trHeight w:val="343"/>
          <w:jc w:val="center"/>
        </w:trPr>
        <w:tc>
          <w:tcPr>
            <w:tcW w:w="10563" w:type="dxa"/>
            <w:gridSpan w:val="14"/>
            <w:tcBorders>
              <w:top w:val="single" w:sz="4" w:space="0" w:color="auto"/>
            </w:tcBorders>
            <w:vAlign w:val="bottom"/>
          </w:tcPr>
          <w:p w14:paraId="1B699288" w14:textId="77777777" w:rsidR="00821C2E"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BREDASDORP</w:t>
            </w:r>
          </w:p>
        </w:tc>
      </w:tr>
      <w:tr w:rsidR="00821C2E" w:rsidRPr="00627C33" w14:paraId="1BA6F439" w14:textId="77777777" w:rsidTr="00E9759B">
        <w:trPr>
          <w:trHeight w:val="384"/>
          <w:jc w:val="center"/>
        </w:trPr>
        <w:tc>
          <w:tcPr>
            <w:tcW w:w="10563" w:type="dxa"/>
            <w:gridSpan w:val="14"/>
            <w:tcBorders>
              <w:top w:val="single" w:sz="4" w:space="0" w:color="auto"/>
            </w:tcBorders>
            <w:vAlign w:val="bottom"/>
          </w:tcPr>
          <w:p w14:paraId="46BB5489" w14:textId="77777777" w:rsidR="00821C2E"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7280</w:t>
            </w:r>
          </w:p>
        </w:tc>
      </w:tr>
      <w:tr w:rsidR="00821C2E" w:rsidRPr="00627C33" w14:paraId="1E69A90A" w14:textId="77777777" w:rsidTr="00E9759B">
        <w:trPr>
          <w:trHeight w:val="339"/>
          <w:jc w:val="center"/>
        </w:trPr>
        <w:tc>
          <w:tcPr>
            <w:tcW w:w="10563" w:type="dxa"/>
            <w:gridSpan w:val="14"/>
            <w:tcBorders>
              <w:top w:val="single" w:sz="4" w:space="0" w:color="auto"/>
            </w:tcBorders>
            <w:vAlign w:val="bottom"/>
          </w:tcPr>
          <w:p w14:paraId="6EF3EA1F" w14:textId="77777777" w:rsidR="00821C2E"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21C2E" w:rsidRPr="00627C33" w14:paraId="07FB9404" w14:textId="77777777" w:rsidTr="00E9759B">
        <w:trPr>
          <w:trHeight w:val="187"/>
          <w:jc w:val="center"/>
        </w:trPr>
        <w:tc>
          <w:tcPr>
            <w:tcW w:w="10563" w:type="dxa"/>
            <w:gridSpan w:val="14"/>
            <w:shd w:val="clear" w:color="auto" w:fill="DDD9C3"/>
            <w:vAlign w:val="bottom"/>
          </w:tcPr>
          <w:p w14:paraId="5686AF2F"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821C2E" w:rsidRPr="00627C33" w14:paraId="166CDF36" w14:textId="77777777" w:rsidTr="00473265">
        <w:trPr>
          <w:trHeight w:val="279"/>
          <w:jc w:val="center"/>
        </w:trPr>
        <w:tc>
          <w:tcPr>
            <w:tcW w:w="3061" w:type="dxa"/>
            <w:gridSpan w:val="2"/>
            <w:vAlign w:val="bottom"/>
          </w:tcPr>
          <w:p w14:paraId="596A0D2E"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7502" w:type="dxa"/>
            <w:gridSpan w:val="12"/>
            <w:vAlign w:val="bottom"/>
          </w:tcPr>
          <w:p w14:paraId="54889299"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21C2E" w:rsidRPr="00627C33" w14:paraId="54C75805" w14:textId="77777777" w:rsidTr="00473265">
        <w:trPr>
          <w:trHeight w:val="279"/>
          <w:jc w:val="center"/>
        </w:trPr>
        <w:tc>
          <w:tcPr>
            <w:tcW w:w="3061" w:type="dxa"/>
            <w:gridSpan w:val="2"/>
            <w:vAlign w:val="bottom"/>
          </w:tcPr>
          <w:p w14:paraId="69BBD61C"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7502" w:type="dxa"/>
            <w:gridSpan w:val="12"/>
            <w:vAlign w:val="bottom"/>
          </w:tcPr>
          <w:p w14:paraId="6611D28D"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21C2E" w:rsidRPr="00627C33" w14:paraId="1AA1585D" w14:textId="77777777" w:rsidTr="00473265">
        <w:trPr>
          <w:trHeight w:val="279"/>
          <w:jc w:val="center"/>
        </w:trPr>
        <w:tc>
          <w:tcPr>
            <w:tcW w:w="3061" w:type="dxa"/>
            <w:gridSpan w:val="2"/>
            <w:vAlign w:val="bottom"/>
          </w:tcPr>
          <w:p w14:paraId="7E8887C3"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7502" w:type="dxa"/>
            <w:gridSpan w:val="12"/>
            <w:vAlign w:val="bottom"/>
          </w:tcPr>
          <w:p w14:paraId="56CD3CC6"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112B1" w:rsidRPr="00627C33" w14:paraId="1E7F2214" w14:textId="77777777" w:rsidTr="00473265">
        <w:trPr>
          <w:trHeight w:val="279"/>
          <w:jc w:val="center"/>
        </w:trPr>
        <w:tc>
          <w:tcPr>
            <w:tcW w:w="3061" w:type="dxa"/>
            <w:gridSpan w:val="2"/>
            <w:vAlign w:val="bottom"/>
          </w:tcPr>
          <w:p w14:paraId="3AC7B8DC"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615" w:type="dxa"/>
            <w:gridSpan w:val="2"/>
            <w:vAlign w:val="bottom"/>
          </w:tcPr>
          <w:p w14:paraId="1B0B97EE"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042" w:type="dxa"/>
            <w:gridSpan w:val="4"/>
            <w:vAlign w:val="bottom"/>
          </w:tcPr>
          <w:p w14:paraId="26D04E4B"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57" w:type="dxa"/>
            <w:gridSpan w:val="2"/>
            <w:vAlign w:val="bottom"/>
          </w:tcPr>
          <w:p w14:paraId="20585C01"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788" w:type="dxa"/>
            <w:gridSpan w:val="4"/>
            <w:vAlign w:val="bottom"/>
          </w:tcPr>
          <w:p w14:paraId="78CE5426"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21C2E" w:rsidRPr="00627C33" w14:paraId="6D7BED97" w14:textId="77777777" w:rsidTr="00473265">
        <w:trPr>
          <w:trHeight w:val="279"/>
          <w:jc w:val="center"/>
        </w:trPr>
        <w:tc>
          <w:tcPr>
            <w:tcW w:w="3061" w:type="dxa"/>
            <w:gridSpan w:val="2"/>
            <w:vAlign w:val="bottom"/>
          </w:tcPr>
          <w:p w14:paraId="0E4B1EE1"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7502" w:type="dxa"/>
            <w:gridSpan w:val="12"/>
            <w:vAlign w:val="bottom"/>
          </w:tcPr>
          <w:p w14:paraId="72EC4765"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112B1" w:rsidRPr="00627C33" w14:paraId="04E74D24" w14:textId="77777777" w:rsidTr="00473265">
        <w:trPr>
          <w:trHeight w:val="279"/>
          <w:jc w:val="center"/>
        </w:trPr>
        <w:tc>
          <w:tcPr>
            <w:tcW w:w="3061" w:type="dxa"/>
            <w:gridSpan w:val="2"/>
            <w:vAlign w:val="bottom"/>
          </w:tcPr>
          <w:p w14:paraId="4656BC75"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615" w:type="dxa"/>
            <w:gridSpan w:val="2"/>
            <w:vAlign w:val="bottom"/>
          </w:tcPr>
          <w:p w14:paraId="08889F10"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042" w:type="dxa"/>
            <w:gridSpan w:val="4"/>
            <w:vAlign w:val="bottom"/>
          </w:tcPr>
          <w:p w14:paraId="7C4AD205"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57" w:type="dxa"/>
            <w:gridSpan w:val="2"/>
            <w:vAlign w:val="bottom"/>
          </w:tcPr>
          <w:p w14:paraId="5D680645"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788" w:type="dxa"/>
            <w:gridSpan w:val="4"/>
            <w:vAlign w:val="bottom"/>
          </w:tcPr>
          <w:p w14:paraId="7AC57A07"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21C2E" w:rsidRPr="00627C33" w14:paraId="3516ADAE" w14:textId="77777777" w:rsidTr="00473265">
        <w:trPr>
          <w:trHeight w:val="279"/>
          <w:jc w:val="center"/>
        </w:trPr>
        <w:tc>
          <w:tcPr>
            <w:tcW w:w="3061" w:type="dxa"/>
            <w:gridSpan w:val="2"/>
            <w:vAlign w:val="bottom"/>
          </w:tcPr>
          <w:p w14:paraId="38871573"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7502" w:type="dxa"/>
            <w:gridSpan w:val="12"/>
            <w:vAlign w:val="bottom"/>
          </w:tcPr>
          <w:p w14:paraId="314EBF89"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21C2E" w:rsidRPr="00627C33" w14:paraId="1495149A" w14:textId="77777777" w:rsidTr="00473265">
        <w:trPr>
          <w:trHeight w:val="279"/>
          <w:jc w:val="center"/>
        </w:trPr>
        <w:tc>
          <w:tcPr>
            <w:tcW w:w="3061" w:type="dxa"/>
            <w:gridSpan w:val="2"/>
            <w:vAlign w:val="bottom"/>
          </w:tcPr>
          <w:p w14:paraId="4211CDEB"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7502" w:type="dxa"/>
            <w:gridSpan w:val="12"/>
            <w:vAlign w:val="bottom"/>
          </w:tcPr>
          <w:p w14:paraId="401584D1"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112B1" w:rsidRPr="00627C33" w14:paraId="2825EF25" w14:textId="77777777" w:rsidTr="00473265">
        <w:trPr>
          <w:trHeight w:val="279"/>
          <w:jc w:val="center"/>
        </w:trPr>
        <w:tc>
          <w:tcPr>
            <w:tcW w:w="3061" w:type="dxa"/>
            <w:gridSpan w:val="2"/>
            <w:vAlign w:val="bottom"/>
          </w:tcPr>
          <w:p w14:paraId="36442725" w14:textId="77777777" w:rsidR="00821C2E" w:rsidRPr="00EB1FAB" w:rsidRDefault="00821C2E" w:rsidP="00821C2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TAX COMPLIANCE STATUS</w:t>
            </w:r>
          </w:p>
        </w:tc>
        <w:tc>
          <w:tcPr>
            <w:tcW w:w="1615" w:type="dxa"/>
            <w:gridSpan w:val="2"/>
            <w:vAlign w:val="bottom"/>
          </w:tcPr>
          <w:p w14:paraId="6F9E900E"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TCS PIN:</w:t>
            </w:r>
          </w:p>
        </w:tc>
        <w:tc>
          <w:tcPr>
            <w:tcW w:w="1483" w:type="dxa"/>
            <w:gridSpan w:val="3"/>
            <w:vAlign w:val="bottom"/>
          </w:tcPr>
          <w:p w14:paraId="31094C38"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559" w:type="dxa"/>
            <w:vAlign w:val="bottom"/>
          </w:tcPr>
          <w:p w14:paraId="4CBDBFCF" w14:textId="77777777" w:rsidR="00821C2E" w:rsidRPr="00E93DA0"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E93DA0">
              <w:rPr>
                <w:rFonts w:ascii="Arial Narrow" w:hAnsi="Arial Narrow"/>
                <w:b/>
                <w:sz w:val="20"/>
                <w:lang w:val="en-GB"/>
              </w:rPr>
              <w:t>OR</w:t>
            </w:r>
          </w:p>
        </w:tc>
        <w:tc>
          <w:tcPr>
            <w:tcW w:w="1057" w:type="dxa"/>
            <w:gridSpan w:val="2"/>
            <w:vAlign w:val="bottom"/>
          </w:tcPr>
          <w:p w14:paraId="26743C45"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CSD No:</w:t>
            </w:r>
          </w:p>
        </w:tc>
        <w:tc>
          <w:tcPr>
            <w:tcW w:w="2788" w:type="dxa"/>
            <w:gridSpan w:val="4"/>
            <w:vAlign w:val="bottom"/>
          </w:tcPr>
          <w:p w14:paraId="5438F543"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112B1" w:rsidRPr="00627C33" w14:paraId="38FEAAEF" w14:textId="77777777" w:rsidTr="00473265">
        <w:trPr>
          <w:trHeight w:val="687"/>
          <w:jc w:val="center"/>
        </w:trPr>
        <w:tc>
          <w:tcPr>
            <w:tcW w:w="3061" w:type="dxa"/>
            <w:gridSpan w:val="2"/>
            <w:vAlign w:val="center"/>
          </w:tcPr>
          <w:p w14:paraId="5254362F" w14:textId="77777777" w:rsidR="00821C2E" w:rsidRPr="007B3224" w:rsidRDefault="00821C2E" w:rsidP="00821C2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3AF7774" w14:textId="77777777" w:rsidR="00821C2E" w:rsidRPr="007B3224" w:rsidRDefault="00821C2E" w:rsidP="00821C2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7B3224">
              <w:rPr>
                <w:rFonts w:ascii="Arial Narrow" w:hAnsi="Arial Narrow"/>
                <w:sz w:val="20"/>
                <w:szCs w:val="16"/>
                <w:lang w:val="en-GB"/>
              </w:rPr>
              <w:t>[TICK APPLICABLE BOX]</w:t>
            </w:r>
          </w:p>
        </w:tc>
        <w:tc>
          <w:tcPr>
            <w:tcW w:w="3098" w:type="dxa"/>
            <w:gridSpan w:val="5"/>
            <w:vAlign w:val="bottom"/>
          </w:tcPr>
          <w:p w14:paraId="7D865077" w14:textId="77777777" w:rsidR="00821C2E"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24C9CF55" w14:textId="77777777" w:rsidR="00821C2E"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p>
          <w:p w14:paraId="6D23AB25" w14:textId="77777777" w:rsidR="00821C2E"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p>
          <w:p w14:paraId="0C699E49"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tc>
        <w:tc>
          <w:tcPr>
            <w:tcW w:w="1616" w:type="dxa"/>
            <w:gridSpan w:val="3"/>
            <w:vAlign w:val="center"/>
          </w:tcPr>
          <w:p w14:paraId="4AEA031A" w14:textId="77777777" w:rsidR="00821C2E" w:rsidRDefault="00821C2E" w:rsidP="00821C2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tc>
        <w:tc>
          <w:tcPr>
            <w:tcW w:w="2788" w:type="dxa"/>
            <w:gridSpan w:val="4"/>
            <w:vAlign w:val="bottom"/>
          </w:tcPr>
          <w:p w14:paraId="0E85D936" w14:textId="77777777" w:rsidR="00821C2E"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p>
          <w:p w14:paraId="3FEA9B26" w14:textId="77777777" w:rsidR="00821C2E"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264ED2EE" w14:textId="77777777" w:rsidR="00821C2E" w:rsidRPr="00627C3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tc>
      </w:tr>
      <w:tr w:rsidR="00821C2E" w:rsidRPr="00627C33" w14:paraId="4ED323F0" w14:textId="77777777" w:rsidTr="00E9759B">
        <w:trPr>
          <w:trHeight w:val="199"/>
          <w:jc w:val="center"/>
        </w:trPr>
        <w:tc>
          <w:tcPr>
            <w:tcW w:w="10563" w:type="dxa"/>
            <w:gridSpan w:val="14"/>
            <w:shd w:val="clear" w:color="auto" w:fill="DDD9C3"/>
            <w:vAlign w:val="bottom"/>
          </w:tcPr>
          <w:p w14:paraId="1CF06EB0" w14:textId="77777777" w:rsidR="00821C2E" w:rsidRPr="00A91F28" w:rsidRDefault="00821C2E" w:rsidP="00821C2E">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9D2CD9">
              <w:rPr>
                <w:rFonts w:ascii="Arial" w:hAnsi="Arial"/>
                <w:b/>
                <w:i/>
                <w:sz w:val="18"/>
                <w:szCs w:val="18"/>
                <w:shd w:val="clear" w:color="auto" w:fill="DDD9C3"/>
                <w:lang w:val="en-GB"/>
              </w:rPr>
              <w:t>A B-BBEE STATUS LEVEL VERIFICATION CERTIFICATE</w:t>
            </w:r>
            <w:r>
              <w:rPr>
                <w:rFonts w:ascii="Arial" w:hAnsi="Arial"/>
                <w:b/>
                <w:i/>
                <w:sz w:val="18"/>
                <w:szCs w:val="18"/>
                <w:shd w:val="clear" w:color="auto" w:fill="DDD9C3"/>
                <w:lang w:val="en-GB"/>
              </w:rPr>
              <w:t>/ SWORN AFFIDAVIT (FOR EMES &amp; QSEs)</w:t>
            </w:r>
            <w:r w:rsidRPr="009D2CD9">
              <w:rPr>
                <w:rFonts w:ascii="Arial" w:hAnsi="Arial"/>
                <w:b/>
                <w:i/>
                <w:sz w:val="18"/>
                <w:szCs w:val="18"/>
                <w:shd w:val="clear" w:color="auto" w:fill="DDD9C3"/>
                <w:lang w:val="en-GB"/>
              </w:rPr>
              <w:t xml:space="preserve"> MUST BE SUBMITTED IN ORDER TO QUALIFY FOR PREFERENCE POINTS FOR B-BBEE</w:t>
            </w:r>
            <w:r>
              <w:rPr>
                <w:rFonts w:ascii="Arial" w:hAnsi="Arial"/>
                <w:b/>
                <w:i/>
                <w:sz w:val="18"/>
                <w:szCs w:val="18"/>
                <w:shd w:val="clear" w:color="auto" w:fill="DDD9C3"/>
                <w:lang w:val="en-GB"/>
              </w:rPr>
              <w:t>]</w:t>
            </w:r>
          </w:p>
        </w:tc>
      </w:tr>
      <w:tr w:rsidR="00E112B1" w:rsidRPr="00627C33" w14:paraId="1515B95C" w14:textId="77777777" w:rsidTr="00473265">
        <w:trPr>
          <w:trHeight w:val="711"/>
          <w:jc w:val="center"/>
        </w:trPr>
        <w:tc>
          <w:tcPr>
            <w:tcW w:w="3061" w:type="dxa"/>
            <w:gridSpan w:val="2"/>
            <w:vAlign w:val="center"/>
          </w:tcPr>
          <w:p w14:paraId="15168B67" w14:textId="77777777" w:rsidR="00821C2E" w:rsidRPr="00627C33" w:rsidRDefault="00821C2E" w:rsidP="00821C2E">
            <w:pPr>
              <w:pStyle w:val="Heading4"/>
              <w:rPr>
                <w:rFonts w:ascii="Arial Narrow" w:hAnsi="Arial Narrow"/>
                <w:lang w:val="en-GB"/>
              </w:rPr>
            </w:pPr>
            <w:r>
              <w:rPr>
                <w:rFonts w:ascii="Arial Narrow" w:hAnsi="Arial Narrow"/>
                <w:b w:val="0"/>
              </w:rPr>
              <w:t xml:space="preserve">ARE YOU THE ACCREDITED REPRESENTATIVE </w:t>
            </w:r>
            <w:r>
              <w:rPr>
                <w:rFonts w:ascii="Arial Narrow" w:hAnsi="Arial Narrow"/>
              </w:rPr>
              <w:t>IN SOUTH AFRICA FOR THE GOODS /SERVICES /WORKS OFFERED?</w:t>
            </w:r>
          </w:p>
        </w:tc>
        <w:tc>
          <w:tcPr>
            <w:tcW w:w="3098" w:type="dxa"/>
            <w:gridSpan w:val="5"/>
            <w:vAlign w:val="bottom"/>
          </w:tcPr>
          <w:p w14:paraId="1CEEA066" w14:textId="77777777" w:rsidR="00821C2E" w:rsidRDefault="00821C2E" w:rsidP="00821C2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98C2274" w14:textId="77777777" w:rsidR="00821C2E" w:rsidRDefault="00821C2E" w:rsidP="00821C2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01274DC" w14:textId="77777777" w:rsidR="00821C2E" w:rsidRDefault="00821C2E" w:rsidP="00821C2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F1A0905" w14:textId="77777777" w:rsidR="00821C2E" w:rsidRDefault="00821C2E" w:rsidP="00821C2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1846" w:type="dxa"/>
            <w:gridSpan w:val="5"/>
            <w:vAlign w:val="center"/>
          </w:tcPr>
          <w:p w14:paraId="64D8CA46" w14:textId="77777777" w:rsidR="00821C2E" w:rsidRDefault="00821C2E" w:rsidP="00821C2E">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558" w:type="dxa"/>
            <w:gridSpan w:val="2"/>
            <w:vAlign w:val="bottom"/>
          </w:tcPr>
          <w:p w14:paraId="6BD4C7E1" w14:textId="77777777" w:rsidR="00821C2E"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5D04E485" w14:textId="1F8B5D45" w:rsidR="00821C2E" w:rsidRDefault="00821C2E" w:rsidP="00821C2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w:t>
            </w:r>
            <w:r w:rsidR="00B53886">
              <w:rPr>
                <w:rFonts w:ascii="Arial Narrow" w:hAnsi="Arial Narrow"/>
                <w:sz w:val="20"/>
              </w:rPr>
              <w:t>3]</w:t>
            </w:r>
          </w:p>
          <w:p w14:paraId="1FBF9DCE" w14:textId="77777777" w:rsidR="00821C2E" w:rsidRDefault="00821C2E" w:rsidP="00821C2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112B1" w:rsidRPr="00627C33" w14:paraId="65871F54" w14:textId="77777777" w:rsidTr="00473265">
        <w:trPr>
          <w:trHeight w:val="551"/>
          <w:jc w:val="center"/>
        </w:trPr>
        <w:tc>
          <w:tcPr>
            <w:tcW w:w="3061" w:type="dxa"/>
            <w:gridSpan w:val="2"/>
            <w:vAlign w:val="bottom"/>
          </w:tcPr>
          <w:p w14:paraId="7D74C9DF" w14:textId="77777777" w:rsidR="00821C2E" w:rsidRPr="00BA1813" w:rsidRDefault="00821C2E" w:rsidP="00821C2E">
            <w:pPr>
              <w:pStyle w:val="Heading4"/>
              <w:rPr>
                <w:rFonts w:ascii="Arial Narrow" w:hAnsi="Arial Narrow"/>
              </w:rPr>
            </w:pPr>
            <w:r w:rsidRPr="00BA1813">
              <w:rPr>
                <w:rFonts w:ascii="Arial Narrow" w:hAnsi="Arial Narrow"/>
                <w:lang w:val="en-GB"/>
              </w:rPr>
              <w:t>TOTAL NUMBER OF ITEMS OFFERED</w:t>
            </w:r>
          </w:p>
        </w:tc>
        <w:tc>
          <w:tcPr>
            <w:tcW w:w="3098" w:type="dxa"/>
            <w:gridSpan w:val="5"/>
            <w:vAlign w:val="bottom"/>
          </w:tcPr>
          <w:p w14:paraId="04716CD9" w14:textId="77777777" w:rsidR="00821C2E" w:rsidRPr="00BA1813"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846" w:type="dxa"/>
            <w:gridSpan w:val="5"/>
            <w:vAlign w:val="bottom"/>
          </w:tcPr>
          <w:p w14:paraId="0E6965A0" w14:textId="77777777" w:rsidR="00821C2E" w:rsidRPr="00BA1813" w:rsidRDefault="00821C2E" w:rsidP="00821C2E">
            <w:pPr>
              <w:pStyle w:val="Heading4"/>
              <w:rPr>
                <w:rFonts w:ascii="Arial Narrow" w:hAnsi="Arial Narrow"/>
                <w:lang w:val="en-GB"/>
              </w:rPr>
            </w:pPr>
            <w:r w:rsidRPr="00BA1813">
              <w:rPr>
                <w:rFonts w:ascii="Arial Narrow" w:hAnsi="Arial Narrow"/>
                <w:lang w:val="en-GB"/>
              </w:rPr>
              <w:t>TOTAL BID PRICE</w:t>
            </w:r>
          </w:p>
        </w:tc>
        <w:tc>
          <w:tcPr>
            <w:tcW w:w="2558" w:type="dxa"/>
            <w:gridSpan w:val="2"/>
            <w:vAlign w:val="bottom"/>
          </w:tcPr>
          <w:p w14:paraId="7C6C65B7" w14:textId="77777777" w:rsidR="00821C2E" w:rsidRPr="00A46AC1"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46AC1">
              <w:rPr>
                <w:rFonts w:ascii="Arial Narrow" w:hAnsi="Arial Narrow"/>
                <w:b/>
                <w:sz w:val="20"/>
                <w:lang w:val="en-GB"/>
              </w:rPr>
              <w:t>R</w:t>
            </w:r>
          </w:p>
        </w:tc>
      </w:tr>
      <w:tr w:rsidR="00E112B1" w:rsidRPr="00627C33" w14:paraId="709B8B53" w14:textId="77777777" w:rsidTr="00473265">
        <w:trPr>
          <w:trHeight w:val="551"/>
          <w:jc w:val="center"/>
        </w:trPr>
        <w:tc>
          <w:tcPr>
            <w:tcW w:w="3061" w:type="dxa"/>
            <w:gridSpan w:val="2"/>
            <w:vAlign w:val="center"/>
          </w:tcPr>
          <w:p w14:paraId="0BC9D17B" w14:textId="77777777" w:rsidR="00821C2E" w:rsidRPr="00875945" w:rsidRDefault="00821C2E" w:rsidP="00821C2E">
            <w:pPr>
              <w:pStyle w:val="Heading4"/>
              <w:rPr>
                <w:rFonts w:ascii="Arial Narrow" w:hAnsi="Arial Narrow"/>
              </w:rPr>
            </w:pPr>
            <w:r>
              <w:rPr>
                <w:rFonts w:ascii="Arial Narrow" w:hAnsi="Arial Narrow"/>
              </w:rPr>
              <w:t>S</w:t>
            </w:r>
            <w:r w:rsidRPr="00BA1813">
              <w:rPr>
                <w:rFonts w:ascii="Arial Narrow" w:hAnsi="Arial Narrow"/>
              </w:rPr>
              <w:t>IGNATURE OF BIDDER</w:t>
            </w:r>
          </w:p>
        </w:tc>
        <w:tc>
          <w:tcPr>
            <w:tcW w:w="3098" w:type="dxa"/>
            <w:gridSpan w:val="5"/>
            <w:vAlign w:val="bottom"/>
          </w:tcPr>
          <w:p w14:paraId="587607BE" w14:textId="77777777" w:rsidR="00821C2E"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rPr>
              <w:t>………………………………</w:t>
            </w:r>
          </w:p>
        </w:tc>
        <w:tc>
          <w:tcPr>
            <w:tcW w:w="1846" w:type="dxa"/>
            <w:gridSpan w:val="5"/>
            <w:vAlign w:val="bottom"/>
          </w:tcPr>
          <w:p w14:paraId="4313D65F" w14:textId="77777777" w:rsidR="00821C2E" w:rsidRPr="00875945" w:rsidRDefault="00821C2E" w:rsidP="00821C2E">
            <w:pPr>
              <w:pStyle w:val="Heading4"/>
              <w:rPr>
                <w:rFonts w:ascii="Arial Narrow" w:hAnsi="Arial Narrow"/>
              </w:rPr>
            </w:pPr>
            <w:r w:rsidRPr="00875945">
              <w:rPr>
                <w:rFonts w:ascii="Arial Narrow" w:hAnsi="Arial Narrow"/>
              </w:rPr>
              <w:t>DATE</w:t>
            </w:r>
          </w:p>
        </w:tc>
        <w:tc>
          <w:tcPr>
            <w:tcW w:w="2558" w:type="dxa"/>
            <w:gridSpan w:val="2"/>
            <w:vAlign w:val="bottom"/>
          </w:tcPr>
          <w:p w14:paraId="6B13C5E3" w14:textId="77777777" w:rsidR="00821C2E"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21C2E" w:rsidRPr="00627C33" w14:paraId="1D3BCDB9" w14:textId="77777777" w:rsidTr="00473265">
        <w:trPr>
          <w:trHeight w:val="199"/>
          <w:jc w:val="center"/>
        </w:trPr>
        <w:tc>
          <w:tcPr>
            <w:tcW w:w="3061" w:type="dxa"/>
            <w:gridSpan w:val="2"/>
            <w:vAlign w:val="bottom"/>
          </w:tcPr>
          <w:p w14:paraId="1A3CE4B8" w14:textId="77777777" w:rsidR="00821C2E" w:rsidRPr="00BA1813" w:rsidRDefault="00821C2E" w:rsidP="00821C2E">
            <w:pPr>
              <w:pStyle w:val="Heading4"/>
              <w:rPr>
                <w:rFonts w:ascii="Arial Narrow" w:hAnsi="Arial Narrow"/>
              </w:rPr>
            </w:pPr>
            <w:r w:rsidRPr="00BA1813">
              <w:rPr>
                <w:rFonts w:ascii="Arial Narrow" w:hAnsi="Arial Narrow"/>
              </w:rPr>
              <w:t>CAPACITY UNDER WHICH THIS BID IS SIGNED</w:t>
            </w:r>
          </w:p>
        </w:tc>
        <w:tc>
          <w:tcPr>
            <w:tcW w:w="7502" w:type="dxa"/>
            <w:gridSpan w:val="12"/>
            <w:vAlign w:val="bottom"/>
          </w:tcPr>
          <w:p w14:paraId="2D1F1A2C" w14:textId="77777777" w:rsidR="00821C2E"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21C2E" w:rsidRPr="00627C33" w14:paraId="104E1AE9" w14:textId="77777777" w:rsidTr="00473265">
        <w:trPr>
          <w:trHeight w:val="199"/>
          <w:jc w:val="center"/>
        </w:trPr>
        <w:tc>
          <w:tcPr>
            <w:tcW w:w="5731" w:type="dxa"/>
            <w:gridSpan w:val="6"/>
            <w:shd w:val="clear" w:color="auto" w:fill="DDD9C3"/>
            <w:vAlign w:val="bottom"/>
          </w:tcPr>
          <w:p w14:paraId="1A4FED7A" w14:textId="77777777" w:rsidR="00821C2E"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9D2CD9">
              <w:rPr>
                <w:rFonts w:ascii="Arial Narrow" w:hAnsi="Arial Narrow"/>
                <w:b/>
                <w:bCs/>
                <w:sz w:val="20"/>
                <w:shd w:val="clear" w:color="auto" w:fill="DDD9C3"/>
                <w:lang w:val="en-GB"/>
              </w:rPr>
              <w:t>BIDDING PROCEDURE ENQUIRIES MAY BE DIRECTED TO:</w:t>
            </w:r>
          </w:p>
        </w:tc>
        <w:tc>
          <w:tcPr>
            <w:tcW w:w="4832" w:type="dxa"/>
            <w:gridSpan w:val="8"/>
            <w:shd w:val="clear" w:color="auto" w:fill="DDD9C3"/>
            <w:vAlign w:val="bottom"/>
          </w:tcPr>
          <w:p w14:paraId="07562ECD" w14:textId="77777777" w:rsidR="00821C2E" w:rsidRDefault="00821C2E" w:rsidP="00821C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b/>
                <w:bCs/>
                <w:sz w:val="20"/>
                <w:lang w:val="en-GB"/>
              </w:rPr>
              <w:t>TECHNICAL INFORMATION MAY BE DIRECTED TO</w:t>
            </w:r>
            <w:r>
              <w:rPr>
                <w:rFonts w:ascii="Arial Narrow" w:hAnsi="Arial Narrow"/>
                <w:b/>
                <w:bCs/>
                <w:sz w:val="20"/>
                <w:lang w:val="en-GB"/>
              </w:rPr>
              <w:t>:</w:t>
            </w:r>
          </w:p>
        </w:tc>
      </w:tr>
      <w:tr w:rsidR="00914249" w:rsidRPr="00627C33" w14:paraId="073D45C5" w14:textId="77777777" w:rsidTr="00FA348B">
        <w:trPr>
          <w:trHeight w:val="199"/>
          <w:jc w:val="center"/>
        </w:trPr>
        <w:tc>
          <w:tcPr>
            <w:tcW w:w="3061" w:type="dxa"/>
            <w:gridSpan w:val="2"/>
            <w:vAlign w:val="bottom"/>
          </w:tcPr>
          <w:p w14:paraId="1F6B051C" w14:textId="77777777" w:rsidR="00914249" w:rsidRPr="00BA1813" w:rsidRDefault="00914249" w:rsidP="00914249">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DEPARTMENT</w:t>
            </w:r>
          </w:p>
        </w:tc>
        <w:tc>
          <w:tcPr>
            <w:tcW w:w="2670" w:type="dxa"/>
            <w:gridSpan w:val="4"/>
            <w:vAlign w:val="bottom"/>
          </w:tcPr>
          <w:p w14:paraId="67AFB9F1" w14:textId="77777777" w:rsidR="00914249" w:rsidRDefault="00914249" w:rsidP="0091424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FINANCE: SCM</w:t>
            </w:r>
          </w:p>
        </w:tc>
        <w:tc>
          <w:tcPr>
            <w:tcW w:w="2187" w:type="dxa"/>
            <w:gridSpan w:val="5"/>
            <w:vAlign w:val="bottom"/>
          </w:tcPr>
          <w:p w14:paraId="5B7D4A49" w14:textId="7E97983A" w:rsidR="00914249" w:rsidRPr="00BA1813" w:rsidRDefault="00914249" w:rsidP="00914249">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DEPARTMENT</w:t>
            </w:r>
          </w:p>
        </w:tc>
        <w:tc>
          <w:tcPr>
            <w:tcW w:w="2645" w:type="dxa"/>
            <w:gridSpan w:val="3"/>
            <w:vAlign w:val="center"/>
          </w:tcPr>
          <w:p w14:paraId="7097B665" w14:textId="754E3714" w:rsidR="00914249" w:rsidRPr="007C73E3" w:rsidRDefault="007C73E3" w:rsidP="00914249">
            <w:pPr>
              <w:tabs>
                <w:tab w:val="left" w:pos="720"/>
                <w:tab w:val="left" w:pos="1134"/>
                <w:tab w:val="left" w:pos="1944"/>
                <w:tab w:val="left" w:pos="3384"/>
                <w:tab w:val="left" w:pos="3744"/>
                <w:tab w:val="left" w:pos="4644"/>
                <w:tab w:val="left" w:pos="5760"/>
                <w:tab w:val="left" w:pos="7920"/>
              </w:tabs>
              <w:jc w:val="both"/>
              <w:rPr>
                <w:rFonts w:ascii="Arial Narrow" w:hAnsi="Arial Narrow" w:cs="Arial"/>
                <w:sz w:val="20"/>
                <w:szCs w:val="20"/>
                <w:lang w:val="en-GB"/>
              </w:rPr>
            </w:pPr>
            <w:r w:rsidRPr="007C73E3">
              <w:rPr>
                <w:rFonts w:ascii="Arial Narrow" w:hAnsi="Arial Narrow" w:cs="Arial"/>
                <w:color w:val="000000"/>
                <w:sz w:val="20"/>
                <w:szCs w:val="20"/>
                <w:lang w:val="en-ZA" w:eastAsia="en-ZA"/>
              </w:rPr>
              <w:t>P</w:t>
            </w:r>
            <w:r w:rsidRPr="007C73E3">
              <w:rPr>
                <w:rFonts w:ascii="Arial Narrow" w:hAnsi="Arial Narrow" w:cs="Arial"/>
                <w:color w:val="000000"/>
                <w:sz w:val="20"/>
                <w:szCs w:val="20"/>
                <w:lang w:val="en-ZA"/>
              </w:rPr>
              <w:t>arks &amp; Recreation</w:t>
            </w:r>
          </w:p>
        </w:tc>
      </w:tr>
      <w:tr w:rsidR="00914249" w:rsidRPr="00627C33" w14:paraId="2F5631EE" w14:textId="77777777" w:rsidTr="00FA348B">
        <w:trPr>
          <w:trHeight w:val="199"/>
          <w:jc w:val="center"/>
        </w:trPr>
        <w:tc>
          <w:tcPr>
            <w:tcW w:w="3061" w:type="dxa"/>
            <w:gridSpan w:val="2"/>
            <w:vAlign w:val="bottom"/>
          </w:tcPr>
          <w:p w14:paraId="54AA3A75" w14:textId="77777777" w:rsidR="00914249" w:rsidRPr="00BA1813" w:rsidRDefault="00914249" w:rsidP="00914249">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70" w:type="dxa"/>
            <w:gridSpan w:val="4"/>
            <w:vAlign w:val="bottom"/>
          </w:tcPr>
          <w:p w14:paraId="21917492" w14:textId="77777777" w:rsidR="00914249" w:rsidRDefault="00914249" w:rsidP="0091424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Geraldine Koopman</w:t>
            </w:r>
          </w:p>
        </w:tc>
        <w:tc>
          <w:tcPr>
            <w:tcW w:w="2187" w:type="dxa"/>
            <w:gridSpan w:val="5"/>
            <w:vAlign w:val="bottom"/>
          </w:tcPr>
          <w:p w14:paraId="6431C540" w14:textId="4F214622" w:rsidR="00914249" w:rsidRPr="00BA1813" w:rsidRDefault="00914249" w:rsidP="00914249">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45" w:type="dxa"/>
            <w:gridSpan w:val="3"/>
            <w:vAlign w:val="center"/>
          </w:tcPr>
          <w:p w14:paraId="64691BA3" w14:textId="3689EC2B" w:rsidR="00914249" w:rsidRPr="002F4CBF" w:rsidRDefault="00914249" w:rsidP="0091424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F4CBF">
              <w:rPr>
                <w:rFonts w:ascii="Arial Narrow" w:hAnsi="Arial Narrow" w:cs="Arial"/>
                <w:color w:val="000000"/>
                <w:sz w:val="20"/>
                <w:szCs w:val="20"/>
                <w:lang w:eastAsia="en-ZA"/>
              </w:rPr>
              <w:t>M</w:t>
            </w:r>
            <w:r w:rsidR="007C73E3">
              <w:rPr>
                <w:rFonts w:ascii="Arial Narrow" w:hAnsi="Arial Narrow" w:cs="Arial"/>
                <w:color w:val="000000"/>
                <w:sz w:val="20"/>
                <w:szCs w:val="20"/>
                <w:lang w:eastAsia="en-ZA"/>
              </w:rPr>
              <w:t>s. Nomfundo Tofu</w:t>
            </w:r>
          </w:p>
        </w:tc>
      </w:tr>
      <w:tr w:rsidR="00212E42" w:rsidRPr="00627C33" w14:paraId="285DE12A" w14:textId="77777777" w:rsidTr="00473265">
        <w:trPr>
          <w:trHeight w:val="199"/>
          <w:jc w:val="center"/>
        </w:trPr>
        <w:tc>
          <w:tcPr>
            <w:tcW w:w="3061" w:type="dxa"/>
            <w:gridSpan w:val="2"/>
            <w:vAlign w:val="bottom"/>
          </w:tcPr>
          <w:p w14:paraId="18C638A7" w14:textId="77777777" w:rsidR="00212E42" w:rsidRPr="00BA1813" w:rsidRDefault="00212E42" w:rsidP="00212E4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70" w:type="dxa"/>
            <w:gridSpan w:val="4"/>
            <w:vAlign w:val="bottom"/>
          </w:tcPr>
          <w:p w14:paraId="07781332" w14:textId="77777777" w:rsidR="00212E42" w:rsidRDefault="00212E42" w:rsidP="00212E4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028 425 5500</w:t>
            </w:r>
          </w:p>
        </w:tc>
        <w:tc>
          <w:tcPr>
            <w:tcW w:w="2187" w:type="dxa"/>
            <w:gridSpan w:val="5"/>
            <w:vAlign w:val="bottom"/>
          </w:tcPr>
          <w:p w14:paraId="2485254E" w14:textId="3791DC09" w:rsidR="00212E42" w:rsidRPr="00BA1813" w:rsidRDefault="00212E42" w:rsidP="00212E4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45" w:type="dxa"/>
            <w:gridSpan w:val="3"/>
            <w:vAlign w:val="bottom"/>
          </w:tcPr>
          <w:p w14:paraId="22F4E765" w14:textId="7D1F84F9" w:rsidR="00212E42" w:rsidRDefault="00212E42" w:rsidP="00212E4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028 425 5500</w:t>
            </w:r>
          </w:p>
        </w:tc>
      </w:tr>
      <w:tr w:rsidR="00212E42" w:rsidRPr="00627C33" w14:paraId="0ECEF6DE" w14:textId="77777777" w:rsidTr="00473265">
        <w:trPr>
          <w:trHeight w:val="199"/>
          <w:jc w:val="center"/>
        </w:trPr>
        <w:tc>
          <w:tcPr>
            <w:tcW w:w="3061" w:type="dxa"/>
            <w:gridSpan w:val="2"/>
            <w:vAlign w:val="bottom"/>
          </w:tcPr>
          <w:p w14:paraId="3493C912" w14:textId="630892B3" w:rsidR="00212E42" w:rsidRPr="00BA1813" w:rsidRDefault="00212E42" w:rsidP="00212E4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70" w:type="dxa"/>
            <w:gridSpan w:val="4"/>
            <w:vAlign w:val="bottom"/>
          </w:tcPr>
          <w:p w14:paraId="249595F3" w14:textId="64333FD0" w:rsidR="00212E42" w:rsidRDefault="00212E42" w:rsidP="00212E4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hyperlink r:id="rId19" w:history="1">
              <w:r w:rsidRPr="00050D5A">
                <w:rPr>
                  <w:rStyle w:val="Hyperlink"/>
                  <w:rFonts w:ascii="Arial Narrow" w:hAnsi="Arial Narrow"/>
                  <w:sz w:val="20"/>
                  <w:lang w:val="en-GB"/>
                </w:rPr>
                <w:t>geraldinek@capeagulhas.gov.za</w:t>
              </w:r>
            </w:hyperlink>
          </w:p>
        </w:tc>
        <w:tc>
          <w:tcPr>
            <w:tcW w:w="2187" w:type="dxa"/>
            <w:gridSpan w:val="5"/>
            <w:vAlign w:val="bottom"/>
          </w:tcPr>
          <w:p w14:paraId="19A66006" w14:textId="77777777" w:rsidR="00212E42" w:rsidRPr="00BA1813" w:rsidRDefault="00212E42" w:rsidP="00212E4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45" w:type="dxa"/>
            <w:gridSpan w:val="3"/>
            <w:vAlign w:val="bottom"/>
          </w:tcPr>
          <w:p w14:paraId="1EBE8A5E" w14:textId="3B45E721" w:rsidR="00212E42" w:rsidRPr="002F4CBF" w:rsidRDefault="007C73E3" w:rsidP="00212E42">
            <w:pPr>
              <w:tabs>
                <w:tab w:val="left" w:pos="720"/>
                <w:tab w:val="left" w:pos="1134"/>
                <w:tab w:val="left" w:pos="1944"/>
                <w:tab w:val="left" w:pos="3384"/>
                <w:tab w:val="left" w:pos="3744"/>
                <w:tab w:val="left" w:pos="4644"/>
                <w:tab w:val="left" w:pos="5760"/>
                <w:tab w:val="left" w:pos="7920"/>
              </w:tabs>
              <w:jc w:val="both"/>
              <w:rPr>
                <w:rFonts w:ascii="Arial Narrow" w:hAnsi="Arial Narrow" w:cstheme="majorHAnsi"/>
                <w:sz w:val="20"/>
                <w:szCs w:val="20"/>
                <w:lang w:val="en-GB"/>
              </w:rPr>
            </w:pPr>
            <w:hyperlink r:id="rId20" w:history="1">
              <w:r w:rsidRPr="003F6EEB">
                <w:rPr>
                  <w:rStyle w:val="Hyperlink"/>
                  <w:rFonts w:ascii="Arial Narrow" w:hAnsi="Arial Narrow"/>
                  <w:sz w:val="20"/>
                  <w:szCs w:val="20"/>
                </w:rPr>
                <w:t>nomfundot@capeagulhas.gov.za</w:t>
              </w:r>
            </w:hyperlink>
            <w:r w:rsidR="00212E42" w:rsidRPr="002F4CBF">
              <w:rPr>
                <w:rFonts w:ascii="Arial Narrow" w:hAnsi="Arial Narrow"/>
                <w:sz w:val="20"/>
                <w:szCs w:val="20"/>
                <w:u w:val="single"/>
                <w:lang w:val="en-ZA"/>
              </w:rPr>
              <w:t xml:space="preserve"> </w:t>
            </w:r>
            <w:r w:rsidR="00212E42" w:rsidRPr="002F4CBF">
              <w:rPr>
                <w:rFonts w:ascii="Arial Narrow" w:hAnsi="Arial Narrow"/>
                <w:sz w:val="20"/>
                <w:szCs w:val="20"/>
                <w:lang w:val="en-ZA"/>
              </w:rPr>
              <w:t xml:space="preserve">    </w:t>
            </w:r>
          </w:p>
        </w:tc>
      </w:tr>
    </w:tbl>
    <w:p w14:paraId="3AA0CC2C" w14:textId="77777777" w:rsidR="00821C2E" w:rsidRDefault="00821C2E" w:rsidP="00821C2E">
      <w:pPr>
        <w:pStyle w:val="Title"/>
        <w:rPr>
          <w:sz w:val="28"/>
        </w:rPr>
      </w:pPr>
      <w:r>
        <w:rPr>
          <w:sz w:val="28"/>
        </w:rPr>
        <w:br w:type="page"/>
      </w:r>
      <w:r>
        <w:rPr>
          <w:sz w:val="28"/>
        </w:rPr>
        <w:lastRenderedPageBreak/>
        <w:t>PART B</w:t>
      </w:r>
    </w:p>
    <w:p w14:paraId="45C581E9" w14:textId="77777777" w:rsidR="00821C2E" w:rsidRPr="00AF337E" w:rsidRDefault="00821C2E" w:rsidP="00821C2E">
      <w:pPr>
        <w:pStyle w:val="Title"/>
        <w:rPr>
          <w:bCs w:val="0"/>
          <w:sz w:val="20"/>
        </w:rPr>
      </w:pPr>
      <w:r>
        <w:rPr>
          <w:bCs w:val="0"/>
          <w:sz w:val="28"/>
        </w:rPr>
        <w:t>TERMS AND CONDITIONS FOR BIDDING</w:t>
      </w:r>
    </w:p>
    <w:p w14:paraId="45159DE3" w14:textId="77777777" w:rsidR="00821C2E" w:rsidRPr="00D22E1F" w:rsidRDefault="00821C2E" w:rsidP="00821C2E">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821C2E" w:rsidRPr="009D2CD9" w14:paraId="4659087B" w14:textId="77777777" w:rsidTr="000625C8">
        <w:tc>
          <w:tcPr>
            <w:tcW w:w="9351" w:type="dxa"/>
            <w:shd w:val="clear" w:color="auto" w:fill="DDD9C3"/>
          </w:tcPr>
          <w:p w14:paraId="6956E9ED" w14:textId="77777777" w:rsidR="00821C2E" w:rsidRPr="009D2CD9" w:rsidRDefault="00821C2E" w:rsidP="00BD1243">
            <w:pPr>
              <w:widowControl w:val="0"/>
              <w:numPr>
                <w:ilvl w:val="0"/>
                <w:numId w:val="21"/>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821C2E" w:rsidRPr="009D2CD9" w14:paraId="389B4445" w14:textId="77777777" w:rsidTr="000625C8">
        <w:trPr>
          <w:trHeight w:val="1212"/>
        </w:trPr>
        <w:tc>
          <w:tcPr>
            <w:tcW w:w="9351" w:type="dxa"/>
          </w:tcPr>
          <w:p w14:paraId="60A7394A" w14:textId="77777777" w:rsidR="00821C2E" w:rsidRPr="007D4563" w:rsidRDefault="00821C2E" w:rsidP="00BD1243">
            <w:pPr>
              <w:widowControl w:val="0"/>
              <w:numPr>
                <w:ilvl w:val="1"/>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A4DA739" w14:textId="6AC6976F" w:rsidR="00821C2E" w:rsidRPr="007D4563" w:rsidRDefault="00821C2E" w:rsidP="00BD1243">
            <w:pPr>
              <w:widowControl w:val="0"/>
              <w:numPr>
                <w:ilvl w:val="1"/>
                <w:numId w:val="22"/>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ALL BIDS MUST BE SUBMITTED ON THE OFFICIAL FORMS PROVIDED</w:t>
            </w:r>
            <w:r w:rsidR="004B20EB" w:rsidRPr="009D2CD9">
              <w:rPr>
                <w:rFonts w:ascii="Arial Narrow" w:hAnsi="Arial Narrow" w:cs="Arial Narrow"/>
                <w:b/>
                <w:sz w:val="20"/>
              </w:rPr>
              <w:t>– (</w:t>
            </w:r>
            <w:r w:rsidRPr="009D2CD9">
              <w:rPr>
                <w:rFonts w:ascii="Arial Narrow" w:hAnsi="Arial Narrow" w:cs="Arial Narrow"/>
                <w:b/>
                <w:sz w:val="20"/>
              </w:rPr>
              <w:t xml:space="preserve">NOT TO BE RE-TYPED) </w:t>
            </w:r>
            <w:r w:rsidR="004B20EB" w:rsidRPr="009D2CD9">
              <w:rPr>
                <w:rFonts w:ascii="Arial Narrow" w:hAnsi="Arial Narrow" w:cs="Arial Narrow"/>
                <w:b/>
                <w:sz w:val="20"/>
              </w:rPr>
              <w:t xml:space="preserve">OR </w:t>
            </w:r>
            <w:r w:rsidR="004B20EB" w:rsidRPr="004B20EB">
              <w:rPr>
                <w:rFonts w:ascii="Arial Narrow" w:hAnsi="Arial Narrow" w:cs="Arial Narrow"/>
                <w:b/>
                <w:sz w:val="20"/>
              </w:rPr>
              <w:t>ONLINE</w:t>
            </w:r>
          </w:p>
          <w:p w14:paraId="6014F94A" w14:textId="65686081" w:rsidR="00821C2E" w:rsidRPr="007D4563" w:rsidRDefault="00821C2E" w:rsidP="00BD1243">
            <w:pPr>
              <w:widowControl w:val="0"/>
              <w:numPr>
                <w:ilvl w:val="1"/>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 AND THE PREFERENTIAL PROCUREMENT REGULATIONS, 20</w:t>
            </w:r>
            <w:r w:rsidR="00ED1118">
              <w:rPr>
                <w:rFonts w:ascii="Arial Narrow" w:hAnsi="Arial Narrow"/>
                <w:sz w:val="20"/>
              </w:rPr>
              <w:t>22</w:t>
            </w:r>
            <w:r w:rsidRPr="009D2CD9">
              <w:rPr>
                <w:rFonts w:ascii="Arial Narrow" w:hAnsi="Arial Narrow"/>
                <w:sz w:val="20"/>
              </w:rPr>
              <w:t>, THE GENERAL CONDITIONS OF CONTRACT (GCC) AND, IF APPLICABLE, ANY OTHER SPECIAL CONDITIONS OF CONTRACT.</w:t>
            </w:r>
          </w:p>
          <w:p w14:paraId="5DEE6BEF" w14:textId="77777777" w:rsidR="007F0BF8" w:rsidRPr="000C24D9" w:rsidRDefault="007F0BF8" w:rsidP="00BD1243">
            <w:pPr>
              <w:widowControl w:val="0"/>
              <w:numPr>
                <w:ilvl w:val="1"/>
                <w:numId w:val="22"/>
              </w:numPr>
              <w:tabs>
                <w:tab w:val="left" w:pos="426"/>
              </w:tabs>
              <w:autoSpaceDE w:val="0"/>
              <w:autoSpaceDN w:val="0"/>
              <w:adjustRightInd w:val="0"/>
              <w:spacing w:after="120"/>
              <w:ind w:left="426" w:hanging="426"/>
              <w:rPr>
                <w:rFonts w:ascii="Arial Narrow" w:hAnsi="Arial Narrow"/>
                <w:sz w:val="18"/>
                <w:szCs w:val="22"/>
              </w:rPr>
            </w:pPr>
            <w:r w:rsidRPr="000C24D9">
              <w:rPr>
                <w:rFonts w:ascii="Arial Narrow" w:hAnsi="Arial Narrow" w:cs="Arial"/>
                <w:sz w:val="20"/>
                <w:szCs w:val="20"/>
              </w:rPr>
              <w:t xml:space="preserve">ALL SCHEDULES AS WELL AS THE FOLLOWING DOCUMENTS </w:t>
            </w:r>
            <w:r w:rsidRPr="000C24D9">
              <w:rPr>
                <w:rFonts w:ascii="Arial Narrow" w:hAnsi="Arial Narrow" w:cs="Arial"/>
                <w:b/>
                <w:sz w:val="20"/>
                <w:szCs w:val="20"/>
                <w:u w:val="single"/>
              </w:rPr>
              <w:t>MUST</w:t>
            </w:r>
            <w:r w:rsidRPr="000C24D9">
              <w:rPr>
                <w:rFonts w:ascii="Arial Narrow" w:hAnsi="Arial Narrow" w:cs="Arial"/>
                <w:sz w:val="20"/>
                <w:szCs w:val="20"/>
              </w:rPr>
              <w:t xml:space="preserve"> BE COMPLETED AND SUBMITTED WITH THE BID DOCUMENTS, FAILURE TO COMPLETE AND SUBMIT THE FOLLOWING WILL INVALIDATE YOUR BID:</w:t>
            </w:r>
          </w:p>
          <w:p w14:paraId="1EAFAADC" w14:textId="77777777" w:rsidR="007F0BF8" w:rsidRPr="000C24D9" w:rsidRDefault="007F0BF8" w:rsidP="00BD1243">
            <w:pPr>
              <w:pStyle w:val="ListParagraph"/>
              <w:numPr>
                <w:ilvl w:val="0"/>
                <w:numId w:val="26"/>
              </w:numPr>
              <w:spacing w:after="0"/>
              <w:ind w:firstLine="414"/>
              <w:rPr>
                <w:rFonts w:ascii="Arial Narrow" w:hAnsi="Arial Narrow" w:cs="Arial"/>
                <w:sz w:val="18"/>
                <w:szCs w:val="18"/>
              </w:rPr>
            </w:pPr>
            <w:r w:rsidRPr="000C24D9">
              <w:rPr>
                <w:rFonts w:ascii="Arial Narrow" w:hAnsi="Arial Narrow" w:cs="Arial"/>
                <w:b/>
                <w:sz w:val="20"/>
                <w:szCs w:val="20"/>
              </w:rPr>
              <w:t>CAMBD 1</w:t>
            </w:r>
            <w:r w:rsidRPr="000C24D9">
              <w:rPr>
                <w:rFonts w:ascii="Arial Narrow" w:hAnsi="Arial Narrow" w:cs="Arial"/>
                <w:sz w:val="20"/>
                <w:szCs w:val="20"/>
              </w:rPr>
              <w:t xml:space="preserve">       - Invitation to Bid</w:t>
            </w:r>
          </w:p>
          <w:p w14:paraId="543A7723" w14:textId="77777777" w:rsidR="007F0BF8" w:rsidRPr="000C24D9" w:rsidRDefault="007F0BF8" w:rsidP="00BD1243">
            <w:pPr>
              <w:pStyle w:val="ListParagraph"/>
              <w:numPr>
                <w:ilvl w:val="0"/>
                <w:numId w:val="26"/>
              </w:numPr>
              <w:spacing w:after="0"/>
              <w:ind w:firstLine="414"/>
              <w:rPr>
                <w:rFonts w:ascii="Arial Narrow" w:hAnsi="Arial Narrow" w:cs="Arial"/>
                <w:sz w:val="18"/>
                <w:szCs w:val="18"/>
              </w:rPr>
            </w:pPr>
            <w:r w:rsidRPr="000C24D9">
              <w:rPr>
                <w:rFonts w:ascii="Arial Narrow" w:hAnsi="Arial Narrow" w:cs="Arial"/>
                <w:b/>
                <w:sz w:val="20"/>
                <w:szCs w:val="20"/>
              </w:rPr>
              <w:t>CAMBD 4</w:t>
            </w:r>
            <w:r w:rsidRPr="000C24D9">
              <w:rPr>
                <w:rFonts w:ascii="Arial Narrow" w:hAnsi="Arial Narrow" w:cs="Arial"/>
                <w:sz w:val="20"/>
                <w:szCs w:val="20"/>
              </w:rPr>
              <w:t xml:space="preserve">        - Declaration of Interest</w:t>
            </w:r>
          </w:p>
          <w:p w14:paraId="61F962EA" w14:textId="77777777" w:rsidR="007F0BF8" w:rsidRPr="000C24D9" w:rsidRDefault="007F0BF8" w:rsidP="00BD1243">
            <w:pPr>
              <w:pStyle w:val="ListParagraph"/>
              <w:numPr>
                <w:ilvl w:val="0"/>
                <w:numId w:val="26"/>
              </w:numPr>
              <w:spacing w:after="0"/>
              <w:ind w:left="1418" w:hanging="284"/>
              <w:rPr>
                <w:rFonts w:ascii="Arial Narrow" w:hAnsi="Arial Narrow" w:cs="Arial"/>
                <w:sz w:val="18"/>
                <w:szCs w:val="18"/>
              </w:rPr>
            </w:pPr>
            <w:r w:rsidRPr="000C24D9">
              <w:rPr>
                <w:rFonts w:ascii="Arial Narrow" w:hAnsi="Arial Narrow" w:cs="Arial"/>
                <w:b/>
                <w:sz w:val="20"/>
                <w:szCs w:val="20"/>
              </w:rPr>
              <w:t>CAMBD 6.1</w:t>
            </w:r>
            <w:r w:rsidRPr="000C24D9">
              <w:rPr>
                <w:rFonts w:ascii="Arial Narrow" w:hAnsi="Arial Narrow" w:cs="Arial"/>
                <w:sz w:val="20"/>
                <w:szCs w:val="20"/>
              </w:rPr>
              <w:t xml:space="preserve">     - Preference Points Form in Terms of The Preferential Procurement Regulations 2022</w:t>
            </w:r>
          </w:p>
          <w:p w14:paraId="375485BF" w14:textId="77777777" w:rsidR="007F0BF8" w:rsidRPr="009C0D0C" w:rsidRDefault="007F0BF8" w:rsidP="00BD1243">
            <w:pPr>
              <w:pStyle w:val="ListParagraph"/>
              <w:numPr>
                <w:ilvl w:val="0"/>
                <w:numId w:val="26"/>
              </w:numPr>
              <w:spacing w:after="0"/>
              <w:ind w:left="1418" w:hanging="284"/>
              <w:rPr>
                <w:rFonts w:ascii="Arial Narrow" w:hAnsi="Arial Narrow" w:cs="Arial"/>
                <w:sz w:val="18"/>
                <w:szCs w:val="18"/>
              </w:rPr>
            </w:pPr>
            <w:r w:rsidRPr="000C24D9">
              <w:rPr>
                <w:rFonts w:ascii="Arial Narrow" w:hAnsi="Arial Narrow" w:cs="Arial"/>
                <w:b/>
                <w:sz w:val="20"/>
                <w:szCs w:val="20"/>
              </w:rPr>
              <w:t>CAMBD 8</w:t>
            </w:r>
            <w:r w:rsidRPr="000C24D9">
              <w:rPr>
                <w:rFonts w:ascii="Arial Narrow" w:hAnsi="Arial Narrow" w:cs="Arial"/>
                <w:sz w:val="20"/>
                <w:szCs w:val="20"/>
              </w:rPr>
              <w:t xml:space="preserve">        - Declaration of Bidder’s Past Supply Chain Management Practices </w:t>
            </w:r>
          </w:p>
          <w:p w14:paraId="409BC8F4" w14:textId="77777777" w:rsidR="007F0BF8" w:rsidRPr="007F0BF8" w:rsidRDefault="007F0BF8" w:rsidP="00BD1243">
            <w:pPr>
              <w:pStyle w:val="ListParagraph"/>
              <w:numPr>
                <w:ilvl w:val="0"/>
                <w:numId w:val="26"/>
              </w:numPr>
              <w:spacing w:after="0"/>
              <w:ind w:left="1418" w:hanging="284"/>
              <w:rPr>
                <w:rFonts w:ascii="Arial Narrow" w:hAnsi="Arial Narrow" w:cs="Arial"/>
                <w:sz w:val="18"/>
                <w:szCs w:val="18"/>
              </w:rPr>
            </w:pPr>
            <w:r w:rsidRPr="009C0D0C">
              <w:rPr>
                <w:rFonts w:ascii="Arial Narrow" w:hAnsi="Arial Narrow"/>
                <w:b/>
                <w:bCs/>
                <w:sz w:val="20"/>
                <w:szCs w:val="20"/>
              </w:rPr>
              <w:t xml:space="preserve">CAMBD 9        </w:t>
            </w:r>
            <w:r w:rsidRPr="009C0D0C">
              <w:rPr>
                <w:rFonts w:ascii="Arial Narrow" w:hAnsi="Arial Narrow"/>
                <w:sz w:val="20"/>
                <w:szCs w:val="20"/>
              </w:rPr>
              <w:t>- Certificate of Independent</w:t>
            </w:r>
          </w:p>
          <w:p w14:paraId="6A704884" w14:textId="77777777" w:rsidR="00821C2E" w:rsidRPr="007F0BF8" w:rsidRDefault="007F0BF8" w:rsidP="00BD1243">
            <w:pPr>
              <w:pStyle w:val="ListParagraph"/>
              <w:numPr>
                <w:ilvl w:val="0"/>
                <w:numId w:val="26"/>
              </w:numPr>
              <w:spacing w:after="0"/>
              <w:ind w:left="1418" w:hanging="284"/>
              <w:rPr>
                <w:rFonts w:ascii="Arial Narrow" w:hAnsi="Arial Narrow" w:cs="Arial"/>
                <w:sz w:val="18"/>
                <w:szCs w:val="18"/>
              </w:rPr>
            </w:pPr>
            <w:r w:rsidRPr="007F0BF8">
              <w:rPr>
                <w:rFonts w:ascii="Arial Narrow" w:hAnsi="Arial Narrow" w:cs="Arial"/>
                <w:sz w:val="20"/>
                <w:szCs w:val="20"/>
              </w:rPr>
              <w:t>Form of Offer and Acceptance</w:t>
            </w:r>
          </w:p>
          <w:p w14:paraId="1FAC85F1" w14:textId="337906F1" w:rsidR="007F0BF8" w:rsidRPr="009D2CD9" w:rsidRDefault="007F0BF8" w:rsidP="007F0BF8">
            <w:pPr>
              <w:spacing w:line="215" w:lineRule="auto"/>
              <w:jc w:val="both"/>
              <w:rPr>
                <w:rFonts w:ascii="Arial Narrow" w:hAnsi="Arial Narrow"/>
                <w:sz w:val="22"/>
                <w:szCs w:val="22"/>
              </w:rPr>
            </w:pPr>
          </w:p>
        </w:tc>
      </w:tr>
      <w:tr w:rsidR="00821C2E" w:rsidRPr="009D2CD9" w14:paraId="31AD7767" w14:textId="77777777" w:rsidTr="000625C8">
        <w:tc>
          <w:tcPr>
            <w:tcW w:w="9351" w:type="dxa"/>
            <w:shd w:val="clear" w:color="auto" w:fill="DDD9C3"/>
          </w:tcPr>
          <w:p w14:paraId="3796DD1D" w14:textId="77777777" w:rsidR="00821C2E" w:rsidRPr="00B8269E" w:rsidRDefault="00821C2E" w:rsidP="00BD1243">
            <w:pPr>
              <w:widowControl w:val="0"/>
              <w:numPr>
                <w:ilvl w:val="0"/>
                <w:numId w:val="21"/>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821C2E" w:rsidRPr="009D2CD9" w14:paraId="79E9D6A2" w14:textId="77777777" w:rsidTr="000625C8">
        <w:tc>
          <w:tcPr>
            <w:tcW w:w="9351" w:type="dxa"/>
            <w:shd w:val="clear" w:color="auto" w:fill="FFFFFF"/>
          </w:tcPr>
          <w:p w14:paraId="66CA8A66" w14:textId="77777777" w:rsidR="00821C2E" w:rsidRPr="0053700B" w:rsidRDefault="00821C2E" w:rsidP="00BD1243">
            <w:pPr>
              <w:widowControl w:val="0"/>
              <w:numPr>
                <w:ilvl w:val="0"/>
                <w:numId w:val="20"/>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32C5F0C" w14:textId="77777777" w:rsidR="00821C2E" w:rsidRPr="0053700B" w:rsidRDefault="00821C2E" w:rsidP="00BD1243">
            <w:pPr>
              <w:widowControl w:val="0"/>
              <w:numPr>
                <w:ilvl w:val="0"/>
                <w:numId w:val="20"/>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BIDDERS ARE REQUIRED TO SUBMIT THEIR UNIQUE PERSONAL IDENTIFICATION NUMBER (PIN) ISSUED BY SARS TO ENABLE   THE ORGAN OF STATE TO VIEW THE TAXPAYER’S PROFILE AND TAX STATUS.</w:t>
            </w:r>
          </w:p>
          <w:p w14:paraId="584709BA" w14:textId="77777777" w:rsidR="00821C2E" w:rsidRPr="0053700B" w:rsidRDefault="00821C2E" w:rsidP="00BD1243">
            <w:pPr>
              <w:widowControl w:val="0"/>
              <w:numPr>
                <w:ilvl w:val="0"/>
                <w:numId w:val="20"/>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APPLICATION FOR THE TAX COMPLIANCE STATUS (TCS) CERTIFICATE OR PIN MAY ALSO BE MADE VIA E-FILING. IN ORDER TO USE THIS PROVISION, TAXPAYERS WILL NEED TO REGISTER WITH SARS AS E-FILERS THROUGH THE WEBSITE </w:t>
            </w:r>
            <w:hyperlink r:id="rId21" w:history="1">
              <w:r w:rsidRPr="0053700B">
                <w:rPr>
                  <w:rFonts w:ascii="Arial Narrow" w:hAnsi="Arial Narrow"/>
                  <w:sz w:val="20"/>
                </w:rPr>
                <w:t>WWW.SARS.GOV.ZA</w:t>
              </w:r>
            </w:hyperlink>
            <w:r w:rsidRPr="0053700B">
              <w:rPr>
                <w:rFonts w:ascii="Arial Narrow" w:hAnsi="Arial Narrow"/>
                <w:sz w:val="20"/>
              </w:rPr>
              <w:t>.</w:t>
            </w:r>
          </w:p>
          <w:p w14:paraId="384D1185" w14:textId="77777777" w:rsidR="00821C2E" w:rsidRPr="0053700B" w:rsidRDefault="00821C2E" w:rsidP="00BD1243">
            <w:pPr>
              <w:widowControl w:val="0"/>
              <w:numPr>
                <w:ilvl w:val="0"/>
                <w:numId w:val="20"/>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FOREIGN SUPPLIERS MUST COMPLETE </w:t>
            </w:r>
            <w:r>
              <w:rPr>
                <w:rFonts w:ascii="Arial Narrow" w:hAnsi="Arial Narrow"/>
                <w:sz w:val="20"/>
              </w:rPr>
              <w:t>THE</w:t>
            </w:r>
            <w:r w:rsidRPr="0053700B">
              <w:rPr>
                <w:rFonts w:ascii="Arial Narrow" w:hAnsi="Arial Narrow"/>
                <w:sz w:val="20"/>
              </w:rPr>
              <w:t xml:space="preserve"> PRE-AWARD QUESTIONNAIRE </w:t>
            </w:r>
            <w:r>
              <w:rPr>
                <w:rFonts w:ascii="Arial Narrow" w:hAnsi="Arial Narrow"/>
                <w:sz w:val="20"/>
              </w:rPr>
              <w:t xml:space="preserve">IN PART B:3. </w:t>
            </w:r>
          </w:p>
          <w:p w14:paraId="7FA5E9D6" w14:textId="77777777" w:rsidR="00821C2E" w:rsidRPr="009D2CD9" w:rsidRDefault="00821C2E" w:rsidP="00BD1243">
            <w:pPr>
              <w:widowControl w:val="0"/>
              <w:numPr>
                <w:ilvl w:val="0"/>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1B08C4BC" w14:textId="0FF41F46" w:rsidR="00821C2E" w:rsidRPr="009D2CD9" w:rsidRDefault="00821C2E" w:rsidP="00BD1243">
            <w:pPr>
              <w:widowControl w:val="0"/>
              <w:numPr>
                <w:ilvl w:val="0"/>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r w:rsidR="0078249A" w:rsidRPr="009D2CD9">
              <w:rPr>
                <w:rFonts w:ascii="Arial Narrow" w:hAnsi="Arial Narrow"/>
                <w:sz w:val="20"/>
              </w:rPr>
              <w:t>INVOLVED;</w:t>
            </w:r>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A701BDE" w14:textId="77777777" w:rsidR="00821C2E" w:rsidRPr="0053700B" w:rsidRDefault="00821C2E" w:rsidP="00BD1243">
            <w:pPr>
              <w:widowControl w:val="0"/>
              <w:numPr>
                <w:ilvl w:val="0"/>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tc>
      </w:tr>
      <w:tr w:rsidR="00821C2E" w:rsidRPr="009D2CD9" w14:paraId="02342472" w14:textId="77777777" w:rsidTr="000625C8">
        <w:trPr>
          <w:trHeight w:val="296"/>
        </w:trPr>
        <w:tc>
          <w:tcPr>
            <w:tcW w:w="9351" w:type="dxa"/>
            <w:shd w:val="clear" w:color="auto" w:fill="DDD9C3"/>
          </w:tcPr>
          <w:p w14:paraId="1ADBED87" w14:textId="77777777" w:rsidR="00821C2E" w:rsidRPr="009D2CD9" w:rsidRDefault="00821C2E" w:rsidP="00BD1243">
            <w:pPr>
              <w:widowControl w:val="0"/>
              <w:numPr>
                <w:ilvl w:val="0"/>
                <w:numId w:val="21"/>
              </w:numPr>
              <w:tabs>
                <w:tab w:val="left" w:pos="426"/>
              </w:tabs>
              <w:spacing w:line="215" w:lineRule="auto"/>
              <w:jc w:val="both"/>
              <w:rPr>
                <w:rFonts w:ascii="Arial Narrow" w:hAnsi="Arial Narrow" w:cs="Arial Narrow"/>
                <w:sz w:val="20"/>
              </w:rPr>
            </w:pPr>
            <w:r w:rsidRPr="00B8269E">
              <w:rPr>
                <w:rFonts w:ascii="Arial Narrow" w:hAnsi="Arial Narrow" w:cs="Arial Narrow"/>
                <w:b/>
                <w:sz w:val="20"/>
              </w:rPr>
              <w:t>QUESTIONNAIRE TO BIDDING FOREIGN SUPPLIERS</w:t>
            </w:r>
          </w:p>
        </w:tc>
      </w:tr>
      <w:tr w:rsidR="00821C2E" w:rsidRPr="009D2CD9" w14:paraId="33C7D1D2" w14:textId="77777777" w:rsidTr="000625C8">
        <w:tc>
          <w:tcPr>
            <w:tcW w:w="9351" w:type="dxa"/>
            <w:shd w:val="clear" w:color="auto" w:fill="FFFFFF"/>
          </w:tcPr>
          <w:p w14:paraId="2566D912" w14:textId="77777777" w:rsidR="00821C2E" w:rsidRPr="00B8269E" w:rsidRDefault="00821C2E" w:rsidP="00BD1243">
            <w:pPr>
              <w:widowControl w:val="0"/>
              <w:numPr>
                <w:ilvl w:val="1"/>
                <w:numId w:val="20"/>
              </w:numPr>
              <w:tabs>
                <w:tab w:val="left" w:pos="0"/>
                <w:tab w:val="left" w:pos="426"/>
              </w:tabs>
              <w:autoSpaceDE w:val="0"/>
              <w:autoSpaceDN w:val="0"/>
              <w:adjustRightInd w:val="0"/>
              <w:spacing w:before="120"/>
              <w:ind w:hanging="1512"/>
              <w:jc w:val="both"/>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5A24F18" w14:textId="77777777" w:rsidR="00821C2E" w:rsidRPr="00B8269E" w:rsidRDefault="00821C2E" w:rsidP="00BD1243">
            <w:pPr>
              <w:widowControl w:val="0"/>
              <w:numPr>
                <w:ilvl w:val="1"/>
                <w:numId w:val="20"/>
              </w:numPr>
              <w:tabs>
                <w:tab w:val="left" w:pos="0"/>
                <w:tab w:val="left" w:pos="426"/>
              </w:tabs>
              <w:autoSpaceDE w:val="0"/>
              <w:autoSpaceDN w:val="0"/>
              <w:adjustRightInd w:val="0"/>
              <w:spacing w:before="120"/>
              <w:ind w:hanging="1512"/>
              <w:jc w:val="both"/>
              <w:rPr>
                <w:sz w:val="20"/>
              </w:rPr>
            </w:pPr>
            <w:r w:rsidRPr="00B8269E">
              <w:rPr>
                <w:rFonts w:ascii="Arial Narrow" w:hAnsi="Arial Narrow"/>
                <w:sz w:val="20"/>
              </w:rPr>
              <w:t>DOES THE ENTITY HAVE A BRANCH IN THE RSA?</w:t>
            </w:r>
            <w:r w:rsidRPr="00B8269E">
              <w:rPr>
                <w:rFonts w:ascii="Arial Narrow" w:hAnsi="Arial Narrow"/>
                <w:sz w:val="20"/>
              </w:rPr>
              <w:tab/>
            </w:r>
            <w:r>
              <w:rPr>
                <w:sz w:val="20"/>
              </w:rPr>
              <w:tab/>
            </w:r>
            <w:r>
              <w:rPr>
                <w:sz w:val="20"/>
              </w:rPr>
              <w:tab/>
            </w:r>
            <w:r>
              <w:rPr>
                <w:sz w:val="20"/>
              </w:rPr>
              <w:tab/>
              <w:t xml:space="preserve">           </w:t>
            </w:r>
            <w:r w:rsidRPr="00B8269E">
              <w:rPr>
                <w:sz w:val="20"/>
              </w:rPr>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EC14E77" w14:textId="77777777" w:rsidR="00821C2E" w:rsidRPr="00B8269E" w:rsidRDefault="00821C2E" w:rsidP="00BD1243">
            <w:pPr>
              <w:widowControl w:val="0"/>
              <w:numPr>
                <w:ilvl w:val="1"/>
                <w:numId w:val="20"/>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8EC2A16" w14:textId="77777777" w:rsidR="00821C2E" w:rsidRPr="00B8269E" w:rsidRDefault="00821C2E" w:rsidP="00BD1243">
            <w:pPr>
              <w:widowControl w:val="0"/>
              <w:numPr>
                <w:ilvl w:val="1"/>
                <w:numId w:val="20"/>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7175566" w14:textId="77777777" w:rsidR="00821C2E" w:rsidRPr="00B8269E" w:rsidRDefault="00821C2E" w:rsidP="00BD1243">
            <w:pPr>
              <w:widowControl w:val="0"/>
              <w:numPr>
                <w:ilvl w:val="1"/>
                <w:numId w:val="20"/>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53407DE" w14:textId="77777777" w:rsidR="00821C2E" w:rsidRPr="00B8269E" w:rsidRDefault="00821C2E" w:rsidP="00821C2E">
            <w:pPr>
              <w:autoSpaceDE w:val="0"/>
              <w:autoSpaceDN w:val="0"/>
              <w:adjustRightInd w:val="0"/>
              <w:ind w:left="792"/>
              <w:jc w:val="both"/>
              <w:rPr>
                <w:sz w:val="20"/>
              </w:rPr>
            </w:pPr>
          </w:p>
          <w:p w14:paraId="381E9303" w14:textId="77777777" w:rsidR="00821C2E" w:rsidRPr="007D4563" w:rsidRDefault="00821C2E" w:rsidP="00821C2E">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.3 ABOVE.</w:t>
            </w:r>
          </w:p>
          <w:p w14:paraId="07FA98E2" w14:textId="77777777" w:rsidR="00821C2E" w:rsidRPr="00B8269E" w:rsidRDefault="00821C2E" w:rsidP="00821C2E">
            <w:pPr>
              <w:tabs>
                <w:tab w:val="left" w:pos="426"/>
              </w:tabs>
              <w:spacing w:line="215" w:lineRule="auto"/>
              <w:jc w:val="both"/>
              <w:rPr>
                <w:rFonts w:ascii="Arial Narrow" w:hAnsi="Arial Narrow" w:cs="Arial Narrow"/>
                <w:b/>
                <w:sz w:val="20"/>
              </w:rPr>
            </w:pPr>
          </w:p>
        </w:tc>
      </w:tr>
    </w:tbl>
    <w:p w14:paraId="13C93637" w14:textId="77777777" w:rsidR="00821C2E" w:rsidRPr="00244018" w:rsidRDefault="00821C2E" w:rsidP="00821C2E">
      <w:pPr>
        <w:autoSpaceDE w:val="0"/>
        <w:autoSpaceDN w:val="0"/>
        <w:adjustRightInd w:val="0"/>
        <w:ind w:left="720" w:hanging="720"/>
        <w:rPr>
          <w:rFonts w:ascii="Arial Narrow" w:hAnsi="Arial Narrow" w:cs="Arial Narrow"/>
          <w:b/>
          <w:sz w:val="12"/>
          <w:szCs w:val="12"/>
        </w:rPr>
      </w:pPr>
    </w:p>
    <w:p w14:paraId="2931960D" w14:textId="77777777" w:rsidR="00821C2E" w:rsidRDefault="00821C2E" w:rsidP="00821C2E">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FAILURE TO PROVIDE ANY OF THE ABOVE PARTICULARS MAY RENDER THE BID INVALID</w:t>
      </w:r>
      <w:r w:rsidRPr="00244018">
        <w:rPr>
          <w:rFonts w:ascii="Arial Narrow" w:hAnsi="Arial Narrow" w:cs="Arial Narrow"/>
          <w:sz w:val="20"/>
        </w:rPr>
        <w:t>.</w:t>
      </w:r>
    </w:p>
    <w:p w14:paraId="6E5641CB" w14:textId="77777777" w:rsidR="00821C2E" w:rsidRDefault="00821C2E" w:rsidP="00821C2E">
      <w:pPr>
        <w:autoSpaceDE w:val="0"/>
        <w:autoSpaceDN w:val="0"/>
        <w:adjustRightInd w:val="0"/>
        <w:ind w:left="720" w:hanging="720"/>
        <w:rPr>
          <w:rFonts w:ascii="Arial Narrow" w:hAnsi="Arial Narrow"/>
          <w:sz w:val="20"/>
          <w:lang w:val="en-GB"/>
        </w:rPr>
      </w:pPr>
      <w:r>
        <w:rPr>
          <w:rFonts w:ascii="Arial Narrow" w:hAnsi="Arial Narrow" w:cs="Arial Narrow"/>
          <w:b/>
          <w:sz w:val="20"/>
        </w:rPr>
        <w:t>NO BIDS WILL BE CONSIDERED FROM PERSONS IN THE SERVICE OF THE STATE</w:t>
      </w:r>
      <w:r w:rsidRPr="007D5AB7">
        <w:rPr>
          <w:rFonts w:ascii="Arial Narrow" w:hAnsi="Arial Narrow"/>
          <w:sz w:val="20"/>
          <w:lang w:val="en-GB"/>
        </w:rPr>
        <w:t>.</w:t>
      </w:r>
    </w:p>
    <w:p w14:paraId="7E26F71D" w14:textId="77777777" w:rsidR="00821C2E" w:rsidRDefault="00821C2E" w:rsidP="00821C2E">
      <w:pPr>
        <w:autoSpaceDE w:val="0"/>
        <w:autoSpaceDN w:val="0"/>
        <w:adjustRightInd w:val="0"/>
        <w:ind w:left="720" w:hanging="720"/>
        <w:rPr>
          <w:rFonts w:ascii="Arial Narrow" w:hAnsi="Arial Narrow"/>
          <w:sz w:val="20"/>
          <w:lang w:val="en-GB"/>
        </w:rPr>
      </w:pPr>
    </w:p>
    <w:p w14:paraId="37E302CE" w14:textId="77777777" w:rsidR="00821C2E" w:rsidRDefault="00821C2E" w:rsidP="00821C2E">
      <w:pPr>
        <w:autoSpaceDE w:val="0"/>
        <w:autoSpaceDN w:val="0"/>
        <w:adjustRightInd w:val="0"/>
        <w:ind w:left="720" w:hanging="720"/>
        <w:rPr>
          <w:rFonts w:ascii="Arial Narrow" w:hAnsi="Arial Narrow"/>
          <w:sz w:val="20"/>
          <w:lang w:val="en-GB"/>
        </w:rPr>
      </w:pPr>
    </w:p>
    <w:p w14:paraId="1AEF68A3" w14:textId="77777777" w:rsidR="00821C2E" w:rsidRPr="00821C2E" w:rsidRDefault="00821C2E" w:rsidP="00821C2E">
      <w:pPr>
        <w:autoSpaceDE w:val="0"/>
        <w:autoSpaceDN w:val="0"/>
        <w:adjustRightInd w:val="0"/>
        <w:ind w:left="720" w:hanging="720"/>
        <w:rPr>
          <w:rFonts w:ascii="Arial Narrow" w:hAnsi="Arial Narrow"/>
          <w:sz w:val="22"/>
        </w:rPr>
      </w:pPr>
      <w:r w:rsidRPr="00821C2E">
        <w:rPr>
          <w:rFonts w:ascii="Arial Narrow" w:hAnsi="Arial Narrow"/>
          <w:sz w:val="22"/>
        </w:rPr>
        <w:t>SIGNATURE OF BIDDER:</w:t>
      </w:r>
      <w:r w:rsidRPr="00821C2E">
        <w:rPr>
          <w:rFonts w:ascii="Arial Narrow" w:hAnsi="Arial Narrow"/>
          <w:sz w:val="22"/>
        </w:rPr>
        <w:tab/>
      </w:r>
      <w:r w:rsidRPr="00821C2E">
        <w:rPr>
          <w:rFonts w:ascii="Arial Narrow" w:hAnsi="Arial Narrow"/>
          <w:sz w:val="22"/>
        </w:rPr>
        <w:tab/>
      </w:r>
      <w:r w:rsidRPr="00821C2E">
        <w:rPr>
          <w:rFonts w:ascii="Arial Narrow" w:hAnsi="Arial Narrow"/>
          <w:sz w:val="22"/>
        </w:rPr>
        <w:tab/>
      </w:r>
      <w:r w:rsidRPr="00821C2E">
        <w:rPr>
          <w:rFonts w:ascii="Arial Narrow" w:hAnsi="Arial Narrow"/>
          <w:sz w:val="22"/>
        </w:rPr>
        <w:tab/>
      </w:r>
      <w:r w:rsidRPr="00821C2E">
        <w:rPr>
          <w:rFonts w:ascii="Arial Narrow" w:hAnsi="Arial Narrow"/>
          <w:sz w:val="22"/>
        </w:rPr>
        <w:tab/>
        <w:t>……………………………………………</w:t>
      </w:r>
    </w:p>
    <w:p w14:paraId="6D8DF9D9" w14:textId="77777777" w:rsidR="00821C2E" w:rsidRPr="00821C2E" w:rsidRDefault="00821C2E" w:rsidP="00821C2E">
      <w:pPr>
        <w:autoSpaceDE w:val="0"/>
        <w:autoSpaceDN w:val="0"/>
        <w:adjustRightInd w:val="0"/>
        <w:ind w:left="720" w:hanging="720"/>
        <w:rPr>
          <w:rFonts w:ascii="Arial Narrow" w:hAnsi="Arial Narrow"/>
          <w:sz w:val="22"/>
        </w:rPr>
      </w:pPr>
    </w:p>
    <w:p w14:paraId="7AB6E25B" w14:textId="77777777" w:rsidR="00821C2E" w:rsidRPr="00821C2E" w:rsidRDefault="00821C2E" w:rsidP="00821C2E">
      <w:pPr>
        <w:autoSpaceDE w:val="0"/>
        <w:autoSpaceDN w:val="0"/>
        <w:adjustRightInd w:val="0"/>
        <w:ind w:left="720" w:hanging="720"/>
        <w:rPr>
          <w:rFonts w:ascii="Arial Narrow" w:hAnsi="Arial Narrow"/>
          <w:sz w:val="22"/>
        </w:rPr>
      </w:pPr>
      <w:r w:rsidRPr="00821C2E">
        <w:rPr>
          <w:rFonts w:ascii="Arial Narrow" w:hAnsi="Arial Narrow"/>
          <w:sz w:val="22"/>
        </w:rPr>
        <w:t>CAPACITY UNDER WHICH THIS BID IS SIGNED:</w:t>
      </w:r>
      <w:r w:rsidRPr="00821C2E">
        <w:rPr>
          <w:rFonts w:ascii="Arial Narrow" w:hAnsi="Arial Narrow"/>
          <w:sz w:val="22"/>
        </w:rPr>
        <w:tab/>
      </w:r>
      <w:r w:rsidRPr="00821C2E">
        <w:rPr>
          <w:rFonts w:ascii="Arial Narrow" w:hAnsi="Arial Narrow"/>
          <w:sz w:val="22"/>
        </w:rPr>
        <w:tab/>
        <w:t>……………………………………………</w:t>
      </w:r>
    </w:p>
    <w:p w14:paraId="5516A5E2" w14:textId="77777777" w:rsidR="00821C2E" w:rsidRPr="00821C2E" w:rsidRDefault="00821C2E" w:rsidP="00821C2E">
      <w:pPr>
        <w:autoSpaceDE w:val="0"/>
        <w:autoSpaceDN w:val="0"/>
        <w:adjustRightInd w:val="0"/>
        <w:ind w:left="720" w:hanging="720"/>
        <w:rPr>
          <w:rFonts w:ascii="Arial Narrow" w:hAnsi="Arial Narrow"/>
          <w:sz w:val="22"/>
        </w:rPr>
      </w:pPr>
    </w:p>
    <w:p w14:paraId="60E6AD6F" w14:textId="77777777" w:rsidR="00821C2E" w:rsidRPr="00821C2E" w:rsidRDefault="00821C2E" w:rsidP="00821C2E">
      <w:pPr>
        <w:tabs>
          <w:tab w:val="left" w:pos="720"/>
        </w:tabs>
        <w:ind w:right="-85"/>
        <w:jc w:val="both"/>
        <w:rPr>
          <w:rFonts w:ascii="Arial" w:hAnsi="Arial" w:cs="Arial"/>
          <w:b/>
          <w:sz w:val="20"/>
          <w:lang w:val="en-ZA"/>
        </w:rPr>
      </w:pPr>
      <w:r w:rsidRPr="00821C2E">
        <w:rPr>
          <w:rFonts w:ascii="Arial Narrow" w:hAnsi="Arial Narrow"/>
          <w:sz w:val="22"/>
        </w:rPr>
        <w:t>DATE:</w:t>
      </w:r>
      <w:r w:rsidRPr="00821C2E">
        <w:rPr>
          <w:rFonts w:ascii="Arial Narrow" w:hAnsi="Arial Narrow"/>
          <w:sz w:val="22"/>
        </w:rPr>
        <w:tab/>
      </w:r>
      <w:r w:rsidRPr="00821C2E">
        <w:rPr>
          <w:rFonts w:ascii="Arial Narrow" w:hAnsi="Arial Narrow"/>
          <w:sz w:val="22"/>
        </w:rPr>
        <w:tab/>
      </w:r>
      <w:r w:rsidRPr="00821C2E">
        <w:rPr>
          <w:rFonts w:ascii="Arial Narrow" w:hAnsi="Arial Narrow"/>
          <w:sz w:val="22"/>
        </w:rPr>
        <w:tab/>
      </w:r>
      <w:r w:rsidRPr="00821C2E">
        <w:rPr>
          <w:rFonts w:ascii="Arial Narrow" w:hAnsi="Arial Narrow"/>
          <w:sz w:val="22"/>
        </w:rPr>
        <w:tab/>
      </w:r>
      <w:r w:rsidRPr="00821C2E">
        <w:rPr>
          <w:rFonts w:ascii="Arial Narrow" w:hAnsi="Arial Narrow"/>
          <w:sz w:val="22"/>
        </w:rPr>
        <w:tab/>
      </w:r>
      <w:r w:rsidRPr="00821C2E">
        <w:rPr>
          <w:rFonts w:ascii="Arial Narrow" w:hAnsi="Arial Narrow"/>
          <w:sz w:val="22"/>
        </w:rPr>
        <w:tab/>
      </w:r>
      <w:r w:rsidRPr="00821C2E">
        <w:rPr>
          <w:rFonts w:ascii="Arial Narrow" w:hAnsi="Arial Narrow"/>
          <w:sz w:val="22"/>
        </w:rPr>
        <w:tab/>
      </w:r>
      <w:r w:rsidRPr="00821C2E">
        <w:rPr>
          <w:rFonts w:ascii="Arial Narrow" w:hAnsi="Arial Narrow"/>
          <w:sz w:val="22"/>
        </w:rPr>
        <w:tab/>
        <w:t>………………………</w:t>
      </w:r>
    </w:p>
    <w:p w14:paraId="5C4BE4F9" w14:textId="77777777" w:rsidR="007C73E3" w:rsidRDefault="007C73E3" w:rsidP="007C73E3">
      <w:pPr>
        <w:tabs>
          <w:tab w:val="left" w:pos="3384"/>
        </w:tabs>
        <w:jc w:val="both"/>
        <w:rPr>
          <w:rFonts w:ascii="Arial" w:hAnsi="Arial" w:cs="Arial"/>
          <w:b/>
          <w:bCs/>
          <w:sz w:val="22"/>
          <w:szCs w:val="22"/>
          <w:u w:val="single"/>
          <w:lang w:val="en"/>
        </w:rPr>
      </w:pPr>
    </w:p>
    <w:p w14:paraId="5A4FB5F2" w14:textId="1FB7768E" w:rsidR="00914249" w:rsidRDefault="00090A9A" w:rsidP="007C73E3">
      <w:pPr>
        <w:tabs>
          <w:tab w:val="left" w:pos="3384"/>
        </w:tabs>
        <w:ind w:left="-142"/>
        <w:jc w:val="both"/>
        <w:rPr>
          <w:rFonts w:ascii="Arial Narrow" w:hAnsi="Arial Narrow" w:cs="Arial"/>
          <w:b/>
          <w:bCs/>
          <w:sz w:val="22"/>
          <w:szCs w:val="22"/>
          <w:u w:val="single"/>
          <w:lang w:val="en"/>
        </w:rPr>
      </w:pPr>
      <w:r w:rsidRPr="004F7659">
        <w:rPr>
          <w:rFonts w:ascii="Arial Narrow" w:hAnsi="Arial Narrow" w:cs="Arial"/>
          <w:b/>
          <w:bCs/>
          <w:sz w:val="22"/>
          <w:szCs w:val="22"/>
          <w:u w:val="single"/>
          <w:lang w:val="en"/>
        </w:rPr>
        <w:lastRenderedPageBreak/>
        <w:t xml:space="preserve">TERMS OF REFERENCE/ SCOPE OF WORKS </w:t>
      </w:r>
      <w:bookmarkStart w:id="13" w:name="_Hlk174707735"/>
    </w:p>
    <w:p w14:paraId="0B85DA37" w14:textId="77777777" w:rsidR="00DF7ACD" w:rsidRDefault="00DF7ACD" w:rsidP="007C73E3">
      <w:pPr>
        <w:tabs>
          <w:tab w:val="left" w:pos="3384"/>
        </w:tabs>
        <w:ind w:left="-142"/>
        <w:jc w:val="both"/>
        <w:rPr>
          <w:rFonts w:ascii="Arial Narrow" w:hAnsi="Arial Narrow" w:cs="Arial"/>
          <w:b/>
          <w:bCs/>
          <w:sz w:val="22"/>
          <w:szCs w:val="22"/>
          <w:u w:val="single"/>
          <w:lang w:val="en"/>
        </w:rPr>
      </w:pPr>
    </w:p>
    <w:p w14:paraId="06490F47" w14:textId="77777777" w:rsidR="00DF7ACD" w:rsidRPr="00DF7ACD" w:rsidRDefault="00DF7ACD" w:rsidP="00DF7ACD">
      <w:pPr>
        <w:pStyle w:val="ListParagraph"/>
        <w:numPr>
          <w:ilvl w:val="0"/>
          <w:numId w:val="49"/>
        </w:numPr>
        <w:spacing w:after="160" w:line="278" w:lineRule="auto"/>
        <w:contextualSpacing/>
        <w:jc w:val="both"/>
        <w:rPr>
          <w:rFonts w:ascii="Arial Narrow" w:hAnsi="Arial Narrow" w:cs="Arial"/>
          <w:b/>
          <w:bCs/>
        </w:rPr>
      </w:pPr>
      <w:r w:rsidRPr="00DF7ACD">
        <w:rPr>
          <w:rFonts w:ascii="Arial Narrow" w:hAnsi="Arial Narrow" w:cs="Arial"/>
          <w:b/>
          <w:bCs/>
        </w:rPr>
        <w:t>Project Overview</w:t>
      </w:r>
    </w:p>
    <w:p w14:paraId="3BDBCADE" w14:textId="77777777" w:rsidR="00DF7ACD" w:rsidRPr="00DF7ACD" w:rsidRDefault="00DF7ACD" w:rsidP="00DF7ACD">
      <w:pPr>
        <w:ind w:left="360"/>
        <w:jc w:val="both"/>
        <w:rPr>
          <w:rFonts w:ascii="Arial Narrow" w:hAnsi="Arial Narrow" w:cs="Arial"/>
          <w:sz w:val="22"/>
          <w:szCs w:val="22"/>
        </w:rPr>
      </w:pPr>
      <w:r w:rsidRPr="00DF7ACD">
        <w:rPr>
          <w:rFonts w:ascii="Arial Narrow" w:hAnsi="Arial Narrow" w:cs="Arial"/>
          <w:sz w:val="22"/>
          <w:szCs w:val="22"/>
        </w:rPr>
        <w:t>The Cape Agulhas Municipality is seeking quotations from service providers to cut grass in a some of their facilities for a period of three (3) months.</w:t>
      </w:r>
    </w:p>
    <w:p w14:paraId="7A0289B3" w14:textId="77777777" w:rsidR="00DF7ACD" w:rsidRPr="00DF7ACD" w:rsidRDefault="00DF7ACD" w:rsidP="00DF7ACD">
      <w:pPr>
        <w:pStyle w:val="ListParagraph"/>
        <w:numPr>
          <w:ilvl w:val="0"/>
          <w:numId w:val="49"/>
        </w:numPr>
        <w:spacing w:after="160" w:line="278" w:lineRule="auto"/>
        <w:contextualSpacing/>
        <w:jc w:val="both"/>
        <w:rPr>
          <w:rFonts w:ascii="Arial Narrow" w:hAnsi="Arial Narrow" w:cs="Arial"/>
          <w:b/>
          <w:bCs/>
        </w:rPr>
      </w:pPr>
      <w:r w:rsidRPr="00DF7ACD">
        <w:rPr>
          <w:rFonts w:ascii="Arial Narrow" w:hAnsi="Arial Narrow" w:cs="Arial"/>
          <w:b/>
          <w:bCs/>
        </w:rPr>
        <w:t>Scope of Work</w:t>
      </w:r>
    </w:p>
    <w:p w14:paraId="4E699D2D" w14:textId="77777777" w:rsidR="00DF7ACD" w:rsidRPr="00DF7ACD" w:rsidRDefault="00DF7ACD" w:rsidP="00DF7ACD">
      <w:pPr>
        <w:ind w:left="360"/>
        <w:jc w:val="both"/>
        <w:rPr>
          <w:rFonts w:ascii="Arial Narrow" w:hAnsi="Arial Narrow" w:cs="Arial"/>
          <w:sz w:val="22"/>
          <w:szCs w:val="22"/>
        </w:rPr>
      </w:pPr>
      <w:r w:rsidRPr="00DF7ACD">
        <w:rPr>
          <w:rFonts w:ascii="Arial Narrow" w:hAnsi="Arial Narrow" w:cs="Arial"/>
          <w:sz w:val="22"/>
          <w:szCs w:val="22"/>
        </w:rPr>
        <w:t>This specification outlines the requirements for the work to be undertaken at Cape Agulhas Municipalities facilities. The Cape Agulhas Municipality anticipates that the work will ensure proper upkeep and maintenance to retain their functionality, ensuring safety, longevity, and aesthetic appeal.</w:t>
      </w:r>
    </w:p>
    <w:p w14:paraId="44BF98A5" w14:textId="77777777" w:rsidR="00DF7ACD" w:rsidRPr="00DF7ACD" w:rsidRDefault="00DF7ACD" w:rsidP="00DF7ACD">
      <w:pPr>
        <w:pStyle w:val="ListParagraph"/>
        <w:numPr>
          <w:ilvl w:val="1"/>
          <w:numId w:val="49"/>
        </w:numPr>
        <w:spacing w:after="160" w:line="278" w:lineRule="auto"/>
        <w:contextualSpacing/>
        <w:jc w:val="both"/>
        <w:rPr>
          <w:rFonts w:ascii="Arial Narrow" w:hAnsi="Arial Narrow" w:cs="Arial"/>
        </w:rPr>
      </w:pPr>
      <w:r w:rsidRPr="00DF7ACD">
        <w:rPr>
          <w:rFonts w:ascii="Arial Narrow" w:hAnsi="Arial Narrow" w:cs="Arial"/>
        </w:rPr>
        <w:t>Area of Work</w:t>
      </w:r>
    </w:p>
    <w:p w14:paraId="054FCEDB" w14:textId="77777777" w:rsidR="00DF7ACD" w:rsidRPr="00DF7ACD" w:rsidRDefault="00DF7ACD" w:rsidP="00DF7ACD">
      <w:pPr>
        <w:ind w:firstLine="360"/>
        <w:jc w:val="both"/>
        <w:rPr>
          <w:rFonts w:ascii="Arial Narrow" w:hAnsi="Arial Narrow" w:cs="Arial"/>
          <w:sz w:val="22"/>
          <w:szCs w:val="22"/>
        </w:rPr>
      </w:pPr>
      <w:r w:rsidRPr="00DF7ACD">
        <w:rPr>
          <w:rFonts w:ascii="Arial Narrow" w:hAnsi="Arial Narrow" w:cs="Arial"/>
          <w:sz w:val="22"/>
          <w:szCs w:val="22"/>
        </w:rPr>
        <w:t>The following is a list of the facilities were grass requires to be cut bi-weekly (</w:t>
      </w:r>
      <w:r w:rsidRPr="00DF7ACD">
        <w:rPr>
          <w:rFonts w:ascii="Arial Narrow" w:hAnsi="Arial Narrow" w:cs="Arial"/>
          <w:b/>
          <w:bCs/>
          <w:sz w:val="22"/>
          <w:szCs w:val="22"/>
        </w:rPr>
        <w:t>twice a month</w:t>
      </w:r>
      <w:r w:rsidRPr="00DF7ACD">
        <w:rPr>
          <w:rFonts w:ascii="Arial Narrow" w:hAnsi="Arial Narrow" w:cs="Arial"/>
          <w:sz w:val="22"/>
          <w:szCs w:val="22"/>
        </w:rPr>
        <w:t>)</w:t>
      </w:r>
    </w:p>
    <w:p w14:paraId="61BF6406" w14:textId="77777777" w:rsidR="00DF7ACD" w:rsidRPr="00DF7ACD" w:rsidRDefault="00DF7ACD" w:rsidP="00DF7ACD">
      <w:pPr>
        <w:pStyle w:val="ListParagraph"/>
        <w:numPr>
          <w:ilvl w:val="0"/>
          <w:numId w:val="52"/>
        </w:numPr>
        <w:spacing w:after="160" w:line="278" w:lineRule="auto"/>
        <w:contextualSpacing/>
        <w:jc w:val="both"/>
        <w:rPr>
          <w:rFonts w:ascii="Arial Narrow" w:hAnsi="Arial Narrow" w:cs="Arial"/>
        </w:rPr>
      </w:pPr>
      <w:r w:rsidRPr="00DF7ACD">
        <w:rPr>
          <w:rFonts w:ascii="Arial Narrow" w:hAnsi="Arial Narrow" w:cs="Arial"/>
        </w:rPr>
        <w:t>Glaskasteel Lawns (excluding the actual fields)-38 954m²;</w:t>
      </w:r>
    </w:p>
    <w:p w14:paraId="066D2A6D" w14:textId="77777777" w:rsidR="00DF7ACD" w:rsidRPr="00DF7ACD" w:rsidRDefault="00DF7ACD" w:rsidP="00DF7ACD">
      <w:pPr>
        <w:pStyle w:val="ListParagraph"/>
        <w:numPr>
          <w:ilvl w:val="0"/>
          <w:numId w:val="52"/>
        </w:numPr>
        <w:spacing w:after="160" w:line="278" w:lineRule="auto"/>
        <w:contextualSpacing/>
        <w:jc w:val="both"/>
        <w:rPr>
          <w:rFonts w:ascii="Arial Narrow" w:hAnsi="Arial Narrow" w:cs="Arial"/>
        </w:rPr>
      </w:pPr>
      <w:r w:rsidRPr="00DF7ACD">
        <w:rPr>
          <w:rFonts w:ascii="Arial Narrow" w:hAnsi="Arial Narrow" w:cs="Arial"/>
        </w:rPr>
        <w:t xml:space="preserve">L’Agulhas Camp B and its borders-9 000m²; </w:t>
      </w:r>
    </w:p>
    <w:p w14:paraId="25014ED2" w14:textId="77777777" w:rsidR="00DF7ACD" w:rsidRPr="00DF7ACD" w:rsidRDefault="00DF7ACD" w:rsidP="00DF7ACD">
      <w:pPr>
        <w:pStyle w:val="ListParagraph"/>
        <w:numPr>
          <w:ilvl w:val="0"/>
          <w:numId w:val="52"/>
        </w:numPr>
        <w:spacing w:after="160" w:line="278" w:lineRule="auto"/>
        <w:contextualSpacing/>
        <w:jc w:val="both"/>
        <w:rPr>
          <w:rFonts w:ascii="Arial Narrow" w:hAnsi="Arial Narrow" w:cs="Arial"/>
        </w:rPr>
      </w:pPr>
      <w:r w:rsidRPr="00DF7ACD">
        <w:rPr>
          <w:rFonts w:ascii="Arial Narrow" w:hAnsi="Arial Narrow" w:cs="Arial"/>
        </w:rPr>
        <w:t>Struisbaai South Caravan Park- 63 525m²;</w:t>
      </w:r>
    </w:p>
    <w:p w14:paraId="3E39A31C" w14:textId="77777777" w:rsidR="00DF7ACD" w:rsidRPr="00DF7ACD" w:rsidRDefault="00DF7ACD" w:rsidP="00DF7ACD">
      <w:pPr>
        <w:pStyle w:val="ListParagraph"/>
        <w:numPr>
          <w:ilvl w:val="0"/>
          <w:numId w:val="52"/>
        </w:numPr>
        <w:spacing w:after="160" w:line="278" w:lineRule="auto"/>
        <w:contextualSpacing/>
        <w:jc w:val="both"/>
        <w:rPr>
          <w:rFonts w:ascii="Arial Narrow" w:hAnsi="Arial Narrow" w:cs="Arial"/>
        </w:rPr>
      </w:pPr>
      <w:r w:rsidRPr="00DF7ACD">
        <w:rPr>
          <w:rFonts w:ascii="Arial Narrow" w:hAnsi="Arial Narrow" w:cs="Arial"/>
        </w:rPr>
        <w:t>Arniston (Waenhuiskrans) Campsite-31 325m²</w:t>
      </w:r>
    </w:p>
    <w:p w14:paraId="44333453" w14:textId="77777777" w:rsidR="00DF7ACD" w:rsidRPr="00DF7ACD" w:rsidRDefault="00DF7ACD" w:rsidP="00DF7ACD">
      <w:pPr>
        <w:spacing w:after="120"/>
        <w:ind w:firstLine="360"/>
        <w:jc w:val="both"/>
        <w:rPr>
          <w:rFonts w:ascii="Arial Narrow" w:hAnsi="Arial Narrow" w:cs="Arial"/>
          <w:sz w:val="22"/>
          <w:szCs w:val="22"/>
        </w:rPr>
      </w:pPr>
      <w:r w:rsidRPr="00DF7ACD">
        <w:rPr>
          <w:rFonts w:ascii="Arial Narrow" w:hAnsi="Arial Narrow" w:cs="Arial"/>
          <w:sz w:val="22"/>
          <w:szCs w:val="22"/>
        </w:rPr>
        <w:t xml:space="preserve">The total area that requires cutting is </w:t>
      </w:r>
      <w:r w:rsidRPr="00DF7ACD">
        <w:rPr>
          <w:rFonts w:ascii="Arial Narrow" w:hAnsi="Arial Narrow" w:cs="Arial"/>
          <w:b/>
          <w:bCs/>
          <w:sz w:val="22"/>
          <w:szCs w:val="22"/>
        </w:rPr>
        <w:t>142 804m²</w:t>
      </w:r>
    </w:p>
    <w:p w14:paraId="7B6B351B" w14:textId="77777777" w:rsidR="00DF7ACD" w:rsidRPr="00DF7ACD" w:rsidRDefault="00DF7ACD" w:rsidP="00DF7ACD">
      <w:pPr>
        <w:pStyle w:val="ListParagraph"/>
        <w:numPr>
          <w:ilvl w:val="1"/>
          <w:numId w:val="49"/>
        </w:numPr>
        <w:spacing w:after="120" w:line="278" w:lineRule="auto"/>
        <w:contextualSpacing/>
        <w:rPr>
          <w:rFonts w:ascii="Arial Narrow" w:hAnsi="Arial Narrow" w:cs="Arial"/>
          <w:b/>
          <w:bCs/>
          <w:u w:val="single"/>
        </w:rPr>
      </w:pPr>
      <w:r w:rsidRPr="00DF7ACD">
        <w:rPr>
          <w:rFonts w:ascii="Arial Narrow" w:hAnsi="Arial Narrow" w:cs="Arial"/>
          <w:b/>
          <w:bCs/>
          <w:u w:val="single"/>
        </w:rPr>
        <w:t>Cutting of grass</w:t>
      </w:r>
      <w:r w:rsidRPr="00DF7ACD">
        <w:rPr>
          <w:rFonts w:ascii="Arial Narrow" w:hAnsi="Arial Narrow" w:cs="Arial"/>
          <w:b/>
          <w:bCs/>
          <w:u w:val="single"/>
        </w:rPr>
        <w:br/>
      </w:r>
    </w:p>
    <w:p w14:paraId="5AE14EA8" w14:textId="77777777" w:rsidR="00DF7ACD" w:rsidRPr="00DF7ACD" w:rsidRDefault="00DF7ACD" w:rsidP="00DF7ACD">
      <w:pPr>
        <w:pStyle w:val="ListParagraph"/>
        <w:numPr>
          <w:ilvl w:val="2"/>
          <w:numId w:val="49"/>
        </w:numPr>
        <w:spacing w:after="120" w:line="278" w:lineRule="auto"/>
        <w:contextualSpacing/>
        <w:rPr>
          <w:rFonts w:ascii="Arial Narrow" w:hAnsi="Arial Narrow" w:cs="Arial"/>
        </w:rPr>
      </w:pPr>
      <w:r w:rsidRPr="00DF7ACD">
        <w:rPr>
          <w:rFonts w:ascii="Arial Narrow" w:hAnsi="Arial Narrow" w:cs="Arial"/>
        </w:rPr>
        <w:t xml:space="preserve">All planted or natural grasses which also includes noxious and undesirable vegetation of which the stem diameter does not exceed 50mm, shall be cut to a maximum height of 50mm above the surrounding ground level by means of weed eaters or handheld implements. </w:t>
      </w:r>
      <w:r w:rsidRPr="00DF7ACD">
        <w:rPr>
          <w:rFonts w:ascii="Arial Narrow" w:hAnsi="Arial Narrow" w:cs="Arial"/>
        </w:rPr>
        <w:br/>
      </w:r>
    </w:p>
    <w:p w14:paraId="10937AFF" w14:textId="77777777" w:rsidR="00DF7ACD" w:rsidRPr="00DF7ACD" w:rsidRDefault="00DF7ACD" w:rsidP="00DF7ACD">
      <w:pPr>
        <w:pStyle w:val="ListParagraph"/>
        <w:numPr>
          <w:ilvl w:val="2"/>
          <w:numId w:val="49"/>
        </w:numPr>
        <w:spacing w:after="120" w:line="278" w:lineRule="auto"/>
        <w:contextualSpacing/>
        <w:rPr>
          <w:rFonts w:ascii="Arial Narrow" w:hAnsi="Arial Narrow" w:cs="Arial"/>
        </w:rPr>
      </w:pPr>
      <w:r w:rsidRPr="00DF7ACD">
        <w:rPr>
          <w:rFonts w:ascii="Arial Narrow" w:hAnsi="Arial Narrow" w:cs="Arial"/>
        </w:rPr>
        <w:t>All grass/weeds/shrubs between the edge of the tar and the fence including all side drain must be cut as well as all sight triangles at intersections.</w:t>
      </w:r>
      <w:r w:rsidRPr="00DF7ACD">
        <w:rPr>
          <w:rFonts w:ascii="Arial Narrow" w:hAnsi="Arial Narrow" w:cs="Arial"/>
        </w:rPr>
        <w:br/>
      </w:r>
    </w:p>
    <w:p w14:paraId="04E234B3" w14:textId="77777777" w:rsidR="00DF7ACD" w:rsidRPr="00DF7ACD" w:rsidRDefault="00DF7ACD" w:rsidP="00DF7ACD">
      <w:pPr>
        <w:pStyle w:val="ListParagraph"/>
        <w:numPr>
          <w:ilvl w:val="2"/>
          <w:numId w:val="49"/>
        </w:numPr>
        <w:spacing w:after="120" w:line="278" w:lineRule="auto"/>
        <w:contextualSpacing/>
        <w:rPr>
          <w:rFonts w:ascii="Arial Narrow" w:hAnsi="Arial Narrow" w:cs="Arial"/>
        </w:rPr>
      </w:pPr>
      <w:r w:rsidRPr="00DF7ACD">
        <w:rPr>
          <w:rFonts w:ascii="Arial Narrow" w:hAnsi="Arial Narrow" w:cs="Arial"/>
        </w:rPr>
        <w:t xml:space="preserve">Tractors with mowers may be used the terrain allows, however, brushcutter must be used to trim areas that have been left uncut by the tractor mower. </w:t>
      </w:r>
      <w:r w:rsidRPr="00DF7ACD">
        <w:rPr>
          <w:rFonts w:ascii="Arial Narrow" w:hAnsi="Arial Narrow" w:cs="Arial"/>
        </w:rPr>
        <w:br/>
      </w:r>
    </w:p>
    <w:p w14:paraId="750C6302" w14:textId="77777777" w:rsidR="00DF7ACD" w:rsidRPr="00DF7ACD" w:rsidRDefault="00DF7ACD" w:rsidP="00DF7ACD">
      <w:pPr>
        <w:pStyle w:val="ListParagraph"/>
        <w:numPr>
          <w:ilvl w:val="2"/>
          <w:numId w:val="49"/>
        </w:numPr>
        <w:spacing w:after="120" w:line="278" w:lineRule="auto"/>
        <w:contextualSpacing/>
        <w:rPr>
          <w:rFonts w:ascii="Arial Narrow" w:hAnsi="Arial Narrow" w:cs="Arial"/>
        </w:rPr>
      </w:pPr>
      <w:r w:rsidRPr="00DF7ACD">
        <w:rPr>
          <w:rFonts w:ascii="Arial Narrow" w:hAnsi="Arial Narrow" w:cs="Arial"/>
        </w:rPr>
        <w:t>Patching grass (Dekrietgras) must not be cut with a string weed eater but needs to be cut with a weed eater with a blade to height of 50 mm.</w:t>
      </w:r>
      <w:r w:rsidRPr="00DF7ACD">
        <w:rPr>
          <w:rFonts w:ascii="Arial Narrow" w:hAnsi="Arial Narrow" w:cs="Arial"/>
        </w:rPr>
        <w:br/>
      </w:r>
    </w:p>
    <w:p w14:paraId="773F3577" w14:textId="77777777" w:rsidR="00DF7ACD" w:rsidRPr="00DF7ACD" w:rsidRDefault="00DF7ACD" w:rsidP="00DF7ACD">
      <w:pPr>
        <w:pStyle w:val="ListParagraph"/>
        <w:numPr>
          <w:ilvl w:val="2"/>
          <w:numId w:val="49"/>
        </w:numPr>
        <w:spacing w:after="120" w:line="278" w:lineRule="auto"/>
        <w:contextualSpacing/>
        <w:rPr>
          <w:rFonts w:ascii="Arial Narrow" w:hAnsi="Arial Narrow" w:cs="Arial"/>
        </w:rPr>
      </w:pPr>
      <w:r w:rsidRPr="00DF7ACD">
        <w:rPr>
          <w:rFonts w:ascii="Arial Narrow" w:hAnsi="Arial Narrow" w:cs="Arial"/>
        </w:rPr>
        <w:t xml:space="preserve">In the case of gravel shoulders, any grass growing in the gravel shoulder shall also be cut. In cuttings the service provider shall cut the grass and shrubs up to the back of the side drain. </w:t>
      </w:r>
      <w:r w:rsidRPr="00DF7ACD">
        <w:rPr>
          <w:rFonts w:ascii="Arial Narrow" w:hAnsi="Arial Narrow" w:cs="Arial"/>
        </w:rPr>
        <w:br/>
      </w:r>
    </w:p>
    <w:p w14:paraId="4EF30C3E" w14:textId="77777777" w:rsidR="00DF7ACD" w:rsidRPr="00DF7ACD" w:rsidRDefault="00DF7ACD" w:rsidP="00DF7ACD">
      <w:pPr>
        <w:pStyle w:val="ListParagraph"/>
        <w:numPr>
          <w:ilvl w:val="2"/>
          <w:numId w:val="49"/>
        </w:numPr>
        <w:spacing w:after="120" w:line="278" w:lineRule="auto"/>
        <w:contextualSpacing/>
        <w:rPr>
          <w:rFonts w:ascii="Arial Narrow" w:hAnsi="Arial Narrow" w:cs="Arial"/>
        </w:rPr>
      </w:pPr>
      <w:r w:rsidRPr="00DF7ACD">
        <w:rPr>
          <w:rFonts w:ascii="Arial Narrow" w:hAnsi="Arial Narrow" w:cs="Arial"/>
        </w:rPr>
        <w:t>All grass and shrubs in soil or concrete side drains, under guardrails, around signpost etc, shall be cut as specified above.</w:t>
      </w:r>
      <w:r w:rsidRPr="00DF7ACD">
        <w:rPr>
          <w:rFonts w:ascii="Arial Narrow" w:hAnsi="Arial Narrow" w:cs="Arial"/>
        </w:rPr>
        <w:br/>
      </w:r>
    </w:p>
    <w:p w14:paraId="5D2983A8" w14:textId="77777777" w:rsidR="00DF7ACD" w:rsidRPr="00DF7ACD" w:rsidRDefault="00DF7ACD" w:rsidP="00DF7ACD">
      <w:pPr>
        <w:pStyle w:val="ListParagraph"/>
        <w:numPr>
          <w:ilvl w:val="2"/>
          <w:numId w:val="49"/>
        </w:numPr>
        <w:spacing w:after="120" w:line="278" w:lineRule="auto"/>
        <w:contextualSpacing/>
        <w:rPr>
          <w:rFonts w:ascii="Arial Narrow" w:hAnsi="Arial Narrow" w:cs="Arial"/>
        </w:rPr>
      </w:pPr>
      <w:r w:rsidRPr="00DF7ACD">
        <w:rPr>
          <w:rFonts w:ascii="Arial Narrow" w:hAnsi="Arial Narrow" w:cs="Arial"/>
        </w:rPr>
        <w:t>All grass growth in concrete side drains shall be cut or removed by spade and all debris shall be removed in the concrete drains.</w:t>
      </w:r>
      <w:r w:rsidRPr="00DF7ACD">
        <w:rPr>
          <w:rFonts w:ascii="Arial Narrow" w:hAnsi="Arial Narrow" w:cs="Arial"/>
        </w:rPr>
        <w:br/>
      </w:r>
    </w:p>
    <w:p w14:paraId="1CACBBC5" w14:textId="77777777" w:rsidR="00DF7ACD" w:rsidRPr="00DF7ACD" w:rsidRDefault="00DF7ACD" w:rsidP="00DF7ACD">
      <w:pPr>
        <w:pStyle w:val="ListParagraph"/>
        <w:numPr>
          <w:ilvl w:val="2"/>
          <w:numId w:val="49"/>
        </w:numPr>
        <w:spacing w:after="120" w:line="278" w:lineRule="auto"/>
        <w:contextualSpacing/>
        <w:rPr>
          <w:rFonts w:ascii="Arial Narrow" w:hAnsi="Arial Narrow" w:cs="Arial"/>
        </w:rPr>
      </w:pPr>
      <w:r w:rsidRPr="00DF7ACD">
        <w:rPr>
          <w:rFonts w:ascii="Arial Narrow" w:hAnsi="Arial Narrow" w:cs="Arial"/>
        </w:rPr>
        <w:t>No cut material may be burnt or thrown onto neighbouring properties. Instead, vegetation shall be gathered in bundles and placed neatly next to the roadway from where it is to be removed to a designated spoil area by the service provider not later than one (1) day after collected.</w:t>
      </w:r>
    </w:p>
    <w:p w14:paraId="29AC3216" w14:textId="77777777" w:rsidR="00DF7ACD" w:rsidRPr="00DF7ACD" w:rsidRDefault="00DF7ACD" w:rsidP="00DF7ACD">
      <w:pPr>
        <w:pStyle w:val="ListParagraph"/>
        <w:spacing w:after="120" w:line="278" w:lineRule="auto"/>
        <w:contextualSpacing/>
        <w:rPr>
          <w:rFonts w:ascii="Arial Narrow" w:hAnsi="Arial Narrow" w:cs="Arial"/>
        </w:rPr>
      </w:pPr>
    </w:p>
    <w:p w14:paraId="4E0A2E56" w14:textId="77777777" w:rsidR="00DF7ACD" w:rsidRDefault="00DF7ACD" w:rsidP="00DF7ACD">
      <w:pPr>
        <w:pStyle w:val="ListParagraph"/>
        <w:spacing w:after="160" w:line="278" w:lineRule="auto"/>
        <w:ind w:left="360"/>
        <w:contextualSpacing/>
        <w:jc w:val="both"/>
        <w:rPr>
          <w:rFonts w:ascii="Arial Narrow" w:hAnsi="Arial Narrow" w:cs="Arial"/>
        </w:rPr>
      </w:pPr>
    </w:p>
    <w:p w14:paraId="753FE6D5" w14:textId="77777777" w:rsidR="00DF7ACD" w:rsidRDefault="00DF7ACD" w:rsidP="00DF7ACD">
      <w:pPr>
        <w:pStyle w:val="ListParagraph"/>
        <w:spacing w:after="160" w:line="278" w:lineRule="auto"/>
        <w:ind w:left="360"/>
        <w:contextualSpacing/>
        <w:jc w:val="both"/>
        <w:rPr>
          <w:rFonts w:ascii="Arial Narrow" w:hAnsi="Arial Narrow" w:cs="Arial"/>
        </w:rPr>
      </w:pPr>
    </w:p>
    <w:p w14:paraId="7A5BC5F1" w14:textId="77777777" w:rsidR="00DF7ACD" w:rsidRDefault="00DF7ACD" w:rsidP="00DF7ACD">
      <w:pPr>
        <w:pStyle w:val="ListParagraph"/>
        <w:spacing w:after="160" w:line="278" w:lineRule="auto"/>
        <w:ind w:left="360"/>
        <w:contextualSpacing/>
        <w:jc w:val="both"/>
        <w:rPr>
          <w:rFonts w:ascii="Arial Narrow" w:hAnsi="Arial Narrow" w:cs="Arial"/>
        </w:rPr>
      </w:pPr>
    </w:p>
    <w:p w14:paraId="10D43636" w14:textId="77777777" w:rsidR="00DF7ACD" w:rsidRPr="00DF7ACD" w:rsidRDefault="00DF7ACD" w:rsidP="00DF7ACD">
      <w:pPr>
        <w:pStyle w:val="ListParagraph"/>
        <w:spacing w:after="160" w:line="278" w:lineRule="auto"/>
        <w:ind w:left="360"/>
        <w:contextualSpacing/>
        <w:jc w:val="both"/>
        <w:rPr>
          <w:rFonts w:ascii="Arial Narrow" w:hAnsi="Arial Narrow" w:cs="Arial"/>
        </w:rPr>
      </w:pPr>
    </w:p>
    <w:p w14:paraId="77A089DB" w14:textId="77777777" w:rsidR="00DF7ACD" w:rsidRPr="00DF7ACD" w:rsidRDefault="00DF7ACD" w:rsidP="00DF7ACD">
      <w:pPr>
        <w:pStyle w:val="ListParagraph"/>
        <w:numPr>
          <w:ilvl w:val="0"/>
          <w:numId w:val="49"/>
        </w:numPr>
        <w:spacing w:after="160" w:line="278" w:lineRule="auto"/>
        <w:ind w:left="709" w:hanging="709"/>
        <w:contextualSpacing/>
        <w:rPr>
          <w:rFonts w:ascii="Arial Narrow" w:hAnsi="Arial Narrow" w:cs="Arial"/>
          <w:b/>
          <w:bCs/>
        </w:rPr>
      </w:pPr>
      <w:r w:rsidRPr="00DF7ACD">
        <w:rPr>
          <w:rFonts w:ascii="Arial Narrow" w:hAnsi="Arial Narrow" w:cs="Arial"/>
          <w:b/>
          <w:bCs/>
        </w:rPr>
        <w:lastRenderedPageBreak/>
        <w:t>Qualification Criteria</w:t>
      </w:r>
      <w:r w:rsidRPr="00DF7ACD">
        <w:rPr>
          <w:rFonts w:ascii="Arial Narrow" w:hAnsi="Arial Narrow" w:cs="Arial"/>
          <w:b/>
          <w:bCs/>
        </w:rPr>
        <w:br/>
      </w:r>
    </w:p>
    <w:p w14:paraId="64D596FC" w14:textId="77777777" w:rsidR="00DF7ACD" w:rsidRPr="00DF7ACD" w:rsidRDefault="00DF7ACD" w:rsidP="00DF7ACD">
      <w:pPr>
        <w:pStyle w:val="ListParagraph"/>
        <w:numPr>
          <w:ilvl w:val="1"/>
          <w:numId w:val="49"/>
        </w:numPr>
        <w:spacing w:after="160" w:line="278" w:lineRule="auto"/>
        <w:contextualSpacing/>
        <w:rPr>
          <w:rFonts w:ascii="Arial Narrow" w:hAnsi="Arial Narrow" w:cs="Arial"/>
        </w:rPr>
      </w:pPr>
      <w:r w:rsidRPr="00DF7ACD">
        <w:rPr>
          <w:rFonts w:ascii="Arial Narrow" w:hAnsi="Arial Narrow" w:cs="Arial"/>
        </w:rPr>
        <w:t>The following criteria shall apply before any service provider is considered for price:</w:t>
      </w:r>
      <w:r w:rsidRPr="00DF7ACD">
        <w:rPr>
          <w:rFonts w:ascii="Arial Narrow" w:hAnsi="Arial Narrow" w:cs="Arial"/>
        </w:rPr>
        <w:br/>
      </w:r>
    </w:p>
    <w:p w14:paraId="710E2845" w14:textId="77777777" w:rsidR="00DF7ACD" w:rsidRPr="00DF7ACD" w:rsidRDefault="00DF7ACD" w:rsidP="00DF7ACD">
      <w:pPr>
        <w:pStyle w:val="ListParagraph"/>
        <w:numPr>
          <w:ilvl w:val="2"/>
          <w:numId w:val="49"/>
        </w:numPr>
        <w:spacing w:after="160" w:line="278" w:lineRule="auto"/>
        <w:contextualSpacing/>
        <w:rPr>
          <w:rFonts w:ascii="Arial Narrow" w:hAnsi="Arial Narrow" w:cs="Arial"/>
        </w:rPr>
      </w:pPr>
      <w:r w:rsidRPr="00DF7ACD">
        <w:rPr>
          <w:rFonts w:ascii="Arial Narrow" w:hAnsi="Arial Narrow" w:cs="Arial"/>
          <w:color w:val="242424"/>
          <w:lang w:eastAsia="en-ZA"/>
        </w:rPr>
        <w:t xml:space="preserve">Tenderers must have successfully completed (please note that current projects will not be included in the evaluation) at least </w:t>
      </w:r>
      <w:r w:rsidRPr="00DF7ACD">
        <w:rPr>
          <w:rFonts w:ascii="Arial Narrow" w:hAnsi="Arial Narrow" w:cs="Arial"/>
          <w:b/>
          <w:bCs/>
          <w:lang w:eastAsia="en-ZA"/>
        </w:rPr>
        <w:t>3</w:t>
      </w:r>
      <w:r w:rsidRPr="00DF7ACD">
        <w:rPr>
          <w:rFonts w:ascii="Arial Narrow" w:hAnsi="Arial Narrow" w:cs="Arial"/>
          <w:color w:val="242424"/>
          <w:lang w:eastAsia="en-ZA"/>
        </w:rPr>
        <w:t xml:space="preserve"> projects of a similar scope and nature (</w:t>
      </w:r>
      <w:r w:rsidRPr="00940058">
        <w:rPr>
          <w:rFonts w:ascii="Arial Narrow" w:hAnsi="Arial Narrow" w:cs="Arial"/>
          <w:b/>
          <w:bCs/>
          <w:color w:val="242424"/>
          <w:u w:val="single"/>
          <w:lang w:eastAsia="en-ZA"/>
        </w:rPr>
        <w:t>grass cutting/landscaping services</w:t>
      </w:r>
      <w:r w:rsidRPr="00DF7ACD">
        <w:rPr>
          <w:rFonts w:ascii="Arial Narrow" w:hAnsi="Arial Narrow" w:cs="Arial"/>
          <w:color w:val="242424"/>
          <w:lang w:eastAsia="en-ZA"/>
        </w:rPr>
        <w:t xml:space="preserve">) in the last 5 years for a public service (provincial/national government, government entity, municipalities and/or municipal entities) client.  </w:t>
      </w:r>
      <w:r w:rsidRPr="00DF7ACD">
        <w:rPr>
          <w:rFonts w:ascii="Arial Narrow" w:hAnsi="Arial Narrow" w:cs="Arial"/>
          <w:color w:val="242424"/>
          <w:lang w:eastAsia="en-ZA"/>
        </w:rPr>
        <w:br/>
      </w:r>
    </w:p>
    <w:p w14:paraId="472BE064" w14:textId="77777777" w:rsidR="00DF7ACD" w:rsidRPr="00DF7ACD" w:rsidRDefault="00DF7ACD" w:rsidP="00DF7ACD">
      <w:pPr>
        <w:pStyle w:val="ListParagraph"/>
        <w:numPr>
          <w:ilvl w:val="2"/>
          <w:numId w:val="49"/>
        </w:numPr>
        <w:spacing w:after="160" w:line="278" w:lineRule="auto"/>
        <w:contextualSpacing/>
        <w:rPr>
          <w:rFonts w:ascii="Arial Narrow" w:hAnsi="Arial Narrow" w:cs="Arial"/>
        </w:rPr>
      </w:pPr>
      <w:r w:rsidRPr="00DF7ACD">
        <w:rPr>
          <w:rFonts w:ascii="Arial Narrow" w:hAnsi="Arial Narrow" w:cs="Arial"/>
          <w:color w:val="242424"/>
          <w:lang w:eastAsia="en-ZA"/>
        </w:rPr>
        <w:t>Refer to the table below for a measurement of how points will be awarded against this criterion.</w:t>
      </w:r>
      <w:r w:rsidRPr="00DF7ACD">
        <w:rPr>
          <w:rFonts w:ascii="Arial Narrow" w:hAnsi="Arial Narrow" w:cs="Arial"/>
          <w:color w:val="242424"/>
          <w:lang w:eastAsia="en-ZA"/>
        </w:rPr>
        <w:br/>
      </w:r>
    </w:p>
    <w:p w14:paraId="794C49F2" w14:textId="77777777" w:rsidR="00DF7ACD" w:rsidRPr="00DF7ACD" w:rsidRDefault="00DF7ACD" w:rsidP="00DF7ACD">
      <w:pPr>
        <w:pStyle w:val="ListParagraph"/>
        <w:numPr>
          <w:ilvl w:val="2"/>
          <w:numId w:val="49"/>
        </w:numPr>
        <w:spacing w:after="160" w:line="278" w:lineRule="auto"/>
        <w:contextualSpacing/>
        <w:rPr>
          <w:rFonts w:ascii="Arial Narrow" w:hAnsi="Arial Narrow" w:cs="Arial"/>
        </w:rPr>
      </w:pPr>
      <w:r w:rsidRPr="00DF7ACD">
        <w:rPr>
          <w:rFonts w:ascii="Arial Narrow" w:hAnsi="Arial Narrow" w:cs="Arial"/>
          <w:color w:val="242424"/>
          <w:lang w:eastAsia="en-ZA"/>
        </w:rPr>
        <w:t xml:space="preserve">A detailed list of successfully completed projects corresponding with the letters of reference must be completed in </w:t>
      </w:r>
      <w:r w:rsidRPr="00DF7ACD">
        <w:rPr>
          <w:rFonts w:ascii="Arial Narrow" w:hAnsi="Arial Narrow" w:cs="Arial"/>
          <w:b/>
          <w:bCs/>
          <w:color w:val="242424"/>
          <w:lang w:eastAsia="en-ZA"/>
        </w:rPr>
        <w:t>Schedule 1F</w:t>
      </w:r>
      <w:r w:rsidRPr="00DF7ACD">
        <w:rPr>
          <w:rFonts w:ascii="Arial Narrow" w:hAnsi="Arial Narrow" w:cs="Arial"/>
          <w:color w:val="242424"/>
          <w:lang w:eastAsia="en-ZA"/>
        </w:rPr>
        <w:t>.</w:t>
      </w:r>
    </w:p>
    <w:p w14:paraId="7EBDBF26" w14:textId="77777777" w:rsidR="00DF7ACD" w:rsidRDefault="00DF7ACD" w:rsidP="00DF7ACD">
      <w:pPr>
        <w:ind w:left="720"/>
        <w:jc w:val="both"/>
        <w:rPr>
          <w:rFonts w:ascii="Arial Narrow" w:hAnsi="Arial Narrow" w:cs="Arial"/>
          <w:color w:val="242424"/>
          <w:sz w:val="22"/>
          <w:szCs w:val="22"/>
          <w:lang w:eastAsia="en-ZA"/>
        </w:rPr>
      </w:pPr>
      <w:r w:rsidRPr="00DF7ACD">
        <w:rPr>
          <w:rFonts w:ascii="Arial Narrow" w:hAnsi="Arial Narrow" w:cs="Arial"/>
          <w:color w:val="242424"/>
          <w:sz w:val="22"/>
          <w:szCs w:val="22"/>
          <w:lang w:eastAsia="en-ZA"/>
        </w:rPr>
        <w:t>The service provider must score a minimum of 8 points before they can be considered for price as per the scoring template below.</w:t>
      </w:r>
    </w:p>
    <w:p w14:paraId="5944A057" w14:textId="77777777" w:rsidR="00DF7ACD" w:rsidRPr="00DF7ACD" w:rsidRDefault="00DF7ACD" w:rsidP="00DF7ACD">
      <w:pPr>
        <w:ind w:left="720"/>
        <w:jc w:val="both"/>
        <w:rPr>
          <w:rFonts w:ascii="Arial Narrow" w:hAnsi="Arial Narrow" w:cs="Arial"/>
          <w:sz w:val="22"/>
          <w:szCs w:val="2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18"/>
        <w:gridCol w:w="1047"/>
        <w:gridCol w:w="6919"/>
      </w:tblGrid>
      <w:tr w:rsidR="00DF7ACD" w:rsidRPr="00DF7ACD" w14:paraId="4F2557C9" w14:textId="77777777" w:rsidTr="00DF7ACD">
        <w:trPr>
          <w:trHeight w:val="237"/>
          <w:jc w:val="center"/>
        </w:trPr>
        <w:tc>
          <w:tcPr>
            <w:tcW w:w="9184" w:type="dxa"/>
            <w:gridSpan w:val="3"/>
          </w:tcPr>
          <w:p w14:paraId="505B06EB" w14:textId="77777777" w:rsidR="00DF7ACD" w:rsidRPr="00DF7ACD" w:rsidRDefault="00DF7ACD" w:rsidP="00DF7ACD">
            <w:pPr>
              <w:jc w:val="center"/>
              <w:rPr>
                <w:rFonts w:ascii="Arial Narrow" w:hAnsi="Arial Narrow" w:cs="Arial"/>
                <w:sz w:val="22"/>
                <w:szCs w:val="22"/>
                <w:lang w:eastAsia="en-ZA"/>
              </w:rPr>
            </w:pPr>
            <w:r w:rsidRPr="00DF7ACD">
              <w:rPr>
                <w:rFonts w:ascii="Arial Narrow" w:hAnsi="Arial Narrow" w:cs="Arial"/>
                <w:b/>
                <w:bCs/>
                <w:sz w:val="22"/>
                <w:szCs w:val="22"/>
                <w:lang w:eastAsia="en-ZA"/>
              </w:rPr>
              <w:t>RELEVANT EXPERIENCE</w:t>
            </w:r>
          </w:p>
        </w:tc>
      </w:tr>
      <w:tr w:rsidR="00DF7ACD" w:rsidRPr="00DF7ACD" w14:paraId="3B76472E" w14:textId="77777777" w:rsidTr="00DF7ACD">
        <w:trPr>
          <w:trHeight w:val="939"/>
          <w:jc w:val="center"/>
        </w:trPr>
        <w:tc>
          <w:tcPr>
            <w:tcW w:w="1218" w:type="dxa"/>
            <w:tcMar>
              <w:top w:w="0" w:type="dxa"/>
              <w:left w:w="108" w:type="dxa"/>
              <w:bottom w:w="0" w:type="dxa"/>
              <w:right w:w="108" w:type="dxa"/>
            </w:tcMar>
            <w:vAlign w:val="center"/>
            <w:hideMark/>
          </w:tcPr>
          <w:p w14:paraId="66A5A1DE" w14:textId="77777777" w:rsidR="00DF7ACD" w:rsidRPr="00DF7ACD" w:rsidRDefault="00DF7ACD" w:rsidP="00C35BC3">
            <w:pPr>
              <w:jc w:val="center"/>
              <w:rPr>
                <w:rFonts w:ascii="Arial Narrow" w:hAnsi="Arial Narrow" w:cs="Arial"/>
                <w:sz w:val="22"/>
                <w:szCs w:val="22"/>
                <w:lang w:eastAsia="en-ZA"/>
              </w:rPr>
            </w:pPr>
            <w:r w:rsidRPr="00DF7ACD">
              <w:rPr>
                <w:rFonts w:ascii="Arial Narrow" w:hAnsi="Arial Narrow" w:cs="Arial"/>
                <w:b/>
                <w:bCs/>
                <w:sz w:val="22"/>
                <w:szCs w:val="22"/>
                <w:lang w:eastAsia="en-ZA"/>
              </w:rPr>
              <w:t>INDICATOR</w:t>
            </w:r>
          </w:p>
        </w:tc>
        <w:tc>
          <w:tcPr>
            <w:tcW w:w="1047" w:type="dxa"/>
          </w:tcPr>
          <w:p w14:paraId="7B3FB868" w14:textId="77777777" w:rsidR="00DF7ACD" w:rsidRPr="00DF7ACD" w:rsidRDefault="00DF7ACD" w:rsidP="00C35BC3">
            <w:pPr>
              <w:jc w:val="center"/>
              <w:rPr>
                <w:rFonts w:ascii="Arial Narrow" w:hAnsi="Arial Narrow" w:cs="Arial"/>
                <w:b/>
                <w:bCs/>
                <w:sz w:val="22"/>
                <w:szCs w:val="22"/>
                <w:lang w:eastAsia="en-ZA"/>
              </w:rPr>
            </w:pPr>
          </w:p>
          <w:p w14:paraId="56926A29" w14:textId="77777777" w:rsidR="00DF7ACD" w:rsidRPr="00DF7ACD" w:rsidRDefault="00DF7ACD" w:rsidP="00C35BC3">
            <w:pPr>
              <w:jc w:val="center"/>
              <w:rPr>
                <w:rFonts w:ascii="Arial Narrow" w:hAnsi="Arial Narrow" w:cs="Arial"/>
                <w:b/>
                <w:bCs/>
                <w:sz w:val="22"/>
                <w:szCs w:val="22"/>
                <w:lang w:eastAsia="en-ZA"/>
              </w:rPr>
            </w:pPr>
            <w:r w:rsidRPr="00DF7ACD">
              <w:rPr>
                <w:rFonts w:ascii="Arial Narrow" w:hAnsi="Arial Narrow" w:cs="Arial"/>
                <w:b/>
                <w:bCs/>
                <w:sz w:val="22"/>
                <w:szCs w:val="22"/>
                <w:lang w:eastAsia="en-ZA"/>
              </w:rPr>
              <w:t>SCORES (15)</w:t>
            </w:r>
          </w:p>
        </w:tc>
        <w:tc>
          <w:tcPr>
            <w:tcW w:w="6919" w:type="dxa"/>
            <w:tcMar>
              <w:top w:w="0" w:type="dxa"/>
              <w:left w:w="108" w:type="dxa"/>
              <w:bottom w:w="0" w:type="dxa"/>
              <w:right w:w="108" w:type="dxa"/>
            </w:tcMar>
            <w:vAlign w:val="center"/>
            <w:hideMark/>
          </w:tcPr>
          <w:p w14:paraId="07374597" w14:textId="4FA4AA85" w:rsidR="00DF7ACD" w:rsidRPr="00DF7ACD" w:rsidRDefault="00DF7ACD" w:rsidP="00C35BC3">
            <w:pPr>
              <w:rPr>
                <w:rFonts w:ascii="Arial Narrow" w:hAnsi="Arial Narrow" w:cs="Arial"/>
                <w:b/>
                <w:bCs/>
                <w:sz w:val="22"/>
                <w:szCs w:val="22"/>
                <w:lang w:eastAsia="en-ZA"/>
              </w:rPr>
            </w:pPr>
            <w:r w:rsidRPr="00DF7ACD">
              <w:rPr>
                <w:rFonts w:ascii="Arial Narrow" w:hAnsi="Arial Narrow" w:cs="Arial"/>
                <w:b/>
                <w:bCs/>
                <w:sz w:val="22"/>
                <w:szCs w:val="22"/>
                <w:lang w:eastAsia="en-ZA"/>
              </w:rPr>
              <w:t>Evaluation Criteria for Relevant Experience:</w:t>
            </w:r>
          </w:p>
          <w:p w14:paraId="6CFCDB4F" w14:textId="77777777" w:rsidR="00DF7ACD" w:rsidRPr="00DF7ACD" w:rsidRDefault="00DF7ACD" w:rsidP="00C35BC3">
            <w:pPr>
              <w:rPr>
                <w:rFonts w:ascii="Arial Narrow" w:hAnsi="Arial Narrow" w:cs="Arial"/>
                <w:sz w:val="22"/>
                <w:szCs w:val="22"/>
                <w:lang w:eastAsia="en-ZA"/>
              </w:rPr>
            </w:pPr>
            <w:r w:rsidRPr="00DF7ACD">
              <w:rPr>
                <w:rFonts w:ascii="Arial Narrow" w:hAnsi="Arial Narrow" w:cs="Arial"/>
                <w:sz w:val="22"/>
                <w:szCs w:val="22"/>
                <w:lang w:eastAsia="en-ZA"/>
              </w:rPr>
              <w:t>Number of similar/ same type</w:t>
            </w:r>
            <w:r w:rsidRPr="00DF7ACD">
              <w:rPr>
                <w:rFonts w:ascii="Arial Narrow" w:hAnsi="Arial Narrow" w:cs="Arial"/>
                <w:color w:val="242424"/>
                <w:sz w:val="22"/>
                <w:szCs w:val="22"/>
                <w:lang w:eastAsia="en-ZA"/>
              </w:rPr>
              <w:t>(</w:t>
            </w:r>
            <w:r w:rsidRPr="00940058">
              <w:rPr>
                <w:rFonts w:ascii="Arial Narrow" w:hAnsi="Arial Narrow" w:cs="Arial"/>
                <w:b/>
                <w:bCs/>
                <w:color w:val="242424"/>
                <w:sz w:val="22"/>
                <w:szCs w:val="22"/>
                <w:u w:val="single"/>
                <w:lang w:eastAsia="en-ZA"/>
              </w:rPr>
              <w:t>grass cutting/landscaping services</w:t>
            </w:r>
            <w:r w:rsidRPr="00DF7ACD">
              <w:rPr>
                <w:rFonts w:ascii="Arial Narrow" w:hAnsi="Arial Narrow" w:cs="Arial"/>
                <w:color w:val="242424"/>
                <w:sz w:val="22"/>
                <w:szCs w:val="22"/>
                <w:lang w:eastAsia="en-ZA"/>
              </w:rPr>
              <w:t>)</w:t>
            </w:r>
            <w:r w:rsidRPr="00DF7ACD">
              <w:rPr>
                <w:rFonts w:ascii="Arial Narrow" w:hAnsi="Arial Narrow" w:cs="Arial"/>
                <w:sz w:val="22"/>
                <w:szCs w:val="22"/>
                <w:lang w:eastAsia="en-ZA"/>
              </w:rPr>
              <w:t xml:space="preserve"> projects completed by the Service Provider in the last 5 years) </w:t>
            </w:r>
            <w:r w:rsidRPr="00DF7ACD">
              <w:rPr>
                <w:rFonts w:ascii="Arial Narrow" w:hAnsi="Arial Narrow" w:cs="Arial"/>
                <w:b/>
                <w:bCs/>
                <w:color w:val="EE0000"/>
                <w:sz w:val="22"/>
                <w:szCs w:val="22"/>
                <w:u w:val="single"/>
                <w:lang w:eastAsia="en-ZA"/>
              </w:rPr>
              <w:t>R</w:t>
            </w:r>
            <w:r w:rsidRPr="00DF7ACD">
              <w:rPr>
                <w:rFonts w:ascii="Arial Narrow" w:hAnsi="Arial Narrow" w:cs="Arial"/>
                <w:b/>
                <w:bCs/>
                <w:color w:val="EE0000"/>
                <w:sz w:val="22"/>
                <w:szCs w:val="22"/>
                <w:u w:val="single"/>
                <w:bdr w:val="none" w:sz="0" w:space="0" w:color="auto" w:frame="1"/>
                <w:lang w:eastAsia="en-ZA"/>
              </w:rPr>
              <w:t>eference letters must be submitted</w:t>
            </w:r>
          </w:p>
        </w:tc>
      </w:tr>
      <w:tr w:rsidR="00DF7ACD" w:rsidRPr="00DF7ACD" w14:paraId="0D10D435" w14:textId="77777777" w:rsidTr="00DF7ACD">
        <w:trPr>
          <w:trHeight w:val="310"/>
          <w:jc w:val="center"/>
        </w:trPr>
        <w:tc>
          <w:tcPr>
            <w:tcW w:w="1218" w:type="dxa"/>
            <w:tcMar>
              <w:top w:w="0" w:type="dxa"/>
              <w:left w:w="108" w:type="dxa"/>
              <w:bottom w:w="0" w:type="dxa"/>
              <w:right w:w="108" w:type="dxa"/>
            </w:tcMar>
            <w:vAlign w:val="center"/>
            <w:hideMark/>
          </w:tcPr>
          <w:p w14:paraId="439595B0" w14:textId="77777777" w:rsidR="00DF7ACD" w:rsidRPr="00DF7ACD" w:rsidRDefault="00DF7ACD" w:rsidP="00C35BC3">
            <w:pPr>
              <w:jc w:val="center"/>
              <w:rPr>
                <w:rFonts w:ascii="Arial Narrow" w:hAnsi="Arial Narrow" w:cs="Arial"/>
                <w:sz w:val="22"/>
                <w:szCs w:val="22"/>
                <w:lang w:eastAsia="en-ZA"/>
              </w:rPr>
            </w:pPr>
            <w:r w:rsidRPr="00DF7ACD">
              <w:rPr>
                <w:rFonts w:ascii="Arial Narrow" w:hAnsi="Arial Narrow" w:cs="Arial"/>
                <w:sz w:val="22"/>
                <w:szCs w:val="22"/>
                <w:lang w:eastAsia="en-ZA"/>
              </w:rPr>
              <w:t>1</w:t>
            </w:r>
          </w:p>
        </w:tc>
        <w:tc>
          <w:tcPr>
            <w:tcW w:w="1047" w:type="dxa"/>
          </w:tcPr>
          <w:p w14:paraId="5C9C62F1" w14:textId="77777777" w:rsidR="00DF7ACD" w:rsidRPr="00DF7ACD" w:rsidRDefault="00DF7ACD" w:rsidP="00C35BC3">
            <w:pPr>
              <w:jc w:val="center"/>
              <w:rPr>
                <w:rFonts w:ascii="Arial Narrow" w:hAnsi="Arial Narrow" w:cs="Arial"/>
                <w:sz w:val="22"/>
                <w:szCs w:val="22"/>
                <w:lang w:eastAsia="en-ZA"/>
              </w:rPr>
            </w:pPr>
            <w:r w:rsidRPr="00DF7ACD">
              <w:rPr>
                <w:rFonts w:ascii="Arial Narrow" w:hAnsi="Arial Narrow" w:cs="Arial"/>
                <w:sz w:val="22"/>
                <w:szCs w:val="22"/>
                <w:lang w:eastAsia="en-ZA"/>
              </w:rPr>
              <w:t>2</w:t>
            </w:r>
          </w:p>
        </w:tc>
        <w:tc>
          <w:tcPr>
            <w:tcW w:w="6919" w:type="dxa"/>
            <w:tcMar>
              <w:top w:w="0" w:type="dxa"/>
              <w:left w:w="108" w:type="dxa"/>
              <w:bottom w:w="0" w:type="dxa"/>
              <w:right w:w="108" w:type="dxa"/>
            </w:tcMar>
            <w:vAlign w:val="center"/>
            <w:hideMark/>
          </w:tcPr>
          <w:p w14:paraId="768CA7DE" w14:textId="77777777" w:rsidR="00DF7ACD" w:rsidRPr="00DF7ACD" w:rsidRDefault="00DF7ACD" w:rsidP="00C35BC3">
            <w:pPr>
              <w:rPr>
                <w:rFonts w:ascii="Arial Narrow" w:hAnsi="Arial Narrow" w:cs="Arial"/>
                <w:sz w:val="22"/>
                <w:szCs w:val="22"/>
                <w:lang w:eastAsia="en-ZA"/>
              </w:rPr>
            </w:pPr>
            <w:r w:rsidRPr="00DF7ACD">
              <w:rPr>
                <w:rFonts w:ascii="Arial Narrow" w:hAnsi="Arial Narrow" w:cs="Arial"/>
                <w:sz w:val="22"/>
                <w:szCs w:val="22"/>
                <w:lang w:eastAsia="en-ZA"/>
              </w:rPr>
              <w:t>The tenderer has completed 1 projects in the last 5 years</w:t>
            </w:r>
          </w:p>
        </w:tc>
      </w:tr>
      <w:tr w:rsidR="00DF7ACD" w:rsidRPr="00DF7ACD" w14:paraId="6CAB06EB" w14:textId="77777777" w:rsidTr="00DF7ACD">
        <w:trPr>
          <w:trHeight w:val="314"/>
          <w:jc w:val="center"/>
        </w:trPr>
        <w:tc>
          <w:tcPr>
            <w:tcW w:w="1218" w:type="dxa"/>
            <w:tcMar>
              <w:top w:w="0" w:type="dxa"/>
              <w:left w:w="108" w:type="dxa"/>
              <w:bottom w:w="0" w:type="dxa"/>
              <w:right w:w="108" w:type="dxa"/>
            </w:tcMar>
            <w:vAlign w:val="center"/>
            <w:hideMark/>
          </w:tcPr>
          <w:p w14:paraId="59A99FBD" w14:textId="77777777" w:rsidR="00DF7ACD" w:rsidRPr="00DF7ACD" w:rsidRDefault="00DF7ACD" w:rsidP="00C35BC3">
            <w:pPr>
              <w:jc w:val="center"/>
              <w:rPr>
                <w:rFonts w:ascii="Arial Narrow" w:hAnsi="Arial Narrow" w:cs="Arial"/>
                <w:sz w:val="22"/>
                <w:szCs w:val="22"/>
                <w:lang w:eastAsia="en-ZA"/>
              </w:rPr>
            </w:pPr>
            <w:r w:rsidRPr="00DF7ACD">
              <w:rPr>
                <w:rFonts w:ascii="Arial Narrow" w:hAnsi="Arial Narrow" w:cs="Arial"/>
                <w:sz w:val="22"/>
                <w:szCs w:val="22"/>
                <w:lang w:eastAsia="en-ZA"/>
              </w:rPr>
              <w:t>2</w:t>
            </w:r>
          </w:p>
        </w:tc>
        <w:tc>
          <w:tcPr>
            <w:tcW w:w="1047" w:type="dxa"/>
          </w:tcPr>
          <w:p w14:paraId="5B61EF20" w14:textId="77777777" w:rsidR="00DF7ACD" w:rsidRPr="00DF7ACD" w:rsidRDefault="00DF7ACD" w:rsidP="00C35BC3">
            <w:pPr>
              <w:jc w:val="center"/>
              <w:rPr>
                <w:rFonts w:ascii="Arial Narrow" w:hAnsi="Arial Narrow" w:cs="Arial"/>
                <w:sz w:val="22"/>
                <w:szCs w:val="22"/>
                <w:lang w:eastAsia="en-ZA"/>
              </w:rPr>
            </w:pPr>
            <w:r w:rsidRPr="00DF7ACD">
              <w:rPr>
                <w:rFonts w:ascii="Arial Narrow" w:hAnsi="Arial Narrow" w:cs="Arial"/>
                <w:sz w:val="22"/>
                <w:szCs w:val="22"/>
                <w:lang w:eastAsia="en-ZA"/>
              </w:rPr>
              <w:t>5</w:t>
            </w:r>
          </w:p>
        </w:tc>
        <w:tc>
          <w:tcPr>
            <w:tcW w:w="6919" w:type="dxa"/>
            <w:tcMar>
              <w:top w:w="0" w:type="dxa"/>
              <w:left w:w="108" w:type="dxa"/>
              <w:bottom w:w="0" w:type="dxa"/>
              <w:right w:w="108" w:type="dxa"/>
            </w:tcMar>
            <w:vAlign w:val="center"/>
            <w:hideMark/>
          </w:tcPr>
          <w:p w14:paraId="571F73D1" w14:textId="77777777" w:rsidR="00DF7ACD" w:rsidRPr="00DF7ACD" w:rsidRDefault="00DF7ACD" w:rsidP="00C35BC3">
            <w:pPr>
              <w:rPr>
                <w:rFonts w:ascii="Arial Narrow" w:hAnsi="Arial Narrow" w:cs="Arial"/>
                <w:sz w:val="22"/>
                <w:szCs w:val="22"/>
                <w:lang w:eastAsia="en-ZA"/>
              </w:rPr>
            </w:pPr>
            <w:r w:rsidRPr="00DF7ACD">
              <w:rPr>
                <w:rFonts w:ascii="Arial Narrow" w:hAnsi="Arial Narrow" w:cs="Arial"/>
                <w:sz w:val="22"/>
                <w:szCs w:val="22"/>
                <w:lang w:eastAsia="en-ZA"/>
              </w:rPr>
              <w:t>The tenderer has completed 2 project in the last 5 years</w:t>
            </w:r>
          </w:p>
        </w:tc>
      </w:tr>
      <w:tr w:rsidR="00DF7ACD" w:rsidRPr="00DF7ACD" w14:paraId="1F5CF4BD" w14:textId="77777777" w:rsidTr="00DF7ACD">
        <w:trPr>
          <w:trHeight w:val="304"/>
          <w:jc w:val="center"/>
        </w:trPr>
        <w:tc>
          <w:tcPr>
            <w:tcW w:w="1218" w:type="dxa"/>
            <w:tcMar>
              <w:top w:w="0" w:type="dxa"/>
              <w:left w:w="108" w:type="dxa"/>
              <w:bottom w:w="0" w:type="dxa"/>
              <w:right w:w="108" w:type="dxa"/>
            </w:tcMar>
            <w:vAlign w:val="center"/>
            <w:hideMark/>
          </w:tcPr>
          <w:p w14:paraId="78355815" w14:textId="77777777" w:rsidR="00DF7ACD" w:rsidRPr="00DF7ACD" w:rsidRDefault="00DF7ACD" w:rsidP="00C35BC3">
            <w:pPr>
              <w:jc w:val="center"/>
              <w:rPr>
                <w:rFonts w:ascii="Arial Narrow" w:hAnsi="Arial Narrow" w:cs="Arial"/>
                <w:sz w:val="22"/>
                <w:szCs w:val="22"/>
                <w:lang w:eastAsia="en-ZA"/>
              </w:rPr>
            </w:pPr>
            <w:r w:rsidRPr="00DF7ACD">
              <w:rPr>
                <w:rFonts w:ascii="Arial Narrow" w:hAnsi="Arial Narrow" w:cs="Arial"/>
                <w:sz w:val="22"/>
                <w:szCs w:val="22"/>
                <w:lang w:eastAsia="en-ZA"/>
              </w:rPr>
              <w:t>3</w:t>
            </w:r>
          </w:p>
        </w:tc>
        <w:tc>
          <w:tcPr>
            <w:tcW w:w="1047" w:type="dxa"/>
          </w:tcPr>
          <w:p w14:paraId="3181216E" w14:textId="77777777" w:rsidR="00DF7ACD" w:rsidRPr="00DF7ACD" w:rsidRDefault="00DF7ACD" w:rsidP="00C35BC3">
            <w:pPr>
              <w:jc w:val="center"/>
              <w:rPr>
                <w:rFonts w:ascii="Arial Narrow" w:hAnsi="Arial Narrow" w:cs="Arial"/>
                <w:sz w:val="22"/>
                <w:szCs w:val="22"/>
                <w:lang w:eastAsia="en-ZA"/>
              </w:rPr>
            </w:pPr>
            <w:r w:rsidRPr="00DF7ACD">
              <w:rPr>
                <w:rFonts w:ascii="Arial Narrow" w:hAnsi="Arial Narrow" w:cs="Arial"/>
                <w:sz w:val="22"/>
                <w:szCs w:val="22"/>
                <w:lang w:eastAsia="en-ZA"/>
              </w:rPr>
              <w:t>8</w:t>
            </w:r>
          </w:p>
        </w:tc>
        <w:tc>
          <w:tcPr>
            <w:tcW w:w="6919" w:type="dxa"/>
            <w:tcMar>
              <w:top w:w="0" w:type="dxa"/>
              <w:left w:w="108" w:type="dxa"/>
              <w:bottom w:w="0" w:type="dxa"/>
              <w:right w:w="108" w:type="dxa"/>
            </w:tcMar>
            <w:vAlign w:val="center"/>
            <w:hideMark/>
          </w:tcPr>
          <w:p w14:paraId="41EC3FEB" w14:textId="77777777" w:rsidR="00DF7ACD" w:rsidRPr="00DF7ACD" w:rsidRDefault="00DF7ACD" w:rsidP="00C35BC3">
            <w:pPr>
              <w:rPr>
                <w:rFonts w:ascii="Arial Narrow" w:hAnsi="Arial Narrow" w:cs="Arial"/>
                <w:sz w:val="22"/>
                <w:szCs w:val="22"/>
                <w:lang w:eastAsia="en-ZA"/>
              </w:rPr>
            </w:pPr>
            <w:r w:rsidRPr="00DF7ACD">
              <w:rPr>
                <w:rFonts w:ascii="Arial Narrow" w:hAnsi="Arial Narrow" w:cs="Arial"/>
                <w:sz w:val="22"/>
                <w:szCs w:val="22"/>
                <w:lang w:eastAsia="en-ZA"/>
              </w:rPr>
              <w:t>The tenderer has completed 3 projects in the last 5 years</w:t>
            </w:r>
          </w:p>
        </w:tc>
      </w:tr>
      <w:tr w:rsidR="00DF7ACD" w:rsidRPr="00DF7ACD" w14:paraId="019F4C5F" w14:textId="77777777" w:rsidTr="00DF7ACD">
        <w:trPr>
          <w:trHeight w:val="296"/>
          <w:jc w:val="center"/>
        </w:trPr>
        <w:tc>
          <w:tcPr>
            <w:tcW w:w="1218" w:type="dxa"/>
            <w:tcMar>
              <w:top w:w="0" w:type="dxa"/>
              <w:left w:w="108" w:type="dxa"/>
              <w:bottom w:w="0" w:type="dxa"/>
              <w:right w:w="108" w:type="dxa"/>
            </w:tcMar>
            <w:vAlign w:val="center"/>
            <w:hideMark/>
          </w:tcPr>
          <w:p w14:paraId="4C25AC62" w14:textId="77777777" w:rsidR="00DF7ACD" w:rsidRPr="00DF7ACD" w:rsidRDefault="00DF7ACD" w:rsidP="00C35BC3">
            <w:pPr>
              <w:jc w:val="center"/>
              <w:rPr>
                <w:rFonts w:ascii="Arial Narrow" w:hAnsi="Arial Narrow" w:cs="Arial"/>
                <w:sz w:val="22"/>
                <w:szCs w:val="22"/>
                <w:lang w:eastAsia="en-ZA"/>
              </w:rPr>
            </w:pPr>
            <w:r w:rsidRPr="00DF7ACD">
              <w:rPr>
                <w:rFonts w:ascii="Arial Narrow" w:hAnsi="Arial Narrow" w:cs="Arial"/>
                <w:sz w:val="22"/>
                <w:szCs w:val="22"/>
                <w:lang w:eastAsia="en-ZA"/>
              </w:rPr>
              <w:t>4</w:t>
            </w:r>
          </w:p>
        </w:tc>
        <w:tc>
          <w:tcPr>
            <w:tcW w:w="1047" w:type="dxa"/>
          </w:tcPr>
          <w:p w14:paraId="5C530E81" w14:textId="77777777" w:rsidR="00DF7ACD" w:rsidRPr="00DF7ACD" w:rsidRDefault="00DF7ACD" w:rsidP="00C35BC3">
            <w:pPr>
              <w:jc w:val="center"/>
              <w:rPr>
                <w:rFonts w:ascii="Arial Narrow" w:hAnsi="Arial Narrow" w:cs="Arial"/>
                <w:sz w:val="22"/>
                <w:szCs w:val="22"/>
                <w:lang w:eastAsia="en-ZA"/>
              </w:rPr>
            </w:pPr>
            <w:r w:rsidRPr="00DF7ACD">
              <w:rPr>
                <w:rFonts w:ascii="Arial Narrow" w:hAnsi="Arial Narrow" w:cs="Arial"/>
                <w:sz w:val="22"/>
                <w:szCs w:val="22"/>
                <w:lang w:eastAsia="en-ZA"/>
              </w:rPr>
              <w:t>10</w:t>
            </w:r>
          </w:p>
        </w:tc>
        <w:tc>
          <w:tcPr>
            <w:tcW w:w="6919" w:type="dxa"/>
            <w:tcMar>
              <w:top w:w="0" w:type="dxa"/>
              <w:left w:w="108" w:type="dxa"/>
              <w:bottom w:w="0" w:type="dxa"/>
              <w:right w:w="108" w:type="dxa"/>
            </w:tcMar>
            <w:vAlign w:val="center"/>
            <w:hideMark/>
          </w:tcPr>
          <w:p w14:paraId="79606212" w14:textId="77777777" w:rsidR="00DF7ACD" w:rsidRPr="00DF7ACD" w:rsidRDefault="00DF7ACD" w:rsidP="00C35BC3">
            <w:pPr>
              <w:rPr>
                <w:rFonts w:ascii="Arial Narrow" w:hAnsi="Arial Narrow" w:cs="Arial"/>
                <w:sz w:val="22"/>
                <w:szCs w:val="22"/>
                <w:lang w:eastAsia="en-ZA"/>
              </w:rPr>
            </w:pPr>
            <w:r w:rsidRPr="00DF7ACD">
              <w:rPr>
                <w:rFonts w:ascii="Arial Narrow" w:hAnsi="Arial Narrow" w:cs="Arial"/>
                <w:sz w:val="22"/>
                <w:szCs w:val="22"/>
                <w:lang w:eastAsia="en-ZA"/>
              </w:rPr>
              <w:t>The tenderer has completed </w:t>
            </w:r>
            <w:r w:rsidRPr="00DF7ACD">
              <w:rPr>
                <w:rFonts w:ascii="Arial Narrow" w:hAnsi="Arial Narrow" w:cs="Arial"/>
                <w:b/>
                <w:bCs/>
                <w:sz w:val="22"/>
                <w:szCs w:val="22"/>
                <w:lang w:eastAsia="en-ZA"/>
              </w:rPr>
              <w:t>5</w:t>
            </w:r>
            <w:r w:rsidRPr="00DF7ACD">
              <w:rPr>
                <w:rFonts w:ascii="Arial Narrow" w:hAnsi="Arial Narrow" w:cs="Arial"/>
                <w:sz w:val="22"/>
                <w:szCs w:val="22"/>
                <w:lang w:eastAsia="en-ZA"/>
              </w:rPr>
              <w:t> projects in the last 5 years</w:t>
            </w:r>
          </w:p>
        </w:tc>
      </w:tr>
      <w:tr w:rsidR="00DF7ACD" w:rsidRPr="00DF7ACD" w14:paraId="392E9F97" w14:textId="77777777" w:rsidTr="00DF7ACD">
        <w:trPr>
          <w:trHeight w:val="295"/>
          <w:jc w:val="center"/>
        </w:trPr>
        <w:tc>
          <w:tcPr>
            <w:tcW w:w="1218" w:type="dxa"/>
            <w:tcMar>
              <w:top w:w="0" w:type="dxa"/>
              <w:left w:w="108" w:type="dxa"/>
              <w:bottom w:w="0" w:type="dxa"/>
              <w:right w:w="108" w:type="dxa"/>
            </w:tcMar>
            <w:vAlign w:val="center"/>
            <w:hideMark/>
          </w:tcPr>
          <w:p w14:paraId="5741877E" w14:textId="77777777" w:rsidR="00DF7ACD" w:rsidRPr="00DF7ACD" w:rsidRDefault="00DF7ACD" w:rsidP="00C35BC3">
            <w:pPr>
              <w:jc w:val="center"/>
              <w:rPr>
                <w:rFonts w:ascii="Arial Narrow" w:hAnsi="Arial Narrow" w:cs="Arial"/>
                <w:sz w:val="22"/>
                <w:szCs w:val="22"/>
                <w:lang w:eastAsia="en-ZA"/>
              </w:rPr>
            </w:pPr>
            <w:r w:rsidRPr="00DF7ACD">
              <w:rPr>
                <w:rFonts w:ascii="Arial Narrow" w:hAnsi="Arial Narrow" w:cs="Arial"/>
                <w:sz w:val="22"/>
                <w:szCs w:val="22"/>
                <w:lang w:eastAsia="en-ZA"/>
              </w:rPr>
              <w:t>5</w:t>
            </w:r>
          </w:p>
        </w:tc>
        <w:tc>
          <w:tcPr>
            <w:tcW w:w="1047" w:type="dxa"/>
          </w:tcPr>
          <w:p w14:paraId="07F7C259" w14:textId="77777777" w:rsidR="00DF7ACD" w:rsidRPr="00DF7ACD" w:rsidRDefault="00DF7ACD" w:rsidP="00C35BC3">
            <w:pPr>
              <w:jc w:val="center"/>
              <w:rPr>
                <w:rFonts w:ascii="Arial Narrow" w:hAnsi="Arial Narrow" w:cs="Arial"/>
                <w:sz w:val="22"/>
                <w:szCs w:val="22"/>
                <w:lang w:eastAsia="en-ZA"/>
              </w:rPr>
            </w:pPr>
            <w:r w:rsidRPr="00DF7ACD">
              <w:rPr>
                <w:rFonts w:ascii="Arial Narrow" w:hAnsi="Arial Narrow" w:cs="Arial"/>
                <w:sz w:val="22"/>
                <w:szCs w:val="22"/>
                <w:lang w:eastAsia="en-ZA"/>
              </w:rPr>
              <w:t>15</w:t>
            </w:r>
          </w:p>
        </w:tc>
        <w:tc>
          <w:tcPr>
            <w:tcW w:w="6919" w:type="dxa"/>
            <w:tcMar>
              <w:top w:w="0" w:type="dxa"/>
              <w:left w:w="108" w:type="dxa"/>
              <w:bottom w:w="0" w:type="dxa"/>
              <w:right w:w="108" w:type="dxa"/>
            </w:tcMar>
            <w:vAlign w:val="center"/>
            <w:hideMark/>
          </w:tcPr>
          <w:p w14:paraId="46E7798B" w14:textId="77777777" w:rsidR="00DF7ACD" w:rsidRPr="00DF7ACD" w:rsidRDefault="00DF7ACD" w:rsidP="00C35BC3">
            <w:pPr>
              <w:rPr>
                <w:rFonts w:ascii="Arial Narrow" w:hAnsi="Arial Narrow" w:cs="Arial"/>
                <w:sz w:val="22"/>
                <w:szCs w:val="22"/>
                <w:lang w:eastAsia="en-ZA"/>
              </w:rPr>
            </w:pPr>
            <w:r w:rsidRPr="00DF7ACD">
              <w:rPr>
                <w:rFonts w:ascii="Arial Narrow" w:hAnsi="Arial Narrow" w:cs="Arial"/>
                <w:sz w:val="22"/>
                <w:szCs w:val="22"/>
                <w:lang w:eastAsia="en-ZA"/>
              </w:rPr>
              <w:t>The tenderer has completed </w:t>
            </w:r>
            <w:r w:rsidRPr="00DF7ACD">
              <w:rPr>
                <w:rFonts w:ascii="Arial Narrow" w:hAnsi="Arial Narrow" w:cs="Arial"/>
                <w:b/>
                <w:bCs/>
                <w:sz w:val="22"/>
                <w:szCs w:val="22"/>
                <w:u w:val="single"/>
                <w:lang w:eastAsia="en-ZA"/>
              </w:rPr>
              <w:t>more than 5</w:t>
            </w:r>
            <w:r w:rsidRPr="00DF7ACD">
              <w:rPr>
                <w:rFonts w:ascii="Arial Narrow" w:hAnsi="Arial Narrow" w:cs="Arial"/>
                <w:sz w:val="22"/>
                <w:szCs w:val="22"/>
                <w:lang w:eastAsia="en-ZA"/>
              </w:rPr>
              <w:t xml:space="preserve"> projects in the last 5 years </w:t>
            </w:r>
          </w:p>
        </w:tc>
      </w:tr>
    </w:tbl>
    <w:p w14:paraId="4CAD3261" w14:textId="77777777" w:rsidR="00DF7ACD" w:rsidRPr="00DF7ACD" w:rsidRDefault="00DF7ACD" w:rsidP="00DF7ACD">
      <w:pPr>
        <w:jc w:val="both"/>
        <w:rPr>
          <w:rFonts w:ascii="Arial Narrow" w:hAnsi="Arial Narrow" w:cs="Arial"/>
        </w:rPr>
      </w:pPr>
    </w:p>
    <w:p w14:paraId="2B729ADE" w14:textId="2D632C3B" w:rsidR="00DF7ACD" w:rsidRPr="00DF7ACD" w:rsidRDefault="00DF7ACD" w:rsidP="00DF7ACD">
      <w:pPr>
        <w:pStyle w:val="ListParagraph"/>
        <w:numPr>
          <w:ilvl w:val="1"/>
          <w:numId w:val="49"/>
        </w:numPr>
        <w:spacing w:after="160" w:line="278" w:lineRule="auto"/>
        <w:contextualSpacing/>
        <w:rPr>
          <w:rFonts w:ascii="Arial Narrow" w:hAnsi="Arial Narrow" w:cs="Arial"/>
        </w:rPr>
      </w:pPr>
      <w:r w:rsidRPr="00DF7ACD">
        <w:rPr>
          <w:rFonts w:ascii="Arial Narrow" w:hAnsi="Arial Narrow" w:cs="Arial"/>
        </w:rPr>
        <w:t>Upon submission of quotation, the service provider must provide proof of existing brush cutters (photos) as well as the registration paperwork for the vehicle that will be used under the ownership of the company of the ownership of one of the company directors.</w:t>
      </w:r>
      <w:r>
        <w:rPr>
          <w:rFonts w:ascii="Arial Narrow" w:hAnsi="Arial Narrow" w:cs="Arial"/>
        </w:rPr>
        <w:br/>
      </w:r>
    </w:p>
    <w:p w14:paraId="66ABF224" w14:textId="77777777" w:rsidR="00DF7ACD" w:rsidRPr="00DF7ACD" w:rsidRDefault="00DF7ACD" w:rsidP="00DF7ACD">
      <w:pPr>
        <w:pStyle w:val="ListParagraph"/>
        <w:numPr>
          <w:ilvl w:val="2"/>
          <w:numId w:val="49"/>
        </w:numPr>
        <w:spacing w:after="160" w:line="278" w:lineRule="auto"/>
        <w:contextualSpacing/>
        <w:rPr>
          <w:rFonts w:ascii="Arial Narrow" w:hAnsi="Arial Narrow" w:cs="Arial"/>
        </w:rPr>
      </w:pPr>
      <w:r w:rsidRPr="00940058">
        <w:rPr>
          <w:rFonts w:ascii="Arial Narrow" w:hAnsi="Arial Narrow" w:cs="Arial"/>
          <w:b/>
          <w:bCs/>
        </w:rPr>
        <w:t>Five (5)</w:t>
      </w:r>
      <w:r w:rsidRPr="00DF7ACD">
        <w:rPr>
          <w:rFonts w:ascii="Arial Narrow" w:hAnsi="Arial Narrow" w:cs="Arial"/>
        </w:rPr>
        <w:t xml:space="preserve"> additional points will be added to the points if the service provider submits proof of the existence and ownership of both the machinery (brush cutters) and the vehicle. Failure to submit will result in no score being given to the service provider.</w:t>
      </w:r>
      <w:r w:rsidRPr="00DF7ACD">
        <w:rPr>
          <w:rFonts w:ascii="Arial Narrow" w:hAnsi="Arial Narrow" w:cs="Arial"/>
        </w:rPr>
        <w:br/>
      </w:r>
    </w:p>
    <w:p w14:paraId="6D753175" w14:textId="77777777" w:rsidR="00DF7ACD" w:rsidRPr="00DF7ACD" w:rsidRDefault="00DF7ACD" w:rsidP="00DF7ACD">
      <w:pPr>
        <w:pStyle w:val="ListParagraph"/>
        <w:numPr>
          <w:ilvl w:val="0"/>
          <w:numId w:val="49"/>
        </w:numPr>
        <w:spacing w:after="160" w:line="278" w:lineRule="auto"/>
        <w:contextualSpacing/>
        <w:jc w:val="both"/>
        <w:rPr>
          <w:rFonts w:ascii="Arial Narrow" w:hAnsi="Arial Narrow" w:cs="Arial"/>
          <w:b/>
          <w:bCs/>
        </w:rPr>
      </w:pPr>
      <w:r w:rsidRPr="00DF7ACD">
        <w:rPr>
          <w:rFonts w:ascii="Arial Narrow" w:hAnsi="Arial Narrow" w:cs="Arial"/>
          <w:b/>
          <w:bCs/>
        </w:rPr>
        <w:t>Workmanship and Safety</w:t>
      </w:r>
    </w:p>
    <w:p w14:paraId="43F7424D" w14:textId="77777777" w:rsidR="00DF7ACD" w:rsidRPr="00DF7ACD" w:rsidRDefault="00DF7ACD" w:rsidP="00DF7ACD">
      <w:pPr>
        <w:pStyle w:val="ListParagraph"/>
        <w:numPr>
          <w:ilvl w:val="0"/>
          <w:numId w:val="50"/>
        </w:numPr>
        <w:spacing w:after="160" w:line="278" w:lineRule="auto"/>
        <w:contextualSpacing/>
        <w:jc w:val="both"/>
        <w:rPr>
          <w:rFonts w:ascii="Arial Narrow" w:hAnsi="Arial Narrow" w:cs="Arial"/>
        </w:rPr>
      </w:pPr>
      <w:r w:rsidRPr="00DF7ACD">
        <w:rPr>
          <w:rFonts w:ascii="Arial Narrow" w:hAnsi="Arial Narrow" w:cs="Arial"/>
        </w:rPr>
        <w:t>All work to be performed under the supervision of suitably qualified personnel.</w:t>
      </w:r>
    </w:p>
    <w:p w14:paraId="7FB753EB" w14:textId="77777777" w:rsidR="00DF7ACD" w:rsidRPr="00DF7ACD" w:rsidRDefault="00DF7ACD" w:rsidP="00DF7ACD">
      <w:pPr>
        <w:pStyle w:val="ListParagraph"/>
        <w:numPr>
          <w:ilvl w:val="0"/>
          <w:numId w:val="50"/>
        </w:numPr>
        <w:spacing w:after="160" w:line="278" w:lineRule="auto"/>
        <w:contextualSpacing/>
        <w:jc w:val="both"/>
        <w:rPr>
          <w:rFonts w:ascii="Arial Narrow" w:hAnsi="Arial Narrow" w:cs="Arial"/>
        </w:rPr>
      </w:pPr>
      <w:r w:rsidRPr="00DF7ACD">
        <w:rPr>
          <w:rFonts w:ascii="Arial Narrow" w:hAnsi="Arial Narrow" w:cs="Arial"/>
        </w:rPr>
        <w:t>Use appropriate personal protective equipment (PPE).</w:t>
      </w:r>
    </w:p>
    <w:p w14:paraId="371B574E" w14:textId="77777777" w:rsidR="00DF7ACD" w:rsidRPr="00DF7ACD" w:rsidRDefault="00DF7ACD" w:rsidP="00DF7ACD">
      <w:pPr>
        <w:pStyle w:val="ListParagraph"/>
        <w:numPr>
          <w:ilvl w:val="0"/>
          <w:numId w:val="50"/>
        </w:numPr>
        <w:spacing w:after="160" w:line="278" w:lineRule="auto"/>
        <w:contextualSpacing/>
        <w:rPr>
          <w:rFonts w:ascii="Arial Narrow" w:hAnsi="Arial Narrow" w:cs="Arial"/>
        </w:rPr>
      </w:pPr>
      <w:r w:rsidRPr="00DF7ACD">
        <w:rPr>
          <w:rFonts w:ascii="Arial Narrow" w:hAnsi="Arial Narrow" w:cs="Arial"/>
        </w:rPr>
        <w:t>Secure the work area with barricades and warning signs during maintenance.</w:t>
      </w:r>
      <w:r w:rsidRPr="00DF7ACD">
        <w:rPr>
          <w:rFonts w:ascii="Arial Narrow" w:hAnsi="Arial Narrow" w:cs="Arial"/>
        </w:rPr>
        <w:br/>
      </w:r>
    </w:p>
    <w:p w14:paraId="2EF12BC5" w14:textId="77777777" w:rsidR="00DF7ACD" w:rsidRPr="00DF7ACD" w:rsidRDefault="00DF7ACD" w:rsidP="00DF7ACD">
      <w:pPr>
        <w:pStyle w:val="ListParagraph"/>
        <w:numPr>
          <w:ilvl w:val="0"/>
          <w:numId w:val="49"/>
        </w:numPr>
        <w:spacing w:after="160" w:line="278" w:lineRule="auto"/>
        <w:contextualSpacing/>
        <w:jc w:val="both"/>
        <w:rPr>
          <w:rFonts w:ascii="Arial Narrow" w:hAnsi="Arial Narrow" w:cs="Arial"/>
          <w:b/>
          <w:bCs/>
        </w:rPr>
      </w:pPr>
      <w:r w:rsidRPr="00DF7ACD">
        <w:rPr>
          <w:rFonts w:ascii="Arial Narrow" w:hAnsi="Arial Narrow" w:cs="Arial"/>
          <w:b/>
          <w:bCs/>
        </w:rPr>
        <w:t>Local Labour Compensation</w:t>
      </w:r>
    </w:p>
    <w:p w14:paraId="7528F5A3" w14:textId="77777777" w:rsidR="00DF7ACD" w:rsidRDefault="00DF7ACD" w:rsidP="00DF7ACD">
      <w:pPr>
        <w:ind w:left="360"/>
        <w:jc w:val="both"/>
        <w:rPr>
          <w:rFonts w:ascii="Arial Narrow" w:hAnsi="Arial Narrow" w:cs="Arial"/>
          <w:sz w:val="22"/>
          <w:szCs w:val="22"/>
        </w:rPr>
      </w:pPr>
      <w:r w:rsidRPr="00DF7ACD">
        <w:rPr>
          <w:rFonts w:ascii="Arial Narrow" w:hAnsi="Arial Narrow" w:cs="Arial"/>
          <w:sz w:val="22"/>
          <w:szCs w:val="22"/>
        </w:rPr>
        <w:t>The service provider must recruit labour from within the area of Cape Agulhas Municipality. All local labour recruited for the duration of the project shall be remunerated at the prescribed minimum wage rate under the following conditions:</w:t>
      </w:r>
    </w:p>
    <w:p w14:paraId="713D8416" w14:textId="77777777" w:rsidR="00DF7ACD" w:rsidRPr="00DF7ACD" w:rsidRDefault="00DF7ACD" w:rsidP="00DF7ACD">
      <w:pPr>
        <w:ind w:left="360"/>
        <w:jc w:val="both"/>
        <w:rPr>
          <w:rFonts w:ascii="Arial Narrow" w:hAnsi="Arial Narrow" w:cs="Arial"/>
          <w:sz w:val="22"/>
          <w:szCs w:val="22"/>
        </w:rPr>
      </w:pPr>
    </w:p>
    <w:p w14:paraId="3F645C96" w14:textId="77777777" w:rsidR="00DF7ACD" w:rsidRPr="00DF7ACD" w:rsidRDefault="00DF7ACD" w:rsidP="00DF7ACD">
      <w:pPr>
        <w:pStyle w:val="ListParagraph"/>
        <w:numPr>
          <w:ilvl w:val="0"/>
          <w:numId w:val="51"/>
        </w:numPr>
        <w:spacing w:after="160" w:line="278" w:lineRule="auto"/>
        <w:contextualSpacing/>
        <w:jc w:val="both"/>
        <w:rPr>
          <w:rFonts w:ascii="Arial Narrow" w:hAnsi="Arial Narrow" w:cs="Arial"/>
        </w:rPr>
      </w:pPr>
      <w:r w:rsidRPr="00DF7ACD">
        <w:rPr>
          <w:rFonts w:ascii="Arial Narrow" w:hAnsi="Arial Narrow" w:cs="Arial"/>
        </w:rPr>
        <w:t>Protective clothing shall be supplied to an employee in accordance with the requirement of the Occupational Health and Safety Act.</w:t>
      </w:r>
    </w:p>
    <w:p w14:paraId="0840AF67" w14:textId="77777777" w:rsidR="00DF7ACD" w:rsidRPr="00DF7ACD" w:rsidRDefault="00DF7ACD" w:rsidP="00DF7ACD">
      <w:pPr>
        <w:pStyle w:val="ListParagraph"/>
        <w:numPr>
          <w:ilvl w:val="0"/>
          <w:numId w:val="51"/>
        </w:numPr>
        <w:spacing w:after="160" w:line="278" w:lineRule="auto"/>
        <w:contextualSpacing/>
        <w:jc w:val="both"/>
        <w:rPr>
          <w:rFonts w:ascii="Arial Narrow" w:hAnsi="Arial Narrow" w:cs="Arial"/>
        </w:rPr>
      </w:pPr>
      <w:r w:rsidRPr="00DF7ACD">
        <w:rPr>
          <w:rFonts w:ascii="Arial Narrow" w:hAnsi="Arial Narrow" w:cs="Arial"/>
        </w:rPr>
        <w:t>Persons under the age of eighteen years shall not be permitted to work the project.</w:t>
      </w:r>
    </w:p>
    <w:p w14:paraId="3495ABC8" w14:textId="77777777" w:rsidR="00DF7ACD" w:rsidRPr="00DF7ACD" w:rsidRDefault="00DF7ACD" w:rsidP="00DF7ACD">
      <w:pPr>
        <w:pStyle w:val="ListParagraph"/>
        <w:spacing w:after="160" w:line="278" w:lineRule="auto"/>
        <w:contextualSpacing/>
        <w:jc w:val="both"/>
        <w:rPr>
          <w:rFonts w:ascii="Arial Narrow" w:hAnsi="Arial Narrow" w:cs="Arial"/>
        </w:rPr>
      </w:pPr>
    </w:p>
    <w:p w14:paraId="6CEBD552" w14:textId="77777777" w:rsidR="00DF7ACD" w:rsidRPr="00DF7ACD" w:rsidRDefault="00DF7ACD" w:rsidP="00DF7ACD">
      <w:pPr>
        <w:pStyle w:val="ListParagraph"/>
        <w:numPr>
          <w:ilvl w:val="0"/>
          <w:numId w:val="51"/>
        </w:numPr>
        <w:spacing w:after="120" w:line="278" w:lineRule="auto"/>
        <w:contextualSpacing/>
        <w:rPr>
          <w:rFonts w:ascii="Arial Narrow" w:hAnsi="Arial Narrow" w:cs="Arial"/>
        </w:rPr>
      </w:pPr>
      <w:r w:rsidRPr="00DF7ACD">
        <w:rPr>
          <w:rFonts w:ascii="Arial Narrow" w:hAnsi="Arial Narrow" w:cs="Arial"/>
        </w:rPr>
        <w:lastRenderedPageBreak/>
        <w:t>The Service Provider shall give to an employee, at the earliest possible opportunity, an induction to and training in terms of the Occupational Health and Safety Act.</w:t>
      </w:r>
      <w:r w:rsidRPr="00DF7ACD">
        <w:rPr>
          <w:rFonts w:ascii="Arial Narrow" w:hAnsi="Arial Narrow" w:cs="Arial"/>
        </w:rPr>
        <w:br/>
      </w:r>
    </w:p>
    <w:p w14:paraId="2E639770" w14:textId="77777777" w:rsidR="00DF7ACD" w:rsidRPr="00DF7ACD" w:rsidRDefault="00DF7ACD" w:rsidP="00DF7ACD">
      <w:pPr>
        <w:pStyle w:val="ListParagraph"/>
        <w:numPr>
          <w:ilvl w:val="0"/>
          <w:numId w:val="51"/>
        </w:numPr>
        <w:spacing w:after="160" w:line="278" w:lineRule="auto"/>
        <w:contextualSpacing/>
        <w:jc w:val="both"/>
        <w:rPr>
          <w:rFonts w:ascii="Arial Narrow" w:hAnsi="Arial Narrow" w:cs="Arial"/>
        </w:rPr>
      </w:pPr>
      <w:r w:rsidRPr="00DF7ACD">
        <w:rPr>
          <w:rFonts w:ascii="Arial Narrow" w:hAnsi="Arial Narrow" w:cs="Arial"/>
        </w:rPr>
        <w:t>The employee shall, upon termination of his services, be entitled to a certificate of service showing the full names of the employer and the employee, the type of work done by the employee, the date of commencement, a record of training received and the date of termination of the contract and the rate of payment on the date of termination.</w:t>
      </w:r>
      <w:r w:rsidRPr="00DF7ACD">
        <w:rPr>
          <w:rFonts w:ascii="Arial Narrow" w:hAnsi="Arial Narrow" w:cs="Arial"/>
        </w:rPr>
        <w:br/>
      </w:r>
    </w:p>
    <w:p w14:paraId="3DB565DA" w14:textId="77777777" w:rsidR="00DF7ACD" w:rsidRPr="00DF7ACD" w:rsidRDefault="00DF7ACD" w:rsidP="00DF7ACD">
      <w:pPr>
        <w:pStyle w:val="ListParagraph"/>
        <w:numPr>
          <w:ilvl w:val="0"/>
          <w:numId w:val="49"/>
        </w:numPr>
        <w:spacing w:after="0" w:line="278" w:lineRule="auto"/>
        <w:contextualSpacing/>
        <w:rPr>
          <w:rFonts w:ascii="Arial Narrow" w:hAnsi="Arial Narrow" w:cs="Arial"/>
        </w:rPr>
      </w:pPr>
      <w:r w:rsidRPr="00DF7ACD">
        <w:rPr>
          <w:rFonts w:ascii="Arial Narrow" w:hAnsi="Arial Narrow" w:cs="Arial"/>
          <w:b/>
          <w:bCs/>
        </w:rPr>
        <w:t>Completion and Handover</w:t>
      </w:r>
    </w:p>
    <w:p w14:paraId="73111E94" w14:textId="2ED65EFA" w:rsidR="00DF7ACD" w:rsidRPr="00DF7ACD" w:rsidRDefault="00DF7ACD" w:rsidP="00DF7ACD">
      <w:pPr>
        <w:ind w:left="360"/>
        <w:jc w:val="both"/>
        <w:rPr>
          <w:rFonts w:ascii="Arial Narrow" w:hAnsi="Arial Narrow" w:cs="Arial"/>
          <w:sz w:val="22"/>
          <w:szCs w:val="22"/>
        </w:rPr>
      </w:pPr>
      <w:r w:rsidRPr="00DF7ACD">
        <w:rPr>
          <w:rFonts w:ascii="Arial Narrow" w:hAnsi="Arial Narrow" w:cs="Arial"/>
          <w:sz w:val="22"/>
          <w:szCs w:val="22"/>
        </w:rPr>
        <w:t>Upon completion of works in all facilities, a final inspection shall be conducted with a Cape Agulhas Municipality Representative (Manager: Parks &amp; Recreation) to ensure that work is done according to the specification.</w:t>
      </w:r>
      <w:r>
        <w:rPr>
          <w:rFonts w:ascii="Arial Narrow" w:hAnsi="Arial Narrow" w:cs="Arial"/>
          <w:sz w:val="22"/>
          <w:szCs w:val="22"/>
        </w:rPr>
        <w:br/>
      </w:r>
    </w:p>
    <w:p w14:paraId="72CF116B" w14:textId="77777777" w:rsidR="00DF7ACD" w:rsidRPr="00DF7ACD" w:rsidRDefault="00DF7ACD" w:rsidP="00DF7ACD">
      <w:pPr>
        <w:pStyle w:val="ListParagraph"/>
        <w:numPr>
          <w:ilvl w:val="0"/>
          <w:numId w:val="49"/>
        </w:numPr>
        <w:spacing w:after="0" w:line="278" w:lineRule="auto"/>
        <w:contextualSpacing/>
        <w:jc w:val="both"/>
        <w:rPr>
          <w:rFonts w:ascii="Arial Narrow" w:hAnsi="Arial Narrow" w:cs="Arial"/>
          <w:b/>
          <w:bCs/>
        </w:rPr>
      </w:pPr>
      <w:r w:rsidRPr="00DF7ACD">
        <w:rPr>
          <w:rFonts w:ascii="Arial Narrow" w:hAnsi="Arial Narrow" w:cs="Arial"/>
          <w:b/>
          <w:bCs/>
        </w:rPr>
        <w:t>Contact Information</w:t>
      </w:r>
    </w:p>
    <w:p w14:paraId="0CDC273E" w14:textId="77777777" w:rsidR="00DF7ACD" w:rsidRPr="00DF7ACD" w:rsidRDefault="00DF7ACD" w:rsidP="00DF7ACD">
      <w:pPr>
        <w:ind w:firstLine="360"/>
        <w:jc w:val="both"/>
        <w:rPr>
          <w:rFonts w:ascii="Arial Narrow" w:hAnsi="Arial Narrow" w:cs="Arial"/>
          <w:sz w:val="22"/>
          <w:szCs w:val="22"/>
        </w:rPr>
      </w:pPr>
      <w:r w:rsidRPr="00DF7ACD">
        <w:rPr>
          <w:rFonts w:ascii="Arial Narrow" w:hAnsi="Arial Narrow" w:cs="Arial"/>
          <w:sz w:val="22"/>
          <w:szCs w:val="22"/>
        </w:rPr>
        <w:t>For inquiries, please contact:</w:t>
      </w:r>
    </w:p>
    <w:p w14:paraId="74DA2241" w14:textId="77777777" w:rsidR="00DF7ACD" w:rsidRPr="00DF7ACD" w:rsidRDefault="00DF7ACD" w:rsidP="00DF7ACD">
      <w:pPr>
        <w:ind w:firstLine="360"/>
        <w:jc w:val="both"/>
        <w:rPr>
          <w:rFonts w:ascii="Arial Narrow" w:hAnsi="Arial Narrow" w:cs="Arial"/>
          <w:sz w:val="22"/>
          <w:szCs w:val="22"/>
        </w:rPr>
      </w:pPr>
      <w:r w:rsidRPr="00DF7ACD">
        <w:rPr>
          <w:rFonts w:ascii="Arial Narrow" w:hAnsi="Arial Narrow" w:cs="Arial"/>
          <w:sz w:val="22"/>
          <w:szCs w:val="22"/>
        </w:rPr>
        <w:t>Nomfundo Tofu (Manager: Parks &amp; Recreation)</w:t>
      </w:r>
    </w:p>
    <w:p w14:paraId="6F61024F" w14:textId="77777777" w:rsidR="00DF7ACD" w:rsidRPr="00DF7ACD" w:rsidRDefault="00DF7ACD" w:rsidP="00DF7ACD">
      <w:pPr>
        <w:ind w:firstLine="360"/>
        <w:jc w:val="both"/>
        <w:rPr>
          <w:rFonts w:ascii="Arial Narrow" w:hAnsi="Arial Narrow" w:cs="Arial"/>
          <w:sz w:val="22"/>
          <w:szCs w:val="22"/>
          <w:lang w:val="it-IT"/>
        </w:rPr>
      </w:pPr>
      <w:r w:rsidRPr="00DF7ACD">
        <w:rPr>
          <w:rFonts w:ascii="Arial Narrow" w:hAnsi="Arial Narrow" w:cs="Arial"/>
          <w:sz w:val="22"/>
          <w:szCs w:val="22"/>
          <w:lang w:val="it-IT"/>
        </w:rPr>
        <w:t xml:space="preserve">E-mail: </w:t>
      </w:r>
      <w:hyperlink r:id="rId22" w:history="1">
        <w:r w:rsidRPr="00DF7ACD">
          <w:rPr>
            <w:rStyle w:val="Hyperlink"/>
            <w:rFonts w:ascii="Arial Narrow" w:hAnsi="Arial Narrow" w:cs="Arial"/>
            <w:sz w:val="22"/>
            <w:szCs w:val="22"/>
            <w:lang w:val="it-IT"/>
          </w:rPr>
          <w:t>Nomfundot@capeagulhas.gov.za</w:t>
        </w:r>
      </w:hyperlink>
    </w:p>
    <w:p w14:paraId="77A283B6" w14:textId="77777777" w:rsidR="00DF7ACD" w:rsidRPr="00DF7ACD" w:rsidRDefault="00DF7ACD" w:rsidP="00DF7ACD">
      <w:pPr>
        <w:ind w:firstLine="360"/>
        <w:jc w:val="both"/>
        <w:rPr>
          <w:rFonts w:ascii="Arial Narrow" w:hAnsi="Arial Narrow" w:cs="Arial"/>
          <w:sz w:val="22"/>
          <w:szCs w:val="22"/>
          <w:lang w:val="en-ZA"/>
        </w:rPr>
      </w:pPr>
      <w:r w:rsidRPr="00DF7ACD">
        <w:rPr>
          <w:rFonts w:ascii="Arial Narrow" w:hAnsi="Arial Narrow" w:cs="Arial"/>
          <w:sz w:val="22"/>
          <w:szCs w:val="22"/>
          <w:lang w:val="en-ZA"/>
        </w:rPr>
        <w:t>Tel: (028) 425 5500</w:t>
      </w:r>
    </w:p>
    <w:p w14:paraId="032858F7" w14:textId="77777777" w:rsidR="00DF7ACD" w:rsidRPr="007C73E3" w:rsidRDefault="00DF7ACD" w:rsidP="007C73E3">
      <w:pPr>
        <w:tabs>
          <w:tab w:val="left" w:pos="3384"/>
        </w:tabs>
        <w:ind w:left="-142"/>
        <w:jc w:val="both"/>
        <w:rPr>
          <w:rFonts w:ascii="Arial Narrow" w:hAnsi="Arial Narrow" w:cs="Arial"/>
          <w:b/>
          <w:bCs/>
          <w:sz w:val="22"/>
          <w:szCs w:val="22"/>
          <w:u w:val="single"/>
          <w:lang w:val="en"/>
        </w:rPr>
      </w:pPr>
    </w:p>
    <w:p w14:paraId="669B467D" w14:textId="77777777" w:rsidR="001A6706" w:rsidRDefault="001A6706" w:rsidP="001A6706">
      <w:pPr>
        <w:pStyle w:val="ListParagraph"/>
        <w:spacing w:after="160" w:line="278" w:lineRule="auto"/>
        <w:contextualSpacing/>
        <w:jc w:val="both"/>
        <w:rPr>
          <w:rFonts w:ascii="Arial Narrow" w:hAnsi="Arial Narrow" w:cs="Arial"/>
        </w:rPr>
      </w:pPr>
    </w:p>
    <w:p w14:paraId="59A7412E" w14:textId="77777777" w:rsidR="00DF7ACD" w:rsidRDefault="00DF7ACD" w:rsidP="001A6706">
      <w:pPr>
        <w:pStyle w:val="ListParagraph"/>
        <w:spacing w:after="160" w:line="278" w:lineRule="auto"/>
        <w:contextualSpacing/>
        <w:jc w:val="both"/>
        <w:rPr>
          <w:rFonts w:ascii="Arial Narrow" w:hAnsi="Arial Narrow" w:cs="Arial"/>
        </w:rPr>
      </w:pPr>
    </w:p>
    <w:p w14:paraId="3D47081A" w14:textId="77777777" w:rsidR="00DF7ACD" w:rsidRDefault="00DF7ACD" w:rsidP="001A6706">
      <w:pPr>
        <w:pStyle w:val="ListParagraph"/>
        <w:spacing w:after="160" w:line="278" w:lineRule="auto"/>
        <w:contextualSpacing/>
        <w:jc w:val="both"/>
        <w:rPr>
          <w:rFonts w:ascii="Arial Narrow" w:hAnsi="Arial Narrow" w:cs="Arial"/>
        </w:rPr>
      </w:pPr>
    </w:p>
    <w:p w14:paraId="73092F15" w14:textId="77777777" w:rsidR="00DF7ACD" w:rsidRDefault="00DF7ACD" w:rsidP="001A6706">
      <w:pPr>
        <w:pStyle w:val="ListParagraph"/>
        <w:spacing w:after="160" w:line="278" w:lineRule="auto"/>
        <w:contextualSpacing/>
        <w:jc w:val="both"/>
        <w:rPr>
          <w:rFonts w:ascii="Arial Narrow" w:hAnsi="Arial Narrow" w:cs="Arial"/>
        </w:rPr>
      </w:pPr>
    </w:p>
    <w:p w14:paraId="7F77004C" w14:textId="77777777" w:rsidR="00DF7ACD" w:rsidRDefault="00DF7ACD" w:rsidP="001A6706">
      <w:pPr>
        <w:pStyle w:val="ListParagraph"/>
        <w:spacing w:after="160" w:line="278" w:lineRule="auto"/>
        <w:contextualSpacing/>
        <w:jc w:val="both"/>
        <w:rPr>
          <w:rFonts w:ascii="Arial Narrow" w:hAnsi="Arial Narrow" w:cs="Arial"/>
        </w:rPr>
      </w:pPr>
    </w:p>
    <w:p w14:paraId="423220D1" w14:textId="77777777" w:rsidR="00DF7ACD" w:rsidRDefault="00DF7ACD" w:rsidP="001A6706">
      <w:pPr>
        <w:pStyle w:val="ListParagraph"/>
        <w:spacing w:after="160" w:line="278" w:lineRule="auto"/>
        <w:contextualSpacing/>
        <w:jc w:val="both"/>
        <w:rPr>
          <w:rFonts w:ascii="Arial Narrow" w:hAnsi="Arial Narrow" w:cs="Arial"/>
        </w:rPr>
      </w:pPr>
    </w:p>
    <w:p w14:paraId="6450A756" w14:textId="77777777" w:rsidR="00DF7ACD" w:rsidRDefault="00DF7ACD" w:rsidP="001A6706">
      <w:pPr>
        <w:pStyle w:val="ListParagraph"/>
        <w:spacing w:after="160" w:line="278" w:lineRule="auto"/>
        <w:contextualSpacing/>
        <w:jc w:val="both"/>
        <w:rPr>
          <w:rFonts w:ascii="Arial Narrow" w:hAnsi="Arial Narrow" w:cs="Arial"/>
        </w:rPr>
      </w:pPr>
    </w:p>
    <w:p w14:paraId="324003D0" w14:textId="77777777" w:rsidR="00DF7ACD" w:rsidRDefault="00DF7ACD" w:rsidP="001A6706">
      <w:pPr>
        <w:pStyle w:val="ListParagraph"/>
        <w:spacing w:after="160" w:line="278" w:lineRule="auto"/>
        <w:contextualSpacing/>
        <w:jc w:val="both"/>
        <w:rPr>
          <w:rFonts w:ascii="Arial Narrow" w:hAnsi="Arial Narrow" w:cs="Arial"/>
        </w:rPr>
      </w:pPr>
    </w:p>
    <w:p w14:paraId="73DEC948" w14:textId="77777777" w:rsidR="00DF7ACD" w:rsidRDefault="00DF7ACD" w:rsidP="001A6706">
      <w:pPr>
        <w:pStyle w:val="ListParagraph"/>
        <w:spacing w:after="160" w:line="278" w:lineRule="auto"/>
        <w:contextualSpacing/>
        <w:jc w:val="both"/>
        <w:rPr>
          <w:rFonts w:ascii="Arial Narrow" w:hAnsi="Arial Narrow" w:cs="Arial"/>
        </w:rPr>
      </w:pPr>
    </w:p>
    <w:p w14:paraId="62A1F57B" w14:textId="77777777" w:rsidR="00DF7ACD" w:rsidRDefault="00DF7ACD" w:rsidP="001A6706">
      <w:pPr>
        <w:pStyle w:val="ListParagraph"/>
        <w:spacing w:after="160" w:line="278" w:lineRule="auto"/>
        <w:contextualSpacing/>
        <w:jc w:val="both"/>
        <w:rPr>
          <w:rFonts w:ascii="Arial Narrow" w:hAnsi="Arial Narrow" w:cs="Arial"/>
        </w:rPr>
      </w:pPr>
    </w:p>
    <w:p w14:paraId="6CF854A5" w14:textId="77777777" w:rsidR="00DF7ACD" w:rsidRDefault="00DF7ACD" w:rsidP="001A6706">
      <w:pPr>
        <w:pStyle w:val="ListParagraph"/>
        <w:spacing w:after="160" w:line="278" w:lineRule="auto"/>
        <w:contextualSpacing/>
        <w:jc w:val="both"/>
        <w:rPr>
          <w:rFonts w:ascii="Arial Narrow" w:hAnsi="Arial Narrow" w:cs="Arial"/>
        </w:rPr>
      </w:pPr>
    </w:p>
    <w:p w14:paraId="1FCBC0EF" w14:textId="77777777" w:rsidR="00DF7ACD" w:rsidRDefault="00DF7ACD" w:rsidP="001A6706">
      <w:pPr>
        <w:pStyle w:val="ListParagraph"/>
        <w:spacing w:after="160" w:line="278" w:lineRule="auto"/>
        <w:contextualSpacing/>
        <w:jc w:val="both"/>
        <w:rPr>
          <w:rFonts w:ascii="Arial Narrow" w:hAnsi="Arial Narrow" w:cs="Arial"/>
        </w:rPr>
      </w:pPr>
    </w:p>
    <w:p w14:paraId="5814B593" w14:textId="77777777" w:rsidR="00DF7ACD" w:rsidRDefault="00DF7ACD" w:rsidP="001A6706">
      <w:pPr>
        <w:pStyle w:val="ListParagraph"/>
        <w:spacing w:after="160" w:line="278" w:lineRule="auto"/>
        <w:contextualSpacing/>
        <w:jc w:val="both"/>
        <w:rPr>
          <w:rFonts w:ascii="Arial Narrow" w:hAnsi="Arial Narrow" w:cs="Arial"/>
        </w:rPr>
      </w:pPr>
    </w:p>
    <w:p w14:paraId="25636426" w14:textId="77777777" w:rsidR="00DF7ACD" w:rsidRDefault="00DF7ACD" w:rsidP="001A6706">
      <w:pPr>
        <w:pStyle w:val="ListParagraph"/>
        <w:spacing w:after="160" w:line="278" w:lineRule="auto"/>
        <w:contextualSpacing/>
        <w:jc w:val="both"/>
        <w:rPr>
          <w:rFonts w:ascii="Arial Narrow" w:hAnsi="Arial Narrow" w:cs="Arial"/>
        </w:rPr>
      </w:pPr>
    </w:p>
    <w:p w14:paraId="06061549" w14:textId="77777777" w:rsidR="00DF7ACD" w:rsidRDefault="00DF7ACD" w:rsidP="001A6706">
      <w:pPr>
        <w:pStyle w:val="ListParagraph"/>
        <w:spacing w:after="160" w:line="278" w:lineRule="auto"/>
        <w:contextualSpacing/>
        <w:jc w:val="both"/>
        <w:rPr>
          <w:rFonts w:ascii="Arial Narrow" w:hAnsi="Arial Narrow" w:cs="Arial"/>
        </w:rPr>
      </w:pPr>
    </w:p>
    <w:p w14:paraId="03147E46" w14:textId="77777777" w:rsidR="00DF7ACD" w:rsidRDefault="00DF7ACD" w:rsidP="001A6706">
      <w:pPr>
        <w:pStyle w:val="ListParagraph"/>
        <w:spacing w:after="160" w:line="278" w:lineRule="auto"/>
        <w:contextualSpacing/>
        <w:jc w:val="both"/>
        <w:rPr>
          <w:rFonts w:ascii="Arial Narrow" w:hAnsi="Arial Narrow" w:cs="Arial"/>
        </w:rPr>
      </w:pPr>
    </w:p>
    <w:p w14:paraId="58E3B511" w14:textId="77777777" w:rsidR="00DF7ACD" w:rsidRDefault="00DF7ACD" w:rsidP="001A6706">
      <w:pPr>
        <w:pStyle w:val="ListParagraph"/>
        <w:spacing w:after="160" w:line="278" w:lineRule="auto"/>
        <w:contextualSpacing/>
        <w:jc w:val="both"/>
        <w:rPr>
          <w:rFonts w:ascii="Arial Narrow" w:hAnsi="Arial Narrow" w:cs="Arial"/>
        </w:rPr>
      </w:pPr>
    </w:p>
    <w:p w14:paraId="2B0B57F0" w14:textId="77777777" w:rsidR="00DF7ACD" w:rsidRDefault="00DF7ACD" w:rsidP="001A6706">
      <w:pPr>
        <w:pStyle w:val="ListParagraph"/>
        <w:spacing w:after="160" w:line="278" w:lineRule="auto"/>
        <w:contextualSpacing/>
        <w:jc w:val="both"/>
        <w:rPr>
          <w:rFonts w:ascii="Arial Narrow" w:hAnsi="Arial Narrow" w:cs="Arial"/>
        </w:rPr>
      </w:pPr>
    </w:p>
    <w:p w14:paraId="7B39E895" w14:textId="77777777" w:rsidR="00DF7ACD" w:rsidRDefault="00DF7ACD" w:rsidP="00DF7ACD">
      <w:pPr>
        <w:rPr>
          <w:rFonts w:ascii="Arial" w:hAnsi="Arial" w:cs="Arial"/>
          <w:sz w:val="18"/>
          <w:szCs w:val="18"/>
        </w:rPr>
      </w:pPr>
      <w:r w:rsidRPr="00DF7ACD">
        <w:rPr>
          <w:rFonts w:ascii="Arial" w:hAnsi="Arial" w:cs="Arial"/>
          <w:sz w:val="20"/>
          <w:szCs w:val="20"/>
        </w:rPr>
        <w:t>Signed</w:t>
      </w:r>
      <w:r>
        <w:rPr>
          <w:rFonts w:ascii="Arial" w:hAnsi="Arial" w:cs="Arial"/>
          <w:sz w:val="18"/>
          <w:szCs w:val="18"/>
        </w:rPr>
        <w:tab/>
        <w:t>………………………………………………..</w:t>
      </w:r>
      <w:r>
        <w:rPr>
          <w:rFonts w:ascii="Arial" w:hAnsi="Arial" w:cs="Arial"/>
          <w:sz w:val="18"/>
          <w:szCs w:val="18"/>
        </w:rPr>
        <w:tab/>
      </w:r>
      <w:r>
        <w:rPr>
          <w:rFonts w:ascii="Arial" w:hAnsi="Arial" w:cs="Arial"/>
          <w:sz w:val="18"/>
          <w:szCs w:val="18"/>
        </w:rPr>
        <w:tab/>
      </w:r>
      <w:r w:rsidRPr="00DF7ACD">
        <w:rPr>
          <w:rFonts w:ascii="Arial" w:hAnsi="Arial" w:cs="Arial"/>
          <w:sz w:val="20"/>
          <w:szCs w:val="20"/>
        </w:rPr>
        <w:t>Date</w:t>
      </w:r>
      <w:r>
        <w:rPr>
          <w:rFonts w:ascii="Arial" w:hAnsi="Arial" w:cs="Arial"/>
          <w:sz w:val="18"/>
          <w:szCs w:val="18"/>
        </w:rPr>
        <w:tab/>
        <w:t>………………………………………….</w:t>
      </w:r>
    </w:p>
    <w:p w14:paraId="779CA745" w14:textId="77777777" w:rsidR="00DF7ACD" w:rsidRDefault="00DF7ACD" w:rsidP="00DF7ACD">
      <w:pPr>
        <w:rPr>
          <w:rFonts w:ascii="Arial" w:hAnsi="Arial" w:cs="Arial"/>
          <w:sz w:val="18"/>
          <w:szCs w:val="18"/>
        </w:rPr>
      </w:pPr>
    </w:p>
    <w:p w14:paraId="4FC9E7BE" w14:textId="77777777" w:rsidR="00DF7ACD" w:rsidRDefault="00DF7ACD" w:rsidP="00DF7ACD">
      <w:pPr>
        <w:rPr>
          <w:rFonts w:ascii="Arial" w:hAnsi="Arial" w:cs="Arial"/>
          <w:sz w:val="18"/>
          <w:szCs w:val="18"/>
        </w:rPr>
      </w:pPr>
    </w:p>
    <w:p w14:paraId="3083B10F" w14:textId="443CF63B" w:rsidR="00DF7ACD" w:rsidRPr="00DF7ACD" w:rsidRDefault="00DF7ACD" w:rsidP="00DF7ACD">
      <w:pPr>
        <w:rPr>
          <w:rFonts w:ascii="Arial" w:hAnsi="Arial" w:cs="Arial"/>
          <w:sz w:val="18"/>
          <w:szCs w:val="18"/>
        </w:rPr>
      </w:pPr>
      <w:r w:rsidRPr="00DF7ACD">
        <w:rPr>
          <w:rFonts w:ascii="Arial" w:hAnsi="Arial" w:cs="Arial"/>
          <w:sz w:val="20"/>
          <w:szCs w:val="20"/>
        </w:rPr>
        <w:t>Name</w:t>
      </w:r>
      <w:r>
        <w:rPr>
          <w:rFonts w:ascii="Arial" w:hAnsi="Arial" w:cs="Arial"/>
          <w:sz w:val="18"/>
          <w:szCs w:val="18"/>
        </w:rPr>
        <w:tab/>
        <w:t>……………………………………………….</w:t>
      </w:r>
      <w:r>
        <w:rPr>
          <w:rFonts w:ascii="Arial" w:hAnsi="Arial" w:cs="Arial"/>
          <w:sz w:val="18"/>
          <w:szCs w:val="18"/>
        </w:rPr>
        <w:tab/>
      </w:r>
      <w:r>
        <w:rPr>
          <w:rFonts w:ascii="Arial" w:hAnsi="Arial" w:cs="Arial"/>
          <w:sz w:val="18"/>
          <w:szCs w:val="18"/>
        </w:rPr>
        <w:tab/>
      </w:r>
      <w:r w:rsidRPr="00DF7ACD">
        <w:rPr>
          <w:rFonts w:ascii="Arial" w:hAnsi="Arial" w:cs="Arial"/>
          <w:sz w:val="20"/>
          <w:szCs w:val="20"/>
        </w:rPr>
        <w:t>Position</w:t>
      </w:r>
      <w:r>
        <w:rPr>
          <w:rFonts w:ascii="Arial" w:hAnsi="Arial" w:cs="Arial"/>
          <w:sz w:val="18"/>
          <w:szCs w:val="18"/>
        </w:rPr>
        <w:tab/>
        <w:t>…………………………………………</w:t>
      </w:r>
    </w:p>
    <w:p w14:paraId="472C6B9C" w14:textId="77777777" w:rsidR="00DF7ACD" w:rsidRDefault="00DF7ACD" w:rsidP="00DF7ACD">
      <w:pPr>
        <w:jc w:val="center"/>
        <w:rPr>
          <w:rFonts w:ascii="Arial" w:hAnsi="Arial" w:cs="Arial"/>
          <w:b/>
          <w:bCs/>
          <w:u w:val="single"/>
          <w:lang w:val="af-ZA"/>
        </w:rPr>
      </w:pPr>
    </w:p>
    <w:p w14:paraId="4A9A0F04" w14:textId="77777777" w:rsidR="00DF7ACD" w:rsidRDefault="00DF7ACD" w:rsidP="00DF7ACD">
      <w:pPr>
        <w:jc w:val="center"/>
        <w:rPr>
          <w:rFonts w:ascii="Arial" w:hAnsi="Arial" w:cs="Arial"/>
          <w:b/>
          <w:bCs/>
          <w:u w:val="single"/>
          <w:lang w:val="af-ZA"/>
        </w:rPr>
      </w:pPr>
    </w:p>
    <w:p w14:paraId="0E290D60" w14:textId="77777777" w:rsidR="00DF7ACD" w:rsidRDefault="00DF7ACD" w:rsidP="00DF7ACD">
      <w:pPr>
        <w:tabs>
          <w:tab w:val="left" w:pos="1755"/>
        </w:tabs>
        <w:rPr>
          <w:rFonts w:ascii="Arial" w:hAnsi="Arial" w:cs="Arial"/>
          <w:sz w:val="18"/>
          <w:szCs w:val="18"/>
        </w:rPr>
      </w:pPr>
      <w:r w:rsidRPr="00DF7ACD">
        <w:rPr>
          <w:rFonts w:ascii="Arial" w:hAnsi="Arial" w:cs="Arial"/>
          <w:sz w:val="20"/>
          <w:szCs w:val="20"/>
        </w:rPr>
        <w:t>Tenderer</w:t>
      </w:r>
      <w:r>
        <w:rPr>
          <w:rFonts w:ascii="Arial" w:hAnsi="Arial" w:cs="Arial"/>
          <w:sz w:val="18"/>
          <w:szCs w:val="18"/>
        </w:rPr>
        <w:t xml:space="preserve"> ……………………………………………………………………………………..………………………………..</w:t>
      </w:r>
    </w:p>
    <w:p w14:paraId="57F2DD36" w14:textId="77777777" w:rsidR="00DF7ACD" w:rsidRDefault="00DF7ACD" w:rsidP="00DF7ACD">
      <w:pPr>
        <w:spacing w:line="248" w:lineRule="exact"/>
        <w:rPr>
          <w:rFonts w:ascii="Arial Narrow" w:hAnsi="Arial Narrow" w:cs="Arial Narrow"/>
          <w:b/>
          <w:spacing w:val="-8"/>
          <w:u w:val="single"/>
        </w:rPr>
      </w:pPr>
    </w:p>
    <w:p w14:paraId="49093004" w14:textId="77777777" w:rsidR="00DF7ACD" w:rsidRDefault="00DF7ACD" w:rsidP="001A6706">
      <w:pPr>
        <w:pStyle w:val="ListParagraph"/>
        <w:spacing w:after="160" w:line="278" w:lineRule="auto"/>
        <w:contextualSpacing/>
        <w:jc w:val="both"/>
        <w:rPr>
          <w:rFonts w:ascii="Arial Narrow" w:hAnsi="Arial Narrow" w:cs="Arial"/>
        </w:rPr>
      </w:pPr>
    </w:p>
    <w:p w14:paraId="320624C4" w14:textId="77777777" w:rsidR="00DF7ACD" w:rsidRDefault="00DF7ACD" w:rsidP="001A6706">
      <w:pPr>
        <w:pStyle w:val="ListParagraph"/>
        <w:spacing w:after="160" w:line="278" w:lineRule="auto"/>
        <w:contextualSpacing/>
        <w:jc w:val="both"/>
        <w:rPr>
          <w:rFonts w:ascii="Arial Narrow" w:hAnsi="Arial Narrow" w:cs="Arial"/>
        </w:rPr>
      </w:pPr>
    </w:p>
    <w:p w14:paraId="6B541F6B" w14:textId="15463FF0" w:rsidR="00DF7ACD" w:rsidRPr="00DF7ACD" w:rsidRDefault="00DF7ACD" w:rsidP="00DF7AC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0"/>
          <w:szCs w:val="20"/>
        </w:rPr>
        <w:sectPr w:rsidR="00DF7ACD" w:rsidRPr="00DF7ACD" w:rsidSect="00DF7ACD">
          <w:footerReference w:type="default" r:id="rId23"/>
          <w:footerReference w:type="first" r:id="rId24"/>
          <w:pgSz w:w="11907" w:h="16839" w:code="9"/>
          <w:pgMar w:top="709" w:right="992" w:bottom="1440" w:left="1418" w:header="283" w:footer="340" w:gutter="0"/>
          <w:cols w:space="708"/>
          <w:docGrid w:linePitch="360"/>
        </w:sectPr>
      </w:pPr>
      <w:r w:rsidRPr="0078249A">
        <w:rPr>
          <w:rFonts w:ascii="Arial" w:hAnsi="Arial" w:cs="Arial"/>
          <w:b/>
          <w:sz w:val="20"/>
          <w:szCs w:val="20"/>
        </w:rPr>
        <w:t>Any tender submitted that do not meet ALL of the requirements in this document will automatically be discarded from the evaluation process.</w:t>
      </w:r>
    </w:p>
    <w:bookmarkEnd w:id="13"/>
    <w:p w14:paraId="2CEDE5A5" w14:textId="77777777" w:rsidR="00E71845" w:rsidRPr="00941F2A" w:rsidRDefault="00E71845" w:rsidP="00BD1243">
      <w:pPr>
        <w:pStyle w:val="ListParagraph"/>
        <w:keepNext/>
        <w:widowControl w:val="0"/>
        <w:numPr>
          <w:ilvl w:val="0"/>
          <w:numId w:val="39"/>
        </w:numPr>
        <w:tabs>
          <w:tab w:val="left" w:pos="709"/>
          <w:tab w:val="left" w:pos="993"/>
          <w:tab w:val="left" w:pos="1620"/>
          <w:tab w:val="right" w:pos="8460"/>
        </w:tabs>
        <w:kinsoku w:val="0"/>
        <w:overflowPunct w:val="0"/>
        <w:autoSpaceDE w:val="0"/>
        <w:autoSpaceDN w:val="0"/>
        <w:adjustRightInd w:val="0"/>
        <w:spacing w:after="160" w:line="360" w:lineRule="auto"/>
        <w:contextualSpacing/>
        <w:jc w:val="both"/>
        <w:textAlignment w:val="baseline"/>
        <w:rPr>
          <w:rFonts w:ascii="Arial Narrow" w:hAnsi="Arial Narrow" w:cs="Arial"/>
          <w:vanish/>
        </w:rPr>
      </w:pPr>
    </w:p>
    <w:p w14:paraId="4E88A952" w14:textId="77777777" w:rsidR="00E71845" w:rsidRPr="00941F2A" w:rsidRDefault="00E71845" w:rsidP="00BD1243">
      <w:pPr>
        <w:pStyle w:val="ListParagraph"/>
        <w:keepNext/>
        <w:widowControl w:val="0"/>
        <w:numPr>
          <w:ilvl w:val="0"/>
          <w:numId w:val="39"/>
        </w:numPr>
        <w:tabs>
          <w:tab w:val="left" w:pos="709"/>
          <w:tab w:val="left" w:pos="993"/>
          <w:tab w:val="left" w:pos="1620"/>
          <w:tab w:val="right" w:pos="8460"/>
        </w:tabs>
        <w:kinsoku w:val="0"/>
        <w:overflowPunct w:val="0"/>
        <w:autoSpaceDE w:val="0"/>
        <w:autoSpaceDN w:val="0"/>
        <w:adjustRightInd w:val="0"/>
        <w:spacing w:after="160" w:line="360" w:lineRule="auto"/>
        <w:contextualSpacing/>
        <w:jc w:val="both"/>
        <w:textAlignment w:val="baseline"/>
        <w:rPr>
          <w:rFonts w:ascii="Arial Narrow" w:hAnsi="Arial Narrow" w:cs="Arial"/>
          <w:vanish/>
        </w:rPr>
      </w:pPr>
    </w:p>
    <w:p w14:paraId="5439B245" w14:textId="77777777" w:rsidR="00E71845" w:rsidRPr="00941F2A" w:rsidRDefault="00E71845" w:rsidP="00BD1243">
      <w:pPr>
        <w:pStyle w:val="ListParagraph"/>
        <w:keepNext/>
        <w:widowControl w:val="0"/>
        <w:numPr>
          <w:ilvl w:val="0"/>
          <w:numId w:val="39"/>
        </w:numPr>
        <w:tabs>
          <w:tab w:val="left" w:pos="709"/>
          <w:tab w:val="left" w:pos="993"/>
          <w:tab w:val="left" w:pos="1620"/>
          <w:tab w:val="right" w:pos="8460"/>
        </w:tabs>
        <w:kinsoku w:val="0"/>
        <w:overflowPunct w:val="0"/>
        <w:autoSpaceDE w:val="0"/>
        <w:autoSpaceDN w:val="0"/>
        <w:adjustRightInd w:val="0"/>
        <w:spacing w:after="160" w:line="360" w:lineRule="auto"/>
        <w:contextualSpacing/>
        <w:jc w:val="both"/>
        <w:textAlignment w:val="baseline"/>
        <w:rPr>
          <w:rFonts w:ascii="Arial Narrow" w:hAnsi="Arial Narrow" w:cs="Arial"/>
          <w:vanish/>
        </w:rPr>
      </w:pPr>
    </w:p>
    <w:p w14:paraId="6DF6AAFB" w14:textId="77777777" w:rsidR="00E71845" w:rsidRPr="00941F2A" w:rsidRDefault="00E71845" w:rsidP="00BD1243">
      <w:pPr>
        <w:pStyle w:val="ListParagraph"/>
        <w:keepNext/>
        <w:widowControl w:val="0"/>
        <w:numPr>
          <w:ilvl w:val="0"/>
          <w:numId w:val="39"/>
        </w:numPr>
        <w:tabs>
          <w:tab w:val="left" w:pos="709"/>
          <w:tab w:val="left" w:pos="993"/>
          <w:tab w:val="left" w:pos="1620"/>
          <w:tab w:val="right" w:pos="8460"/>
        </w:tabs>
        <w:kinsoku w:val="0"/>
        <w:overflowPunct w:val="0"/>
        <w:autoSpaceDE w:val="0"/>
        <w:autoSpaceDN w:val="0"/>
        <w:adjustRightInd w:val="0"/>
        <w:spacing w:after="160" w:line="360" w:lineRule="auto"/>
        <w:contextualSpacing/>
        <w:jc w:val="both"/>
        <w:textAlignment w:val="baseline"/>
        <w:rPr>
          <w:rFonts w:ascii="Arial Narrow" w:hAnsi="Arial Narrow" w:cs="Arial"/>
          <w:vanish/>
        </w:rPr>
      </w:pPr>
    </w:p>
    <w:p w14:paraId="292DEB25" w14:textId="3BDE26AB" w:rsidR="006141B1" w:rsidRPr="003D4C1C" w:rsidRDefault="00715AAF" w:rsidP="003D4C1C">
      <w:pPr>
        <w:tabs>
          <w:tab w:val="left" w:pos="3384"/>
        </w:tabs>
        <w:rPr>
          <w:rFonts w:ascii="Arial" w:hAnsi="Arial" w:cs="Arial"/>
          <w:b/>
          <w:bCs/>
          <w:sz w:val="22"/>
          <w:szCs w:val="22"/>
          <w:u w:val="single"/>
        </w:rPr>
      </w:pPr>
      <w:r w:rsidRPr="00744C05">
        <w:rPr>
          <w:rFonts w:ascii="Arial" w:hAnsi="Arial" w:cs="Arial"/>
          <w:b/>
          <w:bCs/>
          <w:sz w:val="22"/>
          <w:szCs w:val="22"/>
          <w:u w:val="single"/>
        </w:rPr>
        <w:t>PRICING SCHEDULE</w:t>
      </w:r>
      <w:r w:rsidR="00B829A5">
        <w:rPr>
          <w:rFonts w:ascii="Arial" w:hAnsi="Arial" w:cs="Arial"/>
          <w:b/>
          <w:bCs/>
          <w:sz w:val="22"/>
          <w:szCs w:val="22"/>
          <w:u w:val="single"/>
        </w:rPr>
        <w:t xml:space="preserve"> </w:t>
      </w:r>
      <w:r w:rsidR="006141B1" w:rsidRPr="006141B1">
        <w:rPr>
          <w:rFonts w:ascii="Arial Narrow" w:hAnsi="Arial Narrow"/>
          <w:b/>
          <w:bCs/>
          <w:sz w:val="20"/>
          <w:szCs w:val="20"/>
        </w:rPr>
        <w:br/>
      </w:r>
    </w:p>
    <w:p w14:paraId="237C957A" w14:textId="77777777" w:rsidR="001750CC" w:rsidRPr="001750CC" w:rsidRDefault="003074F4" w:rsidP="00233046">
      <w:pPr>
        <w:pStyle w:val="Default"/>
        <w:numPr>
          <w:ilvl w:val="0"/>
          <w:numId w:val="42"/>
        </w:numPr>
        <w:ind w:left="284"/>
        <w:rPr>
          <w:rFonts w:ascii="Arial Narrow" w:hAnsi="Arial Narrow"/>
          <w:sz w:val="22"/>
          <w:szCs w:val="22"/>
        </w:rPr>
      </w:pPr>
      <w:r w:rsidRPr="001750CC">
        <w:rPr>
          <w:rFonts w:ascii="Arial Narrow" w:hAnsi="Arial Narrow"/>
          <w:bCs/>
          <w:sz w:val="22"/>
          <w:szCs w:val="22"/>
        </w:rPr>
        <w:t>All bids must be submitted on the official forms supplied by the municipality</w:t>
      </w:r>
      <w:r w:rsidR="006141B1" w:rsidRPr="001750CC">
        <w:rPr>
          <w:rFonts w:ascii="Arial Narrow" w:hAnsi="Arial Narrow"/>
          <w:bCs/>
          <w:sz w:val="22"/>
          <w:szCs w:val="22"/>
        </w:rPr>
        <w:t xml:space="preserve">. </w:t>
      </w:r>
    </w:p>
    <w:p w14:paraId="119D22FB" w14:textId="77777777" w:rsidR="001750CC" w:rsidRPr="001750CC" w:rsidRDefault="001750CC" w:rsidP="001750CC">
      <w:pPr>
        <w:pStyle w:val="Default"/>
        <w:ind w:left="284"/>
        <w:rPr>
          <w:rFonts w:ascii="Arial Narrow" w:hAnsi="Arial Narrow"/>
          <w:sz w:val="18"/>
          <w:szCs w:val="18"/>
        </w:rPr>
      </w:pPr>
    </w:p>
    <w:p w14:paraId="33242094" w14:textId="0FB7CAA7" w:rsidR="003074F4" w:rsidRPr="001750CC" w:rsidRDefault="003074F4" w:rsidP="00233046">
      <w:pPr>
        <w:pStyle w:val="Default"/>
        <w:numPr>
          <w:ilvl w:val="0"/>
          <w:numId w:val="42"/>
        </w:numPr>
        <w:ind w:left="284"/>
        <w:rPr>
          <w:rFonts w:ascii="Arial Narrow" w:hAnsi="Arial Narrow"/>
          <w:sz w:val="22"/>
          <w:szCs w:val="22"/>
        </w:rPr>
      </w:pPr>
      <w:r w:rsidRPr="001750CC">
        <w:rPr>
          <w:rFonts w:ascii="Arial Narrow" w:hAnsi="Arial Narrow"/>
          <w:bCs/>
          <w:sz w:val="22"/>
          <w:szCs w:val="22"/>
        </w:rPr>
        <w:t>Under no circumstances, whatsoever may the bid forms be retyped or redrafted</w:t>
      </w:r>
      <w:r w:rsidR="00121855">
        <w:rPr>
          <w:rFonts w:ascii="Arial Narrow" w:hAnsi="Arial Narrow"/>
          <w:bCs/>
          <w:sz w:val="22"/>
          <w:szCs w:val="22"/>
        </w:rPr>
        <w:t>.</w:t>
      </w:r>
    </w:p>
    <w:p w14:paraId="416E0CF0" w14:textId="77777777" w:rsidR="006141B1" w:rsidRPr="001750CC" w:rsidRDefault="006141B1" w:rsidP="006141B1">
      <w:pPr>
        <w:pStyle w:val="Default"/>
        <w:ind w:left="284"/>
        <w:rPr>
          <w:rFonts w:ascii="Arial Narrow" w:hAnsi="Arial Narrow"/>
          <w:sz w:val="18"/>
          <w:szCs w:val="18"/>
        </w:rPr>
      </w:pPr>
    </w:p>
    <w:p w14:paraId="24E33F9D" w14:textId="08E336BE" w:rsidR="003D4C1C" w:rsidRPr="00121855" w:rsidRDefault="003074F4" w:rsidP="00233046">
      <w:pPr>
        <w:pStyle w:val="Default"/>
        <w:numPr>
          <w:ilvl w:val="0"/>
          <w:numId w:val="42"/>
        </w:numPr>
        <w:ind w:left="284"/>
        <w:rPr>
          <w:rFonts w:ascii="Arial Narrow" w:hAnsi="Arial Narrow"/>
          <w:sz w:val="22"/>
          <w:szCs w:val="22"/>
        </w:rPr>
      </w:pPr>
      <w:r w:rsidRPr="001750CC">
        <w:rPr>
          <w:rFonts w:ascii="Arial Narrow" w:eastAsia="Arial Narrow" w:hAnsi="Arial Narrow"/>
          <w:sz w:val="22"/>
          <w:szCs w:val="22"/>
        </w:rPr>
        <w:t xml:space="preserve">The prices cast must include all labour, transport, etc, all related costs of bringing the service to council, without any hidden costs. </w:t>
      </w:r>
      <w:r w:rsidR="00121855">
        <w:rPr>
          <w:rFonts w:ascii="Arial Narrow" w:hAnsi="Arial Narrow"/>
          <w:sz w:val="22"/>
          <w:szCs w:val="22"/>
        </w:rPr>
        <w:t xml:space="preserve"> </w:t>
      </w:r>
      <w:r w:rsidRPr="00121855">
        <w:rPr>
          <w:rFonts w:ascii="Arial Narrow" w:hAnsi="Arial Narrow"/>
          <w:bCs/>
          <w:sz w:val="22"/>
          <w:szCs w:val="22"/>
        </w:rPr>
        <w:t>The Bidder MUST indicate whether he/she/the entity is a registered VAT Vendor or not.</w:t>
      </w:r>
      <w:r w:rsidR="006141B1" w:rsidRPr="00121855">
        <w:rPr>
          <w:rFonts w:ascii="Arial Narrow" w:hAnsi="Arial Narrow"/>
          <w:bCs/>
          <w:sz w:val="22"/>
          <w:szCs w:val="22"/>
        </w:rPr>
        <w:t xml:space="preserve"> </w:t>
      </w:r>
    </w:p>
    <w:p w14:paraId="193609D4" w14:textId="77777777" w:rsidR="003D4C1C" w:rsidRPr="001750CC" w:rsidRDefault="003D4C1C" w:rsidP="003D4C1C">
      <w:pPr>
        <w:pStyle w:val="Default"/>
        <w:ind w:left="284"/>
        <w:rPr>
          <w:rFonts w:ascii="Arial Narrow" w:hAnsi="Arial Narrow"/>
          <w:sz w:val="14"/>
          <w:szCs w:val="14"/>
        </w:rPr>
      </w:pPr>
    </w:p>
    <w:p w14:paraId="121E07DA" w14:textId="7B935FB7" w:rsidR="00963DFC" w:rsidRPr="001750CC" w:rsidRDefault="003074F4" w:rsidP="00233046">
      <w:pPr>
        <w:pStyle w:val="Default"/>
        <w:numPr>
          <w:ilvl w:val="0"/>
          <w:numId w:val="42"/>
        </w:numPr>
        <w:ind w:left="284"/>
        <w:rPr>
          <w:rFonts w:ascii="Arial Narrow" w:hAnsi="Arial Narrow"/>
          <w:sz w:val="22"/>
          <w:szCs w:val="22"/>
        </w:rPr>
      </w:pPr>
      <w:r w:rsidRPr="001750CC">
        <w:rPr>
          <w:rFonts w:ascii="Arial Narrow" w:hAnsi="Arial Narrow"/>
          <w:bCs/>
          <w:sz w:val="22"/>
          <w:szCs w:val="22"/>
        </w:rPr>
        <w:t xml:space="preserve">In the case of the Bidder not being a registered VAT Vendor, both columns (sub-total/total excluding AND including VAT) must reflect the same amount. </w:t>
      </w:r>
      <w:r w:rsidR="006141B1" w:rsidRPr="001750CC">
        <w:rPr>
          <w:rFonts w:ascii="Arial Narrow" w:hAnsi="Arial Narrow"/>
          <w:bCs/>
          <w:sz w:val="22"/>
          <w:szCs w:val="22"/>
        </w:rPr>
        <w:br/>
      </w:r>
    </w:p>
    <w:p w14:paraId="2F06569D" w14:textId="335CD68E" w:rsidR="00963DFC" w:rsidRPr="00914249" w:rsidRDefault="00963DFC" w:rsidP="00233046">
      <w:pPr>
        <w:pStyle w:val="Default"/>
        <w:numPr>
          <w:ilvl w:val="0"/>
          <w:numId w:val="42"/>
        </w:numPr>
        <w:ind w:left="284"/>
        <w:rPr>
          <w:rFonts w:ascii="Arial Narrow" w:hAnsi="Arial Narrow"/>
          <w:sz w:val="22"/>
          <w:szCs w:val="22"/>
        </w:rPr>
      </w:pPr>
      <w:r w:rsidRPr="001750CC">
        <w:rPr>
          <w:rFonts w:ascii="Arial Narrow" w:hAnsi="Arial Narrow"/>
          <w:bCs/>
          <w:sz w:val="22"/>
          <w:szCs w:val="22"/>
        </w:rPr>
        <w:t>Please take note that bidders that do not complete the mentioned pricing schedule, will be considered as submitting a non-responsive bid.</w:t>
      </w:r>
      <w:r w:rsidR="00914249">
        <w:rPr>
          <w:rFonts w:ascii="Arial Narrow" w:hAnsi="Arial Narrow"/>
          <w:bCs/>
          <w:sz w:val="22"/>
          <w:szCs w:val="22"/>
        </w:rPr>
        <w:br/>
      </w:r>
    </w:p>
    <w:p w14:paraId="0DE6BA4F" w14:textId="436049DA" w:rsidR="00914249" w:rsidRPr="001750CC" w:rsidRDefault="00914249" w:rsidP="00233046">
      <w:pPr>
        <w:pStyle w:val="Default"/>
        <w:numPr>
          <w:ilvl w:val="0"/>
          <w:numId w:val="42"/>
        </w:numPr>
        <w:ind w:left="284"/>
        <w:rPr>
          <w:rFonts w:ascii="Arial Narrow" w:hAnsi="Arial Narrow"/>
          <w:sz w:val="22"/>
          <w:szCs w:val="22"/>
        </w:rPr>
      </w:pPr>
      <w:bookmarkStart w:id="14" w:name="_Hlk214270860"/>
      <w:r w:rsidRPr="00914249">
        <w:rPr>
          <w:rFonts w:ascii="Arial Narrow" w:hAnsi="Arial Narrow"/>
          <w:bCs/>
          <w:sz w:val="22"/>
          <w:szCs w:val="22"/>
          <w:lang w:val="en-US"/>
        </w:rPr>
        <w:t>The quantities indicated are only estimates and might vary during the contract period due to the municipality’s operational requirements and available budget. This is only indicated as such for evaluation purposes</w:t>
      </w:r>
      <w:bookmarkEnd w:id="14"/>
      <w:r>
        <w:rPr>
          <w:rFonts w:ascii="Arial Narrow" w:hAnsi="Arial Narrow"/>
          <w:bCs/>
          <w:sz w:val="22"/>
          <w:szCs w:val="22"/>
          <w:lang w:val="en-US"/>
        </w:rPr>
        <w:t>.</w:t>
      </w:r>
    </w:p>
    <w:p w14:paraId="2C6AA84A" w14:textId="594710F0" w:rsidR="001C6FE7" w:rsidRPr="001750CC" w:rsidRDefault="001C6FE7" w:rsidP="00963DFC">
      <w:pPr>
        <w:pStyle w:val="Default"/>
        <w:ind w:left="284"/>
        <w:rPr>
          <w:rFonts w:ascii="Arial Narrow" w:hAnsi="Arial Narrow"/>
          <w:sz w:val="14"/>
          <w:szCs w:val="14"/>
        </w:rPr>
      </w:pPr>
    </w:p>
    <w:p w14:paraId="19DE4799" w14:textId="40A4632F" w:rsidR="001750CC" w:rsidRPr="002F4CBF" w:rsidRDefault="001C6FE7" w:rsidP="00233046">
      <w:pPr>
        <w:pStyle w:val="Default"/>
        <w:numPr>
          <w:ilvl w:val="0"/>
          <w:numId w:val="42"/>
        </w:numPr>
        <w:ind w:left="284"/>
        <w:rPr>
          <w:rFonts w:ascii="Arial Narrow" w:hAnsi="Arial Narrow"/>
          <w:sz w:val="22"/>
          <w:szCs w:val="22"/>
        </w:rPr>
      </w:pPr>
      <w:r w:rsidRPr="001750CC">
        <w:rPr>
          <w:rFonts w:ascii="Arial Narrow" w:hAnsi="Arial Narrow"/>
          <w:bCs/>
          <w:sz w:val="22"/>
          <w:szCs w:val="22"/>
        </w:rPr>
        <w:t xml:space="preserve">The Total amount of the RFQ is below R300 000.00 </w:t>
      </w:r>
      <w:r w:rsidRPr="001750CC">
        <w:rPr>
          <w:rFonts w:ascii="Arial Narrow" w:hAnsi="Arial Narrow"/>
          <w:bCs/>
          <w:color w:val="000000" w:themeColor="text1"/>
          <w:sz w:val="22"/>
          <w:szCs w:val="22"/>
        </w:rPr>
        <w:t>and only one service provider will be appointed upon the approval of the purchase order by the Municipality.</w:t>
      </w:r>
    </w:p>
    <w:p w14:paraId="60B52E51" w14:textId="77777777" w:rsidR="001750CC" w:rsidRPr="001750CC" w:rsidRDefault="001750CC" w:rsidP="001750CC">
      <w:pPr>
        <w:pStyle w:val="Default"/>
        <w:rPr>
          <w:rFonts w:ascii="Arial Narrow" w:hAnsi="Arial Narrow"/>
          <w:sz w:val="22"/>
          <w:szCs w:val="22"/>
        </w:rPr>
      </w:pPr>
    </w:p>
    <w:p w14:paraId="4C81A7A9" w14:textId="77777777" w:rsidR="0003203B" w:rsidRPr="001C6FE7" w:rsidRDefault="0003203B" w:rsidP="0003203B">
      <w:pPr>
        <w:tabs>
          <w:tab w:val="left" w:pos="3384"/>
        </w:tabs>
        <w:jc w:val="both"/>
        <w:rPr>
          <w:rFonts w:ascii="Arial" w:hAnsi="Arial" w:cs="Arial"/>
          <w:bCs/>
          <w:sz w:val="6"/>
          <w:szCs w:val="6"/>
        </w:rPr>
      </w:pPr>
    </w:p>
    <w:tbl>
      <w:tblPr>
        <w:tblStyle w:val="TableGrid"/>
        <w:tblW w:w="9435" w:type="dxa"/>
        <w:tblLook w:val="04A0" w:firstRow="1" w:lastRow="0" w:firstColumn="1" w:lastColumn="0" w:noHBand="0" w:noVBand="1"/>
      </w:tblPr>
      <w:tblGrid>
        <w:gridCol w:w="4536"/>
        <w:gridCol w:w="567"/>
        <w:gridCol w:w="567"/>
        <w:gridCol w:w="426"/>
        <w:gridCol w:w="425"/>
        <w:gridCol w:w="567"/>
        <w:gridCol w:w="425"/>
        <w:gridCol w:w="425"/>
        <w:gridCol w:w="567"/>
        <w:gridCol w:w="567"/>
        <w:gridCol w:w="363"/>
      </w:tblGrid>
      <w:tr w:rsidR="0003203B" w:rsidRPr="001750CC" w14:paraId="6AF82B9C" w14:textId="77777777" w:rsidTr="00E947B8">
        <w:trPr>
          <w:trHeight w:val="197"/>
        </w:trPr>
        <w:tc>
          <w:tcPr>
            <w:tcW w:w="4536" w:type="dxa"/>
          </w:tcPr>
          <w:p w14:paraId="2509DB3C" w14:textId="77777777" w:rsidR="0003203B" w:rsidRPr="001750CC" w:rsidRDefault="0003203B" w:rsidP="00B938E0">
            <w:pPr>
              <w:pStyle w:val="ListParagraph"/>
              <w:tabs>
                <w:tab w:val="left" w:pos="3384"/>
              </w:tabs>
              <w:spacing w:after="0"/>
              <w:ind w:left="0"/>
              <w:jc w:val="both"/>
              <w:rPr>
                <w:bCs/>
              </w:rPr>
            </w:pPr>
          </w:p>
        </w:tc>
        <w:tc>
          <w:tcPr>
            <w:tcW w:w="4899" w:type="dxa"/>
            <w:gridSpan w:val="10"/>
            <w:shd w:val="clear" w:color="auto" w:fill="BFBFBF" w:themeFill="background1" w:themeFillShade="BF"/>
          </w:tcPr>
          <w:p w14:paraId="062C424D" w14:textId="77777777" w:rsidR="0003203B" w:rsidRPr="001750CC" w:rsidRDefault="0003203B" w:rsidP="00B938E0">
            <w:pPr>
              <w:pStyle w:val="Default"/>
              <w:jc w:val="center"/>
              <w:rPr>
                <w:rFonts w:ascii="Arial Narrow" w:hAnsi="Arial Narrow"/>
                <w:sz w:val="22"/>
                <w:szCs w:val="22"/>
              </w:rPr>
            </w:pPr>
            <w:r w:rsidRPr="001750CC">
              <w:rPr>
                <w:rFonts w:ascii="Arial Narrow" w:hAnsi="Arial Narrow"/>
                <w:b/>
                <w:bCs/>
                <w:sz w:val="22"/>
                <w:szCs w:val="22"/>
              </w:rPr>
              <w:t>INDICATE WITH AN „X</w:t>
            </w:r>
            <w:r w:rsidRPr="001750CC">
              <w:rPr>
                <w:b/>
                <w:bCs/>
                <w:sz w:val="22"/>
                <w:szCs w:val="22"/>
              </w:rPr>
              <w:t>‟</w:t>
            </w:r>
          </w:p>
        </w:tc>
      </w:tr>
      <w:tr w:rsidR="0003203B" w:rsidRPr="001750CC" w14:paraId="470E4A12" w14:textId="77777777" w:rsidTr="00B938E0">
        <w:trPr>
          <w:trHeight w:val="197"/>
        </w:trPr>
        <w:tc>
          <w:tcPr>
            <w:tcW w:w="4536" w:type="dxa"/>
            <w:shd w:val="clear" w:color="auto" w:fill="BFBFBF" w:themeFill="background1" w:themeFillShade="BF"/>
          </w:tcPr>
          <w:p w14:paraId="4DADDCE2" w14:textId="77777777" w:rsidR="0003203B" w:rsidRPr="001750CC" w:rsidRDefault="0003203B" w:rsidP="00B938E0">
            <w:pPr>
              <w:pStyle w:val="ListParagraph"/>
              <w:tabs>
                <w:tab w:val="left" w:pos="3384"/>
              </w:tabs>
              <w:spacing w:after="0"/>
              <w:ind w:left="0"/>
              <w:jc w:val="both"/>
              <w:rPr>
                <w:rFonts w:ascii="Arial Narrow" w:hAnsi="Arial Narrow" w:cs="Arial"/>
                <w:b/>
                <w:bCs/>
              </w:rPr>
            </w:pPr>
            <w:r w:rsidRPr="001750CC">
              <w:rPr>
                <w:rFonts w:ascii="Arial Narrow" w:hAnsi="Arial Narrow" w:cs="Arial"/>
                <w:b/>
                <w:bCs/>
              </w:rPr>
              <w:t>Are you/is the firm a registered VAT Vendor</w:t>
            </w:r>
          </w:p>
        </w:tc>
        <w:tc>
          <w:tcPr>
            <w:tcW w:w="1560" w:type="dxa"/>
            <w:gridSpan w:val="3"/>
            <w:shd w:val="clear" w:color="auto" w:fill="BFBFBF" w:themeFill="background1" w:themeFillShade="BF"/>
          </w:tcPr>
          <w:p w14:paraId="21FFA272" w14:textId="77777777" w:rsidR="0003203B" w:rsidRPr="001750CC" w:rsidRDefault="0003203B" w:rsidP="00B938E0">
            <w:pPr>
              <w:pStyle w:val="Default"/>
              <w:jc w:val="center"/>
              <w:rPr>
                <w:rFonts w:ascii="Arial Narrow" w:hAnsi="Arial Narrow"/>
                <w:sz w:val="22"/>
                <w:szCs w:val="22"/>
              </w:rPr>
            </w:pPr>
            <w:r w:rsidRPr="001750CC">
              <w:rPr>
                <w:rFonts w:ascii="Arial Narrow" w:hAnsi="Arial Narrow"/>
                <w:b/>
                <w:bCs/>
                <w:sz w:val="22"/>
                <w:szCs w:val="22"/>
              </w:rPr>
              <w:t>YES</w:t>
            </w:r>
          </w:p>
        </w:tc>
        <w:tc>
          <w:tcPr>
            <w:tcW w:w="992" w:type="dxa"/>
            <w:gridSpan w:val="2"/>
          </w:tcPr>
          <w:p w14:paraId="6707A8CF" w14:textId="77777777" w:rsidR="0003203B" w:rsidRPr="001750CC" w:rsidRDefault="0003203B" w:rsidP="00B938E0">
            <w:pPr>
              <w:pStyle w:val="ListParagraph"/>
              <w:tabs>
                <w:tab w:val="left" w:pos="3384"/>
              </w:tabs>
              <w:spacing w:after="0"/>
              <w:ind w:left="0"/>
              <w:jc w:val="center"/>
              <w:rPr>
                <w:rFonts w:ascii="Arial Narrow" w:hAnsi="Arial Narrow" w:cs="Arial"/>
                <w:b/>
                <w:bCs/>
              </w:rPr>
            </w:pPr>
          </w:p>
        </w:tc>
        <w:tc>
          <w:tcPr>
            <w:tcW w:w="1417" w:type="dxa"/>
            <w:gridSpan w:val="3"/>
            <w:shd w:val="clear" w:color="auto" w:fill="BFBFBF" w:themeFill="background1" w:themeFillShade="BF"/>
          </w:tcPr>
          <w:p w14:paraId="2BE3EC49" w14:textId="77777777" w:rsidR="0003203B" w:rsidRPr="001750CC" w:rsidRDefault="0003203B" w:rsidP="00B938E0">
            <w:pPr>
              <w:pStyle w:val="ListParagraph"/>
              <w:tabs>
                <w:tab w:val="left" w:pos="3384"/>
              </w:tabs>
              <w:spacing w:after="0"/>
              <w:ind w:left="0"/>
              <w:jc w:val="center"/>
              <w:rPr>
                <w:rFonts w:ascii="Arial Narrow" w:hAnsi="Arial Narrow" w:cs="Arial"/>
                <w:b/>
                <w:bCs/>
              </w:rPr>
            </w:pPr>
            <w:r w:rsidRPr="001750CC">
              <w:rPr>
                <w:rFonts w:ascii="Arial Narrow" w:hAnsi="Arial Narrow" w:cs="Arial"/>
                <w:b/>
                <w:bCs/>
              </w:rPr>
              <w:t>NO</w:t>
            </w:r>
          </w:p>
        </w:tc>
        <w:tc>
          <w:tcPr>
            <w:tcW w:w="930" w:type="dxa"/>
            <w:gridSpan w:val="2"/>
          </w:tcPr>
          <w:p w14:paraId="61EC7340" w14:textId="77777777" w:rsidR="0003203B" w:rsidRPr="001750CC" w:rsidRDefault="0003203B" w:rsidP="00B938E0">
            <w:pPr>
              <w:pStyle w:val="ListParagraph"/>
              <w:tabs>
                <w:tab w:val="left" w:pos="3384"/>
              </w:tabs>
              <w:spacing w:after="0"/>
              <w:ind w:left="0"/>
              <w:jc w:val="both"/>
              <w:rPr>
                <w:rFonts w:ascii="Arial Narrow" w:hAnsi="Arial Narrow"/>
                <w:bCs/>
              </w:rPr>
            </w:pPr>
          </w:p>
        </w:tc>
      </w:tr>
      <w:tr w:rsidR="0003203B" w:rsidRPr="001750CC" w14:paraId="1A259DE4" w14:textId="77777777" w:rsidTr="00E947B8">
        <w:trPr>
          <w:trHeight w:val="197"/>
        </w:trPr>
        <w:tc>
          <w:tcPr>
            <w:tcW w:w="4536" w:type="dxa"/>
            <w:shd w:val="clear" w:color="auto" w:fill="BFBFBF" w:themeFill="background1" w:themeFillShade="BF"/>
          </w:tcPr>
          <w:p w14:paraId="0A3C7CFE" w14:textId="77777777" w:rsidR="0003203B" w:rsidRPr="001750CC" w:rsidRDefault="0003203B" w:rsidP="00B938E0">
            <w:pPr>
              <w:pStyle w:val="ListParagraph"/>
              <w:tabs>
                <w:tab w:val="left" w:pos="3384"/>
              </w:tabs>
              <w:spacing w:after="0"/>
              <w:ind w:left="0"/>
              <w:jc w:val="both"/>
              <w:rPr>
                <w:rFonts w:ascii="Arial Narrow" w:hAnsi="Arial Narrow" w:cs="Arial"/>
                <w:b/>
                <w:bCs/>
              </w:rPr>
            </w:pPr>
            <w:r w:rsidRPr="001750CC">
              <w:rPr>
                <w:rFonts w:ascii="Arial Narrow" w:hAnsi="Arial Narrow" w:cs="Arial"/>
                <w:b/>
                <w:bCs/>
              </w:rPr>
              <w:t>If “YES”, please provide VAT number</w:t>
            </w:r>
          </w:p>
        </w:tc>
        <w:tc>
          <w:tcPr>
            <w:tcW w:w="567" w:type="dxa"/>
          </w:tcPr>
          <w:p w14:paraId="4D93D7B1" w14:textId="77777777" w:rsidR="0003203B" w:rsidRPr="001750CC" w:rsidRDefault="0003203B" w:rsidP="00B938E0">
            <w:pPr>
              <w:pStyle w:val="ListParagraph"/>
              <w:tabs>
                <w:tab w:val="left" w:pos="3384"/>
              </w:tabs>
              <w:spacing w:after="0"/>
              <w:ind w:left="0"/>
              <w:jc w:val="both"/>
              <w:rPr>
                <w:rFonts w:ascii="Arial Narrow" w:hAnsi="Arial Narrow"/>
                <w:bCs/>
              </w:rPr>
            </w:pPr>
          </w:p>
        </w:tc>
        <w:tc>
          <w:tcPr>
            <w:tcW w:w="567" w:type="dxa"/>
          </w:tcPr>
          <w:p w14:paraId="3BC67CB7" w14:textId="77777777" w:rsidR="0003203B" w:rsidRPr="001750CC" w:rsidRDefault="0003203B" w:rsidP="00B938E0">
            <w:pPr>
              <w:pStyle w:val="ListParagraph"/>
              <w:tabs>
                <w:tab w:val="left" w:pos="3384"/>
              </w:tabs>
              <w:spacing w:after="0"/>
              <w:ind w:left="0"/>
              <w:jc w:val="both"/>
              <w:rPr>
                <w:rFonts w:ascii="Arial Narrow" w:hAnsi="Arial Narrow"/>
                <w:bCs/>
              </w:rPr>
            </w:pPr>
          </w:p>
        </w:tc>
        <w:tc>
          <w:tcPr>
            <w:tcW w:w="426" w:type="dxa"/>
          </w:tcPr>
          <w:p w14:paraId="48AB4309" w14:textId="77777777" w:rsidR="0003203B" w:rsidRPr="001750CC" w:rsidRDefault="0003203B" w:rsidP="00B938E0">
            <w:pPr>
              <w:pStyle w:val="ListParagraph"/>
              <w:tabs>
                <w:tab w:val="left" w:pos="3384"/>
              </w:tabs>
              <w:spacing w:after="0"/>
              <w:ind w:left="0"/>
              <w:jc w:val="both"/>
              <w:rPr>
                <w:rFonts w:ascii="Arial Narrow" w:hAnsi="Arial Narrow"/>
                <w:bCs/>
              </w:rPr>
            </w:pPr>
          </w:p>
        </w:tc>
        <w:tc>
          <w:tcPr>
            <w:tcW w:w="425" w:type="dxa"/>
          </w:tcPr>
          <w:p w14:paraId="6D377FD7" w14:textId="77777777" w:rsidR="0003203B" w:rsidRPr="001750CC" w:rsidRDefault="0003203B" w:rsidP="00B938E0">
            <w:pPr>
              <w:pStyle w:val="ListParagraph"/>
              <w:tabs>
                <w:tab w:val="left" w:pos="3384"/>
              </w:tabs>
              <w:spacing w:after="0"/>
              <w:ind w:left="0"/>
              <w:jc w:val="both"/>
              <w:rPr>
                <w:rFonts w:ascii="Arial Narrow" w:hAnsi="Arial Narrow"/>
                <w:bCs/>
              </w:rPr>
            </w:pPr>
          </w:p>
        </w:tc>
        <w:tc>
          <w:tcPr>
            <w:tcW w:w="567" w:type="dxa"/>
          </w:tcPr>
          <w:p w14:paraId="05305791" w14:textId="77777777" w:rsidR="0003203B" w:rsidRPr="001750CC" w:rsidRDefault="0003203B" w:rsidP="00B938E0">
            <w:pPr>
              <w:pStyle w:val="ListParagraph"/>
              <w:tabs>
                <w:tab w:val="left" w:pos="3384"/>
              </w:tabs>
              <w:spacing w:after="0"/>
              <w:ind w:left="0"/>
              <w:jc w:val="both"/>
              <w:rPr>
                <w:rFonts w:ascii="Arial Narrow" w:hAnsi="Arial Narrow"/>
                <w:bCs/>
              </w:rPr>
            </w:pPr>
          </w:p>
        </w:tc>
        <w:tc>
          <w:tcPr>
            <w:tcW w:w="425" w:type="dxa"/>
          </w:tcPr>
          <w:p w14:paraId="2A9BFDEA" w14:textId="77777777" w:rsidR="0003203B" w:rsidRPr="001750CC" w:rsidRDefault="0003203B" w:rsidP="00B938E0">
            <w:pPr>
              <w:pStyle w:val="ListParagraph"/>
              <w:tabs>
                <w:tab w:val="left" w:pos="3384"/>
              </w:tabs>
              <w:spacing w:after="0"/>
              <w:ind w:left="0"/>
              <w:jc w:val="both"/>
              <w:rPr>
                <w:rFonts w:ascii="Arial Narrow" w:hAnsi="Arial Narrow"/>
                <w:bCs/>
              </w:rPr>
            </w:pPr>
          </w:p>
        </w:tc>
        <w:tc>
          <w:tcPr>
            <w:tcW w:w="425" w:type="dxa"/>
          </w:tcPr>
          <w:p w14:paraId="3D68C23D" w14:textId="77777777" w:rsidR="0003203B" w:rsidRPr="001750CC" w:rsidRDefault="0003203B" w:rsidP="00B938E0">
            <w:pPr>
              <w:pStyle w:val="ListParagraph"/>
              <w:tabs>
                <w:tab w:val="left" w:pos="3384"/>
              </w:tabs>
              <w:spacing w:after="0"/>
              <w:ind w:left="0"/>
              <w:jc w:val="both"/>
              <w:rPr>
                <w:rFonts w:ascii="Arial Narrow" w:hAnsi="Arial Narrow"/>
                <w:bCs/>
              </w:rPr>
            </w:pPr>
          </w:p>
        </w:tc>
        <w:tc>
          <w:tcPr>
            <w:tcW w:w="567" w:type="dxa"/>
          </w:tcPr>
          <w:p w14:paraId="76F07BE4" w14:textId="77777777" w:rsidR="0003203B" w:rsidRPr="001750CC" w:rsidRDefault="0003203B" w:rsidP="00B938E0">
            <w:pPr>
              <w:pStyle w:val="ListParagraph"/>
              <w:tabs>
                <w:tab w:val="left" w:pos="3384"/>
              </w:tabs>
              <w:spacing w:after="0"/>
              <w:ind w:left="0"/>
              <w:jc w:val="both"/>
              <w:rPr>
                <w:rFonts w:ascii="Arial Narrow" w:hAnsi="Arial Narrow"/>
                <w:bCs/>
              </w:rPr>
            </w:pPr>
          </w:p>
        </w:tc>
        <w:tc>
          <w:tcPr>
            <w:tcW w:w="567" w:type="dxa"/>
          </w:tcPr>
          <w:p w14:paraId="02CDE2F3" w14:textId="77777777" w:rsidR="0003203B" w:rsidRPr="001750CC" w:rsidRDefault="0003203B" w:rsidP="00B938E0">
            <w:pPr>
              <w:pStyle w:val="ListParagraph"/>
              <w:tabs>
                <w:tab w:val="left" w:pos="3384"/>
              </w:tabs>
              <w:spacing w:after="0"/>
              <w:ind w:left="0"/>
              <w:jc w:val="both"/>
              <w:rPr>
                <w:rFonts w:ascii="Arial Narrow" w:hAnsi="Arial Narrow"/>
                <w:bCs/>
              </w:rPr>
            </w:pPr>
          </w:p>
        </w:tc>
        <w:tc>
          <w:tcPr>
            <w:tcW w:w="357" w:type="dxa"/>
          </w:tcPr>
          <w:p w14:paraId="2F884757" w14:textId="77777777" w:rsidR="0003203B" w:rsidRPr="001750CC" w:rsidRDefault="0003203B" w:rsidP="00B938E0">
            <w:pPr>
              <w:pStyle w:val="ListParagraph"/>
              <w:tabs>
                <w:tab w:val="left" w:pos="3384"/>
              </w:tabs>
              <w:spacing w:after="0"/>
              <w:ind w:left="0"/>
              <w:jc w:val="both"/>
              <w:rPr>
                <w:rFonts w:ascii="Arial Narrow" w:hAnsi="Arial Narrow"/>
                <w:bCs/>
              </w:rPr>
            </w:pPr>
          </w:p>
        </w:tc>
      </w:tr>
    </w:tbl>
    <w:p w14:paraId="3026F0AC" w14:textId="77777777" w:rsidR="0003203B" w:rsidRPr="000A6485" w:rsidRDefault="0003203B" w:rsidP="0003203B">
      <w:pPr>
        <w:tabs>
          <w:tab w:val="left" w:pos="3384"/>
        </w:tabs>
        <w:jc w:val="both"/>
        <w:rPr>
          <w:bCs/>
          <w:sz w:val="22"/>
          <w:szCs w:val="22"/>
        </w:rPr>
      </w:pPr>
    </w:p>
    <w:p w14:paraId="60EBBCD7" w14:textId="479A79B5" w:rsidR="0003203B" w:rsidRPr="000A6485" w:rsidRDefault="0003203B" w:rsidP="0003203B">
      <w:pPr>
        <w:tabs>
          <w:tab w:val="left" w:pos="3384"/>
        </w:tabs>
        <w:spacing w:after="120"/>
        <w:jc w:val="both"/>
        <w:rPr>
          <w:rFonts w:asciiTheme="majorHAnsi" w:hAnsiTheme="majorHAnsi"/>
          <w:bCs/>
          <w:sz w:val="22"/>
          <w:szCs w:val="22"/>
        </w:rPr>
      </w:pPr>
      <w:r w:rsidRPr="003D4C1C">
        <w:rPr>
          <w:rFonts w:ascii="Arial Narrow" w:hAnsi="Arial Narrow" w:cs="Arial"/>
          <w:bCs/>
          <w:sz w:val="22"/>
          <w:szCs w:val="22"/>
        </w:rPr>
        <w:t>I / We</w:t>
      </w:r>
      <w:r w:rsidRPr="003D4C1C">
        <w:rPr>
          <w:rFonts w:asciiTheme="majorHAnsi" w:hAnsiTheme="majorHAnsi"/>
          <w:bCs/>
          <w:sz w:val="22"/>
          <w:szCs w:val="22"/>
        </w:rPr>
        <w:t xml:space="preserve"> </w:t>
      </w:r>
      <w:r w:rsidR="00EB225D" w:rsidRPr="003D4C1C">
        <w:rPr>
          <w:rFonts w:asciiTheme="majorHAnsi" w:hAnsiTheme="majorHAnsi"/>
          <w:bCs/>
          <w:sz w:val="22"/>
          <w:szCs w:val="22"/>
        </w:rPr>
        <w:t xml:space="preserve"> </w:t>
      </w:r>
      <w:r w:rsidRPr="003D4C1C">
        <w:rPr>
          <w:rFonts w:asciiTheme="majorHAnsi" w:hAnsiTheme="majorHAnsi"/>
          <w:bCs/>
          <w:sz w:val="22"/>
          <w:szCs w:val="22"/>
        </w:rPr>
        <w:t xml:space="preserve"> </w:t>
      </w:r>
      <w:r w:rsidRPr="000A6485">
        <w:rPr>
          <w:rFonts w:asciiTheme="majorHAnsi" w:hAnsiTheme="majorHAnsi"/>
          <w:bCs/>
          <w:sz w:val="22"/>
          <w:szCs w:val="22"/>
        </w:rPr>
        <w:t>___________________________________________________</w:t>
      </w:r>
      <w:r w:rsidR="000A6485">
        <w:rPr>
          <w:rFonts w:asciiTheme="majorHAnsi" w:hAnsiTheme="majorHAnsi"/>
          <w:bCs/>
          <w:sz w:val="22"/>
          <w:szCs w:val="22"/>
        </w:rPr>
        <w:t>_____________________________</w:t>
      </w:r>
    </w:p>
    <w:p w14:paraId="4EB87373" w14:textId="77777777" w:rsidR="0003203B" w:rsidRPr="000A6485" w:rsidRDefault="0003203B" w:rsidP="0003203B">
      <w:pPr>
        <w:tabs>
          <w:tab w:val="left" w:pos="3384"/>
        </w:tabs>
        <w:spacing w:after="120"/>
        <w:rPr>
          <w:rFonts w:asciiTheme="majorHAnsi" w:hAnsiTheme="majorHAnsi"/>
          <w:bCs/>
          <w:sz w:val="22"/>
          <w:szCs w:val="22"/>
        </w:rPr>
      </w:pPr>
      <w:r w:rsidRPr="003D4C1C">
        <w:rPr>
          <w:rFonts w:ascii="Arial Narrow" w:hAnsi="Arial Narrow" w:cs="Arial"/>
          <w:bCs/>
          <w:sz w:val="22"/>
          <w:szCs w:val="22"/>
        </w:rPr>
        <w:t>(full name of Bidder) the undersigned in my capacity as</w:t>
      </w:r>
      <w:r w:rsidRPr="003D4C1C">
        <w:rPr>
          <w:rFonts w:asciiTheme="majorHAnsi" w:hAnsiTheme="majorHAnsi"/>
          <w:bCs/>
          <w:sz w:val="22"/>
          <w:szCs w:val="22"/>
        </w:rPr>
        <w:t xml:space="preserve"> </w:t>
      </w:r>
      <w:r w:rsidRPr="000A6485">
        <w:rPr>
          <w:rFonts w:asciiTheme="majorHAnsi" w:hAnsiTheme="majorHAnsi"/>
          <w:bCs/>
          <w:sz w:val="22"/>
          <w:szCs w:val="22"/>
        </w:rPr>
        <w:t>________________________________________</w:t>
      </w:r>
    </w:p>
    <w:p w14:paraId="1531D979" w14:textId="77777777" w:rsidR="0003203B" w:rsidRPr="000A6485" w:rsidRDefault="0003203B" w:rsidP="0003203B">
      <w:pPr>
        <w:tabs>
          <w:tab w:val="left" w:pos="3384"/>
        </w:tabs>
        <w:spacing w:after="120"/>
        <w:jc w:val="both"/>
        <w:rPr>
          <w:rFonts w:asciiTheme="majorHAnsi" w:hAnsiTheme="majorHAnsi"/>
          <w:bCs/>
          <w:sz w:val="22"/>
          <w:szCs w:val="22"/>
        </w:rPr>
      </w:pPr>
      <w:r w:rsidRPr="003D4C1C">
        <w:rPr>
          <w:rFonts w:ascii="Arial Narrow" w:hAnsi="Arial Narrow" w:cs="Arial"/>
          <w:bCs/>
          <w:sz w:val="22"/>
          <w:szCs w:val="22"/>
        </w:rPr>
        <w:t>of the firm</w:t>
      </w:r>
      <w:r w:rsidRPr="003D4C1C">
        <w:rPr>
          <w:rFonts w:asciiTheme="majorHAnsi" w:hAnsiTheme="majorHAnsi"/>
          <w:bCs/>
          <w:sz w:val="22"/>
          <w:szCs w:val="22"/>
        </w:rPr>
        <w:t xml:space="preserve"> </w:t>
      </w:r>
      <w:r w:rsidRPr="000A6485">
        <w:rPr>
          <w:rFonts w:asciiTheme="majorHAnsi" w:hAnsiTheme="majorHAnsi"/>
          <w:bCs/>
          <w:sz w:val="22"/>
          <w:szCs w:val="22"/>
        </w:rPr>
        <w:t>_______________________________________________</w:t>
      </w:r>
      <w:r w:rsidR="000A6485">
        <w:rPr>
          <w:rFonts w:asciiTheme="majorHAnsi" w:hAnsiTheme="majorHAnsi"/>
          <w:bCs/>
          <w:sz w:val="22"/>
          <w:szCs w:val="22"/>
        </w:rPr>
        <w:t>______________________________</w:t>
      </w:r>
    </w:p>
    <w:p w14:paraId="1C6F3F11" w14:textId="4301EF4D" w:rsidR="00914249" w:rsidRPr="007C73E3" w:rsidRDefault="0003203B" w:rsidP="007C73E3">
      <w:pPr>
        <w:tabs>
          <w:tab w:val="left" w:pos="3384"/>
        </w:tabs>
        <w:spacing w:after="120"/>
        <w:rPr>
          <w:rFonts w:ascii="Arial Narrow" w:hAnsi="Arial Narrow" w:cs="Arial"/>
          <w:bCs/>
          <w:sz w:val="22"/>
          <w:szCs w:val="22"/>
        </w:rPr>
      </w:pPr>
      <w:r w:rsidRPr="003D4C1C">
        <w:rPr>
          <w:rFonts w:ascii="Arial Narrow" w:hAnsi="Arial Narrow" w:cs="Arial"/>
          <w:bCs/>
          <w:sz w:val="22"/>
          <w:szCs w:val="22"/>
        </w:rPr>
        <w:t xml:space="preserve">hereby offer to Cape Agulhas Municipality to render the services as described, in accordance with the specification and conditions of contract to the entire satisfaction of the Cape Agulhas Municipality and subject to the conditions of tender, </w:t>
      </w:r>
      <w:r w:rsidRPr="002F4CBF">
        <w:rPr>
          <w:rFonts w:ascii="Arial Narrow" w:hAnsi="Arial Narrow" w:cs="Arial"/>
          <w:bCs/>
          <w:sz w:val="22"/>
          <w:szCs w:val="22"/>
        </w:rPr>
        <w:t>for the amounts indicated hereunder:</w:t>
      </w:r>
    </w:p>
    <w:p w14:paraId="60432EEE" w14:textId="77777777" w:rsidR="007C73E3" w:rsidRPr="00DF7ACD" w:rsidRDefault="007C73E3" w:rsidP="001750CC">
      <w:pPr>
        <w:rPr>
          <w:rFonts w:ascii="Arial" w:hAnsi="Arial" w:cs="Arial"/>
          <w:sz w:val="6"/>
          <w:szCs w:val="6"/>
        </w:rPr>
      </w:pPr>
    </w:p>
    <w:tbl>
      <w:tblPr>
        <w:tblW w:w="9639" w:type="dxa"/>
        <w:tblInd w:w="-5" w:type="dxa"/>
        <w:tblLook w:val="04A0" w:firstRow="1" w:lastRow="0" w:firstColumn="1" w:lastColumn="0" w:noHBand="0" w:noVBand="1"/>
      </w:tblPr>
      <w:tblGrid>
        <w:gridCol w:w="2551"/>
        <w:gridCol w:w="1134"/>
        <w:gridCol w:w="1418"/>
        <w:gridCol w:w="2268"/>
        <w:gridCol w:w="2268"/>
      </w:tblGrid>
      <w:tr w:rsidR="00DF7ACD" w:rsidRPr="00AF7497" w14:paraId="14E70B39" w14:textId="77777777" w:rsidTr="00DF7ACD">
        <w:trPr>
          <w:trHeight w:val="500"/>
        </w:trPr>
        <w:tc>
          <w:tcPr>
            <w:tcW w:w="2551" w:type="dxa"/>
            <w:vMerge w:val="restart"/>
            <w:tcBorders>
              <w:top w:val="single" w:sz="18" w:space="0" w:color="auto"/>
              <w:left w:val="single" w:sz="18" w:space="0" w:color="auto"/>
              <w:bottom w:val="single" w:sz="4" w:space="0" w:color="000000"/>
              <w:right w:val="single" w:sz="4" w:space="0" w:color="auto"/>
            </w:tcBorders>
            <w:shd w:val="clear" w:color="000000" w:fill="C0E6F5"/>
            <w:vAlign w:val="center"/>
            <w:hideMark/>
          </w:tcPr>
          <w:p w14:paraId="439A945A" w14:textId="77777777" w:rsidR="00DF7ACD" w:rsidRPr="00DF7ACD" w:rsidRDefault="00DF7ACD" w:rsidP="00C35BC3">
            <w:pPr>
              <w:jc w:val="center"/>
              <w:rPr>
                <w:rFonts w:ascii="Arial" w:hAnsi="Arial" w:cs="Arial"/>
                <w:b/>
                <w:bCs/>
                <w:color w:val="000000"/>
                <w:sz w:val="20"/>
                <w:szCs w:val="20"/>
                <w:lang w:eastAsia="en-ZA"/>
              </w:rPr>
            </w:pPr>
            <w:r w:rsidRPr="00DF7ACD">
              <w:rPr>
                <w:rFonts w:ascii="Arial" w:hAnsi="Arial" w:cs="Arial"/>
                <w:b/>
                <w:bCs/>
                <w:color w:val="000000"/>
                <w:sz w:val="20"/>
                <w:szCs w:val="20"/>
                <w:lang w:eastAsia="en-ZA"/>
              </w:rPr>
              <w:t>Facility</w:t>
            </w:r>
          </w:p>
        </w:tc>
        <w:tc>
          <w:tcPr>
            <w:tcW w:w="1134" w:type="dxa"/>
            <w:tcBorders>
              <w:top w:val="single" w:sz="18" w:space="0" w:color="auto"/>
              <w:left w:val="nil"/>
              <w:bottom w:val="single" w:sz="4" w:space="0" w:color="auto"/>
              <w:right w:val="single" w:sz="4" w:space="0" w:color="auto"/>
            </w:tcBorders>
            <w:shd w:val="clear" w:color="000000" w:fill="C0E6F5"/>
            <w:vAlign w:val="center"/>
            <w:hideMark/>
          </w:tcPr>
          <w:p w14:paraId="1C3A0808" w14:textId="77777777" w:rsidR="00DF7ACD" w:rsidRPr="00DF7ACD" w:rsidRDefault="00DF7ACD" w:rsidP="00C35BC3">
            <w:pPr>
              <w:jc w:val="center"/>
              <w:rPr>
                <w:rFonts w:ascii="Arial" w:hAnsi="Arial" w:cs="Arial"/>
                <w:b/>
                <w:bCs/>
                <w:color w:val="000000"/>
                <w:sz w:val="20"/>
                <w:szCs w:val="20"/>
                <w:lang w:eastAsia="en-ZA"/>
              </w:rPr>
            </w:pPr>
            <w:r w:rsidRPr="00DF7ACD">
              <w:rPr>
                <w:rFonts w:ascii="Arial" w:hAnsi="Arial" w:cs="Arial"/>
                <w:b/>
                <w:bCs/>
                <w:color w:val="000000"/>
                <w:sz w:val="20"/>
                <w:szCs w:val="20"/>
                <w:lang w:eastAsia="en-ZA"/>
              </w:rPr>
              <w:t>Qty (m²)</w:t>
            </w:r>
          </w:p>
        </w:tc>
        <w:tc>
          <w:tcPr>
            <w:tcW w:w="1418" w:type="dxa"/>
            <w:tcBorders>
              <w:top w:val="single" w:sz="18" w:space="0" w:color="auto"/>
              <w:left w:val="nil"/>
              <w:bottom w:val="single" w:sz="4" w:space="0" w:color="auto"/>
              <w:right w:val="single" w:sz="4" w:space="0" w:color="auto"/>
            </w:tcBorders>
            <w:shd w:val="clear" w:color="000000" w:fill="C0E6F5"/>
            <w:vAlign w:val="center"/>
            <w:hideMark/>
          </w:tcPr>
          <w:p w14:paraId="7952CB62" w14:textId="77777777" w:rsidR="00DF7ACD" w:rsidRPr="00DF7ACD" w:rsidRDefault="00DF7ACD" w:rsidP="00C35BC3">
            <w:pPr>
              <w:jc w:val="center"/>
              <w:rPr>
                <w:rFonts w:ascii="Arial" w:hAnsi="Arial" w:cs="Arial"/>
                <w:b/>
                <w:bCs/>
                <w:color w:val="000000"/>
                <w:sz w:val="20"/>
                <w:szCs w:val="20"/>
                <w:lang w:eastAsia="en-ZA"/>
              </w:rPr>
            </w:pPr>
            <w:r w:rsidRPr="00DF7ACD">
              <w:rPr>
                <w:rFonts w:ascii="Arial" w:hAnsi="Arial" w:cs="Arial"/>
                <w:b/>
                <w:bCs/>
                <w:color w:val="000000"/>
                <w:sz w:val="20"/>
                <w:szCs w:val="20"/>
                <w:lang w:eastAsia="en-ZA"/>
              </w:rPr>
              <w:t>Estimated Qty /times</w:t>
            </w:r>
          </w:p>
        </w:tc>
        <w:tc>
          <w:tcPr>
            <w:tcW w:w="2268" w:type="dxa"/>
            <w:tcBorders>
              <w:top w:val="single" w:sz="18" w:space="0" w:color="auto"/>
              <w:left w:val="nil"/>
              <w:bottom w:val="single" w:sz="4" w:space="0" w:color="auto"/>
              <w:right w:val="single" w:sz="4" w:space="0" w:color="auto"/>
            </w:tcBorders>
            <w:shd w:val="clear" w:color="000000" w:fill="C0E6F5"/>
            <w:vAlign w:val="center"/>
            <w:hideMark/>
          </w:tcPr>
          <w:p w14:paraId="78515C71" w14:textId="77777777" w:rsidR="00DF7ACD" w:rsidRPr="00DF7ACD" w:rsidRDefault="00DF7ACD" w:rsidP="00C35BC3">
            <w:pPr>
              <w:jc w:val="center"/>
              <w:rPr>
                <w:rFonts w:ascii="Arial" w:hAnsi="Arial" w:cs="Arial"/>
                <w:b/>
                <w:bCs/>
                <w:color w:val="000000"/>
                <w:sz w:val="20"/>
                <w:szCs w:val="20"/>
                <w:lang w:eastAsia="en-ZA"/>
              </w:rPr>
            </w:pPr>
            <w:r w:rsidRPr="00DF7ACD">
              <w:rPr>
                <w:rFonts w:ascii="Arial" w:hAnsi="Arial" w:cs="Arial"/>
                <w:b/>
                <w:bCs/>
                <w:color w:val="000000"/>
                <w:sz w:val="20"/>
                <w:szCs w:val="20"/>
                <w:lang w:eastAsia="en-ZA"/>
              </w:rPr>
              <w:t>Rate/m²</w:t>
            </w:r>
          </w:p>
        </w:tc>
        <w:tc>
          <w:tcPr>
            <w:tcW w:w="2268" w:type="dxa"/>
            <w:tcBorders>
              <w:top w:val="single" w:sz="18" w:space="0" w:color="auto"/>
              <w:left w:val="nil"/>
              <w:bottom w:val="single" w:sz="4" w:space="0" w:color="auto"/>
              <w:right w:val="single" w:sz="18" w:space="0" w:color="auto"/>
            </w:tcBorders>
            <w:shd w:val="clear" w:color="000000" w:fill="C0E6F5"/>
            <w:vAlign w:val="center"/>
            <w:hideMark/>
          </w:tcPr>
          <w:p w14:paraId="64546657" w14:textId="77777777" w:rsidR="00DF7ACD" w:rsidRPr="00DF7ACD" w:rsidRDefault="00DF7ACD" w:rsidP="00C35BC3">
            <w:pPr>
              <w:jc w:val="center"/>
              <w:rPr>
                <w:rFonts w:ascii="Arial" w:hAnsi="Arial" w:cs="Arial"/>
                <w:b/>
                <w:bCs/>
                <w:color w:val="000000"/>
                <w:sz w:val="20"/>
                <w:szCs w:val="20"/>
                <w:lang w:eastAsia="en-ZA"/>
              </w:rPr>
            </w:pPr>
            <w:r w:rsidRPr="00DF7ACD">
              <w:rPr>
                <w:rFonts w:ascii="Arial" w:hAnsi="Arial" w:cs="Arial"/>
                <w:b/>
                <w:bCs/>
                <w:color w:val="000000"/>
                <w:sz w:val="20"/>
                <w:szCs w:val="20"/>
                <w:lang w:eastAsia="en-ZA"/>
              </w:rPr>
              <w:t>Total  amount</w:t>
            </w:r>
          </w:p>
        </w:tc>
      </w:tr>
      <w:tr w:rsidR="00DF7ACD" w:rsidRPr="00DF7ACD" w14:paraId="09F5C1B8" w14:textId="77777777" w:rsidTr="00DF7ACD">
        <w:trPr>
          <w:trHeight w:val="250"/>
        </w:trPr>
        <w:tc>
          <w:tcPr>
            <w:tcW w:w="2551" w:type="dxa"/>
            <w:vMerge/>
            <w:tcBorders>
              <w:top w:val="single" w:sz="4" w:space="0" w:color="auto"/>
              <w:left w:val="single" w:sz="18" w:space="0" w:color="auto"/>
              <w:bottom w:val="single" w:sz="4" w:space="0" w:color="000000"/>
              <w:right w:val="single" w:sz="4" w:space="0" w:color="auto"/>
            </w:tcBorders>
            <w:vAlign w:val="center"/>
            <w:hideMark/>
          </w:tcPr>
          <w:p w14:paraId="7EA64798" w14:textId="77777777" w:rsidR="00DF7ACD" w:rsidRPr="00AF7497" w:rsidRDefault="00DF7ACD" w:rsidP="00C35BC3">
            <w:pPr>
              <w:rPr>
                <w:rFonts w:ascii="Arial" w:hAnsi="Arial" w:cs="Arial"/>
                <w:color w:val="000000"/>
                <w:sz w:val="20"/>
                <w:szCs w:val="20"/>
                <w:lang w:eastAsia="en-ZA"/>
              </w:rPr>
            </w:pPr>
          </w:p>
        </w:tc>
        <w:tc>
          <w:tcPr>
            <w:tcW w:w="1134" w:type="dxa"/>
            <w:tcBorders>
              <w:top w:val="nil"/>
              <w:left w:val="nil"/>
              <w:bottom w:val="single" w:sz="4" w:space="0" w:color="auto"/>
              <w:right w:val="single" w:sz="4" w:space="0" w:color="auto"/>
            </w:tcBorders>
            <w:shd w:val="clear" w:color="000000" w:fill="C0E6F5"/>
            <w:vAlign w:val="center"/>
            <w:hideMark/>
          </w:tcPr>
          <w:p w14:paraId="4C1593C5" w14:textId="77777777" w:rsidR="00DF7ACD" w:rsidRPr="00DF7ACD" w:rsidRDefault="00DF7ACD" w:rsidP="00DF7ACD">
            <w:pPr>
              <w:jc w:val="center"/>
              <w:rPr>
                <w:rFonts w:ascii="Arial" w:hAnsi="Arial" w:cs="Arial"/>
                <w:b/>
                <w:bCs/>
                <w:color w:val="000000"/>
                <w:sz w:val="20"/>
                <w:szCs w:val="20"/>
                <w:lang w:eastAsia="en-ZA"/>
              </w:rPr>
            </w:pPr>
            <w:r w:rsidRPr="00DF7ACD">
              <w:rPr>
                <w:rFonts w:ascii="Arial" w:hAnsi="Arial" w:cs="Arial"/>
                <w:b/>
                <w:bCs/>
                <w:color w:val="000000"/>
                <w:sz w:val="20"/>
                <w:szCs w:val="20"/>
                <w:lang w:eastAsia="en-ZA"/>
              </w:rPr>
              <w:t>(a)</w:t>
            </w:r>
          </w:p>
        </w:tc>
        <w:tc>
          <w:tcPr>
            <w:tcW w:w="1418" w:type="dxa"/>
            <w:tcBorders>
              <w:top w:val="nil"/>
              <w:left w:val="nil"/>
              <w:bottom w:val="single" w:sz="4" w:space="0" w:color="auto"/>
              <w:right w:val="single" w:sz="4" w:space="0" w:color="auto"/>
            </w:tcBorders>
            <w:shd w:val="clear" w:color="000000" w:fill="C0E6F5"/>
            <w:vAlign w:val="center"/>
            <w:hideMark/>
          </w:tcPr>
          <w:p w14:paraId="72D2C8A7" w14:textId="77777777" w:rsidR="00DF7ACD" w:rsidRPr="00DF7ACD" w:rsidRDefault="00DF7ACD" w:rsidP="00DF7ACD">
            <w:pPr>
              <w:jc w:val="center"/>
              <w:rPr>
                <w:rFonts w:ascii="Arial" w:hAnsi="Arial" w:cs="Arial"/>
                <w:b/>
                <w:bCs/>
                <w:color w:val="000000"/>
                <w:sz w:val="20"/>
                <w:szCs w:val="20"/>
                <w:lang w:eastAsia="en-ZA"/>
              </w:rPr>
            </w:pPr>
            <w:r w:rsidRPr="00DF7ACD">
              <w:rPr>
                <w:rFonts w:ascii="Arial" w:hAnsi="Arial" w:cs="Arial"/>
                <w:b/>
                <w:bCs/>
                <w:color w:val="000000"/>
                <w:sz w:val="20"/>
                <w:szCs w:val="20"/>
                <w:lang w:eastAsia="en-ZA"/>
              </w:rPr>
              <w:t>(b)</w:t>
            </w:r>
          </w:p>
        </w:tc>
        <w:tc>
          <w:tcPr>
            <w:tcW w:w="2268" w:type="dxa"/>
            <w:tcBorders>
              <w:top w:val="nil"/>
              <w:left w:val="nil"/>
              <w:bottom w:val="single" w:sz="4" w:space="0" w:color="auto"/>
              <w:right w:val="single" w:sz="4" w:space="0" w:color="auto"/>
            </w:tcBorders>
            <w:shd w:val="clear" w:color="000000" w:fill="C0E6F5"/>
            <w:vAlign w:val="center"/>
            <w:hideMark/>
          </w:tcPr>
          <w:p w14:paraId="1B689193" w14:textId="77777777" w:rsidR="00DF7ACD" w:rsidRPr="00DF7ACD" w:rsidRDefault="00DF7ACD" w:rsidP="00DF7ACD">
            <w:pPr>
              <w:jc w:val="center"/>
              <w:rPr>
                <w:rFonts w:ascii="Arial" w:hAnsi="Arial" w:cs="Arial"/>
                <w:b/>
                <w:bCs/>
                <w:color w:val="000000"/>
                <w:sz w:val="20"/>
                <w:szCs w:val="20"/>
                <w:lang w:eastAsia="en-ZA"/>
              </w:rPr>
            </w:pPr>
            <w:r w:rsidRPr="00DF7ACD">
              <w:rPr>
                <w:rFonts w:ascii="Arial" w:hAnsi="Arial" w:cs="Arial"/>
                <w:b/>
                <w:bCs/>
                <w:color w:val="000000"/>
                <w:sz w:val="20"/>
                <w:szCs w:val="20"/>
                <w:lang w:eastAsia="en-ZA"/>
              </w:rPr>
              <w:t>(c)</w:t>
            </w:r>
          </w:p>
        </w:tc>
        <w:tc>
          <w:tcPr>
            <w:tcW w:w="2268" w:type="dxa"/>
            <w:tcBorders>
              <w:top w:val="nil"/>
              <w:left w:val="nil"/>
              <w:bottom w:val="single" w:sz="4" w:space="0" w:color="auto"/>
              <w:right w:val="single" w:sz="18" w:space="0" w:color="auto"/>
            </w:tcBorders>
            <w:shd w:val="clear" w:color="000000" w:fill="C0E6F5"/>
            <w:vAlign w:val="center"/>
            <w:hideMark/>
          </w:tcPr>
          <w:p w14:paraId="15A58541" w14:textId="77777777" w:rsidR="00DF7ACD" w:rsidRPr="00DF7ACD" w:rsidRDefault="00DF7ACD" w:rsidP="00DF7ACD">
            <w:pPr>
              <w:jc w:val="center"/>
              <w:rPr>
                <w:rFonts w:ascii="Arial" w:hAnsi="Arial" w:cs="Arial"/>
                <w:b/>
                <w:bCs/>
                <w:color w:val="000000"/>
                <w:sz w:val="20"/>
                <w:szCs w:val="20"/>
                <w:lang w:eastAsia="en-ZA"/>
              </w:rPr>
            </w:pPr>
            <w:r w:rsidRPr="00DF7ACD">
              <w:rPr>
                <w:rFonts w:ascii="Arial" w:hAnsi="Arial" w:cs="Arial"/>
                <w:b/>
                <w:bCs/>
                <w:color w:val="000000"/>
                <w:sz w:val="20"/>
                <w:szCs w:val="20"/>
                <w:lang w:eastAsia="en-ZA"/>
              </w:rPr>
              <w:t>(a*b*c)</w:t>
            </w:r>
          </w:p>
        </w:tc>
      </w:tr>
      <w:tr w:rsidR="00DF7ACD" w:rsidRPr="00AF7497" w14:paraId="1510EBCC" w14:textId="77777777" w:rsidTr="00DF7ACD">
        <w:trPr>
          <w:trHeight w:val="443"/>
        </w:trPr>
        <w:tc>
          <w:tcPr>
            <w:tcW w:w="2551" w:type="dxa"/>
            <w:tcBorders>
              <w:top w:val="nil"/>
              <w:left w:val="single" w:sz="18" w:space="0" w:color="auto"/>
              <w:bottom w:val="single" w:sz="4" w:space="0" w:color="auto"/>
              <w:right w:val="single" w:sz="4" w:space="0" w:color="auto"/>
            </w:tcBorders>
            <w:vAlign w:val="center"/>
            <w:hideMark/>
          </w:tcPr>
          <w:p w14:paraId="34155EAD" w14:textId="77777777" w:rsidR="00DF7ACD" w:rsidRPr="00AF7497" w:rsidRDefault="00DF7ACD" w:rsidP="00C35BC3">
            <w:pPr>
              <w:rPr>
                <w:rFonts w:ascii="Arial" w:hAnsi="Arial" w:cs="Arial"/>
                <w:color w:val="000000"/>
                <w:sz w:val="20"/>
                <w:szCs w:val="20"/>
                <w:lang w:eastAsia="en-ZA"/>
              </w:rPr>
            </w:pPr>
            <w:r w:rsidRPr="00AF7497">
              <w:rPr>
                <w:rFonts w:ascii="Arial" w:hAnsi="Arial" w:cs="Arial"/>
                <w:color w:val="000000"/>
                <w:sz w:val="20"/>
                <w:szCs w:val="20"/>
                <w:lang w:eastAsia="en-ZA"/>
              </w:rPr>
              <w:t>Glaskasteel</w:t>
            </w:r>
          </w:p>
        </w:tc>
        <w:tc>
          <w:tcPr>
            <w:tcW w:w="1134" w:type="dxa"/>
            <w:tcBorders>
              <w:top w:val="nil"/>
              <w:left w:val="nil"/>
              <w:bottom w:val="single" w:sz="4" w:space="0" w:color="auto"/>
              <w:right w:val="single" w:sz="4" w:space="0" w:color="auto"/>
            </w:tcBorders>
            <w:vAlign w:val="center"/>
            <w:hideMark/>
          </w:tcPr>
          <w:p w14:paraId="32DDDA7B" w14:textId="77777777" w:rsidR="00DF7ACD" w:rsidRPr="00AF7497" w:rsidRDefault="00DF7ACD" w:rsidP="00C35BC3">
            <w:pPr>
              <w:jc w:val="center"/>
              <w:rPr>
                <w:rFonts w:ascii="Arial" w:hAnsi="Arial" w:cs="Arial"/>
                <w:color w:val="000000"/>
                <w:sz w:val="20"/>
                <w:szCs w:val="20"/>
                <w:lang w:eastAsia="en-ZA"/>
              </w:rPr>
            </w:pPr>
            <w:r w:rsidRPr="00AF7497">
              <w:rPr>
                <w:rFonts w:ascii="Arial" w:hAnsi="Arial" w:cs="Arial"/>
                <w:color w:val="000000"/>
                <w:sz w:val="20"/>
                <w:szCs w:val="20"/>
                <w:lang w:eastAsia="en-ZA"/>
              </w:rPr>
              <w:t>38 954</w:t>
            </w:r>
          </w:p>
        </w:tc>
        <w:tc>
          <w:tcPr>
            <w:tcW w:w="1418" w:type="dxa"/>
            <w:tcBorders>
              <w:top w:val="nil"/>
              <w:left w:val="nil"/>
              <w:bottom w:val="single" w:sz="4" w:space="0" w:color="auto"/>
              <w:right w:val="single" w:sz="4" w:space="0" w:color="auto"/>
            </w:tcBorders>
            <w:vAlign w:val="center"/>
            <w:hideMark/>
          </w:tcPr>
          <w:p w14:paraId="04136D0A" w14:textId="77777777" w:rsidR="00DF7ACD" w:rsidRPr="00AF7497" w:rsidRDefault="00DF7ACD" w:rsidP="00C35BC3">
            <w:pPr>
              <w:jc w:val="center"/>
              <w:rPr>
                <w:rFonts w:ascii="Arial" w:hAnsi="Arial" w:cs="Arial"/>
                <w:color w:val="000000"/>
                <w:sz w:val="20"/>
                <w:szCs w:val="20"/>
                <w:lang w:eastAsia="en-ZA"/>
              </w:rPr>
            </w:pPr>
            <w:r w:rsidRPr="00AF7497">
              <w:rPr>
                <w:rFonts w:ascii="Arial" w:hAnsi="Arial" w:cs="Arial"/>
                <w:color w:val="000000"/>
                <w:sz w:val="20"/>
                <w:szCs w:val="20"/>
                <w:lang w:eastAsia="en-ZA"/>
              </w:rPr>
              <w:t>6</w:t>
            </w:r>
          </w:p>
        </w:tc>
        <w:tc>
          <w:tcPr>
            <w:tcW w:w="2268" w:type="dxa"/>
            <w:tcBorders>
              <w:top w:val="nil"/>
              <w:left w:val="nil"/>
              <w:bottom w:val="single" w:sz="4" w:space="0" w:color="auto"/>
              <w:right w:val="single" w:sz="4" w:space="0" w:color="auto"/>
            </w:tcBorders>
            <w:vAlign w:val="center"/>
            <w:hideMark/>
          </w:tcPr>
          <w:p w14:paraId="784ACFA1" w14:textId="77777777" w:rsidR="00DF7ACD" w:rsidRPr="00AF7497" w:rsidRDefault="00DF7ACD" w:rsidP="00C35BC3">
            <w:pPr>
              <w:rPr>
                <w:rFonts w:ascii="Arial" w:hAnsi="Arial" w:cs="Arial"/>
                <w:color w:val="000000"/>
                <w:sz w:val="20"/>
                <w:szCs w:val="20"/>
                <w:lang w:eastAsia="en-ZA"/>
              </w:rPr>
            </w:pPr>
            <w:r w:rsidRPr="00AF7497">
              <w:rPr>
                <w:rFonts w:ascii="Arial" w:hAnsi="Arial" w:cs="Arial"/>
                <w:color w:val="000000"/>
                <w:sz w:val="20"/>
                <w:szCs w:val="20"/>
                <w:lang w:eastAsia="en-ZA"/>
              </w:rPr>
              <w:t> </w:t>
            </w:r>
          </w:p>
        </w:tc>
        <w:tc>
          <w:tcPr>
            <w:tcW w:w="2268" w:type="dxa"/>
            <w:tcBorders>
              <w:top w:val="nil"/>
              <w:left w:val="nil"/>
              <w:bottom w:val="single" w:sz="4" w:space="0" w:color="auto"/>
              <w:right w:val="single" w:sz="18" w:space="0" w:color="auto"/>
            </w:tcBorders>
            <w:vAlign w:val="center"/>
            <w:hideMark/>
          </w:tcPr>
          <w:p w14:paraId="690C39C3" w14:textId="77777777" w:rsidR="00DF7ACD" w:rsidRPr="00AF7497" w:rsidRDefault="00DF7ACD" w:rsidP="00C35BC3">
            <w:pPr>
              <w:rPr>
                <w:rFonts w:ascii="Arial" w:hAnsi="Arial" w:cs="Arial"/>
                <w:color w:val="000000"/>
                <w:sz w:val="20"/>
                <w:szCs w:val="20"/>
                <w:lang w:eastAsia="en-ZA"/>
              </w:rPr>
            </w:pPr>
            <w:r w:rsidRPr="00AF7497">
              <w:rPr>
                <w:rFonts w:ascii="Arial" w:hAnsi="Arial" w:cs="Arial"/>
                <w:color w:val="000000"/>
                <w:sz w:val="20"/>
                <w:szCs w:val="20"/>
                <w:lang w:eastAsia="en-ZA"/>
              </w:rPr>
              <w:t> </w:t>
            </w:r>
          </w:p>
        </w:tc>
      </w:tr>
      <w:tr w:rsidR="00DF7ACD" w:rsidRPr="00AF7497" w14:paraId="7F2BB2AF" w14:textId="77777777" w:rsidTr="00DF7ACD">
        <w:trPr>
          <w:trHeight w:val="563"/>
        </w:trPr>
        <w:tc>
          <w:tcPr>
            <w:tcW w:w="2551" w:type="dxa"/>
            <w:tcBorders>
              <w:top w:val="nil"/>
              <w:left w:val="single" w:sz="18" w:space="0" w:color="auto"/>
              <w:bottom w:val="single" w:sz="4" w:space="0" w:color="auto"/>
              <w:right w:val="single" w:sz="4" w:space="0" w:color="auto"/>
            </w:tcBorders>
            <w:vAlign w:val="center"/>
            <w:hideMark/>
          </w:tcPr>
          <w:p w14:paraId="4532B18C" w14:textId="77777777" w:rsidR="00DF7ACD" w:rsidRPr="00AF7497" w:rsidRDefault="00DF7ACD" w:rsidP="00C35BC3">
            <w:pPr>
              <w:rPr>
                <w:rFonts w:ascii="Arial" w:hAnsi="Arial" w:cs="Arial"/>
                <w:color w:val="000000"/>
                <w:sz w:val="20"/>
                <w:szCs w:val="20"/>
                <w:lang w:eastAsia="en-ZA"/>
              </w:rPr>
            </w:pPr>
            <w:r w:rsidRPr="00AF7497">
              <w:rPr>
                <w:rFonts w:ascii="Arial" w:hAnsi="Arial" w:cs="Arial"/>
                <w:color w:val="000000"/>
                <w:sz w:val="20"/>
                <w:szCs w:val="20"/>
                <w:lang w:eastAsia="en-ZA"/>
              </w:rPr>
              <w:t xml:space="preserve">L’Agulhas Camp B </w:t>
            </w:r>
          </w:p>
        </w:tc>
        <w:tc>
          <w:tcPr>
            <w:tcW w:w="1134" w:type="dxa"/>
            <w:tcBorders>
              <w:top w:val="nil"/>
              <w:left w:val="nil"/>
              <w:bottom w:val="single" w:sz="4" w:space="0" w:color="auto"/>
              <w:right w:val="single" w:sz="4" w:space="0" w:color="auto"/>
            </w:tcBorders>
            <w:vAlign w:val="center"/>
            <w:hideMark/>
          </w:tcPr>
          <w:p w14:paraId="44D229CA" w14:textId="77777777" w:rsidR="00DF7ACD" w:rsidRPr="00AF7497" w:rsidRDefault="00DF7ACD" w:rsidP="00C35BC3">
            <w:pPr>
              <w:jc w:val="center"/>
              <w:rPr>
                <w:rFonts w:ascii="Arial" w:hAnsi="Arial" w:cs="Arial"/>
                <w:color w:val="000000"/>
                <w:sz w:val="20"/>
                <w:szCs w:val="20"/>
                <w:lang w:eastAsia="en-ZA"/>
              </w:rPr>
            </w:pPr>
            <w:r w:rsidRPr="00AF7497">
              <w:rPr>
                <w:rFonts w:ascii="Arial" w:hAnsi="Arial" w:cs="Arial"/>
                <w:color w:val="000000"/>
                <w:sz w:val="20"/>
                <w:szCs w:val="20"/>
                <w:lang w:eastAsia="en-ZA"/>
              </w:rPr>
              <w:t>9 000</w:t>
            </w:r>
          </w:p>
        </w:tc>
        <w:tc>
          <w:tcPr>
            <w:tcW w:w="1418" w:type="dxa"/>
            <w:tcBorders>
              <w:top w:val="nil"/>
              <w:left w:val="nil"/>
              <w:bottom w:val="single" w:sz="4" w:space="0" w:color="auto"/>
              <w:right w:val="single" w:sz="4" w:space="0" w:color="auto"/>
            </w:tcBorders>
            <w:vAlign w:val="center"/>
            <w:hideMark/>
          </w:tcPr>
          <w:p w14:paraId="4D9A13BB" w14:textId="77777777" w:rsidR="00DF7ACD" w:rsidRPr="00AF7497" w:rsidRDefault="00DF7ACD" w:rsidP="00C35BC3">
            <w:pPr>
              <w:jc w:val="center"/>
              <w:rPr>
                <w:rFonts w:ascii="Arial" w:hAnsi="Arial" w:cs="Arial"/>
                <w:color w:val="000000"/>
                <w:sz w:val="20"/>
                <w:szCs w:val="20"/>
                <w:lang w:eastAsia="en-ZA"/>
              </w:rPr>
            </w:pPr>
            <w:r w:rsidRPr="00AF7497">
              <w:rPr>
                <w:rFonts w:ascii="Arial" w:hAnsi="Arial" w:cs="Arial"/>
                <w:color w:val="000000"/>
                <w:sz w:val="20"/>
                <w:szCs w:val="20"/>
                <w:lang w:eastAsia="en-ZA"/>
              </w:rPr>
              <w:t>6</w:t>
            </w:r>
          </w:p>
        </w:tc>
        <w:tc>
          <w:tcPr>
            <w:tcW w:w="2268" w:type="dxa"/>
            <w:tcBorders>
              <w:top w:val="nil"/>
              <w:left w:val="nil"/>
              <w:bottom w:val="single" w:sz="4" w:space="0" w:color="auto"/>
              <w:right w:val="single" w:sz="4" w:space="0" w:color="auto"/>
            </w:tcBorders>
            <w:vAlign w:val="center"/>
            <w:hideMark/>
          </w:tcPr>
          <w:p w14:paraId="2AF3D59C" w14:textId="77777777" w:rsidR="00DF7ACD" w:rsidRPr="00AF7497" w:rsidRDefault="00DF7ACD" w:rsidP="00C35BC3">
            <w:pPr>
              <w:rPr>
                <w:rFonts w:ascii="Arial" w:hAnsi="Arial" w:cs="Arial"/>
                <w:color w:val="000000"/>
                <w:sz w:val="20"/>
                <w:szCs w:val="20"/>
                <w:lang w:eastAsia="en-ZA"/>
              </w:rPr>
            </w:pPr>
            <w:r w:rsidRPr="00AF7497">
              <w:rPr>
                <w:rFonts w:ascii="Arial" w:hAnsi="Arial" w:cs="Arial"/>
                <w:color w:val="000000"/>
                <w:sz w:val="20"/>
                <w:szCs w:val="20"/>
                <w:lang w:eastAsia="en-ZA"/>
              </w:rPr>
              <w:t> </w:t>
            </w:r>
          </w:p>
        </w:tc>
        <w:tc>
          <w:tcPr>
            <w:tcW w:w="2268" w:type="dxa"/>
            <w:tcBorders>
              <w:top w:val="nil"/>
              <w:left w:val="nil"/>
              <w:bottom w:val="single" w:sz="4" w:space="0" w:color="auto"/>
              <w:right w:val="single" w:sz="18" w:space="0" w:color="auto"/>
            </w:tcBorders>
            <w:vAlign w:val="center"/>
            <w:hideMark/>
          </w:tcPr>
          <w:p w14:paraId="675691FE" w14:textId="77777777" w:rsidR="00DF7ACD" w:rsidRPr="00AF7497" w:rsidRDefault="00DF7ACD" w:rsidP="00C35BC3">
            <w:pPr>
              <w:rPr>
                <w:rFonts w:ascii="Arial" w:hAnsi="Arial" w:cs="Arial"/>
                <w:color w:val="000000"/>
                <w:sz w:val="20"/>
                <w:szCs w:val="20"/>
                <w:lang w:eastAsia="en-ZA"/>
              </w:rPr>
            </w:pPr>
            <w:r w:rsidRPr="00AF7497">
              <w:rPr>
                <w:rFonts w:ascii="Arial" w:hAnsi="Arial" w:cs="Arial"/>
                <w:color w:val="000000"/>
                <w:sz w:val="20"/>
                <w:szCs w:val="20"/>
                <w:lang w:eastAsia="en-ZA"/>
              </w:rPr>
              <w:t> </w:t>
            </w:r>
          </w:p>
        </w:tc>
      </w:tr>
      <w:tr w:rsidR="00DF7ACD" w:rsidRPr="00AF7497" w14:paraId="1B0341A9" w14:textId="77777777" w:rsidTr="00DF7ACD">
        <w:trPr>
          <w:trHeight w:val="679"/>
        </w:trPr>
        <w:tc>
          <w:tcPr>
            <w:tcW w:w="2551" w:type="dxa"/>
            <w:tcBorders>
              <w:top w:val="nil"/>
              <w:left w:val="single" w:sz="18" w:space="0" w:color="auto"/>
              <w:bottom w:val="single" w:sz="4" w:space="0" w:color="auto"/>
              <w:right w:val="single" w:sz="4" w:space="0" w:color="auto"/>
            </w:tcBorders>
            <w:vAlign w:val="center"/>
            <w:hideMark/>
          </w:tcPr>
          <w:p w14:paraId="4A72D59D" w14:textId="77777777" w:rsidR="00DF7ACD" w:rsidRPr="00AF7497" w:rsidRDefault="00DF7ACD" w:rsidP="00C35BC3">
            <w:pPr>
              <w:rPr>
                <w:rFonts w:ascii="Arial" w:hAnsi="Arial" w:cs="Arial"/>
                <w:color w:val="000000"/>
                <w:sz w:val="20"/>
                <w:szCs w:val="20"/>
                <w:lang w:eastAsia="en-ZA"/>
              </w:rPr>
            </w:pPr>
            <w:r w:rsidRPr="00AF7497">
              <w:rPr>
                <w:rFonts w:ascii="Arial" w:hAnsi="Arial" w:cs="Arial"/>
                <w:color w:val="000000"/>
                <w:sz w:val="20"/>
                <w:szCs w:val="20"/>
                <w:lang w:eastAsia="en-ZA"/>
              </w:rPr>
              <w:t>Struisbaai South Caravan Park</w:t>
            </w:r>
          </w:p>
        </w:tc>
        <w:tc>
          <w:tcPr>
            <w:tcW w:w="1134" w:type="dxa"/>
            <w:tcBorders>
              <w:top w:val="nil"/>
              <w:left w:val="nil"/>
              <w:bottom w:val="single" w:sz="4" w:space="0" w:color="auto"/>
              <w:right w:val="single" w:sz="4" w:space="0" w:color="auto"/>
            </w:tcBorders>
            <w:vAlign w:val="center"/>
            <w:hideMark/>
          </w:tcPr>
          <w:p w14:paraId="3279D38F" w14:textId="77777777" w:rsidR="00DF7ACD" w:rsidRPr="00AF7497" w:rsidRDefault="00DF7ACD" w:rsidP="00C35BC3">
            <w:pPr>
              <w:jc w:val="center"/>
              <w:rPr>
                <w:rFonts w:ascii="Arial" w:hAnsi="Arial" w:cs="Arial"/>
                <w:color w:val="000000"/>
                <w:sz w:val="20"/>
                <w:szCs w:val="20"/>
                <w:lang w:eastAsia="en-ZA"/>
              </w:rPr>
            </w:pPr>
            <w:r w:rsidRPr="00AF7497">
              <w:rPr>
                <w:rFonts w:ascii="Arial" w:hAnsi="Arial" w:cs="Arial"/>
                <w:color w:val="000000"/>
                <w:sz w:val="20"/>
                <w:szCs w:val="20"/>
                <w:lang w:eastAsia="en-ZA"/>
              </w:rPr>
              <w:t>63 525</w:t>
            </w:r>
          </w:p>
        </w:tc>
        <w:tc>
          <w:tcPr>
            <w:tcW w:w="1418" w:type="dxa"/>
            <w:tcBorders>
              <w:top w:val="nil"/>
              <w:left w:val="nil"/>
              <w:bottom w:val="single" w:sz="4" w:space="0" w:color="auto"/>
              <w:right w:val="single" w:sz="4" w:space="0" w:color="auto"/>
            </w:tcBorders>
            <w:vAlign w:val="center"/>
            <w:hideMark/>
          </w:tcPr>
          <w:p w14:paraId="06B5E188" w14:textId="77777777" w:rsidR="00DF7ACD" w:rsidRPr="00AF7497" w:rsidRDefault="00DF7ACD" w:rsidP="00C35BC3">
            <w:pPr>
              <w:jc w:val="center"/>
              <w:rPr>
                <w:rFonts w:ascii="Arial" w:hAnsi="Arial" w:cs="Arial"/>
                <w:color w:val="000000"/>
                <w:sz w:val="20"/>
                <w:szCs w:val="20"/>
                <w:lang w:eastAsia="en-ZA"/>
              </w:rPr>
            </w:pPr>
            <w:r w:rsidRPr="00AF7497">
              <w:rPr>
                <w:rFonts w:ascii="Arial" w:hAnsi="Arial" w:cs="Arial"/>
                <w:color w:val="000000"/>
                <w:sz w:val="20"/>
                <w:szCs w:val="20"/>
                <w:lang w:eastAsia="en-ZA"/>
              </w:rPr>
              <w:t>6</w:t>
            </w:r>
          </w:p>
        </w:tc>
        <w:tc>
          <w:tcPr>
            <w:tcW w:w="2268" w:type="dxa"/>
            <w:tcBorders>
              <w:top w:val="nil"/>
              <w:left w:val="nil"/>
              <w:bottom w:val="single" w:sz="4" w:space="0" w:color="auto"/>
              <w:right w:val="single" w:sz="4" w:space="0" w:color="auto"/>
            </w:tcBorders>
            <w:vAlign w:val="center"/>
            <w:hideMark/>
          </w:tcPr>
          <w:p w14:paraId="0A99C3F3" w14:textId="77777777" w:rsidR="00DF7ACD" w:rsidRPr="00AF7497" w:rsidRDefault="00DF7ACD" w:rsidP="00C35BC3">
            <w:pPr>
              <w:rPr>
                <w:rFonts w:ascii="Arial" w:hAnsi="Arial" w:cs="Arial"/>
                <w:color w:val="000000"/>
                <w:sz w:val="20"/>
                <w:szCs w:val="20"/>
                <w:lang w:eastAsia="en-ZA"/>
              </w:rPr>
            </w:pPr>
            <w:r w:rsidRPr="00AF7497">
              <w:rPr>
                <w:rFonts w:ascii="Arial" w:hAnsi="Arial" w:cs="Arial"/>
                <w:color w:val="000000"/>
                <w:sz w:val="20"/>
                <w:szCs w:val="20"/>
                <w:lang w:eastAsia="en-ZA"/>
              </w:rPr>
              <w:t> </w:t>
            </w:r>
          </w:p>
        </w:tc>
        <w:tc>
          <w:tcPr>
            <w:tcW w:w="2268" w:type="dxa"/>
            <w:tcBorders>
              <w:top w:val="nil"/>
              <w:left w:val="nil"/>
              <w:bottom w:val="single" w:sz="4" w:space="0" w:color="auto"/>
              <w:right w:val="single" w:sz="18" w:space="0" w:color="auto"/>
            </w:tcBorders>
            <w:vAlign w:val="center"/>
            <w:hideMark/>
          </w:tcPr>
          <w:p w14:paraId="47FEF4D4" w14:textId="77777777" w:rsidR="00DF7ACD" w:rsidRPr="00AF7497" w:rsidRDefault="00DF7ACD" w:rsidP="00C35BC3">
            <w:pPr>
              <w:rPr>
                <w:rFonts w:ascii="Arial" w:hAnsi="Arial" w:cs="Arial"/>
                <w:color w:val="000000"/>
                <w:sz w:val="20"/>
                <w:szCs w:val="20"/>
                <w:lang w:eastAsia="en-ZA"/>
              </w:rPr>
            </w:pPr>
            <w:r w:rsidRPr="00AF7497">
              <w:rPr>
                <w:rFonts w:ascii="Arial" w:hAnsi="Arial" w:cs="Arial"/>
                <w:color w:val="000000"/>
                <w:sz w:val="20"/>
                <w:szCs w:val="20"/>
                <w:lang w:eastAsia="en-ZA"/>
              </w:rPr>
              <w:t> </w:t>
            </w:r>
          </w:p>
        </w:tc>
      </w:tr>
      <w:tr w:rsidR="00DF7ACD" w:rsidRPr="00AF7497" w14:paraId="03F17D2A" w14:textId="77777777" w:rsidTr="00DF7ACD">
        <w:trPr>
          <w:trHeight w:val="587"/>
        </w:trPr>
        <w:tc>
          <w:tcPr>
            <w:tcW w:w="2551" w:type="dxa"/>
            <w:tcBorders>
              <w:top w:val="nil"/>
              <w:left w:val="single" w:sz="18" w:space="0" w:color="auto"/>
              <w:bottom w:val="single" w:sz="4" w:space="0" w:color="auto"/>
              <w:right w:val="single" w:sz="4" w:space="0" w:color="auto"/>
            </w:tcBorders>
            <w:vAlign w:val="center"/>
            <w:hideMark/>
          </w:tcPr>
          <w:p w14:paraId="66FA9F4C" w14:textId="77777777" w:rsidR="00DF7ACD" w:rsidRPr="00AF7497" w:rsidRDefault="00DF7ACD" w:rsidP="00C35BC3">
            <w:pPr>
              <w:rPr>
                <w:rFonts w:ascii="Arial" w:hAnsi="Arial" w:cs="Arial"/>
                <w:color w:val="000000"/>
                <w:sz w:val="20"/>
                <w:szCs w:val="20"/>
                <w:lang w:eastAsia="en-ZA"/>
              </w:rPr>
            </w:pPr>
            <w:r w:rsidRPr="00AF7497">
              <w:rPr>
                <w:rFonts w:ascii="Arial" w:hAnsi="Arial" w:cs="Arial"/>
                <w:color w:val="000000"/>
                <w:sz w:val="20"/>
                <w:szCs w:val="20"/>
                <w:lang w:eastAsia="en-ZA"/>
              </w:rPr>
              <w:t>Arniston (Waenhuiskrans) Caravan Park</w:t>
            </w:r>
          </w:p>
        </w:tc>
        <w:tc>
          <w:tcPr>
            <w:tcW w:w="1134" w:type="dxa"/>
            <w:tcBorders>
              <w:top w:val="nil"/>
              <w:left w:val="nil"/>
              <w:bottom w:val="single" w:sz="4" w:space="0" w:color="auto"/>
              <w:right w:val="single" w:sz="4" w:space="0" w:color="auto"/>
            </w:tcBorders>
            <w:vAlign w:val="center"/>
            <w:hideMark/>
          </w:tcPr>
          <w:p w14:paraId="37BE1B93" w14:textId="77777777" w:rsidR="00DF7ACD" w:rsidRPr="00AF7497" w:rsidRDefault="00DF7ACD" w:rsidP="00C35BC3">
            <w:pPr>
              <w:jc w:val="center"/>
              <w:rPr>
                <w:rFonts w:ascii="Arial" w:hAnsi="Arial" w:cs="Arial"/>
                <w:color w:val="000000"/>
                <w:sz w:val="20"/>
                <w:szCs w:val="20"/>
                <w:lang w:eastAsia="en-ZA"/>
              </w:rPr>
            </w:pPr>
            <w:r w:rsidRPr="00AF7497">
              <w:rPr>
                <w:rFonts w:ascii="Arial" w:hAnsi="Arial" w:cs="Arial"/>
                <w:color w:val="000000"/>
                <w:sz w:val="20"/>
                <w:szCs w:val="20"/>
                <w:lang w:eastAsia="en-ZA"/>
              </w:rPr>
              <w:t>31 325</w:t>
            </w:r>
          </w:p>
        </w:tc>
        <w:tc>
          <w:tcPr>
            <w:tcW w:w="1418" w:type="dxa"/>
            <w:tcBorders>
              <w:top w:val="nil"/>
              <w:left w:val="nil"/>
              <w:bottom w:val="single" w:sz="4" w:space="0" w:color="auto"/>
              <w:right w:val="single" w:sz="4" w:space="0" w:color="auto"/>
            </w:tcBorders>
            <w:vAlign w:val="center"/>
            <w:hideMark/>
          </w:tcPr>
          <w:p w14:paraId="13349EA3" w14:textId="77777777" w:rsidR="00DF7ACD" w:rsidRPr="00AF7497" w:rsidRDefault="00DF7ACD" w:rsidP="00C35BC3">
            <w:pPr>
              <w:jc w:val="center"/>
              <w:rPr>
                <w:rFonts w:ascii="Arial" w:hAnsi="Arial" w:cs="Arial"/>
                <w:color w:val="000000"/>
                <w:sz w:val="20"/>
                <w:szCs w:val="20"/>
                <w:lang w:eastAsia="en-ZA"/>
              </w:rPr>
            </w:pPr>
            <w:r w:rsidRPr="00AF7497">
              <w:rPr>
                <w:rFonts w:ascii="Arial" w:hAnsi="Arial" w:cs="Arial"/>
                <w:color w:val="000000"/>
                <w:sz w:val="20"/>
                <w:szCs w:val="20"/>
                <w:lang w:eastAsia="en-ZA"/>
              </w:rPr>
              <w:t>6</w:t>
            </w:r>
          </w:p>
        </w:tc>
        <w:tc>
          <w:tcPr>
            <w:tcW w:w="2268" w:type="dxa"/>
            <w:tcBorders>
              <w:top w:val="nil"/>
              <w:left w:val="nil"/>
              <w:bottom w:val="single" w:sz="4" w:space="0" w:color="auto"/>
              <w:right w:val="single" w:sz="4" w:space="0" w:color="auto"/>
            </w:tcBorders>
            <w:vAlign w:val="center"/>
            <w:hideMark/>
          </w:tcPr>
          <w:p w14:paraId="64B68A96" w14:textId="77777777" w:rsidR="00DF7ACD" w:rsidRPr="00AF7497" w:rsidRDefault="00DF7ACD" w:rsidP="00C35BC3">
            <w:pPr>
              <w:jc w:val="right"/>
              <w:rPr>
                <w:rFonts w:ascii="Arial" w:hAnsi="Arial" w:cs="Arial"/>
                <w:color w:val="000000"/>
                <w:sz w:val="20"/>
                <w:szCs w:val="20"/>
                <w:lang w:eastAsia="en-ZA"/>
              </w:rPr>
            </w:pPr>
            <w:r w:rsidRPr="00AF7497">
              <w:rPr>
                <w:rFonts w:ascii="Arial" w:hAnsi="Arial" w:cs="Arial"/>
                <w:color w:val="000000"/>
                <w:sz w:val="20"/>
                <w:szCs w:val="20"/>
                <w:lang w:eastAsia="en-ZA"/>
              </w:rPr>
              <w:t> </w:t>
            </w:r>
          </w:p>
        </w:tc>
        <w:tc>
          <w:tcPr>
            <w:tcW w:w="2268" w:type="dxa"/>
            <w:tcBorders>
              <w:top w:val="nil"/>
              <w:left w:val="nil"/>
              <w:bottom w:val="single" w:sz="4" w:space="0" w:color="auto"/>
              <w:right w:val="single" w:sz="18" w:space="0" w:color="auto"/>
            </w:tcBorders>
            <w:vAlign w:val="center"/>
            <w:hideMark/>
          </w:tcPr>
          <w:p w14:paraId="49EF7F3F" w14:textId="77777777" w:rsidR="00DF7ACD" w:rsidRPr="00AF7497" w:rsidRDefault="00DF7ACD" w:rsidP="00C35BC3">
            <w:pPr>
              <w:rPr>
                <w:rFonts w:ascii="Arial" w:hAnsi="Arial" w:cs="Arial"/>
                <w:color w:val="000000"/>
                <w:sz w:val="20"/>
                <w:szCs w:val="20"/>
                <w:lang w:eastAsia="en-ZA"/>
              </w:rPr>
            </w:pPr>
            <w:r w:rsidRPr="00AF7497">
              <w:rPr>
                <w:rFonts w:ascii="Arial" w:hAnsi="Arial" w:cs="Arial"/>
                <w:color w:val="000000"/>
                <w:sz w:val="20"/>
                <w:szCs w:val="20"/>
                <w:lang w:eastAsia="en-ZA"/>
              </w:rPr>
              <w:t> </w:t>
            </w:r>
          </w:p>
        </w:tc>
      </w:tr>
      <w:tr w:rsidR="00DF7ACD" w:rsidRPr="00AF7497" w14:paraId="57543A00" w14:textId="77777777" w:rsidTr="00DF7ACD">
        <w:trPr>
          <w:trHeight w:val="405"/>
        </w:trPr>
        <w:tc>
          <w:tcPr>
            <w:tcW w:w="7371" w:type="dxa"/>
            <w:gridSpan w:val="4"/>
            <w:tcBorders>
              <w:top w:val="nil"/>
              <w:left w:val="single" w:sz="18" w:space="0" w:color="auto"/>
              <w:bottom w:val="single" w:sz="4" w:space="0" w:color="auto"/>
              <w:right w:val="single" w:sz="4" w:space="0" w:color="auto"/>
            </w:tcBorders>
            <w:vAlign w:val="center"/>
            <w:hideMark/>
          </w:tcPr>
          <w:p w14:paraId="625B6F99" w14:textId="77777777" w:rsidR="00DF7ACD" w:rsidRPr="00A2498C" w:rsidRDefault="00DF7ACD" w:rsidP="00C35BC3">
            <w:pPr>
              <w:jc w:val="right"/>
              <w:rPr>
                <w:rFonts w:ascii="Arial" w:hAnsi="Arial" w:cs="Arial"/>
                <w:b/>
                <w:bCs/>
                <w:color w:val="000000"/>
                <w:sz w:val="20"/>
                <w:szCs w:val="20"/>
                <w:lang w:eastAsia="en-ZA"/>
              </w:rPr>
            </w:pPr>
            <w:r w:rsidRPr="00A2498C">
              <w:rPr>
                <w:rFonts w:ascii="Arial" w:hAnsi="Arial" w:cs="Arial"/>
                <w:b/>
                <w:bCs/>
                <w:color w:val="000000"/>
                <w:sz w:val="20"/>
                <w:szCs w:val="20"/>
                <w:lang w:eastAsia="en-ZA"/>
              </w:rPr>
              <w:t> Sub total  </w:t>
            </w:r>
          </w:p>
        </w:tc>
        <w:tc>
          <w:tcPr>
            <w:tcW w:w="2268" w:type="dxa"/>
            <w:tcBorders>
              <w:top w:val="nil"/>
              <w:left w:val="nil"/>
              <w:bottom w:val="single" w:sz="4" w:space="0" w:color="auto"/>
              <w:right w:val="single" w:sz="18" w:space="0" w:color="auto"/>
            </w:tcBorders>
            <w:vAlign w:val="center"/>
            <w:hideMark/>
          </w:tcPr>
          <w:p w14:paraId="68D53B63" w14:textId="77777777" w:rsidR="00DF7ACD" w:rsidRPr="00A2498C" w:rsidRDefault="00DF7ACD" w:rsidP="00C35BC3">
            <w:pPr>
              <w:rPr>
                <w:rFonts w:ascii="Arial" w:hAnsi="Arial" w:cs="Arial"/>
                <w:b/>
                <w:bCs/>
                <w:color w:val="000000"/>
                <w:sz w:val="20"/>
                <w:szCs w:val="20"/>
                <w:lang w:eastAsia="en-ZA"/>
              </w:rPr>
            </w:pPr>
            <w:r w:rsidRPr="00A2498C">
              <w:rPr>
                <w:rFonts w:ascii="Arial" w:hAnsi="Arial" w:cs="Arial"/>
                <w:b/>
                <w:bCs/>
                <w:color w:val="000000"/>
                <w:sz w:val="20"/>
                <w:szCs w:val="20"/>
                <w:lang w:eastAsia="en-ZA"/>
              </w:rPr>
              <w:t> R</w:t>
            </w:r>
          </w:p>
        </w:tc>
      </w:tr>
      <w:tr w:rsidR="00DF7ACD" w:rsidRPr="00AF7497" w14:paraId="7BE27F39" w14:textId="77777777" w:rsidTr="00DF7ACD">
        <w:trPr>
          <w:trHeight w:val="425"/>
        </w:trPr>
        <w:tc>
          <w:tcPr>
            <w:tcW w:w="7371" w:type="dxa"/>
            <w:gridSpan w:val="4"/>
            <w:tcBorders>
              <w:top w:val="nil"/>
              <w:left w:val="single" w:sz="18" w:space="0" w:color="auto"/>
              <w:bottom w:val="single" w:sz="4" w:space="0" w:color="auto"/>
              <w:right w:val="single" w:sz="4" w:space="0" w:color="auto"/>
            </w:tcBorders>
            <w:vAlign w:val="center"/>
            <w:hideMark/>
          </w:tcPr>
          <w:p w14:paraId="55420790" w14:textId="77777777" w:rsidR="00DF7ACD" w:rsidRPr="00A2498C" w:rsidRDefault="00DF7ACD" w:rsidP="00C35BC3">
            <w:pPr>
              <w:jc w:val="right"/>
              <w:rPr>
                <w:rFonts w:ascii="Arial" w:hAnsi="Arial" w:cs="Arial"/>
                <w:b/>
                <w:bCs/>
                <w:color w:val="000000"/>
                <w:sz w:val="20"/>
                <w:szCs w:val="20"/>
                <w:lang w:eastAsia="en-ZA"/>
              </w:rPr>
            </w:pPr>
            <w:r w:rsidRPr="00A2498C">
              <w:rPr>
                <w:rFonts w:ascii="Arial" w:hAnsi="Arial" w:cs="Arial"/>
                <w:b/>
                <w:bCs/>
                <w:color w:val="000000"/>
                <w:sz w:val="20"/>
                <w:szCs w:val="20"/>
                <w:lang w:eastAsia="en-ZA"/>
              </w:rPr>
              <w:t> VAT@15% </w:t>
            </w:r>
          </w:p>
        </w:tc>
        <w:tc>
          <w:tcPr>
            <w:tcW w:w="2268" w:type="dxa"/>
            <w:tcBorders>
              <w:top w:val="nil"/>
              <w:left w:val="nil"/>
              <w:bottom w:val="single" w:sz="4" w:space="0" w:color="auto"/>
              <w:right w:val="single" w:sz="18" w:space="0" w:color="auto"/>
            </w:tcBorders>
            <w:vAlign w:val="center"/>
            <w:hideMark/>
          </w:tcPr>
          <w:p w14:paraId="6128F8ED" w14:textId="77777777" w:rsidR="00DF7ACD" w:rsidRPr="00A2498C" w:rsidRDefault="00DF7ACD" w:rsidP="00C35BC3">
            <w:pPr>
              <w:rPr>
                <w:rFonts w:ascii="Arial" w:hAnsi="Arial" w:cs="Arial"/>
                <w:b/>
                <w:bCs/>
                <w:color w:val="000000"/>
                <w:sz w:val="20"/>
                <w:szCs w:val="20"/>
                <w:lang w:eastAsia="en-ZA"/>
              </w:rPr>
            </w:pPr>
            <w:r w:rsidRPr="00A2498C">
              <w:rPr>
                <w:rFonts w:ascii="Arial" w:hAnsi="Arial" w:cs="Arial"/>
                <w:b/>
                <w:bCs/>
                <w:color w:val="000000"/>
                <w:sz w:val="20"/>
                <w:szCs w:val="20"/>
                <w:lang w:eastAsia="en-ZA"/>
              </w:rPr>
              <w:t> R</w:t>
            </w:r>
          </w:p>
        </w:tc>
      </w:tr>
      <w:tr w:rsidR="00DF7ACD" w:rsidRPr="00AF7497" w14:paraId="3B89A22C" w14:textId="77777777" w:rsidTr="00DF7ACD">
        <w:trPr>
          <w:trHeight w:val="559"/>
        </w:trPr>
        <w:tc>
          <w:tcPr>
            <w:tcW w:w="7371" w:type="dxa"/>
            <w:gridSpan w:val="4"/>
            <w:tcBorders>
              <w:top w:val="nil"/>
              <w:left w:val="single" w:sz="18" w:space="0" w:color="auto"/>
              <w:bottom w:val="single" w:sz="18" w:space="0" w:color="auto"/>
              <w:right w:val="single" w:sz="4" w:space="0" w:color="auto"/>
            </w:tcBorders>
            <w:vAlign w:val="center"/>
            <w:hideMark/>
          </w:tcPr>
          <w:p w14:paraId="3B37B9D3" w14:textId="77777777" w:rsidR="00DF7ACD" w:rsidRPr="00A2498C" w:rsidRDefault="00DF7ACD" w:rsidP="00C35BC3">
            <w:pPr>
              <w:jc w:val="right"/>
              <w:rPr>
                <w:rFonts w:ascii="Arial" w:hAnsi="Arial" w:cs="Arial"/>
                <w:b/>
                <w:bCs/>
                <w:color w:val="000000"/>
                <w:sz w:val="20"/>
                <w:szCs w:val="20"/>
                <w:lang w:eastAsia="en-ZA"/>
              </w:rPr>
            </w:pPr>
            <w:r w:rsidRPr="00A2498C">
              <w:rPr>
                <w:rFonts w:ascii="Arial" w:hAnsi="Arial" w:cs="Arial"/>
                <w:b/>
                <w:bCs/>
                <w:color w:val="000000"/>
                <w:sz w:val="20"/>
                <w:szCs w:val="20"/>
                <w:lang w:eastAsia="en-ZA"/>
              </w:rPr>
              <w:t> Total   </w:t>
            </w:r>
          </w:p>
        </w:tc>
        <w:tc>
          <w:tcPr>
            <w:tcW w:w="2268" w:type="dxa"/>
            <w:tcBorders>
              <w:top w:val="nil"/>
              <w:left w:val="nil"/>
              <w:bottom w:val="single" w:sz="18" w:space="0" w:color="auto"/>
              <w:right w:val="single" w:sz="18" w:space="0" w:color="auto"/>
            </w:tcBorders>
            <w:vAlign w:val="center"/>
            <w:hideMark/>
          </w:tcPr>
          <w:p w14:paraId="63E0A0E7" w14:textId="77777777" w:rsidR="00DF7ACD" w:rsidRPr="00A2498C" w:rsidRDefault="00DF7ACD" w:rsidP="00C35BC3">
            <w:pPr>
              <w:rPr>
                <w:rFonts w:ascii="Arial" w:hAnsi="Arial" w:cs="Arial"/>
                <w:b/>
                <w:bCs/>
                <w:color w:val="000000"/>
                <w:sz w:val="20"/>
                <w:szCs w:val="20"/>
                <w:lang w:eastAsia="en-ZA"/>
              </w:rPr>
            </w:pPr>
            <w:r w:rsidRPr="00A2498C">
              <w:rPr>
                <w:rFonts w:ascii="Arial" w:hAnsi="Arial" w:cs="Arial"/>
                <w:b/>
                <w:bCs/>
                <w:color w:val="000000"/>
                <w:sz w:val="20"/>
                <w:szCs w:val="20"/>
                <w:lang w:eastAsia="en-ZA"/>
              </w:rPr>
              <w:t> R</w:t>
            </w:r>
          </w:p>
        </w:tc>
      </w:tr>
    </w:tbl>
    <w:p w14:paraId="3908ECFC" w14:textId="77777777" w:rsidR="00DF7ACD" w:rsidRDefault="00DF7ACD" w:rsidP="001750CC">
      <w:pPr>
        <w:rPr>
          <w:rFonts w:ascii="Arial" w:hAnsi="Arial" w:cs="Arial"/>
          <w:sz w:val="18"/>
          <w:szCs w:val="18"/>
        </w:rPr>
      </w:pPr>
    </w:p>
    <w:p w14:paraId="70101365" w14:textId="77777777" w:rsidR="00DF7ACD" w:rsidRPr="00DF7ACD" w:rsidRDefault="00DF7ACD" w:rsidP="001750CC">
      <w:pPr>
        <w:rPr>
          <w:rFonts w:ascii="Arial" w:hAnsi="Arial" w:cs="Arial"/>
          <w:sz w:val="2"/>
          <w:szCs w:val="2"/>
        </w:rPr>
      </w:pPr>
    </w:p>
    <w:p w14:paraId="4D2588F6" w14:textId="77777777" w:rsidR="00DF7ACD" w:rsidRPr="00DF7ACD" w:rsidRDefault="00DF7ACD" w:rsidP="00DF7ACD">
      <w:pPr>
        <w:rPr>
          <w:rFonts w:ascii="Arial Narrow" w:hAnsi="Arial Narrow" w:cs="Arial"/>
          <w:color w:val="000000" w:themeColor="text1"/>
          <w:sz w:val="20"/>
          <w:szCs w:val="20"/>
        </w:rPr>
      </w:pPr>
      <w:r w:rsidRPr="00DF7ACD">
        <w:rPr>
          <w:rFonts w:ascii="Arial Narrow" w:hAnsi="Arial Narrow" w:cs="Arial"/>
          <w:b/>
          <w:bCs/>
          <w:color w:val="000000" w:themeColor="text1"/>
          <w:sz w:val="20"/>
          <w:szCs w:val="20"/>
          <w:u w:val="single"/>
        </w:rPr>
        <w:t>Note</w:t>
      </w:r>
      <w:r w:rsidRPr="00DF7ACD">
        <w:rPr>
          <w:rFonts w:ascii="Arial Narrow" w:hAnsi="Arial Narrow" w:cs="Arial"/>
          <w:color w:val="000000" w:themeColor="text1"/>
          <w:sz w:val="20"/>
          <w:szCs w:val="20"/>
        </w:rPr>
        <w:t>: The rate quoted must be a rate per square metre per cutting event and must include all labour, equipment, fuel, transport, PPE, supervision, trimming, collection, removal and disposal of cut vegetation. The total amount will be calculated as: Qty (m²) × Estimated number of cuts × Rate/m².</w:t>
      </w:r>
    </w:p>
    <w:p w14:paraId="6140FD2F" w14:textId="77777777" w:rsidR="002F4CBF" w:rsidRDefault="002F4CBF" w:rsidP="001750CC">
      <w:pPr>
        <w:rPr>
          <w:rFonts w:ascii="Arial" w:hAnsi="Arial" w:cs="Arial"/>
          <w:sz w:val="18"/>
          <w:szCs w:val="18"/>
        </w:rPr>
      </w:pPr>
    </w:p>
    <w:p w14:paraId="588ADE67" w14:textId="77777777" w:rsidR="00121855" w:rsidRDefault="00121855" w:rsidP="001750CC">
      <w:pPr>
        <w:rPr>
          <w:rFonts w:ascii="Arial" w:hAnsi="Arial" w:cs="Arial"/>
          <w:sz w:val="18"/>
          <w:szCs w:val="18"/>
        </w:rPr>
      </w:pPr>
    </w:p>
    <w:p w14:paraId="44D794EA" w14:textId="0E42428F" w:rsidR="001750CC" w:rsidRDefault="001750CC" w:rsidP="001750CC">
      <w:pPr>
        <w:rPr>
          <w:rFonts w:ascii="Arial" w:hAnsi="Arial" w:cs="Arial"/>
          <w:sz w:val="18"/>
          <w:szCs w:val="18"/>
        </w:rPr>
      </w:pPr>
      <w:r w:rsidRPr="001C6FE7">
        <w:rPr>
          <w:rFonts w:ascii="Arial" w:hAnsi="Arial" w:cs="Arial"/>
          <w:sz w:val="18"/>
          <w:szCs w:val="18"/>
        </w:rPr>
        <w:t>Name of bidder</w:t>
      </w:r>
      <w:r w:rsidRPr="008D71AB">
        <w:rPr>
          <w:rFonts w:ascii="Arial" w:hAnsi="Arial" w:cs="Arial"/>
          <w:sz w:val="20"/>
          <w:szCs w:val="20"/>
        </w:rPr>
        <w:tab/>
      </w:r>
      <w:r>
        <w:rPr>
          <w:rFonts w:ascii="Arial" w:hAnsi="Arial" w:cs="Arial"/>
          <w:sz w:val="18"/>
          <w:szCs w:val="18"/>
        </w:rPr>
        <w:t>……………………………………………….</w:t>
      </w:r>
      <w:r>
        <w:rPr>
          <w:rFonts w:ascii="Arial" w:hAnsi="Arial" w:cs="Arial"/>
          <w:sz w:val="18"/>
          <w:szCs w:val="18"/>
        </w:rPr>
        <w:tab/>
      </w:r>
      <w:r>
        <w:rPr>
          <w:rFonts w:ascii="Arial" w:hAnsi="Arial" w:cs="Arial"/>
          <w:sz w:val="18"/>
          <w:szCs w:val="18"/>
        </w:rPr>
        <w:tab/>
      </w:r>
      <w:r w:rsidRPr="001C6FE7">
        <w:rPr>
          <w:rFonts w:ascii="Arial" w:hAnsi="Arial" w:cs="Arial"/>
          <w:sz w:val="18"/>
          <w:szCs w:val="18"/>
        </w:rPr>
        <w:t>Date</w:t>
      </w:r>
      <w:r>
        <w:rPr>
          <w:rFonts w:ascii="Arial" w:hAnsi="Arial" w:cs="Arial"/>
          <w:sz w:val="18"/>
          <w:szCs w:val="18"/>
        </w:rPr>
        <w:tab/>
        <w:t>………………………………………….</w:t>
      </w:r>
    </w:p>
    <w:p w14:paraId="486D73C9" w14:textId="77777777" w:rsidR="003D4C1C" w:rsidRDefault="003D4C1C" w:rsidP="003D4C1C">
      <w:pPr>
        <w:rPr>
          <w:rFonts w:ascii="Arial" w:hAnsi="Arial" w:cs="Arial"/>
          <w:sz w:val="18"/>
          <w:szCs w:val="18"/>
        </w:rPr>
      </w:pPr>
    </w:p>
    <w:p w14:paraId="786BCEEB" w14:textId="06C79E18" w:rsidR="003820BB" w:rsidRDefault="003820BB" w:rsidP="003820BB">
      <w:pPr>
        <w:jc w:val="right"/>
        <w:rPr>
          <w:rFonts w:ascii="Arial" w:hAnsi="Arial" w:cs="Arial"/>
          <w:b/>
        </w:rPr>
      </w:pPr>
      <w:r>
        <w:rPr>
          <w:rFonts w:ascii="Arial" w:hAnsi="Arial" w:cs="Arial"/>
          <w:b/>
        </w:rPr>
        <w:t>CA</w:t>
      </w:r>
      <w:r w:rsidRPr="00C5349A">
        <w:rPr>
          <w:rFonts w:ascii="Arial" w:hAnsi="Arial" w:cs="Arial"/>
          <w:b/>
        </w:rPr>
        <w:t>MBD 2</w:t>
      </w:r>
    </w:p>
    <w:p w14:paraId="5AEDF2E6" w14:textId="77777777" w:rsidR="003820BB" w:rsidRPr="00C5349A" w:rsidRDefault="003820BB" w:rsidP="003820BB">
      <w:pPr>
        <w:jc w:val="right"/>
        <w:rPr>
          <w:rFonts w:ascii="Arial" w:hAnsi="Arial" w:cs="Arial"/>
          <w:b/>
        </w:rPr>
      </w:pPr>
    </w:p>
    <w:p w14:paraId="14EE3219" w14:textId="77777777" w:rsidR="00FC076D" w:rsidRPr="00C5349A" w:rsidRDefault="00FC076D" w:rsidP="00FC076D">
      <w:pPr>
        <w:rPr>
          <w:rFonts w:ascii="Arial" w:hAnsi="Arial" w:cs="Arial"/>
        </w:rPr>
      </w:pPr>
      <w:r w:rsidRPr="00C5349A">
        <w:rPr>
          <w:rFonts w:ascii="Arial" w:hAnsi="Arial" w:cs="Arial"/>
        </w:rPr>
        <w:t>It is a condition of bid that the taxes of the successful bidder must be in order, or that</w:t>
      </w:r>
    </w:p>
    <w:p w14:paraId="1104B7FC" w14:textId="77777777" w:rsidR="00FC076D" w:rsidRPr="00C5349A" w:rsidRDefault="00FC076D" w:rsidP="00FC076D">
      <w:pPr>
        <w:rPr>
          <w:rFonts w:ascii="Arial" w:hAnsi="Arial" w:cs="Arial"/>
        </w:rPr>
      </w:pPr>
      <w:r w:rsidRPr="00C5349A">
        <w:rPr>
          <w:rFonts w:ascii="Arial" w:hAnsi="Arial" w:cs="Arial"/>
        </w:rPr>
        <w:t>Satisfactory arrangements have been made with South African</w:t>
      </w:r>
      <w:r>
        <w:rPr>
          <w:rFonts w:ascii="Arial" w:hAnsi="Arial" w:cs="Arial"/>
        </w:rPr>
        <w:t xml:space="preserve"> Revenue Service (SARS) to meet </w:t>
      </w:r>
      <w:r w:rsidRPr="00C5349A">
        <w:rPr>
          <w:rFonts w:ascii="Arial" w:hAnsi="Arial" w:cs="Arial"/>
        </w:rPr>
        <w:t>the bidder’s tax obligations.</w:t>
      </w:r>
    </w:p>
    <w:p w14:paraId="7D12FC49" w14:textId="77777777" w:rsidR="00FC076D" w:rsidRPr="00C5349A" w:rsidRDefault="00FC076D" w:rsidP="00FC076D">
      <w:pPr>
        <w:rPr>
          <w:rFonts w:ascii="Arial" w:hAnsi="Arial" w:cs="Arial"/>
        </w:rPr>
      </w:pPr>
    </w:p>
    <w:p w14:paraId="5C657022" w14:textId="77777777" w:rsidR="00FC076D" w:rsidRPr="00EF5555" w:rsidRDefault="00FC076D" w:rsidP="00BD1243">
      <w:pPr>
        <w:pStyle w:val="ListParagraph"/>
        <w:numPr>
          <w:ilvl w:val="0"/>
          <w:numId w:val="1"/>
        </w:numPr>
        <w:spacing w:after="0" w:line="240" w:lineRule="auto"/>
        <w:ind w:hanging="720"/>
        <w:contextualSpacing/>
        <w:rPr>
          <w:rFonts w:ascii="Arial" w:hAnsi="Arial" w:cs="Arial"/>
          <w:sz w:val="24"/>
          <w:szCs w:val="24"/>
        </w:rPr>
      </w:pPr>
      <w:r w:rsidRPr="00EF5555">
        <w:rPr>
          <w:rFonts w:ascii="Arial" w:hAnsi="Arial" w:cs="Arial"/>
          <w:sz w:val="24"/>
          <w:szCs w:val="24"/>
        </w:rPr>
        <w:t xml:space="preserve">In order to meet this requirement bidders are required to request their </w:t>
      </w:r>
      <w:r w:rsidRPr="00EF5555">
        <w:rPr>
          <w:rFonts w:ascii="Arial" w:hAnsi="Arial" w:cs="Arial"/>
          <w:sz w:val="24"/>
          <w:szCs w:val="24"/>
          <w:lang w:val="en-ZA" w:eastAsia="en-ZA"/>
        </w:rPr>
        <w:t>Tax Compliance Status which will include a unique PIN which you can provide to any third party (</w:t>
      </w:r>
      <w:r w:rsidRPr="00CA76F9">
        <w:rPr>
          <w:rFonts w:ascii="Arial" w:hAnsi="Arial" w:cs="Arial"/>
          <w:b/>
          <w:sz w:val="24"/>
          <w:szCs w:val="24"/>
          <w:u w:val="single"/>
          <w:lang w:val="en-ZA" w:eastAsia="en-ZA"/>
        </w:rPr>
        <w:t>if requested</w:t>
      </w:r>
      <w:r w:rsidRPr="00EF5555">
        <w:rPr>
          <w:rFonts w:ascii="Arial" w:hAnsi="Arial" w:cs="Arial"/>
          <w:sz w:val="24"/>
          <w:szCs w:val="24"/>
          <w:lang w:val="en-ZA" w:eastAsia="en-ZA"/>
        </w:rPr>
        <w:t>) to enable them to verify your tax compliance status online via eFiling.</w:t>
      </w:r>
    </w:p>
    <w:p w14:paraId="3A8BACAE" w14:textId="77777777" w:rsidR="00FC076D" w:rsidRPr="00EF5555" w:rsidRDefault="00FC076D" w:rsidP="00FC076D">
      <w:pPr>
        <w:pStyle w:val="ListParagraph"/>
        <w:spacing w:after="0" w:line="240" w:lineRule="auto"/>
        <w:contextualSpacing/>
        <w:rPr>
          <w:rFonts w:ascii="Arial" w:hAnsi="Arial" w:cs="Arial"/>
          <w:sz w:val="24"/>
          <w:szCs w:val="24"/>
        </w:rPr>
      </w:pPr>
    </w:p>
    <w:p w14:paraId="1B6C715F" w14:textId="77777777" w:rsidR="00FC076D" w:rsidRPr="009C3FAE" w:rsidRDefault="00FC076D" w:rsidP="00BD1243">
      <w:pPr>
        <w:pStyle w:val="ListParagraph"/>
        <w:numPr>
          <w:ilvl w:val="0"/>
          <w:numId w:val="1"/>
        </w:numPr>
        <w:spacing w:after="0" w:line="240" w:lineRule="auto"/>
        <w:ind w:hanging="720"/>
        <w:contextualSpacing/>
        <w:rPr>
          <w:rFonts w:ascii="Arial" w:hAnsi="Arial" w:cs="Arial"/>
          <w:sz w:val="24"/>
          <w:szCs w:val="24"/>
        </w:rPr>
      </w:pPr>
      <w:r w:rsidRPr="009C3FAE">
        <w:rPr>
          <w:rFonts w:ascii="Arial" w:hAnsi="Arial" w:cs="Arial"/>
          <w:sz w:val="24"/>
          <w:szCs w:val="24"/>
          <w:lang w:val="en-ZA" w:eastAsia="en-ZA"/>
        </w:rPr>
        <w:t>Request a TCC via eFiling which will give you the option to print the TCC Or request a TCC at a SARS branch where a SARS agent will be able to print or email the TCC to you.</w:t>
      </w:r>
    </w:p>
    <w:p w14:paraId="2A45FB0A" w14:textId="77777777" w:rsidR="00FC076D" w:rsidRPr="00EF5555" w:rsidRDefault="00FC076D" w:rsidP="00FC076D">
      <w:pPr>
        <w:pStyle w:val="ListParagraph"/>
        <w:spacing w:after="0" w:line="240" w:lineRule="auto"/>
        <w:contextualSpacing/>
        <w:rPr>
          <w:rFonts w:ascii="Arial" w:hAnsi="Arial" w:cs="Arial"/>
          <w:sz w:val="24"/>
          <w:szCs w:val="24"/>
        </w:rPr>
      </w:pPr>
    </w:p>
    <w:p w14:paraId="59BC8AF1" w14:textId="77777777" w:rsidR="00FC076D" w:rsidRDefault="00FC076D" w:rsidP="00BD1243">
      <w:pPr>
        <w:pStyle w:val="ListParagraph"/>
        <w:numPr>
          <w:ilvl w:val="0"/>
          <w:numId w:val="1"/>
        </w:numPr>
        <w:spacing w:after="0" w:line="240" w:lineRule="auto"/>
        <w:ind w:hanging="720"/>
        <w:contextualSpacing/>
        <w:rPr>
          <w:rFonts w:ascii="Arial" w:hAnsi="Arial" w:cs="Arial"/>
          <w:sz w:val="24"/>
          <w:szCs w:val="24"/>
        </w:rPr>
      </w:pPr>
      <w:r w:rsidRPr="00EF5555">
        <w:rPr>
          <w:rFonts w:ascii="Arial" w:hAnsi="Arial" w:cs="Arial"/>
          <w:sz w:val="24"/>
          <w:szCs w:val="24"/>
        </w:rPr>
        <w:t xml:space="preserve">The </w:t>
      </w:r>
      <w:r w:rsidRPr="00EF5555">
        <w:rPr>
          <w:rFonts w:ascii="Arial" w:hAnsi="Arial" w:cs="Arial"/>
          <w:sz w:val="24"/>
          <w:szCs w:val="24"/>
          <w:lang w:val="en-ZA" w:eastAsia="en-ZA"/>
        </w:rPr>
        <w:t xml:space="preserve">Tax Compliance Status </w:t>
      </w:r>
      <w:r w:rsidRPr="00EF5555">
        <w:rPr>
          <w:rFonts w:ascii="Arial" w:hAnsi="Arial" w:cs="Arial"/>
          <w:sz w:val="24"/>
          <w:szCs w:val="24"/>
        </w:rPr>
        <w:t>Requirements are also applicable to foreign bidders / individuals who wish to submit bids.</w:t>
      </w:r>
    </w:p>
    <w:p w14:paraId="312B375D" w14:textId="77777777" w:rsidR="00FC076D" w:rsidRDefault="00FC076D" w:rsidP="00FC076D">
      <w:pPr>
        <w:pStyle w:val="ListParagraph"/>
        <w:spacing w:after="0" w:line="240" w:lineRule="auto"/>
        <w:rPr>
          <w:rFonts w:ascii="Arial" w:hAnsi="Arial" w:cs="Arial"/>
          <w:sz w:val="24"/>
          <w:szCs w:val="24"/>
        </w:rPr>
      </w:pPr>
    </w:p>
    <w:p w14:paraId="61F7AF45" w14:textId="77777777" w:rsidR="00FC076D" w:rsidRPr="00CA76F9" w:rsidRDefault="00FC076D" w:rsidP="00BD1243">
      <w:pPr>
        <w:pStyle w:val="ListParagraph"/>
        <w:numPr>
          <w:ilvl w:val="0"/>
          <w:numId w:val="1"/>
        </w:numPr>
        <w:spacing w:after="0" w:line="240" w:lineRule="auto"/>
        <w:ind w:hanging="720"/>
        <w:contextualSpacing/>
        <w:rPr>
          <w:rFonts w:ascii="Arial" w:hAnsi="Arial" w:cs="Arial"/>
          <w:sz w:val="24"/>
          <w:szCs w:val="24"/>
        </w:rPr>
      </w:pPr>
      <w:r w:rsidRPr="00CA76F9">
        <w:rPr>
          <w:rFonts w:ascii="Arial" w:hAnsi="Arial" w:cs="Arial"/>
          <w:sz w:val="24"/>
          <w:szCs w:val="24"/>
          <w:lang w:val="en-ZA" w:eastAsia="en-ZA"/>
        </w:rPr>
        <w:t xml:space="preserve">A </w:t>
      </w:r>
      <w:r w:rsidRPr="00CA76F9">
        <w:rPr>
          <w:rFonts w:ascii="Arial" w:hAnsi="Arial" w:cs="Arial"/>
          <w:b/>
          <w:bCs/>
          <w:sz w:val="24"/>
          <w:szCs w:val="24"/>
          <w:lang w:val="en-ZA" w:eastAsia="en-ZA"/>
        </w:rPr>
        <w:t>Tax Compliance Status</w:t>
      </w:r>
      <w:r w:rsidRPr="00CA76F9">
        <w:rPr>
          <w:rFonts w:ascii="Arial" w:hAnsi="Arial" w:cs="Arial"/>
          <w:b/>
          <w:bCs/>
          <w:lang w:val="en-ZA" w:eastAsia="en-ZA"/>
        </w:rPr>
        <w:t xml:space="preserve"> </w:t>
      </w:r>
      <w:r w:rsidRPr="00CA76F9">
        <w:rPr>
          <w:rFonts w:ascii="Arial" w:hAnsi="Arial" w:cs="Arial"/>
          <w:sz w:val="24"/>
          <w:szCs w:val="24"/>
          <w:lang w:val="en-ZA" w:eastAsia="en-ZA"/>
        </w:rPr>
        <w:t>is a holistic view of your tax</w:t>
      </w:r>
      <w:r w:rsidRPr="00CA76F9">
        <w:rPr>
          <w:rFonts w:ascii="Arial" w:hAnsi="Arial" w:cs="Arial"/>
          <w:b/>
          <w:bCs/>
          <w:lang w:val="en-ZA" w:eastAsia="en-ZA"/>
        </w:rPr>
        <w:t xml:space="preserve"> </w:t>
      </w:r>
      <w:r w:rsidRPr="00CA76F9">
        <w:rPr>
          <w:rFonts w:ascii="Arial" w:hAnsi="Arial" w:cs="Arial"/>
          <w:sz w:val="24"/>
          <w:szCs w:val="24"/>
          <w:lang w:val="en-ZA" w:eastAsia="en-ZA"/>
        </w:rPr>
        <w:t>compliance level across all your</w:t>
      </w:r>
      <w:r w:rsidRPr="00CA76F9">
        <w:rPr>
          <w:rFonts w:ascii="Arial" w:hAnsi="Arial" w:cs="Arial"/>
          <w:lang w:val="en-ZA" w:eastAsia="en-ZA"/>
        </w:rPr>
        <w:t xml:space="preserve"> </w:t>
      </w:r>
      <w:r w:rsidRPr="00CA76F9">
        <w:rPr>
          <w:rFonts w:ascii="Arial" w:hAnsi="Arial" w:cs="Arial"/>
          <w:sz w:val="24"/>
          <w:szCs w:val="24"/>
          <w:lang w:val="en-ZA" w:eastAsia="en-ZA"/>
        </w:rPr>
        <w:t>registered tax types.</w:t>
      </w:r>
    </w:p>
    <w:p w14:paraId="760BC4A7" w14:textId="77777777" w:rsidR="00FC076D" w:rsidRDefault="00FC076D" w:rsidP="00FC076D">
      <w:pPr>
        <w:pStyle w:val="ListParagraph"/>
        <w:spacing w:after="0" w:line="240" w:lineRule="auto"/>
        <w:rPr>
          <w:rFonts w:ascii="Arial" w:hAnsi="Arial" w:cs="Arial"/>
          <w:sz w:val="24"/>
          <w:szCs w:val="24"/>
        </w:rPr>
      </w:pPr>
    </w:p>
    <w:p w14:paraId="3C842BA9" w14:textId="77777777" w:rsidR="00FC076D" w:rsidRPr="00CA76F9" w:rsidRDefault="00FC076D" w:rsidP="00BD1243">
      <w:pPr>
        <w:numPr>
          <w:ilvl w:val="0"/>
          <w:numId w:val="1"/>
        </w:numPr>
        <w:ind w:hanging="720"/>
        <w:rPr>
          <w:rFonts w:ascii="Arial" w:hAnsi="Arial" w:cs="Arial"/>
        </w:rPr>
      </w:pPr>
      <w:r w:rsidRPr="00CA76F9">
        <w:rPr>
          <w:rFonts w:ascii="Arial" w:hAnsi="Arial" w:cs="Arial"/>
          <w:lang w:val="en-ZA" w:eastAsia="en-ZA"/>
        </w:rPr>
        <w:t>If your tax compliance status is compliant, the SARS agent will be able to print or email you your TCC to the registered email address which SARS has on record for you.</w:t>
      </w:r>
    </w:p>
    <w:p w14:paraId="358BC8F0" w14:textId="77777777" w:rsidR="00FC076D" w:rsidRDefault="00FC076D" w:rsidP="00FC076D">
      <w:pPr>
        <w:pStyle w:val="ListParagraph"/>
        <w:spacing w:after="0" w:line="240" w:lineRule="auto"/>
        <w:rPr>
          <w:rFonts w:ascii="Arial" w:hAnsi="Arial" w:cs="Arial"/>
        </w:rPr>
      </w:pPr>
    </w:p>
    <w:p w14:paraId="4EA87129" w14:textId="77777777" w:rsidR="00FC076D" w:rsidRPr="00D01353" w:rsidRDefault="00FC076D" w:rsidP="00BD1243">
      <w:pPr>
        <w:numPr>
          <w:ilvl w:val="0"/>
          <w:numId w:val="1"/>
        </w:numPr>
        <w:ind w:hanging="720"/>
        <w:rPr>
          <w:rFonts w:ascii="Arial" w:hAnsi="Arial" w:cs="Arial"/>
        </w:rPr>
      </w:pPr>
      <w:r w:rsidRPr="00CA76F9">
        <w:rPr>
          <w:rFonts w:ascii="Arial" w:hAnsi="Arial" w:cs="Arial"/>
          <w:b/>
          <w:bCs/>
          <w:lang w:val="en-ZA" w:eastAsia="en-ZA"/>
        </w:rPr>
        <w:t xml:space="preserve">Please note: </w:t>
      </w:r>
      <w:r w:rsidRPr="00CA76F9">
        <w:rPr>
          <w:rFonts w:ascii="Arial" w:hAnsi="Arial" w:cs="Arial"/>
          <w:lang w:val="en-ZA" w:eastAsia="en-ZA"/>
        </w:rPr>
        <w:t>If your tax compliance status reflects that you are non-compliant, you will not receive a TCC until you have rectified your compliance.</w:t>
      </w:r>
    </w:p>
    <w:p w14:paraId="2F0A00CC" w14:textId="77777777" w:rsidR="00FC076D" w:rsidRPr="00CA76F9" w:rsidRDefault="00FC076D" w:rsidP="00FC076D">
      <w:pPr>
        <w:rPr>
          <w:rFonts w:ascii="Arial" w:hAnsi="Arial" w:cs="Arial"/>
        </w:rPr>
      </w:pPr>
    </w:p>
    <w:p w14:paraId="2DCD4FDA" w14:textId="77777777" w:rsidR="00FC076D" w:rsidRPr="00562966" w:rsidRDefault="00FC076D" w:rsidP="00BD1243">
      <w:pPr>
        <w:numPr>
          <w:ilvl w:val="0"/>
          <w:numId w:val="1"/>
        </w:numPr>
        <w:ind w:hanging="720"/>
        <w:rPr>
          <w:rFonts w:ascii="Arial" w:hAnsi="Arial" w:cs="Arial"/>
        </w:rPr>
      </w:pPr>
      <w:r w:rsidRPr="00562966">
        <w:rPr>
          <w:rFonts w:ascii="Arial" w:hAnsi="Arial" w:cs="Arial"/>
        </w:rPr>
        <w:t xml:space="preserve">The </w:t>
      </w:r>
      <w:r w:rsidRPr="00562966">
        <w:rPr>
          <w:rFonts w:ascii="Arial" w:hAnsi="Arial" w:cs="Arial"/>
          <w:b/>
          <w:u w:val="single"/>
        </w:rPr>
        <w:t>Tax Compliance status pin</w:t>
      </w:r>
      <w:r w:rsidRPr="00562966">
        <w:rPr>
          <w:rFonts w:ascii="Arial" w:hAnsi="Arial" w:cs="Arial"/>
        </w:rPr>
        <w:t xml:space="preserve"> </w:t>
      </w:r>
      <w:r w:rsidRPr="00562966">
        <w:rPr>
          <w:rFonts w:ascii="Arial" w:hAnsi="Arial" w:cs="Arial"/>
          <w:b/>
          <w:u w:val="single"/>
        </w:rPr>
        <w:t>must</w:t>
      </w:r>
      <w:r w:rsidRPr="00562966">
        <w:rPr>
          <w:rFonts w:ascii="Arial" w:hAnsi="Arial" w:cs="Arial"/>
        </w:rPr>
        <w:t xml:space="preserve"> be s</w:t>
      </w:r>
      <w:r>
        <w:rPr>
          <w:rFonts w:ascii="Arial" w:hAnsi="Arial" w:cs="Arial"/>
        </w:rPr>
        <w:t xml:space="preserve">ubmitted together with the bid. </w:t>
      </w:r>
      <w:r w:rsidRPr="00562966">
        <w:rPr>
          <w:rFonts w:ascii="Arial" w:hAnsi="Arial" w:cs="Arial"/>
          <w:b/>
        </w:rPr>
        <w:t xml:space="preserve">Failure to submit </w:t>
      </w:r>
      <w:r w:rsidRPr="00562966">
        <w:rPr>
          <w:rFonts w:ascii="Arial" w:hAnsi="Arial" w:cs="Arial"/>
        </w:rPr>
        <w:t xml:space="preserve">a Tax Compliance status pin </w:t>
      </w:r>
      <w:r w:rsidRPr="00562966">
        <w:rPr>
          <w:rFonts w:ascii="Arial" w:hAnsi="Arial" w:cs="Arial"/>
          <w:b/>
        </w:rPr>
        <w:t xml:space="preserve">will result in the invalidation of the tender. </w:t>
      </w:r>
    </w:p>
    <w:p w14:paraId="387D2B72" w14:textId="77777777" w:rsidR="00FC076D" w:rsidRDefault="00FC076D" w:rsidP="00FC076D">
      <w:pPr>
        <w:pStyle w:val="ListParagraph"/>
        <w:spacing w:after="0" w:line="240" w:lineRule="auto"/>
        <w:rPr>
          <w:rFonts w:ascii="Arial" w:hAnsi="Arial" w:cs="Arial"/>
        </w:rPr>
      </w:pPr>
    </w:p>
    <w:p w14:paraId="34F898AB" w14:textId="6930EBBE" w:rsidR="00FC076D" w:rsidRDefault="00FC076D" w:rsidP="00BD1243">
      <w:pPr>
        <w:numPr>
          <w:ilvl w:val="0"/>
          <w:numId w:val="1"/>
        </w:numPr>
        <w:ind w:hanging="720"/>
        <w:rPr>
          <w:rFonts w:ascii="Arial" w:hAnsi="Arial" w:cs="Arial"/>
        </w:rPr>
      </w:pPr>
      <w:r w:rsidRPr="00562966">
        <w:rPr>
          <w:rFonts w:ascii="Arial" w:hAnsi="Arial" w:cs="Arial"/>
        </w:rPr>
        <w:t xml:space="preserve">In bids where Consortia / Joint Ventures / Sub-contractors are </w:t>
      </w:r>
      <w:r w:rsidR="00B53886" w:rsidRPr="00562966">
        <w:rPr>
          <w:rFonts w:ascii="Arial" w:hAnsi="Arial" w:cs="Arial"/>
        </w:rPr>
        <w:t>involved;</w:t>
      </w:r>
      <w:r w:rsidRPr="00562966">
        <w:rPr>
          <w:rFonts w:ascii="Arial" w:hAnsi="Arial" w:cs="Arial"/>
        </w:rPr>
        <w:t xml:space="preserve"> each party must submit a separate </w:t>
      </w:r>
      <w:r>
        <w:rPr>
          <w:rFonts w:ascii="Arial" w:hAnsi="Arial" w:cs="Arial"/>
          <w:b/>
        </w:rPr>
        <w:t>Tax Compliance Pin</w:t>
      </w:r>
      <w:r w:rsidRPr="00562966">
        <w:rPr>
          <w:rFonts w:ascii="Arial" w:hAnsi="Arial" w:cs="Arial"/>
        </w:rPr>
        <w:t>.</w:t>
      </w:r>
    </w:p>
    <w:p w14:paraId="4005B34F" w14:textId="77777777" w:rsidR="00FC076D" w:rsidRDefault="00FC076D" w:rsidP="00FC076D">
      <w:pPr>
        <w:pStyle w:val="ListParagraph"/>
        <w:spacing w:after="0" w:line="240" w:lineRule="auto"/>
        <w:rPr>
          <w:rFonts w:ascii="Arial" w:hAnsi="Arial" w:cs="Arial"/>
        </w:rPr>
      </w:pPr>
    </w:p>
    <w:p w14:paraId="35BCB9B6" w14:textId="77777777" w:rsidR="00FC076D" w:rsidRPr="00CA76F9" w:rsidRDefault="00FC076D" w:rsidP="00BD1243">
      <w:pPr>
        <w:numPr>
          <w:ilvl w:val="0"/>
          <w:numId w:val="1"/>
        </w:numPr>
        <w:ind w:hanging="720"/>
        <w:rPr>
          <w:rFonts w:ascii="Arial" w:hAnsi="Arial" w:cs="Arial"/>
        </w:rPr>
      </w:pPr>
      <w:r w:rsidRPr="00562966">
        <w:rPr>
          <w:rFonts w:ascii="Arial" w:hAnsi="Arial" w:cs="Arial"/>
          <w:b/>
          <w:bCs/>
          <w:sz w:val="22"/>
          <w:szCs w:val="18"/>
          <w:lang w:val="en-ZA" w:eastAsia="en-ZA"/>
        </w:rPr>
        <w:t xml:space="preserve">Please note that not all government institutions and private organisations will be able to utilse the Tax Compliance Status PIN at this stage and in such instances, you must supply </w:t>
      </w:r>
      <w:r w:rsidRPr="009C3FAE">
        <w:rPr>
          <w:rFonts w:ascii="Arial" w:hAnsi="Arial" w:cs="Arial"/>
          <w:b/>
          <w:bCs/>
          <w:sz w:val="22"/>
          <w:szCs w:val="18"/>
          <w:lang w:val="en-ZA" w:eastAsia="en-ZA"/>
        </w:rPr>
        <w:t>a printed TCC. It is envisaged</w:t>
      </w:r>
      <w:r w:rsidRPr="00562966">
        <w:rPr>
          <w:rFonts w:ascii="Arial" w:hAnsi="Arial" w:cs="Arial"/>
          <w:b/>
          <w:bCs/>
          <w:sz w:val="22"/>
          <w:szCs w:val="18"/>
          <w:lang w:val="en-ZA" w:eastAsia="en-ZA"/>
        </w:rPr>
        <w:t xml:space="preserve"> that the PIN will, in time, replace the paper TCC. </w:t>
      </w:r>
    </w:p>
    <w:p w14:paraId="442B1302" w14:textId="77777777" w:rsidR="003820BB" w:rsidRDefault="003820BB" w:rsidP="00A24366">
      <w:pPr>
        <w:tabs>
          <w:tab w:val="left" w:pos="1755"/>
        </w:tabs>
        <w:rPr>
          <w:rFonts w:ascii="Calibri" w:hAnsi="Calibri"/>
          <w:sz w:val="22"/>
          <w:szCs w:val="22"/>
        </w:rPr>
      </w:pPr>
    </w:p>
    <w:p w14:paraId="43851762" w14:textId="77777777" w:rsidR="003820BB" w:rsidRDefault="003820BB" w:rsidP="00A24366">
      <w:pPr>
        <w:tabs>
          <w:tab w:val="left" w:pos="1755"/>
        </w:tabs>
        <w:rPr>
          <w:rFonts w:ascii="Calibri" w:hAnsi="Calibri"/>
          <w:sz w:val="22"/>
          <w:szCs w:val="22"/>
        </w:rPr>
      </w:pPr>
    </w:p>
    <w:p w14:paraId="63DED467" w14:textId="77777777" w:rsidR="003820BB" w:rsidRDefault="003820BB" w:rsidP="00A24366">
      <w:pPr>
        <w:tabs>
          <w:tab w:val="left" w:pos="1755"/>
        </w:tabs>
        <w:rPr>
          <w:rFonts w:ascii="Calibri" w:hAnsi="Calibri"/>
          <w:sz w:val="22"/>
          <w:szCs w:val="22"/>
        </w:rPr>
      </w:pPr>
    </w:p>
    <w:p w14:paraId="76877065" w14:textId="77777777" w:rsidR="003820BB" w:rsidRDefault="003820BB" w:rsidP="00A24366">
      <w:pPr>
        <w:tabs>
          <w:tab w:val="left" w:pos="1755"/>
        </w:tabs>
        <w:rPr>
          <w:rFonts w:ascii="Calibri" w:hAnsi="Calibri"/>
          <w:sz w:val="22"/>
          <w:szCs w:val="22"/>
        </w:rPr>
      </w:pPr>
    </w:p>
    <w:p w14:paraId="44EFD1FF" w14:textId="1E2C8415" w:rsidR="003820BB" w:rsidRDefault="003820BB" w:rsidP="00A24366">
      <w:pPr>
        <w:tabs>
          <w:tab w:val="left" w:pos="1755"/>
        </w:tabs>
        <w:rPr>
          <w:rFonts w:ascii="Calibri" w:hAnsi="Calibri"/>
          <w:sz w:val="22"/>
          <w:szCs w:val="22"/>
        </w:rPr>
      </w:pPr>
    </w:p>
    <w:p w14:paraId="2CD3E682" w14:textId="583ECAA3" w:rsidR="00FC076D" w:rsidRDefault="00FC076D" w:rsidP="00A24366">
      <w:pPr>
        <w:tabs>
          <w:tab w:val="left" w:pos="1755"/>
        </w:tabs>
        <w:rPr>
          <w:rFonts w:ascii="Calibri" w:hAnsi="Calibri"/>
          <w:sz w:val="22"/>
          <w:szCs w:val="22"/>
        </w:rPr>
      </w:pPr>
    </w:p>
    <w:p w14:paraId="7BF0BF01" w14:textId="2BAFD305" w:rsidR="00FC076D" w:rsidRDefault="00FC076D" w:rsidP="00A24366">
      <w:pPr>
        <w:tabs>
          <w:tab w:val="left" w:pos="1755"/>
        </w:tabs>
        <w:rPr>
          <w:rFonts w:ascii="Calibri" w:hAnsi="Calibri"/>
          <w:sz w:val="22"/>
          <w:szCs w:val="22"/>
        </w:rPr>
      </w:pPr>
    </w:p>
    <w:p w14:paraId="133F25FC" w14:textId="77777777" w:rsidR="00C33C34" w:rsidRDefault="00C33C34" w:rsidP="00A24366">
      <w:pPr>
        <w:tabs>
          <w:tab w:val="left" w:pos="1755"/>
        </w:tabs>
        <w:rPr>
          <w:rFonts w:ascii="Calibri" w:hAnsi="Calibri"/>
          <w:sz w:val="22"/>
          <w:szCs w:val="22"/>
        </w:rPr>
      </w:pPr>
    </w:p>
    <w:p w14:paraId="70A1D0E7" w14:textId="77777777" w:rsidR="00FC076D" w:rsidRDefault="00FC076D" w:rsidP="00A24366">
      <w:pPr>
        <w:tabs>
          <w:tab w:val="left" w:pos="1755"/>
        </w:tabs>
        <w:rPr>
          <w:rFonts w:ascii="Calibri" w:hAnsi="Calibri"/>
          <w:sz w:val="22"/>
          <w:szCs w:val="22"/>
        </w:rPr>
      </w:pPr>
    </w:p>
    <w:p w14:paraId="3F57EE7E" w14:textId="77777777" w:rsidR="003820BB" w:rsidRDefault="003820BB" w:rsidP="00A24366">
      <w:pPr>
        <w:tabs>
          <w:tab w:val="left" w:pos="1755"/>
        </w:tabs>
        <w:rPr>
          <w:rFonts w:ascii="Calibri" w:hAnsi="Calibri"/>
          <w:sz w:val="22"/>
          <w:szCs w:val="22"/>
        </w:rPr>
      </w:pPr>
    </w:p>
    <w:p w14:paraId="2B651CDC" w14:textId="4BF31FE0" w:rsidR="003820BB" w:rsidRDefault="003820BB" w:rsidP="00A24366">
      <w:pPr>
        <w:tabs>
          <w:tab w:val="left" w:pos="1755"/>
        </w:tabs>
        <w:rPr>
          <w:rFonts w:ascii="Calibri" w:hAnsi="Calibri"/>
          <w:sz w:val="22"/>
          <w:szCs w:val="22"/>
        </w:rPr>
      </w:pPr>
    </w:p>
    <w:p w14:paraId="491AA66C" w14:textId="3DFFCCBE" w:rsidR="006F27AD" w:rsidRDefault="006F27AD" w:rsidP="00A24366">
      <w:pPr>
        <w:tabs>
          <w:tab w:val="left" w:pos="1755"/>
        </w:tabs>
        <w:rPr>
          <w:rFonts w:ascii="Calibri" w:hAnsi="Calibri"/>
          <w:sz w:val="22"/>
          <w:szCs w:val="22"/>
        </w:rPr>
      </w:pPr>
    </w:p>
    <w:p w14:paraId="195E7682" w14:textId="77777777" w:rsidR="00797890" w:rsidRDefault="00797890" w:rsidP="00A24366">
      <w:pPr>
        <w:tabs>
          <w:tab w:val="left" w:pos="1755"/>
        </w:tabs>
        <w:rPr>
          <w:rFonts w:ascii="Calibri" w:hAnsi="Calibri"/>
          <w:sz w:val="22"/>
          <w:szCs w:val="22"/>
        </w:rPr>
      </w:pPr>
    </w:p>
    <w:p w14:paraId="7900AA7B" w14:textId="77777777" w:rsidR="00450F63" w:rsidRDefault="00450F63" w:rsidP="00A24366">
      <w:pPr>
        <w:tabs>
          <w:tab w:val="left" w:pos="1755"/>
        </w:tabs>
        <w:rPr>
          <w:rFonts w:ascii="Calibri" w:hAnsi="Calibri"/>
          <w:sz w:val="22"/>
          <w:szCs w:val="22"/>
        </w:rPr>
      </w:pPr>
    </w:p>
    <w:p w14:paraId="713DD0F1" w14:textId="77777777" w:rsidR="00450F63" w:rsidRDefault="00450F63" w:rsidP="00A24366">
      <w:pPr>
        <w:tabs>
          <w:tab w:val="left" w:pos="1755"/>
        </w:tabs>
        <w:rPr>
          <w:rFonts w:ascii="Calibri" w:hAnsi="Calibri"/>
          <w:sz w:val="22"/>
          <w:szCs w:val="22"/>
        </w:rPr>
      </w:pPr>
    </w:p>
    <w:p w14:paraId="6110E987" w14:textId="77777777" w:rsidR="003820BB" w:rsidRDefault="003820BB" w:rsidP="00A24366">
      <w:pPr>
        <w:tabs>
          <w:tab w:val="left" w:pos="1755"/>
        </w:tabs>
        <w:rPr>
          <w:rFonts w:ascii="Calibri" w:hAnsi="Calibri"/>
          <w:sz w:val="22"/>
          <w:szCs w:val="22"/>
        </w:rPr>
      </w:pPr>
    </w:p>
    <w:p w14:paraId="6CBE137F" w14:textId="0FE850AF" w:rsidR="007B40E4" w:rsidRDefault="007B40E4" w:rsidP="001B6C2E">
      <w:pPr>
        <w:pStyle w:val="Heading1"/>
        <w:rPr>
          <w:lang w:val="en-ZA"/>
        </w:rPr>
      </w:pPr>
      <w:r>
        <w:rPr>
          <w:lang w:val="en-ZA"/>
        </w:rPr>
        <w:t xml:space="preserve">TAX </w:t>
      </w:r>
      <w:r w:rsidR="001B6C2E">
        <w:rPr>
          <w:lang w:val="en-ZA"/>
        </w:rPr>
        <w:t>COMPLIANCE STATUS PIN</w:t>
      </w:r>
    </w:p>
    <w:p w14:paraId="5E6C140D" w14:textId="77777777" w:rsidR="001B6C2E" w:rsidRPr="001B6C2E" w:rsidRDefault="001B6C2E" w:rsidP="001B6C2E">
      <w:pPr>
        <w:rPr>
          <w:lang w:val="en-ZA"/>
        </w:rPr>
      </w:pPr>
    </w:p>
    <w:p w14:paraId="716C307B" w14:textId="77C9D64E" w:rsidR="00FC076D" w:rsidRDefault="00FC076D" w:rsidP="00FC076D">
      <w:pPr>
        <w:rPr>
          <w:rFonts w:ascii="Arial" w:hAnsi="Arial" w:cs="Arial"/>
        </w:rPr>
      </w:pPr>
      <w:r w:rsidRPr="00562966">
        <w:rPr>
          <w:rFonts w:ascii="Arial" w:hAnsi="Arial" w:cs="Arial"/>
        </w:rPr>
        <w:t>In terms of the Municipal Preferential Procurement Policy, tenderers must ensure that they are up to date with payments of taxes.</w:t>
      </w:r>
    </w:p>
    <w:p w14:paraId="5E8CE4A7" w14:textId="77777777" w:rsidR="00FC076D" w:rsidRPr="00562966" w:rsidRDefault="00FC076D" w:rsidP="00FC076D">
      <w:pPr>
        <w:rPr>
          <w:rFonts w:ascii="Arial" w:hAnsi="Arial" w:cs="Arial"/>
        </w:rPr>
      </w:pPr>
    </w:p>
    <w:p w14:paraId="5E2CD22D" w14:textId="77777777" w:rsidR="00FC076D" w:rsidRPr="00562966" w:rsidRDefault="00FC076D" w:rsidP="00FC076D">
      <w:pPr>
        <w:rPr>
          <w:rFonts w:ascii="Arial" w:hAnsi="Arial" w:cs="Arial"/>
        </w:rPr>
      </w:pPr>
      <w:r w:rsidRPr="00562966">
        <w:rPr>
          <w:rFonts w:ascii="Arial" w:hAnsi="Arial" w:cs="Arial"/>
        </w:rPr>
        <w:t xml:space="preserve">The tenderer </w:t>
      </w:r>
      <w:r w:rsidRPr="00562966">
        <w:rPr>
          <w:rFonts w:ascii="Arial" w:hAnsi="Arial" w:cs="Arial"/>
          <w:b/>
          <w:u w:val="single"/>
        </w:rPr>
        <w:t>must</w:t>
      </w:r>
      <w:r w:rsidRPr="00562966">
        <w:rPr>
          <w:rFonts w:ascii="Arial" w:hAnsi="Arial" w:cs="Arial"/>
        </w:rPr>
        <w:t xml:space="preserve"> attach to this page a </w:t>
      </w:r>
      <w:bookmarkStart w:id="15" w:name="_Hlk21624307"/>
      <w:r>
        <w:rPr>
          <w:rFonts w:ascii="Arial" w:hAnsi="Arial" w:cs="Arial"/>
          <w:b/>
          <w:u w:val="single"/>
        </w:rPr>
        <w:t>Tax Compliance status pin</w:t>
      </w:r>
      <w:bookmarkEnd w:id="15"/>
      <w:r w:rsidRPr="00562966">
        <w:rPr>
          <w:rFonts w:ascii="Arial" w:hAnsi="Arial" w:cs="Arial"/>
        </w:rPr>
        <w:t>, as issued by the South African Revenue Service.</w:t>
      </w:r>
    </w:p>
    <w:p w14:paraId="7887FDAF" w14:textId="77777777" w:rsidR="00FC076D" w:rsidRPr="00562966" w:rsidRDefault="00FC076D" w:rsidP="00FC076D">
      <w:pPr>
        <w:rPr>
          <w:rFonts w:ascii="Arial" w:hAnsi="Arial" w:cs="Arial"/>
          <w:szCs w:val="22"/>
          <w:lang w:val="en-ZA"/>
        </w:rPr>
      </w:pPr>
    </w:p>
    <w:p w14:paraId="141C0DA6" w14:textId="77777777" w:rsidR="00FC076D" w:rsidRPr="001E0943" w:rsidRDefault="00FC076D" w:rsidP="00FC076D">
      <w:pPr>
        <w:rPr>
          <w:rFonts w:ascii="Arial" w:hAnsi="Arial" w:cs="Arial"/>
          <w:u w:val="single"/>
        </w:rPr>
      </w:pPr>
      <w:r w:rsidRPr="00562966">
        <w:rPr>
          <w:rFonts w:ascii="Arial" w:hAnsi="Arial" w:cs="Arial"/>
          <w:b/>
        </w:rPr>
        <w:t xml:space="preserve">Failure to submit </w:t>
      </w:r>
      <w:r>
        <w:rPr>
          <w:rFonts w:ascii="Arial" w:hAnsi="Arial" w:cs="Arial"/>
        </w:rPr>
        <w:t>a Tax Compliance status pin</w:t>
      </w:r>
      <w:r w:rsidRPr="00562966">
        <w:rPr>
          <w:rFonts w:ascii="Arial" w:hAnsi="Arial" w:cs="Arial"/>
          <w:b/>
        </w:rPr>
        <w:t xml:space="preserve"> will result in the invalidation of the tender. </w:t>
      </w:r>
    </w:p>
    <w:p w14:paraId="00E93564" w14:textId="77777777" w:rsidR="003820BB" w:rsidRDefault="003820BB" w:rsidP="003820BB">
      <w:pPr>
        <w:tabs>
          <w:tab w:val="left" w:pos="720"/>
        </w:tabs>
        <w:ind w:right="-85"/>
        <w:jc w:val="both"/>
        <w:rPr>
          <w:rFonts w:ascii="Tahoma" w:hAnsi="Tahoma" w:cs="Tahoma"/>
          <w:szCs w:val="22"/>
          <w:lang w:val="en-ZA"/>
        </w:rPr>
      </w:pPr>
    </w:p>
    <w:p w14:paraId="0DB1E259" w14:textId="77777777" w:rsidR="003820BB" w:rsidRDefault="003820BB" w:rsidP="003820BB">
      <w:pPr>
        <w:tabs>
          <w:tab w:val="left" w:pos="720"/>
        </w:tabs>
        <w:ind w:right="-85"/>
        <w:jc w:val="both"/>
        <w:rPr>
          <w:rFonts w:ascii="Tahoma" w:hAnsi="Tahoma" w:cs="Tahoma"/>
          <w:szCs w:val="22"/>
          <w:lang w:val="en-ZA"/>
        </w:rPr>
      </w:pPr>
    </w:p>
    <w:p w14:paraId="7C451977" w14:textId="77777777" w:rsidR="003820BB" w:rsidRDefault="003820BB" w:rsidP="003820BB">
      <w:pPr>
        <w:tabs>
          <w:tab w:val="left" w:pos="720"/>
        </w:tabs>
        <w:ind w:right="-85"/>
        <w:jc w:val="both"/>
        <w:rPr>
          <w:rFonts w:ascii="Tahoma" w:hAnsi="Tahoma" w:cs="Tahoma"/>
          <w:szCs w:val="22"/>
          <w:lang w:val="en-ZA"/>
        </w:rPr>
      </w:pPr>
    </w:p>
    <w:p w14:paraId="01EEEB39" w14:textId="77777777" w:rsidR="003820BB" w:rsidRDefault="003820BB" w:rsidP="003820BB">
      <w:pPr>
        <w:tabs>
          <w:tab w:val="left" w:pos="720"/>
        </w:tabs>
        <w:ind w:right="-85"/>
        <w:jc w:val="both"/>
        <w:rPr>
          <w:rFonts w:ascii="Tahoma" w:hAnsi="Tahoma" w:cs="Tahoma"/>
          <w:szCs w:val="22"/>
          <w:lang w:val="en-ZA"/>
        </w:rPr>
      </w:pPr>
    </w:p>
    <w:p w14:paraId="45C2A4AD" w14:textId="77777777" w:rsidR="003820BB" w:rsidRDefault="003820BB" w:rsidP="003820BB">
      <w:pPr>
        <w:tabs>
          <w:tab w:val="left" w:pos="720"/>
        </w:tabs>
        <w:ind w:right="-85"/>
        <w:jc w:val="both"/>
        <w:rPr>
          <w:rFonts w:ascii="Tahoma" w:hAnsi="Tahoma" w:cs="Tahoma"/>
          <w:szCs w:val="22"/>
          <w:lang w:val="en-ZA"/>
        </w:rPr>
      </w:pPr>
    </w:p>
    <w:p w14:paraId="573458D1" w14:textId="77777777" w:rsidR="003820BB" w:rsidRDefault="003820BB" w:rsidP="003820BB">
      <w:pPr>
        <w:tabs>
          <w:tab w:val="left" w:pos="720"/>
        </w:tabs>
        <w:ind w:right="-85"/>
        <w:jc w:val="both"/>
        <w:rPr>
          <w:rFonts w:ascii="Tahoma" w:hAnsi="Tahoma" w:cs="Tahoma"/>
          <w:szCs w:val="22"/>
          <w:lang w:val="en-ZA"/>
        </w:rPr>
      </w:pPr>
    </w:p>
    <w:p w14:paraId="0E401DD9" w14:textId="77777777" w:rsidR="003820BB" w:rsidRDefault="003820BB" w:rsidP="003820BB">
      <w:pPr>
        <w:tabs>
          <w:tab w:val="left" w:pos="720"/>
        </w:tabs>
        <w:ind w:right="-85"/>
        <w:jc w:val="both"/>
        <w:rPr>
          <w:rFonts w:ascii="Tahoma" w:hAnsi="Tahoma" w:cs="Tahoma"/>
          <w:szCs w:val="22"/>
          <w:lang w:val="en-ZA"/>
        </w:rPr>
      </w:pPr>
    </w:p>
    <w:p w14:paraId="4CC5D217" w14:textId="77777777" w:rsidR="003820BB" w:rsidRDefault="003820BB" w:rsidP="003820BB">
      <w:pPr>
        <w:tabs>
          <w:tab w:val="left" w:pos="720"/>
        </w:tabs>
        <w:ind w:right="-85"/>
        <w:jc w:val="both"/>
        <w:rPr>
          <w:rFonts w:ascii="Tahoma" w:hAnsi="Tahoma" w:cs="Tahoma"/>
          <w:szCs w:val="22"/>
          <w:lang w:val="en-ZA"/>
        </w:rPr>
      </w:pPr>
    </w:p>
    <w:p w14:paraId="5C19A867" w14:textId="77777777" w:rsidR="003820BB" w:rsidRDefault="003820BB" w:rsidP="003820BB">
      <w:pPr>
        <w:tabs>
          <w:tab w:val="left" w:pos="720"/>
        </w:tabs>
        <w:ind w:right="-85"/>
        <w:jc w:val="both"/>
        <w:rPr>
          <w:rFonts w:ascii="Tahoma" w:hAnsi="Tahoma" w:cs="Tahoma"/>
          <w:szCs w:val="22"/>
          <w:lang w:val="en-ZA"/>
        </w:rPr>
      </w:pPr>
    </w:p>
    <w:p w14:paraId="5F5E4E68" w14:textId="77777777" w:rsidR="003820BB" w:rsidRDefault="003820BB" w:rsidP="003820BB">
      <w:pPr>
        <w:tabs>
          <w:tab w:val="left" w:pos="720"/>
        </w:tabs>
        <w:ind w:right="-85"/>
        <w:jc w:val="both"/>
        <w:rPr>
          <w:rFonts w:ascii="Tahoma" w:hAnsi="Tahoma" w:cs="Tahoma"/>
          <w:szCs w:val="22"/>
          <w:lang w:val="en-ZA"/>
        </w:rPr>
      </w:pPr>
    </w:p>
    <w:p w14:paraId="3FF2E790" w14:textId="77777777" w:rsidR="003820BB" w:rsidRDefault="003820BB" w:rsidP="003820BB">
      <w:pPr>
        <w:tabs>
          <w:tab w:val="left" w:pos="720"/>
        </w:tabs>
        <w:ind w:right="-85"/>
        <w:jc w:val="both"/>
        <w:rPr>
          <w:rFonts w:ascii="Tahoma" w:hAnsi="Tahoma" w:cs="Tahoma"/>
          <w:szCs w:val="22"/>
          <w:lang w:val="en-ZA"/>
        </w:rPr>
      </w:pPr>
    </w:p>
    <w:p w14:paraId="64AA5BD9" w14:textId="77777777" w:rsidR="003820BB" w:rsidRDefault="003820BB" w:rsidP="003820BB">
      <w:pPr>
        <w:tabs>
          <w:tab w:val="left" w:pos="720"/>
        </w:tabs>
        <w:ind w:right="-85"/>
        <w:jc w:val="both"/>
        <w:rPr>
          <w:rFonts w:ascii="Tahoma" w:hAnsi="Tahoma" w:cs="Tahoma"/>
          <w:szCs w:val="22"/>
          <w:lang w:val="en-ZA"/>
        </w:rPr>
      </w:pPr>
    </w:p>
    <w:p w14:paraId="76927A2E" w14:textId="77777777" w:rsidR="003820BB" w:rsidRDefault="003820BB" w:rsidP="003820BB">
      <w:pPr>
        <w:tabs>
          <w:tab w:val="left" w:pos="720"/>
        </w:tabs>
        <w:ind w:right="-85"/>
        <w:jc w:val="both"/>
        <w:rPr>
          <w:rFonts w:ascii="Tahoma" w:hAnsi="Tahoma" w:cs="Tahoma"/>
          <w:szCs w:val="22"/>
          <w:lang w:val="en-ZA"/>
        </w:rPr>
      </w:pPr>
    </w:p>
    <w:p w14:paraId="6C663B8E" w14:textId="77777777" w:rsidR="003820BB" w:rsidRDefault="003820BB" w:rsidP="003820BB">
      <w:pPr>
        <w:tabs>
          <w:tab w:val="left" w:pos="720"/>
        </w:tabs>
        <w:ind w:right="-85"/>
        <w:jc w:val="both"/>
        <w:rPr>
          <w:rFonts w:ascii="Tahoma" w:hAnsi="Tahoma" w:cs="Tahoma"/>
          <w:szCs w:val="22"/>
          <w:lang w:val="en-ZA"/>
        </w:rPr>
      </w:pPr>
    </w:p>
    <w:p w14:paraId="2907B8BD" w14:textId="77777777" w:rsidR="003820BB" w:rsidRDefault="003820BB" w:rsidP="003820BB">
      <w:pPr>
        <w:tabs>
          <w:tab w:val="left" w:pos="720"/>
        </w:tabs>
        <w:ind w:right="-85"/>
        <w:jc w:val="both"/>
        <w:rPr>
          <w:rFonts w:ascii="Tahoma" w:hAnsi="Tahoma" w:cs="Tahoma"/>
          <w:szCs w:val="22"/>
          <w:lang w:val="en-ZA"/>
        </w:rPr>
      </w:pPr>
    </w:p>
    <w:p w14:paraId="2846F1C5" w14:textId="77777777" w:rsidR="003820BB" w:rsidRDefault="003820BB" w:rsidP="003820BB">
      <w:pPr>
        <w:tabs>
          <w:tab w:val="left" w:pos="720"/>
        </w:tabs>
        <w:ind w:right="-85"/>
        <w:jc w:val="both"/>
        <w:rPr>
          <w:rFonts w:ascii="Tahoma" w:hAnsi="Tahoma" w:cs="Tahoma"/>
          <w:szCs w:val="22"/>
          <w:lang w:val="en-ZA"/>
        </w:rPr>
      </w:pPr>
    </w:p>
    <w:p w14:paraId="44B5D481" w14:textId="77777777" w:rsidR="003820BB" w:rsidRDefault="003820BB" w:rsidP="003820BB">
      <w:pPr>
        <w:tabs>
          <w:tab w:val="left" w:pos="720"/>
        </w:tabs>
        <w:ind w:right="-85"/>
        <w:jc w:val="both"/>
        <w:rPr>
          <w:rFonts w:ascii="Tahoma" w:hAnsi="Tahoma" w:cs="Tahoma"/>
          <w:szCs w:val="22"/>
          <w:lang w:val="en-ZA"/>
        </w:rPr>
      </w:pPr>
    </w:p>
    <w:p w14:paraId="0EA62CB6" w14:textId="77777777" w:rsidR="003820BB" w:rsidRDefault="003820BB" w:rsidP="003820BB">
      <w:pPr>
        <w:tabs>
          <w:tab w:val="left" w:pos="720"/>
        </w:tabs>
        <w:ind w:right="-85"/>
        <w:jc w:val="both"/>
        <w:rPr>
          <w:rFonts w:ascii="Tahoma" w:hAnsi="Tahoma" w:cs="Tahoma"/>
          <w:szCs w:val="22"/>
          <w:lang w:val="en-ZA"/>
        </w:rPr>
      </w:pPr>
    </w:p>
    <w:p w14:paraId="180DFF69" w14:textId="77777777" w:rsidR="003820BB" w:rsidRDefault="003820BB" w:rsidP="003820BB">
      <w:pPr>
        <w:tabs>
          <w:tab w:val="left" w:pos="720"/>
        </w:tabs>
        <w:ind w:right="-85"/>
        <w:jc w:val="both"/>
        <w:rPr>
          <w:rFonts w:ascii="Tahoma" w:hAnsi="Tahoma" w:cs="Tahoma"/>
          <w:szCs w:val="22"/>
          <w:lang w:val="en-ZA"/>
        </w:rPr>
      </w:pPr>
    </w:p>
    <w:p w14:paraId="6C0C28F2" w14:textId="77777777" w:rsidR="003820BB" w:rsidRDefault="003820BB" w:rsidP="003820BB">
      <w:pPr>
        <w:tabs>
          <w:tab w:val="left" w:pos="720"/>
        </w:tabs>
        <w:ind w:right="-85"/>
        <w:jc w:val="both"/>
        <w:rPr>
          <w:rFonts w:ascii="Tahoma" w:hAnsi="Tahoma" w:cs="Tahoma"/>
          <w:szCs w:val="22"/>
          <w:lang w:val="en-ZA"/>
        </w:rPr>
      </w:pPr>
    </w:p>
    <w:p w14:paraId="298BC8E5" w14:textId="77777777" w:rsidR="003820BB" w:rsidRDefault="003820BB" w:rsidP="003820BB">
      <w:pPr>
        <w:tabs>
          <w:tab w:val="left" w:pos="720"/>
        </w:tabs>
        <w:ind w:right="-85"/>
        <w:jc w:val="both"/>
        <w:rPr>
          <w:rFonts w:ascii="Tahoma" w:hAnsi="Tahoma" w:cs="Tahoma"/>
          <w:szCs w:val="22"/>
          <w:lang w:val="en-ZA"/>
        </w:rPr>
      </w:pPr>
    </w:p>
    <w:p w14:paraId="72A6D221" w14:textId="77777777" w:rsidR="003820BB" w:rsidRDefault="003820BB" w:rsidP="003820BB">
      <w:pPr>
        <w:rPr>
          <w:rFonts w:ascii="Arial" w:hAnsi="Arial" w:cs="Arial"/>
          <w:sz w:val="18"/>
          <w:szCs w:val="18"/>
        </w:rPr>
      </w:pPr>
    </w:p>
    <w:p w14:paraId="04D82D22" w14:textId="77777777" w:rsidR="003820BB" w:rsidRDefault="003820BB" w:rsidP="003820BB">
      <w:pPr>
        <w:rPr>
          <w:rFonts w:ascii="Arial" w:hAnsi="Arial" w:cs="Arial"/>
          <w:sz w:val="18"/>
          <w:szCs w:val="18"/>
        </w:rPr>
      </w:pPr>
    </w:p>
    <w:p w14:paraId="74482F9D" w14:textId="77777777" w:rsidR="003820BB" w:rsidRDefault="003820BB" w:rsidP="003820BB">
      <w:pPr>
        <w:rPr>
          <w:rFonts w:ascii="Arial" w:hAnsi="Arial" w:cs="Arial"/>
          <w:sz w:val="18"/>
          <w:szCs w:val="18"/>
        </w:rPr>
      </w:pPr>
    </w:p>
    <w:p w14:paraId="10579811" w14:textId="77777777" w:rsidR="003820BB" w:rsidRDefault="003820BB" w:rsidP="003820BB">
      <w:pPr>
        <w:rPr>
          <w:rFonts w:ascii="Arial" w:hAnsi="Arial" w:cs="Arial"/>
          <w:sz w:val="18"/>
          <w:szCs w:val="18"/>
        </w:rPr>
      </w:pPr>
    </w:p>
    <w:p w14:paraId="0B718BBC" w14:textId="77777777" w:rsidR="003820BB" w:rsidRDefault="003820BB" w:rsidP="003820BB">
      <w:pPr>
        <w:rPr>
          <w:rFonts w:ascii="Arial" w:hAnsi="Arial" w:cs="Arial"/>
          <w:sz w:val="18"/>
          <w:szCs w:val="18"/>
        </w:rPr>
      </w:pPr>
    </w:p>
    <w:p w14:paraId="1E0A70AF" w14:textId="77777777" w:rsidR="003820BB" w:rsidRDefault="003820BB" w:rsidP="003820BB">
      <w:pPr>
        <w:rPr>
          <w:rFonts w:ascii="Arial" w:hAnsi="Arial" w:cs="Arial"/>
          <w:sz w:val="18"/>
          <w:szCs w:val="18"/>
        </w:rPr>
      </w:pPr>
    </w:p>
    <w:p w14:paraId="1191A4B2" w14:textId="77777777" w:rsidR="003820BB" w:rsidRDefault="003820BB" w:rsidP="003820BB">
      <w:pPr>
        <w:rPr>
          <w:rFonts w:ascii="Arial" w:hAnsi="Arial" w:cs="Arial"/>
          <w:sz w:val="18"/>
          <w:szCs w:val="18"/>
        </w:rPr>
      </w:pPr>
    </w:p>
    <w:p w14:paraId="1B680035" w14:textId="77777777" w:rsidR="003820BB" w:rsidRDefault="003820BB" w:rsidP="003820BB">
      <w:pPr>
        <w:rPr>
          <w:rFonts w:ascii="Arial" w:hAnsi="Arial" w:cs="Arial"/>
          <w:sz w:val="18"/>
          <w:szCs w:val="18"/>
        </w:rPr>
      </w:pPr>
    </w:p>
    <w:p w14:paraId="7FDCA5ED" w14:textId="77777777" w:rsidR="003820BB" w:rsidRDefault="003820BB" w:rsidP="003820BB">
      <w:pPr>
        <w:rPr>
          <w:rFonts w:ascii="Arial" w:hAnsi="Arial" w:cs="Arial"/>
          <w:sz w:val="18"/>
          <w:szCs w:val="18"/>
        </w:rPr>
      </w:pPr>
    </w:p>
    <w:p w14:paraId="4ED66989" w14:textId="77777777" w:rsidR="003820BB" w:rsidRDefault="003820BB" w:rsidP="003820BB">
      <w:pPr>
        <w:rPr>
          <w:rFonts w:ascii="Arial" w:hAnsi="Arial" w:cs="Arial"/>
          <w:sz w:val="18"/>
          <w:szCs w:val="18"/>
        </w:rPr>
      </w:pPr>
    </w:p>
    <w:p w14:paraId="129B911A" w14:textId="77777777" w:rsidR="003820BB" w:rsidRDefault="003820BB" w:rsidP="003820BB">
      <w:pPr>
        <w:rPr>
          <w:rFonts w:ascii="Arial" w:hAnsi="Arial" w:cs="Arial"/>
          <w:sz w:val="18"/>
          <w:szCs w:val="18"/>
        </w:rPr>
      </w:pPr>
    </w:p>
    <w:p w14:paraId="751A4E3C" w14:textId="77777777" w:rsidR="003820BB" w:rsidRDefault="003820BB" w:rsidP="003820BB">
      <w:pPr>
        <w:rPr>
          <w:rFonts w:ascii="Arial" w:hAnsi="Arial" w:cs="Arial"/>
          <w:sz w:val="18"/>
          <w:szCs w:val="18"/>
        </w:rPr>
      </w:pPr>
    </w:p>
    <w:p w14:paraId="0D38520E" w14:textId="77777777" w:rsidR="003820BB" w:rsidRDefault="003820BB" w:rsidP="003820BB">
      <w:pPr>
        <w:rPr>
          <w:rFonts w:ascii="Arial" w:hAnsi="Arial" w:cs="Arial"/>
          <w:sz w:val="18"/>
          <w:szCs w:val="18"/>
        </w:rPr>
      </w:pPr>
    </w:p>
    <w:p w14:paraId="44B0991C" w14:textId="77777777" w:rsidR="003820BB" w:rsidRDefault="003820BB" w:rsidP="003820BB">
      <w:pPr>
        <w:rPr>
          <w:rFonts w:ascii="Arial" w:hAnsi="Arial" w:cs="Arial"/>
          <w:sz w:val="18"/>
          <w:szCs w:val="18"/>
        </w:rPr>
      </w:pPr>
    </w:p>
    <w:p w14:paraId="45EE9F96" w14:textId="77777777" w:rsidR="003820BB" w:rsidRDefault="003820BB" w:rsidP="003820BB">
      <w:pPr>
        <w:rPr>
          <w:rFonts w:ascii="Arial" w:hAnsi="Arial" w:cs="Arial"/>
          <w:sz w:val="18"/>
          <w:szCs w:val="18"/>
        </w:rPr>
      </w:pPr>
      <w:r w:rsidRPr="003263AF">
        <w:rPr>
          <w:rFonts w:ascii="Arial" w:hAnsi="Arial" w:cs="Arial"/>
          <w:sz w:val="18"/>
          <w:szCs w:val="18"/>
        </w:rPr>
        <w:t>Signed</w:t>
      </w:r>
      <w:r>
        <w:rPr>
          <w:rFonts w:ascii="Arial" w:hAnsi="Arial" w:cs="Arial"/>
          <w:sz w:val="18"/>
          <w:szCs w:val="18"/>
        </w:rPr>
        <w:tab/>
        <w:t>………………………………………………..</w:t>
      </w:r>
      <w:r>
        <w:rPr>
          <w:rFonts w:ascii="Arial" w:hAnsi="Arial" w:cs="Arial"/>
          <w:sz w:val="18"/>
          <w:szCs w:val="18"/>
        </w:rPr>
        <w:tab/>
      </w:r>
      <w:r>
        <w:rPr>
          <w:rFonts w:ascii="Arial" w:hAnsi="Arial" w:cs="Arial"/>
          <w:sz w:val="18"/>
          <w:szCs w:val="18"/>
        </w:rPr>
        <w:tab/>
        <w:t>Date</w:t>
      </w:r>
      <w:r>
        <w:rPr>
          <w:rFonts w:ascii="Arial" w:hAnsi="Arial" w:cs="Arial"/>
          <w:sz w:val="18"/>
          <w:szCs w:val="18"/>
        </w:rPr>
        <w:tab/>
        <w:t>………………………………………….</w:t>
      </w:r>
    </w:p>
    <w:p w14:paraId="6E6D2437" w14:textId="77777777" w:rsidR="003820BB" w:rsidRDefault="003820BB" w:rsidP="003820BB">
      <w:pPr>
        <w:rPr>
          <w:rFonts w:ascii="Arial" w:hAnsi="Arial" w:cs="Arial"/>
          <w:sz w:val="18"/>
          <w:szCs w:val="18"/>
        </w:rPr>
      </w:pPr>
    </w:p>
    <w:p w14:paraId="6C13534E" w14:textId="77777777" w:rsidR="003820BB" w:rsidRDefault="003820BB" w:rsidP="003820BB">
      <w:pPr>
        <w:rPr>
          <w:rFonts w:ascii="Arial" w:hAnsi="Arial" w:cs="Arial"/>
          <w:sz w:val="18"/>
          <w:szCs w:val="18"/>
        </w:rPr>
      </w:pPr>
    </w:p>
    <w:p w14:paraId="3C6FC4F5" w14:textId="77777777" w:rsidR="003820BB" w:rsidRDefault="003820BB" w:rsidP="003820BB">
      <w:pPr>
        <w:rPr>
          <w:rFonts w:ascii="Arial" w:hAnsi="Arial" w:cs="Arial"/>
          <w:sz w:val="18"/>
          <w:szCs w:val="18"/>
        </w:rPr>
      </w:pPr>
      <w:r>
        <w:rPr>
          <w:rFonts w:ascii="Arial" w:hAnsi="Arial" w:cs="Arial"/>
          <w:sz w:val="18"/>
          <w:szCs w:val="18"/>
        </w:rPr>
        <w:t>Name</w:t>
      </w:r>
      <w:r>
        <w:rPr>
          <w:rFonts w:ascii="Arial" w:hAnsi="Arial" w:cs="Arial"/>
          <w:sz w:val="18"/>
          <w:szCs w:val="18"/>
        </w:rPr>
        <w:tab/>
        <w:t>……………………………………………….</w:t>
      </w:r>
      <w:r>
        <w:rPr>
          <w:rFonts w:ascii="Arial" w:hAnsi="Arial" w:cs="Arial"/>
          <w:sz w:val="18"/>
          <w:szCs w:val="18"/>
        </w:rPr>
        <w:tab/>
      </w:r>
      <w:r>
        <w:rPr>
          <w:rFonts w:ascii="Arial" w:hAnsi="Arial" w:cs="Arial"/>
          <w:sz w:val="18"/>
          <w:szCs w:val="18"/>
        </w:rPr>
        <w:tab/>
        <w:t>Position</w:t>
      </w:r>
      <w:r>
        <w:rPr>
          <w:rFonts w:ascii="Arial" w:hAnsi="Arial" w:cs="Arial"/>
          <w:sz w:val="18"/>
          <w:szCs w:val="18"/>
        </w:rPr>
        <w:tab/>
        <w:t>………………………………………….</w:t>
      </w:r>
    </w:p>
    <w:p w14:paraId="26E3BAF4" w14:textId="77777777" w:rsidR="003820BB" w:rsidRDefault="003820BB" w:rsidP="003820BB">
      <w:pPr>
        <w:rPr>
          <w:rFonts w:ascii="Arial" w:hAnsi="Arial" w:cs="Arial"/>
          <w:sz w:val="18"/>
          <w:szCs w:val="18"/>
        </w:rPr>
      </w:pPr>
    </w:p>
    <w:p w14:paraId="3FD6F8E6" w14:textId="77777777" w:rsidR="003820BB" w:rsidRDefault="003820BB" w:rsidP="003820BB">
      <w:pPr>
        <w:rPr>
          <w:rFonts w:ascii="Arial" w:hAnsi="Arial" w:cs="Arial"/>
          <w:sz w:val="18"/>
          <w:szCs w:val="18"/>
        </w:rPr>
      </w:pPr>
    </w:p>
    <w:p w14:paraId="3517790E" w14:textId="77777777" w:rsidR="003820BB" w:rsidRDefault="003820BB" w:rsidP="003820BB">
      <w:pPr>
        <w:tabs>
          <w:tab w:val="left" w:pos="1755"/>
        </w:tabs>
        <w:rPr>
          <w:rFonts w:ascii="Arial" w:hAnsi="Arial" w:cs="Arial"/>
          <w:sz w:val="18"/>
          <w:szCs w:val="18"/>
        </w:rPr>
      </w:pPr>
      <w:bookmarkStart w:id="16" w:name="_Hlk49326804"/>
      <w:r>
        <w:rPr>
          <w:rFonts w:ascii="Arial" w:hAnsi="Arial" w:cs="Arial"/>
          <w:sz w:val="18"/>
          <w:szCs w:val="18"/>
        </w:rPr>
        <w:t>Tenderer ……………………………………………………………………………………..………………………………..</w:t>
      </w:r>
    </w:p>
    <w:bookmarkEnd w:id="16"/>
    <w:p w14:paraId="608BDE55" w14:textId="77777777" w:rsidR="003820BB" w:rsidRDefault="003820BB" w:rsidP="003820BB">
      <w:pPr>
        <w:tabs>
          <w:tab w:val="left" w:pos="1755"/>
        </w:tabs>
        <w:rPr>
          <w:rFonts w:ascii="Arial" w:hAnsi="Arial" w:cs="Arial"/>
          <w:sz w:val="18"/>
          <w:szCs w:val="18"/>
        </w:rPr>
      </w:pPr>
    </w:p>
    <w:p w14:paraId="70DD5152" w14:textId="1E6F531B" w:rsidR="003820BB" w:rsidRDefault="003820BB" w:rsidP="003820BB">
      <w:pPr>
        <w:ind w:left="1440" w:hanging="720"/>
        <w:jc w:val="both"/>
        <w:rPr>
          <w:rFonts w:ascii="Arial" w:hAnsi="Arial" w:cs="Arial"/>
          <w:sz w:val="20"/>
        </w:rPr>
      </w:pPr>
    </w:p>
    <w:p w14:paraId="2FD3EC6E" w14:textId="5B9EFB18" w:rsidR="006F27AD" w:rsidRDefault="006F27AD" w:rsidP="003820BB">
      <w:pPr>
        <w:ind w:left="1440" w:hanging="720"/>
        <w:jc w:val="both"/>
        <w:rPr>
          <w:rFonts w:ascii="Arial" w:hAnsi="Arial" w:cs="Arial"/>
          <w:sz w:val="20"/>
        </w:rPr>
      </w:pPr>
    </w:p>
    <w:p w14:paraId="7D139EB5" w14:textId="5716D071" w:rsidR="004B20EB" w:rsidRDefault="004B20EB" w:rsidP="003820BB">
      <w:pPr>
        <w:ind w:left="1440" w:hanging="720"/>
        <w:jc w:val="both"/>
        <w:rPr>
          <w:rFonts w:ascii="Arial" w:hAnsi="Arial" w:cs="Arial"/>
          <w:sz w:val="20"/>
        </w:rPr>
      </w:pPr>
    </w:p>
    <w:p w14:paraId="7585ACF3" w14:textId="77777777" w:rsidR="003820BB" w:rsidRDefault="003820BB" w:rsidP="003820BB">
      <w:pPr>
        <w:pStyle w:val="HOOFSTUKFORMS"/>
        <w:tabs>
          <w:tab w:val="clear" w:pos="567"/>
          <w:tab w:val="clear" w:pos="851"/>
          <w:tab w:val="clear" w:pos="1701"/>
          <w:tab w:val="left" w:pos="2268"/>
        </w:tabs>
        <w:spacing w:before="60" w:after="60"/>
        <w:rPr>
          <w:lang w:val="en-ZA"/>
        </w:rPr>
      </w:pPr>
      <w:r>
        <w:rPr>
          <w:caps w:val="0"/>
          <w:lang w:val="en-ZA"/>
        </w:rPr>
        <w:lastRenderedPageBreak/>
        <w:t>SCHEDULE 1A:</w:t>
      </w:r>
      <w:r>
        <w:rPr>
          <w:caps w:val="0"/>
          <w:lang w:val="en-ZA"/>
        </w:rPr>
        <w:tab/>
        <w:t>AUTHORITY OF SIGNATORY</w:t>
      </w:r>
    </w:p>
    <w:p w14:paraId="2448D15A" w14:textId="77777777" w:rsidR="003820BB" w:rsidRDefault="003820BB" w:rsidP="003820BB">
      <w:pPr>
        <w:pStyle w:val="BodyText"/>
        <w:spacing w:before="60" w:after="60"/>
      </w:pPr>
    </w:p>
    <w:p w14:paraId="189432E7" w14:textId="77777777" w:rsidR="003820BB" w:rsidRDefault="003820BB" w:rsidP="003820BB">
      <w:pPr>
        <w:pStyle w:val="BodyText"/>
        <w:spacing w:before="60" w:after="60"/>
      </w:pPr>
      <w: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3820BB" w14:paraId="0F5B4E57" w14:textId="77777777" w:rsidTr="00B35FA5">
        <w:tc>
          <w:tcPr>
            <w:tcW w:w="1867" w:type="dxa"/>
            <w:vAlign w:val="center"/>
          </w:tcPr>
          <w:p w14:paraId="08718D28" w14:textId="77777777" w:rsidR="003820BB" w:rsidRDefault="003820BB" w:rsidP="00B35FA5">
            <w:pPr>
              <w:pStyle w:val="BodyText"/>
              <w:spacing w:before="60" w:after="60"/>
              <w:ind w:left="-75"/>
              <w:jc w:val="center"/>
              <w:rPr>
                <w:sz w:val="20"/>
              </w:rPr>
            </w:pPr>
            <w:r>
              <w:rPr>
                <w:sz w:val="20"/>
              </w:rPr>
              <w:t>A</w:t>
            </w:r>
            <w:r>
              <w:rPr>
                <w:sz w:val="20"/>
              </w:rPr>
              <w:br/>
              <w:t>Company</w:t>
            </w:r>
          </w:p>
        </w:tc>
        <w:tc>
          <w:tcPr>
            <w:tcW w:w="2051" w:type="dxa"/>
            <w:vAlign w:val="center"/>
          </w:tcPr>
          <w:p w14:paraId="0740E4B8" w14:textId="77777777" w:rsidR="003820BB" w:rsidRDefault="003820BB" w:rsidP="00B35FA5">
            <w:pPr>
              <w:pStyle w:val="BodyText"/>
              <w:spacing w:before="60" w:after="60"/>
              <w:ind w:left="-142"/>
              <w:jc w:val="center"/>
              <w:rPr>
                <w:sz w:val="20"/>
              </w:rPr>
            </w:pPr>
            <w:r>
              <w:rPr>
                <w:sz w:val="20"/>
              </w:rPr>
              <w:t>B</w:t>
            </w:r>
            <w:r>
              <w:rPr>
                <w:sz w:val="20"/>
              </w:rPr>
              <w:br/>
              <w:t>Partnership</w:t>
            </w:r>
          </w:p>
        </w:tc>
        <w:tc>
          <w:tcPr>
            <w:tcW w:w="1770" w:type="dxa"/>
            <w:vAlign w:val="center"/>
          </w:tcPr>
          <w:p w14:paraId="5F930843" w14:textId="77777777" w:rsidR="003820BB" w:rsidRDefault="003820BB" w:rsidP="00B35FA5">
            <w:pPr>
              <w:pStyle w:val="BodyText"/>
              <w:spacing w:before="60" w:after="60"/>
              <w:ind w:left="-93"/>
              <w:jc w:val="center"/>
              <w:rPr>
                <w:sz w:val="20"/>
              </w:rPr>
            </w:pPr>
            <w:r>
              <w:rPr>
                <w:sz w:val="20"/>
              </w:rPr>
              <w:t>C</w:t>
            </w:r>
            <w:r>
              <w:rPr>
                <w:sz w:val="20"/>
              </w:rPr>
              <w:br/>
              <w:t>Joint Venture</w:t>
            </w:r>
          </w:p>
        </w:tc>
        <w:tc>
          <w:tcPr>
            <w:tcW w:w="1766" w:type="dxa"/>
            <w:vAlign w:val="center"/>
          </w:tcPr>
          <w:p w14:paraId="26B0CCA1" w14:textId="77777777" w:rsidR="003820BB" w:rsidRDefault="003820BB" w:rsidP="00B35FA5">
            <w:pPr>
              <w:pStyle w:val="BodyText"/>
              <w:spacing w:before="60" w:after="60"/>
              <w:ind w:left="-138"/>
              <w:jc w:val="center"/>
              <w:rPr>
                <w:sz w:val="20"/>
              </w:rPr>
            </w:pPr>
            <w:r>
              <w:rPr>
                <w:sz w:val="20"/>
              </w:rPr>
              <w:t>D</w:t>
            </w:r>
            <w:r>
              <w:rPr>
                <w:sz w:val="20"/>
              </w:rPr>
              <w:br/>
              <w:t>Sole Proprietor</w:t>
            </w:r>
          </w:p>
        </w:tc>
        <w:tc>
          <w:tcPr>
            <w:tcW w:w="1789" w:type="dxa"/>
            <w:vAlign w:val="center"/>
          </w:tcPr>
          <w:p w14:paraId="67A7119B" w14:textId="77777777" w:rsidR="003820BB" w:rsidRDefault="003820BB" w:rsidP="00B35FA5">
            <w:pPr>
              <w:pStyle w:val="BodyText"/>
              <w:spacing w:before="60" w:after="60"/>
              <w:ind w:left="-104"/>
              <w:jc w:val="center"/>
              <w:rPr>
                <w:sz w:val="20"/>
              </w:rPr>
            </w:pPr>
            <w:r>
              <w:rPr>
                <w:sz w:val="20"/>
              </w:rPr>
              <w:t>E</w:t>
            </w:r>
            <w:r>
              <w:rPr>
                <w:sz w:val="20"/>
              </w:rPr>
              <w:br/>
              <w:t>Close Corporation</w:t>
            </w:r>
          </w:p>
        </w:tc>
      </w:tr>
      <w:tr w:rsidR="003820BB" w14:paraId="0FAD6025" w14:textId="77777777" w:rsidTr="00B35FA5">
        <w:tc>
          <w:tcPr>
            <w:tcW w:w="1867" w:type="dxa"/>
          </w:tcPr>
          <w:p w14:paraId="3CD909B7" w14:textId="77777777" w:rsidR="003820BB" w:rsidRDefault="003820BB" w:rsidP="00B35FA5">
            <w:pPr>
              <w:pStyle w:val="BodyText"/>
              <w:spacing w:before="60" w:after="60"/>
            </w:pPr>
          </w:p>
        </w:tc>
        <w:tc>
          <w:tcPr>
            <w:tcW w:w="2051" w:type="dxa"/>
          </w:tcPr>
          <w:p w14:paraId="6D568E77" w14:textId="77777777" w:rsidR="003820BB" w:rsidRDefault="003820BB" w:rsidP="00B35FA5">
            <w:pPr>
              <w:pStyle w:val="BodyText"/>
              <w:spacing w:before="60" w:after="60"/>
            </w:pPr>
          </w:p>
        </w:tc>
        <w:tc>
          <w:tcPr>
            <w:tcW w:w="1770" w:type="dxa"/>
          </w:tcPr>
          <w:p w14:paraId="2CA45508" w14:textId="77777777" w:rsidR="003820BB" w:rsidRDefault="003820BB" w:rsidP="00B35FA5">
            <w:pPr>
              <w:pStyle w:val="BodyText"/>
              <w:spacing w:before="60" w:after="60"/>
            </w:pPr>
          </w:p>
        </w:tc>
        <w:tc>
          <w:tcPr>
            <w:tcW w:w="1766" w:type="dxa"/>
          </w:tcPr>
          <w:p w14:paraId="375ED9AA" w14:textId="77777777" w:rsidR="003820BB" w:rsidRDefault="003820BB" w:rsidP="00B35FA5">
            <w:pPr>
              <w:pStyle w:val="BodyText"/>
              <w:spacing w:before="60" w:after="60"/>
            </w:pPr>
          </w:p>
        </w:tc>
        <w:tc>
          <w:tcPr>
            <w:tcW w:w="1789" w:type="dxa"/>
          </w:tcPr>
          <w:p w14:paraId="4CD12CB8" w14:textId="77777777" w:rsidR="003820BB" w:rsidRDefault="003820BB" w:rsidP="00B35FA5">
            <w:pPr>
              <w:pStyle w:val="BodyText"/>
              <w:spacing w:before="60" w:after="60"/>
            </w:pPr>
          </w:p>
        </w:tc>
      </w:tr>
    </w:tbl>
    <w:p w14:paraId="094E21FE" w14:textId="77777777" w:rsidR="003820BB" w:rsidRDefault="003820BB" w:rsidP="003820BB">
      <w:pPr>
        <w:pStyle w:val="BodyText"/>
        <w:spacing w:before="60" w:after="60"/>
      </w:pPr>
    </w:p>
    <w:p w14:paraId="157AC9BE" w14:textId="77777777" w:rsidR="003820BB" w:rsidRDefault="003820BB" w:rsidP="003820BB">
      <w:pPr>
        <w:pStyle w:val="BodyText"/>
        <w:spacing w:before="60" w:after="60"/>
        <w:rPr>
          <w:b/>
          <w:bCs/>
        </w:rPr>
      </w:pPr>
      <w:r>
        <w:rPr>
          <w:b/>
          <w:bCs/>
        </w:rPr>
        <w:t>A.</w:t>
      </w:r>
      <w:r>
        <w:rPr>
          <w:b/>
          <w:bCs/>
        </w:rPr>
        <w:tab/>
        <w:t>Certificate for company</w:t>
      </w:r>
    </w:p>
    <w:p w14:paraId="229A47E8" w14:textId="77777777" w:rsidR="003820BB" w:rsidRDefault="003820BB" w:rsidP="003820BB">
      <w:pPr>
        <w:pStyle w:val="BodyText"/>
        <w:spacing w:before="60" w:after="60"/>
      </w:pPr>
      <w: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14:paraId="13C54682" w14:textId="77777777" w:rsidR="003820BB" w:rsidRDefault="003820BB" w:rsidP="003820BB">
      <w:pPr>
        <w:pStyle w:val="BodyText"/>
        <w:spacing w:before="60" w:after="60"/>
      </w:pPr>
      <w:r>
        <w:t>As witness</w:t>
      </w:r>
    </w:p>
    <w:p w14:paraId="122E97AF" w14:textId="77777777" w:rsidR="003820BB" w:rsidRDefault="003820BB" w:rsidP="003820BB">
      <w:pPr>
        <w:pStyle w:val="BodyText"/>
        <w:spacing w:before="60" w:after="60"/>
      </w:pPr>
      <w:r>
        <w:t>1…………………………………….</w:t>
      </w:r>
      <w:r>
        <w:tab/>
      </w:r>
      <w:r>
        <w:tab/>
      </w:r>
      <w:r>
        <w:tab/>
        <w:t>………………………………………</w:t>
      </w:r>
      <w:r>
        <w:br/>
        <w:t>.</w:t>
      </w:r>
      <w:r>
        <w:tab/>
      </w:r>
      <w:r>
        <w:tab/>
      </w:r>
      <w:r>
        <w:tab/>
      </w:r>
      <w:r>
        <w:tab/>
      </w:r>
      <w:r>
        <w:tab/>
      </w:r>
      <w:r>
        <w:tab/>
      </w:r>
      <w:r>
        <w:tab/>
        <w:t>Chairman</w:t>
      </w:r>
    </w:p>
    <w:p w14:paraId="207DDFBB" w14:textId="77777777" w:rsidR="003820BB" w:rsidRDefault="003820BB" w:rsidP="003820BB">
      <w:pPr>
        <w:pStyle w:val="BodyText"/>
        <w:spacing w:before="60" w:after="60"/>
      </w:pPr>
      <w:r>
        <w:t>2…………………………………….</w:t>
      </w:r>
      <w:r>
        <w:tab/>
      </w:r>
      <w:r>
        <w:tab/>
      </w:r>
      <w:r>
        <w:tab/>
        <w:t>………………………………………..</w:t>
      </w:r>
      <w:r>
        <w:br/>
      </w:r>
      <w:r>
        <w:tab/>
      </w:r>
      <w:r>
        <w:tab/>
      </w:r>
      <w:r>
        <w:tab/>
      </w:r>
      <w:r>
        <w:tab/>
      </w:r>
      <w:r>
        <w:tab/>
      </w:r>
      <w:r>
        <w:tab/>
      </w:r>
      <w:r>
        <w:tab/>
        <w:t>Date</w:t>
      </w:r>
    </w:p>
    <w:p w14:paraId="17FCC388" w14:textId="77777777" w:rsidR="003820BB" w:rsidRDefault="003820BB" w:rsidP="003820BB">
      <w:pPr>
        <w:pStyle w:val="BodyText"/>
        <w:spacing w:before="60" w:after="60"/>
        <w:rPr>
          <w:b/>
          <w:bCs/>
        </w:rPr>
      </w:pPr>
      <w:r>
        <w:rPr>
          <w:b/>
          <w:bCs/>
        </w:rPr>
        <w:t>B.</w:t>
      </w:r>
      <w:r>
        <w:rPr>
          <w:b/>
          <w:bCs/>
        </w:rPr>
        <w:tab/>
        <w:t>Certificate of partnership</w:t>
      </w:r>
    </w:p>
    <w:p w14:paraId="56E5ED88" w14:textId="77777777" w:rsidR="003820BB" w:rsidRDefault="003820BB" w:rsidP="003820BB">
      <w:pPr>
        <w:pStyle w:val="BodyText"/>
        <w:spacing w:before="60" w:after="60"/>
      </w:pPr>
      <w:r>
        <w:t>We, the undersigned, being the key partners in the business trading as ………………………………</w:t>
      </w:r>
    </w:p>
    <w:p w14:paraId="4DD64BED" w14:textId="77777777" w:rsidR="003820BB" w:rsidRDefault="003820BB" w:rsidP="003820BB">
      <w:pPr>
        <w:pStyle w:val="BodyText"/>
        <w:spacing w:before="60" w:after="60"/>
      </w:pPr>
      <w:r>
        <w:t>hereby authorise Mr/Mrs……………………………………………………, acting in the capacity of…………………………………………to sign all documents in connection with the tender for Contract……………………………………………………………and any contract resulting from it on our behalf.</w:t>
      </w:r>
    </w:p>
    <w:p w14:paraId="312BB4EA" w14:textId="77777777" w:rsidR="003820BB" w:rsidRDefault="003820BB" w:rsidP="003820BB">
      <w:pPr>
        <w:pStyle w:val="BodyText"/>
        <w:spacing w:before="60" w:after="60"/>
      </w:pPr>
    </w:p>
    <w:p w14:paraId="74C84B79" w14:textId="77777777" w:rsidR="003820BB" w:rsidRDefault="003820BB" w:rsidP="003820BB">
      <w:pPr>
        <w:pStyle w:val="BodyText"/>
        <w:spacing w:before="60" w:after="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3820BB" w14:paraId="0E84DD51" w14:textId="77777777" w:rsidTr="00B35FA5">
        <w:trPr>
          <w:trHeight w:val="384"/>
        </w:trPr>
        <w:tc>
          <w:tcPr>
            <w:tcW w:w="2321" w:type="dxa"/>
            <w:vAlign w:val="center"/>
          </w:tcPr>
          <w:p w14:paraId="43045253" w14:textId="77777777" w:rsidR="003820BB" w:rsidRDefault="003820BB" w:rsidP="00B35FA5">
            <w:pPr>
              <w:pStyle w:val="BodyText"/>
              <w:spacing w:before="60" w:after="60"/>
              <w:rPr>
                <w:b/>
                <w:bCs/>
                <w:sz w:val="20"/>
              </w:rPr>
            </w:pPr>
            <w:r>
              <w:rPr>
                <w:b/>
                <w:bCs/>
                <w:sz w:val="20"/>
              </w:rPr>
              <w:t>NAME</w:t>
            </w:r>
          </w:p>
        </w:tc>
        <w:tc>
          <w:tcPr>
            <w:tcW w:w="2322" w:type="dxa"/>
            <w:vAlign w:val="center"/>
          </w:tcPr>
          <w:p w14:paraId="17D70D40" w14:textId="77777777" w:rsidR="003820BB" w:rsidRDefault="003820BB" w:rsidP="00B35FA5">
            <w:pPr>
              <w:pStyle w:val="BodyText"/>
              <w:spacing w:before="60" w:after="60"/>
              <w:rPr>
                <w:b/>
                <w:bCs/>
                <w:sz w:val="20"/>
              </w:rPr>
            </w:pPr>
            <w:r>
              <w:rPr>
                <w:b/>
                <w:bCs/>
                <w:sz w:val="20"/>
              </w:rPr>
              <w:t>ADDRESS</w:t>
            </w:r>
          </w:p>
        </w:tc>
        <w:tc>
          <w:tcPr>
            <w:tcW w:w="2322" w:type="dxa"/>
            <w:vAlign w:val="center"/>
          </w:tcPr>
          <w:p w14:paraId="30241496" w14:textId="77777777" w:rsidR="003820BB" w:rsidRDefault="003820BB" w:rsidP="00B35FA5">
            <w:pPr>
              <w:pStyle w:val="BodyText"/>
              <w:spacing w:before="60" w:after="60"/>
              <w:rPr>
                <w:b/>
                <w:bCs/>
                <w:sz w:val="20"/>
              </w:rPr>
            </w:pPr>
            <w:r>
              <w:rPr>
                <w:b/>
                <w:bCs/>
                <w:sz w:val="20"/>
              </w:rPr>
              <w:t>SIGNATURE</w:t>
            </w:r>
          </w:p>
        </w:tc>
        <w:tc>
          <w:tcPr>
            <w:tcW w:w="2322" w:type="dxa"/>
            <w:vAlign w:val="center"/>
          </w:tcPr>
          <w:p w14:paraId="73368B24" w14:textId="77777777" w:rsidR="003820BB" w:rsidRDefault="003820BB" w:rsidP="00B35FA5">
            <w:pPr>
              <w:pStyle w:val="BodyText"/>
              <w:spacing w:before="60" w:after="60"/>
              <w:rPr>
                <w:b/>
                <w:bCs/>
                <w:sz w:val="20"/>
              </w:rPr>
            </w:pPr>
            <w:r>
              <w:rPr>
                <w:b/>
                <w:bCs/>
                <w:sz w:val="20"/>
              </w:rPr>
              <w:t>DATE</w:t>
            </w:r>
          </w:p>
        </w:tc>
      </w:tr>
      <w:tr w:rsidR="003820BB" w14:paraId="1713A31B" w14:textId="77777777" w:rsidTr="00B35FA5">
        <w:trPr>
          <w:trHeight w:val="384"/>
        </w:trPr>
        <w:tc>
          <w:tcPr>
            <w:tcW w:w="2321" w:type="dxa"/>
          </w:tcPr>
          <w:p w14:paraId="1A2B1C02" w14:textId="77777777" w:rsidR="003820BB" w:rsidRDefault="003820BB" w:rsidP="00B35FA5">
            <w:pPr>
              <w:pStyle w:val="BodyText"/>
              <w:spacing w:before="60" w:after="60"/>
              <w:rPr>
                <w:b/>
                <w:bCs/>
              </w:rPr>
            </w:pPr>
          </w:p>
        </w:tc>
        <w:tc>
          <w:tcPr>
            <w:tcW w:w="2322" w:type="dxa"/>
          </w:tcPr>
          <w:p w14:paraId="02DE3952" w14:textId="77777777" w:rsidR="003820BB" w:rsidRDefault="003820BB" w:rsidP="00B35FA5">
            <w:pPr>
              <w:pStyle w:val="BodyText"/>
              <w:spacing w:before="60" w:after="60"/>
              <w:rPr>
                <w:b/>
                <w:bCs/>
              </w:rPr>
            </w:pPr>
          </w:p>
        </w:tc>
        <w:tc>
          <w:tcPr>
            <w:tcW w:w="2322" w:type="dxa"/>
          </w:tcPr>
          <w:p w14:paraId="2249A1EF" w14:textId="77777777" w:rsidR="003820BB" w:rsidRDefault="003820BB" w:rsidP="00B35FA5">
            <w:pPr>
              <w:pStyle w:val="BodyText"/>
              <w:spacing w:before="60" w:after="60"/>
              <w:rPr>
                <w:b/>
                <w:bCs/>
              </w:rPr>
            </w:pPr>
          </w:p>
        </w:tc>
        <w:tc>
          <w:tcPr>
            <w:tcW w:w="2322" w:type="dxa"/>
          </w:tcPr>
          <w:p w14:paraId="7DD60891" w14:textId="77777777" w:rsidR="003820BB" w:rsidRDefault="003820BB" w:rsidP="00B35FA5">
            <w:pPr>
              <w:pStyle w:val="BodyText"/>
              <w:spacing w:before="60" w:after="60"/>
              <w:rPr>
                <w:b/>
                <w:bCs/>
              </w:rPr>
            </w:pPr>
          </w:p>
        </w:tc>
      </w:tr>
      <w:tr w:rsidR="003820BB" w14:paraId="628972C3" w14:textId="77777777" w:rsidTr="00B35FA5">
        <w:trPr>
          <w:trHeight w:val="384"/>
        </w:trPr>
        <w:tc>
          <w:tcPr>
            <w:tcW w:w="2321" w:type="dxa"/>
          </w:tcPr>
          <w:p w14:paraId="6765032B" w14:textId="77777777" w:rsidR="003820BB" w:rsidRDefault="003820BB" w:rsidP="00B35FA5">
            <w:pPr>
              <w:pStyle w:val="BodyText"/>
              <w:spacing w:before="60" w:after="60"/>
              <w:rPr>
                <w:b/>
                <w:bCs/>
              </w:rPr>
            </w:pPr>
          </w:p>
        </w:tc>
        <w:tc>
          <w:tcPr>
            <w:tcW w:w="2322" w:type="dxa"/>
          </w:tcPr>
          <w:p w14:paraId="293789F3" w14:textId="77777777" w:rsidR="003820BB" w:rsidRDefault="003820BB" w:rsidP="00B35FA5">
            <w:pPr>
              <w:pStyle w:val="BodyText"/>
              <w:spacing w:before="60" w:after="60"/>
              <w:rPr>
                <w:b/>
                <w:bCs/>
              </w:rPr>
            </w:pPr>
          </w:p>
        </w:tc>
        <w:tc>
          <w:tcPr>
            <w:tcW w:w="2322" w:type="dxa"/>
          </w:tcPr>
          <w:p w14:paraId="52B3F662" w14:textId="77777777" w:rsidR="003820BB" w:rsidRDefault="003820BB" w:rsidP="00B35FA5">
            <w:pPr>
              <w:pStyle w:val="BodyText"/>
              <w:spacing w:before="60" w:after="60"/>
              <w:rPr>
                <w:b/>
                <w:bCs/>
              </w:rPr>
            </w:pPr>
          </w:p>
        </w:tc>
        <w:tc>
          <w:tcPr>
            <w:tcW w:w="2322" w:type="dxa"/>
          </w:tcPr>
          <w:p w14:paraId="5CFFF5E6" w14:textId="77777777" w:rsidR="003820BB" w:rsidRDefault="003820BB" w:rsidP="00B35FA5">
            <w:pPr>
              <w:pStyle w:val="BodyText"/>
              <w:spacing w:before="60" w:after="60"/>
              <w:rPr>
                <w:b/>
                <w:bCs/>
              </w:rPr>
            </w:pPr>
          </w:p>
        </w:tc>
      </w:tr>
      <w:tr w:rsidR="003820BB" w14:paraId="41365017" w14:textId="77777777" w:rsidTr="00B35FA5">
        <w:trPr>
          <w:trHeight w:val="384"/>
        </w:trPr>
        <w:tc>
          <w:tcPr>
            <w:tcW w:w="2321" w:type="dxa"/>
          </w:tcPr>
          <w:p w14:paraId="4E04867E" w14:textId="77777777" w:rsidR="003820BB" w:rsidRDefault="003820BB" w:rsidP="00B35FA5">
            <w:pPr>
              <w:pStyle w:val="BodyText"/>
              <w:spacing w:before="60" w:after="60"/>
              <w:rPr>
                <w:b/>
                <w:bCs/>
              </w:rPr>
            </w:pPr>
          </w:p>
        </w:tc>
        <w:tc>
          <w:tcPr>
            <w:tcW w:w="2322" w:type="dxa"/>
          </w:tcPr>
          <w:p w14:paraId="1EA87FF2" w14:textId="77777777" w:rsidR="003820BB" w:rsidRDefault="003820BB" w:rsidP="00B35FA5">
            <w:pPr>
              <w:pStyle w:val="BodyText"/>
              <w:spacing w:before="60" w:after="60"/>
              <w:rPr>
                <w:b/>
                <w:bCs/>
              </w:rPr>
            </w:pPr>
          </w:p>
        </w:tc>
        <w:tc>
          <w:tcPr>
            <w:tcW w:w="2322" w:type="dxa"/>
          </w:tcPr>
          <w:p w14:paraId="4141172B" w14:textId="77777777" w:rsidR="003820BB" w:rsidRDefault="003820BB" w:rsidP="00B35FA5">
            <w:pPr>
              <w:pStyle w:val="BodyText"/>
              <w:spacing w:before="60" w:after="60"/>
              <w:rPr>
                <w:b/>
                <w:bCs/>
              </w:rPr>
            </w:pPr>
          </w:p>
        </w:tc>
        <w:tc>
          <w:tcPr>
            <w:tcW w:w="2322" w:type="dxa"/>
          </w:tcPr>
          <w:p w14:paraId="7922A58F" w14:textId="77777777" w:rsidR="003820BB" w:rsidRDefault="003820BB" w:rsidP="00B35FA5">
            <w:pPr>
              <w:pStyle w:val="BodyText"/>
              <w:spacing w:before="60" w:after="60"/>
              <w:rPr>
                <w:b/>
                <w:bCs/>
              </w:rPr>
            </w:pPr>
          </w:p>
        </w:tc>
      </w:tr>
    </w:tbl>
    <w:p w14:paraId="5BAB66FC" w14:textId="77777777" w:rsidR="003820BB" w:rsidRDefault="003820BB" w:rsidP="003820BB">
      <w:pPr>
        <w:pStyle w:val="BodyText"/>
        <w:spacing w:before="60" w:after="60"/>
        <w:rPr>
          <w:sz w:val="16"/>
        </w:rPr>
      </w:pPr>
      <w:r>
        <w:rPr>
          <w:sz w:val="16"/>
        </w:rPr>
        <w:t>NOTE:  This certificate is to be completed and signed by all of the key partners upon who rests the direction of the affairs of the Partnership as a whole.</w:t>
      </w:r>
    </w:p>
    <w:p w14:paraId="599AA936" w14:textId="77777777" w:rsidR="003820BB" w:rsidRDefault="003820BB" w:rsidP="003820BB">
      <w:pPr>
        <w:tabs>
          <w:tab w:val="left" w:pos="1755"/>
        </w:tabs>
        <w:rPr>
          <w:rFonts w:ascii="Arial" w:hAnsi="Arial" w:cs="Arial"/>
          <w:sz w:val="18"/>
          <w:szCs w:val="18"/>
        </w:rPr>
      </w:pPr>
    </w:p>
    <w:p w14:paraId="1D5A6A64" w14:textId="77777777" w:rsidR="003820BB" w:rsidRDefault="003820BB" w:rsidP="003820BB">
      <w:pPr>
        <w:tabs>
          <w:tab w:val="left" w:pos="1755"/>
        </w:tabs>
        <w:rPr>
          <w:rFonts w:ascii="Calibri" w:hAnsi="Calibri"/>
          <w:sz w:val="22"/>
          <w:szCs w:val="22"/>
        </w:rPr>
      </w:pPr>
    </w:p>
    <w:p w14:paraId="30B035C7" w14:textId="77777777" w:rsidR="003820BB" w:rsidRDefault="003820BB" w:rsidP="003820BB">
      <w:pPr>
        <w:rPr>
          <w:rFonts w:ascii="Calibri" w:hAnsi="Calibri"/>
          <w:sz w:val="22"/>
          <w:szCs w:val="22"/>
        </w:rPr>
      </w:pPr>
    </w:p>
    <w:p w14:paraId="730BD6A7" w14:textId="77777777" w:rsidR="003820BB" w:rsidRPr="003820BB" w:rsidRDefault="003820BB" w:rsidP="003820BB">
      <w:pPr>
        <w:rPr>
          <w:rFonts w:ascii="Calibri" w:hAnsi="Calibri"/>
          <w:sz w:val="22"/>
          <w:szCs w:val="22"/>
        </w:rPr>
      </w:pPr>
    </w:p>
    <w:p w14:paraId="1449302E" w14:textId="77777777" w:rsidR="003820BB" w:rsidRPr="003820BB" w:rsidRDefault="003820BB" w:rsidP="003820BB">
      <w:pPr>
        <w:tabs>
          <w:tab w:val="left" w:pos="8190"/>
        </w:tabs>
        <w:rPr>
          <w:rFonts w:ascii="Calibri" w:hAnsi="Calibri"/>
          <w:sz w:val="22"/>
          <w:szCs w:val="22"/>
        </w:rPr>
      </w:pPr>
    </w:p>
    <w:p w14:paraId="56CA068A" w14:textId="77777777" w:rsidR="003820BB" w:rsidRPr="003820BB" w:rsidRDefault="003820BB" w:rsidP="003820BB">
      <w:pPr>
        <w:tabs>
          <w:tab w:val="left" w:pos="8190"/>
        </w:tabs>
        <w:rPr>
          <w:rFonts w:ascii="Calibri" w:hAnsi="Calibri"/>
          <w:sz w:val="22"/>
          <w:szCs w:val="22"/>
        </w:rPr>
        <w:sectPr w:rsidR="003820BB" w:rsidRPr="003820BB" w:rsidSect="003074F4">
          <w:pgSz w:w="11907" w:h="16839" w:code="9"/>
          <w:pgMar w:top="709" w:right="992" w:bottom="1440" w:left="1418" w:header="283" w:footer="340" w:gutter="0"/>
          <w:cols w:space="708"/>
          <w:docGrid w:linePitch="360"/>
        </w:sectPr>
      </w:pPr>
      <w:r>
        <w:rPr>
          <w:rFonts w:ascii="Calibri" w:hAnsi="Calibri"/>
          <w:sz w:val="22"/>
          <w:szCs w:val="22"/>
        </w:rPr>
        <w:tab/>
      </w:r>
    </w:p>
    <w:p w14:paraId="1F69ADF5" w14:textId="77777777" w:rsidR="00862841" w:rsidRDefault="00862841">
      <w:pPr>
        <w:pStyle w:val="BodyText"/>
        <w:spacing w:before="60" w:after="60"/>
        <w:rPr>
          <w:b/>
          <w:bCs/>
        </w:rPr>
      </w:pPr>
      <w:r>
        <w:rPr>
          <w:b/>
          <w:bCs/>
        </w:rPr>
        <w:lastRenderedPageBreak/>
        <w:t>C.</w:t>
      </w:r>
      <w:r>
        <w:rPr>
          <w:b/>
          <w:bCs/>
        </w:rPr>
        <w:tab/>
        <w:t>Certificate for Joint Venture</w:t>
      </w:r>
    </w:p>
    <w:p w14:paraId="344350F8" w14:textId="77777777" w:rsidR="00862841" w:rsidRDefault="00862841">
      <w:pPr>
        <w:pStyle w:val="BodyText"/>
        <w:spacing w:before="60" w:after="60"/>
      </w:pPr>
      <w:r>
        <w:t>We, the undersigned, are submitting this tender offer in Joint Venture and hereby authorise Mr/Mrs………………………….., authorised signatory of the company …………………………,</w:t>
      </w:r>
    </w:p>
    <w:p w14:paraId="15860014" w14:textId="77777777" w:rsidR="00862841" w:rsidRDefault="00862841">
      <w:pPr>
        <w:pStyle w:val="BodyText"/>
        <w:spacing w:before="60" w:after="60"/>
      </w:pPr>
      <w:r>
        <w:t>acting in the capacity of lead partner, to sign all documents in connection with the tender offer for Contract…………………………………………and any other contract resulting from it on our behalf.</w:t>
      </w:r>
    </w:p>
    <w:p w14:paraId="50BDCBC4" w14:textId="77777777" w:rsidR="00862841" w:rsidRDefault="00862841">
      <w:pPr>
        <w:pStyle w:val="BodyText"/>
        <w:spacing w:before="60" w:after="60"/>
        <w:rPr>
          <w:szCs w:val="22"/>
        </w:rPr>
      </w:pPr>
      <w:r>
        <w:rPr>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862841" w14:paraId="0AB6AB10" w14:textId="77777777">
        <w:tc>
          <w:tcPr>
            <w:tcW w:w="3095" w:type="dxa"/>
          </w:tcPr>
          <w:p w14:paraId="1C3F0981" w14:textId="77777777" w:rsidR="00862841" w:rsidRDefault="00862841">
            <w:pPr>
              <w:pStyle w:val="BodyText"/>
              <w:spacing w:before="60" w:after="60"/>
              <w:rPr>
                <w:b/>
                <w:bCs/>
                <w:sz w:val="20"/>
              </w:rPr>
            </w:pPr>
            <w:r>
              <w:rPr>
                <w:b/>
                <w:bCs/>
                <w:sz w:val="20"/>
              </w:rPr>
              <w:t>NAME OF FIRM</w:t>
            </w:r>
          </w:p>
        </w:tc>
        <w:tc>
          <w:tcPr>
            <w:tcW w:w="3096" w:type="dxa"/>
          </w:tcPr>
          <w:p w14:paraId="395C5189" w14:textId="77777777" w:rsidR="00862841" w:rsidRDefault="00862841">
            <w:pPr>
              <w:pStyle w:val="BodyText"/>
              <w:spacing w:before="60" w:after="60"/>
              <w:rPr>
                <w:b/>
                <w:bCs/>
                <w:sz w:val="20"/>
              </w:rPr>
            </w:pPr>
            <w:r>
              <w:rPr>
                <w:b/>
                <w:bCs/>
                <w:sz w:val="20"/>
              </w:rPr>
              <w:t>ADDRESS</w:t>
            </w:r>
          </w:p>
        </w:tc>
        <w:tc>
          <w:tcPr>
            <w:tcW w:w="3096" w:type="dxa"/>
          </w:tcPr>
          <w:p w14:paraId="25B0CD09" w14:textId="77777777" w:rsidR="00862841" w:rsidRDefault="00862841">
            <w:pPr>
              <w:pStyle w:val="BodyText"/>
              <w:spacing w:before="60" w:after="60"/>
              <w:ind w:left="-83"/>
              <w:jc w:val="center"/>
              <w:rPr>
                <w:b/>
                <w:bCs/>
                <w:sz w:val="20"/>
              </w:rPr>
            </w:pPr>
            <w:r>
              <w:rPr>
                <w:b/>
                <w:bCs/>
                <w:sz w:val="20"/>
              </w:rPr>
              <w:t>AUTHORISING SIGNATURE, NAME &amp; CAPACITY</w:t>
            </w:r>
          </w:p>
        </w:tc>
      </w:tr>
      <w:tr w:rsidR="00862841" w14:paraId="336A4E64" w14:textId="77777777">
        <w:tc>
          <w:tcPr>
            <w:tcW w:w="3095" w:type="dxa"/>
          </w:tcPr>
          <w:p w14:paraId="1CCD41A8" w14:textId="77777777" w:rsidR="00862841" w:rsidRDefault="00862841">
            <w:pPr>
              <w:pStyle w:val="BodyText"/>
              <w:spacing w:before="60" w:after="60"/>
            </w:pPr>
            <w:r>
              <w:t>Lead partner</w:t>
            </w:r>
          </w:p>
        </w:tc>
        <w:tc>
          <w:tcPr>
            <w:tcW w:w="3096" w:type="dxa"/>
          </w:tcPr>
          <w:p w14:paraId="095C9065" w14:textId="77777777" w:rsidR="00862841" w:rsidRDefault="00862841">
            <w:pPr>
              <w:pStyle w:val="BodyText"/>
              <w:spacing w:before="60" w:after="60"/>
              <w:rPr>
                <w:b/>
                <w:bCs/>
                <w:sz w:val="18"/>
              </w:rPr>
            </w:pPr>
          </w:p>
        </w:tc>
        <w:tc>
          <w:tcPr>
            <w:tcW w:w="3096" w:type="dxa"/>
          </w:tcPr>
          <w:p w14:paraId="3F1C154F" w14:textId="77777777" w:rsidR="00862841" w:rsidRDefault="00862841">
            <w:pPr>
              <w:pStyle w:val="BodyText"/>
              <w:spacing w:before="60" w:after="60"/>
              <w:rPr>
                <w:b/>
                <w:bCs/>
                <w:sz w:val="18"/>
              </w:rPr>
            </w:pPr>
          </w:p>
        </w:tc>
      </w:tr>
      <w:tr w:rsidR="00862841" w14:paraId="30CC10DE" w14:textId="77777777">
        <w:tc>
          <w:tcPr>
            <w:tcW w:w="3095" w:type="dxa"/>
          </w:tcPr>
          <w:p w14:paraId="104E323D" w14:textId="77777777" w:rsidR="00862841" w:rsidRDefault="00862841">
            <w:pPr>
              <w:pStyle w:val="BodyText"/>
              <w:spacing w:before="60" w:after="60"/>
            </w:pPr>
          </w:p>
        </w:tc>
        <w:tc>
          <w:tcPr>
            <w:tcW w:w="3096" w:type="dxa"/>
          </w:tcPr>
          <w:p w14:paraId="22EA14D2" w14:textId="77777777" w:rsidR="00862841" w:rsidRDefault="00862841">
            <w:pPr>
              <w:pStyle w:val="BodyText"/>
              <w:spacing w:before="60" w:after="60"/>
              <w:rPr>
                <w:b/>
                <w:bCs/>
                <w:sz w:val="18"/>
              </w:rPr>
            </w:pPr>
          </w:p>
        </w:tc>
        <w:tc>
          <w:tcPr>
            <w:tcW w:w="3096" w:type="dxa"/>
          </w:tcPr>
          <w:p w14:paraId="092D7AC8" w14:textId="77777777" w:rsidR="00862841" w:rsidRDefault="00862841">
            <w:pPr>
              <w:pStyle w:val="BodyText"/>
              <w:spacing w:before="60" w:after="60"/>
              <w:rPr>
                <w:b/>
                <w:bCs/>
                <w:sz w:val="18"/>
              </w:rPr>
            </w:pPr>
          </w:p>
        </w:tc>
      </w:tr>
      <w:tr w:rsidR="00862841" w14:paraId="0870C8B5" w14:textId="77777777">
        <w:tc>
          <w:tcPr>
            <w:tcW w:w="3095" w:type="dxa"/>
          </w:tcPr>
          <w:p w14:paraId="1FAFCFB2" w14:textId="77777777" w:rsidR="00862841" w:rsidRDefault="00862841">
            <w:pPr>
              <w:pStyle w:val="BodyText"/>
              <w:spacing w:before="60" w:after="60"/>
            </w:pPr>
          </w:p>
        </w:tc>
        <w:tc>
          <w:tcPr>
            <w:tcW w:w="3096" w:type="dxa"/>
          </w:tcPr>
          <w:p w14:paraId="36BF983C" w14:textId="77777777" w:rsidR="00862841" w:rsidRDefault="00862841">
            <w:pPr>
              <w:pStyle w:val="BodyText"/>
              <w:spacing w:before="60" w:after="60"/>
              <w:rPr>
                <w:b/>
                <w:bCs/>
                <w:sz w:val="18"/>
              </w:rPr>
            </w:pPr>
          </w:p>
        </w:tc>
        <w:tc>
          <w:tcPr>
            <w:tcW w:w="3096" w:type="dxa"/>
          </w:tcPr>
          <w:p w14:paraId="6F4014F4" w14:textId="77777777" w:rsidR="00862841" w:rsidRDefault="00862841">
            <w:pPr>
              <w:pStyle w:val="BodyText"/>
              <w:spacing w:before="60" w:after="60"/>
              <w:rPr>
                <w:b/>
                <w:bCs/>
                <w:sz w:val="18"/>
              </w:rPr>
            </w:pPr>
          </w:p>
        </w:tc>
      </w:tr>
      <w:tr w:rsidR="00862841" w14:paraId="02990179" w14:textId="77777777">
        <w:tc>
          <w:tcPr>
            <w:tcW w:w="3095" w:type="dxa"/>
          </w:tcPr>
          <w:p w14:paraId="69D0892A" w14:textId="77777777" w:rsidR="00862841" w:rsidRDefault="00862841">
            <w:pPr>
              <w:pStyle w:val="BodyText"/>
              <w:spacing w:before="60" w:after="60"/>
            </w:pPr>
          </w:p>
        </w:tc>
        <w:tc>
          <w:tcPr>
            <w:tcW w:w="3096" w:type="dxa"/>
          </w:tcPr>
          <w:p w14:paraId="002B000E" w14:textId="77777777" w:rsidR="00862841" w:rsidRDefault="00862841">
            <w:pPr>
              <w:pStyle w:val="BodyText"/>
              <w:spacing w:before="60" w:after="60"/>
              <w:rPr>
                <w:b/>
                <w:bCs/>
                <w:sz w:val="18"/>
              </w:rPr>
            </w:pPr>
          </w:p>
        </w:tc>
        <w:tc>
          <w:tcPr>
            <w:tcW w:w="3096" w:type="dxa"/>
          </w:tcPr>
          <w:p w14:paraId="0CADCCDD" w14:textId="77777777" w:rsidR="00862841" w:rsidRDefault="00862841">
            <w:pPr>
              <w:pStyle w:val="BodyText"/>
              <w:spacing w:before="60" w:after="60"/>
              <w:rPr>
                <w:b/>
                <w:bCs/>
                <w:sz w:val="18"/>
              </w:rPr>
            </w:pPr>
          </w:p>
        </w:tc>
      </w:tr>
    </w:tbl>
    <w:p w14:paraId="42DA2FE0" w14:textId="77777777" w:rsidR="00862841" w:rsidRDefault="00862841">
      <w:pPr>
        <w:pStyle w:val="BodyText"/>
        <w:spacing w:before="60" w:after="60"/>
        <w:rPr>
          <w:sz w:val="18"/>
        </w:rPr>
      </w:pPr>
    </w:p>
    <w:p w14:paraId="476B8669" w14:textId="77777777" w:rsidR="00862841" w:rsidRDefault="00862841">
      <w:pPr>
        <w:pStyle w:val="BodyText"/>
        <w:spacing w:before="60" w:after="60"/>
        <w:rPr>
          <w:b/>
          <w:bCs/>
        </w:rPr>
      </w:pPr>
      <w:r>
        <w:rPr>
          <w:b/>
          <w:bCs/>
        </w:rPr>
        <w:t>D.</w:t>
      </w:r>
      <w:r>
        <w:rPr>
          <w:b/>
          <w:bCs/>
        </w:rPr>
        <w:tab/>
        <w:t>Certificate for sole proprietor</w:t>
      </w:r>
    </w:p>
    <w:p w14:paraId="03105286" w14:textId="77777777" w:rsidR="00862841" w:rsidRDefault="00862841">
      <w:pPr>
        <w:pStyle w:val="BodyText"/>
        <w:spacing w:before="60" w:after="60" w:line="360" w:lineRule="auto"/>
        <w:rPr>
          <w:sz w:val="22"/>
        </w:rPr>
      </w:pPr>
      <w:r>
        <w:rPr>
          <w:sz w:val="22"/>
        </w:rPr>
        <w:t>I, ………………………………………………., hereby confirm that I am the sole owner of the business trading as…………………………………………………………………………………...</w:t>
      </w:r>
    </w:p>
    <w:p w14:paraId="243A9322" w14:textId="77777777" w:rsidR="00862841" w:rsidRDefault="00862841">
      <w:pPr>
        <w:pStyle w:val="BodyText"/>
        <w:spacing w:before="60" w:after="60" w:line="360" w:lineRule="auto"/>
        <w:rPr>
          <w:sz w:val="22"/>
        </w:rPr>
      </w:pPr>
      <w:r>
        <w:rPr>
          <w:sz w:val="22"/>
        </w:rPr>
        <w:t>As Witness:</w:t>
      </w:r>
    </w:p>
    <w:p w14:paraId="762B3885" w14:textId="77777777" w:rsidR="00862841" w:rsidRDefault="00862841">
      <w:pPr>
        <w:pStyle w:val="BodyText"/>
        <w:spacing w:before="60" w:after="60" w:line="360" w:lineRule="auto"/>
        <w:rPr>
          <w:sz w:val="22"/>
        </w:rPr>
      </w:pPr>
      <w:r>
        <w:rPr>
          <w:sz w:val="22"/>
        </w:rPr>
        <w:t>1…………………………………………………..</w:t>
      </w:r>
      <w:r>
        <w:rPr>
          <w:sz w:val="22"/>
        </w:rPr>
        <w:tab/>
      </w:r>
      <w:r>
        <w:rPr>
          <w:sz w:val="22"/>
        </w:rPr>
        <w:tab/>
        <w:t>………………………………</w:t>
      </w:r>
      <w:r>
        <w:rPr>
          <w:sz w:val="22"/>
        </w:rPr>
        <w:br/>
      </w:r>
      <w:r>
        <w:rPr>
          <w:sz w:val="22"/>
        </w:rPr>
        <w:tab/>
      </w:r>
      <w:r>
        <w:rPr>
          <w:sz w:val="22"/>
        </w:rPr>
        <w:tab/>
      </w:r>
      <w:r>
        <w:rPr>
          <w:sz w:val="22"/>
        </w:rPr>
        <w:tab/>
      </w:r>
      <w:r>
        <w:rPr>
          <w:sz w:val="22"/>
        </w:rPr>
        <w:tab/>
      </w:r>
      <w:r>
        <w:rPr>
          <w:sz w:val="22"/>
        </w:rPr>
        <w:tab/>
      </w:r>
      <w:r>
        <w:rPr>
          <w:sz w:val="22"/>
        </w:rPr>
        <w:tab/>
      </w:r>
      <w:r>
        <w:rPr>
          <w:sz w:val="22"/>
        </w:rPr>
        <w:tab/>
      </w:r>
      <w:r>
        <w:rPr>
          <w:sz w:val="22"/>
        </w:rPr>
        <w:tab/>
        <w:t>Signature: Sole owner</w:t>
      </w:r>
    </w:p>
    <w:p w14:paraId="73244DDC" w14:textId="77777777" w:rsidR="00862841" w:rsidRDefault="00862841">
      <w:pPr>
        <w:pStyle w:val="BodyText"/>
        <w:spacing w:before="60" w:after="60"/>
        <w:rPr>
          <w:sz w:val="22"/>
        </w:rPr>
      </w:pPr>
      <w:r>
        <w:rPr>
          <w:sz w:val="22"/>
        </w:rPr>
        <w:t>2………………………………………………….</w:t>
      </w:r>
      <w:r>
        <w:rPr>
          <w:sz w:val="22"/>
        </w:rPr>
        <w:tab/>
      </w:r>
      <w:r>
        <w:rPr>
          <w:sz w:val="22"/>
        </w:rPr>
        <w:tab/>
        <w:t>……………………………….</w:t>
      </w:r>
      <w:r>
        <w:rPr>
          <w:sz w:val="22"/>
        </w:rPr>
        <w:br/>
      </w:r>
      <w:r>
        <w:rPr>
          <w:sz w:val="22"/>
        </w:rPr>
        <w:tab/>
      </w:r>
      <w:r>
        <w:rPr>
          <w:sz w:val="22"/>
        </w:rPr>
        <w:tab/>
      </w:r>
      <w:r>
        <w:rPr>
          <w:sz w:val="22"/>
        </w:rPr>
        <w:tab/>
      </w:r>
      <w:r>
        <w:rPr>
          <w:sz w:val="22"/>
        </w:rPr>
        <w:tab/>
      </w:r>
      <w:r>
        <w:rPr>
          <w:sz w:val="22"/>
        </w:rPr>
        <w:tab/>
      </w:r>
      <w:r>
        <w:rPr>
          <w:sz w:val="22"/>
        </w:rPr>
        <w:tab/>
      </w:r>
      <w:r>
        <w:rPr>
          <w:sz w:val="22"/>
        </w:rPr>
        <w:tab/>
      </w:r>
      <w:r>
        <w:rPr>
          <w:sz w:val="22"/>
        </w:rPr>
        <w:tab/>
        <w:t>Date</w:t>
      </w:r>
    </w:p>
    <w:p w14:paraId="52CBE163" w14:textId="77777777" w:rsidR="00862841" w:rsidRDefault="00862841">
      <w:pPr>
        <w:spacing w:before="60" w:after="60"/>
      </w:pPr>
    </w:p>
    <w:p w14:paraId="72928587" w14:textId="77777777" w:rsidR="00862841" w:rsidRDefault="00862841">
      <w:pPr>
        <w:pStyle w:val="BodyText"/>
        <w:rPr>
          <w:b/>
          <w:bCs/>
        </w:rPr>
      </w:pPr>
      <w:r>
        <w:rPr>
          <w:b/>
          <w:bCs/>
        </w:rPr>
        <w:t>E.</w:t>
      </w:r>
      <w:r>
        <w:rPr>
          <w:b/>
          <w:bCs/>
        </w:rPr>
        <w:tab/>
        <w:t>Certificate for Close Corporation</w:t>
      </w:r>
    </w:p>
    <w:p w14:paraId="7A1981D4" w14:textId="77777777" w:rsidR="00862841" w:rsidRDefault="00862841">
      <w:pPr>
        <w:pStyle w:val="BodyText"/>
        <w:rPr>
          <w:b/>
          <w:bCs/>
        </w:rPr>
      </w:pPr>
    </w:p>
    <w:p w14:paraId="3F969089" w14:textId="77777777" w:rsidR="00862841" w:rsidRDefault="00862841">
      <w:pPr>
        <w:pStyle w:val="BodyText"/>
        <w:spacing w:line="360" w:lineRule="auto"/>
        <w:rPr>
          <w:sz w:val="22"/>
        </w:rPr>
      </w:pPr>
      <w:r>
        <w:rPr>
          <w:sz w:val="22"/>
        </w:rPr>
        <w:t>We, the undersigned, being the key members in the business trading as………………………………………hereby authorise Mr/Mrs……………………………………</w:t>
      </w:r>
    </w:p>
    <w:p w14:paraId="0E33AE9D" w14:textId="77777777" w:rsidR="00862841" w:rsidRDefault="00862841">
      <w:pPr>
        <w:pStyle w:val="BodyText"/>
        <w:spacing w:line="360" w:lineRule="auto"/>
        <w:rPr>
          <w:sz w:val="22"/>
        </w:rPr>
      </w:pPr>
      <w:r>
        <w:rPr>
          <w:sz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862841" w14:paraId="6BFCC7EE" w14:textId="77777777">
        <w:tc>
          <w:tcPr>
            <w:tcW w:w="2321" w:type="dxa"/>
          </w:tcPr>
          <w:p w14:paraId="6FBE8484" w14:textId="77777777" w:rsidR="00862841" w:rsidRDefault="00862841">
            <w:pPr>
              <w:spacing w:before="60" w:after="60"/>
              <w:jc w:val="center"/>
              <w:rPr>
                <w:rFonts w:ascii="Arial" w:hAnsi="Arial" w:cs="Arial"/>
                <w:b/>
                <w:sz w:val="22"/>
              </w:rPr>
            </w:pPr>
            <w:r>
              <w:rPr>
                <w:rFonts w:ascii="Arial" w:hAnsi="Arial" w:cs="Arial"/>
                <w:b/>
                <w:sz w:val="22"/>
              </w:rPr>
              <w:t>NAME</w:t>
            </w:r>
          </w:p>
        </w:tc>
        <w:tc>
          <w:tcPr>
            <w:tcW w:w="2322" w:type="dxa"/>
          </w:tcPr>
          <w:p w14:paraId="7AEEA0BA" w14:textId="77777777" w:rsidR="00862841" w:rsidRDefault="00862841">
            <w:pPr>
              <w:spacing w:before="60" w:after="60"/>
              <w:jc w:val="center"/>
              <w:rPr>
                <w:rFonts w:ascii="Arial" w:hAnsi="Arial" w:cs="Arial"/>
                <w:b/>
                <w:bCs/>
                <w:sz w:val="22"/>
              </w:rPr>
            </w:pPr>
            <w:r>
              <w:rPr>
                <w:rFonts w:ascii="Arial" w:hAnsi="Arial" w:cs="Arial"/>
                <w:b/>
                <w:bCs/>
                <w:sz w:val="22"/>
              </w:rPr>
              <w:t>ADDRESS</w:t>
            </w:r>
          </w:p>
        </w:tc>
        <w:tc>
          <w:tcPr>
            <w:tcW w:w="2322" w:type="dxa"/>
          </w:tcPr>
          <w:p w14:paraId="2F990B9D" w14:textId="77777777" w:rsidR="00862841" w:rsidRDefault="00862841">
            <w:pPr>
              <w:spacing w:before="60" w:after="60"/>
              <w:jc w:val="center"/>
              <w:rPr>
                <w:rFonts w:ascii="Arial" w:hAnsi="Arial" w:cs="Arial"/>
                <w:b/>
                <w:bCs/>
                <w:sz w:val="22"/>
              </w:rPr>
            </w:pPr>
            <w:r>
              <w:rPr>
                <w:rFonts w:ascii="Arial" w:hAnsi="Arial" w:cs="Arial"/>
                <w:b/>
                <w:bCs/>
                <w:sz w:val="22"/>
              </w:rPr>
              <w:t>SIGNATURE</w:t>
            </w:r>
          </w:p>
        </w:tc>
        <w:tc>
          <w:tcPr>
            <w:tcW w:w="2322" w:type="dxa"/>
          </w:tcPr>
          <w:p w14:paraId="1D5F4C3F" w14:textId="77777777" w:rsidR="00862841" w:rsidRDefault="00862841">
            <w:pPr>
              <w:spacing w:before="60" w:after="60"/>
              <w:jc w:val="center"/>
              <w:rPr>
                <w:rFonts w:ascii="Arial" w:hAnsi="Arial" w:cs="Arial"/>
                <w:b/>
                <w:sz w:val="22"/>
              </w:rPr>
            </w:pPr>
            <w:r>
              <w:rPr>
                <w:rFonts w:ascii="Arial" w:hAnsi="Arial" w:cs="Arial"/>
                <w:b/>
                <w:sz w:val="22"/>
              </w:rPr>
              <w:t>DATE</w:t>
            </w:r>
          </w:p>
        </w:tc>
      </w:tr>
      <w:tr w:rsidR="00862841" w14:paraId="63790CDB" w14:textId="77777777">
        <w:tc>
          <w:tcPr>
            <w:tcW w:w="2321" w:type="dxa"/>
          </w:tcPr>
          <w:p w14:paraId="5B8ED465" w14:textId="77777777" w:rsidR="00862841" w:rsidRDefault="00862841">
            <w:pPr>
              <w:spacing w:before="60" w:after="60"/>
              <w:rPr>
                <w:rFonts w:ascii="Arial" w:hAnsi="Arial" w:cs="Arial"/>
                <w:sz w:val="22"/>
              </w:rPr>
            </w:pPr>
          </w:p>
        </w:tc>
        <w:tc>
          <w:tcPr>
            <w:tcW w:w="2322" w:type="dxa"/>
          </w:tcPr>
          <w:p w14:paraId="117705EE" w14:textId="77777777" w:rsidR="00862841" w:rsidRDefault="00862841">
            <w:pPr>
              <w:spacing w:before="60" w:after="60"/>
              <w:rPr>
                <w:rFonts w:ascii="Arial" w:hAnsi="Arial" w:cs="Arial"/>
                <w:b/>
                <w:bCs/>
                <w:sz w:val="22"/>
              </w:rPr>
            </w:pPr>
          </w:p>
        </w:tc>
        <w:tc>
          <w:tcPr>
            <w:tcW w:w="2322" w:type="dxa"/>
          </w:tcPr>
          <w:p w14:paraId="1E2B29C5" w14:textId="77777777" w:rsidR="00862841" w:rsidRDefault="00862841">
            <w:pPr>
              <w:spacing w:before="60" w:after="60"/>
              <w:rPr>
                <w:rFonts w:ascii="Arial" w:hAnsi="Arial" w:cs="Arial"/>
                <w:b/>
                <w:bCs/>
                <w:sz w:val="22"/>
              </w:rPr>
            </w:pPr>
          </w:p>
        </w:tc>
        <w:tc>
          <w:tcPr>
            <w:tcW w:w="2322" w:type="dxa"/>
          </w:tcPr>
          <w:p w14:paraId="78EE27C8" w14:textId="77777777" w:rsidR="00862841" w:rsidRDefault="00862841">
            <w:pPr>
              <w:spacing w:before="60" w:after="60"/>
              <w:rPr>
                <w:rFonts w:ascii="Arial" w:hAnsi="Arial" w:cs="Arial"/>
                <w:b/>
                <w:bCs/>
                <w:sz w:val="22"/>
              </w:rPr>
            </w:pPr>
          </w:p>
        </w:tc>
      </w:tr>
      <w:tr w:rsidR="00862841" w14:paraId="53BD7B66" w14:textId="77777777">
        <w:tc>
          <w:tcPr>
            <w:tcW w:w="2321" w:type="dxa"/>
          </w:tcPr>
          <w:p w14:paraId="35EF084C" w14:textId="77777777" w:rsidR="00862841" w:rsidRDefault="00862841">
            <w:pPr>
              <w:spacing w:before="60" w:after="60"/>
              <w:rPr>
                <w:rFonts w:ascii="Arial" w:hAnsi="Arial" w:cs="Arial"/>
                <w:sz w:val="22"/>
              </w:rPr>
            </w:pPr>
          </w:p>
        </w:tc>
        <w:tc>
          <w:tcPr>
            <w:tcW w:w="2322" w:type="dxa"/>
          </w:tcPr>
          <w:p w14:paraId="2E1E242D" w14:textId="77777777" w:rsidR="00862841" w:rsidRDefault="00862841">
            <w:pPr>
              <w:spacing w:before="60" w:after="60"/>
              <w:rPr>
                <w:rFonts w:ascii="Arial" w:hAnsi="Arial" w:cs="Arial"/>
                <w:b/>
                <w:bCs/>
                <w:sz w:val="22"/>
              </w:rPr>
            </w:pPr>
          </w:p>
        </w:tc>
        <w:tc>
          <w:tcPr>
            <w:tcW w:w="2322" w:type="dxa"/>
          </w:tcPr>
          <w:p w14:paraId="555EA0A6" w14:textId="77777777" w:rsidR="00862841" w:rsidRDefault="00862841">
            <w:pPr>
              <w:spacing w:before="60" w:after="60"/>
              <w:rPr>
                <w:rFonts w:ascii="Arial" w:hAnsi="Arial" w:cs="Arial"/>
                <w:b/>
                <w:bCs/>
                <w:sz w:val="22"/>
              </w:rPr>
            </w:pPr>
          </w:p>
        </w:tc>
        <w:tc>
          <w:tcPr>
            <w:tcW w:w="2322" w:type="dxa"/>
          </w:tcPr>
          <w:p w14:paraId="2A45D307" w14:textId="77777777" w:rsidR="00862841" w:rsidRDefault="00862841">
            <w:pPr>
              <w:spacing w:before="60" w:after="60"/>
              <w:rPr>
                <w:rFonts w:ascii="Arial" w:hAnsi="Arial" w:cs="Arial"/>
                <w:b/>
                <w:bCs/>
                <w:sz w:val="22"/>
              </w:rPr>
            </w:pPr>
          </w:p>
        </w:tc>
      </w:tr>
      <w:tr w:rsidR="00862841" w14:paraId="32691730" w14:textId="77777777">
        <w:tc>
          <w:tcPr>
            <w:tcW w:w="2321" w:type="dxa"/>
          </w:tcPr>
          <w:p w14:paraId="2733D950" w14:textId="77777777" w:rsidR="00862841" w:rsidRDefault="00862841">
            <w:pPr>
              <w:spacing w:before="60" w:after="60"/>
              <w:rPr>
                <w:rFonts w:ascii="Arial" w:hAnsi="Arial" w:cs="Arial"/>
                <w:sz w:val="22"/>
              </w:rPr>
            </w:pPr>
          </w:p>
        </w:tc>
        <w:tc>
          <w:tcPr>
            <w:tcW w:w="2322" w:type="dxa"/>
          </w:tcPr>
          <w:p w14:paraId="0B24A310" w14:textId="77777777" w:rsidR="00862841" w:rsidRDefault="00862841">
            <w:pPr>
              <w:spacing w:before="60" w:after="60"/>
              <w:rPr>
                <w:rFonts w:ascii="Arial" w:hAnsi="Arial" w:cs="Arial"/>
                <w:b/>
                <w:bCs/>
                <w:sz w:val="22"/>
              </w:rPr>
            </w:pPr>
          </w:p>
        </w:tc>
        <w:tc>
          <w:tcPr>
            <w:tcW w:w="2322" w:type="dxa"/>
          </w:tcPr>
          <w:p w14:paraId="17905DDA" w14:textId="77777777" w:rsidR="00862841" w:rsidRDefault="00862841">
            <w:pPr>
              <w:spacing w:before="60" w:after="60"/>
              <w:rPr>
                <w:rFonts w:ascii="Arial" w:hAnsi="Arial" w:cs="Arial"/>
                <w:b/>
                <w:bCs/>
                <w:sz w:val="22"/>
              </w:rPr>
            </w:pPr>
          </w:p>
        </w:tc>
        <w:tc>
          <w:tcPr>
            <w:tcW w:w="2322" w:type="dxa"/>
          </w:tcPr>
          <w:p w14:paraId="186D4126" w14:textId="77777777" w:rsidR="00862841" w:rsidRDefault="00862841">
            <w:pPr>
              <w:spacing w:before="60" w:after="60"/>
              <w:rPr>
                <w:rFonts w:ascii="Arial" w:hAnsi="Arial" w:cs="Arial"/>
                <w:b/>
                <w:bCs/>
                <w:sz w:val="22"/>
              </w:rPr>
            </w:pPr>
          </w:p>
        </w:tc>
      </w:tr>
      <w:tr w:rsidR="00862841" w14:paraId="62A2DC8E" w14:textId="77777777">
        <w:tc>
          <w:tcPr>
            <w:tcW w:w="2321" w:type="dxa"/>
          </w:tcPr>
          <w:p w14:paraId="04AB51C0" w14:textId="77777777" w:rsidR="00862841" w:rsidRDefault="00862841">
            <w:pPr>
              <w:spacing w:before="60" w:after="60"/>
              <w:rPr>
                <w:rFonts w:ascii="Arial" w:hAnsi="Arial" w:cs="Arial"/>
                <w:sz w:val="22"/>
              </w:rPr>
            </w:pPr>
          </w:p>
        </w:tc>
        <w:tc>
          <w:tcPr>
            <w:tcW w:w="2322" w:type="dxa"/>
          </w:tcPr>
          <w:p w14:paraId="3B6BE6E7" w14:textId="77777777" w:rsidR="00862841" w:rsidRDefault="00862841">
            <w:pPr>
              <w:spacing w:before="60" w:after="60"/>
              <w:rPr>
                <w:rFonts w:ascii="Arial" w:hAnsi="Arial" w:cs="Arial"/>
                <w:b/>
                <w:bCs/>
                <w:sz w:val="22"/>
              </w:rPr>
            </w:pPr>
          </w:p>
        </w:tc>
        <w:tc>
          <w:tcPr>
            <w:tcW w:w="2322" w:type="dxa"/>
          </w:tcPr>
          <w:p w14:paraId="3585EF94" w14:textId="77777777" w:rsidR="00862841" w:rsidRDefault="00862841">
            <w:pPr>
              <w:pStyle w:val="NormalBold"/>
              <w:spacing w:before="60" w:after="60"/>
              <w:outlineLvl w:val="9"/>
              <w:rPr>
                <w:rFonts w:ascii="Arial" w:hAnsi="Arial" w:cs="Arial"/>
                <w:bCs/>
                <w:noProof w:val="0"/>
                <w:szCs w:val="24"/>
                <w:lang w:val="en-US"/>
              </w:rPr>
            </w:pPr>
          </w:p>
        </w:tc>
        <w:tc>
          <w:tcPr>
            <w:tcW w:w="2322" w:type="dxa"/>
          </w:tcPr>
          <w:p w14:paraId="6E44DB6D" w14:textId="77777777" w:rsidR="00862841" w:rsidRDefault="00862841">
            <w:pPr>
              <w:spacing w:before="60" w:after="60"/>
              <w:rPr>
                <w:rFonts w:ascii="Arial" w:hAnsi="Arial" w:cs="Arial"/>
                <w:b/>
                <w:bCs/>
                <w:sz w:val="22"/>
              </w:rPr>
            </w:pPr>
          </w:p>
        </w:tc>
      </w:tr>
    </w:tbl>
    <w:p w14:paraId="1CF42C73" w14:textId="77777777" w:rsidR="00862841" w:rsidRDefault="00862841" w:rsidP="00B663AB">
      <w:pPr>
        <w:pStyle w:val="BodyText3"/>
        <w:spacing w:before="60" w:after="60"/>
        <w:rPr>
          <w:lang w:val="en-ZA"/>
        </w:rPr>
      </w:pPr>
      <w:r>
        <w:rPr>
          <w:lang w:val="en-ZA"/>
        </w:rPr>
        <w:t>NOTE:  This certificate is to be complete and signed by all the key members upon whom rests the direction of the affairs of th</w:t>
      </w:r>
      <w:r w:rsidR="00B663AB">
        <w:rPr>
          <w:lang w:val="en-ZA"/>
        </w:rPr>
        <w:t>e Close Corporation as a whole.</w:t>
      </w:r>
    </w:p>
    <w:p w14:paraId="5E59EABA" w14:textId="77777777" w:rsidR="003820BB" w:rsidRDefault="003820BB" w:rsidP="00B663AB">
      <w:pPr>
        <w:pStyle w:val="BodyText3"/>
        <w:spacing w:before="60" w:after="60"/>
        <w:rPr>
          <w:lang w:val="en-ZA"/>
        </w:rPr>
      </w:pPr>
    </w:p>
    <w:p w14:paraId="3A8ECF31" w14:textId="77777777" w:rsidR="003820BB" w:rsidRDefault="003820BB" w:rsidP="00B663AB">
      <w:pPr>
        <w:pStyle w:val="BodyText3"/>
        <w:spacing w:before="60" w:after="60"/>
        <w:rPr>
          <w:lang w:val="en-ZA"/>
        </w:rPr>
      </w:pPr>
    </w:p>
    <w:p w14:paraId="13AF5AAD" w14:textId="77777777" w:rsidR="003820BB" w:rsidRPr="00B663AB" w:rsidRDefault="003820BB" w:rsidP="00B663AB">
      <w:pPr>
        <w:pStyle w:val="BodyText3"/>
        <w:spacing w:before="60" w:after="60"/>
        <w:rPr>
          <w:lang w:val="en-ZA"/>
        </w:rPr>
        <w:sectPr w:rsidR="003820BB" w:rsidRPr="00B663AB" w:rsidSect="004416D0">
          <w:headerReference w:type="default" r:id="rId25"/>
          <w:headerReference w:type="first" r:id="rId26"/>
          <w:pgSz w:w="11907" w:h="16840" w:code="9"/>
          <w:pgMar w:top="899" w:right="1440" w:bottom="426" w:left="1134" w:header="567" w:footer="454" w:gutter="0"/>
          <w:pgNumType w:chapSep="period"/>
          <w:cols w:space="720"/>
          <w:titlePg/>
          <w:docGrid w:linePitch="204"/>
        </w:sectPr>
      </w:pPr>
    </w:p>
    <w:p w14:paraId="49366A73" w14:textId="77777777" w:rsidR="000610D6" w:rsidRDefault="000610D6" w:rsidP="00A11AEE">
      <w:pPr>
        <w:pStyle w:val="HOOFSTUKFORMS"/>
        <w:tabs>
          <w:tab w:val="clear" w:pos="567"/>
          <w:tab w:val="clear" w:pos="851"/>
          <w:tab w:val="clear" w:pos="1701"/>
          <w:tab w:val="left" w:pos="2268"/>
        </w:tabs>
        <w:spacing w:before="0" w:after="0"/>
        <w:rPr>
          <w:rFonts w:cs="Arial"/>
          <w:caps w:val="0"/>
          <w:lang w:val="en-ZA"/>
        </w:rPr>
      </w:pPr>
      <w:bookmarkStart w:id="17" w:name="_Toc261875368"/>
      <w:r>
        <w:rPr>
          <w:rFonts w:cs="Arial"/>
          <w:caps w:val="0"/>
          <w:lang w:val="en-ZA"/>
        </w:rPr>
        <w:lastRenderedPageBreak/>
        <w:t>SCHEDULE 1B:</w:t>
      </w:r>
      <w:r>
        <w:rPr>
          <w:rFonts w:cs="Arial"/>
          <w:caps w:val="0"/>
          <w:lang w:val="en-ZA"/>
        </w:rPr>
        <w:tab/>
        <w:t>COMPULSORY ENTERPRISE QUESTIONNAIRE</w:t>
      </w:r>
      <w:bookmarkEnd w:id="17"/>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992"/>
        <w:gridCol w:w="6237"/>
      </w:tblGrid>
      <w:tr w:rsidR="007B40E4" w14:paraId="2BC0A7D6" w14:textId="77777777" w:rsidTr="00B938E0">
        <w:trPr>
          <w:jc w:val="center"/>
        </w:trPr>
        <w:tc>
          <w:tcPr>
            <w:tcW w:w="9889" w:type="dxa"/>
            <w:gridSpan w:val="3"/>
          </w:tcPr>
          <w:p w14:paraId="479EA22E" w14:textId="77777777" w:rsidR="007B40E4" w:rsidRPr="0010106D" w:rsidRDefault="007B40E4" w:rsidP="00B938E0">
            <w:pPr>
              <w:pStyle w:val="Heading5C"/>
              <w:keepNext w:val="0"/>
              <w:numPr>
                <w:ilvl w:val="0"/>
                <w:numId w:val="0"/>
              </w:numPr>
              <w:spacing w:before="60" w:after="60"/>
              <w:rPr>
                <w:bCs w:val="0"/>
                <w:iCs w:val="0"/>
                <w:caps w:val="0"/>
                <w:sz w:val="18"/>
                <w:szCs w:val="20"/>
              </w:rPr>
            </w:pPr>
            <w:r w:rsidRPr="0010106D">
              <w:rPr>
                <w:bCs w:val="0"/>
                <w:iCs w:val="0"/>
                <w:caps w:val="0"/>
                <w:sz w:val="18"/>
                <w:szCs w:val="20"/>
              </w:rPr>
              <w:t xml:space="preserve">The following particulars </w:t>
            </w:r>
            <w:r w:rsidRPr="0010106D">
              <w:rPr>
                <w:b/>
                <w:bCs w:val="0"/>
                <w:iCs w:val="0"/>
                <w:caps w:val="0"/>
                <w:sz w:val="18"/>
                <w:szCs w:val="20"/>
                <w:u w:val="single"/>
              </w:rPr>
              <w:t xml:space="preserve">must </w:t>
            </w:r>
            <w:r w:rsidRPr="0010106D">
              <w:rPr>
                <w:bCs w:val="0"/>
                <w:iCs w:val="0"/>
                <w:caps w:val="0"/>
                <w:sz w:val="18"/>
                <w:szCs w:val="20"/>
              </w:rPr>
              <w:t>be furnished. In the case of a joint venture, separate enterprise questionnaires in respect of each partner must be completed and submitted.</w:t>
            </w:r>
          </w:p>
        </w:tc>
      </w:tr>
      <w:tr w:rsidR="007B40E4" w14:paraId="52FBCE46" w14:textId="77777777" w:rsidTr="00B938E0">
        <w:trPr>
          <w:jc w:val="center"/>
        </w:trPr>
        <w:tc>
          <w:tcPr>
            <w:tcW w:w="9889" w:type="dxa"/>
            <w:gridSpan w:val="3"/>
          </w:tcPr>
          <w:p w14:paraId="18F39084" w14:textId="77777777" w:rsidR="007B40E4" w:rsidRPr="0010106D" w:rsidRDefault="007B40E4" w:rsidP="00B938E0">
            <w:pPr>
              <w:pStyle w:val="NormalBold"/>
              <w:spacing w:before="60" w:after="60"/>
              <w:outlineLvl w:val="9"/>
              <w:rPr>
                <w:rFonts w:ascii="Arial" w:hAnsi="Arial" w:cs="Arial"/>
                <w:noProof w:val="0"/>
                <w:sz w:val="18"/>
                <w:lang w:val="en-US"/>
              </w:rPr>
            </w:pPr>
            <w:r w:rsidRPr="0010106D">
              <w:rPr>
                <w:rFonts w:ascii="Arial" w:hAnsi="Arial" w:cs="Arial"/>
                <w:noProof w:val="0"/>
                <w:sz w:val="18"/>
                <w:lang w:val="en-US"/>
              </w:rPr>
              <w:t>Section 1:    Enterprise details</w:t>
            </w:r>
          </w:p>
        </w:tc>
      </w:tr>
      <w:tr w:rsidR="007B40E4" w14:paraId="7D040C73" w14:textId="77777777" w:rsidTr="00B938E0">
        <w:trPr>
          <w:jc w:val="center"/>
        </w:trPr>
        <w:tc>
          <w:tcPr>
            <w:tcW w:w="2660" w:type="dxa"/>
          </w:tcPr>
          <w:p w14:paraId="212547B8" w14:textId="77777777" w:rsidR="007B40E4" w:rsidRPr="0010106D" w:rsidRDefault="007B40E4" w:rsidP="00B938E0">
            <w:pPr>
              <w:pStyle w:val="NormalBold"/>
              <w:spacing w:before="60" w:after="60"/>
              <w:outlineLvl w:val="9"/>
              <w:rPr>
                <w:rFonts w:ascii="Arial" w:hAnsi="Arial" w:cs="Arial"/>
                <w:noProof w:val="0"/>
                <w:sz w:val="18"/>
                <w:lang w:val="en-US"/>
              </w:rPr>
            </w:pPr>
            <w:r w:rsidRPr="0010106D">
              <w:rPr>
                <w:rFonts w:ascii="Arial" w:hAnsi="Arial" w:cs="Arial"/>
                <w:noProof w:val="0"/>
                <w:sz w:val="18"/>
                <w:lang w:val="en-US"/>
              </w:rPr>
              <w:t>Name of enterprise</w:t>
            </w:r>
          </w:p>
        </w:tc>
        <w:tc>
          <w:tcPr>
            <w:tcW w:w="7229" w:type="dxa"/>
            <w:gridSpan w:val="2"/>
          </w:tcPr>
          <w:p w14:paraId="2E3D3416" w14:textId="77777777" w:rsidR="007B40E4" w:rsidRPr="0010106D" w:rsidRDefault="007B40E4" w:rsidP="00B938E0">
            <w:pPr>
              <w:pStyle w:val="NormalBold"/>
              <w:spacing w:before="60" w:after="60"/>
              <w:outlineLvl w:val="9"/>
              <w:rPr>
                <w:rFonts w:ascii="Arial" w:hAnsi="Arial" w:cs="Arial"/>
                <w:noProof w:val="0"/>
                <w:sz w:val="18"/>
                <w:lang w:val="en-US"/>
              </w:rPr>
            </w:pPr>
          </w:p>
        </w:tc>
      </w:tr>
      <w:tr w:rsidR="007B40E4" w14:paraId="78F0ABBA" w14:textId="77777777" w:rsidTr="00B938E0">
        <w:trPr>
          <w:jc w:val="center"/>
        </w:trPr>
        <w:tc>
          <w:tcPr>
            <w:tcW w:w="2660" w:type="dxa"/>
          </w:tcPr>
          <w:p w14:paraId="1F5E9D87" w14:textId="77777777" w:rsidR="007B40E4" w:rsidRPr="0010106D" w:rsidRDefault="007B40E4" w:rsidP="00B938E0">
            <w:pPr>
              <w:spacing w:before="60" w:after="60"/>
              <w:rPr>
                <w:rFonts w:ascii="Arial" w:hAnsi="Arial" w:cs="Arial"/>
                <w:b/>
                <w:sz w:val="18"/>
                <w:szCs w:val="20"/>
              </w:rPr>
            </w:pPr>
            <w:r w:rsidRPr="0010106D">
              <w:rPr>
                <w:rFonts w:ascii="Arial" w:hAnsi="Arial" w:cs="Arial"/>
                <w:b/>
                <w:sz w:val="18"/>
                <w:szCs w:val="20"/>
              </w:rPr>
              <w:t>Contact Person</w:t>
            </w:r>
          </w:p>
        </w:tc>
        <w:tc>
          <w:tcPr>
            <w:tcW w:w="7229" w:type="dxa"/>
            <w:gridSpan w:val="2"/>
          </w:tcPr>
          <w:p w14:paraId="0BCE005D" w14:textId="77777777" w:rsidR="007B40E4" w:rsidRPr="0010106D" w:rsidRDefault="007B40E4" w:rsidP="00B938E0">
            <w:pPr>
              <w:spacing w:before="60" w:after="60"/>
              <w:rPr>
                <w:rFonts w:ascii="Arial" w:hAnsi="Arial" w:cs="Arial"/>
                <w:b/>
                <w:sz w:val="18"/>
                <w:szCs w:val="20"/>
              </w:rPr>
            </w:pPr>
          </w:p>
        </w:tc>
      </w:tr>
      <w:tr w:rsidR="007B40E4" w14:paraId="5B580AB1" w14:textId="77777777" w:rsidTr="00B938E0">
        <w:trPr>
          <w:jc w:val="center"/>
        </w:trPr>
        <w:tc>
          <w:tcPr>
            <w:tcW w:w="2660" w:type="dxa"/>
          </w:tcPr>
          <w:p w14:paraId="43F8E466" w14:textId="77777777" w:rsidR="007B40E4" w:rsidRPr="0010106D" w:rsidRDefault="007B40E4" w:rsidP="00B938E0">
            <w:pPr>
              <w:spacing w:before="60" w:after="60"/>
              <w:rPr>
                <w:rFonts w:ascii="Arial" w:hAnsi="Arial" w:cs="Arial"/>
                <w:b/>
                <w:sz w:val="18"/>
                <w:szCs w:val="20"/>
              </w:rPr>
            </w:pPr>
            <w:r w:rsidRPr="0010106D">
              <w:rPr>
                <w:rFonts w:ascii="Arial" w:hAnsi="Arial" w:cs="Arial"/>
                <w:b/>
                <w:sz w:val="18"/>
                <w:szCs w:val="20"/>
              </w:rPr>
              <w:t>Email</w:t>
            </w:r>
          </w:p>
        </w:tc>
        <w:tc>
          <w:tcPr>
            <w:tcW w:w="7229" w:type="dxa"/>
            <w:gridSpan w:val="2"/>
          </w:tcPr>
          <w:p w14:paraId="3E5EF133" w14:textId="77777777" w:rsidR="007B40E4" w:rsidRPr="0010106D" w:rsidRDefault="007B40E4" w:rsidP="00B938E0">
            <w:pPr>
              <w:spacing w:before="60" w:after="60"/>
              <w:rPr>
                <w:rFonts w:ascii="Arial" w:hAnsi="Arial" w:cs="Arial"/>
                <w:b/>
                <w:sz w:val="18"/>
                <w:szCs w:val="20"/>
              </w:rPr>
            </w:pPr>
          </w:p>
        </w:tc>
      </w:tr>
      <w:tr w:rsidR="007B40E4" w14:paraId="1092129D" w14:textId="77777777" w:rsidTr="00B938E0">
        <w:trPr>
          <w:jc w:val="center"/>
        </w:trPr>
        <w:tc>
          <w:tcPr>
            <w:tcW w:w="2660" w:type="dxa"/>
          </w:tcPr>
          <w:p w14:paraId="5B9F07FC" w14:textId="77777777" w:rsidR="007B40E4" w:rsidRPr="0010106D" w:rsidRDefault="007B40E4" w:rsidP="00B938E0">
            <w:pPr>
              <w:spacing w:before="60" w:after="60"/>
              <w:rPr>
                <w:rFonts w:ascii="Arial" w:hAnsi="Arial" w:cs="Arial"/>
                <w:b/>
                <w:sz w:val="18"/>
                <w:szCs w:val="20"/>
              </w:rPr>
            </w:pPr>
            <w:r w:rsidRPr="0010106D">
              <w:rPr>
                <w:rFonts w:ascii="Arial" w:hAnsi="Arial" w:cs="Arial"/>
                <w:b/>
                <w:sz w:val="18"/>
                <w:szCs w:val="20"/>
              </w:rPr>
              <w:t>Telephone</w:t>
            </w:r>
          </w:p>
        </w:tc>
        <w:tc>
          <w:tcPr>
            <w:tcW w:w="7229" w:type="dxa"/>
            <w:gridSpan w:val="2"/>
          </w:tcPr>
          <w:p w14:paraId="7F0226A9" w14:textId="77777777" w:rsidR="007B40E4" w:rsidRPr="0010106D" w:rsidRDefault="007B40E4" w:rsidP="00B938E0">
            <w:pPr>
              <w:spacing w:before="60" w:after="60"/>
              <w:rPr>
                <w:rFonts w:ascii="Arial" w:hAnsi="Arial" w:cs="Arial"/>
                <w:b/>
                <w:sz w:val="18"/>
                <w:szCs w:val="20"/>
              </w:rPr>
            </w:pPr>
          </w:p>
        </w:tc>
      </w:tr>
      <w:tr w:rsidR="007B40E4" w14:paraId="0B0A2CEE" w14:textId="77777777" w:rsidTr="00B938E0">
        <w:trPr>
          <w:jc w:val="center"/>
        </w:trPr>
        <w:tc>
          <w:tcPr>
            <w:tcW w:w="2660" w:type="dxa"/>
          </w:tcPr>
          <w:p w14:paraId="4EE0D632" w14:textId="77777777" w:rsidR="007B40E4" w:rsidRPr="0010106D" w:rsidRDefault="007B40E4" w:rsidP="00B938E0">
            <w:pPr>
              <w:spacing w:before="60" w:after="60"/>
              <w:rPr>
                <w:rFonts w:ascii="Arial" w:hAnsi="Arial" w:cs="Arial"/>
                <w:b/>
                <w:sz w:val="18"/>
                <w:szCs w:val="20"/>
              </w:rPr>
            </w:pPr>
            <w:r w:rsidRPr="0010106D">
              <w:rPr>
                <w:rFonts w:ascii="Arial" w:hAnsi="Arial" w:cs="Arial"/>
                <w:b/>
                <w:sz w:val="18"/>
                <w:szCs w:val="20"/>
              </w:rPr>
              <w:t>Cellphone</w:t>
            </w:r>
          </w:p>
        </w:tc>
        <w:tc>
          <w:tcPr>
            <w:tcW w:w="7229" w:type="dxa"/>
            <w:gridSpan w:val="2"/>
          </w:tcPr>
          <w:p w14:paraId="228608BE" w14:textId="77777777" w:rsidR="007B40E4" w:rsidRPr="0010106D" w:rsidRDefault="007B40E4" w:rsidP="00B938E0">
            <w:pPr>
              <w:spacing w:before="60" w:after="60"/>
              <w:rPr>
                <w:rFonts w:ascii="Arial" w:hAnsi="Arial" w:cs="Arial"/>
                <w:b/>
                <w:sz w:val="18"/>
                <w:szCs w:val="20"/>
              </w:rPr>
            </w:pPr>
          </w:p>
        </w:tc>
      </w:tr>
      <w:tr w:rsidR="007B40E4" w14:paraId="0611C435" w14:textId="77777777" w:rsidTr="00B938E0">
        <w:trPr>
          <w:jc w:val="center"/>
        </w:trPr>
        <w:tc>
          <w:tcPr>
            <w:tcW w:w="2660" w:type="dxa"/>
          </w:tcPr>
          <w:p w14:paraId="206A5A04" w14:textId="77777777" w:rsidR="007B40E4" w:rsidRPr="0010106D" w:rsidRDefault="007B40E4" w:rsidP="00B938E0">
            <w:pPr>
              <w:spacing w:before="60" w:after="60"/>
              <w:rPr>
                <w:rFonts w:ascii="Arial" w:hAnsi="Arial" w:cs="Arial"/>
                <w:b/>
                <w:sz w:val="18"/>
                <w:szCs w:val="20"/>
              </w:rPr>
            </w:pPr>
            <w:r w:rsidRPr="0010106D">
              <w:rPr>
                <w:rFonts w:ascii="Arial" w:hAnsi="Arial" w:cs="Arial"/>
                <w:b/>
                <w:sz w:val="18"/>
                <w:szCs w:val="20"/>
              </w:rPr>
              <w:t>Fax</w:t>
            </w:r>
          </w:p>
        </w:tc>
        <w:tc>
          <w:tcPr>
            <w:tcW w:w="7229" w:type="dxa"/>
            <w:gridSpan w:val="2"/>
          </w:tcPr>
          <w:p w14:paraId="2B0BFDBB" w14:textId="77777777" w:rsidR="007B40E4" w:rsidRPr="0010106D" w:rsidRDefault="007B40E4" w:rsidP="00B938E0">
            <w:pPr>
              <w:spacing w:before="60" w:after="60"/>
              <w:rPr>
                <w:rFonts w:ascii="Arial" w:hAnsi="Arial" w:cs="Arial"/>
                <w:b/>
                <w:sz w:val="18"/>
                <w:szCs w:val="20"/>
              </w:rPr>
            </w:pPr>
          </w:p>
        </w:tc>
      </w:tr>
      <w:tr w:rsidR="007B40E4" w14:paraId="5363BB19" w14:textId="77777777" w:rsidTr="00B938E0">
        <w:trPr>
          <w:jc w:val="center"/>
        </w:trPr>
        <w:tc>
          <w:tcPr>
            <w:tcW w:w="2660" w:type="dxa"/>
          </w:tcPr>
          <w:p w14:paraId="72A0CD7D" w14:textId="77777777" w:rsidR="007B40E4" w:rsidRPr="0010106D" w:rsidRDefault="007B40E4" w:rsidP="00B938E0">
            <w:pPr>
              <w:spacing w:before="60" w:after="60"/>
              <w:rPr>
                <w:rFonts w:ascii="Arial" w:hAnsi="Arial" w:cs="Arial"/>
                <w:b/>
                <w:sz w:val="18"/>
                <w:szCs w:val="20"/>
              </w:rPr>
            </w:pPr>
            <w:r w:rsidRPr="0010106D">
              <w:rPr>
                <w:rFonts w:ascii="Arial" w:hAnsi="Arial" w:cs="Arial"/>
                <w:b/>
                <w:sz w:val="18"/>
                <w:szCs w:val="20"/>
              </w:rPr>
              <w:t>Physical Address</w:t>
            </w:r>
          </w:p>
        </w:tc>
        <w:tc>
          <w:tcPr>
            <w:tcW w:w="7229" w:type="dxa"/>
            <w:gridSpan w:val="2"/>
          </w:tcPr>
          <w:p w14:paraId="1DF82302" w14:textId="77777777" w:rsidR="007B40E4" w:rsidRPr="0010106D" w:rsidRDefault="007B40E4" w:rsidP="00B938E0">
            <w:pPr>
              <w:spacing w:before="60" w:after="60"/>
              <w:rPr>
                <w:rFonts w:ascii="Arial" w:hAnsi="Arial" w:cs="Arial"/>
                <w:b/>
                <w:sz w:val="18"/>
                <w:szCs w:val="20"/>
              </w:rPr>
            </w:pPr>
          </w:p>
        </w:tc>
      </w:tr>
      <w:tr w:rsidR="007B40E4" w14:paraId="799CBA28" w14:textId="77777777" w:rsidTr="00B938E0">
        <w:trPr>
          <w:jc w:val="center"/>
        </w:trPr>
        <w:tc>
          <w:tcPr>
            <w:tcW w:w="2660" w:type="dxa"/>
          </w:tcPr>
          <w:p w14:paraId="340D90D7" w14:textId="77777777" w:rsidR="007B40E4" w:rsidRPr="0010106D" w:rsidRDefault="007B40E4" w:rsidP="00B938E0">
            <w:pPr>
              <w:spacing w:before="60" w:after="60"/>
              <w:rPr>
                <w:rFonts w:ascii="Arial" w:hAnsi="Arial" w:cs="Arial"/>
                <w:b/>
                <w:sz w:val="18"/>
                <w:szCs w:val="20"/>
              </w:rPr>
            </w:pPr>
            <w:r w:rsidRPr="0010106D">
              <w:rPr>
                <w:rFonts w:ascii="Arial" w:hAnsi="Arial" w:cs="Arial"/>
                <w:b/>
                <w:sz w:val="18"/>
                <w:szCs w:val="20"/>
              </w:rPr>
              <w:t>Postal Address</w:t>
            </w:r>
          </w:p>
        </w:tc>
        <w:tc>
          <w:tcPr>
            <w:tcW w:w="7229" w:type="dxa"/>
            <w:gridSpan w:val="2"/>
          </w:tcPr>
          <w:p w14:paraId="077A4B05" w14:textId="77777777" w:rsidR="007B40E4" w:rsidRPr="0010106D" w:rsidRDefault="007B40E4" w:rsidP="00B938E0">
            <w:pPr>
              <w:spacing w:before="60" w:after="60"/>
              <w:rPr>
                <w:rFonts w:ascii="Arial" w:hAnsi="Arial" w:cs="Arial"/>
                <w:b/>
                <w:sz w:val="18"/>
                <w:szCs w:val="20"/>
              </w:rPr>
            </w:pPr>
          </w:p>
        </w:tc>
      </w:tr>
      <w:tr w:rsidR="007B40E4" w14:paraId="73A81439" w14:textId="77777777" w:rsidTr="00B938E0">
        <w:trPr>
          <w:jc w:val="center"/>
        </w:trPr>
        <w:tc>
          <w:tcPr>
            <w:tcW w:w="2660" w:type="dxa"/>
          </w:tcPr>
          <w:p w14:paraId="0C9E8B58" w14:textId="77777777" w:rsidR="007B40E4" w:rsidRPr="0010106D" w:rsidRDefault="007B40E4" w:rsidP="00B938E0">
            <w:pPr>
              <w:spacing w:before="60" w:after="60"/>
              <w:rPr>
                <w:rFonts w:ascii="Arial" w:hAnsi="Arial" w:cs="Arial"/>
                <w:b/>
                <w:sz w:val="18"/>
                <w:szCs w:val="20"/>
              </w:rPr>
            </w:pPr>
            <w:r w:rsidRPr="00D84533">
              <w:rPr>
                <w:rFonts w:ascii="Arial" w:hAnsi="Arial" w:cs="Arial"/>
                <w:b/>
                <w:sz w:val="18"/>
                <w:szCs w:val="20"/>
              </w:rPr>
              <w:t>Central supplier database registration number</w:t>
            </w:r>
          </w:p>
        </w:tc>
        <w:tc>
          <w:tcPr>
            <w:tcW w:w="7229" w:type="dxa"/>
            <w:gridSpan w:val="2"/>
          </w:tcPr>
          <w:p w14:paraId="3954575B" w14:textId="77777777" w:rsidR="007B40E4" w:rsidRPr="0010106D" w:rsidRDefault="007B40E4" w:rsidP="00B938E0">
            <w:pPr>
              <w:spacing w:before="60" w:after="60"/>
              <w:rPr>
                <w:rFonts w:ascii="Arial" w:hAnsi="Arial" w:cs="Arial"/>
                <w:b/>
                <w:sz w:val="18"/>
                <w:szCs w:val="20"/>
              </w:rPr>
            </w:pPr>
            <w:r w:rsidRPr="00D84533">
              <w:rPr>
                <w:rFonts w:ascii="Arial" w:hAnsi="Arial" w:cs="Arial"/>
                <w:b/>
                <w:sz w:val="18"/>
                <w:szCs w:val="20"/>
              </w:rPr>
              <w:t xml:space="preserve">MAAA    </w:t>
            </w:r>
          </w:p>
        </w:tc>
      </w:tr>
      <w:tr w:rsidR="007B40E4" w14:paraId="7593D9E4" w14:textId="77777777" w:rsidTr="00B938E0">
        <w:trPr>
          <w:jc w:val="center"/>
        </w:trPr>
        <w:tc>
          <w:tcPr>
            <w:tcW w:w="9889" w:type="dxa"/>
            <w:gridSpan w:val="3"/>
          </w:tcPr>
          <w:p w14:paraId="121CCA91" w14:textId="77777777" w:rsidR="007B40E4" w:rsidRPr="0010106D" w:rsidRDefault="007B40E4" w:rsidP="00B938E0">
            <w:pPr>
              <w:spacing w:before="60" w:after="60"/>
              <w:rPr>
                <w:rFonts w:ascii="Arial" w:hAnsi="Arial" w:cs="Arial"/>
                <w:b/>
                <w:sz w:val="20"/>
                <w:szCs w:val="20"/>
              </w:rPr>
            </w:pPr>
            <w:r w:rsidRPr="0010106D">
              <w:rPr>
                <w:rFonts w:ascii="Arial" w:hAnsi="Arial" w:cs="Arial"/>
                <w:b/>
                <w:sz w:val="18"/>
                <w:szCs w:val="20"/>
              </w:rPr>
              <w:t>Section 2:    Particulars of companies and close corporations</w:t>
            </w:r>
          </w:p>
        </w:tc>
      </w:tr>
      <w:tr w:rsidR="007B40E4" w14:paraId="2D947EB9" w14:textId="77777777" w:rsidTr="00B938E0">
        <w:trPr>
          <w:jc w:val="center"/>
        </w:trPr>
        <w:tc>
          <w:tcPr>
            <w:tcW w:w="3652" w:type="dxa"/>
            <w:gridSpan w:val="2"/>
          </w:tcPr>
          <w:p w14:paraId="441AE907" w14:textId="77777777" w:rsidR="007B40E4" w:rsidRPr="0010106D" w:rsidRDefault="007B40E4" w:rsidP="00B938E0">
            <w:pPr>
              <w:spacing w:before="60" w:after="60"/>
              <w:rPr>
                <w:rFonts w:ascii="Arial" w:hAnsi="Arial" w:cs="Arial"/>
                <w:b/>
                <w:sz w:val="20"/>
                <w:szCs w:val="20"/>
              </w:rPr>
            </w:pPr>
            <w:r w:rsidRPr="0010106D">
              <w:rPr>
                <w:rFonts w:ascii="Arial" w:hAnsi="Arial" w:cs="Arial"/>
                <w:b/>
                <w:sz w:val="18"/>
                <w:szCs w:val="20"/>
              </w:rPr>
              <w:t>Company / Close Corporation registration number:</w:t>
            </w:r>
          </w:p>
        </w:tc>
        <w:tc>
          <w:tcPr>
            <w:tcW w:w="6237" w:type="dxa"/>
          </w:tcPr>
          <w:p w14:paraId="576A8C48" w14:textId="77777777" w:rsidR="007B40E4" w:rsidRPr="0010106D" w:rsidRDefault="007B40E4" w:rsidP="00B938E0">
            <w:pPr>
              <w:spacing w:before="60" w:after="60"/>
              <w:rPr>
                <w:rFonts w:ascii="Arial" w:hAnsi="Arial" w:cs="Arial"/>
                <w:b/>
                <w:sz w:val="20"/>
                <w:szCs w:val="20"/>
              </w:rPr>
            </w:pPr>
          </w:p>
        </w:tc>
      </w:tr>
      <w:tr w:rsidR="007B40E4" w14:paraId="698046F2" w14:textId="77777777" w:rsidTr="00B938E0">
        <w:trPr>
          <w:jc w:val="center"/>
        </w:trPr>
        <w:tc>
          <w:tcPr>
            <w:tcW w:w="9889" w:type="dxa"/>
            <w:gridSpan w:val="3"/>
          </w:tcPr>
          <w:p w14:paraId="34CE4D82" w14:textId="77777777" w:rsidR="007B40E4" w:rsidRPr="0010106D" w:rsidRDefault="007B40E4" w:rsidP="00B938E0">
            <w:pPr>
              <w:spacing w:before="60" w:after="60"/>
              <w:rPr>
                <w:rFonts w:ascii="Arial" w:hAnsi="Arial" w:cs="Arial"/>
                <w:b/>
                <w:sz w:val="18"/>
                <w:szCs w:val="20"/>
              </w:rPr>
            </w:pPr>
            <w:r w:rsidRPr="0010106D">
              <w:rPr>
                <w:rFonts w:ascii="Arial" w:hAnsi="Arial" w:cs="Arial"/>
                <w:b/>
                <w:sz w:val="18"/>
                <w:szCs w:val="20"/>
                <w:u w:val="single"/>
              </w:rPr>
              <w:t>Section 3</w:t>
            </w:r>
            <w:r w:rsidRPr="0010106D">
              <w:rPr>
                <w:rFonts w:ascii="Arial" w:hAnsi="Arial" w:cs="Arial"/>
                <w:b/>
                <w:sz w:val="18"/>
                <w:szCs w:val="20"/>
              </w:rPr>
              <w:t>:    SARS information:</w:t>
            </w:r>
          </w:p>
        </w:tc>
      </w:tr>
      <w:tr w:rsidR="007B40E4" w14:paraId="0D5D46D3" w14:textId="77777777" w:rsidTr="00B938E0">
        <w:trPr>
          <w:jc w:val="center"/>
        </w:trPr>
        <w:tc>
          <w:tcPr>
            <w:tcW w:w="3652" w:type="dxa"/>
            <w:gridSpan w:val="2"/>
          </w:tcPr>
          <w:p w14:paraId="792EA021" w14:textId="77777777" w:rsidR="007B40E4" w:rsidRPr="0010106D" w:rsidRDefault="007B40E4" w:rsidP="00B938E0">
            <w:pPr>
              <w:spacing w:before="60" w:after="60"/>
              <w:rPr>
                <w:rFonts w:ascii="Arial" w:hAnsi="Arial" w:cs="Arial"/>
                <w:b/>
                <w:sz w:val="18"/>
                <w:szCs w:val="20"/>
              </w:rPr>
            </w:pPr>
            <w:r w:rsidRPr="0010106D">
              <w:rPr>
                <w:rFonts w:ascii="Arial" w:hAnsi="Arial" w:cs="Arial"/>
                <w:b/>
                <w:bCs/>
                <w:sz w:val="18"/>
                <w:szCs w:val="20"/>
              </w:rPr>
              <w:t xml:space="preserve">Tax reference number:  </w:t>
            </w:r>
          </w:p>
        </w:tc>
        <w:tc>
          <w:tcPr>
            <w:tcW w:w="6237" w:type="dxa"/>
          </w:tcPr>
          <w:p w14:paraId="0CC2199D" w14:textId="77777777" w:rsidR="007B40E4" w:rsidRPr="0010106D" w:rsidRDefault="007B40E4" w:rsidP="00B938E0">
            <w:pPr>
              <w:spacing w:before="60" w:after="60"/>
              <w:rPr>
                <w:rFonts w:ascii="Arial" w:hAnsi="Arial" w:cs="Arial"/>
                <w:b/>
                <w:sz w:val="18"/>
                <w:szCs w:val="20"/>
              </w:rPr>
            </w:pPr>
          </w:p>
        </w:tc>
      </w:tr>
      <w:tr w:rsidR="007B40E4" w14:paraId="2D82C9A4" w14:textId="77777777" w:rsidTr="00B938E0">
        <w:trPr>
          <w:jc w:val="center"/>
        </w:trPr>
        <w:tc>
          <w:tcPr>
            <w:tcW w:w="3652" w:type="dxa"/>
            <w:gridSpan w:val="2"/>
          </w:tcPr>
          <w:p w14:paraId="4E72B543" w14:textId="77777777" w:rsidR="007B40E4" w:rsidRPr="0010106D" w:rsidRDefault="007B40E4" w:rsidP="00B938E0">
            <w:pPr>
              <w:spacing w:before="60" w:after="60"/>
              <w:rPr>
                <w:rFonts w:ascii="Arial" w:hAnsi="Arial" w:cs="Arial"/>
                <w:b/>
                <w:sz w:val="18"/>
                <w:szCs w:val="20"/>
              </w:rPr>
            </w:pPr>
            <w:r w:rsidRPr="0010106D">
              <w:rPr>
                <w:rFonts w:ascii="Arial" w:hAnsi="Arial" w:cs="Arial"/>
                <w:b/>
                <w:sz w:val="18"/>
                <w:szCs w:val="20"/>
              </w:rPr>
              <w:t>VAT registration number, if any:</w:t>
            </w:r>
          </w:p>
        </w:tc>
        <w:tc>
          <w:tcPr>
            <w:tcW w:w="6237" w:type="dxa"/>
          </w:tcPr>
          <w:p w14:paraId="21A0B66A" w14:textId="77777777" w:rsidR="007B40E4" w:rsidRPr="0010106D" w:rsidRDefault="007B40E4" w:rsidP="00B938E0">
            <w:pPr>
              <w:spacing w:before="60" w:after="60"/>
              <w:rPr>
                <w:rFonts w:ascii="Arial" w:hAnsi="Arial" w:cs="Arial"/>
                <w:b/>
                <w:sz w:val="18"/>
                <w:szCs w:val="20"/>
              </w:rPr>
            </w:pPr>
          </w:p>
        </w:tc>
      </w:tr>
      <w:tr w:rsidR="007B40E4" w:rsidRPr="0010106D" w14:paraId="38322A1F" w14:textId="77777777" w:rsidTr="00B938E0">
        <w:trPr>
          <w:jc w:val="center"/>
        </w:trPr>
        <w:tc>
          <w:tcPr>
            <w:tcW w:w="3652" w:type="dxa"/>
            <w:gridSpan w:val="2"/>
          </w:tcPr>
          <w:p w14:paraId="0D7E56D9" w14:textId="77777777" w:rsidR="007B40E4" w:rsidRPr="0010106D" w:rsidRDefault="007B40E4" w:rsidP="00B938E0">
            <w:pPr>
              <w:spacing w:before="60" w:after="60"/>
              <w:rPr>
                <w:rFonts w:ascii="Arial" w:hAnsi="Arial" w:cs="Arial"/>
                <w:b/>
                <w:sz w:val="18"/>
                <w:szCs w:val="20"/>
              </w:rPr>
            </w:pPr>
            <w:r>
              <w:rPr>
                <w:rFonts w:ascii="Arial" w:hAnsi="Arial" w:cs="Arial"/>
                <w:b/>
                <w:sz w:val="18"/>
                <w:szCs w:val="20"/>
              </w:rPr>
              <w:t>Section 4</w:t>
            </w:r>
            <w:r w:rsidRPr="0010106D">
              <w:rPr>
                <w:rFonts w:ascii="Arial" w:hAnsi="Arial" w:cs="Arial"/>
                <w:b/>
                <w:sz w:val="18"/>
                <w:szCs w:val="20"/>
              </w:rPr>
              <w:t>:    CI</w:t>
            </w:r>
            <w:r>
              <w:rPr>
                <w:rFonts w:ascii="Arial" w:hAnsi="Arial" w:cs="Arial"/>
                <w:b/>
                <w:sz w:val="18"/>
                <w:szCs w:val="20"/>
              </w:rPr>
              <w:t>DB registration number:</w:t>
            </w:r>
          </w:p>
        </w:tc>
        <w:tc>
          <w:tcPr>
            <w:tcW w:w="6237" w:type="dxa"/>
          </w:tcPr>
          <w:p w14:paraId="42D67423" w14:textId="77777777" w:rsidR="007B40E4" w:rsidRPr="0010106D" w:rsidRDefault="007B40E4" w:rsidP="00B938E0">
            <w:pPr>
              <w:spacing w:before="60" w:after="60"/>
              <w:rPr>
                <w:rFonts w:ascii="Arial" w:hAnsi="Arial" w:cs="Arial"/>
                <w:b/>
                <w:sz w:val="18"/>
                <w:szCs w:val="20"/>
              </w:rPr>
            </w:pPr>
            <w:r>
              <w:rPr>
                <w:rFonts w:ascii="Arial" w:hAnsi="Arial" w:cs="Arial"/>
                <w:b/>
                <w:sz w:val="18"/>
                <w:szCs w:val="20"/>
              </w:rPr>
              <w:t>N/A</w:t>
            </w:r>
          </w:p>
        </w:tc>
      </w:tr>
      <w:tr w:rsidR="007B40E4" w14:paraId="08760CAF" w14:textId="77777777" w:rsidTr="00B938E0">
        <w:trPr>
          <w:jc w:val="center"/>
        </w:trPr>
        <w:tc>
          <w:tcPr>
            <w:tcW w:w="9889" w:type="dxa"/>
            <w:gridSpan w:val="3"/>
          </w:tcPr>
          <w:p w14:paraId="7786C512" w14:textId="77777777" w:rsidR="007B40E4" w:rsidRPr="0010106D" w:rsidRDefault="007B40E4" w:rsidP="00B938E0">
            <w:pPr>
              <w:pStyle w:val="NormalBold"/>
              <w:spacing w:before="60" w:after="60"/>
              <w:rPr>
                <w:rFonts w:ascii="Arial" w:hAnsi="Arial" w:cs="Arial"/>
                <w:noProof w:val="0"/>
                <w:sz w:val="18"/>
                <w:lang w:val="en-US"/>
              </w:rPr>
            </w:pPr>
            <w:r w:rsidRPr="0010106D">
              <w:rPr>
                <w:rFonts w:ascii="Arial" w:hAnsi="Arial" w:cs="Arial"/>
                <w:noProof w:val="0"/>
                <w:sz w:val="18"/>
                <w:lang w:val="en-US"/>
              </w:rPr>
              <w:t xml:space="preserve">Section </w:t>
            </w:r>
            <w:r>
              <w:rPr>
                <w:rFonts w:ascii="Arial" w:hAnsi="Arial" w:cs="Arial"/>
                <w:noProof w:val="0"/>
                <w:sz w:val="18"/>
                <w:lang w:val="en-US"/>
              </w:rPr>
              <w:t>5</w:t>
            </w:r>
            <w:r w:rsidRPr="0010106D">
              <w:rPr>
                <w:rFonts w:ascii="Arial" w:hAnsi="Arial" w:cs="Arial"/>
                <w:noProof w:val="0"/>
                <w:sz w:val="18"/>
                <w:lang w:val="en-US"/>
              </w:rPr>
              <w:t>:    Particulars of principles</w:t>
            </w:r>
          </w:p>
          <w:p w14:paraId="08432D44" w14:textId="77777777" w:rsidR="007B40E4" w:rsidRPr="0010106D" w:rsidRDefault="007B40E4" w:rsidP="00B938E0">
            <w:pPr>
              <w:rPr>
                <w:rFonts w:ascii="Arial" w:hAnsi="Arial" w:cs="Arial"/>
                <w:sz w:val="18"/>
                <w:szCs w:val="20"/>
              </w:rPr>
            </w:pPr>
            <w:r w:rsidRPr="0010106D">
              <w:rPr>
                <w:rFonts w:ascii="Arial" w:hAnsi="Arial" w:cs="Arial"/>
                <w:b/>
                <w:sz w:val="18"/>
                <w:szCs w:val="20"/>
              </w:rPr>
              <w:t>Principle</w:t>
            </w:r>
            <w:r w:rsidRPr="0010106D">
              <w:rPr>
                <w:rFonts w:ascii="Arial" w:hAnsi="Arial" w:cs="Arial"/>
                <w:sz w:val="18"/>
                <w:szCs w:val="20"/>
              </w:rPr>
              <w:t>: means a natural person who is a partner in partnership, a sole proprietor, a director of a company established in terms of the Companies Act of 2008 (Act. No. 71 of 2008) a member of a close corporation registered in terms of the Close Corporation Act, 1984 (Act No.69 of 1984)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5"/>
              <w:gridCol w:w="3459"/>
            </w:tblGrid>
            <w:tr w:rsidR="007B40E4" w:rsidRPr="0010106D" w14:paraId="550FFC52" w14:textId="77777777" w:rsidTr="00B938E0">
              <w:tc>
                <w:tcPr>
                  <w:tcW w:w="2875" w:type="dxa"/>
                </w:tcPr>
                <w:p w14:paraId="142C4892" w14:textId="77777777" w:rsidR="007B40E4" w:rsidRPr="0010106D" w:rsidRDefault="007B40E4" w:rsidP="00B938E0">
                  <w:pPr>
                    <w:spacing w:before="60" w:after="60"/>
                    <w:rPr>
                      <w:rFonts w:ascii="Arial" w:hAnsi="Arial" w:cs="Arial"/>
                      <w:b/>
                      <w:sz w:val="18"/>
                      <w:szCs w:val="20"/>
                    </w:rPr>
                  </w:pPr>
                  <w:r w:rsidRPr="0010106D">
                    <w:rPr>
                      <w:rFonts w:ascii="Arial" w:hAnsi="Arial" w:cs="Arial"/>
                      <w:b/>
                      <w:sz w:val="18"/>
                      <w:szCs w:val="20"/>
                    </w:rPr>
                    <w:t>Full name of principal</w:t>
                  </w:r>
                </w:p>
              </w:tc>
              <w:tc>
                <w:tcPr>
                  <w:tcW w:w="2875" w:type="dxa"/>
                </w:tcPr>
                <w:p w14:paraId="01E8CBBB" w14:textId="77777777" w:rsidR="007B40E4" w:rsidRPr="0010106D" w:rsidRDefault="007B40E4" w:rsidP="00B938E0">
                  <w:pPr>
                    <w:spacing w:before="60" w:after="60"/>
                    <w:rPr>
                      <w:rFonts w:ascii="Arial" w:hAnsi="Arial" w:cs="Arial"/>
                      <w:b/>
                      <w:sz w:val="18"/>
                      <w:szCs w:val="20"/>
                    </w:rPr>
                  </w:pPr>
                  <w:r w:rsidRPr="0010106D">
                    <w:rPr>
                      <w:rFonts w:ascii="Arial" w:hAnsi="Arial" w:cs="Arial"/>
                      <w:b/>
                      <w:sz w:val="18"/>
                      <w:szCs w:val="20"/>
                    </w:rPr>
                    <w:t>Identity number*</w:t>
                  </w:r>
                </w:p>
              </w:tc>
              <w:tc>
                <w:tcPr>
                  <w:tcW w:w="3459" w:type="dxa"/>
                </w:tcPr>
                <w:p w14:paraId="5ADC6B5F" w14:textId="77777777" w:rsidR="007B40E4" w:rsidRPr="0010106D" w:rsidRDefault="007B40E4" w:rsidP="00B938E0">
                  <w:pPr>
                    <w:spacing w:before="60" w:after="60"/>
                    <w:rPr>
                      <w:rFonts w:ascii="Arial" w:hAnsi="Arial" w:cs="Arial"/>
                      <w:b/>
                      <w:sz w:val="18"/>
                      <w:szCs w:val="20"/>
                    </w:rPr>
                  </w:pPr>
                  <w:r w:rsidRPr="0010106D">
                    <w:rPr>
                      <w:rFonts w:ascii="Arial" w:hAnsi="Arial" w:cs="Arial"/>
                      <w:b/>
                      <w:sz w:val="18"/>
                      <w:szCs w:val="20"/>
                    </w:rPr>
                    <w:t>Personal income tax number*</w:t>
                  </w:r>
                </w:p>
              </w:tc>
            </w:tr>
            <w:tr w:rsidR="007B40E4" w:rsidRPr="0010106D" w14:paraId="23453EBE" w14:textId="77777777" w:rsidTr="00B938E0">
              <w:tc>
                <w:tcPr>
                  <w:tcW w:w="2875" w:type="dxa"/>
                </w:tcPr>
                <w:p w14:paraId="614FBA57" w14:textId="77777777" w:rsidR="007B40E4" w:rsidRPr="0010106D" w:rsidRDefault="007B40E4" w:rsidP="00B938E0">
                  <w:pPr>
                    <w:spacing w:before="60" w:after="60"/>
                    <w:rPr>
                      <w:rFonts w:ascii="Arial" w:hAnsi="Arial" w:cs="Arial"/>
                      <w:b/>
                      <w:sz w:val="18"/>
                      <w:szCs w:val="20"/>
                    </w:rPr>
                  </w:pPr>
                </w:p>
              </w:tc>
              <w:tc>
                <w:tcPr>
                  <w:tcW w:w="2875" w:type="dxa"/>
                </w:tcPr>
                <w:p w14:paraId="4AAC92AB" w14:textId="77777777" w:rsidR="007B40E4" w:rsidRPr="0010106D" w:rsidRDefault="007B40E4" w:rsidP="00B938E0">
                  <w:pPr>
                    <w:spacing w:before="60" w:after="60"/>
                    <w:rPr>
                      <w:rFonts w:ascii="Arial" w:hAnsi="Arial" w:cs="Arial"/>
                      <w:b/>
                      <w:sz w:val="18"/>
                      <w:szCs w:val="20"/>
                    </w:rPr>
                  </w:pPr>
                </w:p>
              </w:tc>
              <w:tc>
                <w:tcPr>
                  <w:tcW w:w="3459" w:type="dxa"/>
                </w:tcPr>
                <w:p w14:paraId="598375A6" w14:textId="77777777" w:rsidR="007B40E4" w:rsidRPr="0010106D" w:rsidRDefault="007B40E4" w:rsidP="00B938E0">
                  <w:pPr>
                    <w:spacing w:before="60" w:after="60"/>
                    <w:rPr>
                      <w:rFonts w:ascii="Arial" w:hAnsi="Arial" w:cs="Arial"/>
                      <w:b/>
                      <w:sz w:val="18"/>
                      <w:szCs w:val="20"/>
                    </w:rPr>
                  </w:pPr>
                </w:p>
              </w:tc>
            </w:tr>
            <w:tr w:rsidR="007B40E4" w:rsidRPr="0010106D" w14:paraId="73EDDC9D" w14:textId="77777777" w:rsidTr="00B938E0">
              <w:tc>
                <w:tcPr>
                  <w:tcW w:w="2875" w:type="dxa"/>
                </w:tcPr>
                <w:p w14:paraId="3284C5E8" w14:textId="77777777" w:rsidR="007B40E4" w:rsidRPr="0010106D" w:rsidRDefault="007B40E4" w:rsidP="00B938E0">
                  <w:pPr>
                    <w:spacing w:before="60" w:after="60"/>
                    <w:rPr>
                      <w:rFonts w:ascii="Arial" w:hAnsi="Arial" w:cs="Arial"/>
                      <w:b/>
                      <w:sz w:val="18"/>
                      <w:szCs w:val="20"/>
                    </w:rPr>
                  </w:pPr>
                </w:p>
              </w:tc>
              <w:tc>
                <w:tcPr>
                  <w:tcW w:w="2875" w:type="dxa"/>
                </w:tcPr>
                <w:p w14:paraId="2AA928AE" w14:textId="77777777" w:rsidR="007B40E4" w:rsidRPr="0010106D" w:rsidRDefault="007B40E4" w:rsidP="00B938E0">
                  <w:pPr>
                    <w:spacing w:before="60" w:after="60"/>
                    <w:rPr>
                      <w:rFonts w:ascii="Arial" w:hAnsi="Arial" w:cs="Arial"/>
                      <w:b/>
                      <w:sz w:val="18"/>
                      <w:szCs w:val="20"/>
                    </w:rPr>
                  </w:pPr>
                </w:p>
              </w:tc>
              <w:tc>
                <w:tcPr>
                  <w:tcW w:w="3459" w:type="dxa"/>
                </w:tcPr>
                <w:p w14:paraId="368A550E" w14:textId="77777777" w:rsidR="007B40E4" w:rsidRPr="0010106D" w:rsidRDefault="007B40E4" w:rsidP="00B938E0">
                  <w:pPr>
                    <w:spacing w:before="60" w:after="60"/>
                    <w:rPr>
                      <w:rFonts w:ascii="Arial" w:hAnsi="Arial" w:cs="Arial"/>
                      <w:b/>
                      <w:sz w:val="18"/>
                      <w:szCs w:val="20"/>
                    </w:rPr>
                  </w:pPr>
                </w:p>
              </w:tc>
            </w:tr>
            <w:tr w:rsidR="007B40E4" w:rsidRPr="0010106D" w14:paraId="7F5118C4" w14:textId="77777777" w:rsidTr="00B938E0">
              <w:tc>
                <w:tcPr>
                  <w:tcW w:w="2875" w:type="dxa"/>
                </w:tcPr>
                <w:p w14:paraId="07356DC6" w14:textId="77777777" w:rsidR="007B40E4" w:rsidRPr="0010106D" w:rsidRDefault="007B40E4" w:rsidP="00B938E0">
                  <w:pPr>
                    <w:spacing w:before="60" w:after="60"/>
                    <w:rPr>
                      <w:rFonts w:ascii="Arial" w:hAnsi="Arial" w:cs="Arial"/>
                      <w:b/>
                      <w:sz w:val="18"/>
                      <w:szCs w:val="20"/>
                    </w:rPr>
                  </w:pPr>
                </w:p>
              </w:tc>
              <w:tc>
                <w:tcPr>
                  <w:tcW w:w="2875" w:type="dxa"/>
                </w:tcPr>
                <w:p w14:paraId="27C0E66D" w14:textId="77777777" w:rsidR="007B40E4" w:rsidRPr="0010106D" w:rsidRDefault="007B40E4" w:rsidP="00B938E0">
                  <w:pPr>
                    <w:spacing w:before="60" w:after="60"/>
                    <w:rPr>
                      <w:rFonts w:ascii="Arial" w:hAnsi="Arial" w:cs="Arial"/>
                      <w:b/>
                      <w:sz w:val="18"/>
                      <w:szCs w:val="20"/>
                    </w:rPr>
                  </w:pPr>
                </w:p>
              </w:tc>
              <w:tc>
                <w:tcPr>
                  <w:tcW w:w="3459" w:type="dxa"/>
                </w:tcPr>
                <w:p w14:paraId="2E549E7E" w14:textId="77777777" w:rsidR="007B40E4" w:rsidRPr="0010106D" w:rsidRDefault="007B40E4" w:rsidP="00B938E0">
                  <w:pPr>
                    <w:spacing w:before="60" w:after="60"/>
                    <w:rPr>
                      <w:rFonts w:ascii="Arial" w:hAnsi="Arial" w:cs="Arial"/>
                      <w:b/>
                      <w:sz w:val="18"/>
                      <w:szCs w:val="20"/>
                    </w:rPr>
                  </w:pPr>
                </w:p>
              </w:tc>
            </w:tr>
            <w:tr w:rsidR="007B40E4" w:rsidRPr="0010106D" w14:paraId="6213A555" w14:textId="77777777" w:rsidTr="00B938E0">
              <w:tc>
                <w:tcPr>
                  <w:tcW w:w="2875" w:type="dxa"/>
                </w:tcPr>
                <w:p w14:paraId="653024F7" w14:textId="77777777" w:rsidR="007B40E4" w:rsidRPr="0010106D" w:rsidRDefault="007B40E4" w:rsidP="00B938E0">
                  <w:pPr>
                    <w:spacing w:before="60" w:after="60"/>
                    <w:rPr>
                      <w:rFonts w:ascii="Arial" w:hAnsi="Arial" w:cs="Arial"/>
                      <w:b/>
                      <w:sz w:val="18"/>
                      <w:szCs w:val="20"/>
                    </w:rPr>
                  </w:pPr>
                </w:p>
              </w:tc>
              <w:tc>
                <w:tcPr>
                  <w:tcW w:w="2875" w:type="dxa"/>
                </w:tcPr>
                <w:p w14:paraId="03070B0D" w14:textId="77777777" w:rsidR="007B40E4" w:rsidRPr="0010106D" w:rsidRDefault="007B40E4" w:rsidP="00B938E0">
                  <w:pPr>
                    <w:spacing w:before="60" w:after="60"/>
                    <w:rPr>
                      <w:rFonts w:ascii="Arial" w:hAnsi="Arial" w:cs="Arial"/>
                      <w:b/>
                      <w:sz w:val="18"/>
                      <w:szCs w:val="20"/>
                    </w:rPr>
                  </w:pPr>
                </w:p>
              </w:tc>
              <w:tc>
                <w:tcPr>
                  <w:tcW w:w="3459" w:type="dxa"/>
                </w:tcPr>
                <w:p w14:paraId="403F93BE" w14:textId="77777777" w:rsidR="007B40E4" w:rsidRPr="0010106D" w:rsidRDefault="007B40E4" w:rsidP="00B938E0">
                  <w:pPr>
                    <w:spacing w:before="60" w:after="60"/>
                    <w:rPr>
                      <w:rFonts w:ascii="Arial" w:hAnsi="Arial" w:cs="Arial"/>
                      <w:b/>
                      <w:sz w:val="18"/>
                      <w:szCs w:val="20"/>
                    </w:rPr>
                  </w:pPr>
                </w:p>
              </w:tc>
            </w:tr>
            <w:tr w:rsidR="007B40E4" w:rsidRPr="0010106D" w14:paraId="60B4A244" w14:textId="77777777" w:rsidTr="00B938E0">
              <w:tc>
                <w:tcPr>
                  <w:tcW w:w="2875" w:type="dxa"/>
                </w:tcPr>
                <w:p w14:paraId="26BA9F66" w14:textId="77777777" w:rsidR="007B40E4" w:rsidRPr="0010106D" w:rsidRDefault="007B40E4" w:rsidP="00B938E0">
                  <w:pPr>
                    <w:spacing w:before="60" w:after="60"/>
                    <w:rPr>
                      <w:rFonts w:ascii="Arial" w:hAnsi="Arial" w:cs="Arial"/>
                      <w:b/>
                      <w:sz w:val="18"/>
                      <w:szCs w:val="20"/>
                    </w:rPr>
                  </w:pPr>
                </w:p>
              </w:tc>
              <w:tc>
                <w:tcPr>
                  <w:tcW w:w="2875" w:type="dxa"/>
                </w:tcPr>
                <w:p w14:paraId="6081C6A6" w14:textId="77777777" w:rsidR="007B40E4" w:rsidRPr="0010106D" w:rsidRDefault="007B40E4" w:rsidP="00B938E0">
                  <w:pPr>
                    <w:spacing w:before="60" w:after="60"/>
                    <w:rPr>
                      <w:rFonts w:ascii="Arial" w:hAnsi="Arial" w:cs="Arial"/>
                      <w:b/>
                      <w:sz w:val="18"/>
                      <w:szCs w:val="20"/>
                    </w:rPr>
                  </w:pPr>
                </w:p>
              </w:tc>
              <w:tc>
                <w:tcPr>
                  <w:tcW w:w="3459" w:type="dxa"/>
                </w:tcPr>
                <w:p w14:paraId="6DAEA9CA" w14:textId="77777777" w:rsidR="007B40E4" w:rsidRPr="0010106D" w:rsidRDefault="007B40E4" w:rsidP="00B938E0">
                  <w:pPr>
                    <w:spacing w:before="60" w:after="60"/>
                    <w:rPr>
                      <w:rFonts w:ascii="Arial" w:hAnsi="Arial" w:cs="Arial"/>
                      <w:b/>
                      <w:sz w:val="18"/>
                      <w:szCs w:val="20"/>
                    </w:rPr>
                  </w:pPr>
                </w:p>
              </w:tc>
            </w:tr>
            <w:tr w:rsidR="007B40E4" w:rsidRPr="0010106D" w14:paraId="12788B34" w14:textId="77777777" w:rsidTr="00B938E0">
              <w:tc>
                <w:tcPr>
                  <w:tcW w:w="2875" w:type="dxa"/>
                </w:tcPr>
                <w:p w14:paraId="0CC1FC86" w14:textId="77777777" w:rsidR="007B40E4" w:rsidRPr="0010106D" w:rsidRDefault="007B40E4" w:rsidP="00B938E0">
                  <w:pPr>
                    <w:spacing w:before="60" w:after="60"/>
                    <w:rPr>
                      <w:rFonts w:ascii="Arial" w:hAnsi="Arial" w:cs="Arial"/>
                      <w:b/>
                      <w:sz w:val="18"/>
                      <w:szCs w:val="20"/>
                    </w:rPr>
                  </w:pPr>
                </w:p>
              </w:tc>
              <w:tc>
                <w:tcPr>
                  <w:tcW w:w="2875" w:type="dxa"/>
                </w:tcPr>
                <w:p w14:paraId="090150CA" w14:textId="77777777" w:rsidR="007B40E4" w:rsidRPr="0010106D" w:rsidRDefault="007B40E4" w:rsidP="00B938E0">
                  <w:pPr>
                    <w:spacing w:before="60" w:after="60"/>
                    <w:rPr>
                      <w:rFonts w:ascii="Arial" w:hAnsi="Arial" w:cs="Arial"/>
                      <w:b/>
                      <w:sz w:val="18"/>
                      <w:szCs w:val="20"/>
                    </w:rPr>
                  </w:pPr>
                </w:p>
              </w:tc>
              <w:tc>
                <w:tcPr>
                  <w:tcW w:w="3459" w:type="dxa"/>
                </w:tcPr>
                <w:p w14:paraId="1284FA07" w14:textId="77777777" w:rsidR="007B40E4" w:rsidRPr="0010106D" w:rsidRDefault="007B40E4" w:rsidP="00B938E0">
                  <w:pPr>
                    <w:spacing w:before="60" w:after="60"/>
                    <w:rPr>
                      <w:rFonts w:ascii="Arial" w:hAnsi="Arial" w:cs="Arial"/>
                      <w:b/>
                      <w:sz w:val="18"/>
                      <w:szCs w:val="20"/>
                    </w:rPr>
                  </w:pPr>
                </w:p>
              </w:tc>
            </w:tr>
            <w:tr w:rsidR="007B40E4" w:rsidRPr="0010106D" w14:paraId="1776F934" w14:textId="77777777" w:rsidTr="00B938E0">
              <w:tc>
                <w:tcPr>
                  <w:tcW w:w="2875" w:type="dxa"/>
                </w:tcPr>
                <w:p w14:paraId="35810742" w14:textId="77777777" w:rsidR="007B40E4" w:rsidRPr="0010106D" w:rsidRDefault="007B40E4" w:rsidP="00B938E0">
                  <w:pPr>
                    <w:spacing w:before="60" w:after="60"/>
                    <w:rPr>
                      <w:rFonts w:ascii="Arial" w:hAnsi="Arial" w:cs="Arial"/>
                      <w:b/>
                      <w:sz w:val="18"/>
                      <w:szCs w:val="20"/>
                    </w:rPr>
                  </w:pPr>
                </w:p>
              </w:tc>
              <w:tc>
                <w:tcPr>
                  <w:tcW w:w="2875" w:type="dxa"/>
                </w:tcPr>
                <w:p w14:paraId="32003FC0" w14:textId="77777777" w:rsidR="007B40E4" w:rsidRPr="0010106D" w:rsidRDefault="007B40E4" w:rsidP="00B938E0">
                  <w:pPr>
                    <w:spacing w:before="60" w:after="60"/>
                    <w:rPr>
                      <w:rFonts w:ascii="Arial" w:hAnsi="Arial" w:cs="Arial"/>
                      <w:b/>
                      <w:sz w:val="18"/>
                      <w:szCs w:val="20"/>
                    </w:rPr>
                  </w:pPr>
                </w:p>
              </w:tc>
              <w:tc>
                <w:tcPr>
                  <w:tcW w:w="3459" w:type="dxa"/>
                </w:tcPr>
                <w:p w14:paraId="4E9A7B3F" w14:textId="77777777" w:rsidR="007B40E4" w:rsidRPr="0010106D" w:rsidRDefault="007B40E4" w:rsidP="00B938E0">
                  <w:pPr>
                    <w:spacing w:before="60" w:after="60"/>
                    <w:rPr>
                      <w:rFonts w:ascii="Arial" w:hAnsi="Arial" w:cs="Arial"/>
                      <w:b/>
                      <w:sz w:val="18"/>
                      <w:szCs w:val="20"/>
                    </w:rPr>
                  </w:pPr>
                </w:p>
              </w:tc>
            </w:tr>
          </w:tbl>
          <w:p w14:paraId="4A430726" w14:textId="77777777" w:rsidR="007B40E4" w:rsidRPr="0010106D" w:rsidRDefault="007B40E4" w:rsidP="00B938E0">
            <w:pPr>
              <w:pStyle w:val="InfoHeading"/>
              <w:tabs>
                <w:tab w:val="clear" w:pos="1593"/>
              </w:tabs>
              <w:spacing w:after="60" w:line="240" w:lineRule="auto"/>
              <w:rPr>
                <w:rFonts w:cs="Arial"/>
                <w:b w:val="0"/>
                <w:bCs/>
                <w:caps w:val="0"/>
                <w:sz w:val="18"/>
                <w:lang w:val="en-GB"/>
              </w:rPr>
            </w:pPr>
            <w:r w:rsidRPr="0010106D">
              <w:rPr>
                <w:rFonts w:cs="Arial"/>
                <w:b w:val="0"/>
                <w:bCs/>
                <w:caps w:val="0"/>
                <w:sz w:val="18"/>
                <w:lang w:val="en-GB"/>
              </w:rPr>
              <w:t xml:space="preserve">* </w:t>
            </w:r>
            <w:r w:rsidRPr="0010106D">
              <w:rPr>
                <w:rFonts w:cs="Arial"/>
                <w:bCs/>
                <w:caps w:val="0"/>
                <w:sz w:val="18"/>
                <w:lang w:val="en-GB"/>
              </w:rPr>
              <w:t>Please complete and attach copies of Identity documents.</w:t>
            </w:r>
          </w:p>
        </w:tc>
      </w:tr>
      <w:tr w:rsidR="007B40E4" w14:paraId="17583526" w14:textId="77777777" w:rsidTr="00B938E0">
        <w:trPr>
          <w:trHeight w:val="1561"/>
          <w:jc w:val="center"/>
        </w:trPr>
        <w:tc>
          <w:tcPr>
            <w:tcW w:w="9889" w:type="dxa"/>
            <w:gridSpan w:val="3"/>
          </w:tcPr>
          <w:p w14:paraId="33D13AD1" w14:textId="77777777" w:rsidR="007B40E4" w:rsidRPr="0010106D" w:rsidRDefault="007B40E4" w:rsidP="00B938E0">
            <w:pPr>
              <w:tabs>
                <w:tab w:val="left" w:pos="1035"/>
              </w:tabs>
              <w:spacing w:before="60" w:after="60" w:line="276" w:lineRule="auto"/>
              <w:rPr>
                <w:rFonts w:ascii="Arial" w:hAnsi="Arial" w:cs="Arial"/>
                <w:bCs/>
                <w:sz w:val="20"/>
                <w:szCs w:val="20"/>
              </w:rPr>
            </w:pPr>
            <w:r w:rsidRPr="0010106D">
              <w:rPr>
                <w:rFonts w:ascii="Arial" w:hAnsi="Arial" w:cs="Arial"/>
                <w:b/>
                <w:bCs/>
                <w:sz w:val="20"/>
                <w:szCs w:val="20"/>
              </w:rPr>
              <w:t xml:space="preserve">Section </w:t>
            </w:r>
            <w:r>
              <w:rPr>
                <w:rFonts w:ascii="Arial" w:hAnsi="Arial" w:cs="Arial"/>
                <w:b/>
                <w:bCs/>
                <w:sz w:val="20"/>
                <w:szCs w:val="20"/>
              </w:rPr>
              <w:t>6</w:t>
            </w:r>
            <w:r w:rsidRPr="0010106D">
              <w:rPr>
                <w:rFonts w:ascii="Arial" w:hAnsi="Arial" w:cs="Arial"/>
                <w:b/>
                <w:bCs/>
                <w:sz w:val="20"/>
                <w:szCs w:val="20"/>
              </w:rPr>
              <w:t>:</w:t>
            </w:r>
            <w:r w:rsidRPr="0010106D">
              <w:rPr>
                <w:rFonts w:ascii="Arial" w:hAnsi="Arial" w:cs="Arial"/>
                <w:bCs/>
                <w:sz w:val="20"/>
                <w:szCs w:val="20"/>
              </w:rPr>
              <w:t xml:space="preserve">    Banking Details of companies and close corporations</w:t>
            </w:r>
          </w:p>
          <w:p w14:paraId="7CCA21F7" w14:textId="77777777" w:rsidR="007B40E4" w:rsidRPr="0010106D" w:rsidRDefault="007B40E4" w:rsidP="00B938E0">
            <w:pPr>
              <w:tabs>
                <w:tab w:val="left" w:pos="1035"/>
              </w:tabs>
              <w:spacing w:before="60" w:after="60" w:line="276" w:lineRule="auto"/>
              <w:rPr>
                <w:rFonts w:ascii="Arial" w:hAnsi="Arial" w:cs="Arial"/>
                <w:bCs/>
                <w:sz w:val="20"/>
                <w:szCs w:val="20"/>
              </w:rPr>
            </w:pPr>
            <w:r w:rsidRPr="0010106D">
              <w:rPr>
                <w:rFonts w:ascii="Arial" w:hAnsi="Arial" w:cs="Arial"/>
                <w:bCs/>
                <w:sz w:val="20"/>
                <w:szCs w:val="20"/>
              </w:rPr>
              <w:t>Bank name and branch:  ………..……………………………………………………………………………</w:t>
            </w:r>
          </w:p>
          <w:p w14:paraId="7185E9DA" w14:textId="77777777" w:rsidR="007B40E4" w:rsidRPr="0010106D" w:rsidRDefault="007B40E4" w:rsidP="00B938E0">
            <w:pPr>
              <w:tabs>
                <w:tab w:val="left" w:pos="1035"/>
              </w:tabs>
              <w:spacing w:before="60" w:after="60" w:line="276" w:lineRule="auto"/>
              <w:rPr>
                <w:rFonts w:ascii="Arial" w:hAnsi="Arial" w:cs="Arial"/>
                <w:bCs/>
                <w:sz w:val="20"/>
                <w:szCs w:val="20"/>
              </w:rPr>
            </w:pPr>
            <w:r w:rsidRPr="0010106D">
              <w:rPr>
                <w:rFonts w:ascii="Arial" w:hAnsi="Arial" w:cs="Arial"/>
                <w:bCs/>
                <w:sz w:val="20"/>
                <w:szCs w:val="20"/>
              </w:rPr>
              <w:t>Bank account number:  …………...…………………………………………………………………………..</w:t>
            </w:r>
          </w:p>
          <w:p w14:paraId="39694A67" w14:textId="77777777" w:rsidR="007B40E4" w:rsidRPr="0010106D" w:rsidRDefault="007B40E4" w:rsidP="00B938E0">
            <w:pPr>
              <w:pStyle w:val="Heading5C"/>
              <w:keepNext w:val="0"/>
              <w:numPr>
                <w:ilvl w:val="0"/>
                <w:numId w:val="0"/>
              </w:numPr>
              <w:tabs>
                <w:tab w:val="left" w:pos="1035"/>
              </w:tabs>
              <w:spacing w:before="60" w:after="60" w:line="276" w:lineRule="auto"/>
              <w:rPr>
                <w:b/>
                <w:iCs w:val="0"/>
                <w:caps w:val="0"/>
                <w:sz w:val="20"/>
                <w:szCs w:val="20"/>
                <w:lang w:val="en-US"/>
              </w:rPr>
            </w:pPr>
            <w:r w:rsidRPr="0010106D">
              <w:rPr>
                <w:iCs w:val="0"/>
                <w:caps w:val="0"/>
                <w:sz w:val="20"/>
                <w:szCs w:val="20"/>
                <w:lang w:val="en-US"/>
              </w:rPr>
              <w:t>Name of account holder:  …………………………………………………………………………………….</w:t>
            </w:r>
          </w:p>
        </w:tc>
      </w:tr>
    </w:tbl>
    <w:p w14:paraId="2E8AD743" w14:textId="734A25B0" w:rsidR="003D3D8C" w:rsidRDefault="003D3D8C" w:rsidP="000610D6">
      <w:pPr>
        <w:rPr>
          <w:rFonts w:ascii="Arial" w:hAnsi="Arial" w:cs="Arial"/>
        </w:rPr>
      </w:pPr>
    </w:p>
    <w:p w14:paraId="7E94D183" w14:textId="77777777" w:rsidR="001B6C2E" w:rsidRDefault="001B6C2E" w:rsidP="000610D6">
      <w:pPr>
        <w:rPr>
          <w:rFonts w:ascii="Arial" w:hAnsi="Arial" w:cs="Arial"/>
          <w:sz w:val="18"/>
          <w:szCs w:val="18"/>
        </w:rPr>
      </w:pPr>
    </w:p>
    <w:p w14:paraId="1F70FEA8" w14:textId="77777777" w:rsidR="000610D6" w:rsidRDefault="000610D6" w:rsidP="000610D6">
      <w:pPr>
        <w:rPr>
          <w:rFonts w:ascii="Arial" w:hAnsi="Arial" w:cs="Arial"/>
          <w:sz w:val="18"/>
          <w:szCs w:val="18"/>
        </w:rPr>
      </w:pPr>
      <w:r w:rsidRPr="003263AF">
        <w:rPr>
          <w:rFonts w:ascii="Arial" w:hAnsi="Arial" w:cs="Arial"/>
          <w:sz w:val="18"/>
          <w:szCs w:val="18"/>
        </w:rPr>
        <w:t>Signed</w:t>
      </w:r>
      <w:r>
        <w:rPr>
          <w:rFonts w:ascii="Arial" w:hAnsi="Arial" w:cs="Arial"/>
          <w:sz w:val="18"/>
          <w:szCs w:val="18"/>
        </w:rPr>
        <w:tab/>
        <w:t>………………………………………………..</w:t>
      </w:r>
      <w:r>
        <w:rPr>
          <w:rFonts w:ascii="Arial" w:hAnsi="Arial" w:cs="Arial"/>
          <w:sz w:val="18"/>
          <w:szCs w:val="18"/>
        </w:rPr>
        <w:tab/>
      </w:r>
      <w:r>
        <w:rPr>
          <w:rFonts w:ascii="Arial" w:hAnsi="Arial" w:cs="Arial"/>
          <w:sz w:val="18"/>
          <w:szCs w:val="18"/>
        </w:rPr>
        <w:tab/>
        <w:t>Date</w:t>
      </w:r>
      <w:r>
        <w:rPr>
          <w:rFonts w:ascii="Arial" w:hAnsi="Arial" w:cs="Arial"/>
          <w:sz w:val="18"/>
          <w:szCs w:val="18"/>
        </w:rPr>
        <w:tab/>
        <w:t>………………………………………….</w:t>
      </w:r>
    </w:p>
    <w:p w14:paraId="4CE63A4A" w14:textId="77777777" w:rsidR="000610D6" w:rsidRDefault="000610D6" w:rsidP="000610D6">
      <w:pPr>
        <w:rPr>
          <w:rFonts w:ascii="Arial" w:hAnsi="Arial" w:cs="Arial"/>
          <w:sz w:val="18"/>
          <w:szCs w:val="18"/>
        </w:rPr>
      </w:pPr>
    </w:p>
    <w:p w14:paraId="3756F8C2" w14:textId="77777777" w:rsidR="000610D6" w:rsidRDefault="000610D6" w:rsidP="000610D6">
      <w:pPr>
        <w:rPr>
          <w:rFonts w:ascii="Arial" w:hAnsi="Arial" w:cs="Arial"/>
          <w:sz w:val="18"/>
          <w:szCs w:val="18"/>
        </w:rPr>
      </w:pPr>
    </w:p>
    <w:p w14:paraId="1E91F615" w14:textId="77777777" w:rsidR="000610D6" w:rsidRDefault="000610D6" w:rsidP="000610D6">
      <w:pPr>
        <w:rPr>
          <w:rFonts w:ascii="Arial" w:hAnsi="Arial" w:cs="Arial"/>
          <w:sz w:val="18"/>
          <w:szCs w:val="18"/>
        </w:rPr>
      </w:pPr>
      <w:r>
        <w:rPr>
          <w:rFonts w:ascii="Arial" w:hAnsi="Arial" w:cs="Arial"/>
          <w:sz w:val="18"/>
          <w:szCs w:val="18"/>
        </w:rPr>
        <w:t>Name</w:t>
      </w:r>
      <w:r>
        <w:rPr>
          <w:rFonts w:ascii="Arial" w:hAnsi="Arial" w:cs="Arial"/>
          <w:sz w:val="18"/>
          <w:szCs w:val="18"/>
        </w:rPr>
        <w:tab/>
        <w:t>……………………………………………….</w:t>
      </w:r>
      <w:r>
        <w:rPr>
          <w:rFonts w:ascii="Arial" w:hAnsi="Arial" w:cs="Arial"/>
          <w:sz w:val="18"/>
          <w:szCs w:val="18"/>
        </w:rPr>
        <w:tab/>
      </w:r>
      <w:r>
        <w:rPr>
          <w:rFonts w:ascii="Arial" w:hAnsi="Arial" w:cs="Arial"/>
          <w:sz w:val="18"/>
          <w:szCs w:val="18"/>
        </w:rPr>
        <w:tab/>
        <w:t>Position</w:t>
      </w:r>
      <w:r>
        <w:rPr>
          <w:rFonts w:ascii="Arial" w:hAnsi="Arial" w:cs="Arial"/>
          <w:sz w:val="18"/>
          <w:szCs w:val="18"/>
        </w:rPr>
        <w:tab/>
        <w:t>………………………………………….</w:t>
      </w:r>
    </w:p>
    <w:p w14:paraId="18D62640" w14:textId="77777777" w:rsidR="000610D6" w:rsidRDefault="000610D6" w:rsidP="000610D6">
      <w:pPr>
        <w:rPr>
          <w:rFonts w:ascii="Arial" w:hAnsi="Arial" w:cs="Arial"/>
          <w:sz w:val="18"/>
          <w:szCs w:val="18"/>
        </w:rPr>
      </w:pPr>
    </w:p>
    <w:p w14:paraId="6A8612A7" w14:textId="77777777" w:rsidR="000610D6" w:rsidRDefault="000610D6" w:rsidP="000610D6">
      <w:pPr>
        <w:rPr>
          <w:rFonts w:ascii="Arial" w:hAnsi="Arial" w:cs="Arial"/>
          <w:sz w:val="18"/>
          <w:szCs w:val="18"/>
        </w:rPr>
      </w:pPr>
    </w:p>
    <w:p w14:paraId="348693B8" w14:textId="77777777" w:rsidR="004416D0" w:rsidRPr="00B663AB" w:rsidRDefault="000610D6" w:rsidP="00B663AB">
      <w:pPr>
        <w:rPr>
          <w:b/>
          <w:bCs/>
          <w:color w:val="0000FF"/>
          <w:u w:val="single"/>
        </w:rPr>
      </w:pPr>
      <w:r>
        <w:rPr>
          <w:rFonts w:ascii="Arial" w:hAnsi="Arial" w:cs="Arial"/>
          <w:sz w:val="18"/>
          <w:szCs w:val="18"/>
        </w:rPr>
        <w:t>Tenderer …………………………………</w:t>
      </w:r>
      <w:r w:rsidR="004416D0">
        <w:rPr>
          <w:rFonts w:ascii="Arial" w:hAnsi="Arial" w:cs="Arial"/>
          <w:sz w:val="18"/>
          <w:szCs w:val="18"/>
        </w:rPr>
        <w:t>……</w:t>
      </w:r>
      <w:r>
        <w:rPr>
          <w:rFonts w:ascii="Arial" w:hAnsi="Arial" w:cs="Arial"/>
          <w:sz w:val="18"/>
          <w:szCs w:val="18"/>
        </w:rPr>
        <w:t>…………………………………………..………………………………..</w:t>
      </w:r>
      <w:bookmarkStart w:id="18" w:name="_Toc261875369"/>
    </w:p>
    <w:p w14:paraId="29DDC7C5" w14:textId="77777777" w:rsidR="00AE718A" w:rsidRPr="00AE718A" w:rsidRDefault="00AE718A" w:rsidP="00AE718A">
      <w:pPr>
        <w:rPr>
          <w:lang w:val="en-ZA"/>
        </w:rPr>
      </w:pPr>
    </w:p>
    <w:p w14:paraId="3C45A6CF" w14:textId="77777777" w:rsidR="001363D7" w:rsidRDefault="00DA34A7" w:rsidP="001363D7">
      <w:pPr>
        <w:pStyle w:val="Heading1"/>
        <w:rPr>
          <w:lang w:val="en-ZA"/>
        </w:rPr>
      </w:pPr>
      <w:r>
        <w:rPr>
          <w:lang w:val="en-ZA"/>
        </w:rPr>
        <w:t>SCHEDULE</w:t>
      </w:r>
      <w:r w:rsidR="00862841">
        <w:rPr>
          <w:lang w:val="en-ZA"/>
        </w:rPr>
        <w:t xml:space="preserve"> 1C:</w:t>
      </w:r>
      <w:r w:rsidR="00862841">
        <w:rPr>
          <w:lang w:val="en-ZA"/>
        </w:rPr>
        <w:tab/>
        <w:t>DOCUMENTS OF INCORPORATION</w:t>
      </w:r>
      <w:bookmarkEnd w:id="18"/>
      <w:r w:rsidR="001363D7">
        <w:rPr>
          <w:lang w:val="en-ZA"/>
        </w:rPr>
        <w:t xml:space="preserve"> </w:t>
      </w:r>
      <w:r w:rsidR="001363D7" w:rsidRPr="005B5EFC">
        <w:t>(CK2)</w:t>
      </w:r>
    </w:p>
    <w:p w14:paraId="571D2FA9" w14:textId="77777777" w:rsidR="00862841" w:rsidRDefault="00862841"/>
    <w:p w14:paraId="15BA45C8" w14:textId="77777777" w:rsidR="00862841" w:rsidRPr="00795AEE" w:rsidRDefault="003952E9" w:rsidP="00CE4749">
      <w:pPr>
        <w:jc w:val="both"/>
        <w:rPr>
          <w:rFonts w:ascii="Arial" w:hAnsi="Arial" w:cs="Arial"/>
          <w:sz w:val="22"/>
          <w:szCs w:val="22"/>
        </w:rPr>
      </w:pPr>
      <w:r>
        <w:rPr>
          <w:rFonts w:ascii="Arial" w:hAnsi="Arial" w:cs="Arial"/>
          <w:sz w:val="22"/>
          <w:szCs w:val="22"/>
        </w:rPr>
        <w:t xml:space="preserve">The Tenderer </w:t>
      </w:r>
      <w:r w:rsidRPr="003952E9">
        <w:rPr>
          <w:rFonts w:ascii="Arial" w:hAnsi="Arial" w:cs="Arial"/>
          <w:b/>
          <w:sz w:val="22"/>
          <w:szCs w:val="22"/>
          <w:u w:val="single"/>
        </w:rPr>
        <w:t>must</w:t>
      </w:r>
      <w:r>
        <w:rPr>
          <w:rFonts w:ascii="Arial" w:hAnsi="Arial" w:cs="Arial"/>
          <w:sz w:val="22"/>
          <w:szCs w:val="22"/>
        </w:rPr>
        <w:t xml:space="preserve"> attach</w:t>
      </w:r>
      <w:r w:rsidR="00862841" w:rsidRPr="00795AEE">
        <w:rPr>
          <w:rFonts w:ascii="Arial" w:hAnsi="Arial" w:cs="Arial"/>
          <w:sz w:val="22"/>
          <w:szCs w:val="22"/>
        </w:rPr>
        <w:t xml:space="preserve"> to this page a copy of the certificate of incorporation of his/her company, close corporation of partnership. In the case of a joint venture between two or more firms, the tenderer shall attach a copy of the document of incorporation of the joint venture.</w:t>
      </w:r>
    </w:p>
    <w:p w14:paraId="2613C5E7" w14:textId="77777777" w:rsidR="00862841" w:rsidRDefault="00862841" w:rsidP="00CE4749">
      <w:pPr>
        <w:jc w:val="both"/>
        <w:rPr>
          <w:b/>
          <w:bCs/>
        </w:rPr>
      </w:pPr>
    </w:p>
    <w:p w14:paraId="5F9BE3E4" w14:textId="77777777" w:rsidR="00862841" w:rsidRDefault="00862841">
      <w:pPr>
        <w:rPr>
          <w:b/>
          <w:bCs/>
        </w:rPr>
      </w:pPr>
    </w:p>
    <w:p w14:paraId="7A828BC6" w14:textId="77777777" w:rsidR="00862841" w:rsidRDefault="00862841">
      <w:pPr>
        <w:rPr>
          <w:b/>
          <w:bCs/>
        </w:rPr>
      </w:pPr>
    </w:p>
    <w:p w14:paraId="7D3924FC" w14:textId="77777777" w:rsidR="00862841" w:rsidRDefault="00862841">
      <w:pPr>
        <w:rPr>
          <w:b/>
          <w:bCs/>
        </w:rPr>
      </w:pPr>
    </w:p>
    <w:p w14:paraId="144CD3B5" w14:textId="77777777" w:rsidR="00862841" w:rsidRDefault="00862841">
      <w:pPr>
        <w:rPr>
          <w:b/>
          <w:bCs/>
        </w:rPr>
      </w:pPr>
    </w:p>
    <w:p w14:paraId="6262797B" w14:textId="77777777" w:rsidR="00862841" w:rsidRDefault="00862841">
      <w:pPr>
        <w:rPr>
          <w:b/>
          <w:bCs/>
        </w:rPr>
      </w:pPr>
    </w:p>
    <w:p w14:paraId="76DB3C65" w14:textId="77777777" w:rsidR="00862841" w:rsidRDefault="00862841">
      <w:pPr>
        <w:rPr>
          <w:b/>
          <w:bCs/>
        </w:rPr>
      </w:pPr>
    </w:p>
    <w:p w14:paraId="53A8F14A" w14:textId="77777777" w:rsidR="00862841" w:rsidRDefault="00862841">
      <w:pPr>
        <w:rPr>
          <w:b/>
          <w:bCs/>
        </w:rPr>
      </w:pPr>
    </w:p>
    <w:p w14:paraId="133D94CE" w14:textId="77777777" w:rsidR="00862841" w:rsidRDefault="00862841">
      <w:pPr>
        <w:rPr>
          <w:b/>
          <w:bCs/>
        </w:rPr>
      </w:pPr>
    </w:p>
    <w:p w14:paraId="3C824C0C" w14:textId="77777777" w:rsidR="00862841" w:rsidRDefault="00862841">
      <w:pPr>
        <w:rPr>
          <w:b/>
          <w:bCs/>
        </w:rPr>
      </w:pPr>
    </w:p>
    <w:p w14:paraId="6DAC3E73" w14:textId="77777777" w:rsidR="00862841" w:rsidRDefault="00862841">
      <w:pPr>
        <w:rPr>
          <w:b/>
          <w:bCs/>
        </w:rPr>
      </w:pPr>
    </w:p>
    <w:p w14:paraId="03E4B6AB" w14:textId="77777777" w:rsidR="00862841" w:rsidRDefault="00862841">
      <w:pPr>
        <w:rPr>
          <w:b/>
          <w:bCs/>
        </w:rPr>
      </w:pPr>
    </w:p>
    <w:p w14:paraId="78407F61" w14:textId="77777777" w:rsidR="00862841" w:rsidRDefault="00862841">
      <w:pPr>
        <w:rPr>
          <w:b/>
          <w:bCs/>
        </w:rPr>
      </w:pPr>
    </w:p>
    <w:p w14:paraId="5D63B475" w14:textId="77777777" w:rsidR="00862841" w:rsidRDefault="00862841">
      <w:pPr>
        <w:rPr>
          <w:b/>
          <w:bCs/>
        </w:rPr>
      </w:pPr>
    </w:p>
    <w:p w14:paraId="550ECF09" w14:textId="77777777" w:rsidR="00862841" w:rsidRDefault="00862841">
      <w:pPr>
        <w:rPr>
          <w:b/>
          <w:bCs/>
        </w:rPr>
      </w:pPr>
    </w:p>
    <w:p w14:paraId="342960A4" w14:textId="77777777" w:rsidR="00862841" w:rsidRDefault="00862841">
      <w:pPr>
        <w:rPr>
          <w:b/>
          <w:bCs/>
        </w:rPr>
      </w:pPr>
    </w:p>
    <w:p w14:paraId="326D3B49" w14:textId="77777777" w:rsidR="00862841" w:rsidRDefault="00862841">
      <w:pPr>
        <w:rPr>
          <w:b/>
          <w:bCs/>
        </w:rPr>
      </w:pPr>
    </w:p>
    <w:p w14:paraId="238832D8" w14:textId="77777777" w:rsidR="00862841" w:rsidRDefault="00862841">
      <w:pPr>
        <w:rPr>
          <w:b/>
          <w:bCs/>
        </w:rPr>
      </w:pPr>
    </w:p>
    <w:p w14:paraId="3B133B58" w14:textId="77777777" w:rsidR="00862841" w:rsidRDefault="00862841">
      <w:pPr>
        <w:rPr>
          <w:b/>
          <w:bCs/>
        </w:rPr>
      </w:pPr>
    </w:p>
    <w:p w14:paraId="6BD8859E" w14:textId="77777777" w:rsidR="00862841" w:rsidRDefault="00862841">
      <w:pPr>
        <w:rPr>
          <w:b/>
          <w:bCs/>
        </w:rPr>
      </w:pPr>
    </w:p>
    <w:p w14:paraId="6C8AF8C1" w14:textId="77777777" w:rsidR="00862841" w:rsidRDefault="00862841">
      <w:pPr>
        <w:rPr>
          <w:b/>
          <w:bCs/>
        </w:rPr>
      </w:pPr>
    </w:p>
    <w:p w14:paraId="2A75F5C8" w14:textId="77777777" w:rsidR="00862841" w:rsidRDefault="00862841">
      <w:pPr>
        <w:rPr>
          <w:b/>
          <w:bCs/>
        </w:rPr>
      </w:pPr>
    </w:p>
    <w:p w14:paraId="0A62C244" w14:textId="77777777" w:rsidR="00862841" w:rsidRDefault="00862841">
      <w:pPr>
        <w:rPr>
          <w:b/>
          <w:bCs/>
        </w:rPr>
      </w:pPr>
    </w:p>
    <w:p w14:paraId="09C35E8F" w14:textId="77777777" w:rsidR="00862841" w:rsidRDefault="00862841">
      <w:pPr>
        <w:rPr>
          <w:b/>
          <w:bCs/>
        </w:rPr>
      </w:pPr>
    </w:p>
    <w:p w14:paraId="270F3BBD" w14:textId="77777777" w:rsidR="00862841" w:rsidRDefault="00862841">
      <w:pPr>
        <w:rPr>
          <w:b/>
          <w:bCs/>
        </w:rPr>
      </w:pPr>
    </w:p>
    <w:p w14:paraId="0E738673" w14:textId="77777777" w:rsidR="00862841" w:rsidRDefault="00862841">
      <w:pPr>
        <w:rPr>
          <w:b/>
          <w:bCs/>
        </w:rPr>
      </w:pPr>
    </w:p>
    <w:p w14:paraId="00F99384" w14:textId="77777777" w:rsidR="00862841" w:rsidRDefault="00862841">
      <w:pPr>
        <w:rPr>
          <w:b/>
          <w:bCs/>
        </w:rPr>
      </w:pPr>
    </w:p>
    <w:p w14:paraId="019CE91A" w14:textId="77777777" w:rsidR="00862841" w:rsidRDefault="00862841">
      <w:pPr>
        <w:rPr>
          <w:b/>
          <w:bCs/>
        </w:rPr>
      </w:pPr>
    </w:p>
    <w:p w14:paraId="7BA73C1F" w14:textId="77777777" w:rsidR="00862841" w:rsidRDefault="00862841">
      <w:pPr>
        <w:rPr>
          <w:b/>
          <w:bCs/>
        </w:rPr>
      </w:pPr>
    </w:p>
    <w:p w14:paraId="59BA6702" w14:textId="77777777" w:rsidR="00862841" w:rsidRDefault="00862841">
      <w:pPr>
        <w:rPr>
          <w:b/>
          <w:bCs/>
        </w:rPr>
      </w:pPr>
    </w:p>
    <w:p w14:paraId="5F0E9F0D" w14:textId="77777777" w:rsidR="00872D4D" w:rsidRDefault="00872D4D">
      <w:pPr>
        <w:rPr>
          <w:b/>
          <w:bCs/>
        </w:rPr>
      </w:pPr>
    </w:p>
    <w:p w14:paraId="4EF8A212" w14:textId="77777777" w:rsidR="00872D4D" w:rsidRDefault="00872D4D">
      <w:pPr>
        <w:rPr>
          <w:b/>
          <w:bCs/>
        </w:rPr>
      </w:pPr>
    </w:p>
    <w:p w14:paraId="336E590B" w14:textId="77777777" w:rsidR="00872D4D" w:rsidRDefault="00872D4D">
      <w:pPr>
        <w:rPr>
          <w:b/>
          <w:bCs/>
        </w:rPr>
      </w:pPr>
    </w:p>
    <w:p w14:paraId="2B5ABFEF" w14:textId="77777777" w:rsidR="00872D4D" w:rsidRDefault="00872D4D">
      <w:pPr>
        <w:rPr>
          <w:b/>
          <w:bCs/>
        </w:rPr>
      </w:pPr>
    </w:p>
    <w:p w14:paraId="5381EB7F" w14:textId="77777777" w:rsidR="00862841" w:rsidRDefault="00862841">
      <w:pPr>
        <w:rPr>
          <w:b/>
          <w:bCs/>
        </w:rPr>
      </w:pPr>
    </w:p>
    <w:p w14:paraId="3A343F67" w14:textId="77777777" w:rsidR="00494179" w:rsidRDefault="00494179" w:rsidP="00494179">
      <w:pPr>
        <w:rPr>
          <w:rFonts w:ascii="Arial" w:hAnsi="Arial" w:cs="Arial"/>
          <w:sz w:val="18"/>
          <w:szCs w:val="18"/>
        </w:rPr>
      </w:pPr>
      <w:r w:rsidRPr="003263AF">
        <w:rPr>
          <w:rFonts w:ascii="Arial" w:hAnsi="Arial" w:cs="Arial"/>
          <w:sz w:val="18"/>
          <w:szCs w:val="18"/>
        </w:rPr>
        <w:t>Signed</w:t>
      </w:r>
      <w:r>
        <w:rPr>
          <w:rFonts w:ascii="Arial" w:hAnsi="Arial" w:cs="Arial"/>
          <w:sz w:val="18"/>
          <w:szCs w:val="18"/>
        </w:rPr>
        <w:tab/>
        <w:t>………………………………………………..</w:t>
      </w:r>
      <w:r>
        <w:rPr>
          <w:rFonts w:ascii="Arial" w:hAnsi="Arial" w:cs="Arial"/>
          <w:sz w:val="18"/>
          <w:szCs w:val="18"/>
        </w:rPr>
        <w:tab/>
      </w:r>
      <w:r>
        <w:rPr>
          <w:rFonts w:ascii="Arial" w:hAnsi="Arial" w:cs="Arial"/>
          <w:sz w:val="18"/>
          <w:szCs w:val="18"/>
        </w:rPr>
        <w:tab/>
        <w:t>Date</w:t>
      </w:r>
      <w:r>
        <w:rPr>
          <w:rFonts w:ascii="Arial" w:hAnsi="Arial" w:cs="Arial"/>
          <w:sz w:val="18"/>
          <w:szCs w:val="18"/>
        </w:rPr>
        <w:tab/>
        <w:t>………………………………………….</w:t>
      </w:r>
    </w:p>
    <w:p w14:paraId="01712B36" w14:textId="77777777" w:rsidR="00494179" w:rsidRDefault="00494179" w:rsidP="00494179">
      <w:pPr>
        <w:rPr>
          <w:rFonts w:ascii="Arial" w:hAnsi="Arial" w:cs="Arial"/>
          <w:sz w:val="18"/>
          <w:szCs w:val="18"/>
        </w:rPr>
      </w:pPr>
    </w:p>
    <w:p w14:paraId="6D937375" w14:textId="77777777" w:rsidR="00494179" w:rsidRDefault="00494179" w:rsidP="00494179">
      <w:pPr>
        <w:rPr>
          <w:rFonts w:ascii="Arial" w:hAnsi="Arial" w:cs="Arial"/>
          <w:sz w:val="18"/>
          <w:szCs w:val="18"/>
        </w:rPr>
      </w:pPr>
    </w:p>
    <w:p w14:paraId="4CC13C3A" w14:textId="77777777" w:rsidR="00494179" w:rsidRDefault="00494179" w:rsidP="00494179">
      <w:pPr>
        <w:rPr>
          <w:rFonts w:ascii="Arial" w:hAnsi="Arial" w:cs="Arial"/>
          <w:sz w:val="18"/>
          <w:szCs w:val="18"/>
        </w:rPr>
      </w:pPr>
      <w:r>
        <w:rPr>
          <w:rFonts w:ascii="Arial" w:hAnsi="Arial" w:cs="Arial"/>
          <w:sz w:val="18"/>
          <w:szCs w:val="18"/>
        </w:rPr>
        <w:t>Name</w:t>
      </w:r>
      <w:r>
        <w:rPr>
          <w:rFonts w:ascii="Arial" w:hAnsi="Arial" w:cs="Arial"/>
          <w:sz w:val="18"/>
          <w:szCs w:val="18"/>
        </w:rPr>
        <w:tab/>
        <w:t>……………………………………………….</w:t>
      </w:r>
      <w:r>
        <w:rPr>
          <w:rFonts w:ascii="Arial" w:hAnsi="Arial" w:cs="Arial"/>
          <w:sz w:val="18"/>
          <w:szCs w:val="18"/>
        </w:rPr>
        <w:tab/>
      </w:r>
      <w:r>
        <w:rPr>
          <w:rFonts w:ascii="Arial" w:hAnsi="Arial" w:cs="Arial"/>
          <w:sz w:val="18"/>
          <w:szCs w:val="18"/>
        </w:rPr>
        <w:tab/>
        <w:t>Position</w:t>
      </w:r>
      <w:r>
        <w:rPr>
          <w:rFonts w:ascii="Arial" w:hAnsi="Arial" w:cs="Arial"/>
          <w:sz w:val="18"/>
          <w:szCs w:val="18"/>
        </w:rPr>
        <w:tab/>
        <w:t>………………………………………….</w:t>
      </w:r>
    </w:p>
    <w:p w14:paraId="2C3051AA" w14:textId="77777777" w:rsidR="00494179" w:rsidRDefault="00494179" w:rsidP="00494179">
      <w:pPr>
        <w:rPr>
          <w:rFonts w:ascii="Arial" w:hAnsi="Arial" w:cs="Arial"/>
          <w:sz w:val="18"/>
          <w:szCs w:val="18"/>
        </w:rPr>
      </w:pPr>
    </w:p>
    <w:p w14:paraId="7588DA77" w14:textId="77777777" w:rsidR="00494179" w:rsidRDefault="00494179" w:rsidP="00494179">
      <w:pPr>
        <w:rPr>
          <w:rFonts w:ascii="Arial" w:hAnsi="Arial" w:cs="Arial"/>
          <w:sz w:val="18"/>
          <w:szCs w:val="18"/>
        </w:rPr>
      </w:pPr>
    </w:p>
    <w:p w14:paraId="1E3207F6" w14:textId="77777777" w:rsidR="00494179" w:rsidRPr="003263AF" w:rsidRDefault="00410F3A" w:rsidP="00494179">
      <w:pPr>
        <w:rPr>
          <w:rFonts w:ascii="Arial" w:hAnsi="Arial" w:cs="Arial"/>
          <w:sz w:val="18"/>
          <w:szCs w:val="18"/>
        </w:rPr>
      </w:pPr>
      <w:r>
        <w:rPr>
          <w:rFonts w:ascii="Arial" w:hAnsi="Arial" w:cs="Arial"/>
          <w:sz w:val="18"/>
          <w:szCs w:val="18"/>
        </w:rPr>
        <w:t>Tenderer</w:t>
      </w:r>
      <w:r w:rsidR="00494179">
        <w:rPr>
          <w:rFonts w:ascii="Arial" w:hAnsi="Arial" w:cs="Arial"/>
          <w:sz w:val="18"/>
          <w:szCs w:val="18"/>
        </w:rPr>
        <w:t>……………………………………………………………………………………..………………………………..</w:t>
      </w:r>
    </w:p>
    <w:p w14:paraId="00681E3F" w14:textId="77777777" w:rsidR="00494179" w:rsidRDefault="00494179" w:rsidP="00494179">
      <w:pPr>
        <w:tabs>
          <w:tab w:val="left" w:pos="720"/>
        </w:tabs>
        <w:ind w:right="-85"/>
        <w:jc w:val="both"/>
        <w:rPr>
          <w:rFonts w:ascii="Tahoma" w:hAnsi="Tahoma" w:cs="Tahoma"/>
          <w:szCs w:val="22"/>
          <w:lang w:val="en-ZA"/>
        </w:rPr>
      </w:pPr>
    </w:p>
    <w:p w14:paraId="355CFB01" w14:textId="77777777" w:rsidR="00862841" w:rsidRDefault="00862841">
      <w:pPr>
        <w:rPr>
          <w:b/>
          <w:bCs/>
        </w:rPr>
      </w:pPr>
    </w:p>
    <w:p w14:paraId="4B161DF8" w14:textId="77777777" w:rsidR="00CE4749" w:rsidRDefault="00CE4749">
      <w:pPr>
        <w:rPr>
          <w:b/>
          <w:bCs/>
        </w:rPr>
      </w:pPr>
    </w:p>
    <w:p w14:paraId="2A889BB2" w14:textId="77777777" w:rsidR="00862841" w:rsidRDefault="00862841">
      <w:pPr>
        <w:rPr>
          <w:b/>
          <w:bCs/>
        </w:rPr>
      </w:pPr>
    </w:p>
    <w:p w14:paraId="55C9C505" w14:textId="675850C3" w:rsidR="00D84533" w:rsidRDefault="00D84533">
      <w:pPr>
        <w:rPr>
          <w:b/>
          <w:bCs/>
        </w:rPr>
      </w:pPr>
    </w:p>
    <w:p w14:paraId="3FA96C37" w14:textId="77777777" w:rsidR="00410F3A" w:rsidRDefault="00410F3A">
      <w:pPr>
        <w:pStyle w:val="Heading1"/>
        <w:rPr>
          <w:lang w:val="en-ZA"/>
        </w:rPr>
      </w:pPr>
      <w:bookmarkStart w:id="19" w:name="_Toc261875371"/>
    </w:p>
    <w:p w14:paraId="61A94282" w14:textId="77777777" w:rsidR="00862841" w:rsidRDefault="00872D4D">
      <w:pPr>
        <w:pStyle w:val="Heading1"/>
        <w:rPr>
          <w:lang w:val="en-ZA"/>
        </w:rPr>
      </w:pPr>
      <w:r>
        <w:rPr>
          <w:lang w:val="en-ZA"/>
        </w:rPr>
        <w:t>SCHEDULE</w:t>
      </w:r>
      <w:r w:rsidR="00862841">
        <w:rPr>
          <w:lang w:val="en-ZA"/>
        </w:rPr>
        <w:t xml:space="preserve"> 1D:</w:t>
      </w:r>
      <w:r w:rsidR="00862841">
        <w:rPr>
          <w:lang w:val="en-ZA"/>
        </w:rPr>
        <w:tab/>
        <w:t>PAYMENT OF MUNICIPAL ACCOUNTS</w:t>
      </w:r>
      <w:bookmarkEnd w:id="19"/>
    </w:p>
    <w:p w14:paraId="35696ED6" w14:textId="77777777" w:rsidR="00862841" w:rsidRDefault="00862841"/>
    <w:p w14:paraId="28CDDA04" w14:textId="77777777" w:rsidR="007B40E4" w:rsidRDefault="007B40E4" w:rsidP="007B40E4">
      <w:pPr>
        <w:jc w:val="center"/>
        <w:rPr>
          <w:rFonts w:ascii="Arial" w:hAnsi="Arial" w:cs="Arial"/>
        </w:rPr>
      </w:pPr>
      <w:r>
        <w:rPr>
          <w:rFonts w:ascii="Arial" w:hAnsi="Arial" w:cs="Arial"/>
        </w:rPr>
        <w:t xml:space="preserve">In terms of the Municipal Supply Chain Management Policy and System and its Preferential Procurement Policy, tenderers </w:t>
      </w:r>
      <w:r w:rsidRPr="00691822">
        <w:rPr>
          <w:rFonts w:ascii="Arial" w:hAnsi="Arial" w:cs="Arial"/>
          <w:b/>
          <w:u w:val="single"/>
        </w:rPr>
        <w:t>must</w:t>
      </w:r>
      <w:r>
        <w:rPr>
          <w:rFonts w:ascii="Arial" w:hAnsi="Arial" w:cs="Arial"/>
        </w:rPr>
        <w:t xml:space="preserve"> ensure that they are up-to date with their payments of municipal accounts.</w:t>
      </w:r>
    </w:p>
    <w:p w14:paraId="7C318FDC" w14:textId="77777777" w:rsidR="007B40E4" w:rsidRDefault="007B40E4" w:rsidP="007B40E4">
      <w:pPr>
        <w:jc w:val="center"/>
        <w:rPr>
          <w:rFonts w:ascii="Arial" w:hAnsi="Arial" w:cs="Arial"/>
        </w:rPr>
      </w:pPr>
      <w:r>
        <w:rPr>
          <w:rFonts w:ascii="Arial" w:hAnsi="Arial" w:cs="Arial"/>
        </w:rPr>
        <w:t xml:space="preserve">The tenderer </w:t>
      </w:r>
      <w:r w:rsidRPr="00691822">
        <w:rPr>
          <w:rFonts w:ascii="Arial" w:hAnsi="Arial" w:cs="Arial"/>
          <w:b/>
          <w:u w:val="single"/>
        </w:rPr>
        <w:t xml:space="preserve">must </w:t>
      </w:r>
      <w:r w:rsidRPr="005B5EFC">
        <w:rPr>
          <w:rFonts w:ascii="Arial" w:hAnsi="Arial" w:cs="Arial"/>
          <w:b/>
        </w:rPr>
        <w:t>attach to this page</w:t>
      </w:r>
      <w:r>
        <w:rPr>
          <w:rFonts w:ascii="Arial" w:hAnsi="Arial" w:cs="Arial"/>
        </w:rPr>
        <w:t xml:space="preserve">, a Latest Municipal account, which provides proof that his payment of Municipal accounts is up-to-date and complete the certificate for municipal services on the next page. In the event of leasing, a lease agreement </w:t>
      </w:r>
      <w:r w:rsidRPr="00691822">
        <w:rPr>
          <w:rFonts w:ascii="Arial" w:hAnsi="Arial" w:cs="Arial"/>
          <w:b/>
          <w:u w:val="single"/>
        </w:rPr>
        <w:t xml:space="preserve">Must </w:t>
      </w:r>
      <w:r>
        <w:rPr>
          <w:rFonts w:ascii="Arial" w:hAnsi="Arial" w:cs="Arial"/>
        </w:rPr>
        <w:t xml:space="preserve">be attached to the tender document. </w:t>
      </w:r>
    </w:p>
    <w:p w14:paraId="1468E4E8" w14:textId="77777777" w:rsidR="007B40E4" w:rsidRDefault="007B40E4" w:rsidP="007B40E4">
      <w:pPr>
        <w:jc w:val="center"/>
        <w:rPr>
          <w:rFonts w:ascii="Arial" w:hAnsi="Arial" w:cs="Arial"/>
        </w:rPr>
      </w:pPr>
    </w:p>
    <w:p w14:paraId="17226709" w14:textId="77777777" w:rsidR="001363D7" w:rsidRDefault="001363D7" w:rsidP="001363D7">
      <w:pPr>
        <w:jc w:val="center"/>
        <w:rPr>
          <w:rFonts w:ascii="Arial" w:hAnsi="Arial" w:cs="Arial"/>
        </w:rPr>
      </w:pPr>
    </w:p>
    <w:p w14:paraId="1DD77414" w14:textId="77777777" w:rsidR="00862841" w:rsidRDefault="00862841">
      <w:pPr>
        <w:rPr>
          <w:rFonts w:ascii="Arial" w:hAnsi="Arial" w:cs="Arial"/>
        </w:rPr>
      </w:pPr>
    </w:p>
    <w:p w14:paraId="6D8CD265" w14:textId="77777777" w:rsidR="00862841" w:rsidRDefault="00862841">
      <w:pPr>
        <w:pStyle w:val="Heading5C"/>
        <w:keepNext w:val="0"/>
        <w:numPr>
          <w:ilvl w:val="0"/>
          <w:numId w:val="0"/>
        </w:numPr>
        <w:outlineLvl w:val="9"/>
        <w:rPr>
          <w:bCs w:val="0"/>
          <w:iCs w:val="0"/>
          <w:caps w:val="0"/>
        </w:rPr>
      </w:pPr>
    </w:p>
    <w:p w14:paraId="4E705032" w14:textId="77777777" w:rsidR="00862841" w:rsidRDefault="00862841">
      <w:pPr>
        <w:pStyle w:val="Heading5C"/>
        <w:keepNext w:val="0"/>
        <w:numPr>
          <w:ilvl w:val="0"/>
          <w:numId w:val="0"/>
        </w:numPr>
        <w:outlineLvl w:val="9"/>
        <w:rPr>
          <w:bCs w:val="0"/>
          <w:iCs w:val="0"/>
          <w:caps w:val="0"/>
        </w:rPr>
      </w:pPr>
    </w:p>
    <w:p w14:paraId="45C17065" w14:textId="77777777" w:rsidR="00862841" w:rsidRDefault="00862841">
      <w:pPr>
        <w:pStyle w:val="Heading5C"/>
        <w:keepNext w:val="0"/>
        <w:numPr>
          <w:ilvl w:val="0"/>
          <w:numId w:val="0"/>
        </w:numPr>
        <w:outlineLvl w:val="9"/>
        <w:rPr>
          <w:bCs w:val="0"/>
          <w:iCs w:val="0"/>
          <w:caps w:val="0"/>
        </w:rPr>
      </w:pPr>
    </w:p>
    <w:p w14:paraId="2901B18D" w14:textId="77777777" w:rsidR="00862841" w:rsidRDefault="00862841">
      <w:pPr>
        <w:pStyle w:val="Heading5C"/>
        <w:keepNext w:val="0"/>
        <w:numPr>
          <w:ilvl w:val="0"/>
          <w:numId w:val="0"/>
        </w:numPr>
        <w:outlineLvl w:val="9"/>
        <w:rPr>
          <w:bCs w:val="0"/>
          <w:iCs w:val="0"/>
          <w:caps w:val="0"/>
        </w:rPr>
      </w:pPr>
    </w:p>
    <w:p w14:paraId="4105466A" w14:textId="77777777" w:rsidR="00862841" w:rsidRDefault="00862841">
      <w:pPr>
        <w:pStyle w:val="Heading5C"/>
        <w:keepNext w:val="0"/>
        <w:numPr>
          <w:ilvl w:val="0"/>
          <w:numId w:val="0"/>
        </w:numPr>
        <w:outlineLvl w:val="9"/>
        <w:rPr>
          <w:bCs w:val="0"/>
          <w:iCs w:val="0"/>
          <w:caps w:val="0"/>
        </w:rPr>
      </w:pPr>
    </w:p>
    <w:p w14:paraId="026B2255" w14:textId="77777777" w:rsidR="00862841" w:rsidRDefault="00862841">
      <w:pPr>
        <w:pStyle w:val="Heading5C"/>
        <w:keepNext w:val="0"/>
        <w:numPr>
          <w:ilvl w:val="0"/>
          <w:numId w:val="0"/>
        </w:numPr>
        <w:outlineLvl w:val="9"/>
        <w:rPr>
          <w:bCs w:val="0"/>
          <w:iCs w:val="0"/>
          <w:caps w:val="0"/>
        </w:rPr>
      </w:pPr>
    </w:p>
    <w:p w14:paraId="6310D7D7" w14:textId="77777777" w:rsidR="00862841" w:rsidRDefault="00862841">
      <w:pPr>
        <w:pStyle w:val="Heading5C"/>
        <w:keepNext w:val="0"/>
        <w:numPr>
          <w:ilvl w:val="0"/>
          <w:numId w:val="0"/>
        </w:numPr>
        <w:outlineLvl w:val="9"/>
        <w:rPr>
          <w:bCs w:val="0"/>
          <w:iCs w:val="0"/>
          <w:caps w:val="0"/>
        </w:rPr>
      </w:pPr>
    </w:p>
    <w:p w14:paraId="18353F75" w14:textId="77777777" w:rsidR="00862841" w:rsidRDefault="00862841">
      <w:pPr>
        <w:pStyle w:val="Heading5C"/>
        <w:keepNext w:val="0"/>
        <w:numPr>
          <w:ilvl w:val="0"/>
          <w:numId w:val="0"/>
        </w:numPr>
        <w:outlineLvl w:val="9"/>
        <w:rPr>
          <w:bCs w:val="0"/>
          <w:iCs w:val="0"/>
          <w:caps w:val="0"/>
        </w:rPr>
      </w:pPr>
    </w:p>
    <w:p w14:paraId="4DD028A5" w14:textId="77777777" w:rsidR="00862841" w:rsidRDefault="00862841">
      <w:pPr>
        <w:pStyle w:val="Heading5C"/>
        <w:keepNext w:val="0"/>
        <w:numPr>
          <w:ilvl w:val="0"/>
          <w:numId w:val="0"/>
        </w:numPr>
        <w:outlineLvl w:val="9"/>
        <w:rPr>
          <w:bCs w:val="0"/>
          <w:iCs w:val="0"/>
          <w:caps w:val="0"/>
        </w:rPr>
      </w:pPr>
    </w:p>
    <w:p w14:paraId="45B4242C" w14:textId="77777777" w:rsidR="00862841" w:rsidRDefault="00862841">
      <w:pPr>
        <w:pStyle w:val="Heading5C"/>
        <w:keepNext w:val="0"/>
        <w:numPr>
          <w:ilvl w:val="0"/>
          <w:numId w:val="0"/>
        </w:numPr>
        <w:outlineLvl w:val="9"/>
        <w:rPr>
          <w:bCs w:val="0"/>
          <w:iCs w:val="0"/>
          <w:caps w:val="0"/>
        </w:rPr>
      </w:pPr>
    </w:p>
    <w:p w14:paraId="2ADC8AD8" w14:textId="77777777" w:rsidR="00862841" w:rsidRDefault="00862841">
      <w:pPr>
        <w:pStyle w:val="Heading5C"/>
        <w:keepNext w:val="0"/>
        <w:numPr>
          <w:ilvl w:val="0"/>
          <w:numId w:val="0"/>
        </w:numPr>
        <w:outlineLvl w:val="9"/>
        <w:rPr>
          <w:bCs w:val="0"/>
          <w:iCs w:val="0"/>
          <w:caps w:val="0"/>
        </w:rPr>
      </w:pPr>
    </w:p>
    <w:p w14:paraId="69C758A8" w14:textId="77777777" w:rsidR="00862841" w:rsidRDefault="00862841">
      <w:pPr>
        <w:pStyle w:val="Heading5C"/>
        <w:keepNext w:val="0"/>
        <w:numPr>
          <w:ilvl w:val="0"/>
          <w:numId w:val="0"/>
        </w:numPr>
        <w:outlineLvl w:val="9"/>
        <w:rPr>
          <w:bCs w:val="0"/>
          <w:iCs w:val="0"/>
          <w:caps w:val="0"/>
        </w:rPr>
      </w:pPr>
    </w:p>
    <w:p w14:paraId="1FA11D38" w14:textId="77777777" w:rsidR="00C82FBE" w:rsidRDefault="00C82FBE">
      <w:pPr>
        <w:pStyle w:val="Heading5C"/>
        <w:keepNext w:val="0"/>
        <w:numPr>
          <w:ilvl w:val="0"/>
          <w:numId w:val="0"/>
        </w:numPr>
        <w:outlineLvl w:val="9"/>
        <w:rPr>
          <w:bCs w:val="0"/>
          <w:iCs w:val="0"/>
          <w:caps w:val="0"/>
        </w:rPr>
      </w:pPr>
    </w:p>
    <w:p w14:paraId="02EAAE50" w14:textId="77777777" w:rsidR="00C82FBE" w:rsidRDefault="00C82FBE">
      <w:pPr>
        <w:pStyle w:val="Heading5C"/>
        <w:keepNext w:val="0"/>
        <w:numPr>
          <w:ilvl w:val="0"/>
          <w:numId w:val="0"/>
        </w:numPr>
        <w:outlineLvl w:val="9"/>
        <w:rPr>
          <w:bCs w:val="0"/>
          <w:iCs w:val="0"/>
          <w:caps w:val="0"/>
        </w:rPr>
      </w:pPr>
    </w:p>
    <w:p w14:paraId="002DD2B0" w14:textId="77777777" w:rsidR="00C82FBE" w:rsidRDefault="00C82FBE">
      <w:pPr>
        <w:pStyle w:val="Heading5C"/>
        <w:keepNext w:val="0"/>
        <w:numPr>
          <w:ilvl w:val="0"/>
          <w:numId w:val="0"/>
        </w:numPr>
        <w:outlineLvl w:val="9"/>
        <w:rPr>
          <w:bCs w:val="0"/>
          <w:iCs w:val="0"/>
          <w:caps w:val="0"/>
        </w:rPr>
      </w:pPr>
    </w:p>
    <w:p w14:paraId="78F85013" w14:textId="77777777" w:rsidR="00C82FBE" w:rsidRDefault="00C82FBE">
      <w:pPr>
        <w:pStyle w:val="Heading5C"/>
        <w:keepNext w:val="0"/>
        <w:numPr>
          <w:ilvl w:val="0"/>
          <w:numId w:val="0"/>
        </w:numPr>
        <w:outlineLvl w:val="9"/>
        <w:rPr>
          <w:bCs w:val="0"/>
          <w:iCs w:val="0"/>
          <w:caps w:val="0"/>
        </w:rPr>
      </w:pPr>
    </w:p>
    <w:p w14:paraId="6924EB32" w14:textId="77777777" w:rsidR="00C82FBE" w:rsidRDefault="00C82FBE">
      <w:pPr>
        <w:pStyle w:val="Heading5C"/>
        <w:keepNext w:val="0"/>
        <w:numPr>
          <w:ilvl w:val="0"/>
          <w:numId w:val="0"/>
        </w:numPr>
        <w:outlineLvl w:val="9"/>
        <w:rPr>
          <w:bCs w:val="0"/>
          <w:iCs w:val="0"/>
          <w:caps w:val="0"/>
        </w:rPr>
      </w:pPr>
    </w:p>
    <w:p w14:paraId="485FC863" w14:textId="77777777" w:rsidR="00C82FBE" w:rsidRDefault="00C82FBE">
      <w:pPr>
        <w:pStyle w:val="Heading5C"/>
        <w:keepNext w:val="0"/>
        <w:numPr>
          <w:ilvl w:val="0"/>
          <w:numId w:val="0"/>
        </w:numPr>
        <w:outlineLvl w:val="9"/>
        <w:rPr>
          <w:bCs w:val="0"/>
          <w:iCs w:val="0"/>
          <w:caps w:val="0"/>
        </w:rPr>
      </w:pPr>
    </w:p>
    <w:p w14:paraId="1D975509" w14:textId="77777777" w:rsidR="00862841" w:rsidRDefault="00862841">
      <w:pPr>
        <w:pStyle w:val="Heading5C"/>
        <w:keepNext w:val="0"/>
        <w:numPr>
          <w:ilvl w:val="0"/>
          <w:numId w:val="0"/>
        </w:numPr>
        <w:outlineLvl w:val="9"/>
        <w:rPr>
          <w:bCs w:val="0"/>
          <w:iCs w:val="0"/>
          <w:caps w:val="0"/>
        </w:rPr>
      </w:pPr>
    </w:p>
    <w:p w14:paraId="51A5F04B" w14:textId="77777777" w:rsidR="00862841" w:rsidRDefault="00862841">
      <w:pPr>
        <w:pStyle w:val="Heading5C"/>
        <w:keepNext w:val="0"/>
        <w:numPr>
          <w:ilvl w:val="0"/>
          <w:numId w:val="0"/>
        </w:numPr>
        <w:outlineLvl w:val="9"/>
        <w:rPr>
          <w:bCs w:val="0"/>
          <w:iCs w:val="0"/>
          <w:caps w:val="0"/>
        </w:rPr>
      </w:pPr>
    </w:p>
    <w:p w14:paraId="660045A9" w14:textId="77777777" w:rsidR="00862841" w:rsidRDefault="00862841">
      <w:pPr>
        <w:pStyle w:val="Heading5C"/>
        <w:keepNext w:val="0"/>
        <w:numPr>
          <w:ilvl w:val="0"/>
          <w:numId w:val="0"/>
        </w:numPr>
        <w:outlineLvl w:val="9"/>
        <w:rPr>
          <w:bCs w:val="0"/>
          <w:iCs w:val="0"/>
          <w:caps w:val="0"/>
        </w:rPr>
      </w:pPr>
    </w:p>
    <w:p w14:paraId="337D4B1F" w14:textId="77777777" w:rsidR="00862841" w:rsidRDefault="00862841">
      <w:pPr>
        <w:pStyle w:val="Heading5C"/>
        <w:keepNext w:val="0"/>
        <w:numPr>
          <w:ilvl w:val="0"/>
          <w:numId w:val="0"/>
        </w:numPr>
        <w:outlineLvl w:val="9"/>
        <w:rPr>
          <w:bCs w:val="0"/>
          <w:iCs w:val="0"/>
          <w:caps w:val="0"/>
        </w:rPr>
      </w:pPr>
    </w:p>
    <w:p w14:paraId="68B7BF39" w14:textId="77777777" w:rsidR="00862841" w:rsidRDefault="00862841">
      <w:pPr>
        <w:pStyle w:val="Heading5C"/>
        <w:keepNext w:val="0"/>
        <w:numPr>
          <w:ilvl w:val="0"/>
          <w:numId w:val="0"/>
        </w:numPr>
        <w:outlineLvl w:val="9"/>
        <w:rPr>
          <w:bCs w:val="0"/>
          <w:iCs w:val="0"/>
          <w:caps w:val="0"/>
        </w:rPr>
      </w:pPr>
    </w:p>
    <w:p w14:paraId="6C2FDB2D" w14:textId="77777777" w:rsidR="00862841" w:rsidRDefault="00862841">
      <w:pPr>
        <w:pStyle w:val="Heading5C"/>
        <w:keepNext w:val="0"/>
        <w:numPr>
          <w:ilvl w:val="0"/>
          <w:numId w:val="0"/>
        </w:numPr>
        <w:outlineLvl w:val="9"/>
        <w:rPr>
          <w:bCs w:val="0"/>
          <w:iCs w:val="0"/>
          <w:caps w:val="0"/>
        </w:rPr>
      </w:pPr>
    </w:p>
    <w:p w14:paraId="02F835A7" w14:textId="77777777" w:rsidR="00862841" w:rsidRDefault="00862841">
      <w:pPr>
        <w:pStyle w:val="Heading5C"/>
        <w:keepNext w:val="0"/>
        <w:numPr>
          <w:ilvl w:val="0"/>
          <w:numId w:val="0"/>
        </w:numPr>
        <w:outlineLvl w:val="9"/>
        <w:rPr>
          <w:bCs w:val="0"/>
          <w:iCs w:val="0"/>
          <w:caps w:val="0"/>
        </w:rPr>
      </w:pPr>
    </w:p>
    <w:p w14:paraId="072EF527" w14:textId="77777777" w:rsidR="00862841" w:rsidRDefault="00862841">
      <w:pPr>
        <w:pStyle w:val="Heading5C"/>
        <w:keepNext w:val="0"/>
        <w:numPr>
          <w:ilvl w:val="0"/>
          <w:numId w:val="0"/>
        </w:numPr>
        <w:outlineLvl w:val="9"/>
        <w:rPr>
          <w:bCs w:val="0"/>
          <w:iCs w:val="0"/>
          <w:caps w:val="0"/>
        </w:rPr>
      </w:pPr>
    </w:p>
    <w:p w14:paraId="2F7F9677" w14:textId="77777777" w:rsidR="00862841" w:rsidRDefault="00862841">
      <w:pPr>
        <w:pStyle w:val="Heading5C"/>
        <w:keepNext w:val="0"/>
        <w:numPr>
          <w:ilvl w:val="0"/>
          <w:numId w:val="0"/>
        </w:numPr>
        <w:outlineLvl w:val="9"/>
        <w:rPr>
          <w:bCs w:val="0"/>
          <w:iCs w:val="0"/>
          <w:caps w:val="0"/>
        </w:rPr>
      </w:pPr>
    </w:p>
    <w:p w14:paraId="4CBC0DAA" w14:textId="77777777" w:rsidR="00862841" w:rsidRDefault="00862841">
      <w:pPr>
        <w:pStyle w:val="Heading5C"/>
        <w:keepNext w:val="0"/>
        <w:numPr>
          <w:ilvl w:val="0"/>
          <w:numId w:val="0"/>
        </w:numPr>
        <w:outlineLvl w:val="9"/>
        <w:rPr>
          <w:bCs w:val="0"/>
          <w:iCs w:val="0"/>
          <w:caps w:val="0"/>
        </w:rPr>
      </w:pPr>
    </w:p>
    <w:p w14:paraId="6565176C" w14:textId="77777777" w:rsidR="00862841" w:rsidRDefault="00862841">
      <w:pPr>
        <w:pStyle w:val="Heading5C"/>
        <w:keepNext w:val="0"/>
        <w:numPr>
          <w:ilvl w:val="0"/>
          <w:numId w:val="0"/>
        </w:numPr>
        <w:outlineLvl w:val="9"/>
        <w:rPr>
          <w:bCs w:val="0"/>
          <w:iCs w:val="0"/>
          <w:caps w:val="0"/>
        </w:rPr>
      </w:pPr>
    </w:p>
    <w:p w14:paraId="43AB6F32" w14:textId="77777777" w:rsidR="00DA34A7" w:rsidRDefault="00DA34A7">
      <w:pPr>
        <w:pStyle w:val="Heading5C"/>
        <w:keepNext w:val="0"/>
        <w:numPr>
          <w:ilvl w:val="0"/>
          <w:numId w:val="0"/>
        </w:numPr>
        <w:outlineLvl w:val="9"/>
        <w:rPr>
          <w:bCs w:val="0"/>
          <w:iCs w:val="0"/>
          <w:caps w:val="0"/>
        </w:rPr>
      </w:pPr>
    </w:p>
    <w:p w14:paraId="22D5BCD7" w14:textId="77777777" w:rsidR="00DA34A7" w:rsidRDefault="00DA34A7">
      <w:pPr>
        <w:pStyle w:val="Heading5C"/>
        <w:keepNext w:val="0"/>
        <w:numPr>
          <w:ilvl w:val="0"/>
          <w:numId w:val="0"/>
        </w:numPr>
        <w:outlineLvl w:val="9"/>
        <w:rPr>
          <w:bCs w:val="0"/>
          <w:iCs w:val="0"/>
          <w:caps w:val="0"/>
        </w:rPr>
      </w:pPr>
    </w:p>
    <w:p w14:paraId="7CBA3841" w14:textId="77777777" w:rsidR="00DA34A7" w:rsidRDefault="00DA34A7">
      <w:pPr>
        <w:pStyle w:val="Heading5C"/>
        <w:keepNext w:val="0"/>
        <w:numPr>
          <w:ilvl w:val="0"/>
          <w:numId w:val="0"/>
        </w:numPr>
        <w:outlineLvl w:val="9"/>
        <w:rPr>
          <w:bCs w:val="0"/>
          <w:iCs w:val="0"/>
          <w:caps w:val="0"/>
        </w:rPr>
      </w:pPr>
    </w:p>
    <w:p w14:paraId="0F0CFFA4" w14:textId="77777777" w:rsidR="00494179" w:rsidRDefault="00494179" w:rsidP="00494179">
      <w:pPr>
        <w:rPr>
          <w:rFonts w:ascii="Arial" w:hAnsi="Arial" w:cs="Arial"/>
          <w:sz w:val="18"/>
          <w:szCs w:val="18"/>
        </w:rPr>
      </w:pPr>
      <w:r w:rsidRPr="003263AF">
        <w:rPr>
          <w:rFonts w:ascii="Arial" w:hAnsi="Arial" w:cs="Arial"/>
          <w:sz w:val="18"/>
          <w:szCs w:val="18"/>
        </w:rPr>
        <w:t>Signed</w:t>
      </w:r>
      <w:r>
        <w:rPr>
          <w:rFonts w:ascii="Arial" w:hAnsi="Arial" w:cs="Arial"/>
          <w:sz w:val="18"/>
          <w:szCs w:val="18"/>
        </w:rPr>
        <w:tab/>
        <w:t>………………………………………………..</w:t>
      </w:r>
      <w:r>
        <w:rPr>
          <w:rFonts w:ascii="Arial" w:hAnsi="Arial" w:cs="Arial"/>
          <w:sz w:val="18"/>
          <w:szCs w:val="18"/>
        </w:rPr>
        <w:tab/>
      </w:r>
      <w:r>
        <w:rPr>
          <w:rFonts w:ascii="Arial" w:hAnsi="Arial" w:cs="Arial"/>
          <w:sz w:val="18"/>
          <w:szCs w:val="18"/>
        </w:rPr>
        <w:tab/>
        <w:t>Date</w:t>
      </w:r>
      <w:r>
        <w:rPr>
          <w:rFonts w:ascii="Arial" w:hAnsi="Arial" w:cs="Arial"/>
          <w:sz w:val="18"/>
          <w:szCs w:val="18"/>
        </w:rPr>
        <w:tab/>
        <w:t>………………………………………….</w:t>
      </w:r>
    </w:p>
    <w:p w14:paraId="00B7EAF5" w14:textId="77777777" w:rsidR="00494179" w:rsidRDefault="00494179" w:rsidP="00494179">
      <w:pPr>
        <w:rPr>
          <w:rFonts w:ascii="Arial" w:hAnsi="Arial" w:cs="Arial"/>
          <w:sz w:val="18"/>
          <w:szCs w:val="18"/>
        </w:rPr>
      </w:pPr>
    </w:p>
    <w:p w14:paraId="2ABD6B35" w14:textId="77777777" w:rsidR="00494179" w:rsidRDefault="00494179" w:rsidP="00494179">
      <w:pPr>
        <w:rPr>
          <w:rFonts w:ascii="Arial" w:hAnsi="Arial" w:cs="Arial"/>
          <w:sz w:val="18"/>
          <w:szCs w:val="18"/>
        </w:rPr>
      </w:pPr>
    </w:p>
    <w:p w14:paraId="3FC69E8E" w14:textId="77777777" w:rsidR="00494179" w:rsidRDefault="00494179" w:rsidP="00494179">
      <w:pPr>
        <w:rPr>
          <w:rFonts w:ascii="Arial" w:hAnsi="Arial" w:cs="Arial"/>
          <w:sz w:val="18"/>
          <w:szCs w:val="18"/>
        </w:rPr>
      </w:pPr>
      <w:r>
        <w:rPr>
          <w:rFonts w:ascii="Arial" w:hAnsi="Arial" w:cs="Arial"/>
          <w:sz w:val="18"/>
          <w:szCs w:val="18"/>
        </w:rPr>
        <w:t>Name</w:t>
      </w:r>
      <w:r>
        <w:rPr>
          <w:rFonts w:ascii="Arial" w:hAnsi="Arial" w:cs="Arial"/>
          <w:sz w:val="18"/>
          <w:szCs w:val="18"/>
        </w:rPr>
        <w:tab/>
        <w:t>……………………………………………….</w:t>
      </w:r>
      <w:r>
        <w:rPr>
          <w:rFonts w:ascii="Arial" w:hAnsi="Arial" w:cs="Arial"/>
          <w:sz w:val="18"/>
          <w:szCs w:val="18"/>
        </w:rPr>
        <w:tab/>
      </w:r>
      <w:r>
        <w:rPr>
          <w:rFonts w:ascii="Arial" w:hAnsi="Arial" w:cs="Arial"/>
          <w:sz w:val="18"/>
          <w:szCs w:val="18"/>
        </w:rPr>
        <w:tab/>
        <w:t>Position</w:t>
      </w:r>
      <w:r>
        <w:rPr>
          <w:rFonts w:ascii="Arial" w:hAnsi="Arial" w:cs="Arial"/>
          <w:sz w:val="18"/>
          <w:szCs w:val="18"/>
        </w:rPr>
        <w:tab/>
        <w:t>………………………………………….</w:t>
      </w:r>
    </w:p>
    <w:p w14:paraId="41BD8BCF" w14:textId="77777777" w:rsidR="00494179" w:rsidRDefault="00494179" w:rsidP="00494179">
      <w:pPr>
        <w:rPr>
          <w:rFonts w:ascii="Arial" w:hAnsi="Arial" w:cs="Arial"/>
          <w:sz w:val="18"/>
          <w:szCs w:val="18"/>
        </w:rPr>
      </w:pPr>
    </w:p>
    <w:p w14:paraId="3F081D20" w14:textId="77777777" w:rsidR="00494179" w:rsidRDefault="00494179" w:rsidP="00494179">
      <w:pPr>
        <w:rPr>
          <w:rFonts w:ascii="Arial" w:hAnsi="Arial" w:cs="Arial"/>
          <w:sz w:val="18"/>
          <w:szCs w:val="18"/>
        </w:rPr>
      </w:pPr>
    </w:p>
    <w:p w14:paraId="355227A6" w14:textId="77777777" w:rsidR="00494179" w:rsidRPr="003263AF" w:rsidRDefault="00494179" w:rsidP="00494179">
      <w:pPr>
        <w:rPr>
          <w:rFonts w:ascii="Arial" w:hAnsi="Arial" w:cs="Arial"/>
          <w:sz w:val="18"/>
          <w:szCs w:val="18"/>
        </w:rPr>
      </w:pPr>
      <w:r>
        <w:rPr>
          <w:rFonts w:ascii="Arial" w:hAnsi="Arial" w:cs="Arial"/>
          <w:sz w:val="18"/>
          <w:szCs w:val="18"/>
        </w:rPr>
        <w:t>T</w:t>
      </w:r>
      <w:r w:rsidR="00A72BF2">
        <w:rPr>
          <w:rFonts w:ascii="Arial" w:hAnsi="Arial" w:cs="Arial"/>
          <w:sz w:val="18"/>
          <w:szCs w:val="18"/>
        </w:rPr>
        <w:t>enderer …………………………………………………………</w:t>
      </w:r>
      <w:r>
        <w:rPr>
          <w:rFonts w:ascii="Arial" w:hAnsi="Arial" w:cs="Arial"/>
          <w:sz w:val="18"/>
          <w:szCs w:val="18"/>
        </w:rPr>
        <w:t>……………………..………………………………..</w:t>
      </w:r>
    </w:p>
    <w:p w14:paraId="2BC7C8AC" w14:textId="77777777" w:rsidR="003820BB" w:rsidRDefault="003820BB">
      <w:pPr>
        <w:jc w:val="both"/>
        <w:rPr>
          <w:rFonts w:ascii="Arial" w:hAnsi="Arial" w:cs="Arial"/>
          <w:b/>
          <w:bCs/>
          <w:smallCaps/>
          <w:u w:val="single"/>
        </w:rPr>
      </w:pPr>
    </w:p>
    <w:p w14:paraId="10F38C16" w14:textId="77777777" w:rsidR="00670F1E" w:rsidRDefault="00670F1E" w:rsidP="005C49AC">
      <w:pPr>
        <w:jc w:val="center"/>
        <w:rPr>
          <w:rFonts w:ascii="Arial" w:hAnsi="Arial" w:cs="Arial"/>
          <w:b/>
          <w:bCs/>
          <w:color w:val="0D0D0D" w:themeColor="text1" w:themeTint="F2"/>
        </w:rPr>
      </w:pPr>
    </w:p>
    <w:p w14:paraId="5B66E26D" w14:textId="77777777" w:rsidR="001A6706" w:rsidRDefault="001A6706" w:rsidP="005C49AC">
      <w:pPr>
        <w:jc w:val="center"/>
        <w:rPr>
          <w:rFonts w:ascii="Arial" w:hAnsi="Arial" w:cs="Arial"/>
          <w:b/>
          <w:bCs/>
          <w:color w:val="0D0D0D" w:themeColor="text1" w:themeTint="F2"/>
        </w:rPr>
      </w:pPr>
    </w:p>
    <w:p w14:paraId="643D2C39" w14:textId="77777777" w:rsidR="006F27AD" w:rsidRDefault="006F27AD" w:rsidP="005C49AC">
      <w:pPr>
        <w:jc w:val="center"/>
        <w:rPr>
          <w:rFonts w:ascii="Arial" w:hAnsi="Arial" w:cs="Arial"/>
          <w:b/>
          <w:bCs/>
          <w:color w:val="0D0D0D" w:themeColor="text1" w:themeTint="F2"/>
        </w:rPr>
      </w:pPr>
    </w:p>
    <w:p w14:paraId="2A6A3F42" w14:textId="70220596" w:rsidR="005C49AC" w:rsidRPr="008B34AB" w:rsidRDefault="00B76D0F" w:rsidP="005C49AC">
      <w:pPr>
        <w:jc w:val="center"/>
        <w:rPr>
          <w:rFonts w:ascii="Arial" w:hAnsi="Arial" w:cs="Arial"/>
          <w:b/>
          <w:bCs/>
          <w:color w:val="0D0D0D" w:themeColor="text1" w:themeTint="F2"/>
        </w:rPr>
      </w:pPr>
      <w:r w:rsidRPr="008B34AB">
        <w:rPr>
          <w:rFonts w:ascii="Arial" w:hAnsi="Arial" w:cs="Arial"/>
          <w:b/>
          <w:bCs/>
          <w:color w:val="0D0D0D" w:themeColor="text1" w:themeTint="F2"/>
        </w:rPr>
        <w:lastRenderedPageBreak/>
        <w:t>CERTIFICATE FOR MUNICIPAL SERVICES (COMPULSORY TO COMPLETE)</w:t>
      </w:r>
    </w:p>
    <w:p w14:paraId="49099979" w14:textId="77777777" w:rsidR="005C49AC" w:rsidRPr="00916967" w:rsidRDefault="005C49AC" w:rsidP="005C49AC">
      <w:pPr>
        <w:rPr>
          <w:b/>
          <w:bCs/>
          <w:u w:val="single"/>
        </w:rPr>
      </w:pPr>
    </w:p>
    <w:p w14:paraId="10519046" w14:textId="77777777" w:rsidR="005C49AC" w:rsidRPr="00916967" w:rsidRDefault="005C49AC" w:rsidP="005C49AC">
      <w:pPr>
        <w:sectPr w:rsidR="005C49AC" w:rsidRPr="00916967" w:rsidSect="003E65D0">
          <w:type w:val="continuous"/>
          <w:pgSz w:w="11904" w:h="16843"/>
          <w:pgMar w:top="340" w:right="526" w:bottom="567" w:left="1292" w:header="720" w:footer="720" w:gutter="0"/>
          <w:cols w:space="720"/>
          <w:noEndnote/>
        </w:sectPr>
      </w:pPr>
    </w:p>
    <w:p w14:paraId="241894B0" w14:textId="77777777" w:rsidR="005C49AC" w:rsidRDefault="005C49AC" w:rsidP="005C49AC">
      <w:pPr>
        <w:spacing w:line="206" w:lineRule="exact"/>
        <w:rPr>
          <w:rFonts w:ascii="Arial" w:hAnsi="Arial" w:cs="Arial"/>
          <w:sz w:val="18"/>
          <w:szCs w:val="18"/>
        </w:rPr>
      </w:pPr>
      <w:r>
        <w:rPr>
          <w:rFonts w:ascii="Arial" w:hAnsi="Arial" w:cs="Arial"/>
          <w:b/>
          <w:bCs/>
          <w:sz w:val="18"/>
          <w:szCs w:val="18"/>
        </w:rPr>
        <w:t>DECLARATION IN TERMS OF CLAUSE 112(1) OF THE MUNICIPA</w:t>
      </w:r>
      <w:r w:rsidR="00101BEF">
        <w:rPr>
          <w:rFonts w:ascii="Arial" w:hAnsi="Arial" w:cs="Arial"/>
          <w:b/>
          <w:bCs/>
          <w:sz w:val="18"/>
          <w:szCs w:val="18"/>
        </w:rPr>
        <w:t xml:space="preserve">L FINANCE MANAGEMENT ACT (NO.56 </w:t>
      </w:r>
      <w:r>
        <w:rPr>
          <w:rFonts w:ascii="Arial" w:hAnsi="Arial" w:cs="Arial"/>
          <w:b/>
          <w:bCs/>
          <w:sz w:val="18"/>
          <w:szCs w:val="18"/>
        </w:rPr>
        <w:t xml:space="preserve">OF 2003) - </w:t>
      </w:r>
      <w:r>
        <w:rPr>
          <w:rFonts w:ascii="Arial" w:hAnsi="Arial" w:cs="Arial"/>
          <w:sz w:val="18"/>
          <w:szCs w:val="18"/>
        </w:rPr>
        <w:t>(To be signed in the presence of a Commissioner of Oaths)</w:t>
      </w:r>
    </w:p>
    <w:p w14:paraId="5E0CF3CF" w14:textId="77777777" w:rsidR="005C49AC" w:rsidRDefault="005C49AC" w:rsidP="005C49AC">
      <w:pPr>
        <w:tabs>
          <w:tab w:val="left" w:leader="underscore" w:pos="4248"/>
          <w:tab w:val="right" w:leader="underscore" w:pos="9144"/>
        </w:tabs>
        <w:spacing w:before="332" w:line="205" w:lineRule="exact"/>
        <w:rPr>
          <w:rFonts w:ascii="Arial" w:hAnsi="Arial" w:cs="Arial"/>
          <w:sz w:val="18"/>
          <w:szCs w:val="18"/>
        </w:rPr>
      </w:pPr>
      <w:r>
        <w:rPr>
          <w:rFonts w:ascii="Arial" w:hAnsi="Arial" w:cs="Arial"/>
          <w:sz w:val="18"/>
          <w:szCs w:val="18"/>
        </w:rPr>
        <w:t xml:space="preserve">I, </w:t>
      </w:r>
      <w:r>
        <w:rPr>
          <w:rFonts w:ascii="Arial" w:hAnsi="Arial" w:cs="Arial"/>
          <w:sz w:val="18"/>
          <w:szCs w:val="18"/>
        </w:rPr>
        <w:tab/>
        <w:t xml:space="preserve">, </w:t>
      </w:r>
      <w:r>
        <w:rPr>
          <w:rFonts w:ascii="Arial" w:hAnsi="Arial" w:cs="Arial"/>
          <w:sz w:val="18"/>
          <w:szCs w:val="18"/>
        </w:rPr>
        <w:tab/>
        <w:t xml:space="preserve"> (full name and ID no.), hereby</w:t>
      </w:r>
    </w:p>
    <w:p w14:paraId="31F23E2B" w14:textId="77777777" w:rsidR="005C49AC" w:rsidRDefault="005C49AC" w:rsidP="005C49AC">
      <w:pPr>
        <w:tabs>
          <w:tab w:val="left" w:pos="9204"/>
        </w:tabs>
        <w:spacing w:line="207" w:lineRule="exact"/>
        <w:ind w:left="72" w:right="216"/>
        <w:jc w:val="both"/>
        <w:rPr>
          <w:rFonts w:ascii="Arial" w:hAnsi="Arial" w:cs="Arial"/>
          <w:sz w:val="18"/>
          <w:szCs w:val="18"/>
        </w:rPr>
      </w:pPr>
      <w:r>
        <w:rPr>
          <w:rFonts w:ascii="Arial" w:hAnsi="Arial" w:cs="Arial"/>
          <w:sz w:val="18"/>
          <w:szCs w:val="18"/>
        </w:rPr>
        <w:t>acknowledge that according to SCM Regulation 38(1)(d)(i), the Municipality may reject the tender of the tenderer if any municipal rates and taxes or municipal service charges owed by the Tenderer or any of its directors/members/partners to the Cape Agulhas Municipality, or to any other municipality or municipal entity, are in arrears for more than 3 (three) months.</w:t>
      </w:r>
    </w:p>
    <w:p w14:paraId="3547B5AA" w14:textId="77777777" w:rsidR="005C49AC" w:rsidRDefault="005C49AC" w:rsidP="005C49AC">
      <w:pPr>
        <w:tabs>
          <w:tab w:val="right" w:leader="underscore" w:pos="9144"/>
        </w:tabs>
        <w:spacing w:before="121" w:line="206" w:lineRule="exact"/>
        <w:ind w:left="72"/>
        <w:jc w:val="both"/>
        <w:rPr>
          <w:rFonts w:ascii="Arial" w:hAnsi="Arial" w:cs="Arial"/>
          <w:sz w:val="18"/>
          <w:szCs w:val="18"/>
        </w:rPr>
      </w:pPr>
      <w:r>
        <w:rPr>
          <w:rFonts w:ascii="Arial" w:hAnsi="Arial" w:cs="Arial"/>
          <w:sz w:val="18"/>
          <w:szCs w:val="18"/>
        </w:rPr>
        <w:t>I declare that I am duly authorised to act on behalf of</w:t>
      </w:r>
      <w:r>
        <w:rPr>
          <w:rFonts w:ascii="Arial" w:hAnsi="Arial" w:cs="Arial"/>
          <w:sz w:val="18"/>
          <w:szCs w:val="18"/>
        </w:rPr>
        <w:tab/>
        <w:t>(name</w:t>
      </w:r>
    </w:p>
    <w:p w14:paraId="1B10FD86" w14:textId="77777777" w:rsidR="005C49AC" w:rsidRDefault="005C49AC" w:rsidP="005C49AC">
      <w:pPr>
        <w:spacing w:before="1" w:line="206" w:lineRule="exact"/>
        <w:ind w:left="72" w:right="216"/>
        <w:jc w:val="both"/>
        <w:rPr>
          <w:rFonts w:ascii="Arial" w:hAnsi="Arial" w:cs="Arial"/>
          <w:sz w:val="18"/>
          <w:szCs w:val="18"/>
        </w:rPr>
      </w:pPr>
      <w:r>
        <w:rPr>
          <w:rFonts w:ascii="Arial" w:hAnsi="Arial" w:cs="Arial"/>
          <w:sz w:val="18"/>
          <w:szCs w:val="18"/>
        </w:rPr>
        <w:t>of the firm) and hereby declare, that to the best of my personal knowledge, neither the firm nor any director/member/partner of said firm is in arrears on any of its municipal accounts with any municipality in the Republic of South Africa, for a period longer than 3 (three) months.</w:t>
      </w:r>
    </w:p>
    <w:p w14:paraId="75DAAB15" w14:textId="77777777" w:rsidR="005C49AC" w:rsidRDefault="005C49AC" w:rsidP="005C49AC">
      <w:pPr>
        <w:spacing w:before="121" w:after="195" w:line="206" w:lineRule="exact"/>
        <w:ind w:left="72" w:right="216"/>
        <w:jc w:val="both"/>
        <w:rPr>
          <w:rFonts w:ascii="Arial" w:hAnsi="Arial" w:cs="Arial"/>
          <w:sz w:val="18"/>
          <w:szCs w:val="18"/>
        </w:rPr>
      </w:pPr>
      <w:r>
        <w:rPr>
          <w:rFonts w:ascii="Arial" w:hAnsi="Arial" w:cs="Arial"/>
          <w:sz w:val="18"/>
          <w:szCs w:val="18"/>
        </w:rPr>
        <w:t>I further hereby certify that the information set out in this schedule and/or attachment(s) hereto is true and correct. The Tenderer acknowledges that failure to properly and truthfully complete this schedule may result in the tender being disqualified, and/or in the event that the tenderer is successful, the cancellation of the contract.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2"/>
        <w:gridCol w:w="2971"/>
      </w:tblGrid>
      <w:tr w:rsidR="005C49AC" w:rsidRPr="00C24F8B" w14:paraId="56AF70D4" w14:textId="77777777" w:rsidTr="005C49AC">
        <w:trPr>
          <w:trHeight w:hRule="exact" w:val="466"/>
          <w:jc w:val="center"/>
        </w:trPr>
        <w:tc>
          <w:tcPr>
            <w:tcW w:w="6202" w:type="dxa"/>
            <w:shd w:val="solid" w:color="D8D8D8" w:fill="auto"/>
            <w:vAlign w:val="center"/>
          </w:tcPr>
          <w:p w14:paraId="60E247AD" w14:textId="77777777" w:rsidR="005C49AC" w:rsidRPr="00C24F8B" w:rsidRDefault="005C49AC" w:rsidP="00D84533">
            <w:pPr>
              <w:spacing w:before="134" w:after="121" w:line="201" w:lineRule="exact"/>
              <w:jc w:val="center"/>
              <w:rPr>
                <w:rFonts w:ascii="Arial Narrow" w:hAnsi="Arial Narrow" w:cs="Arial Narrow"/>
                <w:b/>
                <w:bCs/>
                <w:color w:val="000000"/>
                <w:sz w:val="16"/>
                <w:szCs w:val="16"/>
              </w:rPr>
            </w:pPr>
            <w:r w:rsidRPr="00C24F8B">
              <w:rPr>
                <w:rFonts w:ascii="Arial Narrow" w:hAnsi="Arial Narrow" w:cs="Arial Narrow"/>
                <w:b/>
                <w:bCs/>
                <w:color w:val="000000"/>
                <w:sz w:val="16"/>
                <w:szCs w:val="16"/>
              </w:rPr>
              <w:t>PHYSICAL BUSINESS ADDRESS(ES) OF THE TENDERER</w:t>
            </w:r>
          </w:p>
        </w:tc>
        <w:tc>
          <w:tcPr>
            <w:tcW w:w="2971" w:type="dxa"/>
            <w:shd w:val="solid" w:color="D8D8D8" w:fill="auto"/>
            <w:vAlign w:val="center"/>
          </w:tcPr>
          <w:p w14:paraId="63E4AC36" w14:textId="77777777" w:rsidR="005C49AC" w:rsidRPr="00C24F8B" w:rsidRDefault="005C49AC" w:rsidP="00D84533">
            <w:pPr>
              <w:spacing w:before="134" w:after="121" w:line="201" w:lineRule="exact"/>
              <w:jc w:val="center"/>
              <w:rPr>
                <w:rFonts w:ascii="Arial Narrow" w:hAnsi="Arial Narrow" w:cs="Arial Narrow"/>
                <w:b/>
                <w:bCs/>
                <w:color w:val="000000"/>
                <w:sz w:val="16"/>
                <w:szCs w:val="16"/>
              </w:rPr>
            </w:pPr>
            <w:r w:rsidRPr="00C24F8B">
              <w:rPr>
                <w:rFonts w:ascii="Arial Narrow" w:hAnsi="Arial Narrow" w:cs="Arial Narrow"/>
                <w:b/>
                <w:bCs/>
                <w:color w:val="000000"/>
                <w:sz w:val="16"/>
                <w:szCs w:val="16"/>
              </w:rPr>
              <w:t>MUNICIPAL ACCOUNT NUMBER</w:t>
            </w:r>
          </w:p>
        </w:tc>
      </w:tr>
      <w:tr w:rsidR="005C49AC" w:rsidRPr="00C24F8B" w14:paraId="5CF6E002" w14:textId="77777777" w:rsidTr="005C49AC">
        <w:trPr>
          <w:trHeight w:hRule="exact" w:val="407"/>
          <w:jc w:val="center"/>
        </w:trPr>
        <w:tc>
          <w:tcPr>
            <w:tcW w:w="6202" w:type="dxa"/>
            <w:vAlign w:val="center"/>
          </w:tcPr>
          <w:p w14:paraId="23884D5C" w14:textId="77777777" w:rsidR="005C49AC" w:rsidRPr="00C24F8B" w:rsidRDefault="005C49AC" w:rsidP="00D84533">
            <w:pPr>
              <w:spacing w:before="134" w:after="121" w:line="201" w:lineRule="exact"/>
              <w:jc w:val="center"/>
              <w:rPr>
                <w:rFonts w:ascii="Arial Narrow" w:hAnsi="Arial Narrow" w:cs="Arial Narrow"/>
                <w:b/>
                <w:bCs/>
                <w:color w:val="000000"/>
                <w:sz w:val="16"/>
                <w:szCs w:val="16"/>
              </w:rPr>
            </w:pPr>
          </w:p>
        </w:tc>
        <w:tc>
          <w:tcPr>
            <w:tcW w:w="2971" w:type="dxa"/>
            <w:vAlign w:val="center"/>
          </w:tcPr>
          <w:p w14:paraId="3F0C7BD1" w14:textId="77777777" w:rsidR="005C49AC" w:rsidRPr="00C24F8B" w:rsidRDefault="005C49AC" w:rsidP="00D84533">
            <w:pPr>
              <w:spacing w:before="134" w:after="121" w:line="201" w:lineRule="exact"/>
              <w:jc w:val="center"/>
              <w:rPr>
                <w:rFonts w:ascii="Arial Narrow" w:hAnsi="Arial Narrow" w:cs="Arial Narrow"/>
                <w:b/>
                <w:bCs/>
                <w:color w:val="000000"/>
                <w:sz w:val="16"/>
                <w:szCs w:val="16"/>
              </w:rPr>
            </w:pPr>
          </w:p>
        </w:tc>
      </w:tr>
      <w:tr w:rsidR="005C49AC" w:rsidRPr="00C24F8B" w14:paraId="68528F9F" w14:textId="77777777" w:rsidTr="005C49AC">
        <w:trPr>
          <w:trHeight w:hRule="exact" w:val="427"/>
          <w:jc w:val="center"/>
        </w:trPr>
        <w:tc>
          <w:tcPr>
            <w:tcW w:w="6202" w:type="dxa"/>
            <w:vAlign w:val="center"/>
          </w:tcPr>
          <w:p w14:paraId="05FC99D3" w14:textId="77777777" w:rsidR="005C49AC" w:rsidRPr="00C24F8B" w:rsidRDefault="005C49AC" w:rsidP="00D84533">
            <w:pPr>
              <w:spacing w:before="134" w:after="121" w:line="201" w:lineRule="exact"/>
              <w:jc w:val="center"/>
              <w:rPr>
                <w:rFonts w:ascii="Arial Narrow" w:hAnsi="Arial Narrow" w:cs="Arial Narrow"/>
                <w:b/>
                <w:bCs/>
                <w:color w:val="000000"/>
                <w:sz w:val="16"/>
                <w:szCs w:val="16"/>
              </w:rPr>
            </w:pPr>
          </w:p>
        </w:tc>
        <w:tc>
          <w:tcPr>
            <w:tcW w:w="2971" w:type="dxa"/>
            <w:vAlign w:val="center"/>
          </w:tcPr>
          <w:p w14:paraId="46A5F91C" w14:textId="77777777" w:rsidR="005C49AC" w:rsidRPr="00C24F8B" w:rsidRDefault="005C49AC" w:rsidP="00D84533">
            <w:pPr>
              <w:spacing w:before="134" w:after="121" w:line="201" w:lineRule="exact"/>
              <w:jc w:val="center"/>
              <w:rPr>
                <w:rFonts w:ascii="Arial Narrow" w:hAnsi="Arial Narrow" w:cs="Arial Narrow"/>
                <w:b/>
                <w:bCs/>
                <w:color w:val="000000"/>
                <w:sz w:val="16"/>
                <w:szCs w:val="16"/>
              </w:rPr>
            </w:pPr>
          </w:p>
        </w:tc>
      </w:tr>
    </w:tbl>
    <w:p w14:paraId="425CA88B" w14:textId="77777777" w:rsidR="005C49AC" w:rsidRPr="00FA3EB7" w:rsidRDefault="005C49AC" w:rsidP="005C49AC">
      <w:pPr>
        <w:spacing w:after="82" w:line="148" w:lineRule="atLeast"/>
        <w:ind w:right="3390"/>
        <w:rPr>
          <w:noProof/>
          <w:sz w:val="12"/>
          <w:lang w:val="en-ZA"/>
        </w:rPr>
      </w:pPr>
    </w:p>
    <w:p w14:paraId="77BAB7E8" w14:textId="77777777" w:rsidR="005C49AC" w:rsidRPr="00FA3EB7" w:rsidRDefault="005C49AC" w:rsidP="005C49AC">
      <w:pPr>
        <w:spacing w:after="82" w:line="148" w:lineRule="atLeast"/>
        <w:ind w:right="64"/>
        <w:rPr>
          <w:rFonts w:ascii="Arial" w:hAnsi="Arial" w:cs="Arial"/>
          <w:b/>
          <w:noProof/>
          <w:sz w:val="18"/>
          <w:szCs w:val="20"/>
          <w:lang w:val="en-ZA"/>
        </w:rPr>
      </w:pPr>
      <w:r w:rsidRPr="00FA3EB7">
        <w:rPr>
          <w:rFonts w:ascii="Arial" w:hAnsi="Arial" w:cs="Arial"/>
          <w:b/>
          <w:noProof/>
          <w:sz w:val="18"/>
          <w:szCs w:val="20"/>
          <w:lang w:val="en-ZA"/>
        </w:rPr>
        <w:t xml:space="preserve">FURTHER DETAILS OF THE BIDDER’S Director / Shareholder </w:t>
      </w:r>
      <w:r w:rsidRPr="00FA3EB7">
        <w:rPr>
          <w:rFonts w:ascii="Arial" w:hAnsi="Arial" w:cs="Arial"/>
          <w:b/>
          <w:noProof/>
          <w:sz w:val="14"/>
          <w:szCs w:val="20"/>
          <w:lang w:val="en-ZA"/>
        </w:rPr>
        <w:t>Partners, ect.:</w:t>
      </w:r>
    </w:p>
    <w:tbl>
      <w:tblPr>
        <w:tblW w:w="10128" w:type="dxa"/>
        <w:jc w:val="center"/>
        <w:tblLayout w:type="fixed"/>
        <w:tblCellMar>
          <w:left w:w="0" w:type="dxa"/>
          <w:right w:w="0" w:type="dxa"/>
        </w:tblCellMar>
        <w:tblLook w:val="0000" w:firstRow="0" w:lastRow="0" w:firstColumn="0" w:lastColumn="0" w:noHBand="0" w:noVBand="0"/>
      </w:tblPr>
      <w:tblGrid>
        <w:gridCol w:w="2387"/>
        <w:gridCol w:w="2096"/>
        <w:gridCol w:w="1820"/>
        <w:gridCol w:w="2111"/>
        <w:gridCol w:w="1714"/>
      </w:tblGrid>
      <w:tr w:rsidR="005C49AC" w14:paraId="4FC42530" w14:textId="77777777" w:rsidTr="005C49AC">
        <w:trPr>
          <w:trHeight w:hRule="exact" w:val="587"/>
          <w:jc w:val="center"/>
        </w:trPr>
        <w:tc>
          <w:tcPr>
            <w:tcW w:w="2387" w:type="dxa"/>
            <w:tcBorders>
              <w:top w:val="single" w:sz="5" w:space="0" w:color="auto"/>
              <w:left w:val="single" w:sz="5" w:space="0" w:color="auto"/>
              <w:bottom w:val="single" w:sz="5" w:space="0" w:color="auto"/>
              <w:right w:val="single" w:sz="5" w:space="0" w:color="auto"/>
            </w:tcBorders>
            <w:shd w:val="solid" w:color="E5E5E5" w:fill="auto"/>
            <w:vAlign w:val="center"/>
          </w:tcPr>
          <w:p w14:paraId="512E3033" w14:textId="77777777" w:rsidR="005C49AC" w:rsidRDefault="005C49AC" w:rsidP="00D84533">
            <w:pPr>
              <w:spacing w:before="195" w:after="184" w:line="187" w:lineRule="exact"/>
              <w:jc w:val="center"/>
              <w:rPr>
                <w:rFonts w:ascii="Arial Narrow" w:hAnsi="Arial Narrow" w:cs="Arial Narrow"/>
                <w:b/>
                <w:bCs/>
                <w:color w:val="000000"/>
                <w:spacing w:val="-3"/>
                <w:sz w:val="17"/>
                <w:szCs w:val="17"/>
              </w:rPr>
            </w:pPr>
            <w:r>
              <w:rPr>
                <w:rFonts w:ascii="Arial Narrow" w:hAnsi="Arial Narrow" w:cs="Arial Narrow"/>
                <w:b/>
                <w:bCs/>
                <w:color w:val="000000"/>
                <w:spacing w:val="-3"/>
                <w:sz w:val="17"/>
                <w:szCs w:val="17"/>
              </w:rPr>
              <w:t>Director /Shareholder / partner</w:t>
            </w:r>
          </w:p>
        </w:tc>
        <w:tc>
          <w:tcPr>
            <w:tcW w:w="2096" w:type="dxa"/>
            <w:tcBorders>
              <w:top w:val="single" w:sz="5" w:space="0" w:color="auto"/>
              <w:left w:val="single" w:sz="5" w:space="0" w:color="auto"/>
              <w:bottom w:val="single" w:sz="5" w:space="0" w:color="auto"/>
              <w:right w:val="single" w:sz="5" w:space="0" w:color="auto"/>
            </w:tcBorders>
            <w:shd w:val="solid" w:color="E5E5E5" w:fill="auto"/>
          </w:tcPr>
          <w:p w14:paraId="73FBE42C" w14:textId="77777777" w:rsidR="005C49AC" w:rsidRDefault="005C49AC" w:rsidP="00D84533">
            <w:pPr>
              <w:spacing w:before="104" w:after="88" w:line="187" w:lineRule="exact"/>
              <w:jc w:val="center"/>
              <w:rPr>
                <w:rFonts w:ascii="Arial Narrow" w:hAnsi="Arial Narrow" w:cs="Arial Narrow"/>
                <w:b/>
                <w:bCs/>
                <w:color w:val="000000"/>
                <w:sz w:val="17"/>
                <w:szCs w:val="17"/>
              </w:rPr>
            </w:pPr>
            <w:r>
              <w:rPr>
                <w:rFonts w:ascii="Arial Narrow" w:hAnsi="Arial Narrow" w:cs="Arial Narrow"/>
                <w:b/>
                <w:bCs/>
                <w:color w:val="000000"/>
                <w:sz w:val="17"/>
                <w:szCs w:val="17"/>
              </w:rPr>
              <w:t>Physical address of the</w:t>
            </w:r>
            <w:r>
              <w:rPr>
                <w:rFonts w:ascii="Arial Narrow" w:hAnsi="Arial Narrow" w:cs="Arial Narrow"/>
                <w:b/>
                <w:bCs/>
                <w:color w:val="000000"/>
                <w:sz w:val="17"/>
                <w:szCs w:val="17"/>
              </w:rPr>
              <w:br/>
              <w:t>Business</w:t>
            </w:r>
          </w:p>
        </w:tc>
        <w:tc>
          <w:tcPr>
            <w:tcW w:w="1820" w:type="dxa"/>
            <w:tcBorders>
              <w:top w:val="single" w:sz="5" w:space="0" w:color="auto"/>
              <w:left w:val="single" w:sz="5" w:space="0" w:color="auto"/>
              <w:bottom w:val="single" w:sz="5" w:space="0" w:color="auto"/>
              <w:right w:val="single" w:sz="5" w:space="0" w:color="auto"/>
            </w:tcBorders>
            <w:shd w:val="solid" w:color="E5E5E5" w:fill="auto"/>
          </w:tcPr>
          <w:p w14:paraId="216D6F69" w14:textId="77777777" w:rsidR="005C49AC" w:rsidRDefault="005C49AC" w:rsidP="00D84533">
            <w:pPr>
              <w:spacing w:before="104" w:after="88" w:line="187" w:lineRule="exact"/>
              <w:jc w:val="center"/>
              <w:rPr>
                <w:rFonts w:ascii="Arial Narrow" w:hAnsi="Arial Narrow" w:cs="Arial Narrow"/>
                <w:b/>
                <w:bCs/>
                <w:color w:val="000000"/>
                <w:sz w:val="17"/>
                <w:szCs w:val="17"/>
              </w:rPr>
            </w:pPr>
            <w:r>
              <w:rPr>
                <w:rFonts w:ascii="Arial Narrow" w:hAnsi="Arial Narrow" w:cs="Arial Narrow"/>
                <w:b/>
                <w:bCs/>
                <w:color w:val="000000"/>
                <w:sz w:val="17"/>
                <w:szCs w:val="17"/>
              </w:rPr>
              <w:t>Municipal Account</w:t>
            </w:r>
            <w:r>
              <w:rPr>
                <w:rFonts w:ascii="Arial Narrow" w:hAnsi="Arial Narrow" w:cs="Arial Narrow"/>
                <w:b/>
                <w:bCs/>
                <w:color w:val="000000"/>
                <w:sz w:val="17"/>
                <w:szCs w:val="17"/>
              </w:rPr>
              <w:br/>
              <w:t>number(s)</w:t>
            </w:r>
          </w:p>
        </w:tc>
        <w:tc>
          <w:tcPr>
            <w:tcW w:w="2111" w:type="dxa"/>
            <w:tcBorders>
              <w:top w:val="single" w:sz="5" w:space="0" w:color="auto"/>
              <w:left w:val="single" w:sz="5" w:space="0" w:color="auto"/>
              <w:bottom w:val="single" w:sz="5" w:space="0" w:color="auto"/>
              <w:right w:val="single" w:sz="5" w:space="0" w:color="auto"/>
            </w:tcBorders>
            <w:shd w:val="solid" w:color="E5E5E5" w:fill="auto"/>
          </w:tcPr>
          <w:p w14:paraId="7E57D9B2" w14:textId="77777777" w:rsidR="005C49AC" w:rsidRDefault="005C49AC" w:rsidP="00D84533">
            <w:pPr>
              <w:spacing w:line="186" w:lineRule="exact"/>
              <w:jc w:val="center"/>
              <w:rPr>
                <w:rFonts w:ascii="Arial Narrow" w:hAnsi="Arial Narrow" w:cs="Arial Narrow"/>
                <w:b/>
                <w:bCs/>
                <w:color w:val="000000"/>
                <w:sz w:val="17"/>
                <w:szCs w:val="17"/>
              </w:rPr>
            </w:pPr>
            <w:r>
              <w:rPr>
                <w:rFonts w:ascii="Arial Narrow" w:hAnsi="Arial Narrow" w:cs="Arial Narrow"/>
                <w:b/>
                <w:bCs/>
                <w:color w:val="000000"/>
                <w:sz w:val="17"/>
                <w:szCs w:val="17"/>
              </w:rPr>
              <w:t>Physical residential</w:t>
            </w:r>
            <w:r>
              <w:rPr>
                <w:rFonts w:ascii="Arial Narrow" w:hAnsi="Arial Narrow" w:cs="Arial Narrow"/>
                <w:b/>
                <w:bCs/>
                <w:color w:val="000000"/>
                <w:sz w:val="17"/>
                <w:szCs w:val="17"/>
              </w:rPr>
              <w:br/>
              <w:t>address of the Director /</w:t>
            </w:r>
            <w:r>
              <w:rPr>
                <w:rFonts w:ascii="Arial Narrow" w:hAnsi="Arial Narrow" w:cs="Arial Narrow"/>
                <w:b/>
                <w:bCs/>
                <w:color w:val="000000"/>
                <w:sz w:val="17"/>
                <w:szCs w:val="17"/>
              </w:rPr>
              <w:br/>
              <w:t>shareholder / partner</w:t>
            </w:r>
          </w:p>
        </w:tc>
        <w:tc>
          <w:tcPr>
            <w:tcW w:w="1714" w:type="dxa"/>
            <w:tcBorders>
              <w:top w:val="single" w:sz="5" w:space="0" w:color="auto"/>
              <w:left w:val="single" w:sz="5" w:space="0" w:color="auto"/>
              <w:bottom w:val="single" w:sz="5" w:space="0" w:color="auto"/>
              <w:right w:val="single" w:sz="5" w:space="0" w:color="auto"/>
            </w:tcBorders>
            <w:shd w:val="solid" w:color="E5E5E5" w:fill="auto"/>
          </w:tcPr>
          <w:p w14:paraId="0B47779B" w14:textId="77777777" w:rsidR="005C49AC" w:rsidRDefault="005C49AC" w:rsidP="00D84533">
            <w:pPr>
              <w:spacing w:before="104" w:after="88" w:line="187" w:lineRule="exact"/>
              <w:jc w:val="center"/>
              <w:rPr>
                <w:rFonts w:ascii="Arial Narrow" w:hAnsi="Arial Narrow" w:cs="Arial Narrow"/>
                <w:b/>
                <w:bCs/>
                <w:color w:val="000000"/>
                <w:sz w:val="17"/>
                <w:szCs w:val="17"/>
              </w:rPr>
            </w:pPr>
            <w:r>
              <w:rPr>
                <w:rFonts w:ascii="Arial Narrow" w:hAnsi="Arial Narrow" w:cs="Arial Narrow"/>
                <w:b/>
                <w:bCs/>
                <w:color w:val="000000"/>
                <w:sz w:val="17"/>
                <w:szCs w:val="17"/>
              </w:rPr>
              <w:t>Municipal Account</w:t>
            </w:r>
            <w:r>
              <w:rPr>
                <w:rFonts w:ascii="Arial Narrow" w:hAnsi="Arial Narrow" w:cs="Arial Narrow"/>
                <w:b/>
                <w:bCs/>
                <w:color w:val="000000"/>
                <w:sz w:val="17"/>
                <w:szCs w:val="17"/>
              </w:rPr>
              <w:br/>
              <w:t>number(s)</w:t>
            </w:r>
          </w:p>
        </w:tc>
      </w:tr>
      <w:tr w:rsidR="005C49AC" w14:paraId="1FA74C76" w14:textId="77777777" w:rsidTr="005C49AC">
        <w:trPr>
          <w:trHeight w:hRule="exact" w:val="301"/>
          <w:jc w:val="center"/>
        </w:trPr>
        <w:tc>
          <w:tcPr>
            <w:tcW w:w="2387" w:type="dxa"/>
            <w:tcBorders>
              <w:top w:val="single" w:sz="5" w:space="0" w:color="auto"/>
              <w:left w:val="single" w:sz="5" w:space="0" w:color="auto"/>
              <w:bottom w:val="single" w:sz="5" w:space="0" w:color="auto"/>
              <w:right w:val="single" w:sz="5" w:space="0" w:color="auto"/>
            </w:tcBorders>
          </w:tcPr>
          <w:p w14:paraId="32D37EE6" w14:textId="77777777" w:rsidR="005C49AC" w:rsidRDefault="005C49AC" w:rsidP="00D84533">
            <w:pPr>
              <w:rPr>
                <w:rFonts w:ascii="Arial" w:hAnsi="Arial" w:cs="Arial"/>
              </w:rPr>
            </w:pPr>
          </w:p>
        </w:tc>
        <w:tc>
          <w:tcPr>
            <w:tcW w:w="2096" w:type="dxa"/>
            <w:tcBorders>
              <w:top w:val="single" w:sz="5" w:space="0" w:color="auto"/>
              <w:left w:val="single" w:sz="5" w:space="0" w:color="auto"/>
              <w:bottom w:val="single" w:sz="5" w:space="0" w:color="auto"/>
              <w:right w:val="single" w:sz="5" w:space="0" w:color="auto"/>
            </w:tcBorders>
          </w:tcPr>
          <w:p w14:paraId="76B81CEF" w14:textId="77777777" w:rsidR="005C49AC" w:rsidRDefault="005C49AC" w:rsidP="00D84533">
            <w:pPr>
              <w:rPr>
                <w:rFonts w:ascii="Arial" w:hAnsi="Arial" w:cs="Arial"/>
              </w:rPr>
            </w:pPr>
          </w:p>
        </w:tc>
        <w:tc>
          <w:tcPr>
            <w:tcW w:w="1820" w:type="dxa"/>
            <w:tcBorders>
              <w:top w:val="single" w:sz="5" w:space="0" w:color="auto"/>
              <w:left w:val="single" w:sz="5" w:space="0" w:color="auto"/>
              <w:bottom w:val="single" w:sz="5" w:space="0" w:color="auto"/>
              <w:right w:val="single" w:sz="5" w:space="0" w:color="auto"/>
            </w:tcBorders>
          </w:tcPr>
          <w:p w14:paraId="103B05CC" w14:textId="77777777" w:rsidR="005C49AC" w:rsidRDefault="005C49AC" w:rsidP="00D84533">
            <w:pPr>
              <w:rPr>
                <w:rFonts w:ascii="Arial" w:hAnsi="Arial" w:cs="Arial"/>
              </w:rPr>
            </w:pPr>
          </w:p>
        </w:tc>
        <w:tc>
          <w:tcPr>
            <w:tcW w:w="2111" w:type="dxa"/>
            <w:tcBorders>
              <w:top w:val="single" w:sz="5" w:space="0" w:color="auto"/>
              <w:left w:val="single" w:sz="5" w:space="0" w:color="auto"/>
              <w:bottom w:val="single" w:sz="5" w:space="0" w:color="auto"/>
              <w:right w:val="single" w:sz="5" w:space="0" w:color="auto"/>
            </w:tcBorders>
          </w:tcPr>
          <w:p w14:paraId="435A1815" w14:textId="77777777" w:rsidR="005C49AC" w:rsidRDefault="005C49AC" w:rsidP="00D84533">
            <w:pPr>
              <w:rPr>
                <w:rFonts w:ascii="Arial" w:hAnsi="Arial" w:cs="Arial"/>
              </w:rPr>
            </w:pPr>
          </w:p>
        </w:tc>
        <w:tc>
          <w:tcPr>
            <w:tcW w:w="1714" w:type="dxa"/>
            <w:tcBorders>
              <w:top w:val="single" w:sz="5" w:space="0" w:color="auto"/>
              <w:left w:val="single" w:sz="5" w:space="0" w:color="auto"/>
              <w:bottom w:val="single" w:sz="5" w:space="0" w:color="auto"/>
              <w:right w:val="single" w:sz="5" w:space="0" w:color="auto"/>
            </w:tcBorders>
          </w:tcPr>
          <w:p w14:paraId="725AC793" w14:textId="77777777" w:rsidR="005C49AC" w:rsidRDefault="005C49AC" w:rsidP="00D84533">
            <w:pPr>
              <w:rPr>
                <w:rFonts w:ascii="Arial" w:hAnsi="Arial" w:cs="Arial"/>
              </w:rPr>
            </w:pPr>
          </w:p>
        </w:tc>
      </w:tr>
      <w:tr w:rsidR="005C49AC" w14:paraId="008FBFA1" w14:textId="77777777" w:rsidTr="005C49AC">
        <w:trPr>
          <w:trHeight w:hRule="exact" w:val="301"/>
          <w:jc w:val="center"/>
        </w:trPr>
        <w:tc>
          <w:tcPr>
            <w:tcW w:w="2387" w:type="dxa"/>
            <w:tcBorders>
              <w:top w:val="single" w:sz="5" w:space="0" w:color="auto"/>
              <w:left w:val="single" w:sz="5" w:space="0" w:color="auto"/>
              <w:bottom w:val="single" w:sz="5" w:space="0" w:color="auto"/>
              <w:right w:val="single" w:sz="5" w:space="0" w:color="auto"/>
            </w:tcBorders>
          </w:tcPr>
          <w:p w14:paraId="702D20A8" w14:textId="77777777" w:rsidR="005C49AC" w:rsidRDefault="005C49AC" w:rsidP="00D84533">
            <w:pPr>
              <w:rPr>
                <w:rFonts w:ascii="Arial" w:hAnsi="Arial" w:cs="Arial"/>
              </w:rPr>
            </w:pPr>
          </w:p>
        </w:tc>
        <w:tc>
          <w:tcPr>
            <w:tcW w:w="2096" w:type="dxa"/>
            <w:tcBorders>
              <w:top w:val="single" w:sz="5" w:space="0" w:color="auto"/>
              <w:left w:val="single" w:sz="5" w:space="0" w:color="auto"/>
              <w:bottom w:val="single" w:sz="5" w:space="0" w:color="auto"/>
              <w:right w:val="single" w:sz="5" w:space="0" w:color="auto"/>
            </w:tcBorders>
          </w:tcPr>
          <w:p w14:paraId="0E4ACC6A" w14:textId="77777777" w:rsidR="005C49AC" w:rsidRDefault="005C49AC" w:rsidP="00D84533">
            <w:pPr>
              <w:rPr>
                <w:rFonts w:ascii="Arial" w:hAnsi="Arial" w:cs="Arial"/>
              </w:rPr>
            </w:pPr>
          </w:p>
        </w:tc>
        <w:tc>
          <w:tcPr>
            <w:tcW w:w="1820" w:type="dxa"/>
            <w:tcBorders>
              <w:top w:val="single" w:sz="5" w:space="0" w:color="auto"/>
              <w:left w:val="single" w:sz="5" w:space="0" w:color="auto"/>
              <w:bottom w:val="single" w:sz="5" w:space="0" w:color="auto"/>
              <w:right w:val="single" w:sz="5" w:space="0" w:color="auto"/>
            </w:tcBorders>
          </w:tcPr>
          <w:p w14:paraId="6690A9E4" w14:textId="77777777" w:rsidR="005C49AC" w:rsidRDefault="005C49AC" w:rsidP="00D84533">
            <w:pPr>
              <w:rPr>
                <w:rFonts w:ascii="Arial" w:hAnsi="Arial" w:cs="Arial"/>
              </w:rPr>
            </w:pPr>
          </w:p>
        </w:tc>
        <w:tc>
          <w:tcPr>
            <w:tcW w:w="2111" w:type="dxa"/>
            <w:tcBorders>
              <w:top w:val="single" w:sz="5" w:space="0" w:color="auto"/>
              <w:left w:val="single" w:sz="5" w:space="0" w:color="auto"/>
              <w:bottom w:val="single" w:sz="5" w:space="0" w:color="auto"/>
              <w:right w:val="single" w:sz="5" w:space="0" w:color="auto"/>
            </w:tcBorders>
          </w:tcPr>
          <w:p w14:paraId="56D2702F" w14:textId="77777777" w:rsidR="005C49AC" w:rsidRDefault="005C49AC" w:rsidP="00D84533">
            <w:pPr>
              <w:rPr>
                <w:rFonts w:ascii="Arial" w:hAnsi="Arial" w:cs="Arial"/>
              </w:rPr>
            </w:pPr>
          </w:p>
        </w:tc>
        <w:tc>
          <w:tcPr>
            <w:tcW w:w="1714" w:type="dxa"/>
            <w:tcBorders>
              <w:top w:val="single" w:sz="5" w:space="0" w:color="auto"/>
              <w:left w:val="single" w:sz="5" w:space="0" w:color="auto"/>
              <w:bottom w:val="single" w:sz="5" w:space="0" w:color="auto"/>
              <w:right w:val="single" w:sz="5" w:space="0" w:color="auto"/>
            </w:tcBorders>
          </w:tcPr>
          <w:p w14:paraId="6226AB8A" w14:textId="77777777" w:rsidR="005C49AC" w:rsidRDefault="005C49AC" w:rsidP="00D84533">
            <w:pPr>
              <w:rPr>
                <w:rFonts w:ascii="Arial" w:hAnsi="Arial" w:cs="Arial"/>
              </w:rPr>
            </w:pPr>
          </w:p>
        </w:tc>
      </w:tr>
      <w:tr w:rsidR="005C49AC" w14:paraId="2A384F57" w14:textId="77777777" w:rsidTr="005C49AC">
        <w:trPr>
          <w:trHeight w:hRule="exact" w:val="301"/>
          <w:jc w:val="center"/>
        </w:trPr>
        <w:tc>
          <w:tcPr>
            <w:tcW w:w="2387" w:type="dxa"/>
            <w:tcBorders>
              <w:top w:val="single" w:sz="5" w:space="0" w:color="auto"/>
              <w:left w:val="single" w:sz="5" w:space="0" w:color="auto"/>
              <w:bottom w:val="single" w:sz="5" w:space="0" w:color="auto"/>
              <w:right w:val="single" w:sz="5" w:space="0" w:color="auto"/>
            </w:tcBorders>
          </w:tcPr>
          <w:p w14:paraId="25B72595" w14:textId="77777777" w:rsidR="005C49AC" w:rsidRDefault="005C49AC" w:rsidP="00D84533">
            <w:pPr>
              <w:rPr>
                <w:rFonts w:ascii="Arial" w:hAnsi="Arial" w:cs="Arial"/>
              </w:rPr>
            </w:pPr>
          </w:p>
        </w:tc>
        <w:tc>
          <w:tcPr>
            <w:tcW w:w="2096" w:type="dxa"/>
            <w:tcBorders>
              <w:top w:val="single" w:sz="5" w:space="0" w:color="auto"/>
              <w:left w:val="single" w:sz="5" w:space="0" w:color="auto"/>
              <w:bottom w:val="single" w:sz="5" w:space="0" w:color="auto"/>
              <w:right w:val="single" w:sz="5" w:space="0" w:color="auto"/>
            </w:tcBorders>
          </w:tcPr>
          <w:p w14:paraId="7E299167" w14:textId="77777777" w:rsidR="005C49AC" w:rsidRDefault="005C49AC" w:rsidP="00D84533">
            <w:pPr>
              <w:rPr>
                <w:rFonts w:ascii="Arial" w:hAnsi="Arial" w:cs="Arial"/>
              </w:rPr>
            </w:pPr>
          </w:p>
        </w:tc>
        <w:tc>
          <w:tcPr>
            <w:tcW w:w="1820" w:type="dxa"/>
            <w:tcBorders>
              <w:top w:val="single" w:sz="5" w:space="0" w:color="auto"/>
              <w:left w:val="single" w:sz="5" w:space="0" w:color="auto"/>
              <w:bottom w:val="single" w:sz="5" w:space="0" w:color="auto"/>
              <w:right w:val="single" w:sz="5" w:space="0" w:color="auto"/>
            </w:tcBorders>
          </w:tcPr>
          <w:p w14:paraId="1BBC24AD" w14:textId="77777777" w:rsidR="005C49AC" w:rsidRDefault="005C49AC" w:rsidP="00D84533">
            <w:pPr>
              <w:rPr>
                <w:rFonts w:ascii="Arial" w:hAnsi="Arial" w:cs="Arial"/>
              </w:rPr>
            </w:pPr>
          </w:p>
        </w:tc>
        <w:tc>
          <w:tcPr>
            <w:tcW w:w="2111" w:type="dxa"/>
            <w:tcBorders>
              <w:top w:val="single" w:sz="5" w:space="0" w:color="auto"/>
              <w:left w:val="single" w:sz="5" w:space="0" w:color="auto"/>
              <w:bottom w:val="single" w:sz="5" w:space="0" w:color="auto"/>
              <w:right w:val="single" w:sz="5" w:space="0" w:color="auto"/>
            </w:tcBorders>
          </w:tcPr>
          <w:p w14:paraId="1BD7D3A5" w14:textId="77777777" w:rsidR="005C49AC" w:rsidRDefault="005C49AC" w:rsidP="00D84533">
            <w:pPr>
              <w:rPr>
                <w:rFonts w:ascii="Arial" w:hAnsi="Arial" w:cs="Arial"/>
              </w:rPr>
            </w:pPr>
          </w:p>
        </w:tc>
        <w:tc>
          <w:tcPr>
            <w:tcW w:w="1714" w:type="dxa"/>
            <w:tcBorders>
              <w:top w:val="single" w:sz="5" w:space="0" w:color="auto"/>
              <w:left w:val="single" w:sz="5" w:space="0" w:color="auto"/>
              <w:bottom w:val="single" w:sz="5" w:space="0" w:color="auto"/>
              <w:right w:val="single" w:sz="5" w:space="0" w:color="auto"/>
            </w:tcBorders>
          </w:tcPr>
          <w:p w14:paraId="41DF2FC4" w14:textId="77777777" w:rsidR="005C49AC" w:rsidRDefault="005C49AC" w:rsidP="00D84533">
            <w:pPr>
              <w:rPr>
                <w:rFonts w:ascii="Arial" w:hAnsi="Arial" w:cs="Arial"/>
              </w:rPr>
            </w:pPr>
          </w:p>
        </w:tc>
      </w:tr>
      <w:tr w:rsidR="005C49AC" w14:paraId="76636C43" w14:textId="77777777" w:rsidTr="005C49AC">
        <w:trPr>
          <w:trHeight w:hRule="exact" w:val="300"/>
          <w:jc w:val="center"/>
        </w:trPr>
        <w:tc>
          <w:tcPr>
            <w:tcW w:w="2387" w:type="dxa"/>
            <w:tcBorders>
              <w:top w:val="single" w:sz="5" w:space="0" w:color="auto"/>
              <w:left w:val="single" w:sz="5" w:space="0" w:color="auto"/>
              <w:bottom w:val="single" w:sz="5" w:space="0" w:color="auto"/>
              <w:right w:val="single" w:sz="5" w:space="0" w:color="auto"/>
            </w:tcBorders>
          </w:tcPr>
          <w:p w14:paraId="4D488DFA" w14:textId="77777777" w:rsidR="005C49AC" w:rsidRDefault="005C49AC" w:rsidP="00D84533">
            <w:pPr>
              <w:rPr>
                <w:rFonts w:ascii="Arial" w:hAnsi="Arial" w:cs="Arial"/>
              </w:rPr>
            </w:pPr>
          </w:p>
        </w:tc>
        <w:tc>
          <w:tcPr>
            <w:tcW w:w="2096" w:type="dxa"/>
            <w:tcBorders>
              <w:top w:val="single" w:sz="5" w:space="0" w:color="auto"/>
              <w:left w:val="single" w:sz="5" w:space="0" w:color="auto"/>
              <w:bottom w:val="single" w:sz="5" w:space="0" w:color="auto"/>
              <w:right w:val="single" w:sz="5" w:space="0" w:color="auto"/>
            </w:tcBorders>
          </w:tcPr>
          <w:p w14:paraId="737B93B2" w14:textId="77777777" w:rsidR="005C49AC" w:rsidRDefault="005C49AC" w:rsidP="00D84533">
            <w:pPr>
              <w:rPr>
                <w:rFonts w:ascii="Arial" w:hAnsi="Arial" w:cs="Arial"/>
              </w:rPr>
            </w:pPr>
          </w:p>
        </w:tc>
        <w:tc>
          <w:tcPr>
            <w:tcW w:w="1820" w:type="dxa"/>
            <w:tcBorders>
              <w:top w:val="single" w:sz="5" w:space="0" w:color="auto"/>
              <w:left w:val="single" w:sz="5" w:space="0" w:color="auto"/>
              <w:bottom w:val="single" w:sz="5" w:space="0" w:color="auto"/>
              <w:right w:val="single" w:sz="5" w:space="0" w:color="auto"/>
            </w:tcBorders>
          </w:tcPr>
          <w:p w14:paraId="66DE18BC" w14:textId="77777777" w:rsidR="005C49AC" w:rsidRDefault="005C49AC" w:rsidP="00D84533">
            <w:pPr>
              <w:rPr>
                <w:rFonts w:ascii="Arial" w:hAnsi="Arial" w:cs="Arial"/>
              </w:rPr>
            </w:pPr>
          </w:p>
        </w:tc>
        <w:tc>
          <w:tcPr>
            <w:tcW w:w="2111" w:type="dxa"/>
            <w:tcBorders>
              <w:top w:val="single" w:sz="5" w:space="0" w:color="auto"/>
              <w:left w:val="single" w:sz="5" w:space="0" w:color="auto"/>
              <w:bottom w:val="single" w:sz="5" w:space="0" w:color="auto"/>
              <w:right w:val="single" w:sz="5" w:space="0" w:color="auto"/>
            </w:tcBorders>
          </w:tcPr>
          <w:p w14:paraId="7167D4E9" w14:textId="77777777" w:rsidR="005C49AC" w:rsidRDefault="005C49AC" w:rsidP="00D84533">
            <w:pPr>
              <w:rPr>
                <w:rFonts w:ascii="Arial" w:hAnsi="Arial" w:cs="Arial"/>
              </w:rPr>
            </w:pPr>
          </w:p>
        </w:tc>
        <w:tc>
          <w:tcPr>
            <w:tcW w:w="1714" w:type="dxa"/>
            <w:tcBorders>
              <w:top w:val="single" w:sz="5" w:space="0" w:color="auto"/>
              <w:left w:val="single" w:sz="5" w:space="0" w:color="auto"/>
              <w:bottom w:val="single" w:sz="5" w:space="0" w:color="auto"/>
              <w:right w:val="single" w:sz="5" w:space="0" w:color="auto"/>
            </w:tcBorders>
          </w:tcPr>
          <w:p w14:paraId="375FEF13" w14:textId="77777777" w:rsidR="005C49AC" w:rsidRDefault="005C49AC" w:rsidP="00D84533">
            <w:pPr>
              <w:rPr>
                <w:rFonts w:ascii="Arial" w:hAnsi="Arial" w:cs="Arial"/>
              </w:rPr>
            </w:pPr>
          </w:p>
        </w:tc>
      </w:tr>
      <w:tr w:rsidR="005C49AC" w14:paraId="119DF207" w14:textId="77777777" w:rsidTr="005C49AC">
        <w:trPr>
          <w:trHeight w:hRule="exact" w:val="301"/>
          <w:jc w:val="center"/>
        </w:trPr>
        <w:tc>
          <w:tcPr>
            <w:tcW w:w="2387" w:type="dxa"/>
            <w:tcBorders>
              <w:top w:val="single" w:sz="5" w:space="0" w:color="auto"/>
              <w:left w:val="single" w:sz="5" w:space="0" w:color="auto"/>
              <w:bottom w:val="single" w:sz="5" w:space="0" w:color="auto"/>
              <w:right w:val="single" w:sz="5" w:space="0" w:color="auto"/>
            </w:tcBorders>
          </w:tcPr>
          <w:p w14:paraId="5F3D47AA" w14:textId="77777777" w:rsidR="005C49AC" w:rsidRDefault="005C49AC" w:rsidP="00D84533">
            <w:pPr>
              <w:rPr>
                <w:rFonts w:ascii="Arial" w:hAnsi="Arial" w:cs="Arial"/>
              </w:rPr>
            </w:pPr>
          </w:p>
        </w:tc>
        <w:tc>
          <w:tcPr>
            <w:tcW w:w="2096" w:type="dxa"/>
            <w:tcBorders>
              <w:top w:val="single" w:sz="5" w:space="0" w:color="auto"/>
              <w:left w:val="single" w:sz="5" w:space="0" w:color="auto"/>
              <w:bottom w:val="single" w:sz="5" w:space="0" w:color="auto"/>
              <w:right w:val="single" w:sz="5" w:space="0" w:color="auto"/>
            </w:tcBorders>
          </w:tcPr>
          <w:p w14:paraId="4CF33261" w14:textId="77777777" w:rsidR="005C49AC" w:rsidRDefault="005C49AC" w:rsidP="00D84533">
            <w:pPr>
              <w:rPr>
                <w:rFonts w:ascii="Arial" w:hAnsi="Arial" w:cs="Arial"/>
              </w:rPr>
            </w:pPr>
          </w:p>
        </w:tc>
        <w:tc>
          <w:tcPr>
            <w:tcW w:w="1820" w:type="dxa"/>
            <w:tcBorders>
              <w:top w:val="single" w:sz="5" w:space="0" w:color="auto"/>
              <w:left w:val="single" w:sz="5" w:space="0" w:color="auto"/>
              <w:bottom w:val="single" w:sz="5" w:space="0" w:color="auto"/>
              <w:right w:val="single" w:sz="5" w:space="0" w:color="auto"/>
            </w:tcBorders>
          </w:tcPr>
          <w:p w14:paraId="28E0831D" w14:textId="77777777" w:rsidR="005C49AC" w:rsidRDefault="005C49AC" w:rsidP="00D84533">
            <w:pPr>
              <w:rPr>
                <w:rFonts w:ascii="Arial" w:hAnsi="Arial" w:cs="Arial"/>
              </w:rPr>
            </w:pPr>
          </w:p>
        </w:tc>
        <w:tc>
          <w:tcPr>
            <w:tcW w:w="2111" w:type="dxa"/>
            <w:tcBorders>
              <w:top w:val="single" w:sz="5" w:space="0" w:color="auto"/>
              <w:left w:val="single" w:sz="5" w:space="0" w:color="auto"/>
              <w:bottom w:val="single" w:sz="5" w:space="0" w:color="auto"/>
              <w:right w:val="single" w:sz="5" w:space="0" w:color="auto"/>
            </w:tcBorders>
          </w:tcPr>
          <w:p w14:paraId="4812BB23" w14:textId="77777777" w:rsidR="005C49AC" w:rsidRDefault="005C49AC" w:rsidP="00D84533">
            <w:pPr>
              <w:rPr>
                <w:rFonts w:ascii="Arial" w:hAnsi="Arial" w:cs="Arial"/>
              </w:rPr>
            </w:pPr>
          </w:p>
        </w:tc>
        <w:tc>
          <w:tcPr>
            <w:tcW w:w="1714" w:type="dxa"/>
            <w:tcBorders>
              <w:top w:val="single" w:sz="5" w:space="0" w:color="auto"/>
              <w:left w:val="single" w:sz="5" w:space="0" w:color="auto"/>
              <w:bottom w:val="single" w:sz="5" w:space="0" w:color="auto"/>
              <w:right w:val="single" w:sz="5" w:space="0" w:color="auto"/>
            </w:tcBorders>
          </w:tcPr>
          <w:p w14:paraId="11A2121F" w14:textId="77777777" w:rsidR="005C49AC" w:rsidRDefault="005C49AC" w:rsidP="00D84533">
            <w:pPr>
              <w:rPr>
                <w:rFonts w:ascii="Arial" w:hAnsi="Arial" w:cs="Arial"/>
              </w:rPr>
            </w:pPr>
          </w:p>
        </w:tc>
      </w:tr>
    </w:tbl>
    <w:p w14:paraId="735AA3F2" w14:textId="77777777" w:rsidR="005C49AC" w:rsidRDefault="005C49AC" w:rsidP="005C49AC">
      <w:pPr>
        <w:spacing w:after="99" w:line="20" w:lineRule="exact"/>
        <w:ind w:left="14" w:right="159"/>
      </w:pPr>
    </w:p>
    <w:p w14:paraId="77507DF6" w14:textId="77777777" w:rsidR="005C49AC" w:rsidRDefault="005C49AC" w:rsidP="005C49AC">
      <w:pPr>
        <w:tabs>
          <w:tab w:val="left" w:pos="792"/>
        </w:tabs>
        <w:spacing w:before="1" w:line="187" w:lineRule="exact"/>
        <w:ind w:left="144"/>
        <w:rPr>
          <w:rFonts w:ascii="Arial" w:hAnsi="Arial" w:cs="Arial"/>
          <w:b/>
          <w:bCs/>
          <w:sz w:val="16"/>
          <w:szCs w:val="16"/>
        </w:rPr>
      </w:pPr>
      <w:r>
        <w:rPr>
          <w:rFonts w:ascii="Arial" w:hAnsi="Arial" w:cs="Arial"/>
          <w:b/>
          <w:bCs/>
          <w:sz w:val="16"/>
          <w:szCs w:val="16"/>
        </w:rPr>
        <w:t>NB:</w:t>
      </w:r>
      <w:r>
        <w:rPr>
          <w:rFonts w:ascii="Arial" w:hAnsi="Arial" w:cs="Arial"/>
          <w:b/>
          <w:bCs/>
          <w:sz w:val="16"/>
          <w:szCs w:val="16"/>
        </w:rPr>
        <w:tab/>
        <w:t>Please attach certified copy(ies) of ID document(s)</w:t>
      </w:r>
    </w:p>
    <w:p w14:paraId="65FD3ABB" w14:textId="77777777" w:rsidR="005C49AC" w:rsidRDefault="005C49AC" w:rsidP="005C49AC">
      <w:pPr>
        <w:spacing w:before="53" w:after="158" w:line="187" w:lineRule="exact"/>
        <w:ind w:left="792" w:right="144"/>
        <w:rPr>
          <w:rFonts w:ascii="Arial" w:hAnsi="Arial" w:cs="Arial"/>
          <w:b/>
          <w:bCs/>
          <w:sz w:val="16"/>
          <w:szCs w:val="16"/>
        </w:rPr>
      </w:pPr>
      <w:r>
        <w:rPr>
          <w:rFonts w:ascii="Arial" w:hAnsi="Arial" w:cs="Arial"/>
          <w:b/>
          <w:bCs/>
          <w:sz w:val="16"/>
          <w:szCs w:val="16"/>
        </w:rPr>
        <w:t>If the entity or any of its Directors/Shareholders/Partners, etc. rents/leases premises, a copy of the rental/lease agreement must be submitted with this tender.</w:t>
      </w:r>
    </w:p>
    <w:tbl>
      <w:tblPr>
        <w:tblStyle w:val="TableGrid"/>
        <w:tblW w:w="8752" w:type="dxa"/>
        <w:jc w:val="center"/>
        <w:tblLook w:val="04A0" w:firstRow="1" w:lastRow="0" w:firstColumn="1" w:lastColumn="0" w:noHBand="0" w:noVBand="1"/>
      </w:tblPr>
      <w:tblGrid>
        <w:gridCol w:w="7972"/>
        <w:gridCol w:w="780"/>
      </w:tblGrid>
      <w:tr w:rsidR="005C49AC" w14:paraId="1AC4964F" w14:textId="77777777" w:rsidTr="005C49AC">
        <w:trPr>
          <w:trHeight w:val="262"/>
          <w:jc w:val="center"/>
        </w:trPr>
        <w:tc>
          <w:tcPr>
            <w:tcW w:w="7972" w:type="dxa"/>
          </w:tcPr>
          <w:p w14:paraId="3EC2F538" w14:textId="77777777" w:rsidR="005C49AC" w:rsidRDefault="005C49AC" w:rsidP="00D84533">
            <w:pPr>
              <w:spacing w:line="187" w:lineRule="exact"/>
              <w:ind w:right="144"/>
              <w:rPr>
                <w:rFonts w:ascii="Arial" w:hAnsi="Arial" w:cs="Arial"/>
                <w:b/>
                <w:bCs/>
                <w:sz w:val="16"/>
                <w:szCs w:val="16"/>
              </w:rPr>
            </w:pPr>
            <w:r w:rsidRPr="00916967">
              <w:rPr>
                <w:rFonts w:ascii="Arial" w:hAnsi="Arial" w:cs="Arial"/>
                <w:b/>
                <w:bCs/>
                <w:sz w:val="20"/>
                <w:szCs w:val="16"/>
                <w:lang w:val="en-ZA"/>
              </w:rPr>
              <w:t>Number of sheets appended by the tenderer to this schedule (If nil, enter NIL)</w:t>
            </w:r>
          </w:p>
        </w:tc>
        <w:tc>
          <w:tcPr>
            <w:tcW w:w="780" w:type="dxa"/>
          </w:tcPr>
          <w:p w14:paraId="584644A7" w14:textId="77777777" w:rsidR="005C49AC" w:rsidRDefault="005C49AC" w:rsidP="00D84533">
            <w:pPr>
              <w:spacing w:line="187" w:lineRule="exact"/>
              <w:ind w:right="144"/>
              <w:rPr>
                <w:rFonts w:ascii="Arial" w:hAnsi="Arial" w:cs="Arial"/>
                <w:b/>
                <w:bCs/>
                <w:sz w:val="16"/>
                <w:szCs w:val="16"/>
              </w:rPr>
            </w:pPr>
          </w:p>
        </w:tc>
      </w:tr>
    </w:tbl>
    <w:p w14:paraId="02C70DCC" w14:textId="77777777" w:rsidR="005C49AC" w:rsidRPr="005C49AC" w:rsidRDefault="005C49AC" w:rsidP="005C49AC">
      <w:pPr>
        <w:spacing w:after="120"/>
        <w:ind w:right="142"/>
        <w:rPr>
          <w:rFonts w:ascii="Arial" w:hAnsi="Arial" w:cs="Arial"/>
          <w:b/>
          <w:bCs/>
          <w:sz w:val="4"/>
          <w:szCs w:val="16"/>
        </w:rPr>
      </w:pPr>
    </w:p>
    <w:tbl>
      <w:tblPr>
        <w:tblStyle w:val="TableGrid"/>
        <w:tblW w:w="0" w:type="auto"/>
        <w:jc w:val="center"/>
        <w:tblLook w:val="04A0" w:firstRow="1" w:lastRow="0" w:firstColumn="1" w:lastColumn="0" w:noHBand="0" w:noVBand="1"/>
      </w:tblPr>
      <w:tblGrid>
        <w:gridCol w:w="3035"/>
        <w:gridCol w:w="3030"/>
        <w:gridCol w:w="2825"/>
      </w:tblGrid>
      <w:tr w:rsidR="005C49AC" w14:paraId="41CDA768" w14:textId="77777777" w:rsidTr="005C49AC">
        <w:trPr>
          <w:trHeight w:val="225"/>
          <w:jc w:val="center"/>
        </w:trPr>
        <w:tc>
          <w:tcPr>
            <w:tcW w:w="3136" w:type="dxa"/>
          </w:tcPr>
          <w:p w14:paraId="29690E52" w14:textId="77777777" w:rsidR="005C49AC" w:rsidRDefault="005C49AC" w:rsidP="00D84533">
            <w:pPr>
              <w:spacing w:before="53" w:after="158" w:line="187" w:lineRule="exact"/>
              <w:ind w:right="144"/>
              <w:rPr>
                <w:rFonts w:ascii="Arial" w:hAnsi="Arial" w:cs="Arial"/>
                <w:b/>
                <w:bCs/>
                <w:sz w:val="16"/>
                <w:szCs w:val="16"/>
              </w:rPr>
            </w:pPr>
          </w:p>
        </w:tc>
        <w:tc>
          <w:tcPr>
            <w:tcW w:w="3137" w:type="dxa"/>
          </w:tcPr>
          <w:p w14:paraId="3E573702" w14:textId="77777777" w:rsidR="005C49AC" w:rsidRDefault="005C49AC" w:rsidP="00D84533">
            <w:pPr>
              <w:spacing w:before="53" w:after="158" w:line="187" w:lineRule="exact"/>
              <w:ind w:right="144"/>
              <w:rPr>
                <w:rFonts w:ascii="Arial" w:hAnsi="Arial" w:cs="Arial"/>
                <w:b/>
                <w:bCs/>
                <w:sz w:val="16"/>
                <w:szCs w:val="16"/>
              </w:rPr>
            </w:pPr>
          </w:p>
        </w:tc>
        <w:tc>
          <w:tcPr>
            <w:tcW w:w="2936" w:type="dxa"/>
          </w:tcPr>
          <w:p w14:paraId="32E622B1" w14:textId="77777777" w:rsidR="005C49AC" w:rsidRDefault="005C49AC" w:rsidP="00D84533">
            <w:pPr>
              <w:spacing w:before="53" w:after="158" w:line="187" w:lineRule="exact"/>
              <w:ind w:right="144"/>
              <w:rPr>
                <w:rFonts w:ascii="Arial" w:hAnsi="Arial" w:cs="Arial"/>
                <w:b/>
                <w:bCs/>
                <w:sz w:val="16"/>
                <w:szCs w:val="16"/>
              </w:rPr>
            </w:pPr>
          </w:p>
        </w:tc>
      </w:tr>
      <w:tr w:rsidR="005C49AC" w14:paraId="5C9B6FD7" w14:textId="77777777" w:rsidTr="005C49AC">
        <w:trPr>
          <w:trHeight w:val="247"/>
          <w:jc w:val="center"/>
        </w:trPr>
        <w:tc>
          <w:tcPr>
            <w:tcW w:w="3136" w:type="dxa"/>
          </w:tcPr>
          <w:p w14:paraId="099C2916" w14:textId="77777777" w:rsidR="005C49AC" w:rsidRDefault="005C49AC" w:rsidP="00D84533">
            <w:pPr>
              <w:spacing w:before="53" w:after="158" w:line="187" w:lineRule="exact"/>
              <w:ind w:right="144"/>
              <w:rPr>
                <w:rFonts w:ascii="Arial" w:hAnsi="Arial" w:cs="Arial"/>
                <w:b/>
                <w:bCs/>
                <w:sz w:val="16"/>
                <w:szCs w:val="16"/>
              </w:rPr>
            </w:pPr>
            <w:r w:rsidRPr="00916967">
              <w:rPr>
                <w:rFonts w:ascii="Arial" w:hAnsi="Arial" w:cs="Arial"/>
                <w:b/>
                <w:bCs/>
                <w:sz w:val="16"/>
                <w:szCs w:val="16"/>
              </w:rPr>
              <w:t>Signature</w:t>
            </w:r>
          </w:p>
        </w:tc>
        <w:tc>
          <w:tcPr>
            <w:tcW w:w="3137" w:type="dxa"/>
          </w:tcPr>
          <w:p w14:paraId="46E0DE79" w14:textId="77777777" w:rsidR="005C49AC" w:rsidRDefault="005C49AC" w:rsidP="00D84533">
            <w:pPr>
              <w:spacing w:before="53" w:after="158" w:line="187" w:lineRule="exact"/>
              <w:ind w:right="144"/>
              <w:rPr>
                <w:rFonts w:ascii="Arial" w:hAnsi="Arial" w:cs="Arial"/>
                <w:b/>
                <w:bCs/>
                <w:sz w:val="16"/>
                <w:szCs w:val="16"/>
              </w:rPr>
            </w:pPr>
            <w:r w:rsidRPr="00916967">
              <w:rPr>
                <w:rFonts w:ascii="Arial" w:hAnsi="Arial" w:cs="Arial"/>
                <w:b/>
                <w:bCs/>
                <w:sz w:val="16"/>
                <w:szCs w:val="16"/>
              </w:rPr>
              <w:t>Position</w:t>
            </w:r>
          </w:p>
        </w:tc>
        <w:tc>
          <w:tcPr>
            <w:tcW w:w="2936" w:type="dxa"/>
          </w:tcPr>
          <w:p w14:paraId="3BC3AB9D" w14:textId="77777777" w:rsidR="005C49AC" w:rsidRDefault="005C49AC" w:rsidP="00D84533">
            <w:pPr>
              <w:spacing w:before="53" w:after="158" w:line="187" w:lineRule="exact"/>
              <w:ind w:right="144"/>
              <w:rPr>
                <w:rFonts w:ascii="Arial" w:hAnsi="Arial" w:cs="Arial"/>
                <w:b/>
                <w:bCs/>
                <w:sz w:val="16"/>
                <w:szCs w:val="16"/>
              </w:rPr>
            </w:pPr>
            <w:r w:rsidRPr="00916967">
              <w:rPr>
                <w:rFonts w:ascii="Arial" w:hAnsi="Arial" w:cs="Arial"/>
                <w:b/>
                <w:bCs/>
                <w:sz w:val="16"/>
                <w:szCs w:val="16"/>
              </w:rPr>
              <w:t>Date</w:t>
            </w:r>
          </w:p>
        </w:tc>
      </w:tr>
    </w:tbl>
    <w:p w14:paraId="521E61B9" w14:textId="77777777" w:rsidR="005C49AC" w:rsidRDefault="005C49AC">
      <w:pPr>
        <w:jc w:val="both"/>
        <w:rPr>
          <w:rFonts w:ascii="Arial" w:hAnsi="Arial" w:cs="Arial"/>
          <w:b/>
          <w:bCs/>
          <w:smallCaps/>
          <w:u w:val="single"/>
        </w:rPr>
      </w:pPr>
    </w:p>
    <w:tbl>
      <w:tblPr>
        <w:tblStyle w:val="TableGrid"/>
        <w:tblW w:w="9067" w:type="dxa"/>
        <w:tblLook w:val="04A0" w:firstRow="1" w:lastRow="0" w:firstColumn="1" w:lastColumn="0" w:noHBand="0" w:noVBand="1"/>
      </w:tblPr>
      <w:tblGrid>
        <w:gridCol w:w="5382"/>
        <w:gridCol w:w="3685"/>
      </w:tblGrid>
      <w:tr w:rsidR="005C49AC" w14:paraId="6CD4A347" w14:textId="77777777" w:rsidTr="005C49AC">
        <w:tc>
          <w:tcPr>
            <w:tcW w:w="5382" w:type="dxa"/>
          </w:tcPr>
          <w:p w14:paraId="7297CF25" w14:textId="77777777" w:rsidR="005C49AC" w:rsidRDefault="005C49AC" w:rsidP="005C49AC">
            <w:pPr>
              <w:spacing w:before="43" w:line="187" w:lineRule="exact"/>
              <w:ind w:left="72"/>
              <w:jc w:val="center"/>
              <w:rPr>
                <w:rFonts w:ascii="Arial" w:hAnsi="Arial" w:cs="Arial"/>
                <w:b/>
                <w:bCs/>
                <w:sz w:val="16"/>
                <w:szCs w:val="16"/>
              </w:rPr>
            </w:pPr>
            <w:r>
              <w:rPr>
                <w:rFonts w:ascii="Arial" w:hAnsi="Arial" w:cs="Arial"/>
                <w:b/>
                <w:bCs/>
                <w:sz w:val="16"/>
                <w:szCs w:val="16"/>
              </w:rPr>
              <w:t>COMMISSIONER OF OATHS</w:t>
            </w:r>
          </w:p>
          <w:p w14:paraId="44F2AF95" w14:textId="77777777" w:rsidR="005C49AC" w:rsidRDefault="005C49AC" w:rsidP="005C49AC">
            <w:pPr>
              <w:tabs>
                <w:tab w:val="left" w:leader="underscore" w:pos="4608"/>
                <w:tab w:val="right" w:pos="5184"/>
              </w:tabs>
              <w:spacing w:before="58" w:line="187" w:lineRule="exact"/>
              <w:ind w:left="72"/>
              <w:rPr>
                <w:rFonts w:ascii="Arial" w:hAnsi="Arial" w:cs="Arial"/>
                <w:sz w:val="16"/>
                <w:szCs w:val="16"/>
              </w:rPr>
            </w:pPr>
            <w:r>
              <w:rPr>
                <w:rFonts w:ascii="Arial" w:hAnsi="Arial" w:cs="Arial"/>
                <w:sz w:val="16"/>
                <w:szCs w:val="16"/>
              </w:rPr>
              <w:t>Signed and sworn to before me at</w:t>
            </w:r>
            <w:r>
              <w:rPr>
                <w:rFonts w:ascii="Arial" w:hAnsi="Arial" w:cs="Arial"/>
                <w:sz w:val="16"/>
                <w:szCs w:val="16"/>
              </w:rPr>
              <w:tab/>
              <w:t>,</w:t>
            </w:r>
            <w:r>
              <w:rPr>
                <w:rFonts w:ascii="Arial" w:hAnsi="Arial" w:cs="Arial"/>
                <w:sz w:val="16"/>
                <w:szCs w:val="16"/>
              </w:rPr>
              <w:tab/>
              <w:t>on</w:t>
            </w:r>
          </w:p>
          <w:p w14:paraId="2D46CBC2" w14:textId="77777777" w:rsidR="005C49AC" w:rsidRDefault="005C49AC" w:rsidP="005C49AC">
            <w:pPr>
              <w:tabs>
                <w:tab w:val="left" w:leader="underscore" w:pos="2592"/>
                <w:tab w:val="left" w:leader="underscore" w:pos="4608"/>
              </w:tabs>
              <w:spacing w:before="92" w:line="183" w:lineRule="exact"/>
              <w:ind w:left="72"/>
              <w:rPr>
                <w:rFonts w:ascii="Arial" w:hAnsi="Arial" w:cs="Arial"/>
                <w:sz w:val="16"/>
                <w:szCs w:val="16"/>
              </w:rPr>
            </w:pPr>
            <w:r>
              <w:rPr>
                <w:rFonts w:ascii="Arial" w:hAnsi="Arial" w:cs="Arial"/>
                <w:sz w:val="16"/>
                <w:szCs w:val="16"/>
              </w:rPr>
              <w:t>this</w:t>
            </w:r>
            <w:r>
              <w:rPr>
                <w:rFonts w:ascii="Arial" w:hAnsi="Arial" w:cs="Arial"/>
                <w:sz w:val="16"/>
                <w:szCs w:val="16"/>
              </w:rPr>
              <w:tab/>
              <w:t>day of</w:t>
            </w:r>
            <w:r>
              <w:rPr>
                <w:rFonts w:ascii="Arial" w:hAnsi="Arial" w:cs="Arial"/>
                <w:sz w:val="16"/>
                <w:szCs w:val="16"/>
              </w:rPr>
              <w:tab/>
              <w:t>20</w:t>
            </w:r>
          </w:p>
          <w:p w14:paraId="1003A925" w14:textId="77777777" w:rsidR="005C49AC" w:rsidRDefault="005C49AC" w:rsidP="005C49AC">
            <w:pPr>
              <w:spacing w:before="92" w:line="184" w:lineRule="exact"/>
              <w:ind w:left="72" w:right="72"/>
              <w:jc w:val="both"/>
              <w:rPr>
                <w:rFonts w:ascii="Arial" w:hAnsi="Arial" w:cs="Arial"/>
                <w:sz w:val="16"/>
                <w:szCs w:val="16"/>
              </w:rPr>
            </w:pPr>
            <w:r>
              <w:rPr>
                <w:rFonts w:ascii="Arial" w:hAnsi="Arial" w:cs="Arial"/>
                <w:sz w:val="16"/>
                <w:szCs w:val="16"/>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777CB7D8" w14:textId="77777777" w:rsidR="005C49AC" w:rsidRDefault="005C49AC" w:rsidP="005C49AC">
            <w:pPr>
              <w:spacing w:before="182" w:line="187" w:lineRule="exact"/>
              <w:ind w:left="72"/>
              <w:rPr>
                <w:rFonts w:ascii="Arial" w:hAnsi="Arial" w:cs="Arial"/>
                <w:b/>
                <w:bCs/>
                <w:sz w:val="16"/>
                <w:szCs w:val="16"/>
              </w:rPr>
            </w:pPr>
            <w:r>
              <w:rPr>
                <w:rFonts w:ascii="Arial" w:hAnsi="Arial" w:cs="Arial"/>
                <w:b/>
                <w:bCs/>
                <w:sz w:val="16"/>
                <w:szCs w:val="16"/>
              </w:rPr>
              <w:t>COMMISSIONER OF OATHS:-</w:t>
            </w:r>
          </w:p>
          <w:p w14:paraId="06A5DDA5" w14:textId="77777777" w:rsidR="005C49AC" w:rsidRDefault="005C49AC" w:rsidP="005C49AC">
            <w:pPr>
              <w:tabs>
                <w:tab w:val="left" w:leader="underscore" w:pos="2304"/>
              </w:tabs>
              <w:spacing w:before="120" w:line="183" w:lineRule="exact"/>
              <w:ind w:left="72"/>
              <w:rPr>
                <w:rFonts w:ascii="Arial" w:hAnsi="Arial" w:cs="Arial"/>
                <w:sz w:val="16"/>
                <w:szCs w:val="16"/>
              </w:rPr>
            </w:pPr>
            <w:r>
              <w:rPr>
                <w:rFonts w:ascii="Arial" w:hAnsi="Arial" w:cs="Arial"/>
                <w:sz w:val="16"/>
                <w:szCs w:val="16"/>
              </w:rPr>
              <w:t xml:space="preserve">Position: </w:t>
            </w:r>
            <w:r>
              <w:rPr>
                <w:rFonts w:ascii="Arial" w:hAnsi="Arial" w:cs="Arial"/>
                <w:sz w:val="16"/>
                <w:szCs w:val="16"/>
              </w:rPr>
              <w:tab/>
              <w:t>____________________________</w:t>
            </w:r>
          </w:p>
          <w:p w14:paraId="2434C64E" w14:textId="77777777" w:rsidR="005C49AC" w:rsidRDefault="005C49AC" w:rsidP="005C49AC">
            <w:pPr>
              <w:tabs>
                <w:tab w:val="left" w:leader="underscore" w:pos="2304"/>
              </w:tabs>
              <w:spacing w:before="120" w:line="183" w:lineRule="exact"/>
              <w:ind w:left="72"/>
              <w:rPr>
                <w:rFonts w:ascii="Arial" w:hAnsi="Arial" w:cs="Arial"/>
                <w:sz w:val="16"/>
                <w:szCs w:val="16"/>
              </w:rPr>
            </w:pPr>
            <w:r>
              <w:rPr>
                <w:rFonts w:ascii="Arial" w:hAnsi="Arial" w:cs="Arial"/>
                <w:sz w:val="16"/>
                <w:szCs w:val="16"/>
              </w:rPr>
              <w:t>Address:</w:t>
            </w:r>
            <w:r>
              <w:rPr>
                <w:rFonts w:ascii="Arial" w:hAnsi="Arial" w:cs="Arial"/>
                <w:sz w:val="16"/>
                <w:szCs w:val="16"/>
              </w:rPr>
              <w:tab/>
              <w:t>____________________________</w:t>
            </w:r>
          </w:p>
          <w:p w14:paraId="17A85D21" w14:textId="77777777" w:rsidR="005C49AC" w:rsidRDefault="005C49AC" w:rsidP="005C49AC">
            <w:pPr>
              <w:spacing w:before="119" w:after="100" w:line="183" w:lineRule="exact"/>
              <w:ind w:left="72"/>
              <w:rPr>
                <w:rFonts w:ascii="Arial" w:hAnsi="Arial" w:cs="Arial"/>
                <w:spacing w:val="-2"/>
                <w:sz w:val="16"/>
                <w:szCs w:val="16"/>
              </w:rPr>
            </w:pPr>
            <w:r>
              <w:rPr>
                <w:rFonts w:ascii="Arial" w:hAnsi="Arial" w:cs="Arial"/>
                <w:spacing w:val="-2"/>
                <w:sz w:val="16"/>
                <w:szCs w:val="16"/>
              </w:rPr>
              <w:t>Tel:         _______________________________________________</w:t>
            </w:r>
          </w:p>
          <w:p w14:paraId="310976B5" w14:textId="77777777" w:rsidR="005C49AC" w:rsidRDefault="005C49AC">
            <w:pPr>
              <w:jc w:val="both"/>
              <w:rPr>
                <w:rFonts w:ascii="Arial" w:hAnsi="Arial" w:cs="Arial"/>
                <w:b/>
                <w:bCs/>
                <w:smallCaps/>
                <w:u w:val="single"/>
              </w:rPr>
            </w:pPr>
          </w:p>
        </w:tc>
        <w:tc>
          <w:tcPr>
            <w:tcW w:w="3685" w:type="dxa"/>
          </w:tcPr>
          <w:p w14:paraId="531BCEAD" w14:textId="77777777" w:rsidR="005C49AC" w:rsidRDefault="005C49AC">
            <w:pPr>
              <w:jc w:val="both"/>
              <w:rPr>
                <w:rFonts w:ascii="Arial" w:hAnsi="Arial" w:cs="Arial"/>
                <w:b/>
                <w:bCs/>
                <w:smallCaps/>
                <w:u w:val="single"/>
              </w:rPr>
            </w:pPr>
            <w:r>
              <w:rPr>
                <w:rFonts w:ascii="Arial" w:hAnsi="Arial" w:cs="Arial"/>
                <w:b/>
                <w:bCs/>
                <w:sz w:val="16"/>
                <w:szCs w:val="16"/>
              </w:rPr>
              <w:t>Apply official stamp of authority on this page:</w:t>
            </w:r>
          </w:p>
        </w:tc>
      </w:tr>
    </w:tbl>
    <w:p w14:paraId="7FF5E996" w14:textId="77777777" w:rsidR="00AE718A" w:rsidRDefault="00AE718A" w:rsidP="00C6103C">
      <w:pPr>
        <w:pStyle w:val="Heading1"/>
        <w:rPr>
          <w:lang w:val="en-ZA"/>
        </w:rPr>
      </w:pPr>
      <w:r>
        <w:rPr>
          <w:lang w:val="en-ZA"/>
        </w:rPr>
        <w:lastRenderedPageBreak/>
        <w:t>SCHEDULE 1E:</w:t>
      </w:r>
      <w:r>
        <w:rPr>
          <w:lang w:val="en-ZA"/>
        </w:rPr>
        <w:tab/>
        <w:t>BROAD-BASED BLACK ECONOMIC EMPOWERMENT (B-BBEE) STATUS LEVEL CERTIFICATES</w:t>
      </w:r>
    </w:p>
    <w:p w14:paraId="180F1CA0" w14:textId="77777777" w:rsidR="00AE718A" w:rsidRPr="00F218D4" w:rsidRDefault="00AE718A" w:rsidP="00AE718A">
      <w:pPr>
        <w:rPr>
          <w:lang w:val="en-ZA"/>
        </w:rPr>
      </w:pPr>
    </w:p>
    <w:p w14:paraId="16C9E6CA" w14:textId="77777777" w:rsidR="00AE718A" w:rsidRPr="002244E4" w:rsidRDefault="00AE718A" w:rsidP="00AE718A">
      <w:pPr>
        <w:tabs>
          <w:tab w:val="left" w:pos="2700"/>
          <w:tab w:val="left" w:pos="7920"/>
        </w:tabs>
        <w:rPr>
          <w:rFonts w:ascii="Arial" w:hAnsi="Arial" w:cs="Arial"/>
        </w:rPr>
      </w:pPr>
      <w:r w:rsidRPr="002244E4">
        <w:rPr>
          <w:rFonts w:ascii="Arial" w:hAnsi="Arial" w:cs="Arial"/>
          <w:lang w:val="en-GB"/>
        </w:rPr>
        <w:t xml:space="preserve">A bidder who qualifies as an EME in terms of the B-BBEE Act </w:t>
      </w:r>
      <w:r w:rsidRPr="002244E4">
        <w:rPr>
          <w:rFonts w:ascii="Arial" w:hAnsi="Arial" w:cs="Arial"/>
          <w:b/>
          <w:u w:val="single"/>
          <w:lang w:val="en-GB"/>
        </w:rPr>
        <w:t>must</w:t>
      </w:r>
      <w:r w:rsidRPr="002244E4">
        <w:rPr>
          <w:rFonts w:ascii="Arial" w:hAnsi="Arial" w:cs="Arial"/>
          <w:lang w:val="en-GB"/>
        </w:rPr>
        <w:t xml:space="preserve"> submit a sworn affidavit confirming Annual Total Revenue and Level of Black Ownership.</w:t>
      </w:r>
    </w:p>
    <w:p w14:paraId="5AA7A3DB" w14:textId="77777777" w:rsidR="00AE718A" w:rsidRPr="002244E4" w:rsidRDefault="00AE718A" w:rsidP="00AE718A">
      <w:pPr>
        <w:tabs>
          <w:tab w:val="left" w:pos="2700"/>
          <w:tab w:val="left" w:pos="7920"/>
        </w:tabs>
        <w:rPr>
          <w:rFonts w:ascii="Arial" w:hAnsi="Arial" w:cs="Arial"/>
          <w:lang w:val="en-GB"/>
        </w:rPr>
      </w:pPr>
    </w:p>
    <w:p w14:paraId="6C45E58B" w14:textId="77777777" w:rsidR="00AE718A" w:rsidRPr="00A2269F" w:rsidRDefault="00AE718A" w:rsidP="00AE718A">
      <w:pPr>
        <w:tabs>
          <w:tab w:val="left" w:pos="2700"/>
          <w:tab w:val="left" w:pos="7920"/>
        </w:tabs>
        <w:rPr>
          <w:rFonts w:ascii="Arial" w:hAnsi="Arial" w:cs="Arial"/>
          <w:bCs/>
          <w:iCs/>
        </w:rPr>
      </w:pPr>
      <w:r w:rsidRPr="002244E4">
        <w:rPr>
          <w:rFonts w:ascii="Arial" w:hAnsi="Arial" w:cs="Arial"/>
          <w:lang w:val="en-GB"/>
        </w:rPr>
        <w:t xml:space="preserve">A Bidder other than EME or QSE </w:t>
      </w:r>
      <w:r w:rsidRPr="002244E4">
        <w:rPr>
          <w:rFonts w:ascii="Arial" w:hAnsi="Arial" w:cs="Arial"/>
          <w:b/>
          <w:u w:val="single"/>
          <w:lang w:val="en-GB"/>
        </w:rPr>
        <w:t>must submit their original and valid B-BBEE status level verification certificate or a certified copy</w:t>
      </w:r>
      <w:r w:rsidRPr="002244E4">
        <w:rPr>
          <w:rFonts w:ascii="Arial" w:hAnsi="Arial" w:cs="Arial"/>
          <w:lang w:val="en-GB"/>
        </w:rPr>
        <w:t xml:space="preserve"> thereof, substantiating their B-BBEE rating issued by a Registered Auditor approved by IRBA or a Verification Agency accredited by SANAS.</w:t>
      </w:r>
      <w:r w:rsidRPr="002244E4">
        <w:rPr>
          <w:rFonts w:ascii="Arial" w:hAnsi="Arial" w:cs="Arial"/>
          <w:lang w:val="en-GB"/>
        </w:rPr>
        <w:br/>
      </w:r>
    </w:p>
    <w:p w14:paraId="5083EF4B" w14:textId="77777777" w:rsidR="00AE718A" w:rsidRDefault="00AE718A" w:rsidP="00AE718A">
      <w:pPr>
        <w:pStyle w:val="Heading5C"/>
        <w:keepNext w:val="0"/>
        <w:numPr>
          <w:ilvl w:val="0"/>
          <w:numId w:val="0"/>
        </w:numPr>
        <w:outlineLvl w:val="9"/>
        <w:rPr>
          <w:bCs w:val="0"/>
          <w:iCs w:val="0"/>
          <w:caps w:val="0"/>
        </w:rPr>
      </w:pPr>
    </w:p>
    <w:tbl>
      <w:tblPr>
        <w:tblW w:w="9294" w:type="dxa"/>
        <w:tblInd w:w="93" w:type="dxa"/>
        <w:tblLook w:val="04A0" w:firstRow="1" w:lastRow="0" w:firstColumn="1" w:lastColumn="0" w:noHBand="0" w:noVBand="1"/>
      </w:tblPr>
      <w:tblGrid>
        <w:gridCol w:w="7617"/>
        <w:gridCol w:w="931"/>
        <w:gridCol w:w="746"/>
      </w:tblGrid>
      <w:tr w:rsidR="00AE718A" w14:paraId="499C839E" w14:textId="77777777" w:rsidTr="002F3B69">
        <w:trPr>
          <w:trHeight w:val="858"/>
        </w:trPr>
        <w:tc>
          <w:tcPr>
            <w:tcW w:w="7617" w:type="dxa"/>
            <w:tcBorders>
              <w:top w:val="single" w:sz="4" w:space="0" w:color="auto"/>
              <w:left w:val="single" w:sz="4" w:space="0" w:color="auto"/>
              <w:bottom w:val="single" w:sz="4" w:space="0" w:color="auto"/>
              <w:right w:val="single" w:sz="4" w:space="0" w:color="auto"/>
            </w:tcBorders>
            <w:vAlign w:val="bottom"/>
            <w:hideMark/>
          </w:tcPr>
          <w:p w14:paraId="707FFC5D" w14:textId="77777777" w:rsidR="00AE718A" w:rsidRDefault="00AE718A" w:rsidP="002F3B69">
            <w:pPr>
              <w:rPr>
                <w:rFonts w:ascii="Calibri" w:hAnsi="Calibri" w:cs="Calibri"/>
                <w:b/>
                <w:bCs/>
                <w:color w:val="000000"/>
                <w:sz w:val="22"/>
                <w:szCs w:val="22"/>
              </w:rPr>
            </w:pPr>
            <w:r>
              <w:rPr>
                <w:rFonts w:ascii="Calibri" w:hAnsi="Calibri" w:cs="Calibri"/>
                <w:b/>
                <w:bCs/>
                <w:color w:val="000000"/>
                <w:sz w:val="22"/>
                <w:szCs w:val="22"/>
              </w:rPr>
              <w:t>MINIMUM REQUIREMENTS FOR VALID B-BBEE STATUS LEVEL VERIFICATION CERTIFICATES (The following information must be on the face of the certificate)</w:t>
            </w:r>
          </w:p>
        </w:tc>
        <w:tc>
          <w:tcPr>
            <w:tcW w:w="1677" w:type="dxa"/>
            <w:gridSpan w:val="2"/>
            <w:tcBorders>
              <w:top w:val="single" w:sz="4" w:space="0" w:color="auto"/>
              <w:left w:val="nil"/>
              <w:bottom w:val="single" w:sz="4" w:space="0" w:color="auto"/>
              <w:right w:val="single" w:sz="4" w:space="0" w:color="auto"/>
            </w:tcBorders>
            <w:vAlign w:val="bottom"/>
            <w:hideMark/>
          </w:tcPr>
          <w:p w14:paraId="7901801B" w14:textId="77777777" w:rsidR="00AE718A" w:rsidRDefault="00AE718A" w:rsidP="002F3B69">
            <w:pPr>
              <w:jc w:val="center"/>
              <w:rPr>
                <w:rFonts w:ascii="Calibri" w:hAnsi="Calibri" w:cs="Calibri"/>
                <w:color w:val="000000"/>
                <w:sz w:val="22"/>
                <w:szCs w:val="22"/>
              </w:rPr>
            </w:pPr>
            <w:r>
              <w:rPr>
                <w:rFonts w:ascii="Calibri" w:hAnsi="Calibri" w:cs="Calibri"/>
                <w:color w:val="000000"/>
                <w:sz w:val="22"/>
                <w:szCs w:val="22"/>
              </w:rPr>
              <w:t>Indicate with (x)</w:t>
            </w:r>
          </w:p>
        </w:tc>
      </w:tr>
      <w:tr w:rsidR="00AE718A" w14:paraId="1C45E91A" w14:textId="77777777" w:rsidTr="002F3B69">
        <w:trPr>
          <w:trHeight w:val="286"/>
        </w:trPr>
        <w:tc>
          <w:tcPr>
            <w:tcW w:w="7617" w:type="dxa"/>
            <w:tcBorders>
              <w:top w:val="nil"/>
              <w:left w:val="single" w:sz="4" w:space="0" w:color="auto"/>
              <w:bottom w:val="single" w:sz="4" w:space="0" w:color="auto"/>
              <w:right w:val="single" w:sz="4" w:space="0" w:color="auto"/>
            </w:tcBorders>
            <w:vAlign w:val="bottom"/>
            <w:hideMark/>
          </w:tcPr>
          <w:p w14:paraId="14722F53"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c>
          <w:tcPr>
            <w:tcW w:w="931" w:type="dxa"/>
            <w:tcBorders>
              <w:top w:val="nil"/>
              <w:left w:val="nil"/>
              <w:bottom w:val="single" w:sz="4" w:space="0" w:color="auto"/>
              <w:right w:val="single" w:sz="4" w:space="0" w:color="auto"/>
            </w:tcBorders>
            <w:noWrap/>
            <w:vAlign w:val="bottom"/>
            <w:hideMark/>
          </w:tcPr>
          <w:p w14:paraId="7B8E3E58" w14:textId="77777777" w:rsidR="00AE718A" w:rsidRDefault="00AE718A" w:rsidP="002F3B69">
            <w:pPr>
              <w:jc w:val="center"/>
              <w:rPr>
                <w:rFonts w:ascii="Calibri" w:hAnsi="Calibri" w:cs="Calibri"/>
                <w:b/>
                <w:bCs/>
                <w:color w:val="000000"/>
                <w:sz w:val="22"/>
                <w:szCs w:val="22"/>
              </w:rPr>
            </w:pPr>
            <w:r>
              <w:rPr>
                <w:rFonts w:ascii="Calibri" w:hAnsi="Calibri" w:cs="Calibri"/>
                <w:b/>
                <w:bCs/>
                <w:color w:val="000000"/>
                <w:sz w:val="22"/>
                <w:szCs w:val="22"/>
              </w:rPr>
              <w:t>yes</w:t>
            </w:r>
          </w:p>
        </w:tc>
        <w:tc>
          <w:tcPr>
            <w:tcW w:w="746" w:type="dxa"/>
            <w:tcBorders>
              <w:top w:val="nil"/>
              <w:left w:val="nil"/>
              <w:bottom w:val="single" w:sz="4" w:space="0" w:color="auto"/>
              <w:right w:val="single" w:sz="4" w:space="0" w:color="auto"/>
            </w:tcBorders>
            <w:noWrap/>
            <w:vAlign w:val="bottom"/>
            <w:hideMark/>
          </w:tcPr>
          <w:p w14:paraId="1AFAA2D8" w14:textId="77777777" w:rsidR="00AE718A" w:rsidRDefault="00AE718A" w:rsidP="002F3B69">
            <w:pPr>
              <w:jc w:val="center"/>
              <w:rPr>
                <w:rFonts w:ascii="Calibri" w:hAnsi="Calibri" w:cs="Calibri"/>
                <w:b/>
                <w:bCs/>
                <w:color w:val="000000"/>
                <w:sz w:val="22"/>
                <w:szCs w:val="22"/>
              </w:rPr>
            </w:pPr>
            <w:r>
              <w:rPr>
                <w:rFonts w:ascii="Calibri" w:hAnsi="Calibri" w:cs="Calibri"/>
                <w:b/>
                <w:bCs/>
                <w:color w:val="000000"/>
                <w:sz w:val="22"/>
                <w:szCs w:val="22"/>
              </w:rPr>
              <w:t>no</w:t>
            </w:r>
          </w:p>
        </w:tc>
      </w:tr>
      <w:tr w:rsidR="00AE718A" w14:paraId="02B85540" w14:textId="77777777" w:rsidTr="002F3B69">
        <w:trPr>
          <w:trHeight w:val="259"/>
        </w:trPr>
        <w:tc>
          <w:tcPr>
            <w:tcW w:w="7617" w:type="dxa"/>
            <w:tcBorders>
              <w:top w:val="nil"/>
              <w:left w:val="single" w:sz="4" w:space="0" w:color="auto"/>
              <w:bottom w:val="single" w:sz="4" w:space="0" w:color="auto"/>
              <w:right w:val="single" w:sz="4" w:space="0" w:color="auto"/>
            </w:tcBorders>
            <w:vAlign w:val="bottom"/>
            <w:hideMark/>
          </w:tcPr>
          <w:p w14:paraId="410C3980"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The name and the physical location of the measured entity</w:t>
            </w:r>
          </w:p>
        </w:tc>
        <w:tc>
          <w:tcPr>
            <w:tcW w:w="931" w:type="dxa"/>
            <w:tcBorders>
              <w:top w:val="nil"/>
              <w:left w:val="nil"/>
              <w:bottom w:val="single" w:sz="4" w:space="0" w:color="auto"/>
              <w:right w:val="single" w:sz="4" w:space="0" w:color="auto"/>
            </w:tcBorders>
            <w:noWrap/>
            <w:vAlign w:val="bottom"/>
            <w:hideMark/>
          </w:tcPr>
          <w:p w14:paraId="0D06C00A"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c>
          <w:tcPr>
            <w:tcW w:w="746" w:type="dxa"/>
            <w:tcBorders>
              <w:top w:val="nil"/>
              <w:left w:val="nil"/>
              <w:bottom w:val="single" w:sz="4" w:space="0" w:color="auto"/>
              <w:right w:val="single" w:sz="4" w:space="0" w:color="auto"/>
            </w:tcBorders>
            <w:noWrap/>
            <w:vAlign w:val="bottom"/>
            <w:hideMark/>
          </w:tcPr>
          <w:p w14:paraId="5701FF9F"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r>
      <w:tr w:rsidR="00AE718A" w14:paraId="6FE2B399" w14:textId="77777777" w:rsidTr="002F3B69">
        <w:trPr>
          <w:trHeight w:val="572"/>
        </w:trPr>
        <w:tc>
          <w:tcPr>
            <w:tcW w:w="7617" w:type="dxa"/>
            <w:tcBorders>
              <w:top w:val="nil"/>
              <w:left w:val="single" w:sz="4" w:space="0" w:color="auto"/>
              <w:bottom w:val="single" w:sz="4" w:space="0" w:color="auto"/>
              <w:right w:val="single" w:sz="4" w:space="0" w:color="auto"/>
            </w:tcBorders>
            <w:vAlign w:val="bottom"/>
            <w:hideMark/>
          </w:tcPr>
          <w:p w14:paraId="74AB2D99"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The registration number and, where applicable, the VAT number of the measured entity</w:t>
            </w:r>
          </w:p>
        </w:tc>
        <w:tc>
          <w:tcPr>
            <w:tcW w:w="931" w:type="dxa"/>
            <w:tcBorders>
              <w:top w:val="nil"/>
              <w:left w:val="nil"/>
              <w:bottom w:val="single" w:sz="4" w:space="0" w:color="auto"/>
              <w:right w:val="single" w:sz="4" w:space="0" w:color="auto"/>
            </w:tcBorders>
            <w:noWrap/>
            <w:vAlign w:val="bottom"/>
            <w:hideMark/>
          </w:tcPr>
          <w:p w14:paraId="66012D02"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c>
          <w:tcPr>
            <w:tcW w:w="746" w:type="dxa"/>
            <w:tcBorders>
              <w:top w:val="nil"/>
              <w:left w:val="nil"/>
              <w:bottom w:val="single" w:sz="4" w:space="0" w:color="auto"/>
              <w:right w:val="single" w:sz="4" w:space="0" w:color="auto"/>
            </w:tcBorders>
            <w:noWrap/>
            <w:vAlign w:val="bottom"/>
            <w:hideMark/>
          </w:tcPr>
          <w:p w14:paraId="5628A22E"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r>
      <w:tr w:rsidR="00AE718A" w14:paraId="7AE9B2E8" w14:textId="77777777" w:rsidTr="002F3B69">
        <w:trPr>
          <w:trHeight w:val="286"/>
        </w:trPr>
        <w:tc>
          <w:tcPr>
            <w:tcW w:w="7617" w:type="dxa"/>
            <w:tcBorders>
              <w:top w:val="nil"/>
              <w:left w:val="single" w:sz="4" w:space="0" w:color="auto"/>
              <w:bottom w:val="single" w:sz="4" w:space="0" w:color="auto"/>
              <w:right w:val="single" w:sz="4" w:space="0" w:color="auto"/>
            </w:tcBorders>
            <w:vAlign w:val="bottom"/>
            <w:hideMark/>
          </w:tcPr>
          <w:p w14:paraId="6710DC35"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The date of issue and date of expiry</w:t>
            </w:r>
          </w:p>
        </w:tc>
        <w:tc>
          <w:tcPr>
            <w:tcW w:w="931" w:type="dxa"/>
            <w:tcBorders>
              <w:top w:val="nil"/>
              <w:left w:val="nil"/>
              <w:bottom w:val="single" w:sz="4" w:space="0" w:color="auto"/>
              <w:right w:val="single" w:sz="4" w:space="0" w:color="auto"/>
            </w:tcBorders>
            <w:noWrap/>
            <w:vAlign w:val="bottom"/>
            <w:hideMark/>
          </w:tcPr>
          <w:p w14:paraId="0CDCBF30"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c>
          <w:tcPr>
            <w:tcW w:w="746" w:type="dxa"/>
            <w:tcBorders>
              <w:top w:val="nil"/>
              <w:left w:val="nil"/>
              <w:bottom w:val="single" w:sz="4" w:space="0" w:color="auto"/>
              <w:right w:val="single" w:sz="4" w:space="0" w:color="auto"/>
            </w:tcBorders>
            <w:noWrap/>
            <w:vAlign w:val="bottom"/>
            <w:hideMark/>
          </w:tcPr>
          <w:p w14:paraId="0B9F576D"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r>
      <w:tr w:rsidR="00AE718A" w14:paraId="6E605A24" w14:textId="77777777" w:rsidTr="002F3B69">
        <w:trPr>
          <w:trHeight w:val="286"/>
        </w:trPr>
        <w:tc>
          <w:tcPr>
            <w:tcW w:w="7617" w:type="dxa"/>
            <w:tcBorders>
              <w:top w:val="nil"/>
              <w:left w:val="single" w:sz="4" w:space="0" w:color="auto"/>
              <w:bottom w:val="single" w:sz="4" w:space="0" w:color="auto"/>
              <w:right w:val="single" w:sz="4" w:space="0" w:color="auto"/>
            </w:tcBorders>
            <w:vAlign w:val="bottom"/>
            <w:hideMark/>
          </w:tcPr>
          <w:p w14:paraId="728164F7"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The certificate number for identification and reference</w:t>
            </w:r>
          </w:p>
        </w:tc>
        <w:tc>
          <w:tcPr>
            <w:tcW w:w="931" w:type="dxa"/>
            <w:tcBorders>
              <w:top w:val="nil"/>
              <w:left w:val="nil"/>
              <w:bottom w:val="single" w:sz="4" w:space="0" w:color="auto"/>
              <w:right w:val="single" w:sz="4" w:space="0" w:color="auto"/>
            </w:tcBorders>
            <w:noWrap/>
            <w:vAlign w:val="bottom"/>
            <w:hideMark/>
          </w:tcPr>
          <w:p w14:paraId="690B4D24"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c>
          <w:tcPr>
            <w:tcW w:w="746" w:type="dxa"/>
            <w:tcBorders>
              <w:top w:val="nil"/>
              <w:left w:val="nil"/>
              <w:bottom w:val="single" w:sz="4" w:space="0" w:color="auto"/>
              <w:right w:val="single" w:sz="4" w:space="0" w:color="auto"/>
            </w:tcBorders>
            <w:noWrap/>
            <w:vAlign w:val="bottom"/>
            <w:hideMark/>
          </w:tcPr>
          <w:p w14:paraId="719B5031"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r>
      <w:tr w:rsidR="00AE718A" w14:paraId="4A25110C" w14:textId="77777777" w:rsidTr="002F3B69">
        <w:trPr>
          <w:trHeight w:val="213"/>
        </w:trPr>
        <w:tc>
          <w:tcPr>
            <w:tcW w:w="7617" w:type="dxa"/>
            <w:tcBorders>
              <w:top w:val="nil"/>
              <w:left w:val="single" w:sz="4" w:space="0" w:color="auto"/>
              <w:bottom w:val="single" w:sz="4" w:space="0" w:color="auto"/>
              <w:right w:val="single" w:sz="4" w:space="0" w:color="auto"/>
            </w:tcBorders>
            <w:vAlign w:val="bottom"/>
            <w:hideMark/>
          </w:tcPr>
          <w:p w14:paraId="016EF81D"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The scorecard that was used (for example EME, QSE or Generic)</w:t>
            </w:r>
          </w:p>
        </w:tc>
        <w:tc>
          <w:tcPr>
            <w:tcW w:w="931" w:type="dxa"/>
            <w:tcBorders>
              <w:top w:val="nil"/>
              <w:left w:val="nil"/>
              <w:bottom w:val="single" w:sz="4" w:space="0" w:color="auto"/>
              <w:right w:val="single" w:sz="4" w:space="0" w:color="auto"/>
            </w:tcBorders>
            <w:noWrap/>
            <w:vAlign w:val="bottom"/>
            <w:hideMark/>
          </w:tcPr>
          <w:p w14:paraId="19312CB5"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c>
          <w:tcPr>
            <w:tcW w:w="746" w:type="dxa"/>
            <w:tcBorders>
              <w:top w:val="nil"/>
              <w:left w:val="nil"/>
              <w:bottom w:val="single" w:sz="4" w:space="0" w:color="auto"/>
              <w:right w:val="single" w:sz="4" w:space="0" w:color="auto"/>
            </w:tcBorders>
            <w:noWrap/>
            <w:vAlign w:val="bottom"/>
            <w:hideMark/>
          </w:tcPr>
          <w:p w14:paraId="0E8CC9C4"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r>
      <w:tr w:rsidR="00AE718A" w14:paraId="3025FCA7" w14:textId="77777777" w:rsidTr="002F3B69">
        <w:trPr>
          <w:trHeight w:val="286"/>
        </w:trPr>
        <w:tc>
          <w:tcPr>
            <w:tcW w:w="7617" w:type="dxa"/>
            <w:tcBorders>
              <w:top w:val="nil"/>
              <w:left w:val="single" w:sz="4" w:space="0" w:color="auto"/>
              <w:bottom w:val="single" w:sz="4" w:space="0" w:color="auto"/>
              <w:right w:val="single" w:sz="4" w:space="0" w:color="auto"/>
            </w:tcBorders>
            <w:vAlign w:val="bottom"/>
            <w:hideMark/>
          </w:tcPr>
          <w:p w14:paraId="0B0BDB55"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The name and / or logo of the verification Agency</w:t>
            </w:r>
          </w:p>
        </w:tc>
        <w:tc>
          <w:tcPr>
            <w:tcW w:w="931" w:type="dxa"/>
            <w:tcBorders>
              <w:top w:val="nil"/>
              <w:left w:val="nil"/>
              <w:bottom w:val="single" w:sz="4" w:space="0" w:color="auto"/>
              <w:right w:val="single" w:sz="4" w:space="0" w:color="auto"/>
            </w:tcBorders>
            <w:noWrap/>
            <w:vAlign w:val="bottom"/>
            <w:hideMark/>
          </w:tcPr>
          <w:p w14:paraId="60E9FF21"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c>
          <w:tcPr>
            <w:tcW w:w="746" w:type="dxa"/>
            <w:tcBorders>
              <w:top w:val="nil"/>
              <w:left w:val="nil"/>
              <w:bottom w:val="single" w:sz="4" w:space="0" w:color="auto"/>
              <w:right w:val="single" w:sz="4" w:space="0" w:color="auto"/>
            </w:tcBorders>
            <w:noWrap/>
            <w:vAlign w:val="bottom"/>
            <w:hideMark/>
          </w:tcPr>
          <w:p w14:paraId="0BED781F"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r>
      <w:tr w:rsidR="00AE718A" w14:paraId="7F2FA7BE" w14:textId="77777777" w:rsidTr="002F3B69">
        <w:trPr>
          <w:trHeight w:val="286"/>
        </w:trPr>
        <w:tc>
          <w:tcPr>
            <w:tcW w:w="7617" w:type="dxa"/>
            <w:tcBorders>
              <w:top w:val="nil"/>
              <w:left w:val="single" w:sz="4" w:space="0" w:color="auto"/>
              <w:bottom w:val="single" w:sz="4" w:space="0" w:color="auto"/>
              <w:right w:val="single" w:sz="4" w:space="0" w:color="auto"/>
            </w:tcBorders>
            <w:vAlign w:val="bottom"/>
            <w:hideMark/>
          </w:tcPr>
          <w:p w14:paraId="3C5A5FC5"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The SANAS logo</w:t>
            </w:r>
          </w:p>
        </w:tc>
        <w:tc>
          <w:tcPr>
            <w:tcW w:w="931" w:type="dxa"/>
            <w:tcBorders>
              <w:top w:val="nil"/>
              <w:left w:val="nil"/>
              <w:bottom w:val="single" w:sz="4" w:space="0" w:color="auto"/>
              <w:right w:val="single" w:sz="4" w:space="0" w:color="auto"/>
            </w:tcBorders>
            <w:noWrap/>
            <w:vAlign w:val="bottom"/>
            <w:hideMark/>
          </w:tcPr>
          <w:p w14:paraId="7218DEE2"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c>
          <w:tcPr>
            <w:tcW w:w="746" w:type="dxa"/>
            <w:tcBorders>
              <w:top w:val="nil"/>
              <w:left w:val="nil"/>
              <w:bottom w:val="single" w:sz="4" w:space="0" w:color="auto"/>
              <w:right w:val="single" w:sz="4" w:space="0" w:color="auto"/>
            </w:tcBorders>
            <w:noWrap/>
            <w:vAlign w:val="bottom"/>
            <w:hideMark/>
          </w:tcPr>
          <w:p w14:paraId="3F2B6788"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r>
      <w:tr w:rsidR="00AE718A" w14:paraId="529C084B" w14:textId="77777777" w:rsidTr="002F3B69">
        <w:trPr>
          <w:trHeight w:val="497"/>
        </w:trPr>
        <w:tc>
          <w:tcPr>
            <w:tcW w:w="7617" w:type="dxa"/>
            <w:tcBorders>
              <w:top w:val="nil"/>
              <w:left w:val="single" w:sz="4" w:space="0" w:color="auto"/>
              <w:bottom w:val="single" w:sz="4" w:space="0" w:color="auto"/>
              <w:right w:val="single" w:sz="4" w:space="0" w:color="auto"/>
            </w:tcBorders>
            <w:vAlign w:val="bottom"/>
            <w:hideMark/>
          </w:tcPr>
          <w:p w14:paraId="62430DF8"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The certificate must be signed by the authorized person from the Verification Agency</w:t>
            </w:r>
          </w:p>
        </w:tc>
        <w:tc>
          <w:tcPr>
            <w:tcW w:w="931" w:type="dxa"/>
            <w:tcBorders>
              <w:top w:val="nil"/>
              <w:left w:val="nil"/>
              <w:bottom w:val="single" w:sz="4" w:space="0" w:color="auto"/>
              <w:right w:val="single" w:sz="4" w:space="0" w:color="auto"/>
            </w:tcBorders>
            <w:noWrap/>
            <w:vAlign w:val="bottom"/>
            <w:hideMark/>
          </w:tcPr>
          <w:p w14:paraId="417BDD4D"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c>
          <w:tcPr>
            <w:tcW w:w="746" w:type="dxa"/>
            <w:tcBorders>
              <w:top w:val="nil"/>
              <w:left w:val="nil"/>
              <w:bottom w:val="single" w:sz="4" w:space="0" w:color="auto"/>
              <w:right w:val="single" w:sz="4" w:space="0" w:color="auto"/>
            </w:tcBorders>
            <w:noWrap/>
            <w:vAlign w:val="bottom"/>
            <w:hideMark/>
          </w:tcPr>
          <w:p w14:paraId="47E5B6A1"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r>
      <w:tr w:rsidR="00AE718A" w14:paraId="6999EE4F" w14:textId="77777777" w:rsidTr="002F3B69">
        <w:trPr>
          <w:trHeight w:val="295"/>
        </w:trPr>
        <w:tc>
          <w:tcPr>
            <w:tcW w:w="7617" w:type="dxa"/>
            <w:tcBorders>
              <w:top w:val="nil"/>
              <w:left w:val="single" w:sz="4" w:space="0" w:color="auto"/>
              <w:bottom w:val="single" w:sz="4" w:space="0" w:color="auto"/>
              <w:right w:val="single" w:sz="4" w:space="0" w:color="auto"/>
            </w:tcBorders>
            <w:vAlign w:val="bottom"/>
            <w:hideMark/>
          </w:tcPr>
          <w:p w14:paraId="46F6FBDD"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The B-BBEE Status level of Contribution obtained by the measured entity.</w:t>
            </w:r>
          </w:p>
        </w:tc>
        <w:tc>
          <w:tcPr>
            <w:tcW w:w="931" w:type="dxa"/>
            <w:tcBorders>
              <w:top w:val="nil"/>
              <w:left w:val="nil"/>
              <w:bottom w:val="single" w:sz="4" w:space="0" w:color="auto"/>
              <w:right w:val="single" w:sz="4" w:space="0" w:color="auto"/>
            </w:tcBorders>
            <w:noWrap/>
            <w:vAlign w:val="bottom"/>
            <w:hideMark/>
          </w:tcPr>
          <w:p w14:paraId="0C29263B"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c>
          <w:tcPr>
            <w:tcW w:w="746" w:type="dxa"/>
            <w:tcBorders>
              <w:top w:val="nil"/>
              <w:left w:val="nil"/>
              <w:bottom w:val="single" w:sz="4" w:space="0" w:color="auto"/>
              <w:right w:val="single" w:sz="4" w:space="0" w:color="auto"/>
            </w:tcBorders>
            <w:noWrap/>
            <w:vAlign w:val="bottom"/>
            <w:hideMark/>
          </w:tcPr>
          <w:p w14:paraId="21AC49DA" w14:textId="77777777" w:rsidR="00AE718A" w:rsidRDefault="00AE718A" w:rsidP="002F3B69">
            <w:pPr>
              <w:rPr>
                <w:rFonts w:ascii="Calibri" w:hAnsi="Calibri" w:cs="Calibri"/>
                <w:color w:val="000000"/>
                <w:sz w:val="22"/>
                <w:szCs w:val="22"/>
              </w:rPr>
            </w:pPr>
            <w:r>
              <w:rPr>
                <w:rFonts w:ascii="Calibri" w:hAnsi="Calibri" w:cs="Calibri"/>
                <w:color w:val="000000"/>
                <w:sz w:val="22"/>
                <w:szCs w:val="22"/>
              </w:rPr>
              <w:t> </w:t>
            </w:r>
          </w:p>
        </w:tc>
      </w:tr>
    </w:tbl>
    <w:p w14:paraId="51583CCB" w14:textId="77777777" w:rsidR="00AE718A" w:rsidRDefault="00AE718A" w:rsidP="00AE718A">
      <w:pPr>
        <w:pStyle w:val="Heading5C"/>
        <w:keepNext w:val="0"/>
        <w:numPr>
          <w:ilvl w:val="0"/>
          <w:numId w:val="0"/>
        </w:numPr>
        <w:outlineLvl w:val="9"/>
        <w:rPr>
          <w:bCs w:val="0"/>
          <w:iCs w:val="0"/>
          <w:caps w:val="0"/>
        </w:rPr>
      </w:pPr>
    </w:p>
    <w:p w14:paraId="41210765" w14:textId="77777777" w:rsidR="00AE718A" w:rsidRPr="00F31B4E" w:rsidRDefault="00AE718A" w:rsidP="00AE718A">
      <w:pPr>
        <w:widowControl w:val="0"/>
        <w:tabs>
          <w:tab w:val="left" w:pos="2880"/>
          <w:tab w:val="left" w:pos="5760"/>
          <w:tab w:val="left" w:pos="7920"/>
        </w:tabs>
        <w:spacing w:after="120"/>
        <w:jc w:val="both"/>
        <w:rPr>
          <w:rFonts w:ascii="Arial" w:hAnsi="Arial" w:cs="Arial"/>
          <w:snapToGrid w:val="0"/>
          <w:color w:val="FF0000"/>
          <w:lang w:val="en-GB"/>
        </w:rPr>
      </w:pPr>
      <w:r w:rsidRPr="00F31B4E">
        <w:rPr>
          <w:rFonts w:ascii="Arial" w:hAnsi="Arial" w:cs="Arial"/>
          <w:snapToGrid w:val="0"/>
          <w:color w:val="FF0000"/>
          <w:lang w:val="en-GB"/>
        </w:rPr>
        <w:t xml:space="preserve">Failure on the part of a bidder </w:t>
      </w:r>
      <w:r w:rsidRPr="00F31B4E">
        <w:rPr>
          <w:rFonts w:ascii="Arial" w:hAnsi="Arial"/>
          <w:b/>
          <w:color w:val="FF0000"/>
          <w:lang w:val="en-GB"/>
        </w:rPr>
        <w:t xml:space="preserve">to claim,  fill in and/or to sign CAMBD 6.1 and </w:t>
      </w:r>
      <w:r w:rsidRPr="00F31B4E">
        <w:rPr>
          <w:rFonts w:ascii="Arial" w:hAnsi="Arial" w:cs="Arial"/>
          <w:b/>
          <w:snapToGrid w:val="0"/>
          <w:color w:val="FF0000"/>
          <w:lang w:val="en-GB"/>
        </w:rPr>
        <w:t>submit</w:t>
      </w:r>
      <w:r w:rsidRPr="00F31B4E">
        <w:rPr>
          <w:rFonts w:ascii="Arial" w:hAnsi="Arial" w:cs="Arial"/>
          <w:snapToGrid w:val="0"/>
          <w:color w:val="FF0000"/>
          <w:lang w:val="en-GB"/>
        </w:rPr>
        <w:t xml:space="preserve"> a B-BBEE Verification Certificate from a Verification Agency accredited by the South African Accreditation System (SANAS), or a Registered Auditor approved by the Independent Regulatory Board of Auditors (IRBA) or a sworn affidavit confirming annual turnover and level of black ownership in case of an EME and QSE together with the bid, will be interpreted to mean that preference points for B-BBEE status level of contribution are not claimed.</w:t>
      </w:r>
    </w:p>
    <w:p w14:paraId="2B258AC1" w14:textId="77777777" w:rsidR="00AE718A" w:rsidRDefault="00AE718A" w:rsidP="00AE718A">
      <w:pPr>
        <w:pStyle w:val="Heading5C"/>
        <w:keepNext w:val="0"/>
        <w:numPr>
          <w:ilvl w:val="0"/>
          <w:numId w:val="0"/>
        </w:numPr>
        <w:outlineLvl w:val="9"/>
        <w:rPr>
          <w:bCs w:val="0"/>
          <w:iCs w:val="0"/>
          <w:caps w:val="0"/>
        </w:rPr>
      </w:pPr>
    </w:p>
    <w:p w14:paraId="5A48D884" w14:textId="77777777" w:rsidR="00AE718A" w:rsidRDefault="00AE718A" w:rsidP="00AE718A">
      <w:pPr>
        <w:pStyle w:val="Heading5C"/>
        <w:keepNext w:val="0"/>
        <w:numPr>
          <w:ilvl w:val="0"/>
          <w:numId w:val="0"/>
        </w:numPr>
        <w:outlineLvl w:val="9"/>
        <w:rPr>
          <w:bCs w:val="0"/>
          <w:iCs w:val="0"/>
          <w:caps w:val="0"/>
        </w:rPr>
      </w:pPr>
    </w:p>
    <w:p w14:paraId="37A727F4" w14:textId="77777777" w:rsidR="00AE718A" w:rsidRDefault="00AE718A" w:rsidP="00AE718A">
      <w:pPr>
        <w:pStyle w:val="Heading5C"/>
        <w:keepNext w:val="0"/>
        <w:numPr>
          <w:ilvl w:val="0"/>
          <w:numId w:val="0"/>
        </w:numPr>
        <w:outlineLvl w:val="9"/>
        <w:rPr>
          <w:bCs w:val="0"/>
          <w:iCs w:val="0"/>
          <w:caps w:val="0"/>
        </w:rPr>
      </w:pPr>
    </w:p>
    <w:p w14:paraId="22B499FA" w14:textId="77777777" w:rsidR="00AE718A" w:rsidRDefault="00AE718A" w:rsidP="00AE718A">
      <w:pPr>
        <w:rPr>
          <w:rFonts w:ascii="Arial" w:hAnsi="Arial" w:cs="Arial"/>
          <w:sz w:val="18"/>
          <w:szCs w:val="18"/>
        </w:rPr>
      </w:pPr>
      <w:bookmarkStart w:id="20" w:name="_Hlk83819481"/>
      <w:r w:rsidRPr="003263AF">
        <w:rPr>
          <w:rFonts w:ascii="Arial" w:hAnsi="Arial" w:cs="Arial"/>
          <w:sz w:val="18"/>
          <w:szCs w:val="18"/>
        </w:rPr>
        <w:t>Signed</w:t>
      </w:r>
      <w:r>
        <w:rPr>
          <w:rFonts w:ascii="Arial" w:hAnsi="Arial" w:cs="Arial"/>
          <w:sz w:val="18"/>
          <w:szCs w:val="18"/>
        </w:rPr>
        <w:tab/>
        <w:t>………………………………………………..</w:t>
      </w:r>
      <w:r>
        <w:rPr>
          <w:rFonts w:ascii="Arial" w:hAnsi="Arial" w:cs="Arial"/>
          <w:sz w:val="18"/>
          <w:szCs w:val="18"/>
        </w:rPr>
        <w:tab/>
      </w:r>
      <w:r>
        <w:rPr>
          <w:rFonts w:ascii="Arial" w:hAnsi="Arial" w:cs="Arial"/>
          <w:sz w:val="18"/>
          <w:szCs w:val="18"/>
        </w:rPr>
        <w:tab/>
        <w:t>Date</w:t>
      </w:r>
      <w:r>
        <w:rPr>
          <w:rFonts w:ascii="Arial" w:hAnsi="Arial" w:cs="Arial"/>
          <w:sz w:val="18"/>
          <w:szCs w:val="18"/>
        </w:rPr>
        <w:tab/>
        <w:t>………………………………………….</w:t>
      </w:r>
    </w:p>
    <w:p w14:paraId="0583D99A" w14:textId="77777777" w:rsidR="00AE718A" w:rsidRDefault="00AE718A" w:rsidP="00AE718A">
      <w:pPr>
        <w:rPr>
          <w:rFonts w:ascii="Arial" w:hAnsi="Arial" w:cs="Arial"/>
          <w:sz w:val="18"/>
          <w:szCs w:val="18"/>
        </w:rPr>
      </w:pPr>
    </w:p>
    <w:p w14:paraId="2E3F8AE4" w14:textId="77777777" w:rsidR="00AE718A" w:rsidRDefault="00AE718A" w:rsidP="00AE718A">
      <w:pPr>
        <w:rPr>
          <w:rFonts w:ascii="Arial" w:hAnsi="Arial" w:cs="Arial"/>
          <w:sz w:val="18"/>
          <w:szCs w:val="18"/>
        </w:rPr>
      </w:pPr>
    </w:p>
    <w:p w14:paraId="56C00B2B" w14:textId="77777777" w:rsidR="00AE718A" w:rsidRDefault="00AE718A" w:rsidP="00AE718A">
      <w:pPr>
        <w:rPr>
          <w:rFonts w:ascii="Arial" w:hAnsi="Arial" w:cs="Arial"/>
          <w:sz w:val="18"/>
          <w:szCs w:val="18"/>
        </w:rPr>
      </w:pPr>
      <w:r>
        <w:rPr>
          <w:rFonts w:ascii="Arial" w:hAnsi="Arial" w:cs="Arial"/>
          <w:sz w:val="18"/>
          <w:szCs w:val="18"/>
        </w:rPr>
        <w:t>Name</w:t>
      </w:r>
      <w:r>
        <w:rPr>
          <w:rFonts w:ascii="Arial" w:hAnsi="Arial" w:cs="Arial"/>
          <w:sz w:val="18"/>
          <w:szCs w:val="18"/>
        </w:rPr>
        <w:tab/>
        <w:t>……………………………………………….</w:t>
      </w:r>
      <w:r>
        <w:rPr>
          <w:rFonts w:ascii="Arial" w:hAnsi="Arial" w:cs="Arial"/>
          <w:sz w:val="18"/>
          <w:szCs w:val="18"/>
        </w:rPr>
        <w:tab/>
      </w:r>
      <w:r>
        <w:rPr>
          <w:rFonts w:ascii="Arial" w:hAnsi="Arial" w:cs="Arial"/>
          <w:sz w:val="18"/>
          <w:szCs w:val="18"/>
        </w:rPr>
        <w:tab/>
        <w:t>Position</w:t>
      </w:r>
      <w:r>
        <w:rPr>
          <w:rFonts w:ascii="Arial" w:hAnsi="Arial" w:cs="Arial"/>
          <w:sz w:val="18"/>
          <w:szCs w:val="18"/>
        </w:rPr>
        <w:tab/>
        <w:t>………………………………………….</w:t>
      </w:r>
    </w:p>
    <w:p w14:paraId="68E25A43" w14:textId="77777777" w:rsidR="00AE718A" w:rsidRDefault="00AE718A" w:rsidP="00AE718A">
      <w:pPr>
        <w:rPr>
          <w:rFonts w:ascii="Arial" w:hAnsi="Arial" w:cs="Arial"/>
          <w:sz w:val="18"/>
          <w:szCs w:val="18"/>
        </w:rPr>
      </w:pPr>
    </w:p>
    <w:p w14:paraId="4EAD9A86" w14:textId="77777777" w:rsidR="00AE718A" w:rsidRDefault="00AE718A" w:rsidP="00AE718A">
      <w:pPr>
        <w:rPr>
          <w:rFonts w:ascii="Arial" w:hAnsi="Arial" w:cs="Arial"/>
          <w:sz w:val="18"/>
          <w:szCs w:val="18"/>
        </w:rPr>
      </w:pPr>
    </w:p>
    <w:p w14:paraId="750DECE1" w14:textId="77777777" w:rsidR="00AE718A" w:rsidRPr="003263AF" w:rsidRDefault="005C49AC" w:rsidP="00AE718A">
      <w:pPr>
        <w:rPr>
          <w:rFonts w:ascii="Arial" w:hAnsi="Arial" w:cs="Arial"/>
          <w:sz w:val="18"/>
          <w:szCs w:val="18"/>
        </w:rPr>
      </w:pPr>
      <w:r>
        <w:rPr>
          <w:rFonts w:ascii="Arial" w:hAnsi="Arial" w:cs="Arial"/>
          <w:sz w:val="18"/>
          <w:szCs w:val="18"/>
        </w:rPr>
        <w:t>Tenderer ……………………………………</w:t>
      </w:r>
      <w:r w:rsidR="00AE718A">
        <w:rPr>
          <w:rFonts w:ascii="Arial" w:hAnsi="Arial" w:cs="Arial"/>
          <w:sz w:val="18"/>
          <w:szCs w:val="18"/>
        </w:rPr>
        <w:t>……………………………………………..………………………………..</w:t>
      </w:r>
    </w:p>
    <w:bookmarkEnd w:id="20"/>
    <w:p w14:paraId="32456AA7" w14:textId="77777777" w:rsidR="00AE718A" w:rsidRDefault="00AE718A" w:rsidP="00AE718A">
      <w:pPr>
        <w:jc w:val="both"/>
        <w:rPr>
          <w:rFonts w:ascii="Arial" w:hAnsi="Arial" w:cs="Arial"/>
          <w:b/>
          <w:bCs/>
          <w:smallCaps/>
          <w:u w:val="single"/>
        </w:rPr>
      </w:pPr>
    </w:p>
    <w:p w14:paraId="2C194656" w14:textId="77777777" w:rsidR="00AE718A" w:rsidRDefault="00AE718A" w:rsidP="00AE718A">
      <w:pPr>
        <w:pStyle w:val="Heading5C"/>
        <w:keepNext w:val="0"/>
        <w:numPr>
          <w:ilvl w:val="0"/>
          <w:numId w:val="0"/>
        </w:numPr>
        <w:outlineLvl w:val="9"/>
        <w:rPr>
          <w:bCs w:val="0"/>
          <w:iCs w:val="0"/>
          <w:caps w:val="0"/>
        </w:rPr>
      </w:pPr>
    </w:p>
    <w:p w14:paraId="60AC1786" w14:textId="77777777" w:rsidR="00AE718A" w:rsidRDefault="00AE718A" w:rsidP="00AE718A">
      <w:pPr>
        <w:pStyle w:val="Heading5C"/>
        <w:keepNext w:val="0"/>
        <w:numPr>
          <w:ilvl w:val="0"/>
          <w:numId w:val="0"/>
        </w:numPr>
        <w:outlineLvl w:val="9"/>
        <w:rPr>
          <w:bCs w:val="0"/>
          <w:iCs w:val="0"/>
          <w:caps w:val="0"/>
        </w:rPr>
      </w:pPr>
    </w:p>
    <w:p w14:paraId="450F580E" w14:textId="77777777" w:rsidR="00AE718A" w:rsidRDefault="00AE718A" w:rsidP="00AE718A">
      <w:pPr>
        <w:pStyle w:val="Heading5C"/>
        <w:keepNext w:val="0"/>
        <w:numPr>
          <w:ilvl w:val="0"/>
          <w:numId w:val="0"/>
        </w:numPr>
        <w:outlineLvl w:val="9"/>
        <w:rPr>
          <w:bCs w:val="0"/>
          <w:iCs w:val="0"/>
          <w:caps w:val="0"/>
        </w:rPr>
      </w:pPr>
    </w:p>
    <w:p w14:paraId="78B1EBE5" w14:textId="77777777" w:rsidR="00AE718A" w:rsidRDefault="00AE718A" w:rsidP="00AE718A">
      <w:pPr>
        <w:pStyle w:val="Heading5C"/>
        <w:keepNext w:val="0"/>
        <w:numPr>
          <w:ilvl w:val="0"/>
          <w:numId w:val="0"/>
        </w:numPr>
        <w:outlineLvl w:val="9"/>
        <w:rPr>
          <w:bCs w:val="0"/>
          <w:iCs w:val="0"/>
          <w:caps w:val="0"/>
        </w:rPr>
      </w:pPr>
    </w:p>
    <w:p w14:paraId="048E592F" w14:textId="77777777" w:rsidR="00BD1243" w:rsidRDefault="00BD1243" w:rsidP="00AE718A">
      <w:pPr>
        <w:pStyle w:val="Heading5C"/>
        <w:keepNext w:val="0"/>
        <w:numPr>
          <w:ilvl w:val="0"/>
          <w:numId w:val="0"/>
        </w:numPr>
        <w:outlineLvl w:val="9"/>
        <w:rPr>
          <w:bCs w:val="0"/>
          <w:iCs w:val="0"/>
          <w:caps w:val="0"/>
        </w:rPr>
        <w:sectPr w:rsidR="00BD1243" w:rsidSect="00AE718A">
          <w:type w:val="continuous"/>
          <w:pgSz w:w="11904" w:h="16843"/>
          <w:pgMar w:top="1276" w:right="1310" w:bottom="426" w:left="1694" w:header="720" w:footer="272" w:gutter="0"/>
          <w:cols w:space="720"/>
          <w:noEndnote/>
        </w:sectPr>
      </w:pPr>
    </w:p>
    <w:p w14:paraId="1752C268" w14:textId="77777777" w:rsidR="00BD1243" w:rsidRPr="001F4D6E" w:rsidRDefault="00BD1243" w:rsidP="00BD1243">
      <w:pPr>
        <w:pStyle w:val="HOOFSTUKFORMS"/>
        <w:tabs>
          <w:tab w:val="clear" w:pos="567"/>
          <w:tab w:val="clear" w:pos="851"/>
          <w:tab w:val="clear" w:pos="1701"/>
          <w:tab w:val="left" w:pos="2268"/>
        </w:tabs>
        <w:spacing w:before="0" w:after="0"/>
        <w:jc w:val="center"/>
        <w:rPr>
          <w:caps w:val="0"/>
          <w:sz w:val="24"/>
          <w:szCs w:val="24"/>
          <w:lang w:val="en-ZA"/>
        </w:rPr>
      </w:pPr>
      <w:r>
        <w:rPr>
          <w:caps w:val="0"/>
          <w:sz w:val="24"/>
          <w:szCs w:val="24"/>
          <w:lang w:val="en-ZA"/>
        </w:rPr>
        <w:lastRenderedPageBreak/>
        <w:t>SCHEDULE</w:t>
      </w:r>
      <w:r w:rsidRPr="001F4D6E">
        <w:rPr>
          <w:caps w:val="0"/>
          <w:sz w:val="24"/>
          <w:szCs w:val="24"/>
          <w:lang w:val="en-ZA"/>
        </w:rPr>
        <w:t xml:space="preserve"> 1</w:t>
      </w:r>
      <w:r>
        <w:rPr>
          <w:caps w:val="0"/>
          <w:sz w:val="24"/>
          <w:szCs w:val="24"/>
          <w:lang w:val="en-ZA"/>
        </w:rPr>
        <w:t>F</w:t>
      </w:r>
      <w:r w:rsidRPr="001F4D6E">
        <w:rPr>
          <w:caps w:val="0"/>
          <w:sz w:val="24"/>
          <w:szCs w:val="24"/>
          <w:lang w:val="en-ZA"/>
        </w:rPr>
        <w:t>:</w:t>
      </w:r>
      <w:r w:rsidRPr="001F4D6E">
        <w:rPr>
          <w:caps w:val="0"/>
          <w:sz w:val="24"/>
          <w:szCs w:val="24"/>
          <w:lang w:val="en-ZA"/>
        </w:rPr>
        <w:tab/>
        <w:t>SCHEDULE OF WORK SATISFACTORILY CARRIED OUT BY THE TENDERER</w:t>
      </w:r>
    </w:p>
    <w:p w14:paraId="5CF8CCEC" w14:textId="0AB7FD9B" w:rsidR="00BD1243" w:rsidRDefault="00BD1243" w:rsidP="00BD1243">
      <w:pPr>
        <w:pStyle w:val="Default"/>
        <w:jc w:val="center"/>
        <w:rPr>
          <w:rFonts w:ascii="Arial Narrow" w:hAnsi="Arial Narrow"/>
          <w:b/>
          <w:sz w:val="18"/>
          <w:szCs w:val="18"/>
          <w:lang w:val="en-GB"/>
        </w:rPr>
      </w:pPr>
      <w:bookmarkStart w:id="21" w:name="_Hlk207104581"/>
      <w:r w:rsidRPr="00AE703F">
        <w:rPr>
          <w:rFonts w:ascii="Arial Narrow" w:hAnsi="Arial Narrow"/>
          <w:b/>
          <w:sz w:val="18"/>
          <w:szCs w:val="18"/>
        </w:rPr>
        <w:t xml:space="preserve">The </w:t>
      </w:r>
      <w:bookmarkStart w:id="22" w:name="_Hlk208232260"/>
      <w:r w:rsidRPr="00AE703F">
        <w:rPr>
          <w:rFonts w:ascii="Arial Narrow" w:hAnsi="Arial Narrow"/>
          <w:b/>
          <w:sz w:val="18"/>
          <w:szCs w:val="18"/>
        </w:rPr>
        <w:t xml:space="preserve">following is a statement of projects </w:t>
      </w:r>
      <w:r w:rsidRPr="00AE703F">
        <w:rPr>
          <w:rFonts w:ascii="Arial Narrow" w:hAnsi="Arial Narrow"/>
          <w:b/>
          <w:sz w:val="18"/>
          <w:szCs w:val="18"/>
          <w:u w:val="single"/>
        </w:rPr>
        <w:t>successfully completed</w:t>
      </w:r>
      <w:r w:rsidRPr="00AE703F">
        <w:rPr>
          <w:rFonts w:ascii="Arial Narrow" w:hAnsi="Arial Narrow"/>
          <w:b/>
          <w:sz w:val="18"/>
          <w:szCs w:val="18"/>
        </w:rPr>
        <w:t xml:space="preserve"> by </w:t>
      </w:r>
      <w:r w:rsidR="001750CC">
        <w:rPr>
          <w:rFonts w:ascii="Arial Narrow" w:hAnsi="Arial Narrow"/>
          <w:b/>
          <w:sz w:val="18"/>
          <w:szCs w:val="18"/>
        </w:rPr>
        <w:t>y</w:t>
      </w:r>
      <w:r w:rsidRPr="00AE703F">
        <w:rPr>
          <w:rFonts w:ascii="Arial Narrow" w:hAnsi="Arial Narrow"/>
          <w:b/>
          <w:sz w:val="18"/>
          <w:szCs w:val="18"/>
        </w:rPr>
        <w:t>our company.  This schedule will be used to conduct a risk assessment of the Tenderers capacity to undertake the project and all information must be completed in full or the Tender may be considered non-responsive.</w:t>
      </w:r>
      <w:bookmarkEnd w:id="21"/>
      <w:r w:rsidRPr="00AE703F">
        <w:rPr>
          <w:rFonts w:ascii="Arial Narrow" w:hAnsi="Arial Narrow"/>
          <w:b/>
          <w:sz w:val="18"/>
          <w:szCs w:val="18"/>
        </w:rPr>
        <w:t xml:space="preserve"> </w:t>
      </w:r>
      <w:r w:rsidRPr="00AE703F">
        <w:rPr>
          <w:rFonts w:ascii="Arial Narrow" w:hAnsi="Arial Narrow"/>
          <w:b/>
          <w:sz w:val="18"/>
          <w:szCs w:val="18"/>
          <w:lang w:val="en-GB"/>
        </w:rPr>
        <w:t>Indication of Competence / Ability to Perform Successfully</w:t>
      </w:r>
    </w:p>
    <w:p w14:paraId="5BF58630" w14:textId="77777777" w:rsidR="001750CC" w:rsidRPr="00AE703F" w:rsidRDefault="001750CC" w:rsidP="00BD1243">
      <w:pPr>
        <w:pStyle w:val="Default"/>
        <w:jc w:val="center"/>
        <w:rPr>
          <w:rFonts w:ascii="Arial Narrow" w:hAnsi="Arial Narrow"/>
          <w:b/>
          <w:sz w:val="18"/>
          <w:szCs w:val="18"/>
        </w:rPr>
      </w:pPr>
    </w:p>
    <w:p w14:paraId="4FDA5BF7" w14:textId="2B2A2B6F" w:rsidR="00BD1243" w:rsidRDefault="00BD1243" w:rsidP="00BD1243">
      <w:pPr>
        <w:pStyle w:val="Default"/>
        <w:jc w:val="center"/>
        <w:rPr>
          <w:rFonts w:ascii="Arial Narrow" w:hAnsi="Arial Narrow"/>
          <w:b/>
          <w:sz w:val="18"/>
          <w:szCs w:val="18"/>
          <w:lang w:val="en-GB"/>
        </w:rPr>
      </w:pPr>
      <w:bookmarkStart w:id="23" w:name="_Hlk207104645"/>
      <w:r w:rsidRPr="00AE703F">
        <w:rPr>
          <w:rFonts w:ascii="Arial Narrow" w:hAnsi="Arial Narrow"/>
          <w:b/>
          <w:sz w:val="18"/>
          <w:szCs w:val="18"/>
          <w:lang w:val="en-GB"/>
        </w:rPr>
        <w:t xml:space="preserve">List of recent or previous work of a similar nature within the last 5 years undertaken by the firm </w:t>
      </w:r>
      <w:r w:rsidRPr="00AE703F">
        <w:rPr>
          <w:rFonts w:ascii="Arial Narrow" w:hAnsi="Arial Narrow"/>
          <w:b/>
          <w:color w:val="EE0000"/>
          <w:sz w:val="18"/>
          <w:szCs w:val="18"/>
          <w:u w:val="single"/>
          <w:lang w:val="en-GB"/>
        </w:rPr>
        <w:t>MUST</w:t>
      </w:r>
      <w:r w:rsidRPr="00AE703F">
        <w:rPr>
          <w:rFonts w:ascii="Arial Narrow" w:hAnsi="Arial Narrow"/>
          <w:b/>
          <w:sz w:val="18"/>
          <w:szCs w:val="18"/>
          <w:lang w:val="en-GB"/>
        </w:rPr>
        <w:t xml:space="preserve"> be completed</w:t>
      </w:r>
      <w:r w:rsidR="00BA343C">
        <w:rPr>
          <w:rFonts w:ascii="Arial Narrow" w:hAnsi="Arial Narrow"/>
          <w:b/>
          <w:bCs/>
          <w:sz w:val="18"/>
          <w:szCs w:val="18"/>
          <w:lang w:val="en-US"/>
        </w:rPr>
        <w:t>.</w:t>
      </w:r>
    </w:p>
    <w:p w14:paraId="2F741C6C" w14:textId="77777777" w:rsidR="001750CC" w:rsidRPr="00AE703F" w:rsidRDefault="001750CC" w:rsidP="00BD1243">
      <w:pPr>
        <w:pStyle w:val="Default"/>
        <w:jc w:val="center"/>
        <w:rPr>
          <w:rFonts w:ascii="Arial Narrow" w:hAnsi="Arial Narrow"/>
          <w:b/>
          <w:bCs/>
          <w:sz w:val="18"/>
          <w:szCs w:val="18"/>
        </w:rPr>
      </w:pPr>
    </w:p>
    <w:tbl>
      <w:tblPr>
        <w:tblStyle w:val="TableGrid"/>
        <w:tblW w:w="16144" w:type="dxa"/>
        <w:tblInd w:w="-100" w:type="dxa"/>
        <w:tblBorders>
          <w:top w:val="single" w:sz="12" w:space="0" w:color="auto"/>
        </w:tblBorders>
        <w:tblLook w:val="04A0" w:firstRow="1" w:lastRow="0" w:firstColumn="1" w:lastColumn="0" w:noHBand="0" w:noVBand="1"/>
      </w:tblPr>
      <w:tblGrid>
        <w:gridCol w:w="540"/>
        <w:gridCol w:w="1350"/>
        <w:gridCol w:w="3304"/>
        <w:gridCol w:w="3386"/>
        <w:gridCol w:w="1926"/>
        <w:gridCol w:w="2752"/>
        <w:gridCol w:w="2886"/>
      </w:tblGrid>
      <w:tr w:rsidR="00BD1243" w:rsidRPr="00F352F5" w14:paraId="71FF0CED" w14:textId="77777777" w:rsidTr="00EB08B3">
        <w:trPr>
          <w:trHeight w:val="279"/>
        </w:trPr>
        <w:tc>
          <w:tcPr>
            <w:tcW w:w="540" w:type="dxa"/>
            <w:tcBorders>
              <w:top w:val="single" w:sz="18" w:space="0" w:color="auto"/>
              <w:left w:val="single" w:sz="18" w:space="0" w:color="auto"/>
              <w:bottom w:val="single" w:sz="12" w:space="0" w:color="auto"/>
            </w:tcBorders>
          </w:tcPr>
          <w:p w14:paraId="0706F198" w14:textId="77777777" w:rsidR="00BD1243" w:rsidRPr="00F352F5" w:rsidRDefault="00BD1243" w:rsidP="00EB08B3">
            <w:pPr>
              <w:pStyle w:val="Default"/>
              <w:spacing w:line="360" w:lineRule="auto"/>
              <w:rPr>
                <w:b/>
                <w:sz w:val="16"/>
                <w:szCs w:val="16"/>
              </w:rPr>
            </w:pPr>
            <w:bookmarkStart w:id="24" w:name="_Hlk83820611"/>
            <w:bookmarkEnd w:id="22"/>
            <w:bookmarkEnd w:id="23"/>
          </w:p>
        </w:tc>
        <w:tc>
          <w:tcPr>
            <w:tcW w:w="4654" w:type="dxa"/>
            <w:gridSpan w:val="2"/>
            <w:tcBorders>
              <w:top w:val="single" w:sz="18" w:space="0" w:color="auto"/>
              <w:bottom w:val="single" w:sz="12" w:space="0" w:color="auto"/>
            </w:tcBorders>
          </w:tcPr>
          <w:p w14:paraId="306F060C" w14:textId="77777777" w:rsidR="00BD1243" w:rsidRPr="00F352F5" w:rsidRDefault="00BD1243" w:rsidP="00EB08B3">
            <w:pPr>
              <w:pStyle w:val="Default"/>
              <w:spacing w:line="360" w:lineRule="auto"/>
              <w:jc w:val="center"/>
              <w:rPr>
                <w:b/>
                <w:sz w:val="16"/>
                <w:szCs w:val="16"/>
              </w:rPr>
            </w:pPr>
            <w:r w:rsidRPr="00F352F5">
              <w:rPr>
                <w:rFonts w:ascii="Arial Narrow" w:eastAsia="Arial Narrow" w:hAnsi="Arial Narrow"/>
                <w:b/>
                <w:sz w:val="16"/>
                <w:szCs w:val="16"/>
              </w:rPr>
              <w:t>Employer (Name, Tel, Fax, Email)</w:t>
            </w:r>
          </w:p>
        </w:tc>
        <w:tc>
          <w:tcPr>
            <w:tcW w:w="3386" w:type="dxa"/>
            <w:tcBorders>
              <w:top w:val="single" w:sz="18" w:space="0" w:color="auto"/>
              <w:bottom w:val="single" w:sz="12" w:space="0" w:color="auto"/>
            </w:tcBorders>
          </w:tcPr>
          <w:p w14:paraId="2E47CC2F" w14:textId="77777777" w:rsidR="00BD1243" w:rsidRPr="00F352F5" w:rsidRDefault="00BD1243" w:rsidP="00EB08B3">
            <w:pPr>
              <w:pStyle w:val="Default"/>
              <w:spacing w:line="360" w:lineRule="auto"/>
              <w:jc w:val="center"/>
              <w:rPr>
                <w:b/>
                <w:sz w:val="16"/>
                <w:szCs w:val="16"/>
              </w:rPr>
            </w:pPr>
            <w:r w:rsidRPr="00F352F5">
              <w:rPr>
                <w:rFonts w:ascii="Arial Narrow" w:eastAsia="Arial Narrow" w:hAnsi="Arial Narrow"/>
                <w:b/>
                <w:sz w:val="16"/>
                <w:szCs w:val="16"/>
              </w:rPr>
              <w:t>Nature of work</w:t>
            </w:r>
          </w:p>
        </w:tc>
        <w:tc>
          <w:tcPr>
            <w:tcW w:w="1926" w:type="dxa"/>
            <w:tcBorders>
              <w:top w:val="single" w:sz="18" w:space="0" w:color="auto"/>
              <w:bottom w:val="single" w:sz="12" w:space="0" w:color="auto"/>
            </w:tcBorders>
          </w:tcPr>
          <w:p w14:paraId="1370E80A" w14:textId="77777777" w:rsidR="00BD1243" w:rsidRPr="00F352F5" w:rsidRDefault="00BD1243" w:rsidP="00EB08B3">
            <w:pPr>
              <w:pStyle w:val="Default"/>
              <w:spacing w:line="360" w:lineRule="auto"/>
              <w:jc w:val="center"/>
              <w:rPr>
                <w:b/>
                <w:sz w:val="16"/>
                <w:szCs w:val="16"/>
              </w:rPr>
            </w:pPr>
            <w:r w:rsidRPr="00F352F5">
              <w:rPr>
                <w:rFonts w:ascii="Arial Narrow" w:eastAsia="Arial Narrow" w:hAnsi="Arial Narrow"/>
                <w:b/>
                <w:sz w:val="16"/>
                <w:szCs w:val="16"/>
                <w:shd w:val="clear" w:color="auto" w:fill="E6E6E6"/>
                <w:lang w:val="en-US"/>
              </w:rPr>
              <w:t>Value of work (Incl. VAT)</w:t>
            </w:r>
          </w:p>
        </w:tc>
        <w:tc>
          <w:tcPr>
            <w:tcW w:w="2752" w:type="dxa"/>
            <w:tcBorders>
              <w:top w:val="single" w:sz="18" w:space="0" w:color="auto"/>
              <w:bottom w:val="single" w:sz="12" w:space="0" w:color="auto"/>
            </w:tcBorders>
          </w:tcPr>
          <w:p w14:paraId="6D828D9D" w14:textId="77777777" w:rsidR="00BD1243" w:rsidRPr="00F352F5" w:rsidRDefault="00BD1243" w:rsidP="00EB08B3">
            <w:pPr>
              <w:pStyle w:val="Default"/>
              <w:spacing w:line="360" w:lineRule="auto"/>
              <w:jc w:val="center"/>
              <w:rPr>
                <w:b/>
                <w:sz w:val="16"/>
                <w:szCs w:val="16"/>
              </w:rPr>
            </w:pPr>
            <w:r w:rsidRPr="00F352F5">
              <w:rPr>
                <w:rFonts w:ascii="Arial Narrow" w:eastAsia="Arial Narrow" w:hAnsi="Arial Narrow"/>
                <w:b/>
                <w:sz w:val="16"/>
                <w:szCs w:val="16"/>
              </w:rPr>
              <w:t>Date started</w:t>
            </w:r>
          </w:p>
        </w:tc>
        <w:tc>
          <w:tcPr>
            <w:tcW w:w="2886" w:type="dxa"/>
            <w:tcBorders>
              <w:top w:val="single" w:sz="18" w:space="0" w:color="auto"/>
              <w:bottom w:val="single" w:sz="12" w:space="0" w:color="auto"/>
              <w:right w:val="single" w:sz="18" w:space="0" w:color="auto"/>
            </w:tcBorders>
          </w:tcPr>
          <w:p w14:paraId="447FB2E6" w14:textId="77777777" w:rsidR="00BD1243" w:rsidRPr="00F352F5" w:rsidRDefault="00BD1243" w:rsidP="00EB08B3">
            <w:pPr>
              <w:pStyle w:val="Default"/>
              <w:spacing w:line="360" w:lineRule="auto"/>
              <w:jc w:val="center"/>
              <w:rPr>
                <w:b/>
                <w:sz w:val="16"/>
                <w:szCs w:val="16"/>
              </w:rPr>
            </w:pPr>
            <w:r w:rsidRPr="00F352F5">
              <w:rPr>
                <w:rFonts w:ascii="Arial Narrow" w:eastAsia="Arial Narrow" w:hAnsi="Arial Narrow"/>
                <w:b/>
                <w:sz w:val="16"/>
                <w:szCs w:val="16"/>
              </w:rPr>
              <w:t>Date completed</w:t>
            </w:r>
          </w:p>
        </w:tc>
      </w:tr>
      <w:tr w:rsidR="00BD1243" w:rsidRPr="00F352F5" w14:paraId="6ED9816A" w14:textId="77777777" w:rsidTr="00EB08B3">
        <w:trPr>
          <w:trHeight w:val="93"/>
        </w:trPr>
        <w:tc>
          <w:tcPr>
            <w:tcW w:w="540" w:type="dxa"/>
            <w:vMerge w:val="restart"/>
            <w:tcBorders>
              <w:top w:val="single" w:sz="12" w:space="0" w:color="auto"/>
              <w:left w:val="single" w:sz="18" w:space="0" w:color="auto"/>
            </w:tcBorders>
          </w:tcPr>
          <w:p w14:paraId="609FC519" w14:textId="77777777" w:rsidR="00BD1243" w:rsidRPr="00F352F5" w:rsidRDefault="00BD1243" w:rsidP="00EB08B3">
            <w:pPr>
              <w:pStyle w:val="Default"/>
              <w:spacing w:line="360" w:lineRule="auto"/>
              <w:jc w:val="center"/>
              <w:rPr>
                <w:rFonts w:ascii="Arial Narrow" w:hAnsi="Arial Narrow"/>
                <w:b/>
                <w:sz w:val="16"/>
                <w:szCs w:val="16"/>
              </w:rPr>
            </w:pPr>
            <w:r w:rsidRPr="00F352F5">
              <w:rPr>
                <w:rFonts w:ascii="Arial Narrow" w:hAnsi="Arial Narrow"/>
                <w:b/>
                <w:sz w:val="16"/>
                <w:szCs w:val="16"/>
              </w:rPr>
              <w:t>1.</w:t>
            </w:r>
          </w:p>
        </w:tc>
        <w:tc>
          <w:tcPr>
            <w:tcW w:w="1350" w:type="dxa"/>
            <w:tcBorders>
              <w:top w:val="single" w:sz="12" w:space="0" w:color="auto"/>
            </w:tcBorders>
          </w:tcPr>
          <w:p w14:paraId="6C594A96" w14:textId="77777777" w:rsidR="00BD1243" w:rsidRPr="00F352F5" w:rsidRDefault="00BD1243" w:rsidP="00EB08B3">
            <w:pPr>
              <w:spacing w:line="0" w:lineRule="atLeast"/>
              <w:rPr>
                <w:rFonts w:ascii="Arial Narrow" w:hAnsi="Arial Narrow" w:cs="Arial"/>
                <w:sz w:val="16"/>
                <w:szCs w:val="16"/>
                <w:lang w:val="en-ZA" w:eastAsia="en-ZA"/>
              </w:rPr>
            </w:pPr>
            <w:r w:rsidRPr="00F352F5">
              <w:rPr>
                <w:rFonts w:ascii="Arial Narrow" w:hAnsi="Arial Narrow" w:cs="Arial"/>
                <w:sz w:val="16"/>
                <w:szCs w:val="16"/>
                <w:lang w:val="en-ZA" w:eastAsia="en-ZA"/>
              </w:rPr>
              <w:t>Name of entity</w:t>
            </w:r>
          </w:p>
        </w:tc>
        <w:tc>
          <w:tcPr>
            <w:tcW w:w="3304" w:type="dxa"/>
            <w:tcBorders>
              <w:top w:val="single" w:sz="12" w:space="0" w:color="auto"/>
            </w:tcBorders>
          </w:tcPr>
          <w:p w14:paraId="388F5C05" w14:textId="77777777" w:rsidR="00BD1243" w:rsidRPr="00F352F5" w:rsidRDefault="00BD1243" w:rsidP="00EB08B3">
            <w:pPr>
              <w:pStyle w:val="Default"/>
              <w:spacing w:line="360" w:lineRule="auto"/>
              <w:rPr>
                <w:b/>
                <w:sz w:val="16"/>
                <w:szCs w:val="16"/>
              </w:rPr>
            </w:pPr>
          </w:p>
        </w:tc>
        <w:tc>
          <w:tcPr>
            <w:tcW w:w="3386" w:type="dxa"/>
            <w:vMerge w:val="restart"/>
            <w:tcBorders>
              <w:top w:val="single" w:sz="12" w:space="0" w:color="auto"/>
            </w:tcBorders>
          </w:tcPr>
          <w:p w14:paraId="6ECA0BA6" w14:textId="77777777" w:rsidR="00BD1243" w:rsidRPr="00F352F5" w:rsidRDefault="00BD1243" w:rsidP="00EB08B3">
            <w:pPr>
              <w:pStyle w:val="Default"/>
              <w:spacing w:line="360" w:lineRule="auto"/>
              <w:rPr>
                <w:b/>
                <w:sz w:val="16"/>
                <w:szCs w:val="16"/>
              </w:rPr>
            </w:pPr>
          </w:p>
        </w:tc>
        <w:tc>
          <w:tcPr>
            <w:tcW w:w="1926" w:type="dxa"/>
            <w:vMerge w:val="restart"/>
            <w:tcBorders>
              <w:top w:val="single" w:sz="12" w:space="0" w:color="auto"/>
              <w:left w:val="single" w:sz="4" w:space="0" w:color="auto"/>
              <w:bottom w:val="single" w:sz="12" w:space="0" w:color="auto"/>
              <w:right w:val="single" w:sz="4" w:space="0" w:color="auto"/>
            </w:tcBorders>
          </w:tcPr>
          <w:p w14:paraId="582DC55B" w14:textId="77777777" w:rsidR="00BD1243" w:rsidRPr="00E7725E" w:rsidRDefault="00BD1243" w:rsidP="00EB08B3">
            <w:pPr>
              <w:pStyle w:val="Default"/>
              <w:spacing w:line="360" w:lineRule="auto"/>
              <w:rPr>
                <w:rFonts w:ascii="Arial Narrow" w:hAnsi="Arial Narrow" w:cstheme="minorHAnsi"/>
                <w:b/>
                <w:sz w:val="18"/>
                <w:szCs w:val="18"/>
              </w:rPr>
            </w:pPr>
          </w:p>
          <w:p w14:paraId="6EF91D2E" w14:textId="77777777" w:rsidR="00BD1243" w:rsidRPr="00E7725E" w:rsidRDefault="00BD1243" w:rsidP="00EB08B3">
            <w:pPr>
              <w:rPr>
                <w:rFonts w:ascii="Arial Narrow" w:hAnsi="Arial Narrow" w:cstheme="minorHAnsi"/>
                <w:sz w:val="18"/>
                <w:szCs w:val="18"/>
              </w:rPr>
            </w:pPr>
          </w:p>
          <w:p w14:paraId="65E167D8" w14:textId="77777777" w:rsidR="00BD1243" w:rsidRPr="00F352F5" w:rsidRDefault="00BD1243" w:rsidP="00EB08B3">
            <w:pPr>
              <w:pStyle w:val="Default"/>
              <w:spacing w:line="360" w:lineRule="auto"/>
              <w:rPr>
                <w:b/>
                <w:sz w:val="16"/>
                <w:szCs w:val="16"/>
              </w:rPr>
            </w:pPr>
            <w:r w:rsidRPr="00E7725E">
              <w:rPr>
                <w:rFonts w:ascii="Arial Narrow" w:hAnsi="Arial Narrow" w:cstheme="minorHAnsi"/>
                <w:sz w:val="18"/>
                <w:szCs w:val="18"/>
                <w:lang w:val="en-US"/>
              </w:rPr>
              <w:t>R</w:t>
            </w:r>
          </w:p>
        </w:tc>
        <w:tc>
          <w:tcPr>
            <w:tcW w:w="2752" w:type="dxa"/>
            <w:vMerge w:val="restart"/>
            <w:tcBorders>
              <w:top w:val="single" w:sz="12" w:space="0" w:color="auto"/>
              <w:left w:val="single" w:sz="4" w:space="0" w:color="auto"/>
              <w:bottom w:val="single" w:sz="12" w:space="0" w:color="auto"/>
              <w:right w:val="single" w:sz="4" w:space="0" w:color="auto"/>
            </w:tcBorders>
          </w:tcPr>
          <w:p w14:paraId="1359A64F" w14:textId="77777777" w:rsidR="00BD1243" w:rsidRDefault="00BD1243" w:rsidP="00EB08B3">
            <w:pPr>
              <w:pStyle w:val="Default"/>
              <w:spacing w:line="360" w:lineRule="auto"/>
              <w:rPr>
                <w:b/>
                <w:sz w:val="16"/>
                <w:szCs w:val="16"/>
              </w:rPr>
            </w:pPr>
          </w:p>
          <w:p w14:paraId="714DDA32" w14:textId="77777777" w:rsidR="00BD1243" w:rsidRDefault="00BD1243" w:rsidP="00EB08B3">
            <w:pPr>
              <w:rPr>
                <w:b/>
                <w:color w:val="000000"/>
                <w:sz w:val="16"/>
                <w:szCs w:val="16"/>
              </w:rPr>
            </w:pPr>
          </w:p>
          <w:p w14:paraId="52B8A487" w14:textId="77777777" w:rsidR="00BD1243" w:rsidRPr="00F352F5" w:rsidRDefault="00BD1243" w:rsidP="00EB08B3">
            <w:pPr>
              <w:pStyle w:val="Default"/>
              <w:spacing w:line="360" w:lineRule="auto"/>
              <w:rPr>
                <w:b/>
                <w:sz w:val="16"/>
                <w:szCs w:val="16"/>
              </w:rPr>
            </w:pPr>
            <w:r>
              <w:t>______/______/______</w:t>
            </w:r>
          </w:p>
        </w:tc>
        <w:tc>
          <w:tcPr>
            <w:tcW w:w="2886" w:type="dxa"/>
            <w:vMerge w:val="restart"/>
            <w:tcBorders>
              <w:top w:val="single" w:sz="12" w:space="0" w:color="auto"/>
              <w:left w:val="single" w:sz="4" w:space="0" w:color="auto"/>
              <w:bottom w:val="single" w:sz="12" w:space="0" w:color="auto"/>
              <w:right w:val="single" w:sz="18" w:space="0" w:color="auto"/>
            </w:tcBorders>
          </w:tcPr>
          <w:p w14:paraId="108CAC55" w14:textId="77777777" w:rsidR="00BD1243" w:rsidRDefault="00BD1243" w:rsidP="00EB08B3">
            <w:pPr>
              <w:pStyle w:val="Default"/>
              <w:spacing w:line="360" w:lineRule="auto"/>
              <w:rPr>
                <w:b/>
                <w:sz w:val="16"/>
                <w:szCs w:val="16"/>
              </w:rPr>
            </w:pPr>
          </w:p>
          <w:p w14:paraId="7FBBF1D2" w14:textId="77777777" w:rsidR="00BD1243" w:rsidRDefault="00BD1243" w:rsidP="00EB08B3">
            <w:pPr>
              <w:rPr>
                <w:b/>
                <w:color w:val="000000"/>
                <w:sz w:val="16"/>
                <w:szCs w:val="16"/>
              </w:rPr>
            </w:pPr>
          </w:p>
          <w:p w14:paraId="6839074A" w14:textId="77777777" w:rsidR="00BD1243" w:rsidRPr="00F352F5" w:rsidRDefault="00BD1243" w:rsidP="00EB08B3">
            <w:pPr>
              <w:pStyle w:val="Default"/>
              <w:spacing w:line="360" w:lineRule="auto"/>
              <w:rPr>
                <w:b/>
                <w:sz w:val="16"/>
                <w:szCs w:val="16"/>
              </w:rPr>
            </w:pPr>
            <w:r w:rsidRPr="00316A41">
              <w:t>_____</w:t>
            </w:r>
            <w:r>
              <w:t>_</w:t>
            </w:r>
            <w:r w:rsidRPr="00316A41">
              <w:t>/______/______</w:t>
            </w:r>
            <w:r>
              <w:t>_</w:t>
            </w:r>
          </w:p>
        </w:tc>
      </w:tr>
      <w:tr w:rsidR="00BD1243" w:rsidRPr="00F352F5" w14:paraId="414464DE" w14:textId="77777777" w:rsidTr="00EB08B3">
        <w:trPr>
          <w:trHeight w:val="69"/>
        </w:trPr>
        <w:tc>
          <w:tcPr>
            <w:tcW w:w="540" w:type="dxa"/>
            <w:vMerge/>
            <w:tcBorders>
              <w:left w:val="single" w:sz="18" w:space="0" w:color="auto"/>
            </w:tcBorders>
          </w:tcPr>
          <w:p w14:paraId="2946B00D" w14:textId="77777777" w:rsidR="00BD1243" w:rsidRPr="00F352F5" w:rsidRDefault="00BD1243" w:rsidP="00EB08B3">
            <w:pPr>
              <w:pStyle w:val="Default"/>
              <w:spacing w:line="360" w:lineRule="auto"/>
              <w:jc w:val="center"/>
              <w:rPr>
                <w:b/>
                <w:sz w:val="16"/>
                <w:szCs w:val="16"/>
              </w:rPr>
            </w:pPr>
          </w:p>
        </w:tc>
        <w:tc>
          <w:tcPr>
            <w:tcW w:w="1350" w:type="dxa"/>
          </w:tcPr>
          <w:p w14:paraId="17DCB5F9" w14:textId="77777777" w:rsidR="00BD1243" w:rsidRPr="00F352F5" w:rsidRDefault="00BD1243" w:rsidP="00EB08B3">
            <w:pPr>
              <w:spacing w:line="0" w:lineRule="atLeast"/>
              <w:rPr>
                <w:rFonts w:ascii="Arial Narrow" w:eastAsia="Arial Narrow" w:hAnsi="Arial Narrow" w:cs="Arial"/>
                <w:sz w:val="16"/>
                <w:szCs w:val="16"/>
              </w:rPr>
            </w:pPr>
            <w:r w:rsidRPr="00F352F5">
              <w:rPr>
                <w:rFonts w:ascii="Arial Narrow" w:eastAsia="Arial Narrow" w:hAnsi="Arial Narrow" w:cs="Arial"/>
                <w:sz w:val="16"/>
                <w:szCs w:val="16"/>
              </w:rPr>
              <w:t>Contact Person</w:t>
            </w:r>
          </w:p>
        </w:tc>
        <w:tc>
          <w:tcPr>
            <w:tcW w:w="3304" w:type="dxa"/>
          </w:tcPr>
          <w:p w14:paraId="093DBD5E" w14:textId="77777777" w:rsidR="00BD1243" w:rsidRPr="00F352F5" w:rsidRDefault="00BD1243" w:rsidP="00EB08B3">
            <w:pPr>
              <w:pStyle w:val="Default"/>
              <w:spacing w:line="360" w:lineRule="auto"/>
              <w:rPr>
                <w:b/>
                <w:sz w:val="16"/>
                <w:szCs w:val="16"/>
              </w:rPr>
            </w:pPr>
          </w:p>
        </w:tc>
        <w:tc>
          <w:tcPr>
            <w:tcW w:w="3386" w:type="dxa"/>
            <w:vMerge/>
          </w:tcPr>
          <w:p w14:paraId="2096838F" w14:textId="77777777" w:rsidR="00BD1243" w:rsidRPr="00F352F5" w:rsidRDefault="00BD1243" w:rsidP="00EB08B3">
            <w:pPr>
              <w:pStyle w:val="Default"/>
              <w:spacing w:line="360" w:lineRule="auto"/>
              <w:rPr>
                <w:b/>
                <w:sz w:val="16"/>
                <w:szCs w:val="16"/>
              </w:rPr>
            </w:pPr>
          </w:p>
        </w:tc>
        <w:tc>
          <w:tcPr>
            <w:tcW w:w="1926" w:type="dxa"/>
            <w:vMerge/>
            <w:tcBorders>
              <w:top w:val="single" w:sz="12" w:space="0" w:color="auto"/>
              <w:left w:val="single" w:sz="4" w:space="0" w:color="auto"/>
              <w:bottom w:val="single" w:sz="12" w:space="0" w:color="auto"/>
              <w:right w:val="single" w:sz="4" w:space="0" w:color="auto"/>
            </w:tcBorders>
            <w:vAlign w:val="center"/>
          </w:tcPr>
          <w:p w14:paraId="4941D892" w14:textId="77777777" w:rsidR="00BD1243" w:rsidRPr="00F352F5" w:rsidRDefault="00BD1243" w:rsidP="00EB08B3">
            <w:pPr>
              <w:pStyle w:val="Default"/>
              <w:spacing w:line="360" w:lineRule="auto"/>
              <w:rPr>
                <w:b/>
                <w:sz w:val="16"/>
                <w:szCs w:val="16"/>
              </w:rPr>
            </w:pPr>
          </w:p>
        </w:tc>
        <w:tc>
          <w:tcPr>
            <w:tcW w:w="2752" w:type="dxa"/>
            <w:vMerge/>
          </w:tcPr>
          <w:p w14:paraId="7E1E27C9" w14:textId="77777777" w:rsidR="00BD1243" w:rsidRPr="00F352F5" w:rsidRDefault="00BD1243" w:rsidP="00EB08B3">
            <w:pPr>
              <w:pStyle w:val="Default"/>
              <w:spacing w:line="360" w:lineRule="auto"/>
              <w:rPr>
                <w:b/>
                <w:sz w:val="16"/>
                <w:szCs w:val="16"/>
              </w:rPr>
            </w:pPr>
          </w:p>
        </w:tc>
        <w:tc>
          <w:tcPr>
            <w:tcW w:w="2886" w:type="dxa"/>
            <w:vMerge/>
            <w:tcBorders>
              <w:right w:val="single" w:sz="18" w:space="0" w:color="auto"/>
            </w:tcBorders>
          </w:tcPr>
          <w:p w14:paraId="65E9468C" w14:textId="77777777" w:rsidR="00BD1243" w:rsidRPr="00F352F5" w:rsidRDefault="00BD1243" w:rsidP="00EB08B3">
            <w:pPr>
              <w:pStyle w:val="Default"/>
              <w:spacing w:line="360" w:lineRule="auto"/>
              <w:rPr>
                <w:b/>
                <w:sz w:val="16"/>
                <w:szCs w:val="16"/>
              </w:rPr>
            </w:pPr>
          </w:p>
        </w:tc>
      </w:tr>
      <w:tr w:rsidR="00BD1243" w:rsidRPr="00F352F5" w14:paraId="1D5A55B8" w14:textId="77777777" w:rsidTr="00EB08B3">
        <w:trPr>
          <w:trHeight w:val="36"/>
        </w:trPr>
        <w:tc>
          <w:tcPr>
            <w:tcW w:w="540" w:type="dxa"/>
            <w:vMerge/>
            <w:tcBorders>
              <w:left w:val="single" w:sz="18" w:space="0" w:color="auto"/>
            </w:tcBorders>
          </w:tcPr>
          <w:p w14:paraId="77DE63B9" w14:textId="77777777" w:rsidR="00BD1243" w:rsidRPr="00F352F5" w:rsidRDefault="00BD1243" w:rsidP="00EB08B3">
            <w:pPr>
              <w:pStyle w:val="Default"/>
              <w:spacing w:line="360" w:lineRule="auto"/>
              <w:jc w:val="center"/>
              <w:rPr>
                <w:b/>
                <w:sz w:val="16"/>
                <w:szCs w:val="16"/>
              </w:rPr>
            </w:pPr>
          </w:p>
        </w:tc>
        <w:tc>
          <w:tcPr>
            <w:tcW w:w="1350" w:type="dxa"/>
          </w:tcPr>
          <w:p w14:paraId="29A4B090" w14:textId="77777777" w:rsidR="00BD1243" w:rsidRPr="00F352F5" w:rsidRDefault="00BD1243" w:rsidP="00EB08B3">
            <w:pPr>
              <w:pStyle w:val="Default"/>
              <w:spacing w:line="360" w:lineRule="auto"/>
              <w:rPr>
                <w:rFonts w:ascii="Arial Narrow" w:hAnsi="Arial Narrow"/>
                <w:sz w:val="16"/>
                <w:szCs w:val="16"/>
              </w:rPr>
            </w:pPr>
            <w:r w:rsidRPr="00F352F5">
              <w:rPr>
                <w:rFonts w:ascii="Arial Narrow" w:eastAsia="Arial Narrow" w:hAnsi="Arial Narrow"/>
                <w:sz w:val="16"/>
                <w:szCs w:val="16"/>
              </w:rPr>
              <w:t>Tel</w:t>
            </w:r>
          </w:p>
        </w:tc>
        <w:tc>
          <w:tcPr>
            <w:tcW w:w="3304" w:type="dxa"/>
          </w:tcPr>
          <w:p w14:paraId="2E163DA2" w14:textId="77777777" w:rsidR="00BD1243" w:rsidRPr="00F352F5" w:rsidRDefault="00BD1243" w:rsidP="00EB08B3">
            <w:pPr>
              <w:pStyle w:val="Default"/>
              <w:spacing w:line="360" w:lineRule="auto"/>
              <w:rPr>
                <w:b/>
                <w:sz w:val="16"/>
                <w:szCs w:val="16"/>
              </w:rPr>
            </w:pPr>
          </w:p>
        </w:tc>
        <w:tc>
          <w:tcPr>
            <w:tcW w:w="3386" w:type="dxa"/>
            <w:vMerge/>
          </w:tcPr>
          <w:p w14:paraId="264747F8" w14:textId="77777777" w:rsidR="00BD1243" w:rsidRPr="00F352F5" w:rsidRDefault="00BD1243" w:rsidP="00EB08B3">
            <w:pPr>
              <w:pStyle w:val="Default"/>
              <w:spacing w:line="360" w:lineRule="auto"/>
              <w:rPr>
                <w:b/>
                <w:sz w:val="16"/>
                <w:szCs w:val="16"/>
              </w:rPr>
            </w:pPr>
          </w:p>
        </w:tc>
        <w:tc>
          <w:tcPr>
            <w:tcW w:w="1926" w:type="dxa"/>
            <w:vMerge/>
            <w:tcBorders>
              <w:top w:val="single" w:sz="12" w:space="0" w:color="auto"/>
              <w:left w:val="single" w:sz="4" w:space="0" w:color="auto"/>
              <w:bottom w:val="single" w:sz="12" w:space="0" w:color="auto"/>
              <w:right w:val="single" w:sz="4" w:space="0" w:color="auto"/>
            </w:tcBorders>
            <w:vAlign w:val="center"/>
          </w:tcPr>
          <w:p w14:paraId="17A0BFF3" w14:textId="77777777" w:rsidR="00BD1243" w:rsidRPr="00F352F5" w:rsidRDefault="00BD1243" w:rsidP="00EB08B3">
            <w:pPr>
              <w:pStyle w:val="Default"/>
              <w:spacing w:line="360" w:lineRule="auto"/>
              <w:rPr>
                <w:b/>
                <w:sz w:val="16"/>
                <w:szCs w:val="16"/>
              </w:rPr>
            </w:pPr>
          </w:p>
        </w:tc>
        <w:tc>
          <w:tcPr>
            <w:tcW w:w="2752" w:type="dxa"/>
            <w:vMerge/>
          </w:tcPr>
          <w:p w14:paraId="0CF0925D" w14:textId="77777777" w:rsidR="00BD1243" w:rsidRPr="00F352F5" w:rsidRDefault="00BD1243" w:rsidP="00EB08B3">
            <w:pPr>
              <w:pStyle w:val="Default"/>
              <w:spacing w:line="360" w:lineRule="auto"/>
              <w:rPr>
                <w:b/>
                <w:sz w:val="16"/>
                <w:szCs w:val="16"/>
              </w:rPr>
            </w:pPr>
          </w:p>
        </w:tc>
        <w:tc>
          <w:tcPr>
            <w:tcW w:w="2886" w:type="dxa"/>
            <w:vMerge/>
            <w:tcBorders>
              <w:right w:val="single" w:sz="18" w:space="0" w:color="auto"/>
            </w:tcBorders>
          </w:tcPr>
          <w:p w14:paraId="042BBF66" w14:textId="77777777" w:rsidR="00BD1243" w:rsidRPr="00F352F5" w:rsidRDefault="00BD1243" w:rsidP="00EB08B3">
            <w:pPr>
              <w:pStyle w:val="Default"/>
              <w:spacing w:line="360" w:lineRule="auto"/>
              <w:rPr>
                <w:b/>
                <w:sz w:val="16"/>
                <w:szCs w:val="16"/>
              </w:rPr>
            </w:pPr>
          </w:p>
        </w:tc>
      </w:tr>
      <w:tr w:rsidR="00BD1243" w:rsidRPr="00F352F5" w14:paraId="5B3A0183" w14:textId="77777777" w:rsidTr="00EB08B3">
        <w:trPr>
          <w:trHeight w:val="103"/>
        </w:trPr>
        <w:tc>
          <w:tcPr>
            <w:tcW w:w="540" w:type="dxa"/>
            <w:vMerge/>
            <w:tcBorders>
              <w:left w:val="single" w:sz="18" w:space="0" w:color="auto"/>
              <w:bottom w:val="single" w:sz="12" w:space="0" w:color="auto"/>
            </w:tcBorders>
          </w:tcPr>
          <w:p w14:paraId="2D972705" w14:textId="77777777" w:rsidR="00BD1243" w:rsidRPr="00F352F5" w:rsidRDefault="00BD1243" w:rsidP="00EB08B3">
            <w:pPr>
              <w:pStyle w:val="Default"/>
              <w:spacing w:line="360" w:lineRule="auto"/>
              <w:jc w:val="center"/>
              <w:rPr>
                <w:b/>
                <w:sz w:val="16"/>
                <w:szCs w:val="16"/>
              </w:rPr>
            </w:pPr>
          </w:p>
        </w:tc>
        <w:tc>
          <w:tcPr>
            <w:tcW w:w="1350" w:type="dxa"/>
            <w:tcBorders>
              <w:bottom w:val="single" w:sz="12" w:space="0" w:color="auto"/>
            </w:tcBorders>
          </w:tcPr>
          <w:p w14:paraId="1AC0C6FB" w14:textId="77777777" w:rsidR="00BD1243" w:rsidRPr="00F352F5" w:rsidRDefault="00BD1243" w:rsidP="00EB08B3">
            <w:pPr>
              <w:pStyle w:val="Default"/>
              <w:spacing w:line="360" w:lineRule="auto"/>
              <w:rPr>
                <w:rFonts w:ascii="Arial Narrow" w:hAnsi="Arial Narrow"/>
                <w:sz w:val="16"/>
                <w:szCs w:val="16"/>
              </w:rPr>
            </w:pPr>
            <w:r w:rsidRPr="00F352F5">
              <w:rPr>
                <w:rFonts w:ascii="Arial Narrow" w:eastAsia="Arial Narrow" w:hAnsi="Arial Narrow"/>
                <w:sz w:val="16"/>
                <w:szCs w:val="16"/>
              </w:rPr>
              <w:t>Email</w:t>
            </w:r>
          </w:p>
        </w:tc>
        <w:tc>
          <w:tcPr>
            <w:tcW w:w="3304" w:type="dxa"/>
            <w:tcBorders>
              <w:bottom w:val="single" w:sz="12" w:space="0" w:color="auto"/>
            </w:tcBorders>
          </w:tcPr>
          <w:p w14:paraId="709E4EB1" w14:textId="77777777" w:rsidR="00BD1243" w:rsidRPr="00F352F5" w:rsidRDefault="00BD1243" w:rsidP="00EB08B3">
            <w:pPr>
              <w:pStyle w:val="Default"/>
              <w:spacing w:line="360" w:lineRule="auto"/>
              <w:rPr>
                <w:b/>
                <w:sz w:val="16"/>
                <w:szCs w:val="16"/>
              </w:rPr>
            </w:pPr>
          </w:p>
        </w:tc>
        <w:tc>
          <w:tcPr>
            <w:tcW w:w="3386" w:type="dxa"/>
            <w:vMerge/>
            <w:tcBorders>
              <w:bottom w:val="single" w:sz="12" w:space="0" w:color="auto"/>
            </w:tcBorders>
          </w:tcPr>
          <w:p w14:paraId="043DCF65" w14:textId="77777777" w:rsidR="00BD1243" w:rsidRPr="00F352F5" w:rsidRDefault="00BD1243" w:rsidP="00EB08B3">
            <w:pPr>
              <w:pStyle w:val="Default"/>
              <w:spacing w:line="360" w:lineRule="auto"/>
              <w:rPr>
                <w:b/>
                <w:sz w:val="16"/>
                <w:szCs w:val="16"/>
              </w:rPr>
            </w:pPr>
          </w:p>
        </w:tc>
        <w:tc>
          <w:tcPr>
            <w:tcW w:w="1926" w:type="dxa"/>
            <w:vMerge/>
            <w:tcBorders>
              <w:top w:val="single" w:sz="12" w:space="0" w:color="auto"/>
              <w:left w:val="single" w:sz="4" w:space="0" w:color="auto"/>
              <w:bottom w:val="single" w:sz="12" w:space="0" w:color="auto"/>
              <w:right w:val="single" w:sz="4" w:space="0" w:color="auto"/>
            </w:tcBorders>
            <w:vAlign w:val="center"/>
          </w:tcPr>
          <w:p w14:paraId="524A092B" w14:textId="77777777" w:rsidR="00BD1243" w:rsidRPr="00F352F5" w:rsidRDefault="00BD1243" w:rsidP="00EB08B3">
            <w:pPr>
              <w:pStyle w:val="Default"/>
              <w:spacing w:line="360" w:lineRule="auto"/>
              <w:rPr>
                <w:b/>
                <w:sz w:val="16"/>
                <w:szCs w:val="16"/>
              </w:rPr>
            </w:pPr>
          </w:p>
        </w:tc>
        <w:tc>
          <w:tcPr>
            <w:tcW w:w="2752" w:type="dxa"/>
            <w:vMerge/>
            <w:tcBorders>
              <w:bottom w:val="single" w:sz="12" w:space="0" w:color="auto"/>
            </w:tcBorders>
          </w:tcPr>
          <w:p w14:paraId="7D4E884A" w14:textId="77777777" w:rsidR="00BD1243" w:rsidRPr="00F352F5" w:rsidRDefault="00BD1243" w:rsidP="00EB08B3">
            <w:pPr>
              <w:pStyle w:val="Default"/>
              <w:spacing w:line="360" w:lineRule="auto"/>
              <w:rPr>
                <w:b/>
                <w:sz w:val="16"/>
                <w:szCs w:val="16"/>
              </w:rPr>
            </w:pPr>
          </w:p>
        </w:tc>
        <w:tc>
          <w:tcPr>
            <w:tcW w:w="2886" w:type="dxa"/>
            <w:vMerge/>
            <w:tcBorders>
              <w:bottom w:val="single" w:sz="12" w:space="0" w:color="auto"/>
              <w:right w:val="single" w:sz="18" w:space="0" w:color="auto"/>
            </w:tcBorders>
          </w:tcPr>
          <w:p w14:paraId="48CF7EA3" w14:textId="77777777" w:rsidR="00BD1243" w:rsidRPr="00F352F5" w:rsidRDefault="00BD1243" w:rsidP="00EB08B3">
            <w:pPr>
              <w:pStyle w:val="Default"/>
              <w:spacing w:line="360" w:lineRule="auto"/>
              <w:rPr>
                <w:b/>
                <w:sz w:val="16"/>
                <w:szCs w:val="16"/>
              </w:rPr>
            </w:pPr>
          </w:p>
        </w:tc>
      </w:tr>
      <w:tr w:rsidR="00BD1243" w:rsidRPr="00F352F5" w14:paraId="191AB7A9" w14:textId="77777777" w:rsidTr="00EB08B3">
        <w:trPr>
          <w:trHeight w:val="36"/>
        </w:trPr>
        <w:tc>
          <w:tcPr>
            <w:tcW w:w="540" w:type="dxa"/>
            <w:vMerge w:val="restart"/>
            <w:tcBorders>
              <w:top w:val="single" w:sz="12" w:space="0" w:color="auto"/>
              <w:left w:val="single" w:sz="18" w:space="0" w:color="auto"/>
            </w:tcBorders>
          </w:tcPr>
          <w:p w14:paraId="5B58F7AC" w14:textId="77777777" w:rsidR="00BD1243" w:rsidRPr="00F352F5" w:rsidRDefault="00BD1243" w:rsidP="00EB08B3">
            <w:pPr>
              <w:pStyle w:val="Default"/>
              <w:spacing w:line="360" w:lineRule="auto"/>
              <w:jc w:val="center"/>
              <w:rPr>
                <w:b/>
                <w:sz w:val="16"/>
                <w:szCs w:val="16"/>
              </w:rPr>
            </w:pPr>
            <w:r>
              <w:rPr>
                <w:b/>
                <w:sz w:val="16"/>
                <w:szCs w:val="16"/>
              </w:rPr>
              <w:t>2.</w:t>
            </w:r>
          </w:p>
        </w:tc>
        <w:tc>
          <w:tcPr>
            <w:tcW w:w="1350" w:type="dxa"/>
            <w:tcBorders>
              <w:top w:val="single" w:sz="12" w:space="0" w:color="auto"/>
            </w:tcBorders>
          </w:tcPr>
          <w:p w14:paraId="7F226FB3" w14:textId="77777777" w:rsidR="00BD1243" w:rsidRPr="00F352F5" w:rsidRDefault="00BD1243" w:rsidP="00EB08B3">
            <w:pPr>
              <w:pStyle w:val="Default"/>
              <w:spacing w:line="360" w:lineRule="auto"/>
              <w:rPr>
                <w:b/>
                <w:sz w:val="16"/>
                <w:szCs w:val="16"/>
              </w:rPr>
            </w:pPr>
            <w:r w:rsidRPr="00F352F5">
              <w:rPr>
                <w:rFonts w:ascii="Arial Narrow" w:hAnsi="Arial Narrow"/>
                <w:sz w:val="16"/>
                <w:szCs w:val="16"/>
              </w:rPr>
              <w:t>Name of entity</w:t>
            </w:r>
          </w:p>
        </w:tc>
        <w:tc>
          <w:tcPr>
            <w:tcW w:w="3304" w:type="dxa"/>
            <w:tcBorders>
              <w:top w:val="single" w:sz="12" w:space="0" w:color="auto"/>
            </w:tcBorders>
          </w:tcPr>
          <w:p w14:paraId="67242DA5" w14:textId="77777777" w:rsidR="00BD1243" w:rsidRPr="00F352F5" w:rsidRDefault="00BD1243" w:rsidP="00EB08B3">
            <w:pPr>
              <w:pStyle w:val="Default"/>
              <w:spacing w:line="360" w:lineRule="auto"/>
              <w:rPr>
                <w:b/>
                <w:sz w:val="16"/>
                <w:szCs w:val="16"/>
              </w:rPr>
            </w:pPr>
          </w:p>
        </w:tc>
        <w:tc>
          <w:tcPr>
            <w:tcW w:w="3386" w:type="dxa"/>
            <w:vMerge w:val="restart"/>
            <w:tcBorders>
              <w:top w:val="single" w:sz="12" w:space="0" w:color="auto"/>
            </w:tcBorders>
          </w:tcPr>
          <w:p w14:paraId="71F80A73" w14:textId="77777777" w:rsidR="00BD1243" w:rsidRPr="00F352F5" w:rsidRDefault="00BD1243" w:rsidP="00EB08B3">
            <w:pPr>
              <w:pStyle w:val="Default"/>
              <w:spacing w:line="360" w:lineRule="auto"/>
              <w:rPr>
                <w:b/>
                <w:sz w:val="16"/>
                <w:szCs w:val="16"/>
              </w:rPr>
            </w:pPr>
          </w:p>
        </w:tc>
        <w:tc>
          <w:tcPr>
            <w:tcW w:w="1926" w:type="dxa"/>
            <w:vMerge w:val="restart"/>
            <w:tcBorders>
              <w:top w:val="single" w:sz="12" w:space="0" w:color="auto"/>
              <w:left w:val="single" w:sz="4" w:space="0" w:color="auto"/>
              <w:bottom w:val="single" w:sz="12" w:space="0" w:color="auto"/>
              <w:right w:val="single" w:sz="4" w:space="0" w:color="auto"/>
            </w:tcBorders>
          </w:tcPr>
          <w:p w14:paraId="53B5D31D" w14:textId="77777777" w:rsidR="00BD1243" w:rsidRPr="00E7725E" w:rsidRDefault="00BD1243" w:rsidP="00EB08B3">
            <w:pPr>
              <w:pStyle w:val="Default"/>
              <w:spacing w:line="360" w:lineRule="auto"/>
              <w:rPr>
                <w:rFonts w:ascii="Arial Narrow" w:hAnsi="Arial Narrow" w:cstheme="minorHAnsi"/>
                <w:b/>
                <w:sz w:val="18"/>
                <w:szCs w:val="18"/>
              </w:rPr>
            </w:pPr>
          </w:p>
          <w:p w14:paraId="0170EAC3" w14:textId="77777777" w:rsidR="00BD1243" w:rsidRPr="00E7725E" w:rsidRDefault="00BD1243" w:rsidP="00EB08B3">
            <w:pPr>
              <w:rPr>
                <w:rFonts w:ascii="Arial Narrow" w:hAnsi="Arial Narrow" w:cstheme="minorHAnsi"/>
                <w:b/>
                <w:color w:val="000000"/>
                <w:sz w:val="18"/>
                <w:szCs w:val="18"/>
              </w:rPr>
            </w:pPr>
          </w:p>
          <w:p w14:paraId="63EAEB8B" w14:textId="77777777" w:rsidR="00BD1243" w:rsidRPr="00F352F5" w:rsidRDefault="00BD1243" w:rsidP="00EB08B3">
            <w:pPr>
              <w:pStyle w:val="Default"/>
              <w:spacing w:line="360" w:lineRule="auto"/>
              <w:rPr>
                <w:b/>
                <w:sz w:val="16"/>
                <w:szCs w:val="16"/>
              </w:rPr>
            </w:pPr>
            <w:r w:rsidRPr="00E7725E">
              <w:rPr>
                <w:rFonts w:ascii="Arial Narrow" w:hAnsi="Arial Narrow" w:cstheme="minorHAnsi"/>
                <w:sz w:val="18"/>
                <w:szCs w:val="18"/>
              </w:rPr>
              <w:t>R</w:t>
            </w:r>
          </w:p>
        </w:tc>
        <w:tc>
          <w:tcPr>
            <w:tcW w:w="2752" w:type="dxa"/>
            <w:vMerge w:val="restart"/>
            <w:tcBorders>
              <w:top w:val="single" w:sz="12" w:space="0" w:color="auto"/>
              <w:left w:val="single" w:sz="4" w:space="0" w:color="auto"/>
              <w:bottom w:val="single" w:sz="12" w:space="0" w:color="auto"/>
              <w:right w:val="single" w:sz="4" w:space="0" w:color="auto"/>
            </w:tcBorders>
          </w:tcPr>
          <w:p w14:paraId="465B0FE2" w14:textId="77777777" w:rsidR="00BD1243" w:rsidRDefault="00BD1243" w:rsidP="00EB08B3">
            <w:pPr>
              <w:pStyle w:val="Default"/>
              <w:spacing w:line="360" w:lineRule="auto"/>
              <w:rPr>
                <w:b/>
                <w:sz w:val="16"/>
                <w:szCs w:val="16"/>
              </w:rPr>
            </w:pPr>
          </w:p>
          <w:p w14:paraId="2E7D34FB" w14:textId="77777777" w:rsidR="00BD1243" w:rsidRDefault="00BD1243" w:rsidP="00EB08B3">
            <w:pPr>
              <w:rPr>
                <w:b/>
                <w:color w:val="000000"/>
                <w:sz w:val="16"/>
                <w:szCs w:val="16"/>
              </w:rPr>
            </w:pPr>
          </w:p>
          <w:p w14:paraId="14665FE5" w14:textId="77777777" w:rsidR="00BD1243" w:rsidRPr="00F352F5" w:rsidRDefault="00BD1243" w:rsidP="00EB08B3">
            <w:pPr>
              <w:pStyle w:val="Default"/>
              <w:spacing w:line="360" w:lineRule="auto"/>
              <w:rPr>
                <w:b/>
                <w:sz w:val="16"/>
                <w:szCs w:val="16"/>
              </w:rPr>
            </w:pPr>
            <w:r>
              <w:t>______/______/______</w:t>
            </w:r>
          </w:p>
        </w:tc>
        <w:tc>
          <w:tcPr>
            <w:tcW w:w="2886" w:type="dxa"/>
            <w:vMerge w:val="restart"/>
            <w:tcBorders>
              <w:top w:val="single" w:sz="12" w:space="0" w:color="auto"/>
              <w:left w:val="single" w:sz="4" w:space="0" w:color="auto"/>
              <w:bottom w:val="single" w:sz="12" w:space="0" w:color="auto"/>
              <w:right w:val="single" w:sz="18" w:space="0" w:color="auto"/>
            </w:tcBorders>
          </w:tcPr>
          <w:p w14:paraId="36799E72" w14:textId="77777777" w:rsidR="00BD1243" w:rsidRDefault="00BD1243" w:rsidP="00EB08B3">
            <w:pPr>
              <w:pStyle w:val="Default"/>
              <w:spacing w:line="360" w:lineRule="auto"/>
              <w:rPr>
                <w:b/>
                <w:sz w:val="16"/>
                <w:szCs w:val="16"/>
              </w:rPr>
            </w:pPr>
          </w:p>
          <w:p w14:paraId="72C0557A" w14:textId="77777777" w:rsidR="00BD1243" w:rsidRDefault="00BD1243" w:rsidP="00EB08B3">
            <w:pPr>
              <w:rPr>
                <w:b/>
                <w:color w:val="000000"/>
                <w:sz w:val="16"/>
                <w:szCs w:val="16"/>
              </w:rPr>
            </w:pPr>
          </w:p>
          <w:p w14:paraId="579C0FE5" w14:textId="77777777" w:rsidR="00BD1243" w:rsidRPr="00F352F5" w:rsidRDefault="00BD1243" w:rsidP="00EB08B3">
            <w:pPr>
              <w:pStyle w:val="Default"/>
              <w:spacing w:line="360" w:lineRule="auto"/>
              <w:rPr>
                <w:b/>
                <w:sz w:val="16"/>
                <w:szCs w:val="16"/>
              </w:rPr>
            </w:pPr>
            <w:r w:rsidRPr="00316A41">
              <w:t>_____</w:t>
            </w:r>
            <w:r>
              <w:t>_</w:t>
            </w:r>
            <w:r w:rsidRPr="00316A41">
              <w:t>/______/______</w:t>
            </w:r>
            <w:r>
              <w:t>_</w:t>
            </w:r>
          </w:p>
        </w:tc>
      </w:tr>
      <w:tr w:rsidR="00BD1243" w:rsidRPr="00F352F5" w14:paraId="2201E651" w14:textId="77777777" w:rsidTr="00EB08B3">
        <w:trPr>
          <w:trHeight w:val="36"/>
        </w:trPr>
        <w:tc>
          <w:tcPr>
            <w:tcW w:w="540" w:type="dxa"/>
            <w:vMerge/>
            <w:tcBorders>
              <w:left w:val="single" w:sz="18" w:space="0" w:color="auto"/>
            </w:tcBorders>
          </w:tcPr>
          <w:p w14:paraId="31047E5A" w14:textId="77777777" w:rsidR="00BD1243" w:rsidRPr="00F352F5" w:rsidRDefault="00BD1243" w:rsidP="00EB08B3">
            <w:pPr>
              <w:pStyle w:val="Default"/>
              <w:spacing w:line="360" w:lineRule="auto"/>
              <w:jc w:val="center"/>
              <w:rPr>
                <w:b/>
                <w:sz w:val="16"/>
                <w:szCs w:val="16"/>
              </w:rPr>
            </w:pPr>
          </w:p>
        </w:tc>
        <w:tc>
          <w:tcPr>
            <w:tcW w:w="1350" w:type="dxa"/>
          </w:tcPr>
          <w:p w14:paraId="146FFFC4" w14:textId="77777777" w:rsidR="00BD1243" w:rsidRPr="00F352F5" w:rsidRDefault="00BD1243" w:rsidP="00EB08B3">
            <w:pPr>
              <w:pStyle w:val="Default"/>
              <w:spacing w:line="360" w:lineRule="auto"/>
              <w:rPr>
                <w:b/>
                <w:sz w:val="16"/>
                <w:szCs w:val="16"/>
              </w:rPr>
            </w:pPr>
            <w:r w:rsidRPr="00F352F5">
              <w:rPr>
                <w:rFonts w:ascii="Arial Narrow" w:eastAsia="Arial Narrow" w:hAnsi="Arial Narrow"/>
                <w:sz w:val="16"/>
                <w:szCs w:val="16"/>
              </w:rPr>
              <w:t>Contact Person</w:t>
            </w:r>
          </w:p>
        </w:tc>
        <w:tc>
          <w:tcPr>
            <w:tcW w:w="3304" w:type="dxa"/>
          </w:tcPr>
          <w:p w14:paraId="27B3B71B" w14:textId="77777777" w:rsidR="00BD1243" w:rsidRPr="00F352F5" w:rsidRDefault="00BD1243" w:rsidP="00EB08B3">
            <w:pPr>
              <w:pStyle w:val="Default"/>
              <w:spacing w:line="360" w:lineRule="auto"/>
              <w:rPr>
                <w:b/>
                <w:sz w:val="16"/>
                <w:szCs w:val="16"/>
              </w:rPr>
            </w:pPr>
          </w:p>
        </w:tc>
        <w:tc>
          <w:tcPr>
            <w:tcW w:w="3386" w:type="dxa"/>
            <w:vMerge/>
          </w:tcPr>
          <w:p w14:paraId="3484436D" w14:textId="77777777" w:rsidR="00BD1243" w:rsidRPr="00F352F5" w:rsidRDefault="00BD1243" w:rsidP="00EB08B3">
            <w:pPr>
              <w:pStyle w:val="Default"/>
              <w:spacing w:line="360" w:lineRule="auto"/>
              <w:rPr>
                <w:b/>
                <w:sz w:val="16"/>
                <w:szCs w:val="16"/>
              </w:rPr>
            </w:pPr>
          </w:p>
        </w:tc>
        <w:tc>
          <w:tcPr>
            <w:tcW w:w="1926" w:type="dxa"/>
            <w:vMerge/>
            <w:tcBorders>
              <w:top w:val="single" w:sz="12" w:space="0" w:color="auto"/>
              <w:left w:val="single" w:sz="4" w:space="0" w:color="auto"/>
              <w:bottom w:val="single" w:sz="12" w:space="0" w:color="auto"/>
              <w:right w:val="single" w:sz="4" w:space="0" w:color="auto"/>
            </w:tcBorders>
            <w:vAlign w:val="center"/>
          </w:tcPr>
          <w:p w14:paraId="511B846A" w14:textId="77777777" w:rsidR="00BD1243" w:rsidRPr="00F352F5" w:rsidRDefault="00BD1243" w:rsidP="00EB08B3">
            <w:pPr>
              <w:pStyle w:val="Default"/>
              <w:spacing w:line="360" w:lineRule="auto"/>
              <w:rPr>
                <w:b/>
                <w:sz w:val="16"/>
                <w:szCs w:val="16"/>
              </w:rPr>
            </w:pPr>
          </w:p>
        </w:tc>
        <w:tc>
          <w:tcPr>
            <w:tcW w:w="2752" w:type="dxa"/>
            <w:vMerge/>
          </w:tcPr>
          <w:p w14:paraId="27B3ABDA" w14:textId="77777777" w:rsidR="00BD1243" w:rsidRPr="00F352F5" w:rsidRDefault="00BD1243" w:rsidP="00EB08B3">
            <w:pPr>
              <w:pStyle w:val="Default"/>
              <w:spacing w:line="360" w:lineRule="auto"/>
              <w:rPr>
                <w:b/>
                <w:sz w:val="16"/>
                <w:szCs w:val="16"/>
              </w:rPr>
            </w:pPr>
          </w:p>
        </w:tc>
        <w:tc>
          <w:tcPr>
            <w:tcW w:w="2886" w:type="dxa"/>
            <w:vMerge/>
            <w:tcBorders>
              <w:right w:val="single" w:sz="18" w:space="0" w:color="auto"/>
            </w:tcBorders>
          </w:tcPr>
          <w:p w14:paraId="32D49FC4" w14:textId="77777777" w:rsidR="00BD1243" w:rsidRPr="00F352F5" w:rsidRDefault="00BD1243" w:rsidP="00EB08B3">
            <w:pPr>
              <w:pStyle w:val="Default"/>
              <w:spacing w:line="360" w:lineRule="auto"/>
              <w:rPr>
                <w:b/>
                <w:sz w:val="16"/>
                <w:szCs w:val="16"/>
              </w:rPr>
            </w:pPr>
          </w:p>
        </w:tc>
      </w:tr>
      <w:tr w:rsidR="00BD1243" w:rsidRPr="00F352F5" w14:paraId="598A3DF9" w14:textId="77777777" w:rsidTr="00EB08B3">
        <w:trPr>
          <w:trHeight w:val="284"/>
        </w:trPr>
        <w:tc>
          <w:tcPr>
            <w:tcW w:w="540" w:type="dxa"/>
            <w:vMerge/>
            <w:tcBorders>
              <w:left w:val="single" w:sz="18" w:space="0" w:color="auto"/>
            </w:tcBorders>
          </w:tcPr>
          <w:p w14:paraId="3DED692C" w14:textId="77777777" w:rsidR="00BD1243" w:rsidRPr="00F352F5" w:rsidRDefault="00BD1243" w:rsidP="00EB08B3">
            <w:pPr>
              <w:pStyle w:val="Default"/>
              <w:spacing w:line="360" w:lineRule="auto"/>
              <w:jc w:val="center"/>
              <w:rPr>
                <w:b/>
                <w:sz w:val="16"/>
                <w:szCs w:val="16"/>
              </w:rPr>
            </w:pPr>
          </w:p>
        </w:tc>
        <w:tc>
          <w:tcPr>
            <w:tcW w:w="1350" w:type="dxa"/>
          </w:tcPr>
          <w:p w14:paraId="57E89C38" w14:textId="77777777" w:rsidR="00BD1243" w:rsidRPr="00F352F5" w:rsidRDefault="00BD1243" w:rsidP="00EB08B3">
            <w:pPr>
              <w:pStyle w:val="Default"/>
              <w:spacing w:line="360" w:lineRule="auto"/>
              <w:rPr>
                <w:b/>
                <w:sz w:val="16"/>
                <w:szCs w:val="16"/>
              </w:rPr>
            </w:pPr>
            <w:r w:rsidRPr="00F352F5">
              <w:rPr>
                <w:rFonts w:ascii="Arial Narrow" w:eastAsia="Arial Narrow" w:hAnsi="Arial Narrow"/>
                <w:sz w:val="16"/>
                <w:szCs w:val="16"/>
              </w:rPr>
              <w:t>Tel</w:t>
            </w:r>
          </w:p>
        </w:tc>
        <w:tc>
          <w:tcPr>
            <w:tcW w:w="3304" w:type="dxa"/>
          </w:tcPr>
          <w:p w14:paraId="11BDE504" w14:textId="77777777" w:rsidR="00BD1243" w:rsidRPr="00F352F5" w:rsidRDefault="00BD1243" w:rsidP="00EB08B3">
            <w:pPr>
              <w:pStyle w:val="Default"/>
              <w:spacing w:line="360" w:lineRule="auto"/>
              <w:rPr>
                <w:b/>
                <w:sz w:val="16"/>
                <w:szCs w:val="16"/>
              </w:rPr>
            </w:pPr>
          </w:p>
        </w:tc>
        <w:tc>
          <w:tcPr>
            <w:tcW w:w="3386" w:type="dxa"/>
            <w:vMerge/>
          </w:tcPr>
          <w:p w14:paraId="3D0787AC" w14:textId="77777777" w:rsidR="00BD1243" w:rsidRPr="00F352F5" w:rsidRDefault="00BD1243" w:rsidP="00EB08B3">
            <w:pPr>
              <w:pStyle w:val="Default"/>
              <w:spacing w:line="360" w:lineRule="auto"/>
              <w:rPr>
                <w:b/>
                <w:sz w:val="16"/>
                <w:szCs w:val="16"/>
              </w:rPr>
            </w:pPr>
          </w:p>
        </w:tc>
        <w:tc>
          <w:tcPr>
            <w:tcW w:w="1926" w:type="dxa"/>
            <w:vMerge/>
            <w:tcBorders>
              <w:top w:val="single" w:sz="12" w:space="0" w:color="auto"/>
              <w:left w:val="single" w:sz="4" w:space="0" w:color="auto"/>
              <w:bottom w:val="single" w:sz="12" w:space="0" w:color="auto"/>
              <w:right w:val="single" w:sz="4" w:space="0" w:color="auto"/>
            </w:tcBorders>
            <w:vAlign w:val="center"/>
          </w:tcPr>
          <w:p w14:paraId="64EC9452" w14:textId="77777777" w:rsidR="00BD1243" w:rsidRPr="00F352F5" w:rsidRDefault="00BD1243" w:rsidP="00EB08B3">
            <w:pPr>
              <w:pStyle w:val="Default"/>
              <w:spacing w:line="360" w:lineRule="auto"/>
              <w:rPr>
                <w:b/>
                <w:sz w:val="16"/>
                <w:szCs w:val="16"/>
              </w:rPr>
            </w:pPr>
          </w:p>
        </w:tc>
        <w:tc>
          <w:tcPr>
            <w:tcW w:w="2752" w:type="dxa"/>
            <w:vMerge/>
          </w:tcPr>
          <w:p w14:paraId="6302E887" w14:textId="77777777" w:rsidR="00BD1243" w:rsidRPr="00F352F5" w:rsidRDefault="00BD1243" w:rsidP="00EB08B3">
            <w:pPr>
              <w:pStyle w:val="Default"/>
              <w:spacing w:line="360" w:lineRule="auto"/>
              <w:rPr>
                <w:b/>
                <w:sz w:val="16"/>
                <w:szCs w:val="16"/>
              </w:rPr>
            </w:pPr>
          </w:p>
        </w:tc>
        <w:tc>
          <w:tcPr>
            <w:tcW w:w="2886" w:type="dxa"/>
            <w:vMerge/>
            <w:tcBorders>
              <w:right w:val="single" w:sz="18" w:space="0" w:color="auto"/>
            </w:tcBorders>
          </w:tcPr>
          <w:p w14:paraId="019F5B9D" w14:textId="77777777" w:rsidR="00BD1243" w:rsidRPr="00F352F5" w:rsidRDefault="00BD1243" w:rsidP="00EB08B3">
            <w:pPr>
              <w:pStyle w:val="Default"/>
              <w:spacing w:line="360" w:lineRule="auto"/>
              <w:rPr>
                <w:b/>
                <w:sz w:val="16"/>
                <w:szCs w:val="16"/>
              </w:rPr>
            </w:pPr>
          </w:p>
        </w:tc>
      </w:tr>
      <w:tr w:rsidR="00BD1243" w:rsidRPr="00F352F5" w14:paraId="428E7ABF" w14:textId="77777777" w:rsidTr="00EB08B3">
        <w:trPr>
          <w:trHeight w:val="251"/>
        </w:trPr>
        <w:tc>
          <w:tcPr>
            <w:tcW w:w="540" w:type="dxa"/>
            <w:vMerge/>
            <w:tcBorders>
              <w:left w:val="single" w:sz="18" w:space="0" w:color="auto"/>
              <w:bottom w:val="single" w:sz="12" w:space="0" w:color="auto"/>
            </w:tcBorders>
          </w:tcPr>
          <w:p w14:paraId="27784C2E" w14:textId="77777777" w:rsidR="00BD1243" w:rsidRPr="00F352F5" w:rsidRDefault="00BD1243" w:rsidP="00EB08B3">
            <w:pPr>
              <w:pStyle w:val="Default"/>
              <w:spacing w:line="360" w:lineRule="auto"/>
              <w:jc w:val="center"/>
              <w:rPr>
                <w:b/>
                <w:sz w:val="16"/>
                <w:szCs w:val="16"/>
              </w:rPr>
            </w:pPr>
          </w:p>
        </w:tc>
        <w:tc>
          <w:tcPr>
            <w:tcW w:w="1350" w:type="dxa"/>
            <w:tcBorders>
              <w:bottom w:val="single" w:sz="12" w:space="0" w:color="auto"/>
            </w:tcBorders>
          </w:tcPr>
          <w:p w14:paraId="4D0F5408" w14:textId="77777777" w:rsidR="00BD1243" w:rsidRPr="00F352F5" w:rsidRDefault="00BD1243" w:rsidP="00EB08B3">
            <w:pPr>
              <w:pStyle w:val="Default"/>
              <w:spacing w:line="360" w:lineRule="auto"/>
              <w:rPr>
                <w:b/>
                <w:sz w:val="16"/>
                <w:szCs w:val="16"/>
              </w:rPr>
            </w:pPr>
            <w:r w:rsidRPr="00F352F5">
              <w:rPr>
                <w:rFonts w:ascii="Arial Narrow" w:eastAsia="Arial Narrow" w:hAnsi="Arial Narrow"/>
                <w:sz w:val="16"/>
                <w:szCs w:val="16"/>
              </w:rPr>
              <w:t>Email</w:t>
            </w:r>
          </w:p>
        </w:tc>
        <w:tc>
          <w:tcPr>
            <w:tcW w:w="3304" w:type="dxa"/>
            <w:tcBorders>
              <w:top w:val="single" w:sz="4" w:space="0" w:color="auto"/>
              <w:bottom w:val="single" w:sz="12" w:space="0" w:color="auto"/>
            </w:tcBorders>
          </w:tcPr>
          <w:p w14:paraId="60179025" w14:textId="77777777" w:rsidR="00BD1243" w:rsidRPr="00F352F5" w:rsidRDefault="00BD1243" w:rsidP="00EB08B3">
            <w:pPr>
              <w:pStyle w:val="Default"/>
              <w:spacing w:line="360" w:lineRule="auto"/>
              <w:rPr>
                <w:b/>
                <w:sz w:val="16"/>
                <w:szCs w:val="16"/>
              </w:rPr>
            </w:pPr>
          </w:p>
        </w:tc>
        <w:tc>
          <w:tcPr>
            <w:tcW w:w="3386" w:type="dxa"/>
            <w:vMerge/>
            <w:tcBorders>
              <w:bottom w:val="single" w:sz="12" w:space="0" w:color="auto"/>
            </w:tcBorders>
          </w:tcPr>
          <w:p w14:paraId="0301C219" w14:textId="77777777" w:rsidR="00BD1243" w:rsidRPr="00F352F5" w:rsidRDefault="00BD1243" w:rsidP="00EB08B3">
            <w:pPr>
              <w:pStyle w:val="Default"/>
              <w:spacing w:line="360" w:lineRule="auto"/>
              <w:rPr>
                <w:b/>
                <w:sz w:val="16"/>
                <w:szCs w:val="16"/>
              </w:rPr>
            </w:pPr>
          </w:p>
        </w:tc>
        <w:tc>
          <w:tcPr>
            <w:tcW w:w="1926" w:type="dxa"/>
            <w:vMerge/>
            <w:tcBorders>
              <w:top w:val="single" w:sz="12" w:space="0" w:color="auto"/>
              <w:left w:val="single" w:sz="4" w:space="0" w:color="auto"/>
              <w:bottom w:val="single" w:sz="12" w:space="0" w:color="auto"/>
              <w:right w:val="single" w:sz="4" w:space="0" w:color="auto"/>
            </w:tcBorders>
            <w:vAlign w:val="center"/>
          </w:tcPr>
          <w:p w14:paraId="757FE6B6" w14:textId="77777777" w:rsidR="00BD1243" w:rsidRPr="00F352F5" w:rsidRDefault="00BD1243" w:rsidP="00EB08B3">
            <w:pPr>
              <w:pStyle w:val="Default"/>
              <w:spacing w:line="360" w:lineRule="auto"/>
              <w:rPr>
                <w:b/>
                <w:sz w:val="16"/>
                <w:szCs w:val="16"/>
              </w:rPr>
            </w:pPr>
          </w:p>
        </w:tc>
        <w:tc>
          <w:tcPr>
            <w:tcW w:w="2752" w:type="dxa"/>
            <w:vMerge/>
            <w:tcBorders>
              <w:bottom w:val="single" w:sz="12" w:space="0" w:color="auto"/>
            </w:tcBorders>
          </w:tcPr>
          <w:p w14:paraId="46C2C5B6" w14:textId="77777777" w:rsidR="00BD1243" w:rsidRPr="00F352F5" w:rsidRDefault="00BD1243" w:rsidP="00EB08B3">
            <w:pPr>
              <w:pStyle w:val="Default"/>
              <w:spacing w:line="360" w:lineRule="auto"/>
              <w:rPr>
                <w:b/>
                <w:sz w:val="16"/>
                <w:szCs w:val="16"/>
              </w:rPr>
            </w:pPr>
          </w:p>
        </w:tc>
        <w:tc>
          <w:tcPr>
            <w:tcW w:w="2886" w:type="dxa"/>
            <w:vMerge/>
            <w:tcBorders>
              <w:bottom w:val="single" w:sz="12" w:space="0" w:color="auto"/>
              <w:right w:val="single" w:sz="18" w:space="0" w:color="auto"/>
            </w:tcBorders>
          </w:tcPr>
          <w:p w14:paraId="3927AFC2" w14:textId="77777777" w:rsidR="00BD1243" w:rsidRPr="00F352F5" w:rsidRDefault="00BD1243" w:rsidP="00EB08B3">
            <w:pPr>
              <w:pStyle w:val="Default"/>
              <w:spacing w:line="360" w:lineRule="auto"/>
              <w:rPr>
                <w:b/>
                <w:sz w:val="16"/>
                <w:szCs w:val="16"/>
              </w:rPr>
            </w:pPr>
          </w:p>
        </w:tc>
      </w:tr>
      <w:tr w:rsidR="00BD1243" w:rsidRPr="00F352F5" w14:paraId="5FA8358E" w14:textId="77777777" w:rsidTr="00EB08B3">
        <w:trPr>
          <w:trHeight w:val="75"/>
        </w:trPr>
        <w:tc>
          <w:tcPr>
            <w:tcW w:w="540" w:type="dxa"/>
            <w:vMerge w:val="restart"/>
            <w:tcBorders>
              <w:top w:val="single" w:sz="12" w:space="0" w:color="auto"/>
              <w:left w:val="single" w:sz="18" w:space="0" w:color="auto"/>
            </w:tcBorders>
          </w:tcPr>
          <w:p w14:paraId="6F07BFFC" w14:textId="77777777" w:rsidR="00BD1243" w:rsidRPr="00F352F5" w:rsidRDefault="00BD1243" w:rsidP="00EB08B3">
            <w:pPr>
              <w:pStyle w:val="Default"/>
              <w:spacing w:line="360" w:lineRule="auto"/>
              <w:jc w:val="center"/>
              <w:rPr>
                <w:b/>
                <w:sz w:val="16"/>
                <w:szCs w:val="16"/>
              </w:rPr>
            </w:pPr>
            <w:r>
              <w:rPr>
                <w:b/>
                <w:sz w:val="16"/>
                <w:szCs w:val="16"/>
              </w:rPr>
              <w:t>3.</w:t>
            </w:r>
          </w:p>
        </w:tc>
        <w:tc>
          <w:tcPr>
            <w:tcW w:w="1350" w:type="dxa"/>
            <w:tcBorders>
              <w:top w:val="single" w:sz="12" w:space="0" w:color="auto"/>
            </w:tcBorders>
          </w:tcPr>
          <w:p w14:paraId="175D1525" w14:textId="77777777" w:rsidR="00BD1243" w:rsidRPr="00F352F5" w:rsidRDefault="00BD1243" w:rsidP="00EB08B3">
            <w:pPr>
              <w:pStyle w:val="Default"/>
              <w:spacing w:line="360" w:lineRule="auto"/>
              <w:rPr>
                <w:rFonts w:ascii="Arial Narrow" w:eastAsia="Arial Narrow" w:hAnsi="Arial Narrow"/>
                <w:sz w:val="16"/>
                <w:szCs w:val="16"/>
              </w:rPr>
            </w:pPr>
            <w:r w:rsidRPr="00F352F5">
              <w:rPr>
                <w:rFonts w:ascii="Arial Narrow" w:hAnsi="Arial Narrow"/>
                <w:sz w:val="16"/>
                <w:szCs w:val="16"/>
              </w:rPr>
              <w:t>Name of entity</w:t>
            </w:r>
          </w:p>
        </w:tc>
        <w:tc>
          <w:tcPr>
            <w:tcW w:w="3304" w:type="dxa"/>
            <w:tcBorders>
              <w:top w:val="single" w:sz="12" w:space="0" w:color="auto"/>
            </w:tcBorders>
          </w:tcPr>
          <w:p w14:paraId="6900E3D0" w14:textId="77777777" w:rsidR="00BD1243" w:rsidRPr="00F352F5" w:rsidRDefault="00BD1243" w:rsidP="00EB08B3">
            <w:pPr>
              <w:pStyle w:val="Default"/>
              <w:spacing w:line="360" w:lineRule="auto"/>
              <w:rPr>
                <w:b/>
                <w:sz w:val="16"/>
                <w:szCs w:val="16"/>
              </w:rPr>
            </w:pPr>
          </w:p>
        </w:tc>
        <w:tc>
          <w:tcPr>
            <w:tcW w:w="3386" w:type="dxa"/>
            <w:vMerge w:val="restart"/>
            <w:tcBorders>
              <w:top w:val="single" w:sz="12" w:space="0" w:color="auto"/>
            </w:tcBorders>
          </w:tcPr>
          <w:p w14:paraId="62308551" w14:textId="77777777" w:rsidR="00BD1243" w:rsidRPr="00F352F5" w:rsidRDefault="00BD1243" w:rsidP="00EB08B3">
            <w:pPr>
              <w:pStyle w:val="Default"/>
              <w:spacing w:line="360" w:lineRule="auto"/>
              <w:rPr>
                <w:b/>
                <w:sz w:val="16"/>
                <w:szCs w:val="16"/>
              </w:rPr>
            </w:pPr>
          </w:p>
        </w:tc>
        <w:tc>
          <w:tcPr>
            <w:tcW w:w="1926" w:type="dxa"/>
            <w:vMerge w:val="restart"/>
            <w:tcBorders>
              <w:top w:val="single" w:sz="12" w:space="0" w:color="auto"/>
              <w:left w:val="single" w:sz="4" w:space="0" w:color="auto"/>
              <w:bottom w:val="single" w:sz="12" w:space="0" w:color="auto"/>
              <w:right w:val="single" w:sz="4" w:space="0" w:color="auto"/>
            </w:tcBorders>
          </w:tcPr>
          <w:p w14:paraId="7A775DB2" w14:textId="77777777" w:rsidR="00BD1243" w:rsidRPr="00E7725E" w:rsidRDefault="00BD1243" w:rsidP="00EB08B3">
            <w:pPr>
              <w:pStyle w:val="Default"/>
              <w:spacing w:line="360" w:lineRule="auto"/>
              <w:rPr>
                <w:rFonts w:ascii="Arial Narrow" w:hAnsi="Arial Narrow" w:cstheme="minorHAnsi"/>
                <w:b/>
                <w:sz w:val="18"/>
                <w:szCs w:val="18"/>
              </w:rPr>
            </w:pPr>
          </w:p>
          <w:p w14:paraId="50527DBC" w14:textId="77777777" w:rsidR="00BD1243" w:rsidRPr="00E7725E" w:rsidRDefault="00BD1243" w:rsidP="00EB08B3">
            <w:pPr>
              <w:rPr>
                <w:rFonts w:ascii="Arial Narrow" w:hAnsi="Arial Narrow" w:cstheme="minorHAnsi"/>
                <w:b/>
                <w:color w:val="000000"/>
                <w:sz w:val="18"/>
                <w:szCs w:val="18"/>
              </w:rPr>
            </w:pPr>
          </w:p>
          <w:p w14:paraId="07AE69BF" w14:textId="77777777" w:rsidR="00BD1243" w:rsidRPr="00F352F5" w:rsidRDefault="00BD1243" w:rsidP="00EB08B3">
            <w:pPr>
              <w:pStyle w:val="Default"/>
              <w:spacing w:line="360" w:lineRule="auto"/>
              <w:rPr>
                <w:b/>
                <w:sz w:val="16"/>
                <w:szCs w:val="16"/>
              </w:rPr>
            </w:pPr>
            <w:r w:rsidRPr="00E7725E">
              <w:rPr>
                <w:rFonts w:ascii="Arial Narrow" w:hAnsi="Arial Narrow" w:cstheme="minorHAnsi"/>
                <w:sz w:val="18"/>
                <w:szCs w:val="18"/>
              </w:rPr>
              <w:t>R</w:t>
            </w:r>
          </w:p>
        </w:tc>
        <w:tc>
          <w:tcPr>
            <w:tcW w:w="2752" w:type="dxa"/>
            <w:vMerge w:val="restart"/>
            <w:tcBorders>
              <w:top w:val="single" w:sz="12" w:space="0" w:color="auto"/>
              <w:left w:val="single" w:sz="4" w:space="0" w:color="auto"/>
              <w:bottom w:val="single" w:sz="12" w:space="0" w:color="auto"/>
              <w:right w:val="single" w:sz="4" w:space="0" w:color="auto"/>
            </w:tcBorders>
          </w:tcPr>
          <w:p w14:paraId="491B6CB3" w14:textId="77777777" w:rsidR="00BD1243" w:rsidRDefault="00BD1243" w:rsidP="00EB08B3">
            <w:pPr>
              <w:pStyle w:val="Default"/>
              <w:spacing w:line="360" w:lineRule="auto"/>
              <w:rPr>
                <w:b/>
                <w:sz w:val="16"/>
                <w:szCs w:val="16"/>
              </w:rPr>
            </w:pPr>
          </w:p>
          <w:p w14:paraId="3C25DE3A" w14:textId="77777777" w:rsidR="00BD1243" w:rsidRDefault="00BD1243" w:rsidP="00EB08B3">
            <w:pPr>
              <w:rPr>
                <w:b/>
                <w:color w:val="000000"/>
                <w:sz w:val="16"/>
                <w:szCs w:val="16"/>
              </w:rPr>
            </w:pPr>
          </w:p>
          <w:p w14:paraId="13CB30B0" w14:textId="77777777" w:rsidR="00BD1243" w:rsidRPr="00F352F5" w:rsidRDefault="00BD1243" w:rsidP="00EB08B3">
            <w:pPr>
              <w:pStyle w:val="Default"/>
              <w:spacing w:line="360" w:lineRule="auto"/>
              <w:rPr>
                <w:b/>
                <w:sz w:val="16"/>
                <w:szCs w:val="16"/>
              </w:rPr>
            </w:pPr>
            <w:r>
              <w:t>______/______/______</w:t>
            </w:r>
          </w:p>
        </w:tc>
        <w:tc>
          <w:tcPr>
            <w:tcW w:w="2886" w:type="dxa"/>
            <w:vMerge w:val="restart"/>
            <w:tcBorders>
              <w:top w:val="single" w:sz="12" w:space="0" w:color="auto"/>
              <w:left w:val="single" w:sz="4" w:space="0" w:color="auto"/>
              <w:bottom w:val="single" w:sz="12" w:space="0" w:color="auto"/>
              <w:right w:val="single" w:sz="18" w:space="0" w:color="auto"/>
            </w:tcBorders>
          </w:tcPr>
          <w:p w14:paraId="75178CB4" w14:textId="77777777" w:rsidR="00BD1243" w:rsidRDefault="00BD1243" w:rsidP="00EB08B3">
            <w:pPr>
              <w:pStyle w:val="Default"/>
              <w:spacing w:line="360" w:lineRule="auto"/>
              <w:rPr>
                <w:b/>
                <w:sz w:val="16"/>
                <w:szCs w:val="16"/>
              </w:rPr>
            </w:pPr>
          </w:p>
          <w:p w14:paraId="237DBB25" w14:textId="77777777" w:rsidR="00BD1243" w:rsidRDefault="00BD1243" w:rsidP="00EB08B3">
            <w:pPr>
              <w:rPr>
                <w:b/>
                <w:color w:val="000000"/>
                <w:sz w:val="16"/>
                <w:szCs w:val="16"/>
              </w:rPr>
            </w:pPr>
          </w:p>
          <w:p w14:paraId="298147B2" w14:textId="77777777" w:rsidR="00BD1243" w:rsidRPr="00F352F5" w:rsidRDefault="00BD1243" w:rsidP="00EB08B3">
            <w:pPr>
              <w:pStyle w:val="Default"/>
              <w:spacing w:line="360" w:lineRule="auto"/>
              <w:rPr>
                <w:b/>
                <w:sz w:val="16"/>
                <w:szCs w:val="16"/>
              </w:rPr>
            </w:pPr>
            <w:r w:rsidRPr="00316A41">
              <w:t>_____</w:t>
            </w:r>
            <w:r>
              <w:t>_</w:t>
            </w:r>
            <w:r w:rsidRPr="00316A41">
              <w:t>/______/______</w:t>
            </w:r>
            <w:r>
              <w:t>_</w:t>
            </w:r>
          </w:p>
        </w:tc>
      </w:tr>
      <w:tr w:rsidR="00BD1243" w:rsidRPr="00F352F5" w14:paraId="11290BF7" w14:textId="77777777" w:rsidTr="00EB08B3">
        <w:trPr>
          <w:trHeight w:val="51"/>
        </w:trPr>
        <w:tc>
          <w:tcPr>
            <w:tcW w:w="540" w:type="dxa"/>
            <w:vMerge/>
            <w:tcBorders>
              <w:left w:val="single" w:sz="18" w:space="0" w:color="auto"/>
            </w:tcBorders>
          </w:tcPr>
          <w:p w14:paraId="531B63C6" w14:textId="77777777" w:rsidR="00BD1243" w:rsidRPr="00F352F5" w:rsidRDefault="00BD1243" w:rsidP="00EB08B3">
            <w:pPr>
              <w:pStyle w:val="Default"/>
              <w:spacing w:line="360" w:lineRule="auto"/>
              <w:jc w:val="center"/>
              <w:rPr>
                <w:b/>
                <w:sz w:val="16"/>
                <w:szCs w:val="16"/>
              </w:rPr>
            </w:pPr>
          </w:p>
        </w:tc>
        <w:tc>
          <w:tcPr>
            <w:tcW w:w="1350" w:type="dxa"/>
          </w:tcPr>
          <w:p w14:paraId="5CCF7EF1" w14:textId="77777777" w:rsidR="00BD1243" w:rsidRPr="00F352F5" w:rsidRDefault="00BD1243" w:rsidP="00EB08B3">
            <w:pPr>
              <w:pStyle w:val="Default"/>
              <w:spacing w:line="360" w:lineRule="auto"/>
              <w:rPr>
                <w:rFonts w:ascii="Arial Narrow" w:eastAsia="Arial Narrow" w:hAnsi="Arial Narrow"/>
                <w:sz w:val="16"/>
                <w:szCs w:val="16"/>
              </w:rPr>
            </w:pPr>
            <w:r w:rsidRPr="00F352F5">
              <w:rPr>
                <w:rFonts w:ascii="Arial Narrow" w:eastAsia="Arial Narrow" w:hAnsi="Arial Narrow"/>
                <w:sz w:val="16"/>
                <w:szCs w:val="16"/>
              </w:rPr>
              <w:t>Contact Person</w:t>
            </w:r>
          </w:p>
        </w:tc>
        <w:tc>
          <w:tcPr>
            <w:tcW w:w="3304" w:type="dxa"/>
          </w:tcPr>
          <w:p w14:paraId="1F45BF7D" w14:textId="77777777" w:rsidR="00BD1243" w:rsidRPr="00F352F5" w:rsidRDefault="00BD1243" w:rsidP="00EB08B3">
            <w:pPr>
              <w:pStyle w:val="Default"/>
              <w:spacing w:line="360" w:lineRule="auto"/>
              <w:rPr>
                <w:b/>
                <w:sz w:val="16"/>
                <w:szCs w:val="16"/>
              </w:rPr>
            </w:pPr>
          </w:p>
        </w:tc>
        <w:tc>
          <w:tcPr>
            <w:tcW w:w="3386" w:type="dxa"/>
            <w:vMerge/>
          </w:tcPr>
          <w:p w14:paraId="51CFF361" w14:textId="77777777" w:rsidR="00BD1243" w:rsidRPr="00F352F5" w:rsidRDefault="00BD1243" w:rsidP="00EB08B3">
            <w:pPr>
              <w:pStyle w:val="Default"/>
              <w:spacing w:line="360" w:lineRule="auto"/>
              <w:rPr>
                <w:b/>
                <w:sz w:val="16"/>
                <w:szCs w:val="16"/>
              </w:rPr>
            </w:pPr>
          </w:p>
        </w:tc>
        <w:tc>
          <w:tcPr>
            <w:tcW w:w="1926" w:type="dxa"/>
            <w:vMerge/>
            <w:tcBorders>
              <w:top w:val="single" w:sz="12" w:space="0" w:color="auto"/>
              <w:left w:val="single" w:sz="4" w:space="0" w:color="auto"/>
              <w:bottom w:val="single" w:sz="12" w:space="0" w:color="auto"/>
              <w:right w:val="single" w:sz="4" w:space="0" w:color="auto"/>
            </w:tcBorders>
            <w:vAlign w:val="center"/>
          </w:tcPr>
          <w:p w14:paraId="31B8A954" w14:textId="77777777" w:rsidR="00BD1243" w:rsidRPr="00F352F5" w:rsidRDefault="00BD1243" w:rsidP="00EB08B3">
            <w:pPr>
              <w:pStyle w:val="Default"/>
              <w:spacing w:line="360" w:lineRule="auto"/>
              <w:rPr>
                <w:b/>
                <w:sz w:val="16"/>
                <w:szCs w:val="16"/>
              </w:rPr>
            </w:pPr>
          </w:p>
        </w:tc>
        <w:tc>
          <w:tcPr>
            <w:tcW w:w="2752" w:type="dxa"/>
            <w:vMerge/>
          </w:tcPr>
          <w:p w14:paraId="1444D43C" w14:textId="77777777" w:rsidR="00BD1243" w:rsidRPr="00F352F5" w:rsidRDefault="00BD1243" w:rsidP="00EB08B3">
            <w:pPr>
              <w:pStyle w:val="Default"/>
              <w:spacing w:line="360" w:lineRule="auto"/>
              <w:rPr>
                <w:b/>
                <w:sz w:val="16"/>
                <w:szCs w:val="16"/>
              </w:rPr>
            </w:pPr>
          </w:p>
        </w:tc>
        <w:tc>
          <w:tcPr>
            <w:tcW w:w="2886" w:type="dxa"/>
            <w:vMerge/>
            <w:tcBorders>
              <w:right w:val="single" w:sz="18" w:space="0" w:color="auto"/>
            </w:tcBorders>
          </w:tcPr>
          <w:p w14:paraId="2F8EB7AC" w14:textId="77777777" w:rsidR="00BD1243" w:rsidRPr="00F352F5" w:rsidRDefault="00BD1243" w:rsidP="00EB08B3">
            <w:pPr>
              <w:pStyle w:val="Default"/>
              <w:spacing w:line="360" w:lineRule="auto"/>
              <w:rPr>
                <w:b/>
                <w:sz w:val="16"/>
                <w:szCs w:val="16"/>
              </w:rPr>
            </w:pPr>
          </w:p>
        </w:tc>
      </w:tr>
      <w:tr w:rsidR="00BD1243" w:rsidRPr="00F352F5" w14:paraId="7269F711" w14:textId="77777777" w:rsidTr="00EB08B3">
        <w:trPr>
          <w:trHeight w:val="244"/>
        </w:trPr>
        <w:tc>
          <w:tcPr>
            <w:tcW w:w="540" w:type="dxa"/>
            <w:vMerge/>
            <w:tcBorders>
              <w:left w:val="single" w:sz="18" w:space="0" w:color="auto"/>
            </w:tcBorders>
          </w:tcPr>
          <w:p w14:paraId="6EBCCB55" w14:textId="77777777" w:rsidR="00BD1243" w:rsidRPr="00F352F5" w:rsidRDefault="00BD1243" w:rsidP="00EB08B3">
            <w:pPr>
              <w:pStyle w:val="Default"/>
              <w:spacing w:line="360" w:lineRule="auto"/>
              <w:jc w:val="center"/>
              <w:rPr>
                <w:b/>
                <w:sz w:val="16"/>
                <w:szCs w:val="16"/>
              </w:rPr>
            </w:pPr>
          </w:p>
        </w:tc>
        <w:tc>
          <w:tcPr>
            <w:tcW w:w="1350" w:type="dxa"/>
          </w:tcPr>
          <w:p w14:paraId="5BD17C74" w14:textId="77777777" w:rsidR="00BD1243" w:rsidRPr="00F352F5" w:rsidRDefault="00BD1243" w:rsidP="00EB08B3">
            <w:pPr>
              <w:pStyle w:val="Default"/>
              <w:spacing w:line="360" w:lineRule="auto"/>
              <w:rPr>
                <w:rFonts w:ascii="Arial Narrow" w:eastAsia="Arial Narrow" w:hAnsi="Arial Narrow"/>
                <w:sz w:val="16"/>
                <w:szCs w:val="16"/>
              </w:rPr>
            </w:pPr>
            <w:r w:rsidRPr="00F352F5">
              <w:rPr>
                <w:rFonts w:ascii="Arial Narrow" w:eastAsia="Arial Narrow" w:hAnsi="Arial Narrow"/>
                <w:sz w:val="16"/>
                <w:szCs w:val="16"/>
              </w:rPr>
              <w:t>Tel</w:t>
            </w:r>
          </w:p>
        </w:tc>
        <w:tc>
          <w:tcPr>
            <w:tcW w:w="3304" w:type="dxa"/>
          </w:tcPr>
          <w:p w14:paraId="0EA062A8" w14:textId="77777777" w:rsidR="00BD1243" w:rsidRPr="00F352F5" w:rsidRDefault="00BD1243" w:rsidP="00EB08B3">
            <w:pPr>
              <w:pStyle w:val="Default"/>
              <w:spacing w:line="360" w:lineRule="auto"/>
              <w:rPr>
                <w:b/>
                <w:sz w:val="16"/>
                <w:szCs w:val="16"/>
              </w:rPr>
            </w:pPr>
          </w:p>
        </w:tc>
        <w:tc>
          <w:tcPr>
            <w:tcW w:w="3386" w:type="dxa"/>
            <w:vMerge/>
          </w:tcPr>
          <w:p w14:paraId="39F58BD1" w14:textId="77777777" w:rsidR="00BD1243" w:rsidRPr="00F352F5" w:rsidRDefault="00BD1243" w:rsidP="00EB08B3">
            <w:pPr>
              <w:pStyle w:val="Default"/>
              <w:spacing w:line="360" w:lineRule="auto"/>
              <w:rPr>
                <w:b/>
                <w:sz w:val="16"/>
                <w:szCs w:val="16"/>
              </w:rPr>
            </w:pPr>
          </w:p>
        </w:tc>
        <w:tc>
          <w:tcPr>
            <w:tcW w:w="1926" w:type="dxa"/>
            <w:vMerge/>
            <w:tcBorders>
              <w:top w:val="single" w:sz="12" w:space="0" w:color="auto"/>
              <w:left w:val="single" w:sz="4" w:space="0" w:color="auto"/>
              <w:bottom w:val="single" w:sz="12" w:space="0" w:color="auto"/>
              <w:right w:val="single" w:sz="4" w:space="0" w:color="auto"/>
            </w:tcBorders>
            <w:vAlign w:val="center"/>
          </w:tcPr>
          <w:p w14:paraId="1C01A107" w14:textId="77777777" w:rsidR="00BD1243" w:rsidRPr="00F352F5" w:rsidRDefault="00BD1243" w:rsidP="00EB08B3">
            <w:pPr>
              <w:pStyle w:val="Default"/>
              <w:spacing w:line="360" w:lineRule="auto"/>
              <w:rPr>
                <w:b/>
                <w:sz w:val="16"/>
                <w:szCs w:val="16"/>
              </w:rPr>
            </w:pPr>
          </w:p>
        </w:tc>
        <w:tc>
          <w:tcPr>
            <w:tcW w:w="2752" w:type="dxa"/>
            <w:vMerge/>
          </w:tcPr>
          <w:p w14:paraId="058B43B1" w14:textId="77777777" w:rsidR="00BD1243" w:rsidRPr="00F352F5" w:rsidRDefault="00BD1243" w:rsidP="00EB08B3">
            <w:pPr>
              <w:pStyle w:val="Default"/>
              <w:spacing w:line="360" w:lineRule="auto"/>
              <w:rPr>
                <w:b/>
                <w:sz w:val="16"/>
                <w:szCs w:val="16"/>
              </w:rPr>
            </w:pPr>
          </w:p>
        </w:tc>
        <w:tc>
          <w:tcPr>
            <w:tcW w:w="2886" w:type="dxa"/>
            <w:vMerge/>
            <w:tcBorders>
              <w:right w:val="single" w:sz="18" w:space="0" w:color="auto"/>
            </w:tcBorders>
          </w:tcPr>
          <w:p w14:paraId="4AB08EFA" w14:textId="77777777" w:rsidR="00BD1243" w:rsidRPr="00F352F5" w:rsidRDefault="00BD1243" w:rsidP="00EB08B3">
            <w:pPr>
              <w:pStyle w:val="Default"/>
              <w:spacing w:line="360" w:lineRule="auto"/>
              <w:rPr>
                <w:b/>
                <w:sz w:val="16"/>
                <w:szCs w:val="16"/>
              </w:rPr>
            </w:pPr>
          </w:p>
        </w:tc>
      </w:tr>
      <w:tr w:rsidR="00BD1243" w:rsidRPr="00F352F5" w14:paraId="3791C297" w14:textId="77777777" w:rsidTr="00BD1243">
        <w:trPr>
          <w:trHeight w:val="272"/>
        </w:trPr>
        <w:tc>
          <w:tcPr>
            <w:tcW w:w="540" w:type="dxa"/>
            <w:vMerge/>
            <w:tcBorders>
              <w:left w:val="single" w:sz="18" w:space="0" w:color="auto"/>
              <w:bottom w:val="single" w:sz="12" w:space="0" w:color="auto"/>
            </w:tcBorders>
          </w:tcPr>
          <w:p w14:paraId="663836BE" w14:textId="77777777" w:rsidR="00BD1243" w:rsidRPr="00F352F5" w:rsidRDefault="00BD1243" w:rsidP="00EB08B3">
            <w:pPr>
              <w:pStyle w:val="Default"/>
              <w:spacing w:line="360" w:lineRule="auto"/>
              <w:jc w:val="center"/>
              <w:rPr>
                <w:b/>
                <w:sz w:val="16"/>
                <w:szCs w:val="16"/>
              </w:rPr>
            </w:pPr>
          </w:p>
        </w:tc>
        <w:tc>
          <w:tcPr>
            <w:tcW w:w="1350" w:type="dxa"/>
            <w:tcBorders>
              <w:top w:val="single" w:sz="4" w:space="0" w:color="auto"/>
              <w:bottom w:val="single" w:sz="12" w:space="0" w:color="auto"/>
            </w:tcBorders>
          </w:tcPr>
          <w:p w14:paraId="159902B3" w14:textId="77777777" w:rsidR="00BD1243" w:rsidRPr="00F352F5" w:rsidRDefault="00BD1243" w:rsidP="00EB08B3">
            <w:pPr>
              <w:pStyle w:val="Default"/>
              <w:spacing w:line="360" w:lineRule="auto"/>
              <w:rPr>
                <w:rFonts w:ascii="Arial Narrow" w:eastAsia="Arial Narrow" w:hAnsi="Arial Narrow"/>
                <w:sz w:val="16"/>
                <w:szCs w:val="16"/>
              </w:rPr>
            </w:pPr>
            <w:r w:rsidRPr="00F352F5">
              <w:rPr>
                <w:rFonts w:ascii="Arial Narrow" w:eastAsia="Arial Narrow" w:hAnsi="Arial Narrow"/>
                <w:sz w:val="16"/>
                <w:szCs w:val="16"/>
              </w:rPr>
              <w:t>Email</w:t>
            </w:r>
          </w:p>
        </w:tc>
        <w:tc>
          <w:tcPr>
            <w:tcW w:w="3304" w:type="dxa"/>
            <w:tcBorders>
              <w:top w:val="single" w:sz="4" w:space="0" w:color="auto"/>
              <w:bottom w:val="single" w:sz="12" w:space="0" w:color="auto"/>
            </w:tcBorders>
          </w:tcPr>
          <w:p w14:paraId="2A09412E" w14:textId="77777777" w:rsidR="00BD1243" w:rsidRPr="00F352F5" w:rsidRDefault="00BD1243" w:rsidP="00EB08B3">
            <w:pPr>
              <w:pStyle w:val="Default"/>
              <w:spacing w:line="360" w:lineRule="auto"/>
              <w:rPr>
                <w:b/>
                <w:sz w:val="16"/>
                <w:szCs w:val="16"/>
              </w:rPr>
            </w:pPr>
          </w:p>
        </w:tc>
        <w:tc>
          <w:tcPr>
            <w:tcW w:w="3386" w:type="dxa"/>
            <w:vMerge/>
            <w:tcBorders>
              <w:bottom w:val="single" w:sz="12" w:space="0" w:color="auto"/>
            </w:tcBorders>
          </w:tcPr>
          <w:p w14:paraId="4016455F" w14:textId="77777777" w:rsidR="00BD1243" w:rsidRPr="00F352F5" w:rsidRDefault="00BD1243" w:rsidP="00EB08B3">
            <w:pPr>
              <w:pStyle w:val="Default"/>
              <w:spacing w:line="360" w:lineRule="auto"/>
              <w:rPr>
                <w:b/>
                <w:sz w:val="16"/>
                <w:szCs w:val="16"/>
              </w:rPr>
            </w:pPr>
          </w:p>
        </w:tc>
        <w:tc>
          <w:tcPr>
            <w:tcW w:w="1926" w:type="dxa"/>
            <w:vMerge/>
            <w:tcBorders>
              <w:top w:val="single" w:sz="12" w:space="0" w:color="auto"/>
              <w:left w:val="single" w:sz="4" w:space="0" w:color="auto"/>
              <w:bottom w:val="single" w:sz="12" w:space="0" w:color="auto"/>
              <w:right w:val="single" w:sz="4" w:space="0" w:color="auto"/>
            </w:tcBorders>
            <w:vAlign w:val="center"/>
          </w:tcPr>
          <w:p w14:paraId="3170282D" w14:textId="77777777" w:rsidR="00BD1243" w:rsidRPr="00F352F5" w:rsidRDefault="00BD1243" w:rsidP="00EB08B3">
            <w:pPr>
              <w:pStyle w:val="Default"/>
              <w:spacing w:line="360" w:lineRule="auto"/>
              <w:rPr>
                <w:b/>
                <w:sz w:val="16"/>
                <w:szCs w:val="16"/>
              </w:rPr>
            </w:pPr>
          </w:p>
        </w:tc>
        <w:tc>
          <w:tcPr>
            <w:tcW w:w="2752" w:type="dxa"/>
            <w:vMerge/>
            <w:tcBorders>
              <w:bottom w:val="single" w:sz="12" w:space="0" w:color="auto"/>
            </w:tcBorders>
          </w:tcPr>
          <w:p w14:paraId="36C217F2" w14:textId="77777777" w:rsidR="00BD1243" w:rsidRPr="00F352F5" w:rsidRDefault="00BD1243" w:rsidP="00EB08B3">
            <w:pPr>
              <w:pStyle w:val="Default"/>
              <w:spacing w:line="360" w:lineRule="auto"/>
              <w:rPr>
                <w:b/>
                <w:sz w:val="16"/>
                <w:szCs w:val="16"/>
              </w:rPr>
            </w:pPr>
          </w:p>
        </w:tc>
        <w:tc>
          <w:tcPr>
            <w:tcW w:w="2886" w:type="dxa"/>
            <w:vMerge/>
            <w:tcBorders>
              <w:bottom w:val="single" w:sz="12" w:space="0" w:color="auto"/>
              <w:right w:val="single" w:sz="18" w:space="0" w:color="auto"/>
            </w:tcBorders>
          </w:tcPr>
          <w:p w14:paraId="4F1D7156" w14:textId="77777777" w:rsidR="00BD1243" w:rsidRPr="00F352F5" w:rsidRDefault="00BD1243" w:rsidP="00EB08B3">
            <w:pPr>
              <w:pStyle w:val="Default"/>
              <w:spacing w:line="360" w:lineRule="auto"/>
              <w:rPr>
                <w:b/>
                <w:sz w:val="16"/>
                <w:szCs w:val="16"/>
              </w:rPr>
            </w:pPr>
          </w:p>
        </w:tc>
      </w:tr>
      <w:tr w:rsidR="00BD1243" w:rsidRPr="00F352F5" w14:paraId="792C81C0" w14:textId="77777777" w:rsidTr="001750CC">
        <w:trPr>
          <w:trHeight w:val="59"/>
        </w:trPr>
        <w:tc>
          <w:tcPr>
            <w:tcW w:w="540" w:type="dxa"/>
            <w:vMerge w:val="restart"/>
            <w:tcBorders>
              <w:left w:val="single" w:sz="18" w:space="0" w:color="auto"/>
            </w:tcBorders>
          </w:tcPr>
          <w:p w14:paraId="6DE2E63B" w14:textId="77777777" w:rsidR="00BD1243" w:rsidRDefault="00BD1243" w:rsidP="00EB08B3">
            <w:pPr>
              <w:pStyle w:val="Default"/>
              <w:spacing w:line="360" w:lineRule="auto"/>
              <w:jc w:val="center"/>
              <w:rPr>
                <w:b/>
                <w:sz w:val="16"/>
                <w:szCs w:val="16"/>
              </w:rPr>
            </w:pPr>
            <w:r>
              <w:rPr>
                <w:b/>
                <w:sz w:val="16"/>
                <w:szCs w:val="16"/>
              </w:rPr>
              <w:t>4.</w:t>
            </w:r>
          </w:p>
        </w:tc>
        <w:tc>
          <w:tcPr>
            <w:tcW w:w="1350" w:type="dxa"/>
            <w:tcBorders>
              <w:top w:val="single" w:sz="12" w:space="0" w:color="auto"/>
              <w:bottom w:val="single" w:sz="2" w:space="0" w:color="auto"/>
            </w:tcBorders>
          </w:tcPr>
          <w:p w14:paraId="34A75B4C" w14:textId="77777777" w:rsidR="00BD1243" w:rsidRPr="00F352F5" w:rsidRDefault="00BD1243" w:rsidP="00EB08B3">
            <w:pPr>
              <w:pStyle w:val="Default"/>
              <w:spacing w:line="360" w:lineRule="auto"/>
              <w:rPr>
                <w:rFonts w:ascii="Arial Narrow" w:hAnsi="Arial Narrow"/>
                <w:sz w:val="16"/>
                <w:szCs w:val="16"/>
              </w:rPr>
            </w:pPr>
            <w:r w:rsidRPr="00F352F5">
              <w:rPr>
                <w:rFonts w:ascii="Arial Narrow" w:hAnsi="Arial Narrow"/>
                <w:sz w:val="16"/>
                <w:szCs w:val="16"/>
              </w:rPr>
              <w:t>Name of entity</w:t>
            </w:r>
          </w:p>
        </w:tc>
        <w:tc>
          <w:tcPr>
            <w:tcW w:w="3304" w:type="dxa"/>
            <w:tcBorders>
              <w:top w:val="single" w:sz="12" w:space="0" w:color="auto"/>
              <w:bottom w:val="single" w:sz="2" w:space="0" w:color="auto"/>
            </w:tcBorders>
          </w:tcPr>
          <w:p w14:paraId="136641D0" w14:textId="77777777" w:rsidR="00BD1243" w:rsidRPr="00F352F5" w:rsidRDefault="00BD1243" w:rsidP="00EB08B3">
            <w:pPr>
              <w:pStyle w:val="Default"/>
              <w:spacing w:line="360" w:lineRule="auto"/>
              <w:rPr>
                <w:b/>
                <w:sz w:val="16"/>
                <w:szCs w:val="16"/>
              </w:rPr>
            </w:pPr>
          </w:p>
        </w:tc>
        <w:tc>
          <w:tcPr>
            <w:tcW w:w="3386" w:type="dxa"/>
            <w:vMerge w:val="restart"/>
          </w:tcPr>
          <w:p w14:paraId="54F77BD0" w14:textId="77777777" w:rsidR="00BD1243" w:rsidRPr="00F352F5" w:rsidRDefault="00BD1243" w:rsidP="00EB08B3">
            <w:pPr>
              <w:pStyle w:val="Default"/>
              <w:spacing w:line="360" w:lineRule="auto"/>
              <w:rPr>
                <w:b/>
                <w:sz w:val="16"/>
                <w:szCs w:val="16"/>
              </w:rPr>
            </w:pPr>
          </w:p>
        </w:tc>
        <w:tc>
          <w:tcPr>
            <w:tcW w:w="1926" w:type="dxa"/>
            <w:vMerge w:val="restart"/>
            <w:tcBorders>
              <w:top w:val="single" w:sz="12" w:space="0" w:color="auto"/>
              <w:left w:val="single" w:sz="4" w:space="0" w:color="auto"/>
              <w:right w:val="single" w:sz="4" w:space="0" w:color="auto"/>
            </w:tcBorders>
            <w:vAlign w:val="center"/>
          </w:tcPr>
          <w:p w14:paraId="3555BDB2" w14:textId="77777777" w:rsidR="00BD1243" w:rsidRPr="00E7725E" w:rsidRDefault="00BD1243" w:rsidP="00EB08B3">
            <w:pPr>
              <w:pStyle w:val="Default"/>
              <w:spacing w:line="360" w:lineRule="auto"/>
              <w:rPr>
                <w:rFonts w:ascii="Arial Narrow" w:hAnsi="Arial Narrow" w:cstheme="minorHAnsi"/>
                <w:sz w:val="18"/>
                <w:szCs w:val="18"/>
                <w:lang w:val="en-US"/>
              </w:rPr>
            </w:pPr>
            <w:r w:rsidRPr="008E0FE1">
              <w:rPr>
                <w:rFonts w:ascii="Arial Narrow" w:hAnsi="Arial Narrow" w:cstheme="minorHAnsi"/>
                <w:sz w:val="18"/>
                <w:szCs w:val="18"/>
                <w:lang w:val="en-US"/>
              </w:rPr>
              <w:t>R</w:t>
            </w:r>
          </w:p>
        </w:tc>
        <w:tc>
          <w:tcPr>
            <w:tcW w:w="2752" w:type="dxa"/>
            <w:vMerge w:val="restart"/>
            <w:tcBorders>
              <w:top w:val="single" w:sz="12" w:space="0" w:color="auto"/>
              <w:left w:val="single" w:sz="4" w:space="0" w:color="auto"/>
              <w:bottom w:val="single" w:sz="12" w:space="0" w:color="auto"/>
              <w:right w:val="single" w:sz="4" w:space="0" w:color="auto"/>
            </w:tcBorders>
          </w:tcPr>
          <w:p w14:paraId="355B150E" w14:textId="77777777" w:rsidR="00BD1243" w:rsidRDefault="00BD1243" w:rsidP="00EB08B3">
            <w:pPr>
              <w:pStyle w:val="Default"/>
              <w:spacing w:line="360" w:lineRule="auto"/>
              <w:rPr>
                <w:b/>
                <w:sz w:val="16"/>
                <w:szCs w:val="16"/>
              </w:rPr>
            </w:pPr>
          </w:p>
          <w:p w14:paraId="02438731" w14:textId="77777777" w:rsidR="00BD1243" w:rsidRDefault="00BD1243" w:rsidP="00EB08B3">
            <w:pPr>
              <w:rPr>
                <w:b/>
                <w:color w:val="000000"/>
                <w:sz w:val="16"/>
                <w:szCs w:val="16"/>
              </w:rPr>
            </w:pPr>
          </w:p>
          <w:p w14:paraId="73A612C1" w14:textId="77777777" w:rsidR="00BD1243" w:rsidRDefault="00BD1243" w:rsidP="00EB08B3">
            <w:pPr>
              <w:pStyle w:val="Default"/>
              <w:spacing w:line="360" w:lineRule="auto"/>
              <w:rPr>
                <w:b/>
                <w:sz w:val="16"/>
                <w:szCs w:val="16"/>
              </w:rPr>
            </w:pPr>
            <w:r>
              <w:t>______/______/______</w:t>
            </w:r>
          </w:p>
        </w:tc>
        <w:tc>
          <w:tcPr>
            <w:tcW w:w="2886" w:type="dxa"/>
            <w:vMerge w:val="restart"/>
            <w:tcBorders>
              <w:top w:val="single" w:sz="12" w:space="0" w:color="auto"/>
              <w:left w:val="single" w:sz="4" w:space="0" w:color="auto"/>
              <w:bottom w:val="single" w:sz="12" w:space="0" w:color="auto"/>
              <w:right w:val="single" w:sz="18" w:space="0" w:color="auto"/>
            </w:tcBorders>
          </w:tcPr>
          <w:p w14:paraId="452A598C" w14:textId="77777777" w:rsidR="00BD1243" w:rsidRDefault="00BD1243" w:rsidP="00EB08B3">
            <w:pPr>
              <w:pStyle w:val="Default"/>
              <w:spacing w:line="360" w:lineRule="auto"/>
              <w:rPr>
                <w:b/>
                <w:sz w:val="16"/>
                <w:szCs w:val="16"/>
              </w:rPr>
            </w:pPr>
          </w:p>
          <w:p w14:paraId="04BA1BC4" w14:textId="77777777" w:rsidR="00BD1243" w:rsidRDefault="00BD1243" w:rsidP="00EB08B3">
            <w:pPr>
              <w:rPr>
                <w:b/>
                <w:color w:val="000000"/>
                <w:sz w:val="16"/>
                <w:szCs w:val="16"/>
              </w:rPr>
            </w:pPr>
          </w:p>
          <w:p w14:paraId="72C7E1C0" w14:textId="77777777" w:rsidR="00BD1243" w:rsidRDefault="00BD1243" w:rsidP="00EB08B3">
            <w:pPr>
              <w:pStyle w:val="Default"/>
              <w:spacing w:line="360" w:lineRule="auto"/>
              <w:rPr>
                <w:b/>
                <w:sz w:val="16"/>
                <w:szCs w:val="16"/>
              </w:rPr>
            </w:pPr>
            <w:r>
              <w:t>______/______/______</w:t>
            </w:r>
          </w:p>
        </w:tc>
      </w:tr>
      <w:tr w:rsidR="00BD1243" w:rsidRPr="00F352F5" w14:paraId="04B11032" w14:textId="77777777" w:rsidTr="00BD1243">
        <w:trPr>
          <w:trHeight w:val="59"/>
        </w:trPr>
        <w:tc>
          <w:tcPr>
            <w:tcW w:w="540" w:type="dxa"/>
            <w:vMerge/>
            <w:tcBorders>
              <w:left w:val="single" w:sz="18" w:space="0" w:color="auto"/>
            </w:tcBorders>
          </w:tcPr>
          <w:p w14:paraId="3B7A9E75" w14:textId="77777777" w:rsidR="00BD1243" w:rsidRDefault="00BD1243" w:rsidP="00EB08B3">
            <w:pPr>
              <w:pStyle w:val="Default"/>
              <w:spacing w:line="360" w:lineRule="auto"/>
              <w:jc w:val="center"/>
              <w:rPr>
                <w:b/>
                <w:sz w:val="16"/>
                <w:szCs w:val="16"/>
              </w:rPr>
            </w:pPr>
          </w:p>
        </w:tc>
        <w:tc>
          <w:tcPr>
            <w:tcW w:w="1350" w:type="dxa"/>
            <w:tcBorders>
              <w:top w:val="single" w:sz="2" w:space="0" w:color="auto"/>
              <w:bottom w:val="single" w:sz="2" w:space="0" w:color="auto"/>
            </w:tcBorders>
          </w:tcPr>
          <w:p w14:paraId="6A1DC425" w14:textId="77777777" w:rsidR="00BD1243" w:rsidRPr="00F352F5" w:rsidRDefault="00BD1243" w:rsidP="00EB08B3">
            <w:pPr>
              <w:pStyle w:val="Default"/>
              <w:spacing w:line="360" w:lineRule="auto"/>
              <w:rPr>
                <w:rFonts w:ascii="Arial Narrow" w:hAnsi="Arial Narrow"/>
                <w:sz w:val="16"/>
                <w:szCs w:val="16"/>
              </w:rPr>
            </w:pPr>
            <w:r w:rsidRPr="00F352F5">
              <w:rPr>
                <w:rFonts w:ascii="Arial Narrow" w:eastAsia="Arial Narrow" w:hAnsi="Arial Narrow"/>
                <w:sz w:val="16"/>
                <w:szCs w:val="16"/>
              </w:rPr>
              <w:t>Contact Person</w:t>
            </w:r>
          </w:p>
        </w:tc>
        <w:tc>
          <w:tcPr>
            <w:tcW w:w="3304" w:type="dxa"/>
            <w:tcBorders>
              <w:top w:val="single" w:sz="2" w:space="0" w:color="auto"/>
              <w:bottom w:val="single" w:sz="2" w:space="0" w:color="auto"/>
            </w:tcBorders>
          </w:tcPr>
          <w:p w14:paraId="12FAB0E3" w14:textId="77777777" w:rsidR="00BD1243" w:rsidRPr="00F352F5" w:rsidRDefault="00BD1243" w:rsidP="00EB08B3">
            <w:pPr>
              <w:pStyle w:val="Default"/>
              <w:spacing w:line="360" w:lineRule="auto"/>
              <w:rPr>
                <w:b/>
                <w:sz w:val="16"/>
                <w:szCs w:val="16"/>
              </w:rPr>
            </w:pPr>
          </w:p>
        </w:tc>
        <w:tc>
          <w:tcPr>
            <w:tcW w:w="3386" w:type="dxa"/>
            <w:vMerge/>
          </w:tcPr>
          <w:p w14:paraId="3660A817" w14:textId="77777777" w:rsidR="00BD1243" w:rsidRPr="00F352F5" w:rsidRDefault="00BD1243" w:rsidP="00EB08B3">
            <w:pPr>
              <w:pStyle w:val="Default"/>
              <w:spacing w:line="360" w:lineRule="auto"/>
              <w:rPr>
                <w:b/>
                <w:sz w:val="16"/>
                <w:szCs w:val="16"/>
              </w:rPr>
            </w:pPr>
          </w:p>
        </w:tc>
        <w:tc>
          <w:tcPr>
            <w:tcW w:w="1926" w:type="dxa"/>
            <w:vMerge/>
            <w:tcBorders>
              <w:left w:val="single" w:sz="4" w:space="0" w:color="auto"/>
              <w:right w:val="single" w:sz="4" w:space="0" w:color="auto"/>
            </w:tcBorders>
            <w:vAlign w:val="center"/>
          </w:tcPr>
          <w:p w14:paraId="351D59F7" w14:textId="77777777" w:rsidR="00BD1243" w:rsidRPr="00E7725E" w:rsidRDefault="00BD1243" w:rsidP="00EB08B3">
            <w:pPr>
              <w:pStyle w:val="Default"/>
              <w:spacing w:line="360" w:lineRule="auto"/>
              <w:rPr>
                <w:rFonts w:ascii="Arial Narrow" w:hAnsi="Arial Narrow" w:cstheme="minorHAnsi"/>
                <w:sz w:val="18"/>
                <w:szCs w:val="18"/>
                <w:lang w:val="en-US"/>
              </w:rPr>
            </w:pPr>
          </w:p>
        </w:tc>
        <w:tc>
          <w:tcPr>
            <w:tcW w:w="2752" w:type="dxa"/>
            <w:vMerge/>
            <w:tcBorders>
              <w:left w:val="single" w:sz="4" w:space="0" w:color="auto"/>
              <w:right w:val="single" w:sz="4" w:space="0" w:color="auto"/>
            </w:tcBorders>
          </w:tcPr>
          <w:p w14:paraId="421129E1" w14:textId="77777777" w:rsidR="00BD1243" w:rsidRDefault="00BD1243" w:rsidP="00EB08B3">
            <w:pPr>
              <w:pStyle w:val="Default"/>
              <w:spacing w:line="360" w:lineRule="auto"/>
              <w:rPr>
                <w:b/>
                <w:sz w:val="16"/>
                <w:szCs w:val="16"/>
              </w:rPr>
            </w:pPr>
          </w:p>
        </w:tc>
        <w:tc>
          <w:tcPr>
            <w:tcW w:w="2886" w:type="dxa"/>
            <w:vMerge/>
            <w:tcBorders>
              <w:left w:val="single" w:sz="4" w:space="0" w:color="auto"/>
              <w:right w:val="single" w:sz="18" w:space="0" w:color="auto"/>
            </w:tcBorders>
          </w:tcPr>
          <w:p w14:paraId="27806BB7" w14:textId="77777777" w:rsidR="00BD1243" w:rsidRDefault="00BD1243" w:rsidP="00EB08B3">
            <w:pPr>
              <w:pStyle w:val="Default"/>
              <w:spacing w:line="360" w:lineRule="auto"/>
              <w:rPr>
                <w:b/>
                <w:sz w:val="16"/>
                <w:szCs w:val="16"/>
              </w:rPr>
            </w:pPr>
          </w:p>
        </w:tc>
      </w:tr>
      <w:tr w:rsidR="00BD1243" w:rsidRPr="00F352F5" w14:paraId="6A1D4A01" w14:textId="77777777" w:rsidTr="00BD1243">
        <w:trPr>
          <w:trHeight w:val="59"/>
        </w:trPr>
        <w:tc>
          <w:tcPr>
            <w:tcW w:w="540" w:type="dxa"/>
            <w:vMerge/>
            <w:tcBorders>
              <w:left w:val="single" w:sz="18" w:space="0" w:color="auto"/>
            </w:tcBorders>
          </w:tcPr>
          <w:p w14:paraId="17C6F0EF" w14:textId="77777777" w:rsidR="00BD1243" w:rsidRDefault="00BD1243" w:rsidP="00EB08B3">
            <w:pPr>
              <w:pStyle w:val="Default"/>
              <w:spacing w:line="360" w:lineRule="auto"/>
              <w:jc w:val="center"/>
              <w:rPr>
                <w:b/>
                <w:sz w:val="16"/>
                <w:szCs w:val="16"/>
              </w:rPr>
            </w:pPr>
          </w:p>
        </w:tc>
        <w:tc>
          <w:tcPr>
            <w:tcW w:w="1350" w:type="dxa"/>
            <w:tcBorders>
              <w:top w:val="single" w:sz="2" w:space="0" w:color="auto"/>
              <w:bottom w:val="single" w:sz="2" w:space="0" w:color="auto"/>
            </w:tcBorders>
          </w:tcPr>
          <w:p w14:paraId="4615BF17" w14:textId="77777777" w:rsidR="00BD1243" w:rsidRPr="00F352F5" w:rsidRDefault="00BD1243" w:rsidP="00EB08B3">
            <w:pPr>
              <w:pStyle w:val="Default"/>
              <w:spacing w:line="360" w:lineRule="auto"/>
              <w:rPr>
                <w:rFonts w:ascii="Arial Narrow" w:hAnsi="Arial Narrow"/>
                <w:sz w:val="16"/>
                <w:szCs w:val="16"/>
              </w:rPr>
            </w:pPr>
            <w:r w:rsidRPr="00F352F5">
              <w:rPr>
                <w:rFonts w:ascii="Arial Narrow" w:eastAsia="Arial Narrow" w:hAnsi="Arial Narrow"/>
                <w:sz w:val="16"/>
                <w:szCs w:val="16"/>
              </w:rPr>
              <w:t>Tel</w:t>
            </w:r>
          </w:p>
        </w:tc>
        <w:tc>
          <w:tcPr>
            <w:tcW w:w="3304" w:type="dxa"/>
            <w:tcBorders>
              <w:top w:val="single" w:sz="2" w:space="0" w:color="auto"/>
              <w:bottom w:val="single" w:sz="2" w:space="0" w:color="auto"/>
            </w:tcBorders>
          </w:tcPr>
          <w:p w14:paraId="4B50AD05" w14:textId="77777777" w:rsidR="00BD1243" w:rsidRPr="00F352F5" w:rsidRDefault="00BD1243" w:rsidP="00EB08B3">
            <w:pPr>
              <w:pStyle w:val="Default"/>
              <w:spacing w:line="360" w:lineRule="auto"/>
              <w:rPr>
                <w:b/>
                <w:sz w:val="16"/>
                <w:szCs w:val="16"/>
              </w:rPr>
            </w:pPr>
          </w:p>
        </w:tc>
        <w:tc>
          <w:tcPr>
            <w:tcW w:w="3386" w:type="dxa"/>
            <w:vMerge/>
          </w:tcPr>
          <w:p w14:paraId="710A8695" w14:textId="77777777" w:rsidR="00BD1243" w:rsidRPr="00F352F5" w:rsidRDefault="00BD1243" w:rsidP="00EB08B3">
            <w:pPr>
              <w:pStyle w:val="Default"/>
              <w:spacing w:line="360" w:lineRule="auto"/>
              <w:rPr>
                <w:b/>
                <w:sz w:val="16"/>
                <w:szCs w:val="16"/>
              </w:rPr>
            </w:pPr>
          </w:p>
        </w:tc>
        <w:tc>
          <w:tcPr>
            <w:tcW w:w="1926" w:type="dxa"/>
            <w:vMerge/>
            <w:tcBorders>
              <w:left w:val="single" w:sz="4" w:space="0" w:color="auto"/>
              <w:right w:val="single" w:sz="4" w:space="0" w:color="auto"/>
            </w:tcBorders>
            <w:vAlign w:val="center"/>
          </w:tcPr>
          <w:p w14:paraId="3BDA064E" w14:textId="77777777" w:rsidR="00BD1243" w:rsidRPr="00E7725E" w:rsidRDefault="00BD1243" w:rsidP="00EB08B3">
            <w:pPr>
              <w:pStyle w:val="Default"/>
              <w:spacing w:line="360" w:lineRule="auto"/>
              <w:rPr>
                <w:rFonts w:ascii="Arial Narrow" w:hAnsi="Arial Narrow" w:cstheme="minorHAnsi"/>
                <w:sz w:val="18"/>
                <w:szCs w:val="18"/>
                <w:lang w:val="en-US"/>
              </w:rPr>
            </w:pPr>
          </w:p>
        </w:tc>
        <w:tc>
          <w:tcPr>
            <w:tcW w:w="2752" w:type="dxa"/>
            <w:vMerge/>
            <w:tcBorders>
              <w:left w:val="single" w:sz="4" w:space="0" w:color="auto"/>
              <w:right w:val="single" w:sz="4" w:space="0" w:color="auto"/>
            </w:tcBorders>
          </w:tcPr>
          <w:p w14:paraId="3630A1B3" w14:textId="77777777" w:rsidR="00BD1243" w:rsidRDefault="00BD1243" w:rsidP="00EB08B3">
            <w:pPr>
              <w:pStyle w:val="Default"/>
              <w:spacing w:line="360" w:lineRule="auto"/>
              <w:rPr>
                <w:b/>
                <w:sz w:val="16"/>
                <w:szCs w:val="16"/>
              </w:rPr>
            </w:pPr>
          </w:p>
        </w:tc>
        <w:tc>
          <w:tcPr>
            <w:tcW w:w="2886" w:type="dxa"/>
            <w:vMerge/>
            <w:tcBorders>
              <w:left w:val="single" w:sz="4" w:space="0" w:color="auto"/>
              <w:right w:val="single" w:sz="18" w:space="0" w:color="auto"/>
            </w:tcBorders>
          </w:tcPr>
          <w:p w14:paraId="02B80ED2" w14:textId="77777777" w:rsidR="00BD1243" w:rsidRDefault="00BD1243" w:rsidP="00EB08B3">
            <w:pPr>
              <w:pStyle w:val="Default"/>
              <w:spacing w:line="360" w:lineRule="auto"/>
              <w:rPr>
                <w:b/>
                <w:sz w:val="16"/>
                <w:szCs w:val="16"/>
              </w:rPr>
            </w:pPr>
          </w:p>
        </w:tc>
      </w:tr>
      <w:tr w:rsidR="00BD1243" w:rsidRPr="00F352F5" w14:paraId="7E50D102" w14:textId="77777777" w:rsidTr="00BD1243">
        <w:trPr>
          <w:trHeight w:val="59"/>
        </w:trPr>
        <w:tc>
          <w:tcPr>
            <w:tcW w:w="540" w:type="dxa"/>
            <w:vMerge/>
            <w:tcBorders>
              <w:left w:val="single" w:sz="18" w:space="0" w:color="auto"/>
            </w:tcBorders>
          </w:tcPr>
          <w:p w14:paraId="00ACFFA8" w14:textId="77777777" w:rsidR="00BD1243" w:rsidRDefault="00BD1243" w:rsidP="00EB08B3">
            <w:pPr>
              <w:pStyle w:val="Default"/>
              <w:spacing w:line="360" w:lineRule="auto"/>
              <w:jc w:val="center"/>
              <w:rPr>
                <w:b/>
                <w:sz w:val="16"/>
                <w:szCs w:val="16"/>
              </w:rPr>
            </w:pPr>
          </w:p>
        </w:tc>
        <w:tc>
          <w:tcPr>
            <w:tcW w:w="1350" w:type="dxa"/>
            <w:tcBorders>
              <w:top w:val="single" w:sz="2" w:space="0" w:color="auto"/>
            </w:tcBorders>
          </w:tcPr>
          <w:p w14:paraId="07D87ABE" w14:textId="77777777" w:rsidR="00BD1243" w:rsidRPr="00F352F5" w:rsidRDefault="00BD1243" w:rsidP="00EB08B3">
            <w:pPr>
              <w:pStyle w:val="Default"/>
              <w:spacing w:line="360" w:lineRule="auto"/>
              <w:rPr>
                <w:rFonts w:ascii="Arial Narrow" w:hAnsi="Arial Narrow"/>
                <w:sz w:val="16"/>
                <w:szCs w:val="16"/>
              </w:rPr>
            </w:pPr>
            <w:r w:rsidRPr="00F352F5">
              <w:rPr>
                <w:rFonts w:ascii="Arial Narrow" w:eastAsia="Arial Narrow" w:hAnsi="Arial Narrow"/>
                <w:sz w:val="16"/>
                <w:szCs w:val="16"/>
              </w:rPr>
              <w:t>Email</w:t>
            </w:r>
          </w:p>
        </w:tc>
        <w:tc>
          <w:tcPr>
            <w:tcW w:w="3304" w:type="dxa"/>
            <w:tcBorders>
              <w:top w:val="single" w:sz="2" w:space="0" w:color="auto"/>
              <w:bottom w:val="single" w:sz="4" w:space="0" w:color="auto"/>
            </w:tcBorders>
          </w:tcPr>
          <w:p w14:paraId="16E99309" w14:textId="77777777" w:rsidR="00BD1243" w:rsidRPr="00F352F5" w:rsidRDefault="00BD1243" w:rsidP="00EB08B3">
            <w:pPr>
              <w:pStyle w:val="Default"/>
              <w:spacing w:line="360" w:lineRule="auto"/>
              <w:rPr>
                <w:b/>
                <w:sz w:val="16"/>
                <w:szCs w:val="16"/>
              </w:rPr>
            </w:pPr>
          </w:p>
        </w:tc>
        <w:tc>
          <w:tcPr>
            <w:tcW w:w="3386" w:type="dxa"/>
            <w:vMerge/>
          </w:tcPr>
          <w:p w14:paraId="19BA6E3E" w14:textId="77777777" w:rsidR="00BD1243" w:rsidRPr="00F352F5" w:rsidRDefault="00BD1243" w:rsidP="00EB08B3">
            <w:pPr>
              <w:pStyle w:val="Default"/>
              <w:spacing w:line="360" w:lineRule="auto"/>
              <w:rPr>
                <w:b/>
                <w:sz w:val="16"/>
                <w:szCs w:val="16"/>
              </w:rPr>
            </w:pPr>
          </w:p>
        </w:tc>
        <w:tc>
          <w:tcPr>
            <w:tcW w:w="1926" w:type="dxa"/>
            <w:vMerge/>
            <w:tcBorders>
              <w:left w:val="single" w:sz="4" w:space="0" w:color="auto"/>
              <w:right w:val="single" w:sz="4" w:space="0" w:color="auto"/>
            </w:tcBorders>
            <w:vAlign w:val="center"/>
          </w:tcPr>
          <w:p w14:paraId="2023F191" w14:textId="77777777" w:rsidR="00BD1243" w:rsidRPr="00E7725E" w:rsidRDefault="00BD1243" w:rsidP="00EB08B3">
            <w:pPr>
              <w:pStyle w:val="Default"/>
              <w:spacing w:line="360" w:lineRule="auto"/>
              <w:rPr>
                <w:rFonts w:ascii="Arial Narrow" w:hAnsi="Arial Narrow" w:cstheme="minorHAnsi"/>
                <w:sz w:val="18"/>
                <w:szCs w:val="18"/>
                <w:lang w:val="en-US"/>
              </w:rPr>
            </w:pPr>
          </w:p>
        </w:tc>
        <w:tc>
          <w:tcPr>
            <w:tcW w:w="2752" w:type="dxa"/>
            <w:vMerge/>
            <w:tcBorders>
              <w:left w:val="single" w:sz="4" w:space="0" w:color="auto"/>
              <w:bottom w:val="single" w:sz="12" w:space="0" w:color="auto"/>
              <w:right w:val="single" w:sz="4" w:space="0" w:color="auto"/>
            </w:tcBorders>
          </w:tcPr>
          <w:p w14:paraId="1DF709E1" w14:textId="77777777" w:rsidR="00BD1243" w:rsidRDefault="00BD1243" w:rsidP="00EB08B3">
            <w:pPr>
              <w:pStyle w:val="Default"/>
              <w:spacing w:line="360" w:lineRule="auto"/>
              <w:rPr>
                <w:b/>
                <w:sz w:val="16"/>
                <w:szCs w:val="16"/>
              </w:rPr>
            </w:pPr>
          </w:p>
        </w:tc>
        <w:tc>
          <w:tcPr>
            <w:tcW w:w="2886" w:type="dxa"/>
            <w:vMerge/>
            <w:tcBorders>
              <w:left w:val="single" w:sz="4" w:space="0" w:color="auto"/>
              <w:bottom w:val="single" w:sz="12" w:space="0" w:color="auto"/>
              <w:right w:val="single" w:sz="18" w:space="0" w:color="auto"/>
            </w:tcBorders>
          </w:tcPr>
          <w:p w14:paraId="2942AF6E" w14:textId="77777777" w:rsidR="00BD1243" w:rsidRDefault="00BD1243" w:rsidP="00EB08B3">
            <w:pPr>
              <w:pStyle w:val="Default"/>
              <w:spacing w:line="360" w:lineRule="auto"/>
              <w:rPr>
                <w:b/>
                <w:sz w:val="16"/>
                <w:szCs w:val="16"/>
              </w:rPr>
            </w:pPr>
          </w:p>
        </w:tc>
      </w:tr>
      <w:tr w:rsidR="00BD1243" w:rsidRPr="00F352F5" w14:paraId="68A532C8" w14:textId="77777777" w:rsidTr="00EB08B3">
        <w:trPr>
          <w:trHeight w:val="59"/>
        </w:trPr>
        <w:tc>
          <w:tcPr>
            <w:tcW w:w="540" w:type="dxa"/>
            <w:vMerge w:val="restart"/>
            <w:tcBorders>
              <w:left w:val="single" w:sz="18" w:space="0" w:color="auto"/>
            </w:tcBorders>
          </w:tcPr>
          <w:p w14:paraId="7D6F2B34" w14:textId="77777777" w:rsidR="00BD1243" w:rsidRPr="00F352F5" w:rsidRDefault="00BD1243" w:rsidP="00EB08B3">
            <w:pPr>
              <w:pStyle w:val="Default"/>
              <w:spacing w:line="360" w:lineRule="auto"/>
              <w:jc w:val="center"/>
              <w:rPr>
                <w:b/>
                <w:sz w:val="16"/>
                <w:szCs w:val="16"/>
              </w:rPr>
            </w:pPr>
            <w:r>
              <w:rPr>
                <w:b/>
                <w:sz w:val="16"/>
                <w:szCs w:val="16"/>
              </w:rPr>
              <w:t>5.</w:t>
            </w:r>
          </w:p>
        </w:tc>
        <w:tc>
          <w:tcPr>
            <w:tcW w:w="1350" w:type="dxa"/>
            <w:tcBorders>
              <w:top w:val="single" w:sz="12" w:space="0" w:color="auto"/>
            </w:tcBorders>
          </w:tcPr>
          <w:p w14:paraId="2CD95AA9" w14:textId="77777777" w:rsidR="00BD1243" w:rsidRPr="00F352F5" w:rsidRDefault="00BD1243" w:rsidP="00EB08B3">
            <w:pPr>
              <w:pStyle w:val="Default"/>
              <w:spacing w:line="360" w:lineRule="auto"/>
              <w:rPr>
                <w:rFonts w:ascii="Arial Narrow" w:eastAsia="Arial Narrow" w:hAnsi="Arial Narrow"/>
                <w:sz w:val="16"/>
                <w:szCs w:val="16"/>
              </w:rPr>
            </w:pPr>
            <w:r w:rsidRPr="00F352F5">
              <w:rPr>
                <w:rFonts w:ascii="Arial Narrow" w:hAnsi="Arial Narrow"/>
                <w:sz w:val="16"/>
                <w:szCs w:val="16"/>
              </w:rPr>
              <w:t>Name of entity</w:t>
            </w:r>
          </w:p>
        </w:tc>
        <w:tc>
          <w:tcPr>
            <w:tcW w:w="3304" w:type="dxa"/>
            <w:tcBorders>
              <w:top w:val="single" w:sz="12" w:space="0" w:color="auto"/>
              <w:bottom w:val="single" w:sz="4" w:space="0" w:color="auto"/>
            </w:tcBorders>
          </w:tcPr>
          <w:p w14:paraId="2977C71C" w14:textId="77777777" w:rsidR="00BD1243" w:rsidRPr="00F352F5" w:rsidRDefault="00BD1243" w:rsidP="00EB08B3">
            <w:pPr>
              <w:pStyle w:val="Default"/>
              <w:spacing w:line="360" w:lineRule="auto"/>
              <w:rPr>
                <w:b/>
                <w:sz w:val="16"/>
                <w:szCs w:val="16"/>
              </w:rPr>
            </w:pPr>
          </w:p>
        </w:tc>
        <w:tc>
          <w:tcPr>
            <w:tcW w:w="3386" w:type="dxa"/>
            <w:vMerge w:val="restart"/>
          </w:tcPr>
          <w:p w14:paraId="731E3C1C" w14:textId="77777777" w:rsidR="00BD1243" w:rsidRPr="00F352F5" w:rsidRDefault="00BD1243" w:rsidP="00EB08B3">
            <w:pPr>
              <w:pStyle w:val="Default"/>
              <w:spacing w:line="360" w:lineRule="auto"/>
              <w:rPr>
                <w:b/>
                <w:sz w:val="16"/>
                <w:szCs w:val="16"/>
              </w:rPr>
            </w:pPr>
          </w:p>
        </w:tc>
        <w:tc>
          <w:tcPr>
            <w:tcW w:w="1926" w:type="dxa"/>
            <w:vMerge w:val="restart"/>
            <w:tcBorders>
              <w:top w:val="single" w:sz="12" w:space="0" w:color="auto"/>
              <w:left w:val="single" w:sz="4" w:space="0" w:color="auto"/>
              <w:right w:val="single" w:sz="4" w:space="0" w:color="auto"/>
            </w:tcBorders>
            <w:vAlign w:val="center"/>
          </w:tcPr>
          <w:p w14:paraId="69F4EE30" w14:textId="77777777" w:rsidR="00BD1243" w:rsidRPr="00F352F5" w:rsidRDefault="00BD1243" w:rsidP="00EB08B3">
            <w:pPr>
              <w:pStyle w:val="Default"/>
              <w:spacing w:line="360" w:lineRule="auto"/>
              <w:rPr>
                <w:b/>
                <w:sz w:val="16"/>
                <w:szCs w:val="16"/>
              </w:rPr>
            </w:pPr>
            <w:r w:rsidRPr="00E7725E">
              <w:rPr>
                <w:rFonts w:ascii="Arial Narrow" w:hAnsi="Arial Narrow" w:cstheme="minorHAnsi"/>
                <w:sz w:val="18"/>
                <w:szCs w:val="18"/>
                <w:lang w:val="en-US"/>
              </w:rPr>
              <w:t>R</w:t>
            </w:r>
          </w:p>
        </w:tc>
        <w:tc>
          <w:tcPr>
            <w:tcW w:w="2752" w:type="dxa"/>
            <w:vMerge w:val="restart"/>
            <w:tcBorders>
              <w:top w:val="single" w:sz="12" w:space="0" w:color="auto"/>
              <w:left w:val="single" w:sz="4" w:space="0" w:color="auto"/>
              <w:bottom w:val="single" w:sz="12" w:space="0" w:color="auto"/>
              <w:right w:val="single" w:sz="4" w:space="0" w:color="auto"/>
            </w:tcBorders>
          </w:tcPr>
          <w:p w14:paraId="7462968E" w14:textId="77777777" w:rsidR="00BD1243" w:rsidRDefault="00BD1243" w:rsidP="00EB08B3">
            <w:pPr>
              <w:pStyle w:val="Default"/>
              <w:spacing w:line="360" w:lineRule="auto"/>
              <w:rPr>
                <w:b/>
                <w:sz w:val="16"/>
                <w:szCs w:val="16"/>
              </w:rPr>
            </w:pPr>
          </w:p>
          <w:p w14:paraId="0536ADBD" w14:textId="77777777" w:rsidR="00BD1243" w:rsidRDefault="00BD1243" w:rsidP="00EB08B3">
            <w:pPr>
              <w:rPr>
                <w:b/>
                <w:color w:val="000000"/>
                <w:sz w:val="16"/>
                <w:szCs w:val="16"/>
              </w:rPr>
            </w:pPr>
          </w:p>
          <w:p w14:paraId="1DB3F1B8" w14:textId="77777777" w:rsidR="00BD1243" w:rsidRPr="00F352F5" w:rsidRDefault="00BD1243" w:rsidP="00EB08B3">
            <w:pPr>
              <w:pStyle w:val="Default"/>
              <w:spacing w:line="360" w:lineRule="auto"/>
              <w:rPr>
                <w:b/>
                <w:sz w:val="16"/>
                <w:szCs w:val="16"/>
              </w:rPr>
            </w:pPr>
            <w:r>
              <w:rPr>
                <w:lang w:val="en-US"/>
              </w:rPr>
              <w:t>______/______/______</w:t>
            </w:r>
          </w:p>
        </w:tc>
        <w:tc>
          <w:tcPr>
            <w:tcW w:w="2886" w:type="dxa"/>
            <w:vMerge w:val="restart"/>
            <w:tcBorders>
              <w:top w:val="single" w:sz="12" w:space="0" w:color="auto"/>
              <w:left w:val="single" w:sz="4" w:space="0" w:color="auto"/>
              <w:bottom w:val="single" w:sz="12" w:space="0" w:color="auto"/>
              <w:right w:val="single" w:sz="18" w:space="0" w:color="auto"/>
            </w:tcBorders>
          </w:tcPr>
          <w:p w14:paraId="1B4CF351" w14:textId="77777777" w:rsidR="00BD1243" w:rsidRDefault="00BD1243" w:rsidP="00EB08B3">
            <w:pPr>
              <w:pStyle w:val="Default"/>
              <w:spacing w:line="360" w:lineRule="auto"/>
              <w:rPr>
                <w:b/>
                <w:sz w:val="16"/>
                <w:szCs w:val="16"/>
              </w:rPr>
            </w:pPr>
          </w:p>
          <w:p w14:paraId="721F2B3C" w14:textId="77777777" w:rsidR="00BD1243" w:rsidRDefault="00BD1243" w:rsidP="00EB08B3">
            <w:pPr>
              <w:rPr>
                <w:b/>
                <w:color w:val="000000"/>
                <w:sz w:val="16"/>
                <w:szCs w:val="16"/>
              </w:rPr>
            </w:pPr>
          </w:p>
          <w:p w14:paraId="30CAA192" w14:textId="77777777" w:rsidR="00BD1243" w:rsidRPr="00F352F5" w:rsidRDefault="00BD1243" w:rsidP="00EB08B3">
            <w:pPr>
              <w:pStyle w:val="Default"/>
              <w:spacing w:line="360" w:lineRule="auto"/>
              <w:rPr>
                <w:b/>
                <w:sz w:val="16"/>
                <w:szCs w:val="16"/>
              </w:rPr>
            </w:pPr>
            <w:r w:rsidRPr="00316A41">
              <w:rPr>
                <w:lang w:val="en-US"/>
              </w:rPr>
              <w:t>_____</w:t>
            </w:r>
            <w:r>
              <w:rPr>
                <w:lang w:val="en-US"/>
              </w:rPr>
              <w:t>_</w:t>
            </w:r>
            <w:r w:rsidRPr="00316A41">
              <w:rPr>
                <w:lang w:val="en-US"/>
              </w:rPr>
              <w:t>/______/______</w:t>
            </w:r>
            <w:r>
              <w:rPr>
                <w:lang w:val="en-US"/>
              </w:rPr>
              <w:t>_</w:t>
            </w:r>
          </w:p>
        </w:tc>
      </w:tr>
      <w:tr w:rsidR="00BD1243" w:rsidRPr="00F352F5" w14:paraId="58A7968C" w14:textId="77777777" w:rsidTr="00EB08B3">
        <w:trPr>
          <w:trHeight w:val="50"/>
        </w:trPr>
        <w:tc>
          <w:tcPr>
            <w:tcW w:w="540" w:type="dxa"/>
            <w:vMerge/>
            <w:tcBorders>
              <w:left w:val="single" w:sz="18" w:space="0" w:color="auto"/>
            </w:tcBorders>
          </w:tcPr>
          <w:p w14:paraId="249A0D35" w14:textId="77777777" w:rsidR="00BD1243" w:rsidRPr="00F352F5" w:rsidRDefault="00BD1243" w:rsidP="00EB08B3">
            <w:pPr>
              <w:pStyle w:val="Default"/>
              <w:spacing w:line="360" w:lineRule="auto"/>
              <w:rPr>
                <w:b/>
                <w:sz w:val="16"/>
                <w:szCs w:val="16"/>
              </w:rPr>
            </w:pPr>
          </w:p>
        </w:tc>
        <w:tc>
          <w:tcPr>
            <w:tcW w:w="1350" w:type="dxa"/>
          </w:tcPr>
          <w:p w14:paraId="44F968F8" w14:textId="77777777" w:rsidR="00BD1243" w:rsidRPr="00F352F5" w:rsidRDefault="00BD1243" w:rsidP="00EB08B3">
            <w:pPr>
              <w:pStyle w:val="Default"/>
              <w:spacing w:line="360" w:lineRule="auto"/>
              <w:rPr>
                <w:rFonts w:ascii="Arial Narrow" w:eastAsia="Arial Narrow" w:hAnsi="Arial Narrow"/>
                <w:sz w:val="16"/>
                <w:szCs w:val="16"/>
              </w:rPr>
            </w:pPr>
            <w:r w:rsidRPr="00F352F5">
              <w:rPr>
                <w:rFonts w:ascii="Arial Narrow" w:eastAsia="Arial Narrow" w:hAnsi="Arial Narrow"/>
                <w:sz w:val="16"/>
                <w:szCs w:val="16"/>
              </w:rPr>
              <w:t>Contact Person</w:t>
            </w:r>
          </w:p>
        </w:tc>
        <w:tc>
          <w:tcPr>
            <w:tcW w:w="3304" w:type="dxa"/>
            <w:tcBorders>
              <w:top w:val="single" w:sz="4" w:space="0" w:color="auto"/>
              <w:bottom w:val="single" w:sz="4" w:space="0" w:color="auto"/>
            </w:tcBorders>
          </w:tcPr>
          <w:p w14:paraId="2F3CCD35" w14:textId="77777777" w:rsidR="00BD1243" w:rsidRPr="00F352F5" w:rsidRDefault="00BD1243" w:rsidP="00EB08B3">
            <w:pPr>
              <w:pStyle w:val="Default"/>
              <w:spacing w:line="360" w:lineRule="auto"/>
              <w:rPr>
                <w:b/>
                <w:sz w:val="16"/>
                <w:szCs w:val="16"/>
              </w:rPr>
            </w:pPr>
          </w:p>
        </w:tc>
        <w:tc>
          <w:tcPr>
            <w:tcW w:w="3386" w:type="dxa"/>
            <w:vMerge/>
          </w:tcPr>
          <w:p w14:paraId="4A993F4C" w14:textId="77777777" w:rsidR="00BD1243" w:rsidRPr="00F352F5" w:rsidRDefault="00BD1243" w:rsidP="00EB08B3">
            <w:pPr>
              <w:pStyle w:val="Default"/>
              <w:spacing w:line="360" w:lineRule="auto"/>
              <w:rPr>
                <w:b/>
                <w:sz w:val="16"/>
                <w:szCs w:val="16"/>
              </w:rPr>
            </w:pPr>
          </w:p>
        </w:tc>
        <w:tc>
          <w:tcPr>
            <w:tcW w:w="1926" w:type="dxa"/>
            <w:vMerge/>
          </w:tcPr>
          <w:p w14:paraId="741E26AA" w14:textId="77777777" w:rsidR="00BD1243" w:rsidRPr="00F352F5" w:rsidRDefault="00BD1243" w:rsidP="00EB08B3">
            <w:pPr>
              <w:pStyle w:val="Default"/>
              <w:spacing w:line="360" w:lineRule="auto"/>
              <w:rPr>
                <w:b/>
                <w:sz w:val="16"/>
                <w:szCs w:val="16"/>
              </w:rPr>
            </w:pPr>
          </w:p>
        </w:tc>
        <w:tc>
          <w:tcPr>
            <w:tcW w:w="2752" w:type="dxa"/>
            <w:vMerge/>
          </w:tcPr>
          <w:p w14:paraId="43BE42B7" w14:textId="77777777" w:rsidR="00BD1243" w:rsidRPr="00F352F5" w:rsidRDefault="00BD1243" w:rsidP="00EB08B3">
            <w:pPr>
              <w:pStyle w:val="Default"/>
              <w:spacing w:line="360" w:lineRule="auto"/>
              <w:rPr>
                <w:b/>
                <w:sz w:val="16"/>
                <w:szCs w:val="16"/>
              </w:rPr>
            </w:pPr>
          </w:p>
        </w:tc>
        <w:tc>
          <w:tcPr>
            <w:tcW w:w="2886" w:type="dxa"/>
            <w:vMerge/>
            <w:tcBorders>
              <w:right w:val="single" w:sz="18" w:space="0" w:color="auto"/>
            </w:tcBorders>
          </w:tcPr>
          <w:p w14:paraId="7512432A" w14:textId="77777777" w:rsidR="00BD1243" w:rsidRPr="00F352F5" w:rsidRDefault="00BD1243" w:rsidP="00EB08B3">
            <w:pPr>
              <w:pStyle w:val="Default"/>
              <w:spacing w:line="360" w:lineRule="auto"/>
              <w:rPr>
                <w:b/>
                <w:sz w:val="16"/>
                <w:szCs w:val="16"/>
              </w:rPr>
            </w:pPr>
          </w:p>
        </w:tc>
      </w:tr>
      <w:tr w:rsidR="00BD1243" w:rsidRPr="00F352F5" w14:paraId="3228108B" w14:textId="77777777" w:rsidTr="00EB08B3">
        <w:trPr>
          <w:trHeight w:val="56"/>
        </w:trPr>
        <w:tc>
          <w:tcPr>
            <w:tcW w:w="540" w:type="dxa"/>
            <w:vMerge/>
            <w:tcBorders>
              <w:left w:val="single" w:sz="18" w:space="0" w:color="auto"/>
            </w:tcBorders>
          </w:tcPr>
          <w:p w14:paraId="30474F1A" w14:textId="77777777" w:rsidR="00BD1243" w:rsidRPr="00F352F5" w:rsidRDefault="00BD1243" w:rsidP="00EB08B3">
            <w:pPr>
              <w:pStyle w:val="Default"/>
              <w:spacing w:line="360" w:lineRule="auto"/>
              <w:rPr>
                <w:b/>
                <w:sz w:val="16"/>
                <w:szCs w:val="16"/>
              </w:rPr>
            </w:pPr>
          </w:p>
        </w:tc>
        <w:tc>
          <w:tcPr>
            <w:tcW w:w="1350" w:type="dxa"/>
          </w:tcPr>
          <w:p w14:paraId="3AB274E8" w14:textId="77777777" w:rsidR="00BD1243" w:rsidRPr="00F352F5" w:rsidRDefault="00BD1243" w:rsidP="00EB08B3">
            <w:pPr>
              <w:pStyle w:val="Default"/>
              <w:spacing w:line="360" w:lineRule="auto"/>
              <w:rPr>
                <w:rFonts w:ascii="Arial Narrow" w:eastAsia="Arial Narrow" w:hAnsi="Arial Narrow"/>
                <w:sz w:val="16"/>
                <w:szCs w:val="16"/>
              </w:rPr>
            </w:pPr>
            <w:r w:rsidRPr="00F352F5">
              <w:rPr>
                <w:rFonts w:ascii="Arial Narrow" w:eastAsia="Arial Narrow" w:hAnsi="Arial Narrow"/>
                <w:sz w:val="16"/>
                <w:szCs w:val="16"/>
              </w:rPr>
              <w:t>Tel</w:t>
            </w:r>
          </w:p>
        </w:tc>
        <w:tc>
          <w:tcPr>
            <w:tcW w:w="3304" w:type="dxa"/>
            <w:tcBorders>
              <w:top w:val="single" w:sz="4" w:space="0" w:color="auto"/>
              <w:bottom w:val="single" w:sz="4" w:space="0" w:color="auto"/>
            </w:tcBorders>
          </w:tcPr>
          <w:p w14:paraId="6B3BC7AA" w14:textId="77777777" w:rsidR="00BD1243" w:rsidRPr="00F352F5" w:rsidRDefault="00BD1243" w:rsidP="00EB08B3">
            <w:pPr>
              <w:pStyle w:val="Default"/>
              <w:spacing w:line="360" w:lineRule="auto"/>
              <w:rPr>
                <w:b/>
                <w:sz w:val="16"/>
                <w:szCs w:val="16"/>
              </w:rPr>
            </w:pPr>
          </w:p>
        </w:tc>
        <w:tc>
          <w:tcPr>
            <w:tcW w:w="3386" w:type="dxa"/>
            <w:vMerge/>
          </w:tcPr>
          <w:p w14:paraId="6F67A75C" w14:textId="77777777" w:rsidR="00BD1243" w:rsidRPr="00F352F5" w:rsidRDefault="00BD1243" w:rsidP="00EB08B3">
            <w:pPr>
              <w:pStyle w:val="Default"/>
              <w:spacing w:line="360" w:lineRule="auto"/>
              <w:rPr>
                <w:b/>
                <w:sz w:val="16"/>
                <w:szCs w:val="16"/>
              </w:rPr>
            </w:pPr>
          </w:p>
        </w:tc>
        <w:tc>
          <w:tcPr>
            <w:tcW w:w="1926" w:type="dxa"/>
            <w:vMerge/>
          </w:tcPr>
          <w:p w14:paraId="768C761F" w14:textId="77777777" w:rsidR="00BD1243" w:rsidRPr="00F352F5" w:rsidRDefault="00BD1243" w:rsidP="00EB08B3">
            <w:pPr>
              <w:pStyle w:val="Default"/>
              <w:spacing w:line="360" w:lineRule="auto"/>
              <w:rPr>
                <w:b/>
                <w:sz w:val="16"/>
                <w:szCs w:val="16"/>
              </w:rPr>
            </w:pPr>
          </w:p>
        </w:tc>
        <w:tc>
          <w:tcPr>
            <w:tcW w:w="2752" w:type="dxa"/>
            <w:vMerge/>
          </w:tcPr>
          <w:p w14:paraId="059C6D4A" w14:textId="77777777" w:rsidR="00BD1243" w:rsidRPr="00F352F5" w:rsidRDefault="00BD1243" w:rsidP="00EB08B3">
            <w:pPr>
              <w:pStyle w:val="Default"/>
              <w:spacing w:line="360" w:lineRule="auto"/>
              <w:rPr>
                <w:b/>
                <w:sz w:val="16"/>
                <w:szCs w:val="16"/>
              </w:rPr>
            </w:pPr>
          </w:p>
        </w:tc>
        <w:tc>
          <w:tcPr>
            <w:tcW w:w="2886" w:type="dxa"/>
            <w:vMerge/>
            <w:tcBorders>
              <w:right w:val="single" w:sz="18" w:space="0" w:color="auto"/>
            </w:tcBorders>
          </w:tcPr>
          <w:p w14:paraId="5D196442" w14:textId="77777777" w:rsidR="00BD1243" w:rsidRPr="00F352F5" w:rsidRDefault="00BD1243" w:rsidP="00EB08B3">
            <w:pPr>
              <w:pStyle w:val="Default"/>
              <w:spacing w:line="360" w:lineRule="auto"/>
              <w:rPr>
                <w:b/>
                <w:sz w:val="16"/>
                <w:szCs w:val="16"/>
              </w:rPr>
            </w:pPr>
          </w:p>
        </w:tc>
      </w:tr>
      <w:tr w:rsidR="00BD1243" w:rsidRPr="00F352F5" w14:paraId="190A7832" w14:textId="77777777" w:rsidTr="00EB08B3">
        <w:trPr>
          <w:trHeight w:val="79"/>
        </w:trPr>
        <w:tc>
          <w:tcPr>
            <w:tcW w:w="540" w:type="dxa"/>
            <w:vMerge/>
            <w:tcBorders>
              <w:left w:val="single" w:sz="18" w:space="0" w:color="auto"/>
              <w:bottom w:val="single" w:sz="18" w:space="0" w:color="auto"/>
            </w:tcBorders>
          </w:tcPr>
          <w:p w14:paraId="460F72CC" w14:textId="77777777" w:rsidR="00BD1243" w:rsidRPr="00F352F5" w:rsidRDefault="00BD1243" w:rsidP="00EB08B3">
            <w:pPr>
              <w:pStyle w:val="Default"/>
              <w:spacing w:line="360" w:lineRule="auto"/>
              <w:rPr>
                <w:b/>
                <w:sz w:val="16"/>
                <w:szCs w:val="16"/>
              </w:rPr>
            </w:pPr>
          </w:p>
        </w:tc>
        <w:tc>
          <w:tcPr>
            <w:tcW w:w="1350" w:type="dxa"/>
            <w:tcBorders>
              <w:top w:val="single" w:sz="4" w:space="0" w:color="auto"/>
              <w:bottom w:val="single" w:sz="18" w:space="0" w:color="auto"/>
            </w:tcBorders>
          </w:tcPr>
          <w:p w14:paraId="59B3CED4" w14:textId="77777777" w:rsidR="00BD1243" w:rsidRPr="00F352F5" w:rsidRDefault="00BD1243" w:rsidP="00EB08B3">
            <w:pPr>
              <w:pStyle w:val="Default"/>
              <w:spacing w:line="360" w:lineRule="auto"/>
              <w:rPr>
                <w:rFonts w:ascii="Arial Narrow" w:eastAsia="Arial Narrow" w:hAnsi="Arial Narrow"/>
                <w:sz w:val="16"/>
                <w:szCs w:val="16"/>
              </w:rPr>
            </w:pPr>
            <w:r w:rsidRPr="00F352F5">
              <w:rPr>
                <w:rFonts w:ascii="Arial Narrow" w:eastAsia="Arial Narrow" w:hAnsi="Arial Narrow"/>
                <w:sz w:val="16"/>
                <w:szCs w:val="16"/>
              </w:rPr>
              <w:t>Email</w:t>
            </w:r>
          </w:p>
        </w:tc>
        <w:tc>
          <w:tcPr>
            <w:tcW w:w="3304" w:type="dxa"/>
            <w:tcBorders>
              <w:top w:val="single" w:sz="4" w:space="0" w:color="auto"/>
              <w:bottom w:val="single" w:sz="18" w:space="0" w:color="auto"/>
            </w:tcBorders>
          </w:tcPr>
          <w:p w14:paraId="6212893C" w14:textId="77777777" w:rsidR="00BD1243" w:rsidRPr="00F352F5" w:rsidRDefault="00BD1243" w:rsidP="00EB08B3">
            <w:pPr>
              <w:pStyle w:val="Default"/>
              <w:spacing w:line="360" w:lineRule="auto"/>
              <w:rPr>
                <w:b/>
                <w:sz w:val="16"/>
                <w:szCs w:val="16"/>
              </w:rPr>
            </w:pPr>
          </w:p>
        </w:tc>
        <w:tc>
          <w:tcPr>
            <w:tcW w:w="3386" w:type="dxa"/>
            <w:vMerge/>
            <w:tcBorders>
              <w:bottom w:val="single" w:sz="18" w:space="0" w:color="auto"/>
            </w:tcBorders>
          </w:tcPr>
          <w:p w14:paraId="7C27A40D" w14:textId="77777777" w:rsidR="00BD1243" w:rsidRPr="00F352F5" w:rsidRDefault="00BD1243" w:rsidP="00EB08B3">
            <w:pPr>
              <w:pStyle w:val="Default"/>
              <w:spacing w:line="360" w:lineRule="auto"/>
              <w:rPr>
                <w:b/>
                <w:sz w:val="16"/>
                <w:szCs w:val="16"/>
              </w:rPr>
            </w:pPr>
          </w:p>
        </w:tc>
        <w:tc>
          <w:tcPr>
            <w:tcW w:w="1926" w:type="dxa"/>
            <w:vMerge/>
            <w:tcBorders>
              <w:bottom w:val="single" w:sz="18" w:space="0" w:color="auto"/>
            </w:tcBorders>
          </w:tcPr>
          <w:p w14:paraId="17CD7E16" w14:textId="77777777" w:rsidR="00BD1243" w:rsidRPr="00F352F5" w:rsidRDefault="00BD1243" w:rsidP="00EB08B3">
            <w:pPr>
              <w:pStyle w:val="Default"/>
              <w:spacing w:line="360" w:lineRule="auto"/>
              <w:rPr>
                <w:b/>
                <w:sz w:val="16"/>
                <w:szCs w:val="16"/>
              </w:rPr>
            </w:pPr>
          </w:p>
        </w:tc>
        <w:tc>
          <w:tcPr>
            <w:tcW w:w="2752" w:type="dxa"/>
            <w:vMerge/>
            <w:tcBorders>
              <w:bottom w:val="single" w:sz="18" w:space="0" w:color="auto"/>
            </w:tcBorders>
          </w:tcPr>
          <w:p w14:paraId="416AD31B" w14:textId="77777777" w:rsidR="00BD1243" w:rsidRPr="00F352F5" w:rsidRDefault="00BD1243" w:rsidP="00EB08B3">
            <w:pPr>
              <w:pStyle w:val="Default"/>
              <w:spacing w:line="360" w:lineRule="auto"/>
              <w:rPr>
                <w:b/>
                <w:sz w:val="16"/>
                <w:szCs w:val="16"/>
              </w:rPr>
            </w:pPr>
          </w:p>
        </w:tc>
        <w:tc>
          <w:tcPr>
            <w:tcW w:w="2886" w:type="dxa"/>
            <w:vMerge/>
            <w:tcBorders>
              <w:bottom w:val="single" w:sz="18" w:space="0" w:color="auto"/>
              <w:right w:val="single" w:sz="18" w:space="0" w:color="auto"/>
            </w:tcBorders>
          </w:tcPr>
          <w:p w14:paraId="3A3186BB" w14:textId="77777777" w:rsidR="00BD1243" w:rsidRPr="00F352F5" w:rsidRDefault="00BD1243" w:rsidP="00EB08B3">
            <w:pPr>
              <w:pStyle w:val="Default"/>
              <w:spacing w:line="360" w:lineRule="auto"/>
              <w:rPr>
                <w:b/>
                <w:sz w:val="16"/>
                <w:szCs w:val="16"/>
              </w:rPr>
            </w:pPr>
          </w:p>
        </w:tc>
      </w:tr>
      <w:bookmarkEnd w:id="24"/>
    </w:tbl>
    <w:p w14:paraId="50066A4B" w14:textId="77777777" w:rsidR="001750CC" w:rsidRPr="001750CC" w:rsidRDefault="001750CC" w:rsidP="00BD1243">
      <w:pPr>
        <w:spacing w:after="160" w:line="259" w:lineRule="auto"/>
        <w:ind w:left="709"/>
        <w:rPr>
          <w:rFonts w:ascii="Arial Narrow" w:eastAsia="Calibri" w:hAnsi="Arial Narrow"/>
          <w:b/>
          <w:i/>
          <w:sz w:val="2"/>
          <w:szCs w:val="2"/>
          <w:lang w:val="en-ZA"/>
        </w:rPr>
      </w:pPr>
    </w:p>
    <w:p w14:paraId="486A4E7C" w14:textId="4F88D955" w:rsidR="00BD1243" w:rsidRPr="008E0FE1" w:rsidRDefault="00BD1243" w:rsidP="00BD1243">
      <w:pPr>
        <w:spacing w:after="160" w:line="259" w:lineRule="auto"/>
        <w:ind w:left="709"/>
        <w:rPr>
          <w:rFonts w:ascii="Arial Narrow" w:eastAsia="Calibri" w:hAnsi="Arial Narrow"/>
          <w:b/>
          <w:i/>
          <w:sz w:val="16"/>
          <w:szCs w:val="16"/>
          <w:lang w:val="en-ZA"/>
        </w:rPr>
      </w:pPr>
      <w:r w:rsidRPr="008E0FE1">
        <w:rPr>
          <w:rFonts w:ascii="Arial Narrow" w:eastAsia="Calibri" w:hAnsi="Arial Narrow"/>
          <w:b/>
          <w:i/>
          <w:sz w:val="16"/>
          <w:szCs w:val="16"/>
          <w:lang w:val="en-ZA"/>
        </w:rPr>
        <w:t>The Cape Agulhas Municipality will verify all information submitted in terms of this bid and any information that is incorrect will result in that bid being automatically disqualified and not considered further. Therefore, it is stressed that the contact firm or person of the bidder must be willing to confirm the information in writing on the request by the Municipality.</w:t>
      </w:r>
    </w:p>
    <w:p w14:paraId="3151CF3A" w14:textId="77777777" w:rsidR="00BD1243" w:rsidRPr="008E0FE1" w:rsidRDefault="00BD1243" w:rsidP="00BD1243">
      <w:pPr>
        <w:spacing w:after="160" w:line="259" w:lineRule="auto"/>
        <w:ind w:firstLine="709"/>
        <w:rPr>
          <w:rFonts w:ascii="Arial Narrow" w:eastAsia="Calibri" w:hAnsi="Arial Narrow"/>
          <w:b/>
          <w:i/>
          <w:sz w:val="16"/>
          <w:szCs w:val="16"/>
          <w:lang w:val="en-ZA"/>
        </w:rPr>
      </w:pPr>
      <w:r w:rsidRPr="008E0FE1">
        <w:rPr>
          <w:rFonts w:ascii="Arial Narrow" w:eastAsia="Calibri" w:hAnsi="Arial Narrow"/>
          <w:b/>
          <w:i/>
          <w:sz w:val="16"/>
          <w:szCs w:val="16"/>
          <w:lang w:val="en-ZA"/>
        </w:rPr>
        <w:t>The Bidder hereby confirms that the information given above is true and correct:</w:t>
      </w:r>
    </w:p>
    <w:p w14:paraId="2A87B84B" w14:textId="77777777" w:rsidR="00BD1243" w:rsidRPr="001750CC" w:rsidRDefault="00BD1243" w:rsidP="00BD1243">
      <w:pPr>
        <w:rPr>
          <w:rFonts w:ascii="Arial" w:hAnsi="Arial" w:cs="Arial"/>
          <w:sz w:val="2"/>
          <w:szCs w:val="2"/>
        </w:rPr>
      </w:pPr>
    </w:p>
    <w:p w14:paraId="457EF9B3" w14:textId="77777777" w:rsidR="00BD1243" w:rsidRDefault="00BD1243" w:rsidP="00BD1243">
      <w:pPr>
        <w:ind w:left="709"/>
        <w:rPr>
          <w:rFonts w:ascii="Arial" w:hAnsi="Arial" w:cs="Arial"/>
          <w:sz w:val="20"/>
          <w:szCs w:val="20"/>
        </w:rPr>
      </w:pPr>
    </w:p>
    <w:p w14:paraId="33B5CF04" w14:textId="4EAFB351" w:rsidR="00BD1243" w:rsidRPr="00881A27" w:rsidRDefault="00BD1243" w:rsidP="00BD1243">
      <w:pPr>
        <w:ind w:left="709"/>
        <w:rPr>
          <w:rFonts w:ascii="Arial" w:hAnsi="Arial" w:cs="Arial"/>
          <w:sz w:val="20"/>
          <w:szCs w:val="20"/>
        </w:rPr>
      </w:pPr>
      <w:r w:rsidRPr="00881A27">
        <w:rPr>
          <w:rFonts w:ascii="Arial" w:hAnsi="Arial" w:cs="Arial"/>
          <w:sz w:val="20"/>
          <w:szCs w:val="20"/>
        </w:rPr>
        <w:t>Signed………………………………………………..</w:t>
      </w:r>
      <w:r w:rsidRPr="00881A27">
        <w:rPr>
          <w:rFonts w:ascii="Arial" w:hAnsi="Arial" w:cs="Arial"/>
          <w:sz w:val="20"/>
          <w:szCs w:val="20"/>
        </w:rPr>
        <w:tab/>
      </w:r>
      <w:r w:rsidRPr="00881A27">
        <w:rPr>
          <w:rFonts w:ascii="Arial" w:hAnsi="Arial" w:cs="Arial"/>
          <w:sz w:val="20"/>
          <w:szCs w:val="20"/>
        </w:rPr>
        <w:tab/>
        <w:t>Date……………………………………</w:t>
      </w:r>
    </w:p>
    <w:p w14:paraId="4D9455E3" w14:textId="77777777" w:rsidR="00BD1243" w:rsidRDefault="00BD1243" w:rsidP="00BD1243">
      <w:pPr>
        <w:ind w:left="709"/>
        <w:rPr>
          <w:rFonts w:ascii="Arial" w:hAnsi="Arial" w:cs="Arial"/>
          <w:sz w:val="20"/>
          <w:szCs w:val="20"/>
        </w:rPr>
      </w:pPr>
    </w:p>
    <w:p w14:paraId="078CABA3" w14:textId="39BDC86E" w:rsidR="00BD1243" w:rsidRDefault="00BD1243" w:rsidP="00BD1243">
      <w:pPr>
        <w:ind w:left="709"/>
        <w:rPr>
          <w:rFonts w:ascii="Arial" w:hAnsi="Arial" w:cs="Arial"/>
          <w:sz w:val="20"/>
          <w:szCs w:val="20"/>
        </w:rPr>
        <w:sectPr w:rsidR="00BD1243" w:rsidSect="00BD1243">
          <w:pgSz w:w="16843" w:h="11904" w:orient="landscape"/>
          <w:pgMar w:top="0" w:right="1276" w:bottom="1310" w:left="426" w:header="454" w:footer="113" w:gutter="0"/>
          <w:cols w:space="720"/>
          <w:noEndnote/>
          <w:docGrid w:linePitch="326"/>
        </w:sectPr>
      </w:pPr>
      <w:r w:rsidRPr="00881A27">
        <w:rPr>
          <w:rFonts w:ascii="Arial" w:hAnsi="Arial" w:cs="Arial"/>
          <w:sz w:val="20"/>
          <w:szCs w:val="20"/>
        </w:rPr>
        <w:t>Name…………………………………………………</w:t>
      </w:r>
      <w:r w:rsidRPr="00881A27">
        <w:rPr>
          <w:rFonts w:ascii="Arial" w:hAnsi="Arial" w:cs="Arial"/>
          <w:sz w:val="20"/>
          <w:szCs w:val="20"/>
        </w:rPr>
        <w:tab/>
      </w:r>
      <w:r w:rsidRPr="00881A27">
        <w:rPr>
          <w:rFonts w:ascii="Arial" w:hAnsi="Arial" w:cs="Arial"/>
          <w:sz w:val="20"/>
          <w:szCs w:val="20"/>
        </w:rPr>
        <w:tab/>
      </w:r>
      <w:bookmarkStart w:id="25" w:name="_Hlk83820625"/>
      <w:r>
        <w:rPr>
          <w:rFonts w:ascii="Arial" w:hAnsi="Arial" w:cs="Arial"/>
          <w:sz w:val="20"/>
          <w:szCs w:val="20"/>
        </w:rPr>
        <w:t>Tenderer</w:t>
      </w:r>
      <w:bookmarkEnd w:id="25"/>
      <w:r w:rsidRPr="00881A27">
        <w:rPr>
          <w:rFonts w:ascii="Arial" w:hAnsi="Arial" w:cs="Arial"/>
          <w:sz w:val="20"/>
          <w:szCs w:val="20"/>
        </w:rPr>
        <w:t>……………………………</w:t>
      </w:r>
      <w:r>
        <w:rPr>
          <w:rFonts w:ascii="Arial" w:hAnsi="Arial" w:cs="Arial"/>
          <w:sz w:val="20"/>
          <w:szCs w:val="20"/>
        </w:rPr>
        <w:t>…..</w:t>
      </w:r>
    </w:p>
    <w:p w14:paraId="56E6FBCE" w14:textId="77777777" w:rsidR="00BA343C" w:rsidRDefault="00BA343C" w:rsidP="00BA343C">
      <w:pPr>
        <w:spacing w:line="357" w:lineRule="auto"/>
        <w:rPr>
          <w:rFonts w:ascii="Arial Narrow" w:hAnsi="Arial Narrow" w:cs="Arial"/>
          <w:b/>
          <w:u w:val="single"/>
        </w:rPr>
      </w:pPr>
      <w:r w:rsidRPr="008B211A">
        <w:rPr>
          <w:rFonts w:ascii="Arial Narrow" w:hAnsi="Arial Narrow" w:cs="Arial"/>
          <w:b/>
          <w:u w:val="single"/>
        </w:rPr>
        <w:lastRenderedPageBreak/>
        <w:t>SCHEDULE 1</w:t>
      </w:r>
      <w:r>
        <w:rPr>
          <w:rFonts w:ascii="Arial Narrow" w:hAnsi="Arial Narrow" w:cs="Arial"/>
          <w:b/>
          <w:u w:val="single"/>
        </w:rPr>
        <w:t>F</w:t>
      </w:r>
      <w:r w:rsidRPr="008B211A">
        <w:rPr>
          <w:rFonts w:ascii="Arial Narrow" w:hAnsi="Arial Narrow" w:cs="Arial"/>
          <w:b/>
          <w:u w:val="single"/>
        </w:rPr>
        <w:t>:  REFERENCES</w:t>
      </w:r>
    </w:p>
    <w:p w14:paraId="7656E8F2" w14:textId="77777777" w:rsidR="00BA343C" w:rsidRDefault="00BA343C" w:rsidP="00BA343C">
      <w:pPr>
        <w:spacing w:line="357" w:lineRule="auto"/>
        <w:rPr>
          <w:rFonts w:ascii="Arial Narrow" w:hAnsi="Arial Narrow" w:cs="Arial"/>
          <w:b/>
          <w:u w:val="single"/>
        </w:rPr>
      </w:pPr>
      <w:r>
        <w:rPr>
          <w:noProof/>
          <w:lang w:eastAsia="en-ZA"/>
        </w:rPr>
        <w:drawing>
          <wp:anchor distT="0" distB="0" distL="114300" distR="114300" simplePos="0" relativeHeight="251690496" behindDoc="0" locked="0" layoutInCell="1" allowOverlap="1" wp14:anchorId="664A536C" wp14:editId="4C6F4CC5">
            <wp:simplePos x="0" y="0"/>
            <wp:positionH relativeFrom="page">
              <wp:align>center</wp:align>
            </wp:positionH>
            <wp:positionV relativeFrom="paragraph">
              <wp:posOffset>1677</wp:posOffset>
            </wp:positionV>
            <wp:extent cx="1066800" cy="1028065"/>
            <wp:effectExtent l="0" t="0" r="0" b="635"/>
            <wp:wrapSquare wrapText="bothSides"/>
            <wp:docPr id="1742124545" name="Picture 1742124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066800" cy="1028065"/>
                    </a:xfrm>
                    <a:prstGeom prst="rect">
                      <a:avLst/>
                    </a:prstGeom>
                  </pic:spPr>
                </pic:pic>
              </a:graphicData>
            </a:graphic>
            <wp14:sizeRelH relativeFrom="margin">
              <wp14:pctWidth>0</wp14:pctWidth>
            </wp14:sizeRelH>
            <wp14:sizeRelV relativeFrom="margin">
              <wp14:pctHeight>0</wp14:pctHeight>
            </wp14:sizeRelV>
          </wp:anchor>
        </w:drawing>
      </w:r>
    </w:p>
    <w:p w14:paraId="7F338751" w14:textId="77777777" w:rsidR="00BA343C" w:rsidRDefault="00BA343C" w:rsidP="00BA343C">
      <w:pPr>
        <w:spacing w:line="357" w:lineRule="auto"/>
        <w:rPr>
          <w:rFonts w:ascii="Arial Narrow" w:hAnsi="Arial Narrow" w:cs="Arial"/>
          <w:b/>
          <w:sz w:val="32"/>
          <w:szCs w:val="32"/>
          <w:u w:val="single"/>
        </w:rPr>
      </w:pPr>
    </w:p>
    <w:p w14:paraId="76DB34EB" w14:textId="77777777" w:rsidR="00BA343C" w:rsidRDefault="00BA343C" w:rsidP="00BA343C">
      <w:pPr>
        <w:spacing w:line="357" w:lineRule="auto"/>
        <w:rPr>
          <w:rFonts w:ascii="Arial Narrow" w:hAnsi="Arial Narrow" w:cs="Arial"/>
          <w:b/>
          <w:sz w:val="32"/>
          <w:szCs w:val="32"/>
          <w:u w:val="single"/>
        </w:rPr>
      </w:pPr>
    </w:p>
    <w:p w14:paraId="528A1D5F" w14:textId="77777777" w:rsidR="00BA343C" w:rsidRPr="0093329A" w:rsidRDefault="00BA343C" w:rsidP="00BA343C">
      <w:pPr>
        <w:spacing w:line="357" w:lineRule="auto"/>
        <w:rPr>
          <w:rFonts w:ascii="Arial Narrow" w:hAnsi="Arial Narrow" w:cs="Arial"/>
          <w:b/>
          <w:sz w:val="18"/>
          <w:szCs w:val="18"/>
          <w:u w:val="single"/>
        </w:rPr>
      </w:pPr>
    </w:p>
    <w:p w14:paraId="1795A50C" w14:textId="77777777" w:rsidR="00BA343C" w:rsidRPr="008B211A" w:rsidRDefault="00BA343C" w:rsidP="00BA343C">
      <w:pPr>
        <w:spacing w:line="357" w:lineRule="auto"/>
        <w:ind w:left="-284"/>
        <w:rPr>
          <w:rFonts w:ascii="Arial Narrow" w:hAnsi="Arial Narrow" w:cs="Arial"/>
          <w:b/>
          <w:sz w:val="20"/>
          <w:szCs w:val="20"/>
          <w:u w:val="single"/>
        </w:rPr>
      </w:pPr>
      <w:r w:rsidRPr="008B211A">
        <w:rPr>
          <w:rFonts w:ascii="Arial Narrow" w:hAnsi="Arial Narrow" w:cs="Arial"/>
          <w:b/>
          <w:sz w:val="20"/>
          <w:szCs w:val="20"/>
          <w:u w:val="single"/>
        </w:rPr>
        <w:t xml:space="preserve">ASSESSMENT OF BIDDER’S PAST PERFORMANCE BY INDEPENDENT REFERENCE </w:t>
      </w:r>
    </w:p>
    <w:p w14:paraId="62E98789" w14:textId="77777777" w:rsidR="00BA343C" w:rsidRPr="008B211A" w:rsidRDefault="00BA343C" w:rsidP="00BA343C">
      <w:pPr>
        <w:ind w:left="-284"/>
        <w:rPr>
          <w:rFonts w:ascii="Arial Narrow" w:hAnsi="Arial Narrow" w:cs="Arial"/>
          <w:b/>
          <w:sz w:val="20"/>
          <w:szCs w:val="20"/>
          <w:u w:val="single"/>
        </w:rPr>
      </w:pPr>
      <w:r w:rsidRPr="008B211A">
        <w:rPr>
          <w:rFonts w:ascii="Arial Narrow" w:hAnsi="Arial Narrow" w:cs="Arial"/>
          <w:b/>
          <w:sz w:val="20"/>
          <w:szCs w:val="20"/>
          <w:u w:val="single"/>
        </w:rPr>
        <w:t>(This must be sent by the bidder to the references listed in the Schedule Of Work Satisfactorily Carried Out By The Tenderer. This form must be completed for each project listed in Schedule 1</w:t>
      </w:r>
      <w:r>
        <w:rPr>
          <w:rFonts w:ascii="Arial Narrow" w:hAnsi="Arial Narrow" w:cs="Arial"/>
          <w:b/>
          <w:sz w:val="20"/>
          <w:szCs w:val="20"/>
          <w:u w:val="single"/>
        </w:rPr>
        <w:t>F</w:t>
      </w:r>
      <w:r w:rsidRPr="008B211A">
        <w:rPr>
          <w:rFonts w:ascii="Arial Narrow" w:hAnsi="Arial Narrow" w:cs="Arial"/>
          <w:b/>
          <w:sz w:val="20"/>
          <w:szCs w:val="20"/>
          <w:u w:val="single"/>
        </w:rPr>
        <w:t xml:space="preserve"> by the authorized persons of the bidder’s previous clients</w:t>
      </w:r>
      <w:r w:rsidRPr="00C71A58">
        <w:rPr>
          <w:rFonts w:ascii="Arial Narrow" w:hAnsi="Arial Narrow" w:cs="Arial"/>
          <w:b/>
          <w:sz w:val="20"/>
          <w:szCs w:val="20"/>
          <w:u w:val="single"/>
        </w:rPr>
        <w:t xml:space="preserve">. Alternatively, bidders may submit a letter on the </w:t>
      </w:r>
      <w:r>
        <w:rPr>
          <w:rFonts w:ascii="Arial Narrow" w:hAnsi="Arial Narrow" w:cs="Arial"/>
          <w:b/>
          <w:sz w:val="20"/>
          <w:szCs w:val="20"/>
          <w:u w:val="single"/>
        </w:rPr>
        <w:t>client</w:t>
      </w:r>
      <w:r w:rsidRPr="00C71A58">
        <w:rPr>
          <w:rFonts w:ascii="Arial Narrow" w:hAnsi="Arial Narrow" w:cs="Arial"/>
          <w:b/>
          <w:sz w:val="20"/>
          <w:szCs w:val="20"/>
          <w:u w:val="single"/>
        </w:rPr>
        <w:t>s official letterhead</w:t>
      </w:r>
      <w:r>
        <w:rPr>
          <w:rFonts w:ascii="Arial Narrow" w:hAnsi="Arial Narrow" w:cs="Arial"/>
          <w:b/>
          <w:sz w:val="20"/>
          <w:szCs w:val="20"/>
          <w:u w:val="single"/>
        </w:rPr>
        <w:t>.</w:t>
      </w:r>
    </w:p>
    <w:p w14:paraId="34018C3B" w14:textId="77777777" w:rsidR="00BA343C" w:rsidRPr="0093329A" w:rsidRDefault="00BA343C" w:rsidP="00BA343C">
      <w:pPr>
        <w:spacing w:line="357" w:lineRule="auto"/>
        <w:ind w:left="-284"/>
        <w:rPr>
          <w:rFonts w:ascii="Arial Narrow" w:hAnsi="Arial Narrow" w:cs="Arial"/>
          <w:b/>
          <w:color w:val="EE0000"/>
          <w:sz w:val="2"/>
          <w:szCs w:val="2"/>
          <w:u w:val="single"/>
        </w:rPr>
      </w:pPr>
    </w:p>
    <w:p w14:paraId="3A6D77C5" w14:textId="77777777" w:rsidR="00BA343C" w:rsidRPr="00650876" w:rsidRDefault="00BA343C" w:rsidP="00BA343C">
      <w:pPr>
        <w:spacing w:line="357" w:lineRule="auto"/>
        <w:ind w:left="-284"/>
        <w:rPr>
          <w:rFonts w:ascii="Arial Narrow" w:hAnsi="Arial Narrow" w:cs="Arial"/>
          <w:b/>
          <w:sz w:val="20"/>
          <w:szCs w:val="20"/>
          <w:u w:val="single"/>
        </w:rPr>
      </w:pPr>
      <w:r w:rsidRPr="008B211A">
        <w:rPr>
          <w:rFonts w:ascii="Arial Narrow" w:hAnsi="Arial Narrow" w:cs="Arial"/>
          <w:b/>
          <w:color w:val="EE0000"/>
          <w:sz w:val="20"/>
          <w:szCs w:val="20"/>
          <w:u w:val="single"/>
        </w:rPr>
        <w:t>All assessment forms must be attached with the tender submission</w:t>
      </w:r>
      <w:r w:rsidRPr="008B211A">
        <w:rPr>
          <w:rFonts w:ascii="Arial Narrow" w:hAnsi="Arial Narrow" w:cs="Arial"/>
          <w:b/>
          <w:sz w:val="20"/>
          <w:szCs w:val="20"/>
          <w:u w:val="single"/>
        </w:rPr>
        <w:t>.</w:t>
      </w:r>
    </w:p>
    <w:tbl>
      <w:tblPr>
        <w:tblStyle w:val="TableGrid0"/>
        <w:tblW w:w="10000" w:type="dxa"/>
        <w:tblInd w:w="-289" w:type="dxa"/>
        <w:tblCellMar>
          <w:top w:w="52" w:type="dxa"/>
          <w:left w:w="92" w:type="dxa"/>
          <w:right w:w="115" w:type="dxa"/>
        </w:tblCellMar>
        <w:tblLook w:val="04A0" w:firstRow="1" w:lastRow="0" w:firstColumn="1" w:lastColumn="0" w:noHBand="0" w:noVBand="1"/>
      </w:tblPr>
      <w:tblGrid>
        <w:gridCol w:w="3396"/>
        <w:gridCol w:w="4111"/>
        <w:gridCol w:w="567"/>
        <w:gridCol w:w="425"/>
        <w:gridCol w:w="450"/>
        <w:gridCol w:w="543"/>
        <w:gridCol w:w="508"/>
      </w:tblGrid>
      <w:tr w:rsidR="00BA343C" w:rsidRPr="0093329A" w14:paraId="16D3C3C7" w14:textId="77777777" w:rsidTr="000B49DB">
        <w:trPr>
          <w:trHeight w:val="173"/>
        </w:trPr>
        <w:tc>
          <w:tcPr>
            <w:tcW w:w="3396" w:type="dxa"/>
            <w:tcBorders>
              <w:top w:val="single" w:sz="4" w:space="0" w:color="000000"/>
              <w:left w:val="single" w:sz="4" w:space="0" w:color="000000"/>
              <w:bottom w:val="single" w:sz="4" w:space="0" w:color="000000"/>
              <w:right w:val="single" w:sz="4" w:space="0" w:color="000000"/>
            </w:tcBorders>
            <w:shd w:val="clear" w:color="auto" w:fill="BFBFBF"/>
          </w:tcPr>
          <w:p w14:paraId="14988D39" w14:textId="77777777" w:rsidR="00BA343C" w:rsidRPr="0093329A" w:rsidRDefault="00BA343C" w:rsidP="000B49DB">
            <w:pPr>
              <w:rPr>
                <w:rFonts w:asciiTheme="majorHAnsi" w:hAnsiTheme="majorHAnsi" w:cstheme="majorHAnsi"/>
                <w:sz w:val="22"/>
                <w:szCs w:val="22"/>
              </w:rPr>
            </w:pPr>
            <w:bookmarkStart w:id="26" w:name="_Hlk213657190"/>
            <w:r w:rsidRPr="0093329A">
              <w:rPr>
                <w:rFonts w:asciiTheme="majorHAnsi" w:hAnsiTheme="majorHAnsi" w:cstheme="majorHAnsi"/>
                <w:b/>
                <w:sz w:val="22"/>
                <w:szCs w:val="22"/>
              </w:rPr>
              <w:t xml:space="preserve">Name of the Entity: </w:t>
            </w:r>
          </w:p>
        </w:tc>
        <w:tc>
          <w:tcPr>
            <w:tcW w:w="6604" w:type="dxa"/>
            <w:gridSpan w:val="6"/>
            <w:tcBorders>
              <w:top w:val="single" w:sz="4" w:space="0" w:color="000000"/>
              <w:left w:val="single" w:sz="4" w:space="0" w:color="000000"/>
              <w:bottom w:val="single" w:sz="4" w:space="0" w:color="000000"/>
              <w:right w:val="single" w:sz="4" w:space="0" w:color="000000"/>
            </w:tcBorders>
          </w:tcPr>
          <w:p w14:paraId="3B6E7037" w14:textId="77777777" w:rsidR="00BA343C" w:rsidRPr="0093329A" w:rsidRDefault="00BA343C" w:rsidP="000B49DB">
            <w:pPr>
              <w:ind w:left="17"/>
              <w:rPr>
                <w:rFonts w:asciiTheme="majorHAnsi" w:hAnsiTheme="majorHAnsi" w:cstheme="majorHAnsi"/>
                <w:sz w:val="22"/>
                <w:szCs w:val="22"/>
              </w:rPr>
            </w:pPr>
            <w:r w:rsidRPr="0093329A">
              <w:rPr>
                <w:rFonts w:asciiTheme="majorHAnsi" w:hAnsiTheme="majorHAnsi" w:cstheme="majorHAnsi"/>
                <w:b/>
                <w:sz w:val="22"/>
                <w:szCs w:val="22"/>
              </w:rPr>
              <w:t xml:space="preserve"> </w:t>
            </w:r>
          </w:p>
        </w:tc>
      </w:tr>
      <w:tr w:rsidR="00BA343C" w:rsidRPr="0093329A" w14:paraId="146947C1" w14:textId="77777777" w:rsidTr="000B49DB">
        <w:trPr>
          <w:trHeight w:val="235"/>
        </w:trPr>
        <w:tc>
          <w:tcPr>
            <w:tcW w:w="3396" w:type="dxa"/>
            <w:tcBorders>
              <w:top w:val="single" w:sz="4" w:space="0" w:color="000000"/>
              <w:left w:val="single" w:sz="4" w:space="0" w:color="000000"/>
              <w:bottom w:val="single" w:sz="4" w:space="0" w:color="000000"/>
              <w:right w:val="single" w:sz="4" w:space="0" w:color="000000"/>
            </w:tcBorders>
            <w:shd w:val="clear" w:color="auto" w:fill="BFBFBF"/>
          </w:tcPr>
          <w:p w14:paraId="550A5BF2" w14:textId="77777777" w:rsidR="00BA343C" w:rsidRPr="0093329A" w:rsidRDefault="00BA343C" w:rsidP="000B49DB">
            <w:pPr>
              <w:rPr>
                <w:rFonts w:asciiTheme="majorHAnsi" w:hAnsiTheme="majorHAnsi" w:cstheme="majorHAnsi"/>
                <w:sz w:val="22"/>
                <w:szCs w:val="22"/>
              </w:rPr>
            </w:pPr>
            <w:r w:rsidRPr="0093329A">
              <w:rPr>
                <w:rFonts w:asciiTheme="majorHAnsi" w:hAnsiTheme="majorHAnsi" w:cstheme="majorHAnsi"/>
                <w:b/>
                <w:sz w:val="22"/>
                <w:szCs w:val="22"/>
              </w:rPr>
              <w:t xml:space="preserve">Contact Person: </w:t>
            </w:r>
          </w:p>
        </w:tc>
        <w:tc>
          <w:tcPr>
            <w:tcW w:w="6604" w:type="dxa"/>
            <w:gridSpan w:val="6"/>
            <w:tcBorders>
              <w:top w:val="single" w:sz="4" w:space="0" w:color="000000"/>
              <w:left w:val="single" w:sz="4" w:space="0" w:color="000000"/>
              <w:bottom w:val="single" w:sz="4" w:space="0" w:color="000000"/>
              <w:right w:val="single" w:sz="4" w:space="0" w:color="000000"/>
            </w:tcBorders>
          </w:tcPr>
          <w:p w14:paraId="097624AA" w14:textId="77777777" w:rsidR="00BA343C" w:rsidRPr="0093329A" w:rsidRDefault="00BA343C" w:rsidP="000B49DB">
            <w:pPr>
              <w:ind w:left="17"/>
              <w:rPr>
                <w:rFonts w:asciiTheme="majorHAnsi" w:hAnsiTheme="majorHAnsi" w:cstheme="majorHAnsi"/>
                <w:sz w:val="22"/>
                <w:szCs w:val="22"/>
              </w:rPr>
            </w:pPr>
            <w:r w:rsidRPr="0093329A">
              <w:rPr>
                <w:rFonts w:asciiTheme="majorHAnsi" w:hAnsiTheme="majorHAnsi" w:cstheme="majorHAnsi"/>
                <w:b/>
                <w:sz w:val="22"/>
                <w:szCs w:val="22"/>
              </w:rPr>
              <w:t xml:space="preserve"> </w:t>
            </w:r>
          </w:p>
        </w:tc>
      </w:tr>
      <w:tr w:rsidR="00BA343C" w:rsidRPr="0093329A" w14:paraId="2A95A36A" w14:textId="77777777" w:rsidTr="000B49DB">
        <w:trPr>
          <w:trHeight w:val="170"/>
        </w:trPr>
        <w:tc>
          <w:tcPr>
            <w:tcW w:w="3396" w:type="dxa"/>
            <w:tcBorders>
              <w:top w:val="single" w:sz="4" w:space="0" w:color="000000"/>
              <w:left w:val="single" w:sz="4" w:space="0" w:color="000000"/>
              <w:bottom w:val="single" w:sz="4" w:space="0" w:color="000000"/>
              <w:right w:val="single" w:sz="4" w:space="0" w:color="000000"/>
            </w:tcBorders>
            <w:shd w:val="clear" w:color="auto" w:fill="BFBFBF"/>
          </w:tcPr>
          <w:p w14:paraId="25F28138" w14:textId="77777777" w:rsidR="00BA343C" w:rsidRPr="0093329A" w:rsidRDefault="00BA343C" w:rsidP="000B49DB">
            <w:pPr>
              <w:rPr>
                <w:rFonts w:asciiTheme="majorHAnsi" w:hAnsiTheme="majorHAnsi" w:cstheme="majorHAnsi"/>
                <w:sz w:val="22"/>
                <w:szCs w:val="22"/>
              </w:rPr>
            </w:pPr>
            <w:r w:rsidRPr="0093329A">
              <w:rPr>
                <w:rFonts w:asciiTheme="majorHAnsi" w:hAnsiTheme="majorHAnsi" w:cstheme="majorHAnsi"/>
                <w:b/>
                <w:sz w:val="22"/>
                <w:szCs w:val="22"/>
              </w:rPr>
              <w:t xml:space="preserve">Contact Number: </w:t>
            </w:r>
          </w:p>
        </w:tc>
        <w:tc>
          <w:tcPr>
            <w:tcW w:w="6604" w:type="dxa"/>
            <w:gridSpan w:val="6"/>
            <w:tcBorders>
              <w:top w:val="single" w:sz="4" w:space="0" w:color="000000"/>
              <w:left w:val="single" w:sz="4" w:space="0" w:color="000000"/>
              <w:bottom w:val="single" w:sz="4" w:space="0" w:color="000000"/>
              <w:right w:val="single" w:sz="4" w:space="0" w:color="000000"/>
            </w:tcBorders>
          </w:tcPr>
          <w:p w14:paraId="63540D78" w14:textId="77777777" w:rsidR="00BA343C" w:rsidRPr="0093329A" w:rsidRDefault="00BA343C" w:rsidP="000B49DB">
            <w:pPr>
              <w:ind w:left="17"/>
              <w:rPr>
                <w:rFonts w:asciiTheme="majorHAnsi" w:hAnsiTheme="majorHAnsi" w:cstheme="majorHAnsi"/>
                <w:sz w:val="22"/>
                <w:szCs w:val="22"/>
              </w:rPr>
            </w:pPr>
            <w:r w:rsidRPr="0093329A">
              <w:rPr>
                <w:rFonts w:asciiTheme="majorHAnsi" w:hAnsiTheme="majorHAnsi" w:cstheme="majorHAnsi"/>
                <w:b/>
                <w:sz w:val="22"/>
                <w:szCs w:val="22"/>
              </w:rPr>
              <w:t xml:space="preserve"> </w:t>
            </w:r>
          </w:p>
        </w:tc>
      </w:tr>
      <w:tr w:rsidR="00BA343C" w:rsidRPr="0093329A" w14:paraId="3754748B" w14:textId="77777777" w:rsidTr="000B49DB">
        <w:trPr>
          <w:trHeight w:val="89"/>
        </w:trPr>
        <w:tc>
          <w:tcPr>
            <w:tcW w:w="3396" w:type="dxa"/>
            <w:tcBorders>
              <w:top w:val="single" w:sz="4" w:space="0" w:color="000000"/>
              <w:left w:val="single" w:sz="4" w:space="0" w:color="000000"/>
              <w:bottom w:val="single" w:sz="4" w:space="0" w:color="000000"/>
              <w:right w:val="single" w:sz="4" w:space="0" w:color="000000"/>
            </w:tcBorders>
            <w:shd w:val="clear" w:color="auto" w:fill="BFBFBF"/>
          </w:tcPr>
          <w:p w14:paraId="49AAE5C9" w14:textId="77777777" w:rsidR="00BA343C" w:rsidRPr="0093329A" w:rsidRDefault="00BA343C" w:rsidP="000B49DB">
            <w:pPr>
              <w:rPr>
                <w:rFonts w:asciiTheme="majorHAnsi" w:hAnsiTheme="majorHAnsi" w:cstheme="majorHAnsi"/>
                <w:sz w:val="22"/>
                <w:szCs w:val="22"/>
              </w:rPr>
            </w:pPr>
            <w:r w:rsidRPr="0093329A">
              <w:rPr>
                <w:rFonts w:asciiTheme="majorHAnsi" w:hAnsiTheme="majorHAnsi" w:cstheme="majorHAnsi"/>
                <w:b/>
                <w:sz w:val="22"/>
                <w:szCs w:val="22"/>
              </w:rPr>
              <w:t xml:space="preserve">Email Address: </w:t>
            </w:r>
          </w:p>
        </w:tc>
        <w:tc>
          <w:tcPr>
            <w:tcW w:w="6604" w:type="dxa"/>
            <w:gridSpan w:val="6"/>
            <w:tcBorders>
              <w:top w:val="single" w:sz="4" w:space="0" w:color="000000"/>
              <w:left w:val="single" w:sz="4" w:space="0" w:color="000000"/>
              <w:bottom w:val="single" w:sz="4" w:space="0" w:color="000000"/>
              <w:right w:val="single" w:sz="4" w:space="0" w:color="000000"/>
            </w:tcBorders>
          </w:tcPr>
          <w:p w14:paraId="3C3E266A" w14:textId="77777777" w:rsidR="00BA343C" w:rsidRPr="0093329A" w:rsidRDefault="00BA343C" w:rsidP="000B49DB">
            <w:pPr>
              <w:ind w:left="17"/>
              <w:rPr>
                <w:rFonts w:asciiTheme="majorHAnsi" w:hAnsiTheme="majorHAnsi" w:cstheme="majorHAnsi"/>
                <w:sz w:val="22"/>
                <w:szCs w:val="22"/>
              </w:rPr>
            </w:pPr>
            <w:r w:rsidRPr="0093329A">
              <w:rPr>
                <w:rFonts w:asciiTheme="majorHAnsi" w:hAnsiTheme="majorHAnsi" w:cstheme="majorHAnsi"/>
                <w:b/>
                <w:sz w:val="22"/>
                <w:szCs w:val="22"/>
              </w:rPr>
              <w:t xml:space="preserve"> </w:t>
            </w:r>
          </w:p>
        </w:tc>
      </w:tr>
      <w:tr w:rsidR="00BA343C" w:rsidRPr="0093329A" w14:paraId="6A854C55" w14:textId="77777777" w:rsidTr="000B49DB">
        <w:trPr>
          <w:trHeight w:val="165"/>
        </w:trPr>
        <w:tc>
          <w:tcPr>
            <w:tcW w:w="3396" w:type="dxa"/>
            <w:tcBorders>
              <w:top w:val="single" w:sz="4" w:space="0" w:color="000000"/>
              <w:left w:val="single" w:sz="4" w:space="0" w:color="000000"/>
              <w:bottom w:val="single" w:sz="4" w:space="0" w:color="000000"/>
              <w:right w:val="single" w:sz="4" w:space="0" w:color="000000"/>
            </w:tcBorders>
            <w:shd w:val="clear" w:color="auto" w:fill="BFBFBF"/>
          </w:tcPr>
          <w:p w14:paraId="3E07CFA3" w14:textId="77777777" w:rsidR="00BA343C" w:rsidRPr="0093329A" w:rsidRDefault="00BA343C" w:rsidP="000B49DB">
            <w:pPr>
              <w:rPr>
                <w:rFonts w:asciiTheme="majorHAnsi" w:hAnsiTheme="majorHAnsi" w:cstheme="majorHAnsi"/>
                <w:sz w:val="22"/>
                <w:szCs w:val="22"/>
              </w:rPr>
            </w:pPr>
            <w:r w:rsidRPr="0093329A">
              <w:rPr>
                <w:rFonts w:asciiTheme="majorHAnsi" w:hAnsiTheme="majorHAnsi" w:cstheme="majorHAnsi"/>
                <w:b/>
                <w:sz w:val="22"/>
                <w:szCs w:val="22"/>
              </w:rPr>
              <w:t xml:space="preserve">Description of Work/Projects: </w:t>
            </w:r>
          </w:p>
        </w:tc>
        <w:tc>
          <w:tcPr>
            <w:tcW w:w="6604" w:type="dxa"/>
            <w:gridSpan w:val="6"/>
            <w:tcBorders>
              <w:top w:val="single" w:sz="4" w:space="0" w:color="000000"/>
              <w:left w:val="single" w:sz="4" w:space="0" w:color="000000"/>
              <w:bottom w:val="single" w:sz="4" w:space="0" w:color="000000"/>
              <w:right w:val="single" w:sz="4" w:space="0" w:color="000000"/>
            </w:tcBorders>
          </w:tcPr>
          <w:p w14:paraId="4CB58392" w14:textId="77777777" w:rsidR="00BA343C" w:rsidRPr="0093329A" w:rsidRDefault="00BA343C" w:rsidP="000B49DB">
            <w:pPr>
              <w:ind w:left="17"/>
              <w:rPr>
                <w:rFonts w:asciiTheme="majorHAnsi" w:hAnsiTheme="majorHAnsi" w:cstheme="majorHAnsi"/>
                <w:sz w:val="22"/>
                <w:szCs w:val="22"/>
              </w:rPr>
            </w:pPr>
            <w:r w:rsidRPr="0093329A">
              <w:rPr>
                <w:rFonts w:asciiTheme="majorHAnsi" w:hAnsiTheme="majorHAnsi" w:cstheme="majorHAnsi"/>
                <w:b/>
                <w:sz w:val="22"/>
                <w:szCs w:val="22"/>
              </w:rPr>
              <w:t xml:space="preserve"> </w:t>
            </w:r>
          </w:p>
        </w:tc>
      </w:tr>
      <w:tr w:rsidR="00BA343C" w:rsidRPr="0093329A" w14:paraId="27236DFE" w14:textId="77777777" w:rsidTr="000B49DB">
        <w:trPr>
          <w:trHeight w:val="165"/>
        </w:trPr>
        <w:tc>
          <w:tcPr>
            <w:tcW w:w="3396" w:type="dxa"/>
            <w:tcBorders>
              <w:top w:val="single" w:sz="4" w:space="0" w:color="000000"/>
              <w:left w:val="single" w:sz="4" w:space="0" w:color="000000"/>
              <w:bottom w:val="single" w:sz="4" w:space="0" w:color="000000"/>
              <w:right w:val="single" w:sz="4" w:space="0" w:color="000000"/>
            </w:tcBorders>
            <w:shd w:val="clear" w:color="auto" w:fill="BFBFBF"/>
          </w:tcPr>
          <w:p w14:paraId="16CE3FFC" w14:textId="77777777" w:rsidR="00BA343C" w:rsidRPr="0093329A" w:rsidRDefault="00BA343C" w:rsidP="000B49DB">
            <w:pPr>
              <w:rPr>
                <w:rFonts w:asciiTheme="majorHAnsi" w:hAnsiTheme="majorHAnsi" w:cstheme="majorHAnsi"/>
                <w:b/>
                <w:sz w:val="22"/>
                <w:szCs w:val="22"/>
              </w:rPr>
            </w:pPr>
            <w:r w:rsidRPr="0093329A">
              <w:rPr>
                <w:rFonts w:asciiTheme="majorHAnsi" w:hAnsiTheme="majorHAnsi" w:cstheme="majorHAnsi"/>
                <w:b/>
                <w:sz w:val="22"/>
                <w:szCs w:val="22"/>
              </w:rPr>
              <w:t>Contract Value:</w:t>
            </w:r>
          </w:p>
        </w:tc>
        <w:tc>
          <w:tcPr>
            <w:tcW w:w="6604" w:type="dxa"/>
            <w:gridSpan w:val="6"/>
            <w:tcBorders>
              <w:top w:val="single" w:sz="4" w:space="0" w:color="000000"/>
              <w:left w:val="single" w:sz="4" w:space="0" w:color="000000"/>
              <w:bottom w:val="single" w:sz="4" w:space="0" w:color="000000"/>
              <w:right w:val="single" w:sz="4" w:space="0" w:color="000000"/>
            </w:tcBorders>
          </w:tcPr>
          <w:p w14:paraId="017957A1" w14:textId="77777777" w:rsidR="00BA343C" w:rsidRPr="0093329A" w:rsidRDefault="00BA343C" w:rsidP="000B49DB">
            <w:pPr>
              <w:ind w:left="17"/>
              <w:rPr>
                <w:rFonts w:asciiTheme="majorHAnsi" w:hAnsiTheme="majorHAnsi" w:cstheme="majorHAnsi"/>
                <w:b/>
                <w:sz w:val="22"/>
                <w:szCs w:val="22"/>
              </w:rPr>
            </w:pPr>
          </w:p>
        </w:tc>
      </w:tr>
      <w:tr w:rsidR="00BA343C" w:rsidRPr="0093329A" w14:paraId="28FD87F0" w14:textId="77777777" w:rsidTr="000B49DB">
        <w:trPr>
          <w:trHeight w:val="99"/>
        </w:trPr>
        <w:tc>
          <w:tcPr>
            <w:tcW w:w="3396" w:type="dxa"/>
            <w:tcBorders>
              <w:top w:val="single" w:sz="4" w:space="0" w:color="000000"/>
              <w:left w:val="single" w:sz="4" w:space="0" w:color="000000"/>
              <w:bottom w:val="single" w:sz="4" w:space="0" w:color="000000"/>
              <w:right w:val="single" w:sz="4" w:space="0" w:color="000000"/>
            </w:tcBorders>
            <w:shd w:val="clear" w:color="auto" w:fill="BFBFBF"/>
          </w:tcPr>
          <w:p w14:paraId="153F6D16" w14:textId="77777777" w:rsidR="00BA343C" w:rsidRPr="0093329A" w:rsidRDefault="00BA343C" w:rsidP="000B49DB">
            <w:pPr>
              <w:rPr>
                <w:rFonts w:asciiTheme="majorHAnsi" w:hAnsiTheme="majorHAnsi" w:cstheme="majorHAnsi"/>
                <w:sz w:val="22"/>
                <w:szCs w:val="22"/>
              </w:rPr>
            </w:pPr>
            <w:r w:rsidRPr="0093329A">
              <w:rPr>
                <w:rFonts w:asciiTheme="majorHAnsi" w:hAnsiTheme="majorHAnsi" w:cstheme="majorHAnsi"/>
                <w:b/>
                <w:sz w:val="22"/>
                <w:szCs w:val="22"/>
              </w:rPr>
              <w:t>Tender Number:</w:t>
            </w:r>
          </w:p>
        </w:tc>
        <w:tc>
          <w:tcPr>
            <w:tcW w:w="6604" w:type="dxa"/>
            <w:gridSpan w:val="6"/>
            <w:tcBorders>
              <w:top w:val="single" w:sz="4" w:space="0" w:color="000000"/>
              <w:left w:val="single" w:sz="4" w:space="0" w:color="000000"/>
              <w:bottom w:val="single" w:sz="4" w:space="0" w:color="000000"/>
              <w:right w:val="single" w:sz="4" w:space="0" w:color="000000"/>
            </w:tcBorders>
          </w:tcPr>
          <w:p w14:paraId="3D48B2BB" w14:textId="77777777" w:rsidR="00BA343C" w:rsidRPr="0093329A" w:rsidRDefault="00BA343C" w:rsidP="000B49DB">
            <w:pPr>
              <w:ind w:left="17"/>
              <w:rPr>
                <w:rFonts w:asciiTheme="majorHAnsi" w:hAnsiTheme="majorHAnsi" w:cstheme="majorHAnsi"/>
                <w:sz w:val="22"/>
                <w:szCs w:val="22"/>
              </w:rPr>
            </w:pPr>
            <w:r w:rsidRPr="0093329A">
              <w:rPr>
                <w:rFonts w:asciiTheme="majorHAnsi" w:hAnsiTheme="majorHAnsi" w:cstheme="majorHAnsi"/>
                <w:b/>
                <w:sz w:val="22"/>
                <w:szCs w:val="22"/>
              </w:rPr>
              <w:t xml:space="preserve"> </w:t>
            </w:r>
          </w:p>
        </w:tc>
      </w:tr>
      <w:tr w:rsidR="00BA343C" w:rsidRPr="0093329A" w14:paraId="334B2472" w14:textId="77777777" w:rsidTr="000B49DB">
        <w:trPr>
          <w:trHeight w:val="161"/>
        </w:trPr>
        <w:tc>
          <w:tcPr>
            <w:tcW w:w="3396" w:type="dxa"/>
            <w:tcBorders>
              <w:top w:val="single" w:sz="4" w:space="0" w:color="000000"/>
              <w:left w:val="single" w:sz="4" w:space="0" w:color="000000"/>
              <w:bottom w:val="single" w:sz="4" w:space="0" w:color="000000"/>
              <w:right w:val="single" w:sz="4" w:space="0" w:color="000000"/>
            </w:tcBorders>
            <w:shd w:val="clear" w:color="auto" w:fill="BFBFBF"/>
          </w:tcPr>
          <w:p w14:paraId="2154D5CF" w14:textId="77777777" w:rsidR="00BA343C" w:rsidRPr="0093329A" w:rsidRDefault="00BA343C" w:rsidP="000B49DB">
            <w:pPr>
              <w:rPr>
                <w:rFonts w:asciiTheme="majorHAnsi" w:hAnsiTheme="majorHAnsi" w:cstheme="majorHAnsi"/>
                <w:sz w:val="22"/>
                <w:szCs w:val="22"/>
              </w:rPr>
            </w:pPr>
            <w:r w:rsidRPr="0093329A">
              <w:rPr>
                <w:rFonts w:asciiTheme="majorHAnsi" w:hAnsiTheme="majorHAnsi" w:cstheme="majorHAnsi"/>
                <w:b/>
                <w:sz w:val="22"/>
                <w:szCs w:val="22"/>
              </w:rPr>
              <w:t xml:space="preserve">Date of Commencement: </w:t>
            </w:r>
          </w:p>
        </w:tc>
        <w:tc>
          <w:tcPr>
            <w:tcW w:w="6604" w:type="dxa"/>
            <w:gridSpan w:val="6"/>
            <w:tcBorders>
              <w:top w:val="single" w:sz="4" w:space="0" w:color="000000"/>
              <w:left w:val="single" w:sz="4" w:space="0" w:color="000000"/>
              <w:bottom w:val="single" w:sz="4" w:space="0" w:color="000000"/>
              <w:right w:val="single" w:sz="4" w:space="0" w:color="000000"/>
            </w:tcBorders>
          </w:tcPr>
          <w:p w14:paraId="4E9B34F3" w14:textId="77777777" w:rsidR="00BA343C" w:rsidRPr="0093329A" w:rsidRDefault="00BA343C" w:rsidP="000B49DB">
            <w:pPr>
              <w:ind w:left="17"/>
              <w:rPr>
                <w:rFonts w:asciiTheme="majorHAnsi" w:hAnsiTheme="majorHAnsi" w:cstheme="majorHAnsi"/>
                <w:sz w:val="22"/>
                <w:szCs w:val="22"/>
              </w:rPr>
            </w:pPr>
            <w:r w:rsidRPr="0093329A">
              <w:rPr>
                <w:rFonts w:asciiTheme="majorHAnsi" w:hAnsiTheme="majorHAnsi" w:cstheme="majorHAnsi"/>
                <w:b/>
                <w:sz w:val="22"/>
                <w:szCs w:val="22"/>
              </w:rPr>
              <w:t xml:space="preserve"> </w:t>
            </w:r>
          </w:p>
        </w:tc>
      </w:tr>
      <w:tr w:rsidR="00BA343C" w:rsidRPr="0093329A" w14:paraId="651B1A40" w14:textId="77777777" w:rsidTr="000B49DB">
        <w:trPr>
          <w:trHeight w:val="171"/>
        </w:trPr>
        <w:tc>
          <w:tcPr>
            <w:tcW w:w="3396" w:type="dxa"/>
            <w:tcBorders>
              <w:top w:val="single" w:sz="4" w:space="0" w:color="000000"/>
              <w:left w:val="single" w:sz="4" w:space="0" w:color="000000"/>
              <w:bottom w:val="single" w:sz="4" w:space="0" w:color="000000"/>
              <w:right w:val="single" w:sz="4" w:space="0" w:color="000000"/>
            </w:tcBorders>
            <w:shd w:val="clear" w:color="auto" w:fill="BFBFBF"/>
          </w:tcPr>
          <w:p w14:paraId="64C1FEE8" w14:textId="77777777" w:rsidR="00BA343C" w:rsidRPr="0093329A" w:rsidRDefault="00BA343C" w:rsidP="000B49DB">
            <w:pPr>
              <w:rPr>
                <w:rFonts w:asciiTheme="majorHAnsi" w:hAnsiTheme="majorHAnsi" w:cstheme="majorHAnsi"/>
                <w:sz w:val="22"/>
                <w:szCs w:val="22"/>
              </w:rPr>
            </w:pPr>
            <w:r w:rsidRPr="0093329A">
              <w:rPr>
                <w:rFonts w:asciiTheme="majorHAnsi" w:hAnsiTheme="majorHAnsi" w:cstheme="majorHAnsi"/>
                <w:b/>
                <w:sz w:val="22"/>
                <w:szCs w:val="22"/>
              </w:rPr>
              <w:t xml:space="preserve">Contract Completion Date: </w:t>
            </w:r>
          </w:p>
        </w:tc>
        <w:tc>
          <w:tcPr>
            <w:tcW w:w="6604" w:type="dxa"/>
            <w:gridSpan w:val="6"/>
            <w:tcBorders>
              <w:top w:val="single" w:sz="4" w:space="0" w:color="000000"/>
              <w:left w:val="single" w:sz="4" w:space="0" w:color="000000"/>
              <w:bottom w:val="single" w:sz="4" w:space="0" w:color="000000"/>
              <w:right w:val="single" w:sz="4" w:space="0" w:color="000000"/>
            </w:tcBorders>
          </w:tcPr>
          <w:p w14:paraId="015CEDCA" w14:textId="77777777" w:rsidR="00BA343C" w:rsidRPr="0093329A" w:rsidRDefault="00BA343C" w:rsidP="000B49DB">
            <w:pPr>
              <w:ind w:left="17"/>
              <w:rPr>
                <w:rFonts w:asciiTheme="majorHAnsi" w:hAnsiTheme="majorHAnsi" w:cstheme="majorHAnsi"/>
                <w:sz w:val="22"/>
                <w:szCs w:val="22"/>
              </w:rPr>
            </w:pPr>
            <w:r w:rsidRPr="0093329A">
              <w:rPr>
                <w:rFonts w:asciiTheme="majorHAnsi" w:hAnsiTheme="majorHAnsi" w:cstheme="majorHAnsi"/>
                <w:b/>
                <w:sz w:val="22"/>
                <w:szCs w:val="22"/>
              </w:rPr>
              <w:t xml:space="preserve"> </w:t>
            </w:r>
          </w:p>
        </w:tc>
      </w:tr>
      <w:tr w:rsidR="00BA343C" w:rsidRPr="0093329A" w14:paraId="711757D1" w14:textId="77777777" w:rsidTr="000B49DB">
        <w:tblPrEx>
          <w:tblCellMar>
            <w:top w:w="46" w:type="dxa"/>
            <w:left w:w="107" w:type="dxa"/>
            <w:right w:w="55" w:type="dxa"/>
          </w:tblCellMar>
        </w:tblPrEx>
        <w:trPr>
          <w:trHeight w:val="97"/>
        </w:trPr>
        <w:tc>
          <w:tcPr>
            <w:tcW w:w="33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CAE81C" w14:textId="77777777" w:rsidR="00BA343C" w:rsidRPr="0093329A" w:rsidRDefault="00BA343C" w:rsidP="000B49DB">
            <w:pPr>
              <w:rPr>
                <w:rFonts w:asciiTheme="majorHAnsi" w:hAnsiTheme="majorHAnsi" w:cstheme="majorHAnsi"/>
                <w:sz w:val="22"/>
                <w:szCs w:val="22"/>
              </w:rPr>
            </w:pPr>
            <w:r w:rsidRPr="0093329A">
              <w:rPr>
                <w:rFonts w:asciiTheme="majorHAnsi" w:hAnsiTheme="majorHAnsi" w:cstheme="majorHAnsi"/>
                <w:b/>
                <w:sz w:val="22"/>
                <w:szCs w:val="22"/>
              </w:rPr>
              <w:t xml:space="preserve">Name of Bidder:  </w:t>
            </w:r>
          </w:p>
        </w:tc>
        <w:tc>
          <w:tcPr>
            <w:tcW w:w="660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12375DD4" w14:textId="77777777" w:rsidR="00BA343C" w:rsidRPr="0093329A" w:rsidRDefault="00BA343C" w:rsidP="000B49DB">
            <w:pPr>
              <w:rPr>
                <w:rFonts w:asciiTheme="majorHAnsi" w:hAnsiTheme="majorHAnsi" w:cstheme="majorHAnsi"/>
                <w:sz w:val="22"/>
                <w:szCs w:val="22"/>
              </w:rPr>
            </w:pPr>
          </w:p>
        </w:tc>
      </w:tr>
      <w:tr w:rsidR="00BA343C" w:rsidRPr="0093329A" w14:paraId="60091314" w14:textId="77777777" w:rsidTr="000B49DB">
        <w:tblPrEx>
          <w:tblCellMar>
            <w:top w:w="46" w:type="dxa"/>
            <w:left w:w="107" w:type="dxa"/>
            <w:right w:w="55" w:type="dxa"/>
          </w:tblCellMar>
        </w:tblPrEx>
        <w:trPr>
          <w:trHeight w:val="119"/>
        </w:trPr>
        <w:tc>
          <w:tcPr>
            <w:tcW w:w="7507" w:type="dxa"/>
            <w:gridSpan w:val="2"/>
            <w:tcBorders>
              <w:top w:val="single" w:sz="4" w:space="0" w:color="000000"/>
              <w:left w:val="single" w:sz="4" w:space="0" w:color="000000"/>
              <w:bottom w:val="single" w:sz="4" w:space="0" w:color="000000"/>
              <w:right w:val="single" w:sz="4" w:space="0" w:color="000000"/>
            </w:tcBorders>
            <w:shd w:val="clear" w:color="auto" w:fill="BFBFBF"/>
          </w:tcPr>
          <w:p w14:paraId="2790E9E8" w14:textId="77777777" w:rsidR="00BA343C" w:rsidRPr="0093329A" w:rsidRDefault="00BA343C" w:rsidP="000B49DB">
            <w:pPr>
              <w:ind w:left="14"/>
              <w:rPr>
                <w:rFonts w:asciiTheme="majorHAnsi" w:hAnsiTheme="majorHAnsi" w:cstheme="majorHAnsi"/>
                <w:sz w:val="22"/>
                <w:szCs w:val="22"/>
              </w:rPr>
            </w:pPr>
            <w:r w:rsidRPr="0093329A">
              <w:rPr>
                <w:rFonts w:asciiTheme="majorHAnsi" w:hAnsiTheme="majorHAnsi" w:cstheme="majorHAnsi"/>
                <w:b/>
                <w:sz w:val="22"/>
                <w:szCs w:val="22"/>
              </w:rPr>
              <w:t xml:space="preserve">Your assessment of the Contractor’s performance in the following areas: </w:t>
            </w:r>
          </w:p>
          <w:p w14:paraId="7D6A4238" w14:textId="77777777" w:rsidR="00BA343C" w:rsidRPr="0093329A" w:rsidRDefault="00BA343C" w:rsidP="000B49DB">
            <w:pPr>
              <w:ind w:left="14"/>
              <w:rPr>
                <w:rFonts w:asciiTheme="majorHAnsi" w:hAnsiTheme="majorHAnsi" w:cstheme="majorHAnsi"/>
                <w:sz w:val="22"/>
                <w:szCs w:val="22"/>
              </w:rPr>
            </w:pPr>
            <w:r w:rsidRPr="0093329A">
              <w:rPr>
                <w:rFonts w:asciiTheme="majorHAnsi" w:hAnsiTheme="majorHAnsi" w:cstheme="majorHAnsi"/>
                <w:b/>
                <w:sz w:val="22"/>
                <w:szCs w:val="22"/>
              </w:rPr>
              <w:t xml:space="preserve">Please tick one of the blocks on the righthand side: 1=Poor; 5=Excellent </w:t>
            </w:r>
          </w:p>
        </w:tc>
        <w:tc>
          <w:tcPr>
            <w:tcW w:w="567" w:type="dxa"/>
            <w:tcBorders>
              <w:top w:val="single" w:sz="4" w:space="0" w:color="000000"/>
              <w:left w:val="single" w:sz="4" w:space="0" w:color="000000"/>
              <w:bottom w:val="single" w:sz="4" w:space="0" w:color="000000"/>
              <w:right w:val="single" w:sz="4" w:space="0" w:color="000000"/>
            </w:tcBorders>
            <w:shd w:val="clear" w:color="auto" w:fill="BFBFBF"/>
          </w:tcPr>
          <w:p w14:paraId="707B4F7C" w14:textId="77777777" w:rsidR="00BA343C" w:rsidRPr="0093329A" w:rsidRDefault="00BA343C" w:rsidP="000B49DB">
            <w:pPr>
              <w:ind w:left="1"/>
              <w:jc w:val="center"/>
              <w:rPr>
                <w:rFonts w:asciiTheme="majorHAnsi" w:hAnsiTheme="majorHAnsi" w:cstheme="majorHAnsi"/>
                <w:sz w:val="22"/>
                <w:szCs w:val="22"/>
              </w:rPr>
            </w:pPr>
          </w:p>
          <w:p w14:paraId="45A52CAD" w14:textId="77777777" w:rsidR="00BA343C" w:rsidRPr="0093329A" w:rsidRDefault="00BA343C" w:rsidP="000B49DB">
            <w:pPr>
              <w:ind w:left="16"/>
              <w:jc w:val="center"/>
              <w:rPr>
                <w:rFonts w:asciiTheme="majorHAnsi" w:hAnsiTheme="majorHAnsi" w:cstheme="majorHAnsi"/>
                <w:sz w:val="22"/>
                <w:szCs w:val="22"/>
              </w:rPr>
            </w:pPr>
            <w:r w:rsidRPr="0093329A">
              <w:rPr>
                <w:rFonts w:asciiTheme="majorHAnsi" w:hAnsiTheme="majorHAnsi" w:cstheme="majorHAnsi"/>
                <w:b/>
                <w:sz w:val="22"/>
                <w:szCs w:val="22"/>
              </w:rPr>
              <w:t>1</w:t>
            </w: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6CAFC096" w14:textId="77777777" w:rsidR="00BA343C" w:rsidRPr="0093329A" w:rsidRDefault="00BA343C" w:rsidP="000B49DB">
            <w:pPr>
              <w:ind w:left="1"/>
              <w:jc w:val="center"/>
              <w:rPr>
                <w:rFonts w:asciiTheme="majorHAnsi" w:hAnsiTheme="majorHAnsi" w:cstheme="majorHAnsi"/>
                <w:sz w:val="22"/>
                <w:szCs w:val="22"/>
              </w:rPr>
            </w:pPr>
          </w:p>
          <w:p w14:paraId="2D7C2F3B" w14:textId="77777777" w:rsidR="00BA343C" w:rsidRPr="0093329A" w:rsidRDefault="00BA343C" w:rsidP="000B49DB">
            <w:pPr>
              <w:ind w:left="16"/>
              <w:jc w:val="center"/>
              <w:rPr>
                <w:rFonts w:asciiTheme="majorHAnsi" w:hAnsiTheme="majorHAnsi" w:cstheme="majorHAnsi"/>
                <w:sz w:val="22"/>
                <w:szCs w:val="22"/>
              </w:rPr>
            </w:pPr>
            <w:r w:rsidRPr="0093329A">
              <w:rPr>
                <w:rFonts w:asciiTheme="majorHAnsi" w:hAnsiTheme="majorHAnsi" w:cstheme="majorHAnsi"/>
                <w:b/>
                <w:sz w:val="22"/>
                <w:szCs w:val="22"/>
              </w:rPr>
              <w:t>2</w:t>
            </w:r>
          </w:p>
        </w:tc>
        <w:tc>
          <w:tcPr>
            <w:tcW w:w="450" w:type="dxa"/>
            <w:tcBorders>
              <w:top w:val="single" w:sz="4" w:space="0" w:color="000000"/>
              <w:left w:val="single" w:sz="4" w:space="0" w:color="000000"/>
              <w:bottom w:val="single" w:sz="4" w:space="0" w:color="000000"/>
              <w:right w:val="single" w:sz="4" w:space="0" w:color="000000"/>
            </w:tcBorders>
            <w:shd w:val="clear" w:color="auto" w:fill="BFBFBF"/>
          </w:tcPr>
          <w:p w14:paraId="102CC447" w14:textId="77777777" w:rsidR="00BA343C" w:rsidRPr="0093329A" w:rsidRDefault="00BA343C" w:rsidP="000B49DB">
            <w:pPr>
              <w:ind w:left="2"/>
              <w:jc w:val="center"/>
              <w:rPr>
                <w:rFonts w:asciiTheme="majorHAnsi" w:hAnsiTheme="majorHAnsi" w:cstheme="majorHAnsi"/>
                <w:sz w:val="22"/>
                <w:szCs w:val="22"/>
              </w:rPr>
            </w:pPr>
          </w:p>
          <w:p w14:paraId="2072831B" w14:textId="77777777" w:rsidR="00BA343C" w:rsidRPr="0093329A" w:rsidRDefault="00BA343C" w:rsidP="000B49DB">
            <w:pPr>
              <w:ind w:left="16"/>
              <w:jc w:val="center"/>
              <w:rPr>
                <w:rFonts w:asciiTheme="majorHAnsi" w:hAnsiTheme="majorHAnsi" w:cstheme="majorHAnsi"/>
                <w:sz w:val="22"/>
                <w:szCs w:val="22"/>
              </w:rPr>
            </w:pPr>
            <w:r w:rsidRPr="0093329A">
              <w:rPr>
                <w:rFonts w:asciiTheme="majorHAnsi" w:hAnsiTheme="majorHAnsi" w:cstheme="majorHAnsi"/>
                <w:b/>
                <w:sz w:val="22"/>
                <w:szCs w:val="22"/>
              </w:rPr>
              <w:t>3</w:t>
            </w:r>
          </w:p>
        </w:tc>
        <w:tc>
          <w:tcPr>
            <w:tcW w:w="543" w:type="dxa"/>
            <w:tcBorders>
              <w:top w:val="single" w:sz="4" w:space="0" w:color="000000"/>
              <w:left w:val="single" w:sz="4" w:space="0" w:color="000000"/>
              <w:bottom w:val="single" w:sz="4" w:space="0" w:color="000000"/>
              <w:right w:val="single" w:sz="4" w:space="0" w:color="000000"/>
            </w:tcBorders>
            <w:shd w:val="clear" w:color="auto" w:fill="BFBFBF"/>
          </w:tcPr>
          <w:p w14:paraId="641C55D5" w14:textId="77777777" w:rsidR="00BA343C" w:rsidRPr="0093329A" w:rsidRDefault="00BA343C" w:rsidP="000B49DB">
            <w:pPr>
              <w:jc w:val="center"/>
              <w:rPr>
                <w:rFonts w:asciiTheme="majorHAnsi" w:hAnsiTheme="majorHAnsi" w:cstheme="majorHAnsi"/>
                <w:sz w:val="22"/>
                <w:szCs w:val="22"/>
              </w:rPr>
            </w:pPr>
          </w:p>
          <w:p w14:paraId="2E15C0F8" w14:textId="77777777" w:rsidR="00BA343C" w:rsidRPr="0093329A" w:rsidRDefault="00BA343C" w:rsidP="000B49DB">
            <w:pPr>
              <w:ind w:left="14"/>
              <w:jc w:val="center"/>
              <w:rPr>
                <w:rFonts w:asciiTheme="majorHAnsi" w:hAnsiTheme="majorHAnsi" w:cstheme="majorHAnsi"/>
                <w:sz w:val="22"/>
                <w:szCs w:val="22"/>
              </w:rPr>
            </w:pPr>
            <w:r w:rsidRPr="0093329A">
              <w:rPr>
                <w:rFonts w:asciiTheme="majorHAnsi" w:hAnsiTheme="majorHAnsi" w:cstheme="majorHAnsi"/>
                <w:b/>
                <w:sz w:val="22"/>
                <w:szCs w:val="22"/>
              </w:rPr>
              <w:t>4</w:t>
            </w:r>
          </w:p>
        </w:tc>
        <w:tc>
          <w:tcPr>
            <w:tcW w:w="508" w:type="dxa"/>
            <w:tcBorders>
              <w:top w:val="single" w:sz="4" w:space="0" w:color="000000"/>
              <w:left w:val="single" w:sz="4" w:space="0" w:color="000000"/>
              <w:bottom w:val="single" w:sz="4" w:space="0" w:color="000000"/>
              <w:right w:val="single" w:sz="4" w:space="0" w:color="000000"/>
            </w:tcBorders>
            <w:shd w:val="clear" w:color="auto" w:fill="BFBFBF"/>
          </w:tcPr>
          <w:p w14:paraId="1398B5D9" w14:textId="77777777" w:rsidR="00BA343C" w:rsidRPr="0093329A" w:rsidRDefault="00BA343C" w:rsidP="000B49DB">
            <w:pPr>
              <w:ind w:left="2"/>
              <w:jc w:val="center"/>
              <w:rPr>
                <w:rFonts w:asciiTheme="majorHAnsi" w:hAnsiTheme="majorHAnsi" w:cstheme="majorHAnsi"/>
                <w:sz w:val="22"/>
                <w:szCs w:val="22"/>
              </w:rPr>
            </w:pPr>
          </w:p>
          <w:p w14:paraId="648511CF" w14:textId="77777777" w:rsidR="00BA343C" w:rsidRPr="0093329A" w:rsidRDefault="00BA343C" w:rsidP="000B49DB">
            <w:pPr>
              <w:ind w:left="17"/>
              <w:jc w:val="center"/>
              <w:rPr>
                <w:rFonts w:asciiTheme="majorHAnsi" w:hAnsiTheme="majorHAnsi" w:cstheme="majorHAnsi"/>
                <w:sz w:val="22"/>
                <w:szCs w:val="22"/>
              </w:rPr>
            </w:pPr>
            <w:r w:rsidRPr="0093329A">
              <w:rPr>
                <w:rFonts w:asciiTheme="majorHAnsi" w:hAnsiTheme="majorHAnsi" w:cstheme="majorHAnsi"/>
                <w:b/>
                <w:sz w:val="22"/>
                <w:szCs w:val="22"/>
              </w:rPr>
              <w:t>5</w:t>
            </w:r>
          </w:p>
        </w:tc>
      </w:tr>
      <w:tr w:rsidR="00BA343C" w:rsidRPr="0093329A" w14:paraId="3426BF00" w14:textId="77777777" w:rsidTr="000B49DB">
        <w:tblPrEx>
          <w:tblCellMar>
            <w:top w:w="46" w:type="dxa"/>
            <w:left w:w="107" w:type="dxa"/>
            <w:right w:w="55" w:type="dxa"/>
          </w:tblCellMar>
        </w:tblPrEx>
        <w:trPr>
          <w:trHeight w:val="306"/>
        </w:trPr>
        <w:tc>
          <w:tcPr>
            <w:tcW w:w="7507" w:type="dxa"/>
            <w:gridSpan w:val="2"/>
            <w:tcBorders>
              <w:top w:val="single" w:sz="4" w:space="0" w:color="000000"/>
              <w:left w:val="single" w:sz="4" w:space="0" w:color="000000"/>
              <w:bottom w:val="single" w:sz="4" w:space="0" w:color="000000"/>
              <w:right w:val="single" w:sz="4" w:space="0" w:color="000000"/>
            </w:tcBorders>
          </w:tcPr>
          <w:p w14:paraId="572DE126" w14:textId="77777777" w:rsidR="00BA343C" w:rsidRPr="0093329A" w:rsidRDefault="00BA343C" w:rsidP="000B49DB">
            <w:pPr>
              <w:ind w:left="14"/>
              <w:rPr>
                <w:rFonts w:asciiTheme="majorHAnsi" w:hAnsiTheme="majorHAnsi" w:cstheme="majorHAnsi"/>
                <w:sz w:val="22"/>
                <w:szCs w:val="22"/>
              </w:rPr>
            </w:pPr>
            <w:r w:rsidRPr="0093329A">
              <w:rPr>
                <w:rFonts w:asciiTheme="majorHAnsi" w:hAnsiTheme="majorHAnsi" w:cstheme="majorHAnsi"/>
                <w:b/>
                <w:sz w:val="22"/>
                <w:szCs w:val="22"/>
              </w:rPr>
              <w:t xml:space="preserve">Turn-around times </w:t>
            </w:r>
          </w:p>
        </w:tc>
        <w:tc>
          <w:tcPr>
            <w:tcW w:w="567" w:type="dxa"/>
            <w:tcBorders>
              <w:top w:val="single" w:sz="4" w:space="0" w:color="000000"/>
              <w:left w:val="single" w:sz="4" w:space="0" w:color="000000"/>
              <w:bottom w:val="single" w:sz="4" w:space="0" w:color="000000"/>
              <w:right w:val="single" w:sz="4" w:space="0" w:color="000000"/>
            </w:tcBorders>
          </w:tcPr>
          <w:p w14:paraId="16234473" w14:textId="77777777" w:rsidR="00BA343C" w:rsidRPr="0093329A" w:rsidRDefault="00BA343C" w:rsidP="000B49DB">
            <w:pPr>
              <w:ind w:left="1"/>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205BADB" w14:textId="77777777" w:rsidR="00BA343C" w:rsidRPr="0093329A" w:rsidRDefault="00BA343C" w:rsidP="000B49DB">
            <w:pPr>
              <w:ind w:left="1"/>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450" w:type="dxa"/>
            <w:tcBorders>
              <w:top w:val="single" w:sz="4" w:space="0" w:color="000000"/>
              <w:left w:val="single" w:sz="4" w:space="0" w:color="000000"/>
              <w:bottom w:val="single" w:sz="4" w:space="0" w:color="000000"/>
              <w:right w:val="single" w:sz="4" w:space="0" w:color="000000"/>
            </w:tcBorders>
          </w:tcPr>
          <w:p w14:paraId="10DE3D8D" w14:textId="77777777" w:rsidR="00BA343C" w:rsidRPr="0093329A" w:rsidRDefault="00BA343C" w:rsidP="000B49DB">
            <w:pPr>
              <w:ind w:left="2"/>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543" w:type="dxa"/>
            <w:tcBorders>
              <w:top w:val="single" w:sz="4" w:space="0" w:color="000000"/>
              <w:left w:val="single" w:sz="4" w:space="0" w:color="000000"/>
              <w:bottom w:val="single" w:sz="4" w:space="0" w:color="000000"/>
              <w:right w:val="single" w:sz="4" w:space="0" w:color="000000"/>
            </w:tcBorders>
          </w:tcPr>
          <w:p w14:paraId="38EC0378" w14:textId="77777777" w:rsidR="00BA343C" w:rsidRPr="0093329A" w:rsidRDefault="00BA343C" w:rsidP="000B49DB">
            <w:pPr>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508" w:type="dxa"/>
            <w:tcBorders>
              <w:top w:val="single" w:sz="4" w:space="0" w:color="000000"/>
              <w:left w:val="single" w:sz="4" w:space="0" w:color="000000"/>
              <w:bottom w:val="single" w:sz="4" w:space="0" w:color="000000"/>
              <w:right w:val="single" w:sz="4" w:space="0" w:color="000000"/>
            </w:tcBorders>
          </w:tcPr>
          <w:p w14:paraId="514DE3BE" w14:textId="77777777" w:rsidR="00BA343C" w:rsidRPr="0093329A" w:rsidRDefault="00BA343C" w:rsidP="000B49DB">
            <w:pPr>
              <w:ind w:left="2"/>
              <w:rPr>
                <w:rFonts w:asciiTheme="majorHAnsi" w:hAnsiTheme="majorHAnsi" w:cstheme="majorHAnsi"/>
                <w:sz w:val="22"/>
                <w:szCs w:val="22"/>
              </w:rPr>
            </w:pPr>
            <w:r w:rsidRPr="0093329A">
              <w:rPr>
                <w:rFonts w:asciiTheme="majorHAnsi" w:hAnsiTheme="majorHAnsi" w:cstheme="majorHAnsi"/>
                <w:b/>
                <w:sz w:val="22"/>
                <w:szCs w:val="22"/>
              </w:rPr>
              <w:t xml:space="preserve"> </w:t>
            </w:r>
          </w:p>
        </w:tc>
      </w:tr>
      <w:tr w:rsidR="00BA343C" w:rsidRPr="0093329A" w14:paraId="690BDDA1" w14:textId="77777777" w:rsidTr="000B49DB">
        <w:tblPrEx>
          <w:tblCellMar>
            <w:top w:w="46" w:type="dxa"/>
            <w:left w:w="107" w:type="dxa"/>
            <w:right w:w="55" w:type="dxa"/>
          </w:tblCellMar>
        </w:tblPrEx>
        <w:trPr>
          <w:trHeight w:val="302"/>
        </w:trPr>
        <w:tc>
          <w:tcPr>
            <w:tcW w:w="7507" w:type="dxa"/>
            <w:gridSpan w:val="2"/>
            <w:tcBorders>
              <w:top w:val="single" w:sz="4" w:space="0" w:color="000000"/>
              <w:left w:val="single" w:sz="4" w:space="0" w:color="000000"/>
              <w:bottom w:val="single" w:sz="4" w:space="0" w:color="000000"/>
              <w:right w:val="single" w:sz="4" w:space="0" w:color="000000"/>
            </w:tcBorders>
          </w:tcPr>
          <w:p w14:paraId="4D7A27B5" w14:textId="77777777" w:rsidR="00BA343C" w:rsidRPr="0093329A" w:rsidRDefault="00BA343C" w:rsidP="000B49DB">
            <w:pPr>
              <w:ind w:left="14"/>
              <w:rPr>
                <w:rFonts w:asciiTheme="majorHAnsi" w:hAnsiTheme="majorHAnsi" w:cstheme="majorHAnsi"/>
                <w:sz w:val="22"/>
                <w:szCs w:val="22"/>
              </w:rPr>
            </w:pPr>
            <w:r w:rsidRPr="0093329A">
              <w:rPr>
                <w:rFonts w:asciiTheme="majorHAnsi" w:hAnsiTheme="majorHAnsi" w:cstheme="majorHAnsi"/>
                <w:b/>
                <w:sz w:val="22"/>
                <w:szCs w:val="22"/>
              </w:rPr>
              <w:t>Quality of Product/ Service</w:t>
            </w:r>
          </w:p>
        </w:tc>
        <w:tc>
          <w:tcPr>
            <w:tcW w:w="567" w:type="dxa"/>
            <w:tcBorders>
              <w:top w:val="single" w:sz="4" w:space="0" w:color="000000"/>
              <w:left w:val="single" w:sz="4" w:space="0" w:color="000000"/>
              <w:bottom w:val="single" w:sz="4" w:space="0" w:color="000000"/>
              <w:right w:val="single" w:sz="4" w:space="0" w:color="000000"/>
            </w:tcBorders>
          </w:tcPr>
          <w:p w14:paraId="62523A3F" w14:textId="77777777" w:rsidR="00BA343C" w:rsidRPr="0093329A" w:rsidRDefault="00BA343C" w:rsidP="000B49DB">
            <w:pPr>
              <w:ind w:left="1"/>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7916785" w14:textId="77777777" w:rsidR="00BA343C" w:rsidRPr="0093329A" w:rsidRDefault="00BA343C" w:rsidP="000B49DB">
            <w:pPr>
              <w:ind w:left="1"/>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450" w:type="dxa"/>
            <w:tcBorders>
              <w:top w:val="single" w:sz="4" w:space="0" w:color="000000"/>
              <w:left w:val="single" w:sz="4" w:space="0" w:color="000000"/>
              <w:bottom w:val="single" w:sz="4" w:space="0" w:color="000000"/>
              <w:right w:val="single" w:sz="4" w:space="0" w:color="000000"/>
            </w:tcBorders>
          </w:tcPr>
          <w:p w14:paraId="703D0A9E" w14:textId="77777777" w:rsidR="00BA343C" w:rsidRPr="0093329A" w:rsidRDefault="00BA343C" w:rsidP="000B49DB">
            <w:pPr>
              <w:ind w:left="2"/>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543" w:type="dxa"/>
            <w:tcBorders>
              <w:top w:val="single" w:sz="4" w:space="0" w:color="000000"/>
              <w:left w:val="single" w:sz="4" w:space="0" w:color="000000"/>
              <w:bottom w:val="single" w:sz="4" w:space="0" w:color="000000"/>
              <w:right w:val="single" w:sz="4" w:space="0" w:color="000000"/>
            </w:tcBorders>
          </w:tcPr>
          <w:p w14:paraId="70CD3D2A" w14:textId="77777777" w:rsidR="00BA343C" w:rsidRPr="0093329A" w:rsidRDefault="00BA343C" w:rsidP="000B49DB">
            <w:pPr>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508" w:type="dxa"/>
            <w:tcBorders>
              <w:top w:val="single" w:sz="4" w:space="0" w:color="000000"/>
              <w:left w:val="single" w:sz="4" w:space="0" w:color="000000"/>
              <w:bottom w:val="single" w:sz="4" w:space="0" w:color="000000"/>
              <w:right w:val="single" w:sz="4" w:space="0" w:color="000000"/>
            </w:tcBorders>
          </w:tcPr>
          <w:p w14:paraId="0CB07882" w14:textId="77777777" w:rsidR="00BA343C" w:rsidRPr="0093329A" w:rsidRDefault="00BA343C" w:rsidP="000B49DB">
            <w:pPr>
              <w:ind w:left="2"/>
              <w:rPr>
                <w:rFonts w:asciiTheme="majorHAnsi" w:hAnsiTheme="majorHAnsi" w:cstheme="majorHAnsi"/>
                <w:sz w:val="22"/>
                <w:szCs w:val="22"/>
              </w:rPr>
            </w:pPr>
            <w:r w:rsidRPr="0093329A">
              <w:rPr>
                <w:rFonts w:asciiTheme="majorHAnsi" w:hAnsiTheme="majorHAnsi" w:cstheme="majorHAnsi"/>
                <w:b/>
                <w:sz w:val="22"/>
                <w:szCs w:val="22"/>
              </w:rPr>
              <w:t xml:space="preserve"> </w:t>
            </w:r>
          </w:p>
        </w:tc>
      </w:tr>
      <w:tr w:rsidR="00BA343C" w:rsidRPr="0093329A" w14:paraId="00F5B8A5" w14:textId="77777777" w:rsidTr="000B49DB">
        <w:tblPrEx>
          <w:tblCellMar>
            <w:top w:w="46" w:type="dxa"/>
            <w:left w:w="107" w:type="dxa"/>
            <w:right w:w="55" w:type="dxa"/>
          </w:tblCellMar>
        </w:tblPrEx>
        <w:trPr>
          <w:trHeight w:val="303"/>
        </w:trPr>
        <w:tc>
          <w:tcPr>
            <w:tcW w:w="7507" w:type="dxa"/>
            <w:gridSpan w:val="2"/>
            <w:tcBorders>
              <w:top w:val="single" w:sz="4" w:space="0" w:color="000000"/>
              <w:left w:val="single" w:sz="4" w:space="0" w:color="000000"/>
              <w:bottom w:val="single" w:sz="4" w:space="0" w:color="000000"/>
              <w:right w:val="single" w:sz="4" w:space="0" w:color="000000"/>
            </w:tcBorders>
          </w:tcPr>
          <w:p w14:paraId="0742517E" w14:textId="77777777" w:rsidR="00BA343C" w:rsidRPr="0093329A" w:rsidRDefault="00BA343C" w:rsidP="000B49DB">
            <w:pPr>
              <w:ind w:left="14"/>
              <w:rPr>
                <w:rFonts w:asciiTheme="majorHAnsi" w:hAnsiTheme="majorHAnsi" w:cstheme="majorHAnsi"/>
                <w:sz w:val="22"/>
                <w:szCs w:val="22"/>
              </w:rPr>
            </w:pPr>
            <w:r w:rsidRPr="0093329A">
              <w:rPr>
                <w:rFonts w:asciiTheme="majorHAnsi" w:hAnsiTheme="majorHAnsi" w:cstheme="majorHAnsi"/>
                <w:b/>
                <w:sz w:val="22"/>
                <w:szCs w:val="22"/>
              </w:rPr>
              <w:t xml:space="preserve">Accessibility and Availability </w:t>
            </w:r>
          </w:p>
        </w:tc>
        <w:tc>
          <w:tcPr>
            <w:tcW w:w="567" w:type="dxa"/>
            <w:tcBorders>
              <w:top w:val="single" w:sz="4" w:space="0" w:color="000000"/>
              <w:left w:val="single" w:sz="4" w:space="0" w:color="000000"/>
              <w:bottom w:val="single" w:sz="4" w:space="0" w:color="000000"/>
              <w:right w:val="single" w:sz="4" w:space="0" w:color="000000"/>
            </w:tcBorders>
          </w:tcPr>
          <w:p w14:paraId="163D06BF" w14:textId="77777777" w:rsidR="00BA343C" w:rsidRPr="0093329A" w:rsidRDefault="00BA343C" w:rsidP="000B49DB">
            <w:pPr>
              <w:ind w:left="1"/>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E389B2A" w14:textId="77777777" w:rsidR="00BA343C" w:rsidRPr="0093329A" w:rsidRDefault="00BA343C" w:rsidP="000B49DB">
            <w:pPr>
              <w:ind w:left="1"/>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450" w:type="dxa"/>
            <w:tcBorders>
              <w:top w:val="single" w:sz="4" w:space="0" w:color="000000"/>
              <w:left w:val="single" w:sz="4" w:space="0" w:color="000000"/>
              <w:bottom w:val="single" w:sz="4" w:space="0" w:color="000000"/>
              <w:right w:val="single" w:sz="4" w:space="0" w:color="000000"/>
            </w:tcBorders>
          </w:tcPr>
          <w:p w14:paraId="1CA56291" w14:textId="77777777" w:rsidR="00BA343C" w:rsidRPr="0093329A" w:rsidRDefault="00BA343C" w:rsidP="000B49DB">
            <w:pPr>
              <w:ind w:left="2"/>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543" w:type="dxa"/>
            <w:tcBorders>
              <w:top w:val="single" w:sz="4" w:space="0" w:color="000000"/>
              <w:left w:val="single" w:sz="4" w:space="0" w:color="000000"/>
              <w:bottom w:val="single" w:sz="4" w:space="0" w:color="000000"/>
              <w:right w:val="single" w:sz="4" w:space="0" w:color="000000"/>
            </w:tcBorders>
          </w:tcPr>
          <w:p w14:paraId="0FC31305" w14:textId="77777777" w:rsidR="00BA343C" w:rsidRPr="0093329A" w:rsidRDefault="00BA343C" w:rsidP="000B49DB">
            <w:pPr>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508" w:type="dxa"/>
            <w:tcBorders>
              <w:top w:val="single" w:sz="4" w:space="0" w:color="000000"/>
              <w:left w:val="single" w:sz="4" w:space="0" w:color="000000"/>
              <w:bottom w:val="single" w:sz="4" w:space="0" w:color="000000"/>
              <w:right w:val="single" w:sz="4" w:space="0" w:color="000000"/>
            </w:tcBorders>
          </w:tcPr>
          <w:p w14:paraId="49BD5F16" w14:textId="77777777" w:rsidR="00BA343C" w:rsidRPr="0093329A" w:rsidRDefault="00BA343C" w:rsidP="000B49DB">
            <w:pPr>
              <w:ind w:left="2"/>
              <w:rPr>
                <w:rFonts w:asciiTheme="majorHAnsi" w:hAnsiTheme="majorHAnsi" w:cstheme="majorHAnsi"/>
                <w:sz w:val="22"/>
                <w:szCs w:val="22"/>
              </w:rPr>
            </w:pPr>
            <w:r w:rsidRPr="0093329A">
              <w:rPr>
                <w:rFonts w:asciiTheme="majorHAnsi" w:hAnsiTheme="majorHAnsi" w:cstheme="majorHAnsi"/>
                <w:b/>
                <w:sz w:val="22"/>
                <w:szCs w:val="22"/>
              </w:rPr>
              <w:t xml:space="preserve"> </w:t>
            </w:r>
          </w:p>
        </w:tc>
      </w:tr>
      <w:tr w:rsidR="00BA343C" w:rsidRPr="0093329A" w14:paraId="22AA27AF" w14:textId="77777777" w:rsidTr="000B49DB">
        <w:tblPrEx>
          <w:tblCellMar>
            <w:top w:w="46" w:type="dxa"/>
            <w:left w:w="107" w:type="dxa"/>
            <w:right w:w="55" w:type="dxa"/>
          </w:tblCellMar>
        </w:tblPrEx>
        <w:trPr>
          <w:trHeight w:val="302"/>
        </w:trPr>
        <w:tc>
          <w:tcPr>
            <w:tcW w:w="7507" w:type="dxa"/>
            <w:gridSpan w:val="2"/>
            <w:tcBorders>
              <w:top w:val="single" w:sz="4" w:space="0" w:color="000000"/>
              <w:left w:val="single" w:sz="4" w:space="0" w:color="000000"/>
              <w:bottom w:val="single" w:sz="4" w:space="0" w:color="000000"/>
              <w:right w:val="single" w:sz="4" w:space="0" w:color="000000"/>
            </w:tcBorders>
          </w:tcPr>
          <w:p w14:paraId="6DB949C3" w14:textId="77777777" w:rsidR="00BA343C" w:rsidRPr="0093329A" w:rsidRDefault="00BA343C" w:rsidP="000B49DB">
            <w:pPr>
              <w:ind w:left="14"/>
              <w:rPr>
                <w:rFonts w:asciiTheme="majorHAnsi" w:hAnsiTheme="majorHAnsi" w:cstheme="majorHAnsi"/>
                <w:sz w:val="22"/>
                <w:szCs w:val="22"/>
              </w:rPr>
            </w:pPr>
            <w:r w:rsidRPr="0093329A">
              <w:rPr>
                <w:rFonts w:asciiTheme="majorHAnsi" w:hAnsiTheme="majorHAnsi" w:cstheme="majorHAnsi"/>
                <w:b/>
                <w:sz w:val="22"/>
                <w:szCs w:val="22"/>
              </w:rPr>
              <w:t xml:space="preserve">Reliability </w:t>
            </w:r>
          </w:p>
        </w:tc>
        <w:tc>
          <w:tcPr>
            <w:tcW w:w="567" w:type="dxa"/>
            <w:tcBorders>
              <w:top w:val="single" w:sz="4" w:space="0" w:color="000000"/>
              <w:left w:val="single" w:sz="4" w:space="0" w:color="000000"/>
              <w:bottom w:val="single" w:sz="4" w:space="0" w:color="000000"/>
              <w:right w:val="single" w:sz="4" w:space="0" w:color="000000"/>
            </w:tcBorders>
          </w:tcPr>
          <w:p w14:paraId="784FA40A" w14:textId="77777777" w:rsidR="00BA343C" w:rsidRPr="0093329A" w:rsidRDefault="00BA343C" w:rsidP="000B49DB">
            <w:pPr>
              <w:ind w:left="1"/>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2551616" w14:textId="77777777" w:rsidR="00BA343C" w:rsidRPr="0093329A" w:rsidRDefault="00BA343C" w:rsidP="000B49DB">
            <w:pPr>
              <w:ind w:left="1"/>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450" w:type="dxa"/>
            <w:tcBorders>
              <w:top w:val="single" w:sz="4" w:space="0" w:color="000000"/>
              <w:left w:val="single" w:sz="4" w:space="0" w:color="000000"/>
              <w:bottom w:val="single" w:sz="4" w:space="0" w:color="000000"/>
              <w:right w:val="single" w:sz="4" w:space="0" w:color="000000"/>
            </w:tcBorders>
          </w:tcPr>
          <w:p w14:paraId="353D069C" w14:textId="77777777" w:rsidR="00BA343C" w:rsidRPr="0093329A" w:rsidRDefault="00BA343C" w:rsidP="000B49DB">
            <w:pPr>
              <w:ind w:left="2"/>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543" w:type="dxa"/>
            <w:tcBorders>
              <w:top w:val="single" w:sz="4" w:space="0" w:color="000000"/>
              <w:left w:val="single" w:sz="4" w:space="0" w:color="000000"/>
              <w:bottom w:val="single" w:sz="4" w:space="0" w:color="000000"/>
              <w:right w:val="single" w:sz="4" w:space="0" w:color="000000"/>
            </w:tcBorders>
          </w:tcPr>
          <w:p w14:paraId="0133667E" w14:textId="77777777" w:rsidR="00BA343C" w:rsidRPr="0093329A" w:rsidRDefault="00BA343C" w:rsidP="000B49DB">
            <w:pPr>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508" w:type="dxa"/>
            <w:tcBorders>
              <w:top w:val="single" w:sz="4" w:space="0" w:color="000000"/>
              <w:left w:val="single" w:sz="4" w:space="0" w:color="000000"/>
              <w:bottom w:val="single" w:sz="4" w:space="0" w:color="000000"/>
              <w:right w:val="single" w:sz="4" w:space="0" w:color="000000"/>
            </w:tcBorders>
          </w:tcPr>
          <w:p w14:paraId="2BEF9EC1" w14:textId="77777777" w:rsidR="00BA343C" w:rsidRPr="0093329A" w:rsidRDefault="00BA343C" w:rsidP="000B49DB">
            <w:pPr>
              <w:ind w:left="2"/>
              <w:rPr>
                <w:rFonts w:asciiTheme="majorHAnsi" w:hAnsiTheme="majorHAnsi" w:cstheme="majorHAnsi"/>
                <w:sz w:val="22"/>
                <w:szCs w:val="22"/>
              </w:rPr>
            </w:pPr>
            <w:r w:rsidRPr="0093329A">
              <w:rPr>
                <w:rFonts w:asciiTheme="majorHAnsi" w:hAnsiTheme="majorHAnsi" w:cstheme="majorHAnsi"/>
                <w:b/>
                <w:sz w:val="22"/>
                <w:szCs w:val="22"/>
              </w:rPr>
              <w:t xml:space="preserve"> </w:t>
            </w:r>
          </w:p>
        </w:tc>
      </w:tr>
      <w:tr w:rsidR="00BA343C" w:rsidRPr="0093329A" w14:paraId="60ACAF7E" w14:textId="77777777" w:rsidTr="000B49DB">
        <w:tblPrEx>
          <w:tblCellMar>
            <w:top w:w="46" w:type="dxa"/>
            <w:left w:w="107" w:type="dxa"/>
            <w:right w:w="55" w:type="dxa"/>
          </w:tblCellMar>
        </w:tblPrEx>
        <w:trPr>
          <w:trHeight w:val="306"/>
        </w:trPr>
        <w:tc>
          <w:tcPr>
            <w:tcW w:w="7507" w:type="dxa"/>
            <w:gridSpan w:val="2"/>
            <w:tcBorders>
              <w:top w:val="single" w:sz="4" w:space="0" w:color="000000"/>
              <w:left w:val="single" w:sz="4" w:space="0" w:color="000000"/>
              <w:bottom w:val="single" w:sz="4" w:space="0" w:color="000000"/>
              <w:right w:val="single" w:sz="4" w:space="0" w:color="000000"/>
            </w:tcBorders>
          </w:tcPr>
          <w:p w14:paraId="74C1342F" w14:textId="77777777" w:rsidR="00BA343C" w:rsidRPr="0093329A" w:rsidRDefault="00BA343C" w:rsidP="000B49DB">
            <w:pPr>
              <w:ind w:left="14"/>
              <w:rPr>
                <w:rFonts w:asciiTheme="majorHAnsi" w:hAnsiTheme="majorHAnsi" w:cstheme="majorHAnsi"/>
                <w:sz w:val="22"/>
                <w:szCs w:val="22"/>
              </w:rPr>
            </w:pPr>
            <w:r w:rsidRPr="0093329A">
              <w:rPr>
                <w:rFonts w:asciiTheme="majorHAnsi" w:hAnsiTheme="majorHAnsi" w:cstheme="majorHAnsi"/>
                <w:b/>
                <w:sz w:val="22"/>
                <w:szCs w:val="22"/>
              </w:rPr>
              <w:t xml:space="preserve">Customer Satisfaction </w:t>
            </w:r>
          </w:p>
        </w:tc>
        <w:tc>
          <w:tcPr>
            <w:tcW w:w="567" w:type="dxa"/>
            <w:tcBorders>
              <w:top w:val="single" w:sz="4" w:space="0" w:color="000000"/>
              <w:left w:val="single" w:sz="4" w:space="0" w:color="000000"/>
              <w:bottom w:val="single" w:sz="4" w:space="0" w:color="000000"/>
              <w:right w:val="single" w:sz="4" w:space="0" w:color="000000"/>
            </w:tcBorders>
          </w:tcPr>
          <w:p w14:paraId="32FBDBD5" w14:textId="77777777" w:rsidR="00BA343C" w:rsidRPr="0093329A" w:rsidRDefault="00BA343C" w:rsidP="000B49DB">
            <w:pPr>
              <w:ind w:left="1"/>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32D5A11" w14:textId="77777777" w:rsidR="00BA343C" w:rsidRPr="0093329A" w:rsidRDefault="00BA343C" w:rsidP="000B49DB">
            <w:pPr>
              <w:ind w:left="1"/>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450" w:type="dxa"/>
            <w:tcBorders>
              <w:top w:val="single" w:sz="4" w:space="0" w:color="000000"/>
              <w:left w:val="single" w:sz="4" w:space="0" w:color="000000"/>
              <w:bottom w:val="single" w:sz="4" w:space="0" w:color="000000"/>
              <w:right w:val="single" w:sz="4" w:space="0" w:color="000000"/>
            </w:tcBorders>
          </w:tcPr>
          <w:p w14:paraId="7DE4EFED" w14:textId="77777777" w:rsidR="00BA343C" w:rsidRPr="0093329A" w:rsidRDefault="00BA343C" w:rsidP="000B49DB">
            <w:pPr>
              <w:ind w:left="2"/>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543" w:type="dxa"/>
            <w:tcBorders>
              <w:top w:val="single" w:sz="4" w:space="0" w:color="000000"/>
              <w:left w:val="single" w:sz="4" w:space="0" w:color="000000"/>
              <w:bottom w:val="single" w:sz="4" w:space="0" w:color="000000"/>
              <w:right w:val="single" w:sz="4" w:space="0" w:color="000000"/>
            </w:tcBorders>
          </w:tcPr>
          <w:p w14:paraId="52D54851" w14:textId="77777777" w:rsidR="00BA343C" w:rsidRPr="0093329A" w:rsidRDefault="00BA343C" w:rsidP="000B49DB">
            <w:pPr>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508" w:type="dxa"/>
            <w:tcBorders>
              <w:top w:val="single" w:sz="4" w:space="0" w:color="000000"/>
              <w:left w:val="single" w:sz="4" w:space="0" w:color="000000"/>
              <w:bottom w:val="single" w:sz="4" w:space="0" w:color="000000"/>
              <w:right w:val="single" w:sz="4" w:space="0" w:color="000000"/>
            </w:tcBorders>
          </w:tcPr>
          <w:p w14:paraId="5B442783" w14:textId="77777777" w:rsidR="00BA343C" w:rsidRPr="0093329A" w:rsidRDefault="00BA343C" w:rsidP="000B49DB">
            <w:pPr>
              <w:ind w:left="2"/>
              <w:rPr>
                <w:rFonts w:asciiTheme="majorHAnsi" w:hAnsiTheme="majorHAnsi" w:cstheme="majorHAnsi"/>
                <w:sz w:val="22"/>
                <w:szCs w:val="22"/>
              </w:rPr>
            </w:pPr>
            <w:r w:rsidRPr="0093329A">
              <w:rPr>
                <w:rFonts w:asciiTheme="majorHAnsi" w:hAnsiTheme="majorHAnsi" w:cstheme="majorHAnsi"/>
                <w:b/>
                <w:sz w:val="22"/>
                <w:szCs w:val="22"/>
              </w:rPr>
              <w:t xml:space="preserve"> </w:t>
            </w:r>
          </w:p>
        </w:tc>
      </w:tr>
      <w:tr w:rsidR="00BA343C" w:rsidRPr="0093329A" w14:paraId="5EE16212" w14:textId="77777777" w:rsidTr="000B49DB">
        <w:tblPrEx>
          <w:tblCellMar>
            <w:top w:w="46" w:type="dxa"/>
            <w:left w:w="107" w:type="dxa"/>
            <w:right w:w="55" w:type="dxa"/>
          </w:tblCellMar>
        </w:tblPrEx>
        <w:trPr>
          <w:trHeight w:val="24"/>
        </w:trPr>
        <w:tc>
          <w:tcPr>
            <w:tcW w:w="7507" w:type="dxa"/>
            <w:gridSpan w:val="2"/>
            <w:tcBorders>
              <w:top w:val="single" w:sz="4" w:space="0" w:color="000000"/>
              <w:left w:val="single" w:sz="4" w:space="0" w:color="000000"/>
              <w:bottom w:val="single" w:sz="4" w:space="0" w:color="000000"/>
              <w:right w:val="single" w:sz="4" w:space="0" w:color="000000"/>
            </w:tcBorders>
            <w:shd w:val="clear" w:color="auto" w:fill="BFBFBF"/>
          </w:tcPr>
          <w:p w14:paraId="5BD56BFC" w14:textId="77777777" w:rsidR="00BA343C" w:rsidRPr="0093329A" w:rsidRDefault="00BA343C" w:rsidP="000B49DB">
            <w:pPr>
              <w:ind w:left="14"/>
              <w:rPr>
                <w:rFonts w:asciiTheme="majorHAnsi" w:hAnsiTheme="majorHAnsi" w:cstheme="majorHAnsi"/>
                <w:sz w:val="22"/>
                <w:szCs w:val="22"/>
              </w:rPr>
            </w:pPr>
            <w:r w:rsidRPr="0093329A">
              <w:rPr>
                <w:rFonts w:asciiTheme="majorHAnsi" w:hAnsiTheme="majorHAnsi" w:cstheme="majorHAnsi"/>
                <w:b/>
                <w:sz w:val="22"/>
                <w:szCs w:val="22"/>
              </w:rPr>
              <w:t xml:space="preserve">1=Poor; 2=Unsatisfactory; 3=Average; 4=Good; 5=Excellent </w:t>
            </w:r>
          </w:p>
        </w:tc>
        <w:tc>
          <w:tcPr>
            <w:tcW w:w="567" w:type="dxa"/>
            <w:tcBorders>
              <w:top w:val="single" w:sz="4" w:space="0" w:color="000000"/>
              <w:left w:val="single" w:sz="4" w:space="0" w:color="000000"/>
              <w:bottom w:val="single" w:sz="4" w:space="0" w:color="000000"/>
              <w:right w:val="single" w:sz="4" w:space="0" w:color="000000"/>
            </w:tcBorders>
            <w:shd w:val="clear" w:color="auto" w:fill="BFBFBF"/>
          </w:tcPr>
          <w:p w14:paraId="259C7C03" w14:textId="77777777" w:rsidR="00BA343C" w:rsidRPr="0093329A" w:rsidRDefault="00BA343C" w:rsidP="000B49DB">
            <w:pPr>
              <w:ind w:left="1"/>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BFBFBF"/>
          </w:tcPr>
          <w:p w14:paraId="7F4E5448" w14:textId="77777777" w:rsidR="00BA343C" w:rsidRPr="0093329A" w:rsidRDefault="00BA343C" w:rsidP="000B49DB">
            <w:pPr>
              <w:ind w:left="1"/>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auto" w:fill="BFBFBF"/>
          </w:tcPr>
          <w:p w14:paraId="7B043C26" w14:textId="77777777" w:rsidR="00BA343C" w:rsidRPr="0093329A" w:rsidRDefault="00BA343C" w:rsidP="000B49DB">
            <w:pPr>
              <w:ind w:left="2"/>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543" w:type="dxa"/>
            <w:tcBorders>
              <w:top w:val="single" w:sz="4" w:space="0" w:color="000000"/>
              <w:left w:val="single" w:sz="4" w:space="0" w:color="000000"/>
              <w:bottom w:val="single" w:sz="4" w:space="0" w:color="000000"/>
              <w:right w:val="single" w:sz="4" w:space="0" w:color="000000"/>
            </w:tcBorders>
            <w:shd w:val="clear" w:color="auto" w:fill="BFBFBF"/>
          </w:tcPr>
          <w:p w14:paraId="6C847084" w14:textId="77777777" w:rsidR="00BA343C" w:rsidRPr="0093329A" w:rsidRDefault="00BA343C" w:rsidP="000B49DB">
            <w:pPr>
              <w:rPr>
                <w:rFonts w:asciiTheme="majorHAnsi" w:hAnsiTheme="majorHAnsi" w:cstheme="majorHAnsi"/>
                <w:sz w:val="22"/>
                <w:szCs w:val="22"/>
              </w:rPr>
            </w:pPr>
            <w:r w:rsidRPr="0093329A">
              <w:rPr>
                <w:rFonts w:asciiTheme="majorHAnsi" w:hAnsiTheme="majorHAnsi" w:cstheme="majorHAnsi"/>
                <w:b/>
                <w:sz w:val="22"/>
                <w:szCs w:val="22"/>
              </w:rPr>
              <w:t xml:space="preserve"> </w:t>
            </w:r>
          </w:p>
        </w:tc>
        <w:tc>
          <w:tcPr>
            <w:tcW w:w="508" w:type="dxa"/>
            <w:tcBorders>
              <w:top w:val="single" w:sz="4" w:space="0" w:color="000000"/>
              <w:left w:val="single" w:sz="4" w:space="0" w:color="000000"/>
              <w:bottom w:val="single" w:sz="4" w:space="0" w:color="000000"/>
              <w:right w:val="single" w:sz="4" w:space="0" w:color="000000"/>
            </w:tcBorders>
            <w:shd w:val="clear" w:color="auto" w:fill="BFBFBF"/>
          </w:tcPr>
          <w:p w14:paraId="2FDD7BC1" w14:textId="77777777" w:rsidR="00BA343C" w:rsidRPr="0093329A" w:rsidRDefault="00BA343C" w:rsidP="000B49DB">
            <w:pPr>
              <w:ind w:left="2"/>
              <w:rPr>
                <w:rFonts w:asciiTheme="majorHAnsi" w:hAnsiTheme="majorHAnsi" w:cstheme="majorHAnsi"/>
                <w:sz w:val="22"/>
                <w:szCs w:val="22"/>
              </w:rPr>
            </w:pPr>
            <w:r w:rsidRPr="0093329A">
              <w:rPr>
                <w:rFonts w:asciiTheme="majorHAnsi" w:hAnsiTheme="majorHAnsi" w:cstheme="majorHAnsi"/>
                <w:b/>
                <w:sz w:val="22"/>
                <w:szCs w:val="22"/>
              </w:rPr>
              <w:t xml:space="preserve"> </w:t>
            </w:r>
          </w:p>
        </w:tc>
      </w:tr>
      <w:tr w:rsidR="00BA343C" w:rsidRPr="0093329A" w14:paraId="40ED4801" w14:textId="77777777" w:rsidTr="000B49DB">
        <w:tblPrEx>
          <w:tblCellMar>
            <w:top w:w="47" w:type="dxa"/>
          </w:tblCellMar>
        </w:tblPrEx>
        <w:trPr>
          <w:trHeight w:val="300"/>
        </w:trPr>
        <w:tc>
          <w:tcPr>
            <w:tcW w:w="10000" w:type="dxa"/>
            <w:gridSpan w:val="7"/>
            <w:tcBorders>
              <w:top w:val="single" w:sz="4" w:space="0" w:color="000000"/>
              <w:left w:val="single" w:sz="4" w:space="0" w:color="000000"/>
              <w:bottom w:val="single" w:sz="4" w:space="0" w:color="000000"/>
              <w:right w:val="single" w:sz="4" w:space="0" w:color="000000"/>
            </w:tcBorders>
            <w:shd w:val="clear" w:color="auto" w:fill="BFBFBF"/>
          </w:tcPr>
          <w:p w14:paraId="077C26E8" w14:textId="77777777" w:rsidR="00BA343C" w:rsidRPr="0093329A" w:rsidRDefault="00BA343C" w:rsidP="000B49DB">
            <w:pPr>
              <w:ind w:left="14"/>
              <w:rPr>
                <w:rFonts w:asciiTheme="majorHAnsi" w:hAnsiTheme="majorHAnsi" w:cstheme="majorHAnsi"/>
                <w:sz w:val="22"/>
                <w:szCs w:val="22"/>
              </w:rPr>
            </w:pPr>
            <w:r w:rsidRPr="0093329A">
              <w:rPr>
                <w:rFonts w:asciiTheme="majorHAnsi" w:hAnsiTheme="majorHAnsi" w:cstheme="majorHAnsi"/>
                <w:b/>
                <w:sz w:val="22"/>
                <w:szCs w:val="22"/>
              </w:rPr>
              <w:t xml:space="preserve">COMMENTS </w:t>
            </w:r>
          </w:p>
        </w:tc>
      </w:tr>
      <w:tr w:rsidR="00BA343C" w:rsidRPr="0093329A" w14:paraId="29348D27" w14:textId="77777777" w:rsidTr="000B49DB">
        <w:tblPrEx>
          <w:tblCellMar>
            <w:top w:w="47" w:type="dxa"/>
          </w:tblCellMar>
        </w:tblPrEx>
        <w:trPr>
          <w:trHeight w:val="785"/>
        </w:trPr>
        <w:tc>
          <w:tcPr>
            <w:tcW w:w="10000" w:type="dxa"/>
            <w:gridSpan w:val="7"/>
            <w:tcBorders>
              <w:top w:val="single" w:sz="4" w:space="0" w:color="000000"/>
              <w:left w:val="single" w:sz="4" w:space="0" w:color="000000"/>
              <w:bottom w:val="single" w:sz="4" w:space="0" w:color="000000"/>
              <w:right w:val="single" w:sz="4" w:space="0" w:color="000000"/>
            </w:tcBorders>
          </w:tcPr>
          <w:p w14:paraId="69F03144" w14:textId="77777777" w:rsidR="00BA343C" w:rsidRPr="0093329A" w:rsidRDefault="00BA343C" w:rsidP="000B49DB">
            <w:pPr>
              <w:ind w:left="14"/>
              <w:rPr>
                <w:rFonts w:asciiTheme="majorHAnsi" w:eastAsia="Arial" w:hAnsiTheme="majorHAnsi" w:cstheme="majorHAnsi"/>
                <w:sz w:val="22"/>
                <w:szCs w:val="22"/>
              </w:rPr>
            </w:pPr>
            <w:r w:rsidRPr="0093329A">
              <w:rPr>
                <w:rFonts w:asciiTheme="majorHAnsi" w:hAnsiTheme="majorHAnsi" w:cstheme="majorHAnsi"/>
                <w:sz w:val="22"/>
                <w:szCs w:val="22"/>
              </w:rPr>
              <w:t xml:space="preserve">                </w:t>
            </w:r>
            <w:r w:rsidRPr="0093329A">
              <w:rPr>
                <w:rFonts w:asciiTheme="majorHAnsi" w:eastAsia="Arial" w:hAnsiTheme="majorHAnsi" w:cstheme="majorHAnsi"/>
                <w:sz w:val="22"/>
                <w:szCs w:val="22"/>
              </w:rPr>
              <w:t xml:space="preserve"> </w:t>
            </w:r>
          </w:p>
          <w:p w14:paraId="3E9EF4EA" w14:textId="77777777" w:rsidR="00BA343C" w:rsidRPr="0093329A" w:rsidRDefault="00BA343C" w:rsidP="000B49DB">
            <w:pPr>
              <w:rPr>
                <w:rFonts w:asciiTheme="majorHAnsi" w:eastAsia="Arial" w:hAnsiTheme="majorHAnsi" w:cstheme="majorHAnsi"/>
                <w:sz w:val="22"/>
                <w:szCs w:val="22"/>
              </w:rPr>
            </w:pPr>
          </w:p>
          <w:p w14:paraId="73268E78" w14:textId="77777777" w:rsidR="00BA343C" w:rsidRPr="0093329A" w:rsidRDefault="00BA343C" w:rsidP="000B49DB">
            <w:pPr>
              <w:rPr>
                <w:rFonts w:asciiTheme="majorHAnsi" w:hAnsiTheme="majorHAnsi" w:cstheme="majorHAnsi"/>
                <w:sz w:val="22"/>
                <w:szCs w:val="22"/>
              </w:rPr>
            </w:pPr>
          </w:p>
        </w:tc>
      </w:tr>
      <w:tr w:rsidR="00BA343C" w:rsidRPr="0093329A" w14:paraId="009D620A" w14:textId="77777777" w:rsidTr="000B49DB">
        <w:tblPrEx>
          <w:tblCellMar>
            <w:top w:w="47" w:type="dxa"/>
          </w:tblCellMar>
        </w:tblPrEx>
        <w:trPr>
          <w:trHeight w:val="571"/>
        </w:trPr>
        <w:tc>
          <w:tcPr>
            <w:tcW w:w="10000" w:type="dxa"/>
            <w:gridSpan w:val="7"/>
            <w:tcBorders>
              <w:top w:val="single" w:sz="4" w:space="0" w:color="000000"/>
              <w:left w:val="single" w:sz="4" w:space="0" w:color="000000"/>
              <w:bottom w:val="single" w:sz="4" w:space="0" w:color="000000"/>
              <w:right w:val="single" w:sz="4" w:space="0" w:color="000000"/>
            </w:tcBorders>
          </w:tcPr>
          <w:p w14:paraId="6017D8DF" w14:textId="77777777" w:rsidR="00BA343C" w:rsidRPr="0093329A" w:rsidRDefault="00BA343C" w:rsidP="000B49DB">
            <w:pPr>
              <w:rPr>
                <w:rFonts w:asciiTheme="majorHAnsi" w:hAnsiTheme="majorHAnsi" w:cstheme="majorHAnsi"/>
                <w:b/>
                <w:sz w:val="22"/>
                <w:szCs w:val="22"/>
                <w:lang w:val="en-US"/>
              </w:rPr>
            </w:pPr>
            <w:r w:rsidRPr="0093329A">
              <w:rPr>
                <w:rFonts w:asciiTheme="majorHAnsi" w:hAnsiTheme="majorHAnsi" w:cstheme="majorHAnsi"/>
                <w:b/>
                <w:sz w:val="22"/>
                <w:szCs w:val="22"/>
                <w:lang w:val="en-US"/>
              </w:rPr>
              <w:t xml:space="preserve">NAME &amp; SIGNATURE OF THE RESPONSIBLE OFFICIAL: </w:t>
            </w:r>
          </w:p>
          <w:p w14:paraId="0DE7DCB3" w14:textId="77777777" w:rsidR="00BA343C" w:rsidRPr="0093329A" w:rsidRDefault="00BA343C" w:rsidP="000B49DB">
            <w:pPr>
              <w:rPr>
                <w:rFonts w:asciiTheme="majorHAnsi" w:hAnsiTheme="majorHAnsi" w:cstheme="majorHAnsi"/>
                <w:sz w:val="22"/>
                <w:szCs w:val="22"/>
              </w:rPr>
            </w:pPr>
          </w:p>
          <w:p w14:paraId="130A71E8" w14:textId="77777777" w:rsidR="00BA343C" w:rsidRPr="0093329A" w:rsidRDefault="00BA343C" w:rsidP="000B49DB">
            <w:pPr>
              <w:ind w:left="14"/>
              <w:rPr>
                <w:rFonts w:asciiTheme="majorHAnsi" w:hAnsiTheme="majorHAnsi" w:cstheme="majorHAnsi"/>
                <w:sz w:val="22"/>
                <w:szCs w:val="22"/>
              </w:rPr>
            </w:pPr>
            <w:r w:rsidRPr="0093329A">
              <w:rPr>
                <w:rFonts w:asciiTheme="majorHAnsi" w:hAnsiTheme="majorHAnsi" w:cstheme="majorHAnsi"/>
                <w:b/>
                <w:sz w:val="22"/>
                <w:szCs w:val="22"/>
              </w:rPr>
              <w:t xml:space="preserve"> </w:t>
            </w:r>
          </w:p>
          <w:p w14:paraId="12C09193" w14:textId="77777777" w:rsidR="00BA343C" w:rsidRPr="0093329A" w:rsidRDefault="00BA343C" w:rsidP="000B49DB">
            <w:pPr>
              <w:ind w:left="14"/>
              <w:rPr>
                <w:rFonts w:asciiTheme="majorHAnsi" w:hAnsiTheme="majorHAnsi" w:cstheme="majorHAnsi"/>
                <w:sz w:val="22"/>
                <w:szCs w:val="22"/>
              </w:rPr>
            </w:pPr>
            <w:r w:rsidRPr="0093329A">
              <w:rPr>
                <w:rFonts w:asciiTheme="majorHAnsi" w:hAnsiTheme="majorHAnsi" w:cstheme="majorHAnsi"/>
                <w:b/>
                <w:sz w:val="22"/>
                <w:szCs w:val="22"/>
              </w:rPr>
              <w:t xml:space="preserve"> </w:t>
            </w:r>
          </w:p>
        </w:tc>
      </w:tr>
      <w:tr w:rsidR="00BA343C" w:rsidRPr="0093329A" w14:paraId="5386F610" w14:textId="77777777" w:rsidTr="000B49DB">
        <w:tblPrEx>
          <w:tblCellMar>
            <w:top w:w="47" w:type="dxa"/>
          </w:tblCellMar>
        </w:tblPrEx>
        <w:trPr>
          <w:trHeight w:val="1406"/>
        </w:trPr>
        <w:tc>
          <w:tcPr>
            <w:tcW w:w="10000" w:type="dxa"/>
            <w:gridSpan w:val="7"/>
            <w:tcBorders>
              <w:top w:val="single" w:sz="4" w:space="0" w:color="000000"/>
              <w:left w:val="single" w:sz="4" w:space="0" w:color="000000"/>
              <w:bottom w:val="single" w:sz="4" w:space="0" w:color="000000"/>
              <w:right w:val="single" w:sz="4" w:space="0" w:color="000000"/>
            </w:tcBorders>
          </w:tcPr>
          <w:p w14:paraId="30C6BE80" w14:textId="77777777" w:rsidR="00BA343C" w:rsidRPr="0093329A" w:rsidRDefault="00BA343C" w:rsidP="000B49DB">
            <w:pPr>
              <w:rPr>
                <w:rFonts w:asciiTheme="majorHAnsi" w:hAnsiTheme="majorHAnsi" w:cstheme="majorHAnsi"/>
                <w:sz w:val="22"/>
                <w:szCs w:val="22"/>
              </w:rPr>
            </w:pPr>
            <w:r w:rsidRPr="0093329A">
              <w:rPr>
                <w:rFonts w:asciiTheme="majorHAnsi" w:hAnsiTheme="majorHAnsi" w:cstheme="majorHAnsi"/>
                <w:b/>
                <w:sz w:val="22"/>
                <w:szCs w:val="22"/>
              </w:rPr>
              <w:t xml:space="preserve">OFFICIAL STAMP: </w:t>
            </w:r>
          </w:p>
        </w:tc>
      </w:tr>
      <w:bookmarkEnd w:id="26"/>
    </w:tbl>
    <w:p w14:paraId="7B9AA6AD" w14:textId="77777777" w:rsidR="00BA343C" w:rsidRDefault="00BA343C" w:rsidP="00BA343C">
      <w:pPr>
        <w:rPr>
          <w:rFonts w:ascii="Arial" w:hAnsi="Arial" w:cs="Arial"/>
          <w:b/>
          <w:lang w:val="en-ZA"/>
        </w:rPr>
      </w:pPr>
    </w:p>
    <w:p w14:paraId="76F941B7" w14:textId="77777777" w:rsidR="00BA343C" w:rsidRDefault="00BA343C" w:rsidP="00BA343C">
      <w:pPr>
        <w:rPr>
          <w:rFonts w:ascii="Arial" w:hAnsi="Arial" w:cs="Arial"/>
          <w:b/>
          <w:lang w:val="en-ZA"/>
        </w:rPr>
      </w:pPr>
    </w:p>
    <w:p w14:paraId="535B07E2" w14:textId="77777777" w:rsidR="00BA343C" w:rsidRPr="0093329A" w:rsidRDefault="00BA343C" w:rsidP="00BA343C">
      <w:pPr>
        <w:ind w:left="-284"/>
        <w:rPr>
          <w:rFonts w:ascii="Arial" w:hAnsi="Arial" w:cs="Arial"/>
          <w:b/>
          <w:sz w:val="20"/>
          <w:szCs w:val="20"/>
        </w:rPr>
      </w:pPr>
      <w:r w:rsidRPr="0093329A">
        <w:rPr>
          <w:rFonts w:ascii="Arial" w:hAnsi="Arial" w:cs="Arial"/>
          <w:b/>
          <w:sz w:val="20"/>
          <w:szCs w:val="20"/>
          <w:lang w:val="en-ZA"/>
        </w:rPr>
        <w:t>SIGNED ON BEHALF OF TENDERER:</w:t>
      </w:r>
      <w:r>
        <w:rPr>
          <w:rFonts w:ascii="Arial" w:hAnsi="Arial" w:cs="Arial"/>
          <w:b/>
          <w:sz w:val="20"/>
          <w:szCs w:val="20"/>
          <w:lang w:val="en-ZA"/>
        </w:rPr>
        <w:t xml:space="preserve"> …………………………………………………………………………………..</w:t>
      </w:r>
    </w:p>
    <w:p w14:paraId="00EA770E" w14:textId="77777777" w:rsidR="00BA343C" w:rsidRPr="00BA343C" w:rsidRDefault="00BA343C" w:rsidP="006A3A68">
      <w:pPr>
        <w:jc w:val="center"/>
        <w:rPr>
          <w:rFonts w:ascii="Arial" w:hAnsi="Arial" w:cs="Arial"/>
          <w:b/>
        </w:rPr>
      </w:pPr>
    </w:p>
    <w:p w14:paraId="2DDE862F" w14:textId="77777777" w:rsidR="006A3A68" w:rsidRDefault="006A3A68" w:rsidP="002A42A0">
      <w:pPr>
        <w:jc w:val="center"/>
        <w:rPr>
          <w:rFonts w:ascii="Arial" w:hAnsi="Arial" w:cs="Arial"/>
          <w:b/>
          <w:sz w:val="22"/>
          <w:szCs w:val="22"/>
          <w:lang w:val="en-ZA"/>
        </w:rPr>
        <w:sectPr w:rsidR="006A3A68" w:rsidSect="007F0BF8">
          <w:headerReference w:type="default" r:id="rId28"/>
          <w:endnotePr>
            <w:numFmt w:val="decimal"/>
          </w:endnotePr>
          <w:pgSz w:w="11906" w:h="16838"/>
          <w:pgMar w:top="851" w:right="566" w:bottom="720" w:left="1440" w:header="568" w:footer="413" w:gutter="0"/>
          <w:cols w:space="720"/>
          <w:noEndnote/>
          <w:titlePg/>
        </w:sectPr>
      </w:pPr>
    </w:p>
    <w:p w14:paraId="424B446D" w14:textId="77777777" w:rsidR="00BA343C" w:rsidRPr="00F02BA2" w:rsidRDefault="003D4C1C" w:rsidP="00BA343C">
      <w:pPr>
        <w:jc w:val="both"/>
        <w:rPr>
          <w:rFonts w:ascii="Arial Narrow" w:hAnsi="Arial Narrow" w:cs="Arial"/>
          <w:b/>
          <w:bCs/>
          <w:smallCaps/>
          <w:sz w:val="20"/>
          <w:szCs w:val="20"/>
          <w:u w:val="single"/>
        </w:rPr>
      </w:pPr>
      <w:bookmarkStart w:id="27" w:name="_Hlk208240728"/>
      <w:r w:rsidRPr="00F02BA2">
        <w:rPr>
          <w:rFonts w:ascii="Arial Narrow" w:hAnsi="Arial Narrow" w:cs="Arial"/>
          <w:b/>
          <w:sz w:val="20"/>
          <w:szCs w:val="20"/>
        </w:rPr>
        <w:lastRenderedPageBreak/>
        <w:t> </w:t>
      </w:r>
      <w:r w:rsidR="00BA343C" w:rsidRPr="00F02BA2">
        <w:rPr>
          <w:rFonts w:ascii="Arial Narrow" w:hAnsi="Arial Narrow" w:cs="Arial"/>
          <w:b/>
          <w:bCs/>
          <w:smallCaps/>
          <w:sz w:val="20"/>
          <w:szCs w:val="20"/>
          <w:u w:val="single"/>
        </w:rPr>
        <w:t xml:space="preserve">SPECIAL CONDITIONS </w:t>
      </w:r>
    </w:p>
    <w:p w14:paraId="1380EF39" w14:textId="77777777" w:rsidR="00BA343C" w:rsidRDefault="00BA343C" w:rsidP="00BA343C">
      <w:pPr>
        <w:rPr>
          <w:rFonts w:ascii="Arial Narrow" w:hAnsi="Arial Narrow" w:cs="Arial"/>
          <w:b/>
          <w:sz w:val="20"/>
          <w:szCs w:val="20"/>
        </w:rPr>
      </w:pPr>
    </w:p>
    <w:p w14:paraId="48D9F34E" w14:textId="77777777" w:rsidR="00BA343C" w:rsidRDefault="00BA343C" w:rsidP="00F02BA2">
      <w:pPr>
        <w:rPr>
          <w:rFonts w:ascii="Arial Narrow" w:hAnsi="Arial Narrow" w:cs="Arial"/>
          <w:sz w:val="20"/>
          <w:szCs w:val="20"/>
        </w:rPr>
        <w:sectPr w:rsidR="00BA343C" w:rsidSect="007F0BF8">
          <w:endnotePr>
            <w:numFmt w:val="decimal"/>
          </w:endnotePr>
          <w:pgSz w:w="11906" w:h="16838"/>
          <w:pgMar w:top="851" w:right="566" w:bottom="720" w:left="1440" w:header="568" w:footer="413" w:gutter="0"/>
          <w:cols w:space="720"/>
          <w:noEndnote/>
          <w:titlePg/>
        </w:sectPr>
      </w:pPr>
    </w:p>
    <w:p w14:paraId="031B84A4" w14:textId="0D0EE7FA" w:rsidR="003D4C1C" w:rsidRPr="00C77812" w:rsidRDefault="003D4C1C" w:rsidP="00F02BA2">
      <w:pPr>
        <w:rPr>
          <w:rFonts w:ascii="Arial Narrow" w:hAnsi="Arial Narrow" w:cs="Arial"/>
          <w:sz w:val="10"/>
          <w:szCs w:val="10"/>
          <w:lang w:val="en-ZA"/>
        </w:rPr>
      </w:pPr>
      <w:r w:rsidRPr="00F02BA2">
        <w:rPr>
          <w:rFonts w:ascii="Arial Narrow" w:hAnsi="Arial Narrow" w:cs="Arial"/>
          <w:sz w:val="20"/>
          <w:szCs w:val="20"/>
        </w:rPr>
        <w:t>The following general conditions will apply to the tender:</w:t>
      </w:r>
      <w:r w:rsidRPr="00F02BA2">
        <w:rPr>
          <w:rFonts w:ascii="Arial Narrow" w:hAnsi="Arial Narrow" w:cs="Arial"/>
          <w:sz w:val="20"/>
          <w:szCs w:val="20"/>
          <w:lang w:val="en-ZA"/>
        </w:rPr>
        <w:t xml:space="preserve"> </w:t>
      </w:r>
      <w:r w:rsidRPr="00F02BA2">
        <w:rPr>
          <w:rFonts w:ascii="Arial Narrow" w:hAnsi="Arial Narrow" w:cs="Arial"/>
          <w:sz w:val="20"/>
          <w:szCs w:val="20"/>
          <w:lang w:val="en-ZA"/>
        </w:rPr>
        <w:br/>
      </w:r>
    </w:p>
    <w:p w14:paraId="51BC43BF" w14:textId="58599050" w:rsidR="003D4C1C" w:rsidRPr="00F02BA2" w:rsidRDefault="003D4C1C" w:rsidP="00233046">
      <w:pPr>
        <w:pStyle w:val="ListParagraph"/>
        <w:numPr>
          <w:ilvl w:val="0"/>
          <w:numId w:val="43"/>
        </w:numPr>
        <w:tabs>
          <w:tab w:val="clear" w:pos="1440"/>
          <w:tab w:val="num" w:pos="1134"/>
        </w:tabs>
        <w:spacing w:after="120" w:line="240" w:lineRule="auto"/>
        <w:ind w:left="425" w:hanging="425"/>
        <w:rPr>
          <w:rFonts w:ascii="Arial Narrow" w:eastAsia="Times New Roman" w:hAnsi="Arial Narrow" w:cs="Arial"/>
          <w:b/>
          <w:bCs/>
          <w:color w:val="000000"/>
          <w:spacing w:val="2"/>
          <w:sz w:val="20"/>
          <w:szCs w:val="20"/>
        </w:rPr>
      </w:pPr>
      <w:r w:rsidRPr="00F02BA2">
        <w:rPr>
          <w:rFonts w:ascii="Arial Narrow" w:eastAsia="Times New Roman" w:hAnsi="Arial Narrow" w:cs="Arial"/>
          <w:b/>
          <w:bCs/>
          <w:color w:val="000000"/>
          <w:spacing w:val="2"/>
          <w:sz w:val="20"/>
          <w:szCs w:val="20"/>
        </w:rPr>
        <w:t xml:space="preserve">All bids must be submitted on the official forms supplied by the municipality. </w:t>
      </w:r>
    </w:p>
    <w:p w14:paraId="3E7FCAC2" w14:textId="77777777" w:rsidR="003D4C1C" w:rsidRPr="00F02BA2" w:rsidRDefault="003D4C1C" w:rsidP="00233046">
      <w:pPr>
        <w:pStyle w:val="ListParagraph"/>
        <w:numPr>
          <w:ilvl w:val="0"/>
          <w:numId w:val="43"/>
        </w:numPr>
        <w:tabs>
          <w:tab w:val="clear" w:pos="1440"/>
          <w:tab w:val="num" w:pos="1134"/>
        </w:tabs>
        <w:spacing w:after="120"/>
        <w:ind w:left="426" w:hanging="426"/>
        <w:rPr>
          <w:rFonts w:ascii="Arial Narrow" w:eastAsia="Times New Roman" w:hAnsi="Arial Narrow" w:cs="Arial"/>
          <w:b/>
          <w:bCs/>
          <w:color w:val="000000"/>
          <w:spacing w:val="2"/>
          <w:sz w:val="20"/>
          <w:szCs w:val="20"/>
        </w:rPr>
      </w:pPr>
      <w:r w:rsidRPr="00F02BA2">
        <w:rPr>
          <w:rFonts w:ascii="Arial Narrow" w:hAnsi="Arial Narrow" w:cs="Arial"/>
          <w:sz w:val="20"/>
          <w:szCs w:val="20"/>
        </w:rPr>
        <w:t xml:space="preserve">Under no circumstances, whatsoever may the bid forms be retyped or redrafted. </w:t>
      </w:r>
    </w:p>
    <w:p w14:paraId="47925330" w14:textId="77777777" w:rsidR="003D4C1C" w:rsidRPr="00F02BA2" w:rsidRDefault="003D4C1C" w:rsidP="00233046">
      <w:pPr>
        <w:numPr>
          <w:ilvl w:val="0"/>
          <w:numId w:val="43"/>
        </w:numPr>
        <w:tabs>
          <w:tab w:val="clear" w:pos="1440"/>
          <w:tab w:val="num" w:pos="426"/>
        </w:tabs>
        <w:ind w:left="426" w:hanging="426"/>
        <w:rPr>
          <w:rFonts w:ascii="Arial Narrow" w:hAnsi="Arial Narrow" w:cs="Arial"/>
          <w:sz w:val="14"/>
          <w:szCs w:val="14"/>
        </w:rPr>
      </w:pPr>
      <w:r w:rsidRPr="00F02BA2">
        <w:rPr>
          <w:rFonts w:ascii="Arial Narrow" w:hAnsi="Arial Narrow" w:cs="Arial"/>
          <w:sz w:val="20"/>
          <w:szCs w:val="20"/>
        </w:rPr>
        <w:t>Subject to the provisions of clause 5 of this document, no alterations / corrections to the information in the document (including pricing) may be performed by pasting another page over it with glue.</w:t>
      </w:r>
      <w:r w:rsidRPr="00F02BA2">
        <w:rPr>
          <w:rFonts w:ascii="Arial Narrow" w:hAnsi="Arial Narrow" w:cs="Arial"/>
          <w:sz w:val="20"/>
          <w:szCs w:val="20"/>
        </w:rPr>
        <w:br/>
      </w:r>
    </w:p>
    <w:p w14:paraId="538E22B1" w14:textId="77777777" w:rsidR="003D4C1C" w:rsidRPr="00F02BA2" w:rsidRDefault="003D4C1C" w:rsidP="00233046">
      <w:pPr>
        <w:numPr>
          <w:ilvl w:val="0"/>
          <w:numId w:val="43"/>
        </w:numPr>
        <w:tabs>
          <w:tab w:val="clear" w:pos="1440"/>
          <w:tab w:val="num" w:pos="426"/>
        </w:tabs>
        <w:ind w:left="426" w:hanging="426"/>
        <w:rPr>
          <w:rFonts w:ascii="Arial Narrow" w:hAnsi="Arial Narrow" w:cs="Arial"/>
          <w:sz w:val="14"/>
          <w:szCs w:val="14"/>
        </w:rPr>
      </w:pPr>
      <w:r w:rsidRPr="00F02BA2">
        <w:rPr>
          <w:rFonts w:ascii="Arial Narrow" w:hAnsi="Arial Narrow" w:cs="Arial"/>
          <w:b/>
          <w:bCs/>
          <w:color w:val="000000"/>
          <w:spacing w:val="2"/>
          <w:sz w:val="20"/>
          <w:szCs w:val="20"/>
        </w:rPr>
        <w:t xml:space="preserve">The use of correction fluid / tape is prohibited. </w:t>
      </w:r>
      <w:r w:rsidRPr="00F02BA2">
        <w:rPr>
          <w:rFonts w:ascii="Arial Narrow" w:hAnsi="Arial Narrow" w:cs="Arial"/>
          <w:b/>
          <w:bCs/>
          <w:color w:val="000000"/>
          <w:spacing w:val="2"/>
          <w:sz w:val="20"/>
          <w:szCs w:val="20"/>
        </w:rPr>
        <w:br/>
      </w:r>
    </w:p>
    <w:p w14:paraId="0ED5BA5E" w14:textId="77777777" w:rsidR="003D4C1C" w:rsidRPr="00F02BA2" w:rsidRDefault="003D4C1C" w:rsidP="00233046">
      <w:pPr>
        <w:numPr>
          <w:ilvl w:val="0"/>
          <w:numId w:val="43"/>
        </w:numPr>
        <w:tabs>
          <w:tab w:val="clear" w:pos="1440"/>
          <w:tab w:val="num" w:pos="426"/>
        </w:tabs>
        <w:spacing w:after="120"/>
        <w:ind w:left="426" w:hanging="426"/>
        <w:rPr>
          <w:rFonts w:ascii="Arial Narrow" w:hAnsi="Arial Narrow" w:cs="Arial"/>
          <w:sz w:val="20"/>
          <w:szCs w:val="20"/>
        </w:rPr>
      </w:pPr>
      <w:r w:rsidRPr="00F02BA2">
        <w:rPr>
          <w:rFonts w:ascii="Arial Narrow" w:hAnsi="Arial Narrow"/>
          <w:sz w:val="20"/>
          <w:szCs w:val="20"/>
        </w:rPr>
        <w:t xml:space="preserve">Notwithstanding the provisions of clause 3 of this document, alterations and/or corrections may only be affected as follows: </w:t>
      </w:r>
    </w:p>
    <w:p w14:paraId="385B685D" w14:textId="77777777" w:rsidR="003D4C1C" w:rsidRPr="00F02BA2" w:rsidRDefault="003D4C1C" w:rsidP="00233046">
      <w:pPr>
        <w:numPr>
          <w:ilvl w:val="1"/>
          <w:numId w:val="44"/>
        </w:numPr>
        <w:spacing w:after="120"/>
        <w:ind w:left="426" w:hanging="426"/>
        <w:rPr>
          <w:rFonts w:ascii="Arial Narrow" w:hAnsi="Arial Narrow" w:cs="Arial"/>
          <w:sz w:val="20"/>
          <w:szCs w:val="20"/>
        </w:rPr>
      </w:pPr>
      <w:r w:rsidRPr="00F02BA2">
        <w:rPr>
          <w:rFonts w:ascii="Arial Narrow" w:hAnsi="Arial Narrow"/>
          <w:sz w:val="20"/>
          <w:szCs w:val="20"/>
        </w:rPr>
        <w:t xml:space="preserve">By striking a straight line in black ink through the incorrect information in such a manner that the information that has been struck through remains legible; writing, the altered or corrected information as appropriate (under, above or next to the information to be corrected) and initialing in the margin next to each and every alteration or correction. </w:t>
      </w:r>
    </w:p>
    <w:p w14:paraId="25BF84D0" w14:textId="0FE6276F" w:rsidR="003D4C1C" w:rsidRPr="00F02BA2" w:rsidRDefault="003D4C1C" w:rsidP="00233046">
      <w:pPr>
        <w:numPr>
          <w:ilvl w:val="1"/>
          <w:numId w:val="44"/>
        </w:numPr>
        <w:spacing w:after="120"/>
        <w:ind w:left="426" w:hanging="426"/>
        <w:rPr>
          <w:rFonts w:ascii="Arial Narrow" w:hAnsi="Arial Narrow" w:cs="Arial"/>
          <w:sz w:val="20"/>
          <w:szCs w:val="20"/>
        </w:rPr>
      </w:pPr>
      <w:r w:rsidRPr="00F02BA2">
        <w:rPr>
          <w:rFonts w:ascii="Arial Narrow" w:hAnsi="Arial Narrow"/>
          <w:sz w:val="20"/>
          <w:szCs w:val="20"/>
        </w:rPr>
        <w:t xml:space="preserve">All corrections/alterations to the Pricing Schedule / Bill of Quantities (BoQ) and / or any pricing not effected in accordance with clause 5.1 above, will be rejected. </w:t>
      </w:r>
    </w:p>
    <w:p w14:paraId="3F56EEE9" w14:textId="77777777" w:rsidR="003D4C1C" w:rsidRPr="00F02BA2" w:rsidRDefault="003D4C1C" w:rsidP="00233046">
      <w:pPr>
        <w:numPr>
          <w:ilvl w:val="0"/>
          <w:numId w:val="44"/>
        </w:numPr>
        <w:spacing w:after="120"/>
        <w:ind w:left="426" w:hanging="426"/>
        <w:rPr>
          <w:rFonts w:ascii="Arial Narrow" w:hAnsi="Arial Narrow" w:cs="Arial"/>
          <w:sz w:val="20"/>
          <w:szCs w:val="20"/>
        </w:rPr>
      </w:pPr>
      <w:r w:rsidRPr="00F02BA2">
        <w:rPr>
          <w:rFonts w:ascii="Arial Narrow" w:hAnsi="Arial Narrow"/>
          <w:sz w:val="20"/>
          <w:szCs w:val="20"/>
        </w:rPr>
        <w:t xml:space="preserve">Bids submitted must be complete in all respects. </w:t>
      </w:r>
    </w:p>
    <w:p w14:paraId="05184833" w14:textId="77777777" w:rsidR="003D4C1C" w:rsidRPr="00F02BA2" w:rsidRDefault="003D4C1C" w:rsidP="00233046">
      <w:pPr>
        <w:numPr>
          <w:ilvl w:val="1"/>
          <w:numId w:val="44"/>
        </w:numPr>
        <w:spacing w:after="120"/>
        <w:ind w:left="426" w:hanging="426"/>
        <w:rPr>
          <w:rFonts w:ascii="Arial Narrow" w:hAnsi="Arial Narrow" w:cs="Arial"/>
          <w:sz w:val="20"/>
          <w:szCs w:val="20"/>
        </w:rPr>
      </w:pPr>
      <w:r w:rsidRPr="00F02BA2">
        <w:rPr>
          <w:rFonts w:ascii="Arial Narrow" w:hAnsi="Arial Narrow"/>
          <w:sz w:val="20"/>
          <w:szCs w:val="20"/>
        </w:rPr>
        <w:t xml:space="preserve">The bidder is advised to check the number of pages and to satisfy himself that none are missing or duplicated. </w:t>
      </w:r>
    </w:p>
    <w:p w14:paraId="0F96810E" w14:textId="77777777" w:rsidR="003D4C1C" w:rsidRPr="00F02BA2" w:rsidRDefault="003D4C1C" w:rsidP="00233046">
      <w:pPr>
        <w:numPr>
          <w:ilvl w:val="1"/>
          <w:numId w:val="44"/>
        </w:numPr>
        <w:ind w:left="426" w:hanging="426"/>
        <w:rPr>
          <w:rFonts w:ascii="Arial Narrow" w:hAnsi="Arial Narrow" w:cs="Arial"/>
          <w:sz w:val="20"/>
          <w:szCs w:val="20"/>
        </w:rPr>
      </w:pPr>
      <w:r w:rsidRPr="00F02BA2">
        <w:rPr>
          <w:rFonts w:ascii="Arial Narrow" w:hAnsi="Arial Narrow"/>
          <w:sz w:val="20"/>
          <w:szCs w:val="20"/>
        </w:rPr>
        <w:t xml:space="preserve"> The bidder must ensure that his/her bid document is securely bound.</w:t>
      </w:r>
    </w:p>
    <w:p w14:paraId="1BE1B63A" w14:textId="77777777" w:rsidR="003D4C1C" w:rsidRPr="00F02BA2" w:rsidRDefault="003D4C1C" w:rsidP="00233046">
      <w:pPr>
        <w:numPr>
          <w:ilvl w:val="2"/>
          <w:numId w:val="44"/>
        </w:numPr>
        <w:spacing w:after="120"/>
        <w:ind w:left="993" w:hanging="567"/>
        <w:rPr>
          <w:rFonts w:ascii="Arial Narrow" w:hAnsi="Arial Narrow" w:cs="Arial"/>
          <w:sz w:val="20"/>
          <w:szCs w:val="20"/>
        </w:rPr>
      </w:pPr>
      <w:r w:rsidRPr="00F02BA2">
        <w:rPr>
          <w:rFonts w:ascii="Arial Narrow" w:hAnsi="Arial Narrow"/>
          <w:sz w:val="20"/>
          <w:szCs w:val="20"/>
        </w:rPr>
        <w:t xml:space="preserve"> All supporting documents must be submitted by either stapling it to the relevant form in the bid document, or by submitting a bound annexure containing all supporting documents. </w:t>
      </w:r>
    </w:p>
    <w:p w14:paraId="0130BA61" w14:textId="2C492BF7" w:rsidR="003D4C1C" w:rsidRPr="00F02BA2" w:rsidRDefault="003D4C1C" w:rsidP="00233046">
      <w:pPr>
        <w:numPr>
          <w:ilvl w:val="2"/>
          <w:numId w:val="44"/>
        </w:numPr>
        <w:spacing w:after="120"/>
        <w:ind w:left="993" w:hanging="567"/>
        <w:rPr>
          <w:rFonts w:ascii="Arial Narrow" w:hAnsi="Arial Narrow" w:cs="Arial"/>
          <w:sz w:val="20"/>
          <w:szCs w:val="20"/>
        </w:rPr>
      </w:pPr>
      <w:r w:rsidRPr="00F02BA2">
        <w:rPr>
          <w:rFonts w:ascii="Arial Narrow" w:hAnsi="Arial Narrow"/>
          <w:sz w:val="20"/>
          <w:szCs w:val="20"/>
        </w:rPr>
        <w:t>The Municipality will not take any responsibility for missing / lost pages, in cases where the bidder submits loose pages (not securely attached to the bid document or annexure with supporting documents).</w:t>
      </w:r>
    </w:p>
    <w:p w14:paraId="456ADB4D" w14:textId="2883E881" w:rsidR="003D4C1C" w:rsidRPr="00F02BA2" w:rsidRDefault="003D4C1C" w:rsidP="00233046">
      <w:pPr>
        <w:numPr>
          <w:ilvl w:val="0"/>
          <w:numId w:val="44"/>
        </w:numPr>
        <w:ind w:left="426" w:hanging="426"/>
        <w:rPr>
          <w:rFonts w:ascii="Arial Narrow" w:hAnsi="Arial Narrow" w:cs="Arial"/>
          <w:sz w:val="20"/>
          <w:szCs w:val="20"/>
        </w:rPr>
      </w:pPr>
      <w:r w:rsidRPr="00F02BA2">
        <w:rPr>
          <w:rFonts w:ascii="Arial Narrow" w:hAnsi="Arial Narrow" w:cs="Arial"/>
          <w:sz w:val="20"/>
          <w:szCs w:val="20"/>
        </w:rPr>
        <w:t xml:space="preserve">All schedules as well as the following documents </w:t>
      </w:r>
      <w:r w:rsidRPr="00F02BA2">
        <w:rPr>
          <w:rFonts w:ascii="Arial Narrow" w:hAnsi="Arial Narrow" w:cs="Arial"/>
          <w:b/>
          <w:sz w:val="20"/>
          <w:szCs w:val="20"/>
          <w:u w:val="single"/>
        </w:rPr>
        <w:t>must</w:t>
      </w:r>
      <w:r w:rsidRPr="00F02BA2">
        <w:rPr>
          <w:rFonts w:ascii="Arial Narrow" w:hAnsi="Arial Narrow" w:cs="Arial"/>
          <w:sz w:val="20"/>
          <w:szCs w:val="20"/>
        </w:rPr>
        <w:t xml:space="preserve"> be completed and submitted with the bid documents, failure to complete and submit the following will invalidate your bid:</w:t>
      </w:r>
    </w:p>
    <w:p w14:paraId="2F6BFE6E" w14:textId="77777777" w:rsidR="003D4C1C" w:rsidRPr="00F02BA2" w:rsidRDefault="003D4C1C" w:rsidP="00233046">
      <w:pPr>
        <w:pStyle w:val="ListParagraph"/>
        <w:numPr>
          <w:ilvl w:val="0"/>
          <w:numId w:val="48"/>
        </w:numPr>
        <w:spacing w:after="0"/>
        <w:ind w:left="1418" w:hanging="284"/>
        <w:rPr>
          <w:rFonts w:ascii="Arial Narrow" w:hAnsi="Arial Narrow" w:cs="Arial"/>
          <w:sz w:val="20"/>
          <w:szCs w:val="20"/>
        </w:rPr>
      </w:pPr>
      <w:r w:rsidRPr="00F02BA2">
        <w:rPr>
          <w:rFonts w:ascii="Arial Narrow" w:hAnsi="Arial Narrow" w:cs="Arial"/>
          <w:b/>
          <w:sz w:val="20"/>
          <w:szCs w:val="20"/>
        </w:rPr>
        <w:t>CAMBD 1</w:t>
      </w:r>
      <w:r w:rsidRPr="00F02BA2">
        <w:rPr>
          <w:rFonts w:ascii="Arial Narrow" w:hAnsi="Arial Narrow" w:cs="Arial"/>
          <w:sz w:val="20"/>
          <w:szCs w:val="20"/>
        </w:rPr>
        <w:t xml:space="preserve">       - Invitation to Bid</w:t>
      </w:r>
    </w:p>
    <w:p w14:paraId="5D0C7EA7" w14:textId="77777777" w:rsidR="003D4C1C" w:rsidRPr="00F02BA2" w:rsidRDefault="003D4C1C" w:rsidP="00233046">
      <w:pPr>
        <w:pStyle w:val="ListParagraph"/>
        <w:numPr>
          <w:ilvl w:val="0"/>
          <w:numId w:val="48"/>
        </w:numPr>
        <w:spacing w:after="0"/>
        <w:ind w:firstLine="414"/>
        <w:rPr>
          <w:rFonts w:ascii="Arial Narrow" w:hAnsi="Arial Narrow" w:cs="Arial"/>
          <w:sz w:val="20"/>
          <w:szCs w:val="20"/>
        </w:rPr>
      </w:pPr>
      <w:r w:rsidRPr="00F02BA2">
        <w:rPr>
          <w:rFonts w:ascii="Arial Narrow" w:hAnsi="Arial Narrow" w:cs="Arial"/>
          <w:b/>
          <w:sz w:val="20"/>
          <w:szCs w:val="20"/>
        </w:rPr>
        <w:t>CAMBD 4</w:t>
      </w:r>
      <w:r w:rsidRPr="00F02BA2">
        <w:rPr>
          <w:rFonts w:ascii="Arial Narrow" w:hAnsi="Arial Narrow" w:cs="Arial"/>
          <w:sz w:val="20"/>
          <w:szCs w:val="20"/>
        </w:rPr>
        <w:t xml:space="preserve">        - Declaration of Interest</w:t>
      </w:r>
    </w:p>
    <w:p w14:paraId="4363AB74" w14:textId="77777777" w:rsidR="003D4C1C" w:rsidRPr="00F02BA2" w:rsidRDefault="003D4C1C" w:rsidP="00233046">
      <w:pPr>
        <w:pStyle w:val="ListParagraph"/>
        <w:numPr>
          <w:ilvl w:val="0"/>
          <w:numId w:val="48"/>
        </w:numPr>
        <w:spacing w:after="0"/>
        <w:ind w:left="1418" w:hanging="284"/>
        <w:rPr>
          <w:rFonts w:ascii="Arial Narrow" w:hAnsi="Arial Narrow" w:cs="Arial"/>
          <w:sz w:val="20"/>
          <w:szCs w:val="20"/>
        </w:rPr>
      </w:pPr>
      <w:r w:rsidRPr="00F02BA2">
        <w:rPr>
          <w:rFonts w:ascii="Arial Narrow" w:hAnsi="Arial Narrow" w:cs="Arial"/>
          <w:b/>
          <w:sz w:val="20"/>
          <w:szCs w:val="20"/>
        </w:rPr>
        <w:t>CAMBD 6.1</w:t>
      </w:r>
      <w:r w:rsidRPr="00F02BA2">
        <w:rPr>
          <w:rFonts w:ascii="Arial Narrow" w:hAnsi="Arial Narrow" w:cs="Arial"/>
          <w:sz w:val="20"/>
          <w:szCs w:val="20"/>
        </w:rPr>
        <w:t xml:space="preserve">    - Preference Points Form in Terms of The Preferential Procurement Regulations   2022</w:t>
      </w:r>
    </w:p>
    <w:p w14:paraId="61B5525C" w14:textId="77777777" w:rsidR="003D4C1C" w:rsidRPr="00F02BA2" w:rsidRDefault="003D4C1C" w:rsidP="00233046">
      <w:pPr>
        <w:pStyle w:val="ListParagraph"/>
        <w:numPr>
          <w:ilvl w:val="0"/>
          <w:numId w:val="48"/>
        </w:numPr>
        <w:spacing w:after="0"/>
        <w:ind w:left="1418" w:hanging="284"/>
        <w:rPr>
          <w:rFonts w:ascii="Arial Narrow" w:hAnsi="Arial Narrow" w:cs="Arial"/>
          <w:sz w:val="20"/>
          <w:szCs w:val="20"/>
        </w:rPr>
      </w:pPr>
      <w:r w:rsidRPr="00F02BA2">
        <w:rPr>
          <w:rFonts w:ascii="Arial Narrow" w:hAnsi="Arial Narrow" w:cs="Arial"/>
          <w:b/>
          <w:sz w:val="20"/>
          <w:szCs w:val="20"/>
        </w:rPr>
        <w:t>CAMBD 8</w:t>
      </w:r>
      <w:r w:rsidRPr="00F02BA2">
        <w:rPr>
          <w:rFonts w:ascii="Arial Narrow" w:hAnsi="Arial Narrow" w:cs="Arial"/>
          <w:sz w:val="20"/>
          <w:szCs w:val="20"/>
        </w:rPr>
        <w:t xml:space="preserve">        - Declaration of Bidder’s Past Supply Chain Management Practices </w:t>
      </w:r>
    </w:p>
    <w:p w14:paraId="04258FBB" w14:textId="77777777" w:rsidR="003D4C1C" w:rsidRPr="00F02BA2" w:rsidRDefault="003D4C1C" w:rsidP="00233046">
      <w:pPr>
        <w:pStyle w:val="ListParagraph"/>
        <w:numPr>
          <w:ilvl w:val="0"/>
          <w:numId w:val="48"/>
        </w:numPr>
        <w:spacing w:after="0"/>
        <w:ind w:left="1418" w:hanging="284"/>
        <w:rPr>
          <w:rFonts w:ascii="Arial Narrow" w:hAnsi="Arial Narrow" w:cs="Arial"/>
          <w:sz w:val="20"/>
          <w:szCs w:val="20"/>
        </w:rPr>
      </w:pPr>
      <w:r w:rsidRPr="00F02BA2">
        <w:rPr>
          <w:rFonts w:ascii="Arial Narrow" w:hAnsi="Arial Narrow"/>
          <w:b/>
          <w:bCs/>
          <w:sz w:val="20"/>
          <w:szCs w:val="20"/>
        </w:rPr>
        <w:t xml:space="preserve">CAMBD 9        </w:t>
      </w:r>
      <w:r w:rsidRPr="00F02BA2">
        <w:rPr>
          <w:rFonts w:ascii="Arial Narrow" w:hAnsi="Arial Narrow"/>
          <w:sz w:val="20"/>
          <w:szCs w:val="20"/>
        </w:rPr>
        <w:t>- Certificate of Independent Bid Determination</w:t>
      </w:r>
    </w:p>
    <w:p w14:paraId="40874303" w14:textId="2F50BEE6" w:rsidR="003772CD" w:rsidRPr="00BA343C" w:rsidRDefault="003D4C1C" w:rsidP="00233046">
      <w:pPr>
        <w:pStyle w:val="ListParagraph"/>
        <w:numPr>
          <w:ilvl w:val="0"/>
          <w:numId w:val="48"/>
        </w:numPr>
        <w:spacing w:after="120"/>
        <w:ind w:left="1418" w:hanging="284"/>
        <w:rPr>
          <w:rFonts w:ascii="Arial Narrow" w:hAnsi="Arial Narrow" w:cs="Arial"/>
          <w:sz w:val="20"/>
          <w:szCs w:val="20"/>
        </w:rPr>
      </w:pPr>
      <w:r w:rsidRPr="00F02BA2">
        <w:rPr>
          <w:rFonts w:ascii="Arial Narrow" w:hAnsi="Arial Narrow"/>
          <w:sz w:val="20"/>
          <w:szCs w:val="20"/>
        </w:rPr>
        <w:t>Form of Offer and Acceptance</w:t>
      </w:r>
    </w:p>
    <w:p w14:paraId="2B65A9DE" w14:textId="77777777" w:rsidR="00BA343C" w:rsidRPr="00BA343C" w:rsidRDefault="00BA343C" w:rsidP="00BA343C">
      <w:pPr>
        <w:pStyle w:val="ListParagraph"/>
        <w:spacing w:after="120"/>
        <w:ind w:left="1418"/>
        <w:rPr>
          <w:rFonts w:ascii="Arial Narrow" w:hAnsi="Arial Narrow" w:cs="Arial"/>
          <w:sz w:val="20"/>
          <w:szCs w:val="20"/>
        </w:rPr>
      </w:pPr>
    </w:p>
    <w:p w14:paraId="3365132F" w14:textId="77777777" w:rsidR="003D4C1C" w:rsidRPr="00F02BA2" w:rsidRDefault="003D4C1C" w:rsidP="00233046">
      <w:pPr>
        <w:numPr>
          <w:ilvl w:val="0"/>
          <w:numId w:val="44"/>
        </w:numPr>
        <w:spacing w:after="120"/>
        <w:ind w:left="426" w:hanging="426"/>
        <w:rPr>
          <w:rFonts w:ascii="Arial Narrow" w:hAnsi="Arial Narrow" w:cs="Arial"/>
          <w:sz w:val="20"/>
          <w:szCs w:val="20"/>
        </w:rPr>
      </w:pPr>
      <w:r w:rsidRPr="00F02BA2">
        <w:rPr>
          <w:rFonts w:ascii="Arial Narrow" w:eastAsia="Calibri" w:hAnsi="Arial Narrow"/>
          <w:sz w:val="20"/>
          <w:szCs w:val="20"/>
        </w:rPr>
        <w:t>We undertake to make payment for the services rendered i</w:t>
      </w:r>
      <w:r w:rsidRPr="00F02BA2">
        <w:rPr>
          <w:rFonts w:ascii="Arial Narrow" w:hAnsi="Arial Narrow"/>
          <w:sz w:val="20"/>
          <w:szCs w:val="20"/>
        </w:rPr>
        <w:t xml:space="preserve">n accordance with the terms and </w:t>
      </w:r>
      <w:r w:rsidRPr="00F02BA2">
        <w:rPr>
          <w:rFonts w:ascii="Arial Narrow" w:eastAsia="Calibri" w:hAnsi="Arial Narrow"/>
          <w:sz w:val="20"/>
          <w:szCs w:val="20"/>
        </w:rPr>
        <w:t xml:space="preserve">conditions of the contract, within 30 (thirty) days after receipt of an invoice. </w:t>
      </w:r>
    </w:p>
    <w:p w14:paraId="479DD32E" w14:textId="77777777" w:rsidR="003D4C1C" w:rsidRPr="00F02BA2" w:rsidRDefault="003D4C1C" w:rsidP="00233046">
      <w:pPr>
        <w:numPr>
          <w:ilvl w:val="0"/>
          <w:numId w:val="44"/>
        </w:numPr>
        <w:spacing w:after="120"/>
        <w:ind w:left="426" w:hanging="426"/>
        <w:rPr>
          <w:rFonts w:ascii="Arial Narrow" w:hAnsi="Arial Narrow" w:cs="Arial"/>
          <w:sz w:val="20"/>
          <w:szCs w:val="20"/>
        </w:rPr>
      </w:pPr>
      <w:r w:rsidRPr="00F02BA2">
        <w:rPr>
          <w:rFonts w:ascii="Arial Narrow" w:hAnsi="Arial Narrow"/>
          <w:sz w:val="20"/>
          <w:szCs w:val="20"/>
        </w:rPr>
        <w:t xml:space="preserve">A firm completion period/date must be indicated from the official order date. </w:t>
      </w:r>
    </w:p>
    <w:p w14:paraId="0CBB7523" w14:textId="77777777" w:rsidR="003D4C1C" w:rsidRPr="00F02BA2" w:rsidRDefault="003D4C1C" w:rsidP="00233046">
      <w:pPr>
        <w:numPr>
          <w:ilvl w:val="0"/>
          <w:numId w:val="44"/>
        </w:numPr>
        <w:spacing w:after="120"/>
        <w:ind w:left="426" w:hanging="426"/>
        <w:rPr>
          <w:rFonts w:ascii="Arial Narrow" w:hAnsi="Arial Narrow" w:cs="Arial"/>
          <w:sz w:val="20"/>
          <w:szCs w:val="20"/>
        </w:rPr>
      </w:pPr>
      <w:r w:rsidRPr="00F02BA2">
        <w:rPr>
          <w:rFonts w:ascii="Arial Narrow" w:hAnsi="Arial Narrow"/>
          <w:sz w:val="20"/>
          <w:szCs w:val="20"/>
        </w:rPr>
        <w:t xml:space="preserve">No bid will be accepted from persons in the service of the state. </w:t>
      </w:r>
    </w:p>
    <w:p w14:paraId="0E898900" w14:textId="5CA16FFB" w:rsidR="003D4C1C" w:rsidRPr="00F02BA2" w:rsidRDefault="003D4C1C" w:rsidP="00233046">
      <w:pPr>
        <w:numPr>
          <w:ilvl w:val="0"/>
          <w:numId w:val="44"/>
        </w:numPr>
        <w:spacing w:after="120"/>
        <w:ind w:left="426" w:hanging="426"/>
        <w:rPr>
          <w:rFonts w:ascii="Arial Narrow" w:hAnsi="Arial Narrow"/>
          <w:b/>
          <w:bCs/>
          <w:iCs/>
          <w:sz w:val="20"/>
          <w:szCs w:val="20"/>
          <w:u w:val="single"/>
          <w:lang w:val="en-ZA"/>
        </w:rPr>
      </w:pPr>
      <w:r w:rsidRPr="00F02BA2">
        <w:rPr>
          <w:rFonts w:ascii="Arial Narrow" w:hAnsi="Arial Narrow"/>
          <w:sz w:val="20"/>
          <w:szCs w:val="20"/>
        </w:rPr>
        <w:t>Sealed tender marked “</w:t>
      </w:r>
      <w:r w:rsidRPr="00F02BA2">
        <w:rPr>
          <w:rFonts w:ascii="Arial Narrow" w:hAnsi="Arial Narrow"/>
          <w:b/>
          <w:bCs/>
          <w:color w:val="000000" w:themeColor="text1"/>
          <w:sz w:val="20"/>
          <w:szCs w:val="20"/>
        </w:rPr>
        <w:t xml:space="preserve">Tender </w:t>
      </w:r>
      <w:r w:rsidRPr="00F02BA2">
        <w:rPr>
          <w:rFonts w:ascii="Arial Narrow" w:hAnsi="Arial Narrow"/>
          <w:b/>
          <w:bCs/>
          <w:sz w:val="20"/>
          <w:szCs w:val="20"/>
        </w:rPr>
        <w:t xml:space="preserve">Nr: </w:t>
      </w:r>
      <w:r w:rsidR="00667D78">
        <w:rPr>
          <w:rFonts w:ascii="Arial Narrow" w:hAnsi="Arial Narrow"/>
          <w:b/>
          <w:bCs/>
          <w:color w:val="000000" w:themeColor="text1"/>
          <w:sz w:val="20"/>
          <w:szCs w:val="20"/>
        </w:rPr>
        <w:t>Q10/2026/27</w:t>
      </w:r>
      <w:r w:rsidRPr="00F02BA2">
        <w:rPr>
          <w:rFonts w:ascii="Arial" w:hAnsi="Arial" w:cs="Arial"/>
          <w:b/>
          <w:bCs/>
          <w:iCs/>
          <w:sz w:val="20"/>
          <w:szCs w:val="20"/>
          <w:u w:val="single"/>
        </w:rPr>
        <w:t xml:space="preserve"> </w:t>
      </w:r>
      <w:r w:rsidR="00667D78" w:rsidRPr="00667D78">
        <w:rPr>
          <w:rFonts w:ascii="Arial Narrow" w:hAnsi="Arial Narrow"/>
          <w:b/>
          <w:bCs/>
          <w:iCs/>
          <w:sz w:val="20"/>
          <w:szCs w:val="20"/>
          <w:u w:val="single"/>
          <w:lang w:val="en-ZA"/>
        </w:rPr>
        <w:t xml:space="preserve">CUTTING OF GRASS IN CAPE AGULHAS MUNICIPALITY FACILITIES </w:t>
      </w:r>
      <w:r w:rsidRPr="00F02BA2">
        <w:rPr>
          <w:rFonts w:ascii="Arial Narrow" w:hAnsi="Arial Narrow"/>
          <w:iCs/>
          <w:sz w:val="20"/>
          <w:szCs w:val="20"/>
        </w:rPr>
        <w:t>“must</w:t>
      </w:r>
      <w:r w:rsidRPr="00F02BA2">
        <w:rPr>
          <w:rFonts w:ascii="Arial Narrow" w:hAnsi="Arial Narrow"/>
          <w:sz w:val="20"/>
          <w:szCs w:val="20"/>
        </w:rPr>
        <w:t xml:space="preserve"> be placed in the tender box at the Municipal Offices, 1 Dirkie Uys Street, Bredasdorp or posted to reach the Municipal Manager, Cape Agulhas Municipality, PO Box 51, Bredasdorp, 7280 not later than </w:t>
      </w:r>
      <w:r w:rsidRPr="00F02BA2">
        <w:rPr>
          <w:rFonts w:ascii="Arial Narrow" w:hAnsi="Arial Narrow"/>
          <w:color w:val="000000" w:themeColor="text1"/>
          <w:sz w:val="20"/>
          <w:szCs w:val="20"/>
        </w:rPr>
        <w:t xml:space="preserve">12:00 on </w:t>
      </w:r>
      <w:r w:rsidRPr="00F02BA2">
        <w:rPr>
          <w:rFonts w:ascii="Arial Narrow" w:hAnsi="Arial Narrow"/>
          <w:b/>
          <w:bCs/>
          <w:color w:val="000000" w:themeColor="text1"/>
          <w:sz w:val="20"/>
          <w:szCs w:val="20"/>
        </w:rPr>
        <w:t xml:space="preserve">Friday, </w:t>
      </w:r>
      <w:r w:rsidR="006228CB">
        <w:rPr>
          <w:rFonts w:ascii="Arial Narrow" w:hAnsi="Arial Narrow"/>
          <w:b/>
          <w:bCs/>
          <w:color w:val="000000" w:themeColor="text1"/>
          <w:sz w:val="20"/>
          <w:szCs w:val="20"/>
        </w:rPr>
        <w:t>0</w:t>
      </w:r>
      <w:r w:rsidR="00940058">
        <w:rPr>
          <w:rFonts w:ascii="Arial Narrow" w:hAnsi="Arial Narrow"/>
          <w:b/>
          <w:bCs/>
          <w:color w:val="000000" w:themeColor="text1"/>
          <w:sz w:val="20"/>
          <w:szCs w:val="20"/>
        </w:rPr>
        <w:t>5</w:t>
      </w:r>
      <w:r w:rsidR="006228CB">
        <w:rPr>
          <w:rFonts w:ascii="Arial Narrow" w:hAnsi="Arial Narrow"/>
          <w:b/>
          <w:bCs/>
          <w:color w:val="000000" w:themeColor="text1"/>
          <w:sz w:val="20"/>
          <w:szCs w:val="20"/>
        </w:rPr>
        <w:t xml:space="preserve"> August</w:t>
      </w:r>
      <w:r w:rsidR="00FC7B56" w:rsidRPr="001A6706">
        <w:rPr>
          <w:rFonts w:ascii="Arial Narrow" w:hAnsi="Arial Narrow"/>
          <w:b/>
          <w:bCs/>
          <w:color w:val="000000" w:themeColor="text1"/>
          <w:sz w:val="20"/>
          <w:szCs w:val="20"/>
        </w:rPr>
        <w:t xml:space="preserve"> 2026</w:t>
      </w:r>
      <w:r w:rsidRPr="00F02BA2">
        <w:rPr>
          <w:rFonts w:ascii="Arial Narrow" w:hAnsi="Arial Narrow"/>
          <w:color w:val="000000" w:themeColor="text1"/>
          <w:sz w:val="20"/>
          <w:szCs w:val="20"/>
        </w:rPr>
        <w:t xml:space="preserve"> </w:t>
      </w:r>
      <w:r w:rsidRPr="00F02BA2">
        <w:rPr>
          <w:rFonts w:ascii="Arial Narrow" w:hAnsi="Arial Narrow"/>
          <w:sz w:val="20"/>
          <w:szCs w:val="20"/>
        </w:rPr>
        <w:t xml:space="preserve">after which it will be opened in the public. </w:t>
      </w:r>
    </w:p>
    <w:p w14:paraId="4D596AD7" w14:textId="77777777" w:rsidR="003D4C1C" w:rsidRPr="00F02BA2" w:rsidRDefault="003D4C1C" w:rsidP="00233046">
      <w:pPr>
        <w:numPr>
          <w:ilvl w:val="0"/>
          <w:numId w:val="44"/>
        </w:numPr>
        <w:ind w:left="426" w:hanging="426"/>
        <w:rPr>
          <w:rFonts w:ascii="Arial Narrow" w:hAnsi="Arial Narrow" w:cs="Arial"/>
          <w:sz w:val="12"/>
          <w:szCs w:val="12"/>
        </w:rPr>
      </w:pPr>
      <w:r w:rsidRPr="00F02BA2">
        <w:rPr>
          <w:rFonts w:ascii="Arial Narrow" w:hAnsi="Arial Narrow" w:cs="Arial"/>
          <w:sz w:val="20"/>
          <w:szCs w:val="20"/>
        </w:rPr>
        <w:t>Any bid received without the “Bid Number and / or Title” clearly endorsed on the envelope will not be opened and read out during the bid opening session and will not be considered.</w:t>
      </w:r>
      <w:r w:rsidRPr="00F02BA2">
        <w:rPr>
          <w:rFonts w:ascii="Arial Narrow" w:hAnsi="Arial Narrow" w:cs="Arial"/>
          <w:sz w:val="20"/>
          <w:szCs w:val="20"/>
        </w:rPr>
        <w:br/>
      </w:r>
    </w:p>
    <w:p w14:paraId="7A648987" w14:textId="77777777" w:rsidR="003D4C1C" w:rsidRPr="00F02BA2" w:rsidRDefault="003D4C1C" w:rsidP="00233046">
      <w:pPr>
        <w:numPr>
          <w:ilvl w:val="0"/>
          <w:numId w:val="44"/>
        </w:numPr>
        <w:spacing w:after="120"/>
        <w:ind w:left="426" w:hanging="426"/>
        <w:rPr>
          <w:rFonts w:ascii="Arial Narrow" w:hAnsi="Arial Narrow" w:cs="Arial"/>
          <w:sz w:val="20"/>
          <w:szCs w:val="20"/>
        </w:rPr>
      </w:pPr>
      <w:r w:rsidRPr="00F02BA2">
        <w:rPr>
          <w:rFonts w:ascii="Arial Narrow" w:hAnsi="Arial Narrow" w:cs="Arial"/>
          <w:sz w:val="20"/>
          <w:szCs w:val="20"/>
        </w:rPr>
        <w:t xml:space="preserve">Council reserves the right not to accept any tender. No faxes or e-mails will be accepted and </w:t>
      </w:r>
      <w:r w:rsidRPr="00F02BA2">
        <w:rPr>
          <w:rFonts w:ascii="Arial Narrow" w:hAnsi="Arial Narrow" w:cs="Arial"/>
          <w:b/>
          <w:bCs/>
          <w:sz w:val="20"/>
          <w:szCs w:val="20"/>
        </w:rPr>
        <w:t>only the supplied municipal tender form may be used.</w:t>
      </w:r>
      <w:r w:rsidRPr="00F02BA2">
        <w:rPr>
          <w:rFonts w:ascii="Arial Narrow" w:hAnsi="Arial Narrow" w:cs="Arial"/>
          <w:sz w:val="20"/>
          <w:szCs w:val="20"/>
        </w:rPr>
        <w:t> </w:t>
      </w:r>
    </w:p>
    <w:p w14:paraId="7DFCEE8F" w14:textId="77777777" w:rsidR="003D4C1C" w:rsidRPr="00F02BA2" w:rsidRDefault="003D4C1C" w:rsidP="00233046">
      <w:pPr>
        <w:numPr>
          <w:ilvl w:val="0"/>
          <w:numId w:val="44"/>
        </w:numPr>
        <w:spacing w:after="120"/>
        <w:ind w:left="426" w:hanging="426"/>
        <w:rPr>
          <w:rFonts w:ascii="Arial Narrow" w:hAnsi="Arial Narrow" w:cs="Arial"/>
          <w:sz w:val="20"/>
          <w:szCs w:val="20"/>
        </w:rPr>
      </w:pPr>
      <w:r w:rsidRPr="00F02BA2">
        <w:rPr>
          <w:rFonts w:ascii="Arial Narrow" w:hAnsi="Arial Narrow" w:cs="Arial"/>
          <w:sz w:val="20"/>
          <w:szCs w:val="20"/>
        </w:rPr>
        <w:t xml:space="preserve">A Tax Compliance status pin as issued by the South African Revenue Service, </w:t>
      </w:r>
      <w:r w:rsidRPr="00F02BA2">
        <w:rPr>
          <w:rFonts w:ascii="Arial Narrow" w:hAnsi="Arial Narrow" w:cs="Arial"/>
          <w:b/>
          <w:sz w:val="20"/>
          <w:szCs w:val="20"/>
          <w:u w:val="single"/>
        </w:rPr>
        <w:t>must</w:t>
      </w:r>
      <w:r w:rsidRPr="00F02BA2">
        <w:rPr>
          <w:rFonts w:ascii="Arial Narrow" w:hAnsi="Arial Narrow" w:cs="Arial"/>
          <w:sz w:val="20"/>
          <w:szCs w:val="20"/>
        </w:rPr>
        <w:t xml:space="preserve"> be submitted with the tender, otherwise the tender will be disqualified.</w:t>
      </w:r>
    </w:p>
    <w:p w14:paraId="002BCED1" w14:textId="59E658DB" w:rsidR="003D4C1C" w:rsidRPr="00F02BA2" w:rsidRDefault="003D4C1C" w:rsidP="00233046">
      <w:pPr>
        <w:numPr>
          <w:ilvl w:val="0"/>
          <w:numId w:val="44"/>
        </w:numPr>
        <w:spacing w:after="120"/>
        <w:ind w:left="426" w:hanging="426"/>
        <w:rPr>
          <w:rFonts w:ascii="Arial Narrow" w:hAnsi="Arial Narrow" w:cs="Arial"/>
          <w:sz w:val="20"/>
          <w:szCs w:val="20"/>
        </w:rPr>
      </w:pPr>
      <w:r w:rsidRPr="00F02BA2">
        <w:rPr>
          <w:rFonts w:ascii="Arial Narrow" w:hAnsi="Arial Narrow" w:cs="Arial"/>
          <w:sz w:val="20"/>
          <w:szCs w:val="20"/>
        </w:rPr>
        <w:t>The 80/20 scoring system, as stated in the Cape Agulhas Municipal Supply Chain Management Policy, will be used when considering tenders.</w:t>
      </w:r>
      <w:r w:rsidRPr="00F02BA2">
        <w:rPr>
          <w:rFonts w:ascii="Arial Narrow" w:hAnsi="Arial Narrow" w:cs="Arial"/>
          <w:sz w:val="20"/>
          <w:szCs w:val="20"/>
          <w:lang w:val="af-ZA"/>
        </w:rPr>
        <w:t xml:space="preserve"> </w:t>
      </w:r>
    </w:p>
    <w:p w14:paraId="2BA9EA04" w14:textId="77777777" w:rsidR="003D4C1C" w:rsidRPr="00F02BA2" w:rsidRDefault="003D4C1C" w:rsidP="00233046">
      <w:pPr>
        <w:numPr>
          <w:ilvl w:val="0"/>
          <w:numId w:val="44"/>
        </w:numPr>
        <w:spacing w:after="120"/>
        <w:ind w:left="426" w:hanging="426"/>
        <w:rPr>
          <w:rFonts w:ascii="Arial Narrow" w:hAnsi="Arial Narrow" w:cs="Arial"/>
          <w:sz w:val="20"/>
          <w:szCs w:val="20"/>
        </w:rPr>
      </w:pPr>
      <w:r w:rsidRPr="00F02BA2">
        <w:rPr>
          <w:rFonts w:ascii="Arial Narrow" w:hAnsi="Arial Narrow" w:cs="Arial"/>
          <w:b/>
          <w:sz w:val="20"/>
          <w:szCs w:val="20"/>
          <w:u w:val="single"/>
          <w:lang w:val="en-ZA"/>
        </w:rPr>
        <w:t>PAYMENT OF MUNICIPAL ACCOUNTS (</w:t>
      </w:r>
      <w:r w:rsidRPr="00F02BA2">
        <w:rPr>
          <w:rFonts w:ascii="Arial Narrow" w:hAnsi="Arial Narrow" w:cs="Arial"/>
          <w:b/>
          <w:sz w:val="20"/>
          <w:szCs w:val="20"/>
          <w:u w:val="single"/>
        </w:rPr>
        <w:t>SHEDULE 1 D)</w:t>
      </w:r>
    </w:p>
    <w:p w14:paraId="308356E0" w14:textId="77777777" w:rsidR="003D4C1C" w:rsidRPr="00F02BA2" w:rsidRDefault="003D4C1C" w:rsidP="003D4C1C">
      <w:pPr>
        <w:spacing w:after="120"/>
        <w:ind w:left="426"/>
        <w:rPr>
          <w:rFonts w:ascii="Arial Narrow" w:hAnsi="Arial Narrow" w:cs="Arial"/>
          <w:sz w:val="20"/>
          <w:szCs w:val="20"/>
        </w:rPr>
      </w:pPr>
      <w:r w:rsidRPr="00F02BA2">
        <w:rPr>
          <w:rFonts w:ascii="Arial Narrow" w:hAnsi="Arial Narrow" w:cs="Arial"/>
          <w:sz w:val="20"/>
          <w:szCs w:val="20"/>
        </w:rPr>
        <w:t xml:space="preserve">The tenderer </w:t>
      </w:r>
      <w:r w:rsidRPr="00F02BA2">
        <w:rPr>
          <w:rFonts w:ascii="Arial Narrow" w:hAnsi="Arial Narrow" w:cs="Arial"/>
          <w:b/>
          <w:sz w:val="20"/>
          <w:szCs w:val="20"/>
          <w:u w:val="single"/>
        </w:rPr>
        <w:t xml:space="preserve">must </w:t>
      </w:r>
      <w:r w:rsidRPr="00F02BA2">
        <w:rPr>
          <w:rFonts w:ascii="Arial Narrow" w:hAnsi="Arial Narrow" w:cs="Arial"/>
          <w:b/>
          <w:sz w:val="20"/>
          <w:szCs w:val="20"/>
        </w:rPr>
        <w:t>attach</w:t>
      </w:r>
      <w:r w:rsidRPr="00F02BA2">
        <w:rPr>
          <w:rFonts w:ascii="Arial Narrow" w:hAnsi="Arial Narrow" w:cs="Arial"/>
          <w:sz w:val="20"/>
          <w:szCs w:val="20"/>
        </w:rPr>
        <w:t xml:space="preserve">, a Latest Municipal account, which provides proof that his payment of Municipal accounts is up-to-date and complete the </w:t>
      </w:r>
      <w:r w:rsidRPr="00F02BA2">
        <w:rPr>
          <w:rFonts w:ascii="Arial Narrow" w:hAnsi="Arial Narrow" w:cs="Arial"/>
          <w:b/>
          <w:sz w:val="20"/>
          <w:szCs w:val="20"/>
          <w:u w:val="single"/>
        </w:rPr>
        <w:t>certificate for municipal services</w:t>
      </w:r>
      <w:r w:rsidRPr="00F02BA2">
        <w:rPr>
          <w:rFonts w:ascii="Arial Narrow" w:hAnsi="Arial Narrow" w:cs="Arial"/>
          <w:sz w:val="20"/>
          <w:szCs w:val="20"/>
        </w:rPr>
        <w:t xml:space="preserve"> and must be verified by the Municipality where account is held. In the event of leasing, a lease agreement </w:t>
      </w:r>
      <w:r w:rsidRPr="00F02BA2">
        <w:rPr>
          <w:rFonts w:ascii="Arial Narrow" w:hAnsi="Arial Narrow" w:cs="Arial"/>
          <w:b/>
          <w:sz w:val="20"/>
          <w:szCs w:val="20"/>
          <w:u w:val="single"/>
        </w:rPr>
        <w:t xml:space="preserve">must </w:t>
      </w:r>
      <w:r w:rsidRPr="00F02BA2">
        <w:rPr>
          <w:rFonts w:ascii="Arial Narrow" w:hAnsi="Arial Narrow" w:cs="Arial"/>
          <w:sz w:val="20"/>
          <w:szCs w:val="20"/>
        </w:rPr>
        <w:t>be attached to the tender document.</w:t>
      </w:r>
    </w:p>
    <w:p w14:paraId="39A892D0" w14:textId="77777777" w:rsidR="003D4C1C" w:rsidRPr="00F02BA2" w:rsidRDefault="003D4C1C" w:rsidP="00233046">
      <w:pPr>
        <w:numPr>
          <w:ilvl w:val="0"/>
          <w:numId w:val="44"/>
        </w:numPr>
        <w:spacing w:after="120"/>
        <w:ind w:left="426" w:hanging="426"/>
        <w:rPr>
          <w:rFonts w:ascii="Arial Narrow" w:hAnsi="Arial Narrow" w:cs="Arial"/>
          <w:sz w:val="20"/>
          <w:szCs w:val="20"/>
        </w:rPr>
      </w:pPr>
      <w:r w:rsidRPr="00F02BA2">
        <w:rPr>
          <w:rFonts w:ascii="Arial Narrow" w:hAnsi="Arial Narrow" w:cs="Arial"/>
          <w:sz w:val="20"/>
          <w:szCs w:val="20"/>
          <w:lang w:val="en-ZA" w:eastAsia="en-ZA"/>
        </w:rPr>
        <w:t>Please note that any suspicious collusive bidding behaviour and restrictive practices by bidders will be reported</w:t>
      </w:r>
      <w:r w:rsidRPr="00F02BA2">
        <w:rPr>
          <w:rFonts w:ascii="Arial Narrow" w:hAnsi="Arial Narrow" w:cs="Arial"/>
          <w:b/>
          <w:sz w:val="20"/>
          <w:szCs w:val="20"/>
        </w:rPr>
        <w:t xml:space="preserve"> </w:t>
      </w:r>
      <w:r w:rsidRPr="00F02BA2">
        <w:rPr>
          <w:rFonts w:ascii="Arial Narrow" w:hAnsi="Arial Narrow" w:cs="Arial"/>
          <w:sz w:val="20"/>
          <w:szCs w:val="20"/>
          <w:lang w:val="en-ZA" w:eastAsia="en-ZA"/>
        </w:rPr>
        <w:t>to the Competition Commission for investigation and possible imposition of administrative penalties.</w:t>
      </w:r>
    </w:p>
    <w:p w14:paraId="1314FB53" w14:textId="77777777" w:rsidR="003D4C1C" w:rsidRPr="00F02BA2" w:rsidRDefault="003D4C1C" w:rsidP="00233046">
      <w:pPr>
        <w:numPr>
          <w:ilvl w:val="0"/>
          <w:numId w:val="44"/>
        </w:numPr>
        <w:spacing w:after="120"/>
        <w:ind w:left="426" w:hanging="426"/>
        <w:rPr>
          <w:rFonts w:ascii="Arial Narrow" w:hAnsi="Arial Narrow" w:cs="Arial"/>
          <w:sz w:val="20"/>
          <w:szCs w:val="20"/>
        </w:rPr>
      </w:pPr>
      <w:r w:rsidRPr="00F02BA2">
        <w:rPr>
          <w:rFonts w:ascii="Arial Narrow" w:hAnsi="Arial Narrow" w:cs="Arial"/>
          <w:sz w:val="20"/>
          <w:szCs w:val="20"/>
          <w:lang w:val="en-ZA" w:eastAsia="en-ZA"/>
        </w:rPr>
        <w:t xml:space="preserve"> </w:t>
      </w:r>
      <w:r w:rsidRPr="00F02BA2">
        <w:rPr>
          <w:rFonts w:ascii="Arial Narrow" w:hAnsi="Arial Narrow" w:cs="Arial"/>
          <w:b/>
          <w:sz w:val="20"/>
          <w:szCs w:val="20"/>
        </w:rPr>
        <w:t xml:space="preserve">The tender must be valid up to 90 days after the closing date. </w:t>
      </w:r>
    </w:p>
    <w:p w14:paraId="0AFBC5D5" w14:textId="5E564B43" w:rsidR="00F02BA2" w:rsidRPr="00F02BA2" w:rsidRDefault="003D4C1C" w:rsidP="00233046">
      <w:pPr>
        <w:numPr>
          <w:ilvl w:val="0"/>
          <w:numId w:val="44"/>
        </w:numPr>
        <w:spacing w:after="120"/>
        <w:ind w:left="426" w:hanging="426"/>
        <w:rPr>
          <w:rFonts w:ascii="Arial Narrow" w:hAnsi="Arial Narrow" w:cs="Arial"/>
          <w:sz w:val="20"/>
          <w:szCs w:val="20"/>
        </w:rPr>
      </w:pPr>
      <w:r w:rsidRPr="00F02BA2">
        <w:rPr>
          <w:rFonts w:ascii="Arial Narrow" w:hAnsi="Arial Narrow" w:cs="Arial"/>
          <w:bCs/>
          <w:sz w:val="20"/>
          <w:szCs w:val="20"/>
        </w:rPr>
        <w:t xml:space="preserve">Any bid received after the appointed time for the closing of bids shall not be considered but </w:t>
      </w:r>
      <w:r w:rsidRPr="00F02BA2">
        <w:rPr>
          <w:rFonts w:ascii="Arial Narrow" w:hAnsi="Arial Narrow" w:cs="Arial"/>
          <w:b/>
          <w:sz w:val="20"/>
          <w:szCs w:val="20"/>
        </w:rPr>
        <w:t>shall be filled unopened</w:t>
      </w:r>
      <w:r w:rsidRPr="00F02BA2">
        <w:rPr>
          <w:rFonts w:ascii="Arial Narrow" w:hAnsi="Arial Narrow" w:cs="Arial"/>
          <w:bCs/>
          <w:sz w:val="20"/>
          <w:szCs w:val="20"/>
        </w:rPr>
        <w:t xml:space="preserve"> with other bids received, which bid(s) can be returned to the bidder at his request and cost.</w:t>
      </w:r>
    </w:p>
    <w:p w14:paraId="6CDED50B" w14:textId="77777777" w:rsidR="003D4C1C" w:rsidRPr="00F02BA2" w:rsidRDefault="003D4C1C" w:rsidP="00233046">
      <w:pPr>
        <w:numPr>
          <w:ilvl w:val="0"/>
          <w:numId w:val="44"/>
        </w:numPr>
        <w:spacing w:after="120"/>
        <w:ind w:left="426" w:hanging="426"/>
        <w:rPr>
          <w:rFonts w:ascii="Arial Narrow" w:hAnsi="Arial Narrow" w:cs="Arial"/>
          <w:sz w:val="20"/>
          <w:szCs w:val="20"/>
        </w:rPr>
      </w:pPr>
      <w:r w:rsidRPr="00F02BA2">
        <w:rPr>
          <w:rFonts w:ascii="Arial Narrow" w:hAnsi="Arial Narrow" w:cs="Arial"/>
          <w:b/>
          <w:sz w:val="20"/>
          <w:szCs w:val="20"/>
          <w:u w:val="single"/>
        </w:rPr>
        <w:t>PRICING</w:t>
      </w:r>
    </w:p>
    <w:p w14:paraId="70FE0976" w14:textId="546618AB" w:rsidR="003772CD" w:rsidRPr="00BA343C" w:rsidRDefault="003D4C1C" w:rsidP="00233046">
      <w:pPr>
        <w:numPr>
          <w:ilvl w:val="1"/>
          <w:numId w:val="44"/>
        </w:numPr>
        <w:spacing w:after="120"/>
        <w:ind w:left="567" w:hanging="567"/>
        <w:rPr>
          <w:rFonts w:ascii="Arial Narrow" w:hAnsi="Arial Narrow" w:cs="Arial"/>
          <w:sz w:val="20"/>
          <w:szCs w:val="20"/>
        </w:rPr>
      </w:pPr>
      <w:r w:rsidRPr="00F02BA2">
        <w:rPr>
          <w:rFonts w:ascii="Arial Narrow" w:hAnsi="Arial Narrow" w:cs="Arial"/>
          <w:sz w:val="20"/>
          <w:szCs w:val="20"/>
        </w:rPr>
        <w:t xml:space="preserve">Rates and prices offered by the bidder </w:t>
      </w:r>
      <w:r w:rsidRPr="00F02BA2">
        <w:rPr>
          <w:rFonts w:ascii="Arial Narrow" w:hAnsi="Arial Narrow" w:cs="Arial"/>
          <w:b/>
          <w:bCs/>
          <w:sz w:val="20"/>
          <w:szCs w:val="20"/>
          <w:u w:val="single"/>
        </w:rPr>
        <w:t xml:space="preserve">must </w:t>
      </w:r>
      <w:r w:rsidRPr="00F02BA2">
        <w:rPr>
          <w:rFonts w:ascii="Arial Narrow" w:hAnsi="Arial Narrow" w:cs="Arial"/>
          <w:sz w:val="20"/>
          <w:szCs w:val="20"/>
        </w:rPr>
        <w:t>be written into the pricing schedule or form of offer of this document by hand, completed in full and originally signed by the duly authorized signatory.</w:t>
      </w:r>
    </w:p>
    <w:p w14:paraId="5ADE1E7C" w14:textId="6D38E71B" w:rsidR="00FC7B56" w:rsidRPr="00C77812" w:rsidRDefault="003D4C1C" w:rsidP="00233046">
      <w:pPr>
        <w:numPr>
          <w:ilvl w:val="1"/>
          <w:numId w:val="44"/>
        </w:numPr>
        <w:spacing w:after="120"/>
        <w:ind w:left="567" w:hanging="567"/>
        <w:rPr>
          <w:rFonts w:ascii="Arial Narrow" w:hAnsi="Arial Narrow" w:cs="Arial"/>
          <w:sz w:val="20"/>
          <w:szCs w:val="20"/>
        </w:rPr>
      </w:pPr>
      <w:r w:rsidRPr="00F02BA2">
        <w:rPr>
          <w:rFonts w:ascii="Arial Narrow" w:hAnsi="Arial Narrow" w:cs="Arial"/>
          <w:sz w:val="20"/>
          <w:szCs w:val="20"/>
        </w:rPr>
        <w:lastRenderedPageBreak/>
        <w:t xml:space="preserve">All prices shall be quoted in South African currency, and be </w:t>
      </w:r>
      <w:r w:rsidRPr="00F02BA2">
        <w:rPr>
          <w:rFonts w:ascii="Arial Narrow" w:hAnsi="Arial Narrow" w:cs="Arial"/>
          <w:b/>
          <w:bCs/>
          <w:sz w:val="20"/>
          <w:szCs w:val="20"/>
        </w:rPr>
        <w:t>INCLUSIVE OF Value Added Tax (VAT)</w:t>
      </w:r>
    </w:p>
    <w:p w14:paraId="531ED06F" w14:textId="77777777" w:rsidR="003D4C1C" w:rsidRPr="00F02BA2" w:rsidRDefault="003D4C1C" w:rsidP="00233046">
      <w:pPr>
        <w:numPr>
          <w:ilvl w:val="1"/>
          <w:numId w:val="44"/>
        </w:numPr>
        <w:spacing w:after="120"/>
        <w:ind w:left="567" w:hanging="567"/>
        <w:rPr>
          <w:rFonts w:ascii="Arial Narrow" w:hAnsi="Arial Narrow" w:cs="Arial"/>
          <w:sz w:val="20"/>
          <w:szCs w:val="20"/>
        </w:rPr>
      </w:pPr>
      <w:r w:rsidRPr="00F02BA2">
        <w:rPr>
          <w:rFonts w:ascii="Arial Narrow" w:hAnsi="Arial Narrow" w:cs="Arial"/>
          <w:sz w:val="20"/>
          <w:szCs w:val="20"/>
        </w:rPr>
        <w:t xml:space="preserve">Bid prices must include all expenses, disbursements, and costs (e.g., transport, accommodation etc..) which may be required for the execution of the bidder’s obligations in terms of the contract. </w:t>
      </w:r>
      <w:r w:rsidRPr="00F02BA2">
        <w:rPr>
          <w:rFonts w:ascii="Arial Narrow" w:hAnsi="Arial Narrow"/>
          <w:sz w:val="20"/>
          <w:szCs w:val="20"/>
        </w:rPr>
        <w:t>Bid prices shall cover the cost of all general risks, liabilities and obligations set forth or implied in the Contract, as well as overhead charges and profit (in the event that the bid is successful), unless otherwise specified.</w:t>
      </w:r>
    </w:p>
    <w:p w14:paraId="602F0FE8" w14:textId="77777777" w:rsidR="003D4C1C" w:rsidRPr="00F02BA2" w:rsidRDefault="003D4C1C" w:rsidP="00233046">
      <w:pPr>
        <w:numPr>
          <w:ilvl w:val="1"/>
          <w:numId w:val="44"/>
        </w:numPr>
        <w:spacing w:after="120"/>
        <w:ind w:left="567" w:hanging="567"/>
        <w:rPr>
          <w:rFonts w:ascii="Arial Narrow" w:hAnsi="Arial Narrow" w:cs="Arial"/>
          <w:sz w:val="20"/>
          <w:szCs w:val="20"/>
        </w:rPr>
      </w:pPr>
      <w:r w:rsidRPr="00F02BA2">
        <w:rPr>
          <w:rFonts w:ascii="Arial Narrow" w:hAnsi="Arial Narrow" w:cs="Arial"/>
          <w:sz w:val="20"/>
          <w:szCs w:val="20"/>
        </w:rPr>
        <w:t xml:space="preserve">All bid prices will be final and binding. </w:t>
      </w:r>
    </w:p>
    <w:p w14:paraId="085E2137" w14:textId="081EC447" w:rsidR="003D4C1C" w:rsidRPr="00F02BA2" w:rsidRDefault="003D4C1C" w:rsidP="00233046">
      <w:pPr>
        <w:numPr>
          <w:ilvl w:val="1"/>
          <w:numId w:val="44"/>
        </w:numPr>
        <w:spacing w:after="120"/>
        <w:ind w:left="567" w:hanging="567"/>
        <w:rPr>
          <w:rFonts w:ascii="Arial Narrow" w:hAnsi="Arial Narrow" w:cs="Arial"/>
          <w:sz w:val="20"/>
          <w:szCs w:val="20"/>
        </w:rPr>
      </w:pPr>
      <w:r w:rsidRPr="00F02BA2">
        <w:rPr>
          <w:rFonts w:ascii="Arial Narrow" w:hAnsi="Arial Narrow" w:cs="Arial"/>
          <w:sz w:val="20"/>
          <w:szCs w:val="20"/>
        </w:rPr>
        <w:t>A bid will not be invalidated if the amount in words and the amount in figures do not correspond, in which case the amount in words shall be read out at the bid opening and shall be deemed to be the bid amount; therefore, where there is a discrepancy between the amount in figures and the amount in words, the amount in words shall apply.</w:t>
      </w:r>
    </w:p>
    <w:p w14:paraId="5F72885E" w14:textId="714D2EDD" w:rsidR="003D4C1C" w:rsidRPr="00F02BA2" w:rsidRDefault="003D4C1C" w:rsidP="00233046">
      <w:pPr>
        <w:numPr>
          <w:ilvl w:val="1"/>
          <w:numId w:val="44"/>
        </w:numPr>
        <w:spacing w:after="120"/>
        <w:ind w:left="567" w:hanging="567"/>
        <w:rPr>
          <w:rFonts w:ascii="Arial Narrow" w:hAnsi="Arial Narrow" w:cs="Arial"/>
          <w:sz w:val="20"/>
          <w:szCs w:val="20"/>
        </w:rPr>
      </w:pPr>
      <w:r w:rsidRPr="00F02BA2">
        <w:rPr>
          <w:rFonts w:ascii="Arial Narrow" w:hAnsi="Arial Narrow" w:cs="Arial"/>
          <w:sz w:val="20"/>
          <w:szCs w:val="20"/>
        </w:rPr>
        <w:t>If a bidder becomes a registered VAT vendor during the contract period, the prices/rates as per the initial award will be considered to be inclusive of VAT and no price adjustment (s) will be allowed.</w:t>
      </w:r>
      <w:bookmarkStart w:id="28" w:name="_Hlk77601989"/>
    </w:p>
    <w:bookmarkEnd w:id="28"/>
    <w:p w14:paraId="47E67549" w14:textId="77777777" w:rsidR="003D4C1C" w:rsidRPr="00F02BA2" w:rsidRDefault="003D4C1C" w:rsidP="00233046">
      <w:pPr>
        <w:numPr>
          <w:ilvl w:val="0"/>
          <w:numId w:val="44"/>
        </w:numPr>
        <w:tabs>
          <w:tab w:val="num" w:pos="1134"/>
        </w:tabs>
        <w:spacing w:after="120"/>
        <w:ind w:left="567" w:hanging="567"/>
        <w:rPr>
          <w:rFonts w:ascii="Arial Narrow" w:hAnsi="Arial Narrow" w:cs="Arial"/>
          <w:sz w:val="20"/>
          <w:szCs w:val="20"/>
        </w:rPr>
      </w:pPr>
      <w:r w:rsidRPr="00F02BA2">
        <w:rPr>
          <w:rFonts w:ascii="Arial Narrow" w:hAnsi="Arial Narrow" w:cs="Arial"/>
          <w:b/>
          <w:sz w:val="20"/>
          <w:szCs w:val="20"/>
          <w:u w:val="single"/>
        </w:rPr>
        <w:t>ADMISSION OF BIDS</w:t>
      </w:r>
    </w:p>
    <w:p w14:paraId="6F2E4403" w14:textId="77777777" w:rsidR="003D4C1C" w:rsidRPr="00F02BA2" w:rsidRDefault="003D4C1C" w:rsidP="00233046">
      <w:pPr>
        <w:numPr>
          <w:ilvl w:val="1"/>
          <w:numId w:val="44"/>
        </w:numPr>
        <w:spacing w:after="120"/>
        <w:ind w:left="567" w:hanging="567"/>
        <w:rPr>
          <w:rFonts w:ascii="Arial Narrow" w:hAnsi="Arial Narrow" w:cs="Arial"/>
          <w:sz w:val="20"/>
          <w:szCs w:val="20"/>
        </w:rPr>
      </w:pPr>
      <w:r w:rsidRPr="00F02BA2">
        <w:rPr>
          <w:rFonts w:ascii="Arial Narrow" w:hAnsi="Arial Narrow" w:cs="Arial"/>
          <w:sz w:val="20"/>
          <w:szCs w:val="20"/>
        </w:rPr>
        <w:t>Bidders shall be allowed to submit bids by mail, by courier or by hand into the bid box or at the physical address of the municipality (reception, over the counter at the SCMU as applicable) before the closing time of the bids.</w:t>
      </w:r>
    </w:p>
    <w:p w14:paraId="5CF426C4" w14:textId="77777777" w:rsidR="003D4C1C" w:rsidRPr="00F02BA2" w:rsidRDefault="003D4C1C" w:rsidP="00233046">
      <w:pPr>
        <w:numPr>
          <w:ilvl w:val="1"/>
          <w:numId w:val="44"/>
        </w:numPr>
        <w:spacing w:after="120"/>
        <w:ind w:left="567" w:hanging="567"/>
        <w:rPr>
          <w:rFonts w:ascii="Arial Narrow" w:hAnsi="Arial Narrow" w:cs="Arial"/>
          <w:sz w:val="20"/>
          <w:szCs w:val="20"/>
        </w:rPr>
      </w:pPr>
      <w:r w:rsidRPr="00F02BA2">
        <w:rPr>
          <w:rFonts w:ascii="Arial Narrow" w:hAnsi="Arial Narrow" w:cs="Arial"/>
          <w:sz w:val="20"/>
          <w:szCs w:val="20"/>
        </w:rPr>
        <w:t>Bids received via courier services must be submitted in time and deposited into the bid box by the courier services.  Officials may not deposit bids into the bid box on behalf of courier services and the Municipality accepts no responsibility for late delivery by courier services or for delivery at the wrong address.</w:t>
      </w:r>
    </w:p>
    <w:p w14:paraId="5691E086" w14:textId="3F3EDC90" w:rsidR="003D4C1C" w:rsidRPr="00F02BA2" w:rsidRDefault="003D4C1C" w:rsidP="00233046">
      <w:pPr>
        <w:numPr>
          <w:ilvl w:val="1"/>
          <w:numId w:val="44"/>
        </w:numPr>
        <w:spacing w:after="120"/>
        <w:ind w:left="567" w:hanging="567"/>
        <w:rPr>
          <w:rFonts w:ascii="Arial Narrow" w:hAnsi="Arial Narrow" w:cs="Arial"/>
          <w:sz w:val="20"/>
          <w:szCs w:val="20"/>
        </w:rPr>
      </w:pPr>
      <w:r w:rsidRPr="00F02BA2">
        <w:rPr>
          <w:rFonts w:ascii="Arial Narrow" w:hAnsi="Arial Narrow" w:cs="Arial"/>
          <w:sz w:val="20"/>
          <w:szCs w:val="20"/>
        </w:rPr>
        <w:t>Tenders that are deposited in the incorrect box or late will not be considered.</w:t>
      </w:r>
    </w:p>
    <w:p w14:paraId="355F66A6" w14:textId="77777777" w:rsidR="003D4C1C" w:rsidRPr="00F02BA2" w:rsidRDefault="003D4C1C" w:rsidP="00233046">
      <w:pPr>
        <w:numPr>
          <w:ilvl w:val="0"/>
          <w:numId w:val="44"/>
        </w:numPr>
        <w:spacing w:after="120"/>
        <w:ind w:left="567" w:hanging="567"/>
        <w:rPr>
          <w:rFonts w:ascii="Arial Narrow" w:hAnsi="Arial Narrow" w:cs="Arial"/>
          <w:sz w:val="20"/>
          <w:szCs w:val="20"/>
        </w:rPr>
      </w:pPr>
      <w:bookmarkStart w:id="29" w:name="_Hlk77602051"/>
      <w:r w:rsidRPr="00F02BA2">
        <w:rPr>
          <w:rFonts w:ascii="Arial Narrow" w:hAnsi="Arial Narrow" w:cs="Arial"/>
          <w:b/>
          <w:bCs/>
          <w:sz w:val="20"/>
          <w:szCs w:val="20"/>
          <w:u w:val="single"/>
          <w:lang w:val="en-ZA"/>
        </w:rPr>
        <w:t>BID OPENING</w:t>
      </w:r>
    </w:p>
    <w:p w14:paraId="27F1AC59" w14:textId="77777777" w:rsidR="003D4C1C" w:rsidRPr="00F02BA2" w:rsidRDefault="003D4C1C" w:rsidP="00233046">
      <w:pPr>
        <w:numPr>
          <w:ilvl w:val="1"/>
          <w:numId w:val="44"/>
        </w:numPr>
        <w:spacing w:after="120"/>
        <w:ind w:left="567" w:hanging="567"/>
        <w:rPr>
          <w:rFonts w:ascii="Arial Narrow" w:hAnsi="Arial Narrow" w:cs="Arial"/>
          <w:sz w:val="20"/>
          <w:szCs w:val="20"/>
        </w:rPr>
      </w:pPr>
      <w:r w:rsidRPr="00F02BA2">
        <w:rPr>
          <w:rFonts w:ascii="Arial Narrow" w:eastAsia="Arial" w:hAnsi="Arial Narrow" w:cs="Arial"/>
          <w:sz w:val="20"/>
          <w:szCs w:val="20"/>
        </w:rPr>
        <w:t xml:space="preserve">Bids shall be opened in public at the Cape Agulhas Municipal Offices as soon as possible after the closing time for the receipt of bids.  </w:t>
      </w:r>
    </w:p>
    <w:p w14:paraId="7D6D9517" w14:textId="77777777" w:rsidR="003D4C1C" w:rsidRPr="00F02BA2" w:rsidRDefault="003D4C1C" w:rsidP="00233046">
      <w:pPr>
        <w:numPr>
          <w:ilvl w:val="1"/>
          <w:numId w:val="44"/>
        </w:numPr>
        <w:spacing w:after="120"/>
        <w:ind w:left="567" w:hanging="567"/>
        <w:rPr>
          <w:rFonts w:ascii="Arial Narrow" w:hAnsi="Arial Narrow" w:cs="Arial"/>
          <w:sz w:val="20"/>
          <w:szCs w:val="20"/>
        </w:rPr>
      </w:pPr>
      <w:r w:rsidRPr="00F02BA2">
        <w:rPr>
          <w:rFonts w:ascii="Arial Narrow" w:eastAsia="Arial" w:hAnsi="Arial Narrow" w:cs="Arial"/>
          <w:sz w:val="20"/>
          <w:szCs w:val="20"/>
        </w:rPr>
        <w:t xml:space="preserve">Where practical, prices will be read out at the time of opening bids. </w:t>
      </w:r>
    </w:p>
    <w:p w14:paraId="6FFD8D7C" w14:textId="77777777" w:rsidR="003D4C1C" w:rsidRPr="00F02BA2" w:rsidRDefault="003D4C1C" w:rsidP="00233046">
      <w:pPr>
        <w:numPr>
          <w:ilvl w:val="1"/>
          <w:numId w:val="44"/>
        </w:numPr>
        <w:spacing w:after="120"/>
        <w:ind w:left="567" w:hanging="567"/>
        <w:rPr>
          <w:rFonts w:ascii="Arial Narrow" w:hAnsi="Arial Narrow" w:cs="Arial"/>
          <w:sz w:val="20"/>
          <w:szCs w:val="20"/>
        </w:rPr>
      </w:pPr>
      <w:r w:rsidRPr="00F02BA2">
        <w:rPr>
          <w:rFonts w:ascii="Arial Narrow" w:eastAsia="Arial" w:hAnsi="Arial Narrow" w:cs="Arial"/>
          <w:sz w:val="20"/>
          <w:szCs w:val="20"/>
        </w:rPr>
        <w:t xml:space="preserve">The Municipality will record in a register (which is open to public inspection) and publish on its website, the details of bids received by the closing date and time.  </w:t>
      </w:r>
    </w:p>
    <w:p w14:paraId="3AB7D353" w14:textId="78582665" w:rsidR="00FC7B56" w:rsidRPr="00C77812" w:rsidRDefault="003D4C1C" w:rsidP="00233046">
      <w:pPr>
        <w:numPr>
          <w:ilvl w:val="1"/>
          <w:numId w:val="44"/>
        </w:numPr>
        <w:spacing w:after="120"/>
        <w:ind w:left="567" w:hanging="567"/>
        <w:rPr>
          <w:rFonts w:ascii="Arial Narrow" w:hAnsi="Arial Narrow" w:cs="Arial"/>
          <w:sz w:val="20"/>
          <w:szCs w:val="20"/>
        </w:rPr>
      </w:pPr>
      <w:r w:rsidRPr="00F02BA2">
        <w:rPr>
          <w:rFonts w:ascii="Arial Narrow" w:eastAsia="Arial" w:hAnsi="Arial Narrow" w:cs="Arial"/>
          <w:sz w:val="20"/>
          <w:szCs w:val="20"/>
        </w:rPr>
        <w:t xml:space="preserve">Any bid received after the appointed time for the closing of bids </w:t>
      </w:r>
      <w:r w:rsidRPr="00F02BA2">
        <w:rPr>
          <w:rFonts w:ascii="Arial Narrow" w:eastAsia="Arial" w:hAnsi="Arial Narrow" w:cs="Arial"/>
          <w:b/>
          <w:sz w:val="20"/>
          <w:szCs w:val="20"/>
        </w:rPr>
        <w:t>shall not be considered</w:t>
      </w:r>
      <w:r w:rsidRPr="00F02BA2">
        <w:rPr>
          <w:rFonts w:ascii="Arial Narrow" w:eastAsia="Arial" w:hAnsi="Arial Narrow" w:cs="Arial"/>
          <w:sz w:val="20"/>
          <w:szCs w:val="20"/>
        </w:rPr>
        <w:t xml:space="preserve"> but shall be filed unopened with the other bids received, which bid(s) can be returned to the bidder at his request and cost. </w:t>
      </w:r>
    </w:p>
    <w:p w14:paraId="784D39D2" w14:textId="77777777" w:rsidR="003D4C1C" w:rsidRPr="00F02BA2" w:rsidRDefault="003D4C1C" w:rsidP="00233046">
      <w:pPr>
        <w:numPr>
          <w:ilvl w:val="0"/>
          <w:numId w:val="44"/>
        </w:numPr>
        <w:tabs>
          <w:tab w:val="num" w:pos="567"/>
        </w:tabs>
        <w:spacing w:after="120"/>
        <w:ind w:hanging="1353"/>
        <w:rPr>
          <w:rFonts w:ascii="Arial Narrow" w:hAnsi="Arial Narrow" w:cs="Arial"/>
          <w:sz w:val="20"/>
          <w:szCs w:val="20"/>
        </w:rPr>
      </w:pPr>
      <w:r w:rsidRPr="00F02BA2">
        <w:rPr>
          <w:rFonts w:ascii="Arial Narrow" w:hAnsi="Arial Narrow" w:cs="Arial"/>
          <w:b/>
          <w:bCs/>
          <w:sz w:val="20"/>
          <w:szCs w:val="20"/>
          <w:u w:val="single"/>
          <w:lang w:val="en-ZA" w:eastAsia="en-ZA"/>
        </w:rPr>
        <w:t>ARITHMETICAL ERRORS, OMISSIONS AND DISCREPANCIES</w:t>
      </w:r>
    </w:p>
    <w:p w14:paraId="45B028B2" w14:textId="77777777" w:rsidR="003D4C1C" w:rsidRPr="00F02BA2" w:rsidRDefault="003D4C1C" w:rsidP="00233046">
      <w:pPr>
        <w:numPr>
          <w:ilvl w:val="1"/>
          <w:numId w:val="44"/>
        </w:numPr>
        <w:spacing w:after="120"/>
        <w:ind w:left="567" w:hanging="567"/>
        <w:rPr>
          <w:rFonts w:ascii="Arial Narrow" w:hAnsi="Arial Narrow" w:cs="Arial"/>
          <w:sz w:val="20"/>
          <w:szCs w:val="20"/>
        </w:rPr>
      </w:pPr>
      <w:r w:rsidRPr="00F02BA2">
        <w:rPr>
          <w:rFonts w:ascii="Arial Narrow" w:hAnsi="Arial Narrow" w:cs="Arial"/>
          <w:sz w:val="20"/>
          <w:szCs w:val="20"/>
          <w:lang w:val="en-ZA" w:eastAsia="en-ZA"/>
        </w:rPr>
        <w:t>Check responsive tenders for discrepancies between amounts in words and amounts in figures. Where there is a discrepancy between the amounts in figures and the amount in words, the amount in words shall govern.</w:t>
      </w:r>
    </w:p>
    <w:p w14:paraId="121614CD" w14:textId="77777777" w:rsidR="003D4C1C" w:rsidRPr="00C77812" w:rsidRDefault="003D4C1C" w:rsidP="00233046">
      <w:pPr>
        <w:numPr>
          <w:ilvl w:val="1"/>
          <w:numId w:val="44"/>
        </w:numPr>
        <w:ind w:left="567" w:hanging="567"/>
        <w:rPr>
          <w:rFonts w:ascii="Arial Narrow" w:hAnsi="Arial Narrow" w:cs="Arial"/>
          <w:sz w:val="20"/>
          <w:szCs w:val="20"/>
        </w:rPr>
      </w:pPr>
      <w:r w:rsidRPr="00F02BA2">
        <w:rPr>
          <w:rFonts w:ascii="Arial Narrow" w:hAnsi="Arial Narrow" w:cs="Arial"/>
          <w:sz w:val="20"/>
          <w:szCs w:val="20"/>
          <w:lang w:val="en-ZA" w:eastAsia="en-ZA"/>
        </w:rPr>
        <w:t>Check the highest ranked tender or tenderer with the highest number of tender evaluation points after the evaluation of tender offers in accordance with paragraph 20 for:</w:t>
      </w:r>
    </w:p>
    <w:p w14:paraId="6D77DA40" w14:textId="77777777" w:rsidR="00C77812" w:rsidRPr="00BA343C" w:rsidRDefault="00C77812" w:rsidP="00C77812">
      <w:pPr>
        <w:rPr>
          <w:rFonts w:ascii="Arial Narrow" w:hAnsi="Arial Narrow" w:cs="Arial"/>
          <w:sz w:val="10"/>
          <w:szCs w:val="10"/>
        </w:rPr>
      </w:pPr>
    </w:p>
    <w:p w14:paraId="7428B1AB" w14:textId="77777777" w:rsidR="003D4C1C" w:rsidRPr="00F02BA2" w:rsidRDefault="003D4C1C" w:rsidP="00233046">
      <w:pPr>
        <w:pStyle w:val="ListParagraph"/>
        <w:numPr>
          <w:ilvl w:val="0"/>
          <w:numId w:val="45"/>
        </w:numPr>
        <w:spacing w:after="0"/>
        <w:ind w:firstLine="273"/>
        <w:rPr>
          <w:rFonts w:ascii="Arial Narrow" w:hAnsi="Arial Narrow" w:cs="Arial"/>
          <w:sz w:val="20"/>
          <w:szCs w:val="20"/>
        </w:rPr>
      </w:pPr>
      <w:r w:rsidRPr="00F02BA2">
        <w:rPr>
          <w:rFonts w:ascii="Arial Narrow" w:hAnsi="Arial Narrow" w:cs="Arial"/>
          <w:sz w:val="20"/>
          <w:szCs w:val="20"/>
          <w:lang w:val="en-ZA" w:eastAsia="en-ZA"/>
        </w:rPr>
        <w:t>the gross misplacement of the decimal point in any unit rate;</w:t>
      </w:r>
    </w:p>
    <w:p w14:paraId="5834EBF9" w14:textId="77777777" w:rsidR="003D4C1C" w:rsidRPr="00F02BA2" w:rsidRDefault="003D4C1C" w:rsidP="00233046">
      <w:pPr>
        <w:pStyle w:val="ListParagraph"/>
        <w:numPr>
          <w:ilvl w:val="0"/>
          <w:numId w:val="45"/>
        </w:numPr>
        <w:spacing w:after="0"/>
        <w:ind w:firstLine="273"/>
        <w:rPr>
          <w:rFonts w:ascii="Arial Narrow" w:hAnsi="Arial Narrow" w:cs="Arial"/>
          <w:sz w:val="20"/>
          <w:szCs w:val="20"/>
        </w:rPr>
      </w:pPr>
      <w:r w:rsidRPr="00F02BA2">
        <w:rPr>
          <w:rFonts w:ascii="Arial Narrow" w:hAnsi="Arial Narrow" w:cs="Arial"/>
          <w:sz w:val="20"/>
          <w:szCs w:val="20"/>
          <w:lang w:val="en-ZA" w:eastAsia="en-ZA"/>
        </w:rPr>
        <w:t>omissions made in completing the pricing schedule or bills of quantities; or</w:t>
      </w:r>
    </w:p>
    <w:p w14:paraId="014D9D3B" w14:textId="77777777" w:rsidR="003D4C1C" w:rsidRPr="00F02BA2" w:rsidRDefault="003D4C1C" w:rsidP="00233046">
      <w:pPr>
        <w:pStyle w:val="ListParagraph"/>
        <w:numPr>
          <w:ilvl w:val="0"/>
          <w:numId w:val="45"/>
        </w:numPr>
        <w:spacing w:after="0"/>
        <w:ind w:firstLine="273"/>
        <w:rPr>
          <w:rFonts w:ascii="Arial Narrow" w:hAnsi="Arial Narrow" w:cs="Arial"/>
          <w:sz w:val="20"/>
          <w:szCs w:val="20"/>
        </w:rPr>
      </w:pPr>
      <w:r w:rsidRPr="00F02BA2">
        <w:rPr>
          <w:rFonts w:ascii="Arial Narrow" w:hAnsi="Arial Narrow" w:cs="Arial"/>
          <w:sz w:val="20"/>
          <w:szCs w:val="20"/>
          <w:lang w:val="en-ZA" w:eastAsia="en-ZA"/>
        </w:rPr>
        <w:t>arithmetic errors in:</w:t>
      </w:r>
    </w:p>
    <w:p w14:paraId="199597E2" w14:textId="77777777" w:rsidR="003D4C1C" w:rsidRPr="00F02BA2" w:rsidRDefault="003D4C1C" w:rsidP="00233046">
      <w:pPr>
        <w:pStyle w:val="ListParagraph"/>
        <w:numPr>
          <w:ilvl w:val="0"/>
          <w:numId w:val="46"/>
        </w:numPr>
        <w:spacing w:after="0"/>
        <w:ind w:left="1985" w:hanging="284"/>
        <w:rPr>
          <w:rFonts w:ascii="Arial Narrow" w:hAnsi="Arial Narrow" w:cs="Arial"/>
          <w:sz w:val="20"/>
          <w:szCs w:val="20"/>
        </w:rPr>
      </w:pPr>
      <w:r w:rsidRPr="00F02BA2">
        <w:rPr>
          <w:rFonts w:ascii="Arial Narrow" w:hAnsi="Arial Narrow" w:cs="Arial"/>
          <w:sz w:val="20"/>
          <w:szCs w:val="20"/>
          <w:lang w:val="en-ZA" w:eastAsia="en-ZA"/>
        </w:rPr>
        <w:t>line-item totals resulting from the product of a unit rate and a quantity in bills of quantities or schedules of prices; or</w:t>
      </w:r>
    </w:p>
    <w:p w14:paraId="1AF07C77" w14:textId="77777777" w:rsidR="003D4C1C" w:rsidRPr="00F02BA2" w:rsidRDefault="003D4C1C" w:rsidP="00233046">
      <w:pPr>
        <w:pStyle w:val="ListParagraph"/>
        <w:numPr>
          <w:ilvl w:val="0"/>
          <w:numId w:val="46"/>
        </w:numPr>
        <w:spacing w:after="0"/>
        <w:ind w:left="1985" w:hanging="284"/>
        <w:rPr>
          <w:rFonts w:ascii="Arial Narrow" w:hAnsi="Arial Narrow" w:cs="Arial"/>
          <w:sz w:val="20"/>
          <w:szCs w:val="20"/>
        </w:rPr>
      </w:pPr>
      <w:r w:rsidRPr="00F02BA2">
        <w:rPr>
          <w:rFonts w:ascii="Arial Narrow" w:hAnsi="Arial Narrow" w:cs="Arial"/>
          <w:sz w:val="20"/>
          <w:szCs w:val="20"/>
          <w:lang w:val="en-ZA" w:eastAsia="en-ZA"/>
        </w:rPr>
        <w:t xml:space="preserve"> the summation of the prices.</w:t>
      </w:r>
    </w:p>
    <w:p w14:paraId="16E3AB86" w14:textId="77777777" w:rsidR="003D4C1C" w:rsidRPr="00F02BA2" w:rsidRDefault="003D4C1C" w:rsidP="00233046">
      <w:pPr>
        <w:numPr>
          <w:ilvl w:val="1"/>
          <w:numId w:val="44"/>
        </w:numPr>
        <w:spacing w:after="120"/>
        <w:ind w:left="567" w:hanging="567"/>
        <w:rPr>
          <w:rFonts w:ascii="Arial Narrow" w:hAnsi="Arial Narrow" w:cs="Arial"/>
          <w:sz w:val="20"/>
          <w:szCs w:val="20"/>
        </w:rPr>
      </w:pPr>
      <w:r w:rsidRPr="00F02BA2">
        <w:rPr>
          <w:rFonts w:ascii="Arial Narrow" w:hAnsi="Arial Narrow" w:cs="Arial"/>
          <w:sz w:val="20"/>
          <w:szCs w:val="20"/>
          <w:lang w:val="en-ZA" w:eastAsia="en-ZA"/>
        </w:rPr>
        <w:t>Notify the tenderer of all errors or omissions that are identified in the tender offer and either confirm the tender offer as tendered or accept the corrected total of prices.</w:t>
      </w:r>
    </w:p>
    <w:p w14:paraId="3737FE0C" w14:textId="77777777" w:rsidR="003D4C1C" w:rsidRPr="00F02BA2" w:rsidRDefault="003D4C1C" w:rsidP="00233046">
      <w:pPr>
        <w:numPr>
          <w:ilvl w:val="1"/>
          <w:numId w:val="44"/>
        </w:numPr>
        <w:spacing w:after="120"/>
        <w:ind w:left="567" w:hanging="567"/>
        <w:rPr>
          <w:rFonts w:ascii="Arial Narrow" w:hAnsi="Arial Narrow" w:cs="Arial"/>
          <w:sz w:val="20"/>
          <w:szCs w:val="20"/>
        </w:rPr>
      </w:pPr>
      <w:r w:rsidRPr="00F02BA2">
        <w:rPr>
          <w:rFonts w:ascii="Arial Narrow" w:hAnsi="Arial Narrow" w:cs="Arial"/>
          <w:sz w:val="20"/>
          <w:szCs w:val="20"/>
          <w:lang w:val="en-ZA" w:eastAsia="en-ZA"/>
        </w:rPr>
        <w:t>Where the tenderer elects to confirm the tender offer as tendered, correct the errors as follows:</w:t>
      </w:r>
    </w:p>
    <w:p w14:paraId="7A19E3B1" w14:textId="77777777" w:rsidR="003D4C1C" w:rsidRPr="00F02BA2" w:rsidRDefault="003D4C1C" w:rsidP="00233046">
      <w:pPr>
        <w:pStyle w:val="ListParagraph"/>
        <w:numPr>
          <w:ilvl w:val="0"/>
          <w:numId w:val="47"/>
        </w:numPr>
        <w:spacing w:after="120"/>
        <w:ind w:left="1418" w:hanging="284"/>
        <w:rPr>
          <w:rFonts w:ascii="Arial Narrow" w:hAnsi="Arial Narrow" w:cs="Arial"/>
          <w:sz w:val="20"/>
          <w:szCs w:val="20"/>
        </w:rPr>
      </w:pPr>
      <w:r w:rsidRPr="00F02BA2">
        <w:rPr>
          <w:rFonts w:ascii="Arial Narrow" w:hAnsi="Arial Narrow" w:cs="Arial"/>
          <w:sz w:val="20"/>
          <w:szCs w:val="20"/>
          <w:lang w:val="en-ZA" w:eastAsia="en-ZA"/>
        </w:rPr>
        <w:t>If bills of quantities or pricing schedules apply and there is an error in the line-item total resulting from the product of the unit rate and the quantity, the line-item total shall govern and the rate shall be corrected. Where there is an obviously gross misplacement of the decimal point in the unit rate, the line-item total as quoted shall govern, and the unit rate shall be corrected.</w:t>
      </w:r>
    </w:p>
    <w:p w14:paraId="586C9F0F" w14:textId="346A9AFE" w:rsidR="003D4C1C" w:rsidRPr="00F02BA2" w:rsidRDefault="003D4C1C" w:rsidP="00233046">
      <w:pPr>
        <w:pStyle w:val="ListParagraph"/>
        <w:numPr>
          <w:ilvl w:val="0"/>
          <w:numId w:val="47"/>
        </w:numPr>
        <w:spacing w:after="120"/>
        <w:ind w:left="1418" w:hanging="284"/>
        <w:rPr>
          <w:rFonts w:ascii="Arial Narrow" w:hAnsi="Arial Narrow" w:cs="Arial"/>
          <w:sz w:val="20"/>
          <w:szCs w:val="20"/>
        </w:rPr>
      </w:pPr>
      <w:r w:rsidRPr="00F02BA2">
        <w:rPr>
          <w:rFonts w:ascii="Arial Narrow" w:hAnsi="Arial Narrow" w:cs="Arial"/>
          <w:sz w:val="20"/>
          <w:szCs w:val="20"/>
          <w:lang w:val="en-ZA" w:eastAsia="en-ZA"/>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5A1EE4FB" w14:textId="77777777" w:rsidR="003D4C1C" w:rsidRPr="00F02BA2" w:rsidRDefault="003D4C1C" w:rsidP="00233046">
      <w:pPr>
        <w:numPr>
          <w:ilvl w:val="0"/>
          <w:numId w:val="44"/>
        </w:numPr>
        <w:tabs>
          <w:tab w:val="num" w:pos="1134"/>
        </w:tabs>
        <w:spacing w:after="120"/>
        <w:ind w:left="567" w:hanging="567"/>
        <w:rPr>
          <w:rFonts w:ascii="Arial Narrow" w:hAnsi="Arial Narrow" w:cs="Arial"/>
          <w:sz w:val="20"/>
          <w:szCs w:val="20"/>
        </w:rPr>
      </w:pPr>
      <w:r w:rsidRPr="00F02BA2">
        <w:rPr>
          <w:rFonts w:ascii="Arial Narrow" w:hAnsi="Arial Narrow"/>
          <w:b/>
          <w:bCs/>
          <w:sz w:val="20"/>
          <w:szCs w:val="20"/>
          <w:u w:val="single"/>
        </w:rPr>
        <w:t>REQUIREMENTS OF A VALID BID</w:t>
      </w:r>
      <w:r w:rsidRPr="00F02BA2">
        <w:rPr>
          <w:rFonts w:ascii="Arial Narrow" w:hAnsi="Arial Narrow"/>
          <w:sz w:val="20"/>
          <w:szCs w:val="20"/>
        </w:rPr>
        <w:t xml:space="preserve">: </w:t>
      </w:r>
    </w:p>
    <w:p w14:paraId="25D0204B" w14:textId="3F0A16B9" w:rsidR="003D4C1C" w:rsidRPr="00FC7B56" w:rsidRDefault="003D4C1C" w:rsidP="00233046">
      <w:pPr>
        <w:numPr>
          <w:ilvl w:val="1"/>
          <w:numId w:val="44"/>
        </w:numPr>
        <w:spacing w:after="120"/>
        <w:ind w:left="567" w:hanging="567"/>
        <w:rPr>
          <w:rFonts w:ascii="Arial Narrow" w:hAnsi="Arial Narrow" w:cs="Arial"/>
          <w:sz w:val="20"/>
          <w:szCs w:val="20"/>
        </w:rPr>
      </w:pPr>
      <w:r w:rsidRPr="00F02BA2">
        <w:rPr>
          <w:rFonts w:ascii="Arial Narrow" w:hAnsi="Arial Narrow"/>
          <w:sz w:val="20"/>
          <w:szCs w:val="20"/>
        </w:rPr>
        <w:t xml:space="preserve">The following duly completed documents and / or information must be submitted with the submission of the bid. Failure to comply with this requirement will invalidate the bid. The bid will not be considered, and no further correspondence will be entered into with regard to the following matters: </w:t>
      </w:r>
    </w:p>
    <w:p w14:paraId="3C73B0A4" w14:textId="77777777" w:rsidR="003D4C1C" w:rsidRPr="00F02BA2" w:rsidRDefault="003D4C1C" w:rsidP="00233046">
      <w:pPr>
        <w:numPr>
          <w:ilvl w:val="2"/>
          <w:numId w:val="44"/>
        </w:numPr>
        <w:spacing w:after="120"/>
        <w:rPr>
          <w:rFonts w:ascii="Arial Narrow" w:hAnsi="Arial Narrow" w:cs="Arial"/>
          <w:sz w:val="20"/>
          <w:szCs w:val="20"/>
        </w:rPr>
      </w:pPr>
      <w:r w:rsidRPr="00F02BA2">
        <w:rPr>
          <w:rFonts w:ascii="Arial Narrow" w:hAnsi="Arial Narrow"/>
          <w:sz w:val="20"/>
          <w:szCs w:val="20"/>
        </w:rPr>
        <w:t>Non-submission of a valid Tax Clearance Certificate and / or PIN,</w:t>
      </w:r>
    </w:p>
    <w:p w14:paraId="3D4C63C9" w14:textId="77777777" w:rsidR="003D4C1C" w:rsidRPr="00F02BA2" w:rsidRDefault="003D4C1C" w:rsidP="00233046">
      <w:pPr>
        <w:numPr>
          <w:ilvl w:val="2"/>
          <w:numId w:val="44"/>
        </w:numPr>
        <w:spacing w:after="120"/>
        <w:rPr>
          <w:rFonts w:ascii="Arial Narrow" w:hAnsi="Arial Narrow" w:cs="Arial"/>
          <w:sz w:val="20"/>
          <w:szCs w:val="20"/>
        </w:rPr>
      </w:pPr>
      <w:r w:rsidRPr="00F02BA2">
        <w:rPr>
          <w:rFonts w:ascii="Arial Narrow" w:hAnsi="Arial Narrow"/>
          <w:sz w:val="20"/>
          <w:szCs w:val="20"/>
        </w:rPr>
        <w:t xml:space="preserve">Incomplete Pricing Schedule or Bill of Quantities, </w:t>
      </w:r>
    </w:p>
    <w:p w14:paraId="369CF88D" w14:textId="77777777" w:rsidR="003D4C1C" w:rsidRPr="00BA343C" w:rsidRDefault="003D4C1C" w:rsidP="00233046">
      <w:pPr>
        <w:numPr>
          <w:ilvl w:val="2"/>
          <w:numId w:val="44"/>
        </w:numPr>
        <w:spacing w:after="120"/>
        <w:rPr>
          <w:rFonts w:ascii="Arial Narrow" w:hAnsi="Arial Narrow" w:cs="Arial"/>
          <w:sz w:val="20"/>
          <w:szCs w:val="20"/>
        </w:rPr>
      </w:pPr>
      <w:r w:rsidRPr="00F02BA2">
        <w:rPr>
          <w:rFonts w:ascii="Arial Narrow" w:hAnsi="Arial Narrow"/>
          <w:sz w:val="20"/>
          <w:szCs w:val="20"/>
        </w:rPr>
        <w:t xml:space="preserve">A Form of Offer not signed in non-erasable ink, </w:t>
      </w:r>
    </w:p>
    <w:p w14:paraId="45D2D19C" w14:textId="77777777" w:rsidR="00BA343C" w:rsidRDefault="00BA343C" w:rsidP="00BA343C">
      <w:pPr>
        <w:spacing w:after="120"/>
        <w:ind w:left="1800"/>
        <w:rPr>
          <w:rFonts w:ascii="Arial Narrow" w:hAnsi="Arial Narrow"/>
          <w:sz w:val="20"/>
          <w:szCs w:val="20"/>
        </w:rPr>
      </w:pPr>
    </w:p>
    <w:p w14:paraId="40987D28" w14:textId="77777777" w:rsidR="00BA343C" w:rsidRPr="00F02BA2" w:rsidRDefault="00BA343C" w:rsidP="00BA343C">
      <w:pPr>
        <w:spacing w:after="120"/>
        <w:ind w:left="1800"/>
        <w:rPr>
          <w:rFonts w:ascii="Arial Narrow" w:hAnsi="Arial Narrow" w:cs="Arial"/>
          <w:sz w:val="20"/>
          <w:szCs w:val="20"/>
        </w:rPr>
      </w:pPr>
    </w:p>
    <w:p w14:paraId="4D2E47ED" w14:textId="419FEDFE" w:rsidR="003D4C1C" w:rsidRPr="00F02BA2" w:rsidRDefault="003D4C1C" w:rsidP="00233046">
      <w:pPr>
        <w:numPr>
          <w:ilvl w:val="2"/>
          <w:numId w:val="44"/>
        </w:numPr>
        <w:spacing w:after="120"/>
        <w:rPr>
          <w:rFonts w:ascii="Arial Narrow" w:hAnsi="Arial Narrow" w:cs="Arial"/>
          <w:sz w:val="20"/>
          <w:szCs w:val="20"/>
        </w:rPr>
      </w:pPr>
      <w:r w:rsidRPr="00F02BA2">
        <w:rPr>
          <w:rFonts w:ascii="Arial Narrow" w:hAnsi="Arial Narrow"/>
          <w:sz w:val="20"/>
          <w:szCs w:val="20"/>
        </w:rPr>
        <w:lastRenderedPageBreak/>
        <w:t xml:space="preserve">Bid submissions with material alterations / corrections not in compliance with Clause 3 and 5 above will be rejected. </w:t>
      </w:r>
    </w:p>
    <w:p w14:paraId="038A226C" w14:textId="77777777" w:rsidR="003D4C1C" w:rsidRPr="00F02BA2" w:rsidRDefault="003D4C1C" w:rsidP="00233046">
      <w:pPr>
        <w:numPr>
          <w:ilvl w:val="1"/>
          <w:numId w:val="44"/>
        </w:numPr>
        <w:spacing w:after="120"/>
        <w:ind w:left="567" w:hanging="567"/>
        <w:rPr>
          <w:rFonts w:ascii="Arial Narrow" w:hAnsi="Arial Narrow" w:cs="Arial"/>
          <w:sz w:val="20"/>
          <w:szCs w:val="20"/>
        </w:rPr>
      </w:pPr>
      <w:r w:rsidRPr="00F02BA2">
        <w:rPr>
          <w:rFonts w:ascii="Arial Narrow" w:hAnsi="Arial Narrow"/>
          <w:sz w:val="20"/>
          <w:szCs w:val="20"/>
        </w:rPr>
        <w:t xml:space="preserve">The Municipality may, after the closing date, request additional information or clarification of tenders in writing, which will include the following; </w:t>
      </w:r>
    </w:p>
    <w:p w14:paraId="65573C1C" w14:textId="77777777" w:rsidR="003D4C1C" w:rsidRPr="00F02BA2" w:rsidRDefault="003D4C1C" w:rsidP="00233046">
      <w:pPr>
        <w:numPr>
          <w:ilvl w:val="2"/>
          <w:numId w:val="44"/>
        </w:numPr>
        <w:spacing w:after="120"/>
        <w:rPr>
          <w:rFonts w:ascii="Arial Narrow" w:hAnsi="Arial Narrow" w:cs="Arial"/>
          <w:sz w:val="20"/>
          <w:szCs w:val="20"/>
        </w:rPr>
      </w:pPr>
      <w:r w:rsidRPr="00F02BA2">
        <w:rPr>
          <w:rFonts w:ascii="Arial Narrow" w:hAnsi="Arial Narrow"/>
          <w:sz w:val="20"/>
          <w:szCs w:val="20"/>
        </w:rPr>
        <w:t xml:space="preserve">To obtain a copy of the most recent municipal account(s) from the recommended bidder; </w:t>
      </w:r>
    </w:p>
    <w:p w14:paraId="5EA9E4D2" w14:textId="77777777" w:rsidR="003D4C1C" w:rsidRPr="00F02BA2" w:rsidRDefault="003D4C1C" w:rsidP="00233046">
      <w:pPr>
        <w:numPr>
          <w:ilvl w:val="2"/>
          <w:numId w:val="44"/>
        </w:numPr>
        <w:spacing w:after="120"/>
        <w:rPr>
          <w:rFonts w:ascii="Arial Narrow" w:hAnsi="Arial Narrow" w:cs="Arial"/>
          <w:sz w:val="20"/>
          <w:szCs w:val="20"/>
        </w:rPr>
      </w:pPr>
      <w:r w:rsidRPr="00F02BA2">
        <w:rPr>
          <w:rFonts w:ascii="Arial Narrow" w:hAnsi="Arial Narrow"/>
          <w:sz w:val="20"/>
          <w:szCs w:val="20"/>
        </w:rPr>
        <w:t xml:space="preserve">To clarify or verify pricing where the prices are unclear or an obvious mistake has been detected, e.g. a total price was given instead of a unit price or vice versa; </w:t>
      </w:r>
    </w:p>
    <w:p w14:paraId="36BC46A6" w14:textId="77777777" w:rsidR="003D4C1C" w:rsidRPr="00F02BA2" w:rsidRDefault="003D4C1C" w:rsidP="00233046">
      <w:pPr>
        <w:numPr>
          <w:ilvl w:val="2"/>
          <w:numId w:val="44"/>
        </w:numPr>
        <w:spacing w:after="120"/>
        <w:rPr>
          <w:rFonts w:ascii="Arial Narrow" w:hAnsi="Arial Narrow" w:cs="Arial"/>
          <w:sz w:val="20"/>
          <w:szCs w:val="20"/>
        </w:rPr>
      </w:pPr>
      <w:r w:rsidRPr="00F02BA2">
        <w:rPr>
          <w:rFonts w:ascii="Arial Narrow" w:hAnsi="Arial Narrow"/>
          <w:sz w:val="20"/>
          <w:szCs w:val="20"/>
        </w:rPr>
        <w:t xml:space="preserve">To obtain the personal income tax number(s) from the recommended bidder; </w:t>
      </w:r>
    </w:p>
    <w:p w14:paraId="6FEF1988" w14:textId="77777777" w:rsidR="003D4C1C" w:rsidRPr="00F02BA2" w:rsidRDefault="003D4C1C" w:rsidP="00233046">
      <w:pPr>
        <w:numPr>
          <w:ilvl w:val="2"/>
          <w:numId w:val="44"/>
        </w:numPr>
        <w:spacing w:after="120"/>
        <w:rPr>
          <w:rFonts w:ascii="Arial Narrow" w:hAnsi="Arial Narrow" w:cs="Arial"/>
          <w:sz w:val="20"/>
          <w:szCs w:val="20"/>
        </w:rPr>
      </w:pPr>
      <w:r w:rsidRPr="00F02BA2">
        <w:rPr>
          <w:rFonts w:ascii="Arial Narrow" w:hAnsi="Arial Narrow"/>
          <w:sz w:val="20"/>
          <w:szCs w:val="20"/>
        </w:rPr>
        <w:t xml:space="preserve">To obtain a valid Tax compliance status PIN if the certificate has expired or become inactive after the closing date of the tender; </w:t>
      </w:r>
    </w:p>
    <w:p w14:paraId="2AD26473" w14:textId="19F00887" w:rsidR="003D4C1C" w:rsidRPr="00F02BA2" w:rsidRDefault="003D4C1C" w:rsidP="00233046">
      <w:pPr>
        <w:numPr>
          <w:ilvl w:val="2"/>
          <w:numId w:val="44"/>
        </w:numPr>
        <w:spacing w:after="120"/>
        <w:rPr>
          <w:rFonts w:ascii="Arial Narrow" w:hAnsi="Arial Narrow" w:cs="Arial"/>
          <w:sz w:val="20"/>
          <w:szCs w:val="20"/>
        </w:rPr>
      </w:pPr>
      <w:r w:rsidRPr="00F02BA2">
        <w:rPr>
          <w:rFonts w:ascii="Arial Narrow" w:hAnsi="Arial Narrow"/>
          <w:sz w:val="20"/>
          <w:szCs w:val="20"/>
        </w:rPr>
        <w:t xml:space="preserve">To obtain a valid letter of good standing from the Workmen’s Compensation Commissioner, the latest assessment and proof of payment thereof; </w:t>
      </w:r>
    </w:p>
    <w:p w14:paraId="646450E3" w14:textId="77777777" w:rsidR="003D4C1C" w:rsidRPr="00F02BA2" w:rsidRDefault="003D4C1C" w:rsidP="00233046">
      <w:pPr>
        <w:numPr>
          <w:ilvl w:val="2"/>
          <w:numId w:val="44"/>
        </w:numPr>
        <w:spacing w:after="120"/>
        <w:rPr>
          <w:rFonts w:ascii="Arial Narrow" w:hAnsi="Arial Narrow" w:cs="Arial"/>
          <w:sz w:val="20"/>
          <w:szCs w:val="20"/>
        </w:rPr>
      </w:pPr>
      <w:r w:rsidRPr="00F02BA2">
        <w:rPr>
          <w:rFonts w:ascii="Arial Narrow" w:hAnsi="Arial Narrow"/>
          <w:sz w:val="20"/>
          <w:szCs w:val="20"/>
        </w:rPr>
        <w:t xml:space="preserve">To obtain a valid and original B-BBEE certificate or sworn affidavit to verify preference points claimed by a bidder where the bidder submitted only a copy of the B-BBEE certificate or sworn affidavit with the bid submission. </w:t>
      </w:r>
    </w:p>
    <w:p w14:paraId="532CD626" w14:textId="5FFC30FF" w:rsidR="00FC7B56" w:rsidRPr="00C77812" w:rsidRDefault="003D4C1C" w:rsidP="00233046">
      <w:pPr>
        <w:numPr>
          <w:ilvl w:val="3"/>
          <w:numId w:val="44"/>
        </w:numPr>
        <w:spacing w:after="120"/>
        <w:rPr>
          <w:rFonts w:ascii="Arial Narrow" w:hAnsi="Arial Narrow" w:cs="Arial"/>
          <w:sz w:val="20"/>
          <w:szCs w:val="20"/>
        </w:rPr>
      </w:pPr>
      <w:r w:rsidRPr="00F02BA2">
        <w:rPr>
          <w:rFonts w:ascii="Arial Narrow" w:hAnsi="Arial Narrow"/>
          <w:b/>
          <w:bCs/>
          <w:i/>
          <w:iCs/>
          <w:color w:val="FF0000"/>
          <w:sz w:val="20"/>
          <w:szCs w:val="20"/>
        </w:rPr>
        <w:t>If a bidder fails to submit a B-BBEE certificate or a sworn affidavit with the bid submission, the Municipality will not request or allow the bidder to submit it afterwards</w:t>
      </w:r>
      <w:r w:rsidRPr="00F02BA2">
        <w:rPr>
          <w:rFonts w:ascii="Arial Narrow" w:hAnsi="Arial Narrow"/>
          <w:b/>
          <w:bCs/>
          <w:sz w:val="20"/>
          <w:szCs w:val="20"/>
        </w:rPr>
        <w:t>.</w:t>
      </w:r>
    </w:p>
    <w:p w14:paraId="06C2A003" w14:textId="77777777" w:rsidR="003D4C1C" w:rsidRPr="00F02BA2" w:rsidRDefault="003D4C1C" w:rsidP="00233046">
      <w:pPr>
        <w:numPr>
          <w:ilvl w:val="0"/>
          <w:numId w:val="44"/>
        </w:numPr>
        <w:tabs>
          <w:tab w:val="num" w:pos="1134"/>
        </w:tabs>
        <w:spacing w:after="120"/>
        <w:ind w:left="567" w:hanging="567"/>
        <w:rPr>
          <w:rFonts w:ascii="Arial Narrow" w:hAnsi="Arial Narrow" w:cs="Arial"/>
          <w:sz w:val="20"/>
          <w:szCs w:val="20"/>
        </w:rPr>
      </w:pPr>
      <w:r w:rsidRPr="00F02BA2">
        <w:rPr>
          <w:rFonts w:ascii="Arial Narrow" w:hAnsi="Arial Narrow" w:cs="Arial"/>
          <w:b/>
          <w:bCs/>
          <w:sz w:val="20"/>
          <w:szCs w:val="20"/>
          <w:lang w:val="en-ZA" w:eastAsia="en-ZA"/>
        </w:rPr>
        <w:t>TEST FOR RESPONSIVENESS</w:t>
      </w:r>
    </w:p>
    <w:p w14:paraId="738158D8" w14:textId="77777777" w:rsidR="003D4C1C" w:rsidRPr="00F02BA2" w:rsidRDefault="003D4C1C" w:rsidP="00233046">
      <w:pPr>
        <w:numPr>
          <w:ilvl w:val="1"/>
          <w:numId w:val="44"/>
        </w:numPr>
        <w:spacing w:after="120"/>
        <w:ind w:left="567" w:hanging="567"/>
        <w:rPr>
          <w:rFonts w:ascii="Arial Narrow" w:hAnsi="Arial Narrow" w:cs="Arial"/>
          <w:sz w:val="20"/>
          <w:szCs w:val="20"/>
        </w:rPr>
      </w:pPr>
      <w:r w:rsidRPr="00F02BA2">
        <w:rPr>
          <w:rFonts w:ascii="Arial Narrow" w:hAnsi="Arial Narrow" w:cs="Arial"/>
          <w:b/>
          <w:bCs/>
          <w:sz w:val="20"/>
          <w:szCs w:val="20"/>
          <w:lang w:val="en-ZA" w:eastAsia="en-ZA"/>
        </w:rPr>
        <w:t>A bid will be considered non-responsive if:</w:t>
      </w:r>
    </w:p>
    <w:p w14:paraId="443A5ACB" w14:textId="77777777" w:rsidR="003D4C1C" w:rsidRPr="00F02BA2" w:rsidRDefault="003D4C1C" w:rsidP="00233046">
      <w:pPr>
        <w:numPr>
          <w:ilvl w:val="2"/>
          <w:numId w:val="44"/>
        </w:numPr>
        <w:spacing w:after="120"/>
        <w:ind w:left="993" w:hanging="709"/>
        <w:rPr>
          <w:rFonts w:ascii="Arial Narrow" w:hAnsi="Arial Narrow" w:cs="Arial"/>
          <w:sz w:val="20"/>
          <w:szCs w:val="20"/>
        </w:rPr>
      </w:pPr>
      <w:r w:rsidRPr="00F02BA2">
        <w:rPr>
          <w:rFonts w:ascii="Arial Narrow" w:hAnsi="Arial Narrow" w:cs="Arial"/>
          <w:bCs/>
          <w:sz w:val="20"/>
          <w:szCs w:val="20"/>
          <w:lang w:val="en-ZA" w:eastAsia="en-ZA"/>
        </w:rPr>
        <w:t>the bid is not in compliance with the specifications.</w:t>
      </w:r>
    </w:p>
    <w:p w14:paraId="0DB9EF32" w14:textId="77777777" w:rsidR="003D4C1C" w:rsidRPr="00F02BA2" w:rsidRDefault="003D4C1C" w:rsidP="00233046">
      <w:pPr>
        <w:numPr>
          <w:ilvl w:val="2"/>
          <w:numId w:val="44"/>
        </w:numPr>
        <w:spacing w:after="120"/>
        <w:ind w:left="993" w:hanging="709"/>
        <w:rPr>
          <w:rFonts w:ascii="Arial Narrow" w:hAnsi="Arial Narrow" w:cs="Arial"/>
          <w:sz w:val="20"/>
          <w:szCs w:val="20"/>
        </w:rPr>
      </w:pPr>
      <w:r w:rsidRPr="00F02BA2">
        <w:rPr>
          <w:rFonts w:ascii="Arial Narrow" w:hAnsi="Arial Narrow" w:cs="Arial"/>
          <w:sz w:val="20"/>
          <w:szCs w:val="20"/>
          <w:lang w:val="en-ZA" w:eastAsia="en-ZA"/>
        </w:rPr>
        <w:t>the bidder has not fully completed and signed where required, all the returnable documents as listed in the bid document and/or</w:t>
      </w:r>
    </w:p>
    <w:p w14:paraId="311A15A6" w14:textId="77777777" w:rsidR="003D4C1C" w:rsidRPr="00FC7B56" w:rsidRDefault="003D4C1C" w:rsidP="00233046">
      <w:pPr>
        <w:numPr>
          <w:ilvl w:val="2"/>
          <w:numId w:val="44"/>
        </w:numPr>
        <w:spacing w:after="120"/>
        <w:ind w:left="993" w:hanging="709"/>
        <w:rPr>
          <w:rFonts w:ascii="Arial Narrow" w:hAnsi="Arial Narrow" w:cs="Arial"/>
          <w:sz w:val="20"/>
          <w:szCs w:val="20"/>
        </w:rPr>
      </w:pPr>
      <w:r w:rsidRPr="00F02BA2">
        <w:rPr>
          <w:rFonts w:ascii="Arial Narrow" w:hAnsi="Arial Narrow" w:cs="Arial"/>
          <w:sz w:val="20"/>
          <w:szCs w:val="20"/>
          <w:lang w:val="en-ZA" w:eastAsia="en-ZA"/>
        </w:rPr>
        <w:t>the bidder has failed to clarify or submit any supporting documentation within 3 business days of   being requested to do so in writing</w:t>
      </w:r>
    </w:p>
    <w:p w14:paraId="50BD5BE4" w14:textId="77777777" w:rsidR="003D4C1C" w:rsidRPr="00F02BA2" w:rsidRDefault="003D4C1C" w:rsidP="00233046">
      <w:pPr>
        <w:numPr>
          <w:ilvl w:val="1"/>
          <w:numId w:val="44"/>
        </w:numPr>
        <w:spacing w:after="120"/>
        <w:ind w:left="567" w:hanging="567"/>
        <w:rPr>
          <w:rFonts w:ascii="Arial Narrow" w:hAnsi="Arial Narrow" w:cs="Arial"/>
          <w:sz w:val="20"/>
          <w:szCs w:val="20"/>
        </w:rPr>
      </w:pPr>
      <w:r w:rsidRPr="00F02BA2">
        <w:rPr>
          <w:rFonts w:ascii="Arial Narrow" w:hAnsi="Arial Narrow" w:cs="Arial"/>
          <w:b/>
          <w:bCs/>
          <w:sz w:val="20"/>
          <w:szCs w:val="20"/>
          <w:lang w:val="en-ZA" w:eastAsia="en-ZA"/>
        </w:rPr>
        <w:t xml:space="preserve"> </w:t>
      </w:r>
      <w:r w:rsidRPr="00F02BA2">
        <w:rPr>
          <w:rFonts w:ascii="Arial Narrow" w:hAnsi="Arial Narrow" w:cs="Arial"/>
          <w:sz w:val="20"/>
          <w:szCs w:val="20"/>
          <w:lang w:val="en-ZA" w:eastAsia="en-ZA"/>
        </w:rPr>
        <w:t>The Municipality reserves the right</w:t>
      </w:r>
      <w:r w:rsidRPr="00F02BA2">
        <w:rPr>
          <w:rFonts w:ascii="Arial Narrow" w:hAnsi="Arial Narrow" w:cs="Arial"/>
          <w:b/>
          <w:bCs/>
          <w:sz w:val="20"/>
          <w:szCs w:val="20"/>
          <w:lang w:val="en-ZA" w:eastAsia="en-ZA"/>
        </w:rPr>
        <w:t xml:space="preserve"> to accept or reject:</w:t>
      </w:r>
    </w:p>
    <w:p w14:paraId="3D9AFE32" w14:textId="1A7FD033" w:rsidR="00C77812" w:rsidRPr="00BA343C" w:rsidRDefault="003D4C1C" w:rsidP="00233046">
      <w:pPr>
        <w:numPr>
          <w:ilvl w:val="2"/>
          <w:numId w:val="44"/>
        </w:numPr>
        <w:spacing w:after="120"/>
        <w:ind w:left="993" w:hanging="709"/>
        <w:rPr>
          <w:rFonts w:ascii="Arial Narrow" w:hAnsi="Arial Narrow" w:cs="Arial"/>
          <w:sz w:val="20"/>
          <w:szCs w:val="20"/>
        </w:rPr>
      </w:pPr>
      <w:r w:rsidRPr="00F02BA2">
        <w:rPr>
          <w:rFonts w:ascii="Arial Narrow" w:hAnsi="Arial Narrow" w:cs="Arial"/>
          <w:sz w:val="20"/>
          <w:szCs w:val="20"/>
          <w:lang w:val="en-ZA" w:eastAsia="en-ZA"/>
        </w:rPr>
        <w:t>any variation, deviation, bid offer, or alternative bid offer; may cancel the bidding process and reject all bid  offers at any time before the formation of a contract.</w:t>
      </w:r>
    </w:p>
    <w:p w14:paraId="526DF465" w14:textId="77777777" w:rsidR="00BA343C" w:rsidRPr="00BA343C" w:rsidRDefault="003D4C1C" w:rsidP="00233046">
      <w:pPr>
        <w:numPr>
          <w:ilvl w:val="2"/>
          <w:numId w:val="44"/>
        </w:numPr>
        <w:spacing w:after="120"/>
        <w:ind w:left="993" w:hanging="709"/>
        <w:rPr>
          <w:rFonts w:ascii="Arial Narrow" w:hAnsi="Arial Narrow" w:cs="Arial"/>
          <w:sz w:val="20"/>
          <w:szCs w:val="20"/>
        </w:rPr>
      </w:pPr>
      <w:r w:rsidRPr="00F02BA2">
        <w:rPr>
          <w:rFonts w:ascii="Arial Narrow" w:hAnsi="Arial Narrow" w:cs="Arial"/>
          <w:sz w:val="20"/>
          <w:szCs w:val="20"/>
          <w:lang w:val="en-ZA" w:eastAsia="en-ZA"/>
        </w:rPr>
        <w:t xml:space="preserve">The Municipality has the right to summarily disqualify any bidder who, either at the date of submission of a bid or at the date of its award, is indebted to the Municipality in respect of any Municipal rate and taxes or municipal service </w:t>
      </w:r>
      <w:bookmarkEnd w:id="27"/>
      <w:r w:rsidRPr="00F02BA2">
        <w:rPr>
          <w:rFonts w:ascii="Arial Narrow" w:hAnsi="Arial Narrow" w:cs="Arial"/>
          <w:sz w:val="20"/>
          <w:szCs w:val="20"/>
          <w:lang w:val="en-ZA" w:eastAsia="en-ZA"/>
        </w:rPr>
        <w:t xml:space="preserve">charges for more than three months.  However, an agreement signed by the bidder whereby the bidder agrees that a percentage or fixed amounts at the discretion of the municipality, be deducted from payments due to him/her for this bid, until the debt is paid in full, will also be accepted by the Municipality. </w:t>
      </w:r>
    </w:p>
    <w:p w14:paraId="6C57E1F5" w14:textId="77777777" w:rsidR="00BA343C" w:rsidRDefault="00BA343C" w:rsidP="00BA343C">
      <w:pPr>
        <w:spacing w:after="120"/>
        <w:rPr>
          <w:rFonts w:ascii="Arial Narrow" w:hAnsi="Arial Narrow" w:cs="Arial"/>
          <w:sz w:val="20"/>
          <w:szCs w:val="20"/>
          <w:lang w:val="en-ZA" w:eastAsia="en-ZA"/>
        </w:rPr>
        <w:sectPr w:rsidR="00BA343C" w:rsidSect="00BA343C">
          <w:endnotePr>
            <w:numFmt w:val="decimal"/>
          </w:endnotePr>
          <w:type w:val="continuous"/>
          <w:pgSz w:w="11906" w:h="16838"/>
          <w:pgMar w:top="851" w:right="566" w:bottom="720" w:left="1440" w:header="568" w:footer="413" w:gutter="0"/>
          <w:cols w:num="2" w:space="720"/>
          <w:noEndnote/>
          <w:titlePg/>
        </w:sectPr>
      </w:pPr>
    </w:p>
    <w:p w14:paraId="0F03BDDF" w14:textId="77777777" w:rsidR="00BA343C" w:rsidRDefault="00BA343C" w:rsidP="00BA343C">
      <w:pPr>
        <w:spacing w:after="120"/>
        <w:rPr>
          <w:rFonts w:ascii="Arial Narrow" w:hAnsi="Arial Narrow" w:cs="Arial"/>
          <w:sz w:val="20"/>
          <w:szCs w:val="20"/>
          <w:lang w:val="en-ZA" w:eastAsia="en-ZA"/>
        </w:rPr>
      </w:pPr>
    </w:p>
    <w:p w14:paraId="2B26A144" w14:textId="77777777" w:rsidR="00BA343C" w:rsidRDefault="00BA343C" w:rsidP="003D4C1C">
      <w:pPr>
        <w:rPr>
          <w:rFonts w:ascii="Arial Narrow" w:hAnsi="Arial Narrow"/>
          <w:b/>
          <w:bCs/>
          <w:sz w:val="22"/>
          <w:szCs w:val="22"/>
        </w:rPr>
        <w:sectPr w:rsidR="00BA343C" w:rsidSect="00BA343C">
          <w:endnotePr>
            <w:numFmt w:val="decimal"/>
          </w:endnotePr>
          <w:type w:val="continuous"/>
          <w:pgSz w:w="11906" w:h="16838"/>
          <w:pgMar w:top="851" w:right="566" w:bottom="720" w:left="1440" w:header="568" w:footer="413" w:gutter="0"/>
          <w:cols w:space="720"/>
          <w:noEndnote/>
          <w:titlePg/>
        </w:sectPr>
      </w:pPr>
      <w:bookmarkStart w:id="30" w:name="_Hlk208240779"/>
    </w:p>
    <w:p w14:paraId="57BD1F52" w14:textId="77777777" w:rsidR="003D4C1C" w:rsidRPr="00793CE1" w:rsidRDefault="003D4C1C" w:rsidP="003D4C1C">
      <w:pPr>
        <w:rPr>
          <w:rFonts w:ascii="Arial Narrow" w:hAnsi="Arial Narrow"/>
          <w:sz w:val="20"/>
          <w:szCs w:val="20"/>
        </w:rPr>
      </w:pPr>
      <w:r w:rsidRPr="00793CE1">
        <w:rPr>
          <w:rFonts w:ascii="Arial Narrow" w:hAnsi="Arial Narrow"/>
          <w:b/>
          <w:bCs/>
          <w:sz w:val="22"/>
          <w:szCs w:val="22"/>
        </w:rPr>
        <w:t>POPIA DISCLAIMER</w:t>
      </w:r>
      <w:r w:rsidRPr="00793CE1">
        <w:rPr>
          <w:rFonts w:ascii="Arial Narrow" w:hAnsi="Arial Narrow"/>
          <w:sz w:val="22"/>
          <w:szCs w:val="22"/>
        </w:rPr>
        <w:t> </w:t>
      </w:r>
    </w:p>
    <w:p w14:paraId="0D678068" w14:textId="77777777" w:rsidR="003D4C1C" w:rsidRPr="00793CE1" w:rsidRDefault="003D4C1C" w:rsidP="003D4C1C">
      <w:pPr>
        <w:rPr>
          <w:rFonts w:ascii="Arial Narrow" w:hAnsi="Arial Narrow"/>
          <w:sz w:val="22"/>
          <w:szCs w:val="22"/>
        </w:rPr>
      </w:pPr>
    </w:p>
    <w:p w14:paraId="56B5D3AC" w14:textId="77777777" w:rsidR="003D4C1C" w:rsidRPr="00793CE1" w:rsidRDefault="003D4C1C" w:rsidP="003D4C1C">
      <w:pPr>
        <w:rPr>
          <w:rFonts w:ascii="Arial Narrow" w:hAnsi="Arial Narrow"/>
          <w:sz w:val="22"/>
          <w:szCs w:val="22"/>
        </w:rPr>
      </w:pPr>
      <w:r w:rsidRPr="00793CE1">
        <w:rPr>
          <w:rFonts w:ascii="Arial Narrow" w:hAnsi="Arial Narrow"/>
          <w:sz w:val="22"/>
          <w:szCs w:val="22"/>
        </w:rPr>
        <w:t>The Information Officer (Municipal Manager) undertakes that all personal and confidential information will be processed lawfully and in a reasonable manner that does not infringe the privacy of you or your organization as the data subject. The processing is necessary and complies with an obligation imposed by law on us, the responsible party and the processing protects your rights to effective service delivery.  </w:t>
      </w:r>
    </w:p>
    <w:p w14:paraId="188648AD" w14:textId="77777777" w:rsidR="003D4C1C" w:rsidRPr="00793CE1" w:rsidRDefault="003D4C1C" w:rsidP="003D4C1C">
      <w:pPr>
        <w:rPr>
          <w:rFonts w:ascii="Arial Narrow" w:hAnsi="Arial Narrow"/>
          <w:sz w:val="22"/>
          <w:szCs w:val="22"/>
        </w:rPr>
      </w:pPr>
      <w:r w:rsidRPr="00793CE1">
        <w:rPr>
          <w:rFonts w:ascii="Arial Narrow" w:hAnsi="Arial Narrow"/>
          <w:sz w:val="22"/>
          <w:szCs w:val="22"/>
        </w:rPr>
        <w:t> </w:t>
      </w:r>
    </w:p>
    <w:p w14:paraId="729ECA7E" w14:textId="77777777" w:rsidR="003D4C1C" w:rsidRPr="00793CE1" w:rsidRDefault="003D4C1C" w:rsidP="003D4C1C">
      <w:pPr>
        <w:rPr>
          <w:rFonts w:ascii="Arial Narrow" w:hAnsi="Arial Narrow"/>
          <w:sz w:val="22"/>
          <w:szCs w:val="22"/>
        </w:rPr>
      </w:pPr>
      <w:r w:rsidRPr="00793CE1">
        <w:rPr>
          <w:rFonts w:ascii="Arial Narrow" w:hAnsi="Arial Narrow"/>
          <w:sz w:val="22"/>
          <w:szCs w:val="22"/>
        </w:rPr>
        <w:t>For more details, you can refer to the Cape Agulhas Municipality, Privacy Policy available at </w:t>
      </w:r>
      <w:hyperlink r:id="rId29" w:tgtFrame="_blank" w:history="1">
        <w:r w:rsidRPr="00793CE1">
          <w:rPr>
            <w:rStyle w:val="Hyperlink"/>
            <w:rFonts w:ascii="Arial Narrow" w:hAnsi="Arial Narrow"/>
            <w:sz w:val="22"/>
            <w:szCs w:val="22"/>
          </w:rPr>
          <w:t>www.capeagulhas.gov.za</w:t>
        </w:r>
      </w:hyperlink>
      <w:r w:rsidRPr="00793CE1">
        <w:rPr>
          <w:rFonts w:ascii="Arial Narrow" w:hAnsi="Arial Narrow"/>
          <w:sz w:val="22"/>
          <w:szCs w:val="22"/>
        </w:rPr>
        <w:t> </w:t>
      </w:r>
    </w:p>
    <w:p w14:paraId="50CB4613" w14:textId="77777777" w:rsidR="003D4C1C" w:rsidRPr="00793CE1" w:rsidRDefault="003D4C1C" w:rsidP="003D4C1C">
      <w:pPr>
        <w:rPr>
          <w:rFonts w:ascii="Arial Narrow" w:hAnsi="Arial Narrow"/>
          <w:sz w:val="22"/>
          <w:szCs w:val="22"/>
        </w:rPr>
      </w:pPr>
      <w:r w:rsidRPr="00793CE1">
        <w:rPr>
          <w:rFonts w:ascii="Arial Narrow" w:hAnsi="Arial Narrow"/>
          <w:i/>
          <w:iCs/>
          <w:sz w:val="22"/>
          <w:szCs w:val="22"/>
        </w:rPr>
        <w:t>The Protection of Personal Information Act (POPIA), Act No. 4 of 2013</w:t>
      </w:r>
      <w:r w:rsidRPr="00793CE1">
        <w:rPr>
          <w:rFonts w:ascii="Arial Narrow" w:hAnsi="Arial Narrow"/>
          <w:sz w:val="22"/>
          <w:szCs w:val="22"/>
        </w:rPr>
        <w:t> </w:t>
      </w:r>
    </w:p>
    <w:bookmarkEnd w:id="29"/>
    <w:p w14:paraId="214C1BF3" w14:textId="77777777" w:rsidR="003D4C1C" w:rsidRDefault="003D4C1C" w:rsidP="003D4C1C">
      <w:pPr>
        <w:pStyle w:val="Heading5C"/>
        <w:keepNext w:val="0"/>
        <w:numPr>
          <w:ilvl w:val="0"/>
          <w:numId w:val="0"/>
        </w:numPr>
        <w:outlineLvl w:val="9"/>
        <w:rPr>
          <w:bCs w:val="0"/>
          <w:iCs w:val="0"/>
          <w:caps w:val="0"/>
        </w:rPr>
      </w:pPr>
    </w:p>
    <w:p w14:paraId="40EE0F0D" w14:textId="77777777" w:rsidR="003D4C1C" w:rsidRDefault="003D4C1C" w:rsidP="003D4C1C">
      <w:pPr>
        <w:rPr>
          <w:rFonts w:ascii="Arial" w:hAnsi="Arial" w:cs="Arial"/>
          <w:sz w:val="18"/>
          <w:szCs w:val="18"/>
        </w:rPr>
      </w:pPr>
    </w:p>
    <w:p w14:paraId="07C4426A" w14:textId="77777777" w:rsidR="003D4C1C" w:rsidRDefault="003D4C1C" w:rsidP="003D4C1C">
      <w:pPr>
        <w:rPr>
          <w:rFonts w:ascii="Arial" w:hAnsi="Arial" w:cs="Arial"/>
          <w:sz w:val="18"/>
          <w:szCs w:val="18"/>
        </w:rPr>
      </w:pPr>
    </w:p>
    <w:p w14:paraId="0F348413" w14:textId="77777777" w:rsidR="003D4C1C" w:rsidRDefault="003D4C1C" w:rsidP="003D4C1C">
      <w:pPr>
        <w:rPr>
          <w:rFonts w:ascii="Arial" w:hAnsi="Arial" w:cs="Arial"/>
          <w:sz w:val="18"/>
          <w:szCs w:val="18"/>
        </w:rPr>
      </w:pPr>
    </w:p>
    <w:p w14:paraId="6CBB7CC7" w14:textId="77777777" w:rsidR="003D4C1C" w:rsidRDefault="003D4C1C" w:rsidP="003D4C1C">
      <w:pPr>
        <w:rPr>
          <w:rFonts w:ascii="Arial" w:hAnsi="Arial" w:cs="Arial"/>
          <w:sz w:val="18"/>
          <w:szCs w:val="18"/>
        </w:rPr>
      </w:pPr>
      <w:r w:rsidRPr="003263AF">
        <w:rPr>
          <w:rFonts w:ascii="Arial" w:hAnsi="Arial" w:cs="Arial"/>
          <w:sz w:val="18"/>
          <w:szCs w:val="18"/>
        </w:rPr>
        <w:t>Signed</w:t>
      </w:r>
      <w:r>
        <w:rPr>
          <w:rFonts w:ascii="Arial" w:hAnsi="Arial" w:cs="Arial"/>
          <w:sz w:val="18"/>
          <w:szCs w:val="18"/>
        </w:rPr>
        <w:tab/>
        <w:t>………………………………………………..</w:t>
      </w:r>
      <w:r>
        <w:rPr>
          <w:rFonts w:ascii="Arial" w:hAnsi="Arial" w:cs="Arial"/>
          <w:sz w:val="18"/>
          <w:szCs w:val="18"/>
        </w:rPr>
        <w:tab/>
      </w:r>
      <w:r>
        <w:rPr>
          <w:rFonts w:ascii="Arial" w:hAnsi="Arial" w:cs="Arial"/>
          <w:sz w:val="18"/>
          <w:szCs w:val="18"/>
        </w:rPr>
        <w:tab/>
        <w:t>Date</w:t>
      </w:r>
      <w:r>
        <w:rPr>
          <w:rFonts w:ascii="Arial" w:hAnsi="Arial" w:cs="Arial"/>
          <w:sz w:val="18"/>
          <w:szCs w:val="18"/>
        </w:rPr>
        <w:tab/>
        <w:t>………………………………………….</w:t>
      </w:r>
    </w:p>
    <w:p w14:paraId="6FAEE11D" w14:textId="77777777" w:rsidR="003D4C1C" w:rsidRDefault="003D4C1C" w:rsidP="003D4C1C">
      <w:pPr>
        <w:rPr>
          <w:rFonts w:ascii="Arial" w:hAnsi="Arial" w:cs="Arial"/>
          <w:sz w:val="18"/>
          <w:szCs w:val="18"/>
        </w:rPr>
      </w:pPr>
    </w:p>
    <w:p w14:paraId="22FF1B6F" w14:textId="77777777" w:rsidR="003D4C1C" w:rsidRDefault="003D4C1C" w:rsidP="003D4C1C">
      <w:pPr>
        <w:rPr>
          <w:rFonts w:ascii="Arial" w:hAnsi="Arial" w:cs="Arial"/>
          <w:sz w:val="18"/>
          <w:szCs w:val="18"/>
        </w:rPr>
      </w:pPr>
    </w:p>
    <w:p w14:paraId="2FCC3B94" w14:textId="77777777" w:rsidR="003D4C1C" w:rsidRDefault="003D4C1C" w:rsidP="003D4C1C">
      <w:pPr>
        <w:rPr>
          <w:rFonts w:ascii="Arial" w:hAnsi="Arial" w:cs="Arial"/>
          <w:sz w:val="18"/>
          <w:szCs w:val="18"/>
        </w:rPr>
      </w:pPr>
      <w:r>
        <w:rPr>
          <w:rFonts w:ascii="Arial" w:hAnsi="Arial" w:cs="Arial"/>
          <w:sz w:val="18"/>
          <w:szCs w:val="18"/>
        </w:rPr>
        <w:t>Name</w:t>
      </w:r>
      <w:r>
        <w:rPr>
          <w:rFonts w:ascii="Arial" w:hAnsi="Arial" w:cs="Arial"/>
          <w:sz w:val="18"/>
          <w:szCs w:val="18"/>
        </w:rPr>
        <w:tab/>
        <w:t>……………………………………………….</w:t>
      </w:r>
      <w:r>
        <w:rPr>
          <w:rFonts w:ascii="Arial" w:hAnsi="Arial" w:cs="Arial"/>
          <w:sz w:val="18"/>
          <w:szCs w:val="18"/>
        </w:rPr>
        <w:tab/>
      </w:r>
      <w:r>
        <w:rPr>
          <w:rFonts w:ascii="Arial" w:hAnsi="Arial" w:cs="Arial"/>
          <w:sz w:val="18"/>
          <w:szCs w:val="18"/>
        </w:rPr>
        <w:tab/>
        <w:t>Position</w:t>
      </w:r>
      <w:r>
        <w:rPr>
          <w:rFonts w:ascii="Arial" w:hAnsi="Arial" w:cs="Arial"/>
          <w:sz w:val="18"/>
          <w:szCs w:val="18"/>
        </w:rPr>
        <w:tab/>
        <w:t>………………………………………….</w:t>
      </w:r>
    </w:p>
    <w:p w14:paraId="491676D4" w14:textId="77777777" w:rsidR="003D4C1C" w:rsidRDefault="003D4C1C" w:rsidP="003D4C1C">
      <w:pPr>
        <w:rPr>
          <w:rFonts w:ascii="Arial" w:hAnsi="Arial" w:cs="Arial"/>
          <w:sz w:val="18"/>
          <w:szCs w:val="18"/>
        </w:rPr>
      </w:pPr>
    </w:p>
    <w:p w14:paraId="7DD98997" w14:textId="77777777" w:rsidR="003D4C1C" w:rsidRDefault="003D4C1C" w:rsidP="003D4C1C">
      <w:pPr>
        <w:rPr>
          <w:rFonts w:ascii="Arial" w:hAnsi="Arial" w:cs="Arial"/>
          <w:sz w:val="18"/>
          <w:szCs w:val="18"/>
        </w:rPr>
      </w:pPr>
    </w:p>
    <w:p w14:paraId="1D80593F" w14:textId="77777777" w:rsidR="003D4C1C" w:rsidRDefault="003D4C1C" w:rsidP="003D4C1C">
      <w:pPr>
        <w:rPr>
          <w:rFonts w:ascii="Arial" w:hAnsi="Arial" w:cs="Arial"/>
          <w:sz w:val="18"/>
          <w:szCs w:val="18"/>
        </w:rPr>
      </w:pPr>
      <w:r>
        <w:rPr>
          <w:rFonts w:ascii="Arial" w:hAnsi="Arial" w:cs="Arial"/>
          <w:sz w:val="18"/>
          <w:szCs w:val="18"/>
        </w:rPr>
        <w:t>Tenderer …………………………………………………………………………………..………………………………..</w:t>
      </w:r>
    </w:p>
    <w:bookmarkEnd w:id="30"/>
    <w:p w14:paraId="5FEC953C" w14:textId="77777777" w:rsidR="003D4C1C" w:rsidRDefault="003D4C1C" w:rsidP="003D4C1C">
      <w:pPr>
        <w:rPr>
          <w:rFonts w:ascii="Arial" w:hAnsi="Arial" w:cs="Arial"/>
          <w:sz w:val="18"/>
          <w:szCs w:val="18"/>
        </w:rPr>
      </w:pPr>
    </w:p>
    <w:p w14:paraId="72B14115" w14:textId="77777777" w:rsidR="003D4C1C" w:rsidRPr="003D4C1C" w:rsidRDefault="003D4C1C" w:rsidP="001853E3">
      <w:pPr>
        <w:jc w:val="both"/>
        <w:rPr>
          <w:rFonts w:ascii="Arial" w:hAnsi="Arial" w:cs="Arial"/>
          <w:b/>
          <w:bCs/>
        </w:rPr>
        <w:sectPr w:rsidR="003D4C1C" w:rsidRPr="003D4C1C" w:rsidSect="00BA343C">
          <w:endnotePr>
            <w:numFmt w:val="decimal"/>
          </w:endnotePr>
          <w:type w:val="continuous"/>
          <w:pgSz w:w="11906" w:h="16838"/>
          <w:pgMar w:top="851" w:right="566" w:bottom="720" w:left="1440" w:header="568" w:footer="413" w:gutter="0"/>
          <w:cols w:space="720"/>
          <w:noEndnote/>
          <w:titlePg/>
        </w:sectPr>
      </w:pPr>
    </w:p>
    <w:tbl>
      <w:tblPr>
        <w:tblW w:w="10031" w:type="dxa"/>
        <w:tblBorders>
          <w:insideH w:val="single" w:sz="4" w:space="0" w:color="auto"/>
        </w:tblBorders>
        <w:tblLook w:val="01E0" w:firstRow="1" w:lastRow="1" w:firstColumn="1" w:lastColumn="1" w:noHBand="0" w:noVBand="0"/>
      </w:tblPr>
      <w:tblGrid>
        <w:gridCol w:w="10031"/>
      </w:tblGrid>
      <w:tr w:rsidR="00273B87" w14:paraId="53E6A1E6" w14:textId="77777777" w:rsidTr="00D44EC4">
        <w:tc>
          <w:tcPr>
            <w:tcW w:w="10031" w:type="dxa"/>
          </w:tcPr>
          <w:p w14:paraId="1E59577D" w14:textId="5A01D053" w:rsidR="00FF24A7" w:rsidRDefault="00FF24A7" w:rsidP="00FF24A7">
            <w:pPr>
              <w:tabs>
                <w:tab w:val="left" w:pos="1740"/>
              </w:tabs>
              <w:rPr>
                <w:rFonts w:ascii="Arial" w:hAnsi="Arial" w:cs="Arial"/>
                <w:b/>
                <w:sz w:val="28"/>
                <w:szCs w:val="28"/>
              </w:rPr>
            </w:pPr>
            <w:r>
              <w:rPr>
                <w:rFonts w:ascii="Arial" w:hAnsi="Arial" w:cs="Arial"/>
                <w:b/>
                <w:sz w:val="28"/>
                <w:szCs w:val="28"/>
              </w:rPr>
              <w:lastRenderedPageBreak/>
              <w:t xml:space="preserve">Form of Offer and Acceptance </w:t>
            </w:r>
          </w:p>
          <w:p w14:paraId="7EBCEA68" w14:textId="77777777" w:rsidR="00DF7ACD" w:rsidRPr="00DF7ACD" w:rsidRDefault="00DF7ACD" w:rsidP="00FF24A7">
            <w:pPr>
              <w:tabs>
                <w:tab w:val="left" w:pos="1740"/>
              </w:tabs>
              <w:rPr>
                <w:sz w:val="20"/>
                <w:szCs w:val="20"/>
              </w:rPr>
            </w:pPr>
          </w:p>
          <w:tbl>
            <w:tblPr>
              <w:tblW w:w="9815" w:type="dxa"/>
              <w:tblBorders>
                <w:insideH w:val="single" w:sz="4" w:space="0" w:color="auto"/>
              </w:tblBorders>
              <w:tblLook w:val="01E0" w:firstRow="1" w:lastRow="1" w:firstColumn="1" w:lastColumn="1" w:noHBand="0" w:noVBand="0"/>
            </w:tblPr>
            <w:tblGrid>
              <w:gridCol w:w="9815"/>
            </w:tblGrid>
            <w:tr w:rsidR="00FF24A7" w14:paraId="15D949DD" w14:textId="77777777" w:rsidTr="00F420BD">
              <w:tc>
                <w:tcPr>
                  <w:tcW w:w="9815" w:type="dxa"/>
                </w:tcPr>
                <w:p w14:paraId="54AF7FB8" w14:textId="77777777" w:rsidR="00FF24A7" w:rsidRDefault="00FF24A7" w:rsidP="00FF24A7">
                  <w:pPr>
                    <w:autoSpaceDE w:val="0"/>
                    <w:autoSpaceDN w:val="0"/>
                    <w:adjustRightInd w:val="0"/>
                    <w:rPr>
                      <w:rFonts w:ascii="Arial" w:hAnsi="Arial" w:cs="Arial"/>
                      <w:b/>
                      <w:sz w:val="28"/>
                      <w:szCs w:val="28"/>
                    </w:rPr>
                  </w:pPr>
                  <w:r>
                    <w:rPr>
                      <w:rFonts w:ascii="Arial" w:hAnsi="Arial" w:cs="Arial"/>
                      <w:b/>
                      <w:sz w:val="28"/>
                      <w:szCs w:val="28"/>
                    </w:rPr>
                    <w:t>Offer</w:t>
                  </w:r>
                </w:p>
                <w:p w14:paraId="6BC397EC" w14:textId="77777777" w:rsidR="00FF24A7" w:rsidRDefault="00FF24A7" w:rsidP="00FF24A7">
                  <w:pPr>
                    <w:autoSpaceDE w:val="0"/>
                    <w:autoSpaceDN w:val="0"/>
                    <w:adjustRightInd w:val="0"/>
                    <w:rPr>
                      <w:rFonts w:ascii="TTE169BAA0t00" w:hAnsi="TTE169BAA0t00" w:cs="TTE169BAA0t00"/>
                    </w:rPr>
                  </w:pPr>
                </w:p>
                <w:p w14:paraId="49A83005" w14:textId="77777777" w:rsidR="00FF24A7" w:rsidRPr="00F218D4" w:rsidRDefault="00FF24A7" w:rsidP="00FF24A7">
                  <w:pPr>
                    <w:autoSpaceDE w:val="0"/>
                    <w:autoSpaceDN w:val="0"/>
                    <w:adjustRightInd w:val="0"/>
                    <w:jc w:val="both"/>
                    <w:rPr>
                      <w:rFonts w:ascii="Arial" w:hAnsi="Arial" w:cs="Arial"/>
                      <w:sz w:val="20"/>
                      <w:szCs w:val="20"/>
                    </w:rPr>
                  </w:pPr>
                  <w:r w:rsidRPr="00F218D4">
                    <w:rPr>
                      <w:rFonts w:ascii="Arial" w:hAnsi="Arial" w:cs="Arial"/>
                      <w:sz w:val="20"/>
                      <w:szCs w:val="20"/>
                    </w:rPr>
                    <w:t>The Employer, identified in the acceptance signature block, has solicited offers to enter into a contract for the procurement of:</w:t>
                  </w:r>
                </w:p>
                <w:p w14:paraId="54471040" w14:textId="77777777" w:rsidR="00FF24A7" w:rsidRDefault="00FF24A7" w:rsidP="00FF24A7">
                  <w:pPr>
                    <w:autoSpaceDE w:val="0"/>
                    <w:autoSpaceDN w:val="0"/>
                    <w:adjustRightInd w:val="0"/>
                    <w:jc w:val="both"/>
                    <w:rPr>
                      <w:rFonts w:ascii="Arial" w:hAnsi="Arial" w:cs="Arial"/>
                      <w:sz w:val="18"/>
                    </w:rPr>
                  </w:pPr>
                </w:p>
                <w:p w14:paraId="1384D2DF" w14:textId="32CF441F" w:rsidR="000D3154" w:rsidRDefault="00FF24A7" w:rsidP="00FF24A7">
                  <w:pPr>
                    <w:rPr>
                      <w:rFonts w:ascii="Arial" w:hAnsi="Arial" w:cs="Arial"/>
                      <w:b/>
                      <w:bCs/>
                      <w:iCs/>
                      <w:sz w:val="22"/>
                      <w:szCs w:val="22"/>
                      <w:u w:val="single"/>
                      <w:lang w:val="en-ZA"/>
                    </w:rPr>
                  </w:pPr>
                  <w:r w:rsidRPr="003D3D8C">
                    <w:rPr>
                      <w:rFonts w:ascii="Arial" w:hAnsi="Arial" w:cs="Arial"/>
                      <w:b/>
                      <w:sz w:val="22"/>
                      <w:szCs w:val="22"/>
                    </w:rPr>
                    <w:t>CONTRACT</w:t>
                  </w:r>
                  <w:r w:rsidRPr="00EE2B17">
                    <w:rPr>
                      <w:rFonts w:ascii="Arial" w:hAnsi="Arial" w:cs="Arial"/>
                      <w:b/>
                      <w:sz w:val="20"/>
                      <w:szCs w:val="20"/>
                    </w:rPr>
                    <w:t xml:space="preserve">: </w:t>
                  </w:r>
                  <w:r w:rsidR="00667D78">
                    <w:rPr>
                      <w:rFonts w:ascii="Arial" w:hAnsi="Arial" w:cs="Arial"/>
                      <w:b/>
                      <w:sz w:val="22"/>
                      <w:szCs w:val="22"/>
                    </w:rPr>
                    <w:t>Q10/2026/27</w:t>
                  </w:r>
                  <w:r w:rsidR="00136C12" w:rsidRPr="002A42A0">
                    <w:rPr>
                      <w:rFonts w:ascii="Arial" w:hAnsi="Arial" w:cs="Arial"/>
                      <w:b/>
                      <w:sz w:val="22"/>
                      <w:szCs w:val="22"/>
                    </w:rPr>
                    <w:t xml:space="preserve"> </w:t>
                  </w:r>
                  <w:r w:rsidR="00667D78" w:rsidRPr="00667D78">
                    <w:rPr>
                      <w:rFonts w:ascii="Arial" w:hAnsi="Arial" w:cs="Arial"/>
                      <w:b/>
                      <w:bCs/>
                      <w:iCs/>
                      <w:sz w:val="22"/>
                      <w:szCs w:val="22"/>
                      <w:u w:val="single"/>
                      <w:lang w:val="en-ZA"/>
                    </w:rPr>
                    <w:t>CUTTING OF GRASS IN CAPE AGULHAS MUNICIPALITY FACILITIES</w:t>
                  </w:r>
                </w:p>
                <w:p w14:paraId="33D78FFE" w14:textId="77777777" w:rsidR="00121855" w:rsidRPr="002A42A0" w:rsidRDefault="00121855" w:rsidP="00FF24A7">
                  <w:pPr>
                    <w:rPr>
                      <w:rFonts w:ascii="Arial" w:hAnsi="Arial" w:cs="Arial"/>
                      <w:b/>
                      <w:sz w:val="20"/>
                      <w:szCs w:val="20"/>
                    </w:rPr>
                  </w:pPr>
                </w:p>
                <w:p w14:paraId="72CF3DB9" w14:textId="77777777" w:rsidR="00FF24A7" w:rsidRPr="00F218D4" w:rsidRDefault="00FF24A7" w:rsidP="00FF24A7">
                  <w:pPr>
                    <w:autoSpaceDE w:val="0"/>
                    <w:autoSpaceDN w:val="0"/>
                    <w:adjustRightInd w:val="0"/>
                    <w:jc w:val="both"/>
                    <w:rPr>
                      <w:rFonts w:ascii="Arial" w:hAnsi="Arial" w:cs="Arial"/>
                      <w:sz w:val="20"/>
                      <w:szCs w:val="20"/>
                    </w:rPr>
                  </w:pPr>
                  <w:r w:rsidRPr="00F218D4">
                    <w:rPr>
                      <w:rFonts w:ascii="Arial" w:hAnsi="Arial" w:cs="Arial"/>
                      <w:sz w:val="20"/>
                      <w:szCs w:val="20"/>
                    </w:rPr>
                    <w:t>The tenderer, identified in the offer signature block, has examined the documents listed in the tender data and addenda thereto as listed in the returnable schedules, and by submitting this offer has accepted the conditions of tender.</w:t>
                  </w:r>
                </w:p>
                <w:p w14:paraId="137FD154" w14:textId="77777777" w:rsidR="00FF24A7" w:rsidRPr="00F218D4" w:rsidRDefault="00FF24A7" w:rsidP="00FF24A7">
                  <w:pPr>
                    <w:autoSpaceDE w:val="0"/>
                    <w:autoSpaceDN w:val="0"/>
                    <w:adjustRightInd w:val="0"/>
                    <w:jc w:val="both"/>
                    <w:rPr>
                      <w:rFonts w:ascii="Arial" w:hAnsi="Arial" w:cs="Arial"/>
                      <w:sz w:val="20"/>
                      <w:szCs w:val="20"/>
                    </w:rPr>
                  </w:pPr>
                </w:p>
                <w:p w14:paraId="298E4561" w14:textId="77777777" w:rsidR="00FF24A7" w:rsidRPr="00F218D4" w:rsidRDefault="00FF24A7" w:rsidP="00FF24A7">
                  <w:pPr>
                    <w:autoSpaceDE w:val="0"/>
                    <w:autoSpaceDN w:val="0"/>
                    <w:adjustRightInd w:val="0"/>
                    <w:jc w:val="both"/>
                    <w:rPr>
                      <w:rFonts w:ascii="Arial" w:hAnsi="Arial" w:cs="Arial"/>
                      <w:sz w:val="20"/>
                      <w:szCs w:val="20"/>
                    </w:rPr>
                  </w:pPr>
                  <w:r w:rsidRPr="00F218D4">
                    <w:rPr>
                      <w:rFonts w:ascii="Arial" w:hAnsi="Arial" w:cs="Arial"/>
                      <w:sz w:val="20"/>
                      <w:szCs w:val="20"/>
                    </w:rPr>
                    <w:t>By the representative of the tenderer, deemed to be duly authorized, signing this part of this form of offer and acceptance, the tenderer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14:paraId="5208671D" w14:textId="77777777" w:rsidR="00FF24A7" w:rsidRPr="00F218D4" w:rsidRDefault="00FF24A7" w:rsidP="00FF24A7">
                  <w:pPr>
                    <w:autoSpaceDE w:val="0"/>
                    <w:autoSpaceDN w:val="0"/>
                    <w:adjustRightInd w:val="0"/>
                    <w:rPr>
                      <w:rFonts w:ascii="Arial" w:hAnsi="Arial" w:cs="Arial"/>
                      <w:sz w:val="20"/>
                      <w:szCs w:val="20"/>
                    </w:rPr>
                  </w:pPr>
                </w:p>
                <w:p w14:paraId="2768AB50" w14:textId="77777777" w:rsidR="00FF24A7" w:rsidRPr="00272F3C" w:rsidRDefault="00FF24A7" w:rsidP="00FF24A7">
                  <w:pPr>
                    <w:autoSpaceDE w:val="0"/>
                    <w:autoSpaceDN w:val="0"/>
                    <w:adjustRightInd w:val="0"/>
                    <w:rPr>
                      <w:rFonts w:ascii="Arial" w:hAnsi="Arial" w:cs="Arial"/>
                      <w:b/>
                      <w:sz w:val="20"/>
                      <w:szCs w:val="20"/>
                    </w:rPr>
                  </w:pPr>
                  <w:r w:rsidRPr="00272F3C">
                    <w:rPr>
                      <w:rFonts w:ascii="Arial" w:hAnsi="Arial" w:cs="Arial"/>
                      <w:b/>
                      <w:sz w:val="20"/>
                      <w:szCs w:val="20"/>
                    </w:rPr>
                    <w:t xml:space="preserve">The offered total of the prices inclusive of value added tax is </w:t>
                  </w:r>
                </w:p>
                <w:p w14:paraId="7580E57D" w14:textId="77777777" w:rsidR="00FF24A7" w:rsidRDefault="00FF24A7" w:rsidP="00FF24A7">
                  <w:pPr>
                    <w:autoSpaceDE w:val="0"/>
                    <w:autoSpaceDN w:val="0"/>
                    <w:adjustRightInd w:val="0"/>
                    <w:rPr>
                      <w:rFonts w:ascii="Arial" w:hAnsi="Arial" w:cs="Arial"/>
                      <w:b/>
                      <w:sz w:val="20"/>
                      <w:szCs w:val="20"/>
                    </w:rPr>
                  </w:pPr>
                </w:p>
                <w:p w14:paraId="6CF0ECE9" w14:textId="77777777" w:rsidR="00FF24A7" w:rsidRPr="00272F3C" w:rsidRDefault="00FF24A7" w:rsidP="00FF24A7">
                  <w:pPr>
                    <w:autoSpaceDE w:val="0"/>
                    <w:autoSpaceDN w:val="0"/>
                    <w:adjustRightInd w:val="0"/>
                    <w:rPr>
                      <w:rFonts w:ascii="Arial" w:hAnsi="Arial" w:cs="Arial"/>
                      <w:b/>
                      <w:sz w:val="20"/>
                      <w:szCs w:val="20"/>
                    </w:rPr>
                  </w:pPr>
                </w:p>
                <w:p w14:paraId="46879CA8" w14:textId="77777777" w:rsidR="002A42A0" w:rsidRPr="006C3617" w:rsidRDefault="002A42A0" w:rsidP="002A42A0">
                  <w:pPr>
                    <w:autoSpaceDE w:val="0"/>
                    <w:autoSpaceDN w:val="0"/>
                    <w:adjustRightInd w:val="0"/>
                    <w:rPr>
                      <w:rFonts w:ascii="Arial" w:hAnsi="Arial" w:cs="Arial"/>
                      <w:b/>
                      <w:sz w:val="22"/>
                      <w:szCs w:val="22"/>
                    </w:rPr>
                  </w:pPr>
                  <w:r w:rsidRPr="006C3617">
                    <w:rPr>
                      <w:rFonts w:ascii="Arial" w:hAnsi="Arial" w:cs="Arial"/>
                      <w:b/>
                      <w:sz w:val="22"/>
                      <w:szCs w:val="22"/>
                    </w:rPr>
                    <w:t xml:space="preserve">……………………………………………………………………………………..…… Rands (in words);   </w:t>
                  </w:r>
                </w:p>
                <w:p w14:paraId="5B91BC3C" w14:textId="77777777" w:rsidR="002A42A0" w:rsidRPr="006C3617" w:rsidRDefault="002A42A0" w:rsidP="002A42A0">
                  <w:pPr>
                    <w:autoSpaceDE w:val="0"/>
                    <w:autoSpaceDN w:val="0"/>
                    <w:adjustRightInd w:val="0"/>
                    <w:rPr>
                      <w:rFonts w:ascii="Arial" w:hAnsi="Arial" w:cs="Arial"/>
                      <w:b/>
                      <w:sz w:val="22"/>
                      <w:szCs w:val="22"/>
                    </w:rPr>
                  </w:pPr>
                </w:p>
                <w:p w14:paraId="00EF3686" w14:textId="77777777" w:rsidR="002A42A0" w:rsidRPr="001A4045" w:rsidRDefault="002A42A0" w:rsidP="002A42A0">
                  <w:pPr>
                    <w:autoSpaceDE w:val="0"/>
                    <w:autoSpaceDN w:val="0"/>
                    <w:adjustRightInd w:val="0"/>
                    <w:rPr>
                      <w:rFonts w:ascii="Arial" w:hAnsi="Arial" w:cs="Arial"/>
                      <w:b/>
                      <w:sz w:val="14"/>
                      <w:szCs w:val="14"/>
                    </w:rPr>
                  </w:pPr>
                </w:p>
                <w:p w14:paraId="740B554B" w14:textId="77777777" w:rsidR="002A42A0" w:rsidRDefault="002A42A0" w:rsidP="002A42A0">
                  <w:pPr>
                    <w:autoSpaceDE w:val="0"/>
                    <w:autoSpaceDN w:val="0"/>
                    <w:adjustRightInd w:val="0"/>
                    <w:rPr>
                      <w:rFonts w:ascii="Arial" w:hAnsi="Arial" w:cs="Arial"/>
                      <w:b/>
                      <w:sz w:val="22"/>
                      <w:szCs w:val="22"/>
                    </w:rPr>
                  </w:pPr>
                  <w:r w:rsidRPr="006C3617">
                    <w:rPr>
                      <w:rFonts w:ascii="Arial" w:hAnsi="Arial" w:cs="Arial"/>
                      <w:b/>
                      <w:sz w:val="22"/>
                      <w:szCs w:val="22"/>
                    </w:rPr>
                    <w:t>R………………………….……………………in figures</w:t>
                  </w:r>
                </w:p>
                <w:p w14:paraId="7DF7FEC4" w14:textId="77777777" w:rsidR="00E80D96" w:rsidRDefault="00E80D96" w:rsidP="00FF24A7">
                  <w:pPr>
                    <w:autoSpaceDE w:val="0"/>
                    <w:autoSpaceDN w:val="0"/>
                    <w:adjustRightInd w:val="0"/>
                    <w:jc w:val="both"/>
                    <w:rPr>
                      <w:rFonts w:ascii="Arial" w:hAnsi="Arial" w:cs="Arial"/>
                      <w:sz w:val="20"/>
                      <w:szCs w:val="20"/>
                    </w:rPr>
                  </w:pPr>
                </w:p>
                <w:p w14:paraId="42648949" w14:textId="77777777" w:rsidR="00E80D96" w:rsidRDefault="00E80D96" w:rsidP="00FF24A7">
                  <w:pPr>
                    <w:autoSpaceDE w:val="0"/>
                    <w:autoSpaceDN w:val="0"/>
                    <w:adjustRightInd w:val="0"/>
                    <w:jc w:val="both"/>
                    <w:rPr>
                      <w:rFonts w:ascii="Arial" w:hAnsi="Arial" w:cs="Arial"/>
                      <w:sz w:val="18"/>
                    </w:rPr>
                  </w:pPr>
                </w:p>
                <w:p w14:paraId="57D11EAC" w14:textId="77777777" w:rsidR="00FF24A7" w:rsidRPr="00272F3C" w:rsidRDefault="00FF24A7" w:rsidP="00FF24A7">
                  <w:pPr>
                    <w:autoSpaceDE w:val="0"/>
                    <w:autoSpaceDN w:val="0"/>
                    <w:adjustRightInd w:val="0"/>
                    <w:jc w:val="both"/>
                    <w:rPr>
                      <w:rFonts w:ascii="Arial" w:hAnsi="Arial" w:cs="Arial"/>
                      <w:sz w:val="20"/>
                      <w:szCs w:val="20"/>
                    </w:rPr>
                  </w:pPr>
                  <w:r w:rsidRPr="00272F3C">
                    <w:rPr>
                      <w:rFonts w:ascii="Arial" w:hAnsi="Arial" w:cs="Arial"/>
                      <w:sz w:val="20"/>
                      <w:szCs w:val="20"/>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service provider in the conditions of contract identified in the contract data.</w:t>
                  </w:r>
                </w:p>
                <w:p w14:paraId="0C929769" w14:textId="77777777" w:rsidR="00FF24A7" w:rsidRPr="00272F3C" w:rsidRDefault="00FF24A7" w:rsidP="00FF24A7">
                  <w:pPr>
                    <w:autoSpaceDE w:val="0"/>
                    <w:autoSpaceDN w:val="0"/>
                    <w:adjustRightInd w:val="0"/>
                    <w:rPr>
                      <w:rFonts w:ascii="Arial" w:hAnsi="Arial" w:cs="Arial"/>
                      <w:sz w:val="20"/>
                      <w:szCs w:val="20"/>
                    </w:rPr>
                  </w:pPr>
                </w:p>
                <w:p w14:paraId="6EC75256" w14:textId="77777777" w:rsidR="00FF24A7" w:rsidRPr="00272F3C" w:rsidRDefault="00FF24A7" w:rsidP="00FF24A7">
                  <w:pPr>
                    <w:autoSpaceDE w:val="0"/>
                    <w:autoSpaceDN w:val="0"/>
                    <w:adjustRightInd w:val="0"/>
                    <w:rPr>
                      <w:rFonts w:ascii="Arial" w:hAnsi="Arial" w:cs="Arial"/>
                      <w:sz w:val="20"/>
                      <w:szCs w:val="20"/>
                    </w:rPr>
                  </w:pPr>
                </w:p>
                <w:p w14:paraId="6FAE9A1C" w14:textId="77777777" w:rsidR="00FF24A7" w:rsidRPr="00272F3C" w:rsidRDefault="00FF24A7" w:rsidP="00FF24A7">
                  <w:pPr>
                    <w:tabs>
                      <w:tab w:val="left" w:pos="6096"/>
                    </w:tabs>
                    <w:autoSpaceDE w:val="0"/>
                    <w:autoSpaceDN w:val="0"/>
                    <w:adjustRightInd w:val="0"/>
                    <w:spacing w:line="360" w:lineRule="auto"/>
                    <w:rPr>
                      <w:rFonts w:ascii="Arial" w:hAnsi="Arial" w:cs="Arial"/>
                      <w:sz w:val="20"/>
                      <w:szCs w:val="20"/>
                    </w:rPr>
                  </w:pPr>
                  <w:r w:rsidRPr="00272F3C">
                    <w:rPr>
                      <w:rFonts w:ascii="Arial" w:hAnsi="Arial" w:cs="Arial"/>
                      <w:sz w:val="20"/>
                      <w:szCs w:val="20"/>
                    </w:rPr>
                    <w:t>Signature    . . . . . . . . . . . . . . . . . . . . . . . . . . . . . . . . . . . . . . . . . . . . . . . . . . . . . . . . . . . . . . . . . . . . . . . . . .</w:t>
                  </w:r>
                </w:p>
                <w:p w14:paraId="185B2188" w14:textId="77777777" w:rsidR="00FF24A7" w:rsidRPr="00272F3C" w:rsidRDefault="00FF24A7" w:rsidP="00FF24A7">
                  <w:pPr>
                    <w:autoSpaceDE w:val="0"/>
                    <w:autoSpaceDN w:val="0"/>
                    <w:adjustRightInd w:val="0"/>
                    <w:spacing w:line="360" w:lineRule="auto"/>
                    <w:rPr>
                      <w:rFonts w:ascii="Arial" w:hAnsi="Arial" w:cs="Arial"/>
                      <w:sz w:val="20"/>
                      <w:szCs w:val="20"/>
                    </w:rPr>
                  </w:pPr>
                </w:p>
                <w:p w14:paraId="7B220D88" w14:textId="77777777" w:rsidR="00FF24A7" w:rsidRPr="00272F3C" w:rsidRDefault="00FF24A7" w:rsidP="00FF24A7">
                  <w:pPr>
                    <w:autoSpaceDE w:val="0"/>
                    <w:autoSpaceDN w:val="0"/>
                    <w:adjustRightInd w:val="0"/>
                    <w:spacing w:line="360" w:lineRule="auto"/>
                    <w:rPr>
                      <w:rFonts w:ascii="Arial" w:hAnsi="Arial" w:cs="Arial"/>
                      <w:sz w:val="20"/>
                      <w:szCs w:val="20"/>
                    </w:rPr>
                  </w:pPr>
                  <w:r w:rsidRPr="00272F3C">
                    <w:rPr>
                      <w:rFonts w:ascii="Arial" w:hAnsi="Arial" w:cs="Arial"/>
                      <w:sz w:val="20"/>
                      <w:szCs w:val="20"/>
                    </w:rPr>
                    <w:t xml:space="preserve">Name          . . . . . . . . . . . . . . . . . . . . . . . . . . . . . . . . . . . . . . . . . . . . . . . . . . . . . . . . . . </w:t>
                  </w:r>
                  <w:r>
                    <w:rPr>
                      <w:rFonts w:ascii="Arial" w:hAnsi="Arial" w:cs="Arial"/>
                      <w:sz w:val="20"/>
                      <w:szCs w:val="20"/>
                    </w:rPr>
                    <w:t xml:space="preserve">. . . . . . . . . . . . . . . </w:t>
                  </w:r>
                </w:p>
                <w:p w14:paraId="646E2446" w14:textId="77777777" w:rsidR="00FF24A7" w:rsidRPr="00272F3C" w:rsidRDefault="00FF24A7" w:rsidP="00FF24A7">
                  <w:pPr>
                    <w:autoSpaceDE w:val="0"/>
                    <w:autoSpaceDN w:val="0"/>
                    <w:adjustRightInd w:val="0"/>
                    <w:spacing w:line="360" w:lineRule="auto"/>
                    <w:rPr>
                      <w:rFonts w:ascii="Arial" w:hAnsi="Arial" w:cs="Arial"/>
                      <w:sz w:val="20"/>
                      <w:szCs w:val="20"/>
                    </w:rPr>
                  </w:pPr>
                </w:p>
                <w:p w14:paraId="707273A8" w14:textId="77777777" w:rsidR="00FF24A7" w:rsidRPr="00272F3C" w:rsidRDefault="00FF24A7" w:rsidP="00FF24A7">
                  <w:pPr>
                    <w:autoSpaceDE w:val="0"/>
                    <w:autoSpaceDN w:val="0"/>
                    <w:adjustRightInd w:val="0"/>
                    <w:spacing w:line="360" w:lineRule="auto"/>
                    <w:rPr>
                      <w:rFonts w:ascii="Arial" w:hAnsi="Arial" w:cs="Arial"/>
                      <w:sz w:val="20"/>
                      <w:szCs w:val="20"/>
                    </w:rPr>
                  </w:pPr>
                  <w:r w:rsidRPr="00272F3C">
                    <w:rPr>
                      <w:rFonts w:ascii="Arial" w:hAnsi="Arial" w:cs="Arial"/>
                      <w:sz w:val="20"/>
                      <w:szCs w:val="20"/>
                    </w:rPr>
                    <w:t xml:space="preserve">Capacity         . . . . . . . . . . . . . . . . . . . . . . . . . . . . . . . . . . . . . . . . . . . . . . . . . . . . . . . . </w:t>
                  </w:r>
                  <w:r>
                    <w:rPr>
                      <w:rFonts w:ascii="Arial" w:hAnsi="Arial" w:cs="Arial"/>
                      <w:sz w:val="20"/>
                      <w:szCs w:val="20"/>
                    </w:rPr>
                    <w:t xml:space="preserve">. . . . . . .  . . . . . . . . </w:t>
                  </w:r>
                </w:p>
                <w:p w14:paraId="71CBF940" w14:textId="77777777" w:rsidR="00FF24A7" w:rsidRPr="00272F3C" w:rsidRDefault="00FF24A7" w:rsidP="00FF24A7">
                  <w:pPr>
                    <w:autoSpaceDE w:val="0"/>
                    <w:autoSpaceDN w:val="0"/>
                    <w:adjustRightInd w:val="0"/>
                    <w:rPr>
                      <w:rFonts w:ascii="Arial" w:hAnsi="Arial" w:cs="Arial"/>
                      <w:b/>
                      <w:sz w:val="20"/>
                      <w:szCs w:val="20"/>
                    </w:rPr>
                  </w:pPr>
                  <w:r w:rsidRPr="00272F3C">
                    <w:rPr>
                      <w:rFonts w:ascii="Arial" w:hAnsi="Arial" w:cs="Arial"/>
                      <w:b/>
                      <w:sz w:val="20"/>
                      <w:szCs w:val="20"/>
                    </w:rPr>
                    <w:t>for the tenderer</w:t>
                  </w:r>
                </w:p>
                <w:p w14:paraId="39260AF4" w14:textId="77777777" w:rsidR="00FF24A7" w:rsidRPr="00272F3C" w:rsidRDefault="00FF24A7" w:rsidP="00FF24A7">
                  <w:pPr>
                    <w:autoSpaceDE w:val="0"/>
                    <w:autoSpaceDN w:val="0"/>
                    <w:adjustRightInd w:val="0"/>
                    <w:rPr>
                      <w:rFonts w:ascii="Arial" w:hAnsi="Arial" w:cs="Arial"/>
                      <w:sz w:val="20"/>
                      <w:szCs w:val="20"/>
                    </w:rPr>
                  </w:pPr>
                </w:p>
                <w:p w14:paraId="037F127A" w14:textId="77777777" w:rsidR="00FF24A7" w:rsidRPr="00272F3C" w:rsidRDefault="00FF24A7" w:rsidP="00FF24A7">
                  <w:pPr>
                    <w:autoSpaceDE w:val="0"/>
                    <w:autoSpaceDN w:val="0"/>
                    <w:adjustRightInd w:val="0"/>
                    <w:rPr>
                      <w:rFonts w:ascii="Arial" w:hAnsi="Arial" w:cs="Arial"/>
                      <w:sz w:val="20"/>
                      <w:szCs w:val="20"/>
                    </w:rPr>
                  </w:pPr>
                  <w:r w:rsidRPr="00272F3C">
                    <w:rPr>
                      <w:rFonts w:ascii="Arial" w:hAnsi="Arial" w:cs="Arial"/>
                      <w:sz w:val="20"/>
                      <w:szCs w:val="20"/>
                    </w:rPr>
                    <w:t xml:space="preserve"> (Name and           . . . . . . . . . . . . . . . . . . . . . . . . . . . . . . . . . . . . . . . . . . . . . . . . . . . . . . . . . . . . . . . . . . . . </w:t>
                  </w:r>
                </w:p>
                <w:p w14:paraId="3CF49203" w14:textId="77777777" w:rsidR="00FF24A7" w:rsidRPr="00272F3C" w:rsidRDefault="00FF24A7" w:rsidP="00FF24A7">
                  <w:pPr>
                    <w:autoSpaceDE w:val="0"/>
                    <w:autoSpaceDN w:val="0"/>
                    <w:adjustRightInd w:val="0"/>
                    <w:rPr>
                      <w:rFonts w:ascii="Arial" w:hAnsi="Arial" w:cs="Arial"/>
                      <w:sz w:val="20"/>
                      <w:szCs w:val="20"/>
                    </w:rPr>
                  </w:pPr>
                  <w:r w:rsidRPr="00272F3C">
                    <w:rPr>
                      <w:rFonts w:ascii="Arial" w:hAnsi="Arial" w:cs="Arial"/>
                      <w:sz w:val="20"/>
                      <w:szCs w:val="20"/>
                    </w:rPr>
                    <w:t xml:space="preserve">address of </w:t>
                  </w:r>
                </w:p>
                <w:p w14:paraId="0D923FB4" w14:textId="77777777" w:rsidR="00FF24A7" w:rsidRPr="00272F3C" w:rsidRDefault="00FF24A7" w:rsidP="00FF24A7">
                  <w:pPr>
                    <w:autoSpaceDE w:val="0"/>
                    <w:autoSpaceDN w:val="0"/>
                    <w:adjustRightInd w:val="0"/>
                    <w:rPr>
                      <w:rFonts w:ascii="Arial" w:hAnsi="Arial" w:cs="Arial"/>
                      <w:sz w:val="20"/>
                      <w:szCs w:val="20"/>
                    </w:rPr>
                  </w:pPr>
                  <w:r w:rsidRPr="00272F3C">
                    <w:rPr>
                      <w:rFonts w:ascii="Arial" w:hAnsi="Arial" w:cs="Arial"/>
                      <w:sz w:val="20"/>
                      <w:szCs w:val="20"/>
                    </w:rPr>
                    <w:t xml:space="preserve">organization)         . . . . . . . . . . . . . . . . . . . . . . . . . . . . . . . . . . . . . . . . . . . . . . . . . . . . . . . . . . . . . . . . . . . . </w:t>
                  </w:r>
                </w:p>
                <w:p w14:paraId="3EA2A239" w14:textId="77777777" w:rsidR="00FF24A7" w:rsidRPr="00272F3C" w:rsidRDefault="00FF24A7" w:rsidP="00FF24A7">
                  <w:pPr>
                    <w:autoSpaceDE w:val="0"/>
                    <w:autoSpaceDN w:val="0"/>
                    <w:adjustRightInd w:val="0"/>
                    <w:jc w:val="both"/>
                    <w:rPr>
                      <w:rFonts w:ascii="Arial" w:hAnsi="Arial" w:cs="Arial"/>
                      <w:sz w:val="20"/>
                      <w:szCs w:val="20"/>
                    </w:rPr>
                  </w:pPr>
                </w:p>
                <w:p w14:paraId="003649A4" w14:textId="77777777" w:rsidR="00FF24A7" w:rsidRPr="00272F3C" w:rsidRDefault="00FF24A7" w:rsidP="00FF24A7">
                  <w:pPr>
                    <w:autoSpaceDE w:val="0"/>
                    <w:autoSpaceDN w:val="0"/>
                    <w:adjustRightInd w:val="0"/>
                    <w:jc w:val="both"/>
                    <w:rPr>
                      <w:rFonts w:ascii="Arial" w:hAnsi="Arial" w:cs="Arial"/>
                      <w:sz w:val="20"/>
                      <w:szCs w:val="20"/>
                    </w:rPr>
                  </w:pPr>
                  <w:r w:rsidRPr="00272F3C">
                    <w:rPr>
                      <w:rFonts w:ascii="Arial" w:hAnsi="Arial" w:cs="Arial"/>
                      <w:sz w:val="20"/>
                      <w:szCs w:val="20"/>
                    </w:rPr>
                    <w:t xml:space="preserve">                              . . . . . . . . . . . . . . . . . . . . . . . . . . . . . . . . . . . . . . . . . . . . . . . . . . . . . . . . . . . . . . . . . . . .</w:t>
                  </w:r>
                </w:p>
                <w:p w14:paraId="3DB3BF64" w14:textId="77777777" w:rsidR="00FF24A7" w:rsidRPr="00272F3C" w:rsidRDefault="00FF24A7" w:rsidP="00FF24A7">
                  <w:pPr>
                    <w:autoSpaceDE w:val="0"/>
                    <w:autoSpaceDN w:val="0"/>
                    <w:adjustRightInd w:val="0"/>
                    <w:jc w:val="both"/>
                    <w:rPr>
                      <w:rFonts w:ascii="Arial" w:hAnsi="Arial" w:cs="Arial"/>
                      <w:sz w:val="20"/>
                      <w:szCs w:val="20"/>
                    </w:rPr>
                  </w:pPr>
                </w:p>
                <w:p w14:paraId="33C23C9E" w14:textId="77777777" w:rsidR="00FF24A7" w:rsidRPr="00272F3C" w:rsidRDefault="00FF24A7" w:rsidP="00FF24A7">
                  <w:pPr>
                    <w:autoSpaceDE w:val="0"/>
                    <w:autoSpaceDN w:val="0"/>
                    <w:adjustRightInd w:val="0"/>
                    <w:jc w:val="both"/>
                    <w:rPr>
                      <w:rFonts w:ascii="Arial" w:hAnsi="Arial" w:cs="Arial"/>
                      <w:sz w:val="20"/>
                      <w:szCs w:val="20"/>
                    </w:rPr>
                  </w:pPr>
                  <w:r w:rsidRPr="00272F3C">
                    <w:rPr>
                      <w:rFonts w:ascii="Arial" w:hAnsi="Arial" w:cs="Arial"/>
                      <w:sz w:val="20"/>
                      <w:szCs w:val="20"/>
                    </w:rPr>
                    <w:t xml:space="preserve">Name and               </w:t>
                  </w:r>
                </w:p>
                <w:p w14:paraId="3D9C40BB" w14:textId="77777777" w:rsidR="00FF24A7" w:rsidRPr="00272F3C" w:rsidRDefault="00FF24A7" w:rsidP="00FF24A7">
                  <w:pPr>
                    <w:autoSpaceDE w:val="0"/>
                    <w:autoSpaceDN w:val="0"/>
                    <w:adjustRightInd w:val="0"/>
                    <w:jc w:val="both"/>
                    <w:rPr>
                      <w:rFonts w:ascii="Arial" w:hAnsi="Arial" w:cs="Arial"/>
                      <w:sz w:val="20"/>
                      <w:szCs w:val="20"/>
                    </w:rPr>
                  </w:pPr>
                  <w:r w:rsidRPr="00272F3C">
                    <w:rPr>
                      <w:rFonts w:ascii="Arial" w:hAnsi="Arial" w:cs="Arial"/>
                      <w:sz w:val="20"/>
                      <w:szCs w:val="20"/>
                    </w:rPr>
                    <w:t xml:space="preserve">signature </w:t>
                  </w:r>
                </w:p>
                <w:p w14:paraId="2E6C1CC7" w14:textId="77777777" w:rsidR="00FF24A7" w:rsidRPr="00272F3C" w:rsidRDefault="00FF24A7" w:rsidP="00FF24A7">
                  <w:pPr>
                    <w:autoSpaceDE w:val="0"/>
                    <w:autoSpaceDN w:val="0"/>
                    <w:adjustRightInd w:val="0"/>
                    <w:jc w:val="both"/>
                    <w:rPr>
                      <w:rFonts w:ascii="Arial" w:hAnsi="Arial" w:cs="Arial"/>
                      <w:sz w:val="20"/>
                      <w:szCs w:val="20"/>
                    </w:rPr>
                  </w:pPr>
                  <w:r w:rsidRPr="00272F3C">
                    <w:rPr>
                      <w:rFonts w:ascii="Arial" w:hAnsi="Arial" w:cs="Arial"/>
                      <w:sz w:val="20"/>
                      <w:szCs w:val="20"/>
                    </w:rPr>
                    <w:t>of witness     . . . . . . . . . . . . . . . . . . . . . . . . . . . . . .                         Date  . . . . . . . . . . .</w:t>
                  </w:r>
                  <w:r>
                    <w:rPr>
                      <w:rFonts w:ascii="Arial" w:hAnsi="Arial" w:cs="Arial"/>
                      <w:sz w:val="20"/>
                      <w:szCs w:val="20"/>
                    </w:rPr>
                    <w:t xml:space="preserve"> . . . . . . . . . . . . . . . </w:t>
                  </w:r>
                </w:p>
                <w:p w14:paraId="0498C5C7" w14:textId="77777777" w:rsidR="00FF24A7" w:rsidRPr="00272F3C" w:rsidRDefault="00FF24A7" w:rsidP="00FF24A7">
                  <w:pPr>
                    <w:autoSpaceDE w:val="0"/>
                    <w:autoSpaceDN w:val="0"/>
                    <w:adjustRightInd w:val="0"/>
                    <w:rPr>
                      <w:rFonts w:ascii="Arial" w:hAnsi="Arial" w:cs="Arial"/>
                      <w:sz w:val="20"/>
                      <w:szCs w:val="20"/>
                    </w:rPr>
                  </w:pPr>
                </w:p>
                <w:p w14:paraId="73E821B5" w14:textId="77777777" w:rsidR="00FF24A7" w:rsidRPr="00272F3C" w:rsidRDefault="00FF24A7" w:rsidP="00FF24A7">
                  <w:pPr>
                    <w:autoSpaceDE w:val="0"/>
                    <w:autoSpaceDN w:val="0"/>
                    <w:adjustRightInd w:val="0"/>
                    <w:rPr>
                      <w:rFonts w:ascii="Arial" w:hAnsi="Arial" w:cs="Arial"/>
                      <w:sz w:val="20"/>
                      <w:szCs w:val="20"/>
                    </w:rPr>
                  </w:pPr>
                </w:p>
                <w:p w14:paraId="2B62025C" w14:textId="77777777" w:rsidR="00FF24A7" w:rsidRPr="00272F3C" w:rsidRDefault="00FF24A7" w:rsidP="00FF24A7">
                  <w:pPr>
                    <w:tabs>
                      <w:tab w:val="left" w:pos="900"/>
                    </w:tabs>
                    <w:autoSpaceDE w:val="0"/>
                    <w:autoSpaceDN w:val="0"/>
                    <w:adjustRightInd w:val="0"/>
                    <w:rPr>
                      <w:rFonts w:ascii="Arial" w:hAnsi="Arial" w:cs="Arial"/>
                      <w:sz w:val="20"/>
                      <w:szCs w:val="20"/>
                    </w:rPr>
                  </w:pPr>
                  <w:r w:rsidRPr="00272F3C">
                    <w:rPr>
                      <w:rFonts w:ascii="Arial" w:hAnsi="Arial" w:cs="Arial"/>
                      <w:sz w:val="20"/>
                      <w:szCs w:val="20"/>
                    </w:rPr>
                    <w:tab/>
                    <w:t xml:space="preserve">  . . . . . . . . . . . . . . . . . . . . . . . . . . . . . . .</w:t>
                  </w:r>
                </w:p>
                <w:p w14:paraId="6A014296" w14:textId="77777777" w:rsidR="00FF24A7" w:rsidRDefault="00FF24A7" w:rsidP="00FF24A7">
                  <w:pPr>
                    <w:autoSpaceDE w:val="0"/>
                    <w:autoSpaceDN w:val="0"/>
                    <w:adjustRightInd w:val="0"/>
                    <w:rPr>
                      <w:rFonts w:ascii="Arial" w:hAnsi="Arial" w:cs="Arial"/>
                      <w:sz w:val="20"/>
                      <w:szCs w:val="20"/>
                    </w:rPr>
                  </w:pPr>
                </w:p>
                <w:p w14:paraId="4D64530D" w14:textId="77777777" w:rsidR="00FF24A7" w:rsidRDefault="00FF24A7" w:rsidP="00FF24A7">
                  <w:pPr>
                    <w:autoSpaceDE w:val="0"/>
                    <w:autoSpaceDN w:val="0"/>
                    <w:adjustRightInd w:val="0"/>
                    <w:rPr>
                      <w:rFonts w:ascii="Arial" w:hAnsi="Arial" w:cs="Arial"/>
                      <w:sz w:val="20"/>
                      <w:szCs w:val="20"/>
                    </w:rPr>
                  </w:pPr>
                </w:p>
                <w:p w14:paraId="1CD2FC68" w14:textId="77777777" w:rsidR="00FF24A7" w:rsidRDefault="00FF24A7" w:rsidP="00FF24A7">
                  <w:pPr>
                    <w:autoSpaceDE w:val="0"/>
                    <w:autoSpaceDN w:val="0"/>
                    <w:adjustRightInd w:val="0"/>
                    <w:rPr>
                      <w:rFonts w:ascii="Arial" w:hAnsi="Arial" w:cs="Arial"/>
                      <w:sz w:val="20"/>
                      <w:szCs w:val="20"/>
                    </w:rPr>
                  </w:pPr>
                </w:p>
                <w:p w14:paraId="6529DDB9" w14:textId="77777777" w:rsidR="00FF24A7" w:rsidRDefault="00FF24A7" w:rsidP="00FF24A7">
                  <w:pPr>
                    <w:tabs>
                      <w:tab w:val="left" w:pos="1740"/>
                    </w:tabs>
                    <w:rPr>
                      <w:rFonts w:ascii="Arial" w:hAnsi="Arial" w:cs="Arial"/>
                      <w:b/>
                      <w:sz w:val="28"/>
                      <w:szCs w:val="28"/>
                    </w:rPr>
                  </w:pPr>
                </w:p>
                <w:p w14:paraId="5C9F2E4D" w14:textId="77777777" w:rsidR="00FC7B56" w:rsidRDefault="00FC7B56" w:rsidP="00FF24A7">
                  <w:pPr>
                    <w:tabs>
                      <w:tab w:val="left" w:pos="1740"/>
                    </w:tabs>
                    <w:rPr>
                      <w:rFonts w:ascii="Arial" w:hAnsi="Arial" w:cs="Arial"/>
                      <w:b/>
                      <w:sz w:val="28"/>
                      <w:szCs w:val="28"/>
                    </w:rPr>
                  </w:pPr>
                </w:p>
                <w:p w14:paraId="2AE65100" w14:textId="77777777" w:rsidR="007725E2" w:rsidRDefault="007725E2" w:rsidP="00FF24A7">
                  <w:pPr>
                    <w:tabs>
                      <w:tab w:val="left" w:pos="1740"/>
                    </w:tabs>
                    <w:rPr>
                      <w:rFonts w:ascii="Arial" w:hAnsi="Arial" w:cs="Arial"/>
                      <w:b/>
                      <w:sz w:val="28"/>
                      <w:szCs w:val="28"/>
                    </w:rPr>
                  </w:pPr>
                </w:p>
                <w:tbl>
                  <w:tblPr>
                    <w:tblW w:w="9464" w:type="dxa"/>
                    <w:tblBorders>
                      <w:insideH w:val="single" w:sz="4" w:space="0" w:color="auto"/>
                    </w:tblBorders>
                    <w:tblLook w:val="01E0" w:firstRow="1" w:lastRow="1" w:firstColumn="1" w:lastColumn="1" w:noHBand="0" w:noVBand="0"/>
                  </w:tblPr>
                  <w:tblGrid>
                    <w:gridCol w:w="9464"/>
                  </w:tblGrid>
                  <w:tr w:rsidR="00FF24A7" w14:paraId="4B61D476" w14:textId="77777777" w:rsidTr="00430BA7">
                    <w:tc>
                      <w:tcPr>
                        <w:tcW w:w="9464" w:type="dxa"/>
                      </w:tcPr>
                      <w:p w14:paraId="72880846" w14:textId="77777777" w:rsidR="00FF24A7" w:rsidRPr="000136E6" w:rsidRDefault="00FF24A7" w:rsidP="000136E6">
                        <w:pPr>
                          <w:autoSpaceDE w:val="0"/>
                          <w:autoSpaceDN w:val="0"/>
                          <w:adjustRightInd w:val="0"/>
                          <w:jc w:val="both"/>
                          <w:rPr>
                            <w:rFonts w:ascii="Arial" w:hAnsi="Arial" w:cs="Arial"/>
                            <w:sz w:val="20"/>
                            <w:szCs w:val="20"/>
                          </w:rPr>
                        </w:pPr>
                        <w:r>
                          <w:rPr>
                            <w:rFonts w:ascii="Arial" w:hAnsi="Arial" w:cs="Arial"/>
                            <w:b/>
                            <w:sz w:val="28"/>
                            <w:szCs w:val="28"/>
                          </w:rPr>
                          <w:lastRenderedPageBreak/>
                          <w:t xml:space="preserve">Acceptance </w:t>
                        </w:r>
                        <w:r w:rsidRPr="007B0082">
                          <w:rPr>
                            <w:rFonts w:ascii="Arial" w:hAnsi="Arial" w:cs="Arial"/>
                            <w:b/>
                          </w:rPr>
                          <w:t>(TO BE COMPLETED BY THE MUNICIPALITY)</w:t>
                        </w:r>
                      </w:p>
                      <w:p w14:paraId="67B26388" w14:textId="77777777" w:rsidR="00FF24A7" w:rsidRDefault="00FF24A7" w:rsidP="00FF24A7">
                        <w:pPr>
                          <w:autoSpaceDE w:val="0"/>
                          <w:autoSpaceDN w:val="0"/>
                          <w:adjustRightInd w:val="0"/>
                          <w:rPr>
                            <w:rFonts w:ascii="Arial" w:hAnsi="Arial" w:cs="Arial"/>
                            <w:sz w:val="18"/>
                          </w:rPr>
                        </w:pPr>
                      </w:p>
                      <w:p w14:paraId="41A14D38" w14:textId="77777777" w:rsidR="00FF24A7" w:rsidRDefault="00FF24A7" w:rsidP="00FF24A7">
                        <w:pPr>
                          <w:pStyle w:val="BodyText3"/>
                          <w:rPr>
                            <w:sz w:val="18"/>
                            <w:szCs w:val="20"/>
                          </w:rPr>
                        </w:pPr>
                        <w:r>
                          <w:rPr>
                            <w:sz w:val="18"/>
                            <w:szCs w:val="20"/>
                          </w:rPr>
                          <w:t xml:space="preserve">By signing this part of this form of offer and acceptance, the employer </w:t>
                        </w:r>
                        <w:r>
                          <w:rPr>
                            <w:bCs/>
                            <w:sz w:val="18"/>
                            <w:szCs w:val="20"/>
                          </w:rPr>
                          <w:t>identified below</w:t>
                        </w:r>
                        <w:r>
                          <w:rPr>
                            <w:b/>
                            <w:bCs/>
                            <w:sz w:val="18"/>
                            <w:szCs w:val="20"/>
                          </w:rPr>
                          <w:t xml:space="preserve"> </w:t>
                        </w:r>
                        <w:r>
                          <w:rPr>
                            <w:sz w:val="18"/>
                            <w:szCs w:val="20"/>
                          </w:rPr>
                          <w:t>accepts the tenderer’s offer. In consideration thereof, the employer shall pay the service provider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641C3E00" w14:textId="77777777" w:rsidR="00FF24A7" w:rsidRDefault="00FF24A7" w:rsidP="00FF24A7">
                        <w:pPr>
                          <w:jc w:val="both"/>
                          <w:rPr>
                            <w:rFonts w:ascii="Arial" w:hAnsi="Arial" w:cs="Arial"/>
                            <w:sz w:val="18"/>
                          </w:rPr>
                        </w:pPr>
                      </w:p>
                      <w:p w14:paraId="2A836BFB" w14:textId="77777777" w:rsidR="00FF24A7" w:rsidRDefault="00FF24A7" w:rsidP="00FF24A7">
                        <w:pPr>
                          <w:jc w:val="both"/>
                          <w:rPr>
                            <w:rFonts w:ascii="Arial" w:hAnsi="Arial" w:cs="Arial"/>
                            <w:sz w:val="18"/>
                          </w:rPr>
                        </w:pPr>
                        <w:r>
                          <w:rPr>
                            <w:rFonts w:ascii="Arial" w:hAnsi="Arial" w:cs="Arial"/>
                            <w:sz w:val="18"/>
                          </w:rPr>
                          <w:t xml:space="preserve">The terms of the contract, are contained in: </w:t>
                        </w:r>
                      </w:p>
                      <w:p w14:paraId="0ED237D4" w14:textId="77777777" w:rsidR="00FF24A7" w:rsidRDefault="00FF24A7" w:rsidP="00FF24A7">
                        <w:pPr>
                          <w:jc w:val="both"/>
                          <w:rPr>
                            <w:rFonts w:ascii="Arial" w:hAnsi="Arial" w:cs="Arial"/>
                            <w:sz w:val="18"/>
                          </w:rPr>
                        </w:pPr>
                      </w:p>
                      <w:p w14:paraId="31B489F9" w14:textId="77777777" w:rsidR="00FF24A7" w:rsidRDefault="00FF24A7" w:rsidP="00FF24A7">
                        <w:pPr>
                          <w:tabs>
                            <w:tab w:val="left" w:pos="1701"/>
                          </w:tabs>
                          <w:ind w:left="720"/>
                          <w:jc w:val="both"/>
                          <w:rPr>
                            <w:rFonts w:ascii="Arial" w:hAnsi="Arial" w:cs="Arial"/>
                            <w:sz w:val="18"/>
                          </w:rPr>
                        </w:pPr>
                        <w:r>
                          <w:rPr>
                            <w:rFonts w:ascii="Arial" w:hAnsi="Arial" w:cs="Arial"/>
                            <w:sz w:val="18"/>
                          </w:rPr>
                          <w:t>Part C1:</w:t>
                        </w:r>
                        <w:r>
                          <w:rPr>
                            <w:rFonts w:ascii="Arial" w:hAnsi="Arial" w:cs="Arial"/>
                            <w:sz w:val="18"/>
                          </w:rPr>
                          <w:tab/>
                          <w:t xml:space="preserve">Agreements and contract data, (which includes this </w:t>
                        </w:r>
                        <w:r>
                          <w:rPr>
                            <w:rFonts w:ascii="Arial" w:hAnsi="Arial" w:cs="Arial"/>
                            <w:bCs/>
                            <w:sz w:val="18"/>
                          </w:rPr>
                          <w:t>agreement</w:t>
                        </w:r>
                        <w:r>
                          <w:rPr>
                            <w:rFonts w:ascii="Arial" w:hAnsi="Arial" w:cs="Arial"/>
                            <w:sz w:val="18"/>
                          </w:rPr>
                          <w:t>)</w:t>
                        </w:r>
                      </w:p>
                      <w:p w14:paraId="761DD3A5" w14:textId="77777777" w:rsidR="00FF24A7" w:rsidRDefault="00FF24A7" w:rsidP="00FF24A7">
                        <w:pPr>
                          <w:tabs>
                            <w:tab w:val="left" w:pos="1701"/>
                          </w:tabs>
                          <w:ind w:left="720"/>
                          <w:jc w:val="both"/>
                          <w:rPr>
                            <w:rFonts w:ascii="Arial" w:hAnsi="Arial" w:cs="Arial"/>
                            <w:sz w:val="18"/>
                          </w:rPr>
                        </w:pPr>
                        <w:r>
                          <w:rPr>
                            <w:rFonts w:ascii="Arial" w:hAnsi="Arial" w:cs="Arial"/>
                            <w:sz w:val="18"/>
                          </w:rPr>
                          <w:t>Part C2:</w:t>
                        </w:r>
                        <w:r>
                          <w:rPr>
                            <w:rFonts w:ascii="Arial" w:hAnsi="Arial" w:cs="Arial"/>
                            <w:sz w:val="18"/>
                          </w:rPr>
                          <w:tab/>
                          <w:t>Pricing data</w:t>
                        </w:r>
                      </w:p>
                      <w:p w14:paraId="714D5800" w14:textId="77777777" w:rsidR="00FF24A7" w:rsidRPr="00513494" w:rsidRDefault="00FF24A7" w:rsidP="00FF24A7">
                        <w:pPr>
                          <w:ind w:left="720"/>
                          <w:jc w:val="both"/>
                          <w:rPr>
                            <w:rFonts w:ascii="Arial" w:hAnsi="Arial" w:cs="Arial"/>
                            <w:sz w:val="18"/>
                            <w:lang w:val="en-ZA"/>
                          </w:rPr>
                        </w:pPr>
                      </w:p>
                      <w:p w14:paraId="3F35E9F7" w14:textId="77777777" w:rsidR="00FF24A7" w:rsidRDefault="00FF24A7" w:rsidP="00FF24A7">
                        <w:pPr>
                          <w:jc w:val="both"/>
                          <w:rPr>
                            <w:rFonts w:ascii="Arial" w:hAnsi="Arial" w:cs="Arial"/>
                            <w:sz w:val="18"/>
                          </w:rPr>
                        </w:pPr>
                        <w:r>
                          <w:rPr>
                            <w:rFonts w:ascii="Arial" w:hAnsi="Arial" w:cs="Arial"/>
                            <w:sz w:val="18"/>
                          </w:rPr>
                          <w:t xml:space="preserve">and drawings and documents or parts thereof, which may be incorporated by reference into Parts above. </w:t>
                        </w:r>
                      </w:p>
                      <w:p w14:paraId="125D8D36" w14:textId="77777777" w:rsidR="00FF24A7" w:rsidRDefault="00FF24A7" w:rsidP="00FF24A7">
                        <w:pPr>
                          <w:jc w:val="both"/>
                          <w:rPr>
                            <w:rFonts w:ascii="Arial" w:hAnsi="Arial" w:cs="Arial"/>
                            <w:sz w:val="18"/>
                          </w:rPr>
                        </w:pPr>
                      </w:p>
                      <w:p w14:paraId="29FF1A59" w14:textId="77777777" w:rsidR="00FF24A7" w:rsidRDefault="00FF24A7" w:rsidP="00FF24A7">
                        <w:pPr>
                          <w:jc w:val="both"/>
                          <w:rPr>
                            <w:rFonts w:ascii="Arial" w:hAnsi="Arial" w:cs="Arial"/>
                            <w:sz w:val="18"/>
                          </w:rPr>
                        </w:pPr>
                        <w:r>
                          <w:rPr>
                            <w:rFonts w:ascii="Arial" w:hAnsi="Arial" w:cs="Arial"/>
                            <w:sz w:val="18"/>
                          </w:rPr>
                          <w:t xml:space="preserve">Deviations from and amendments to the documents listed in the tender data and </w:t>
                        </w:r>
                        <w:r>
                          <w:rPr>
                            <w:rFonts w:ascii="Arial" w:hAnsi="Arial" w:cs="Arial"/>
                            <w:bCs/>
                            <w:sz w:val="18"/>
                          </w:rPr>
                          <w:t xml:space="preserve">any </w:t>
                        </w:r>
                        <w:r>
                          <w:rPr>
                            <w:rFonts w:ascii="Arial" w:hAnsi="Arial" w:cs="Arial"/>
                            <w:sz w:val="18"/>
                          </w:rPr>
                          <w:t>addenda thereto as listed in the tender schedules as well as any changes to the terms of the offer agreed by the tenderer and the employer during this process of offer and acceptance, are contained in the schedule of deviations attached to and forming part of this a</w:t>
                        </w:r>
                        <w:r>
                          <w:rPr>
                            <w:rFonts w:ascii="Arial" w:hAnsi="Arial" w:cs="Arial"/>
                            <w:bCs/>
                            <w:sz w:val="18"/>
                          </w:rPr>
                          <w:t>greement.</w:t>
                        </w:r>
                        <w:r>
                          <w:rPr>
                            <w:rFonts w:ascii="Arial" w:hAnsi="Arial" w:cs="Arial"/>
                            <w:sz w:val="18"/>
                          </w:rPr>
                          <w:t xml:space="preserve"> No amendments to or deviations from said </w:t>
                        </w:r>
                        <w:r>
                          <w:rPr>
                            <w:rFonts w:ascii="Arial" w:hAnsi="Arial" w:cs="Arial"/>
                            <w:iCs/>
                            <w:sz w:val="18"/>
                          </w:rPr>
                          <w:t>documents</w:t>
                        </w:r>
                        <w:r>
                          <w:rPr>
                            <w:rFonts w:ascii="Arial" w:hAnsi="Arial" w:cs="Arial"/>
                            <w:sz w:val="18"/>
                          </w:rPr>
                          <w:t xml:space="preserve"> are valid unless contained in this schedule.</w:t>
                        </w:r>
                      </w:p>
                      <w:p w14:paraId="3AA297FB" w14:textId="77777777" w:rsidR="00FF24A7" w:rsidRDefault="00FF24A7" w:rsidP="00FF24A7">
                        <w:pPr>
                          <w:jc w:val="both"/>
                          <w:rPr>
                            <w:rFonts w:ascii="Arial" w:hAnsi="Arial" w:cs="Arial"/>
                            <w:sz w:val="18"/>
                          </w:rPr>
                        </w:pPr>
                      </w:p>
                      <w:p w14:paraId="0AAD5540" w14:textId="77777777" w:rsidR="00FF24A7" w:rsidRDefault="00FF24A7" w:rsidP="00FF24A7">
                        <w:pPr>
                          <w:jc w:val="both"/>
                          <w:rPr>
                            <w:rFonts w:ascii="Arial" w:hAnsi="Arial" w:cs="Arial"/>
                            <w:sz w:val="18"/>
                          </w:rPr>
                        </w:pPr>
                        <w:r>
                          <w:rPr>
                            <w:rFonts w:ascii="Arial" w:hAnsi="Arial" w:cs="Arial"/>
                            <w:sz w:val="18"/>
                          </w:rPr>
                          <w:t xml:space="preserve">The tenderer shall within </w:t>
                        </w:r>
                        <w:r>
                          <w:rPr>
                            <w:rFonts w:ascii="Arial" w:hAnsi="Arial" w:cs="Arial"/>
                            <w:bCs/>
                            <w:sz w:val="18"/>
                          </w:rPr>
                          <w:t>two</w:t>
                        </w:r>
                        <w:r>
                          <w:rPr>
                            <w:rFonts w:ascii="Arial" w:hAnsi="Arial" w:cs="Arial"/>
                            <w:sz w:val="18"/>
                          </w:rPr>
                          <w:t xml:space="preserve"> week</w:t>
                        </w:r>
                        <w:r>
                          <w:rPr>
                            <w:rFonts w:ascii="Arial" w:hAnsi="Arial" w:cs="Arial"/>
                            <w:bCs/>
                            <w:sz w:val="18"/>
                          </w:rPr>
                          <w:t>s</w:t>
                        </w:r>
                        <w:r>
                          <w:rPr>
                            <w:rFonts w:ascii="Arial" w:hAnsi="Arial" w:cs="Arial"/>
                            <w:sz w:val="18"/>
                          </w:rPr>
                          <w:t xml:space="preserve"> after receiving a completed copy of this agreement, including the schedule of deviations (if any), contact the employer’s representative (whose details are given in the contract data) to arrange the delivery of any bonds, guarantees, proof of insurance and any other documentation to be provided in terms of the conditions of contract identified in the contract data at, or just after, the date this agreement comes into effect. Failure to fulfill any of these obligations in accordance with those terms shall constitute a repudiation of this agreement.</w:t>
                        </w:r>
                      </w:p>
                      <w:p w14:paraId="36AC1C4B" w14:textId="77777777" w:rsidR="00FF24A7" w:rsidRDefault="00FF24A7" w:rsidP="00FF24A7">
                        <w:pPr>
                          <w:jc w:val="both"/>
                          <w:rPr>
                            <w:rFonts w:ascii="Arial" w:hAnsi="Arial" w:cs="Arial"/>
                            <w:sz w:val="18"/>
                          </w:rPr>
                        </w:pPr>
                      </w:p>
                      <w:p w14:paraId="03C62AE3" w14:textId="77777777" w:rsidR="00FF24A7" w:rsidRDefault="00FF24A7" w:rsidP="00FF24A7">
                        <w:pPr>
                          <w:autoSpaceDE w:val="0"/>
                          <w:autoSpaceDN w:val="0"/>
                          <w:adjustRightInd w:val="0"/>
                          <w:jc w:val="both"/>
                          <w:rPr>
                            <w:rFonts w:ascii="Arial" w:hAnsi="Arial" w:cs="Arial"/>
                            <w:sz w:val="18"/>
                          </w:rPr>
                        </w:pPr>
                        <w:r>
                          <w:rPr>
                            <w:rFonts w:ascii="Arial" w:hAnsi="Arial" w:cs="Arial"/>
                            <w:sz w:val="18"/>
                          </w:rPr>
                          <w:t xml:space="preserve">Notwithstanding anything contained herein, this agreement comes into effect on the date when the tenderer receives one </w:t>
                        </w:r>
                        <w:r>
                          <w:rPr>
                            <w:rFonts w:ascii="Arial" w:hAnsi="Arial" w:cs="Arial"/>
                            <w:bCs/>
                            <w:sz w:val="18"/>
                          </w:rPr>
                          <w:t>fully completed</w:t>
                        </w:r>
                        <w:r>
                          <w:rPr>
                            <w:rFonts w:ascii="Arial" w:hAnsi="Arial" w:cs="Arial"/>
                            <w:sz w:val="18"/>
                          </w:rPr>
                          <w:t xml:space="preserve"> </w:t>
                        </w:r>
                        <w:r>
                          <w:rPr>
                            <w:rFonts w:ascii="Arial" w:hAnsi="Arial" w:cs="Arial"/>
                            <w:bCs/>
                            <w:sz w:val="18"/>
                          </w:rPr>
                          <w:t>original</w:t>
                        </w:r>
                        <w:r>
                          <w:rPr>
                            <w:rFonts w:ascii="Arial" w:hAnsi="Arial" w:cs="Arial"/>
                            <w:sz w:val="18"/>
                          </w:rPr>
                          <w:t xml:space="preserve"> copy of this document, including the schedule of deviations (if any). Unless the </w:t>
                        </w:r>
                        <w:r>
                          <w:rPr>
                            <w:rFonts w:ascii="Arial" w:hAnsi="Arial" w:cs="Arial"/>
                            <w:bCs/>
                            <w:sz w:val="18"/>
                          </w:rPr>
                          <w:t>tenderer (now</w:t>
                        </w:r>
                        <w:r>
                          <w:rPr>
                            <w:rFonts w:ascii="Arial" w:hAnsi="Arial" w:cs="Arial"/>
                            <w:sz w:val="18"/>
                          </w:rPr>
                          <w:t xml:space="preserve"> Contractor</w:t>
                        </w:r>
                        <w:r>
                          <w:rPr>
                            <w:rFonts w:ascii="Arial" w:hAnsi="Arial" w:cs="Arial"/>
                            <w:b/>
                            <w:bCs/>
                            <w:sz w:val="18"/>
                          </w:rPr>
                          <w:t>)</w:t>
                        </w:r>
                        <w:r>
                          <w:rPr>
                            <w:rFonts w:ascii="Arial" w:hAnsi="Arial" w:cs="Arial"/>
                            <w:sz w:val="18"/>
                          </w:rPr>
                          <w:t xml:space="preserve"> within five working days of the date of such receipt notifies the employer in writing of any reason why he cannot accept the contents of this </w:t>
                        </w:r>
                        <w:r>
                          <w:rPr>
                            <w:rFonts w:ascii="Arial" w:hAnsi="Arial" w:cs="Arial"/>
                            <w:bCs/>
                            <w:sz w:val="18"/>
                          </w:rPr>
                          <w:t>agreement</w:t>
                        </w:r>
                        <w:r>
                          <w:rPr>
                            <w:rFonts w:ascii="Arial" w:hAnsi="Arial" w:cs="Arial"/>
                            <w:sz w:val="18"/>
                          </w:rPr>
                          <w:t>, this agreement shall constitute a binding contract between the parties.</w:t>
                        </w:r>
                      </w:p>
                      <w:p w14:paraId="6467FE6F" w14:textId="77777777" w:rsidR="00FF24A7" w:rsidRDefault="00FF24A7" w:rsidP="00FF24A7">
                        <w:pPr>
                          <w:autoSpaceDE w:val="0"/>
                          <w:autoSpaceDN w:val="0"/>
                          <w:adjustRightInd w:val="0"/>
                          <w:jc w:val="both"/>
                          <w:rPr>
                            <w:rFonts w:ascii="Arial" w:hAnsi="Arial" w:cs="Arial"/>
                            <w:sz w:val="18"/>
                          </w:rPr>
                        </w:pPr>
                      </w:p>
                      <w:p w14:paraId="0498DC78" w14:textId="77777777" w:rsidR="00FF24A7" w:rsidRDefault="00FF24A7" w:rsidP="00FF24A7">
                        <w:pPr>
                          <w:autoSpaceDE w:val="0"/>
                          <w:autoSpaceDN w:val="0"/>
                          <w:adjustRightInd w:val="0"/>
                          <w:jc w:val="both"/>
                          <w:rPr>
                            <w:rFonts w:ascii="Arial" w:hAnsi="Arial" w:cs="Arial"/>
                            <w:sz w:val="18"/>
                          </w:rPr>
                        </w:pPr>
                      </w:p>
                      <w:p w14:paraId="774E8989" w14:textId="77777777" w:rsidR="00FF24A7" w:rsidRDefault="00FF24A7" w:rsidP="00FF24A7">
                        <w:pPr>
                          <w:autoSpaceDE w:val="0"/>
                          <w:autoSpaceDN w:val="0"/>
                          <w:adjustRightInd w:val="0"/>
                          <w:spacing w:line="360" w:lineRule="auto"/>
                          <w:jc w:val="both"/>
                          <w:rPr>
                            <w:rFonts w:ascii="Arial" w:hAnsi="Arial" w:cs="Arial"/>
                            <w:sz w:val="18"/>
                          </w:rPr>
                        </w:pPr>
                        <w:r>
                          <w:rPr>
                            <w:rFonts w:ascii="Arial" w:hAnsi="Arial" w:cs="Arial"/>
                            <w:sz w:val="18"/>
                          </w:rPr>
                          <w:t xml:space="preserve">Signature      . . . . . . . . . . . . . . . . . . . . . . . . . . . . . . . . . . . . . . . . . . . . . . . . . . . . . . . . . . . . . . . . . . . . . . </w:t>
                        </w:r>
                      </w:p>
                      <w:p w14:paraId="1AFF317A" w14:textId="77777777" w:rsidR="00FF24A7" w:rsidRDefault="00FF24A7" w:rsidP="00FF24A7">
                        <w:pPr>
                          <w:autoSpaceDE w:val="0"/>
                          <w:autoSpaceDN w:val="0"/>
                          <w:adjustRightInd w:val="0"/>
                          <w:spacing w:line="360" w:lineRule="auto"/>
                          <w:jc w:val="both"/>
                          <w:rPr>
                            <w:rFonts w:ascii="Arial" w:hAnsi="Arial" w:cs="Arial"/>
                            <w:sz w:val="18"/>
                          </w:rPr>
                        </w:pPr>
                      </w:p>
                      <w:p w14:paraId="4B19CD97" w14:textId="77777777" w:rsidR="00FF24A7" w:rsidRDefault="00FF24A7" w:rsidP="00FF24A7">
                        <w:pPr>
                          <w:autoSpaceDE w:val="0"/>
                          <w:autoSpaceDN w:val="0"/>
                          <w:adjustRightInd w:val="0"/>
                          <w:spacing w:line="360" w:lineRule="auto"/>
                          <w:jc w:val="both"/>
                          <w:rPr>
                            <w:rFonts w:ascii="Arial" w:hAnsi="Arial" w:cs="Arial"/>
                            <w:sz w:val="18"/>
                          </w:rPr>
                        </w:pPr>
                        <w:r>
                          <w:rPr>
                            <w:rFonts w:ascii="Arial" w:hAnsi="Arial" w:cs="Arial"/>
                            <w:sz w:val="18"/>
                          </w:rPr>
                          <w:t>Name            . . . . . . . . . . . . . . . . . . . . . . . . . . . . . . . . . . . . . . . . . . . . . . . . . . . . . . . . . . . . . . . . . . . . . .</w:t>
                        </w:r>
                      </w:p>
                      <w:p w14:paraId="37F10381" w14:textId="77777777" w:rsidR="00FF24A7" w:rsidRDefault="00FF24A7" w:rsidP="00FF24A7">
                        <w:pPr>
                          <w:autoSpaceDE w:val="0"/>
                          <w:autoSpaceDN w:val="0"/>
                          <w:adjustRightInd w:val="0"/>
                          <w:spacing w:line="360" w:lineRule="auto"/>
                          <w:jc w:val="both"/>
                          <w:rPr>
                            <w:rFonts w:ascii="Arial" w:hAnsi="Arial" w:cs="Arial"/>
                            <w:sz w:val="18"/>
                          </w:rPr>
                        </w:pPr>
                      </w:p>
                      <w:p w14:paraId="34204A0D" w14:textId="77777777" w:rsidR="00FF24A7" w:rsidRDefault="00FF24A7" w:rsidP="00FF24A7">
                        <w:pPr>
                          <w:autoSpaceDE w:val="0"/>
                          <w:autoSpaceDN w:val="0"/>
                          <w:adjustRightInd w:val="0"/>
                          <w:spacing w:line="360" w:lineRule="auto"/>
                          <w:jc w:val="both"/>
                          <w:rPr>
                            <w:rFonts w:ascii="Arial" w:hAnsi="Arial" w:cs="Arial"/>
                            <w:sz w:val="18"/>
                          </w:rPr>
                        </w:pPr>
                        <w:r>
                          <w:rPr>
                            <w:rFonts w:ascii="Arial" w:hAnsi="Arial" w:cs="Arial"/>
                            <w:sz w:val="18"/>
                          </w:rPr>
                          <w:t xml:space="preserve">Capacity        . . . . . . . . . . . . . . . . . . . . . . . . . . . . . . . . . . . . . . . . . . . . . . . . . . . . . . . . . . . . . . . . . . . . . . </w:t>
                        </w:r>
                      </w:p>
                      <w:p w14:paraId="55C59490" w14:textId="77777777" w:rsidR="00FF24A7" w:rsidRDefault="00FF24A7" w:rsidP="00FF24A7">
                        <w:pPr>
                          <w:autoSpaceDE w:val="0"/>
                          <w:autoSpaceDN w:val="0"/>
                          <w:adjustRightInd w:val="0"/>
                          <w:jc w:val="both"/>
                          <w:rPr>
                            <w:rFonts w:ascii="Arial" w:hAnsi="Arial" w:cs="Arial"/>
                            <w:b/>
                            <w:sz w:val="18"/>
                          </w:rPr>
                        </w:pPr>
                        <w:r>
                          <w:rPr>
                            <w:rFonts w:ascii="Arial" w:hAnsi="Arial" w:cs="Arial"/>
                            <w:b/>
                            <w:sz w:val="18"/>
                          </w:rPr>
                          <w:t>for the</w:t>
                        </w:r>
                      </w:p>
                      <w:p w14:paraId="17E128DD" w14:textId="77777777" w:rsidR="00FF24A7" w:rsidRDefault="00FF24A7" w:rsidP="00FF24A7">
                        <w:pPr>
                          <w:tabs>
                            <w:tab w:val="left" w:pos="1420"/>
                            <w:tab w:val="left" w:pos="1560"/>
                          </w:tabs>
                          <w:autoSpaceDE w:val="0"/>
                          <w:autoSpaceDN w:val="0"/>
                          <w:adjustRightInd w:val="0"/>
                          <w:jc w:val="both"/>
                          <w:rPr>
                            <w:rFonts w:ascii="Arial" w:hAnsi="Arial" w:cs="Arial"/>
                            <w:sz w:val="18"/>
                          </w:rPr>
                        </w:pPr>
                        <w:r>
                          <w:rPr>
                            <w:rFonts w:ascii="Arial" w:hAnsi="Arial" w:cs="Arial"/>
                            <w:b/>
                            <w:sz w:val="18"/>
                          </w:rPr>
                          <w:t>Employer</w:t>
                        </w:r>
                        <w:r>
                          <w:rPr>
                            <w:rFonts w:ascii="Arial" w:hAnsi="Arial" w:cs="Arial"/>
                            <w:sz w:val="18"/>
                          </w:rPr>
                          <w:t xml:space="preserve">          CAPE AGULHAS MUNICIPALITY</w:t>
                        </w:r>
                      </w:p>
                      <w:p w14:paraId="33E963E1" w14:textId="77777777" w:rsidR="00FF24A7" w:rsidRDefault="00FF24A7" w:rsidP="00FF24A7">
                        <w:pPr>
                          <w:autoSpaceDE w:val="0"/>
                          <w:autoSpaceDN w:val="0"/>
                          <w:adjustRightInd w:val="0"/>
                          <w:jc w:val="both"/>
                          <w:rPr>
                            <w:rFonts w:ascii="Arial" w:hAnsi="Arial" w:cs="Arial"/>
                            <w:sz w:val="18"/>
                          </w:rPr>
                        </w:pPr>
                        <w:r>
                          <w:rPr>
                            <w:rFonts w:ascii="Arial" w:hAnsi="Arial" w:cs="Arial"/>
                            <w:sz w:val="18"/>
                          </w:rPr>
                          <w:t xml:space="preserve">                          1 DIRKIE UYS STREET</w:t>
                        </w:r>
                      </w:p>
                      <w:p w14:paraId="1BA96E0E" w14:textId="77777777" w:rsidR="00FF24A7" w:rsidRDefault="00FF24A7" w:rsidP="00FF24A7">
                        <w:pPr>
                          <w:autoSpaceDE w:val="0"/>
                          <w:autoSpaceDN w:val="0"/>
                          <w:adjustRightInd w:val="0"/>
                          <w:jc w:val="both"/>
                          <w:rPr>
                            <w:rFonts w:ascii="Arial" w:hAnsi="Arial" w:cs="Arial"/>
                            <w:sz w:val="18"/>
                          </w:rPr>
                        </w:pPr>
                        <w:r>
                          <w:rPr>
                            <w:rFonts w:ascii="Arial" w:hAnsi="Arial" w:cs="Arial"/>
                            <w:sz w:val="18"/>
                          </w:rPr>
                          <w:t xml:space="preserve">                           BREDASDORP</w:t>
                        </w:r>
                      </w:p>
                      <w:p w14:paraId="4DEFD538" w14:textId="77777777" w:rsidR="00FF24A7" w:rsidRDefault="00FF24A7" w:rsidP="00FF24A7">
                        <w:pPr>
                          <w:autoSpaceDE w:val="0"/>
                          <w:autoSpaceDN w:val="0"/>
                          <w:adjustRightInd w:val="0"/>
                          <w:jc w:val="both"/>
                          <w:rPr>
                            <w:rFonts w:ascii="Arial" w:hAnsi="Arial" w:cs="Arial"/>
                            <w:sz w:val="18"/>
                          </w:rPr>
                        </w:pPr>
                        <w:r>
                          <w:rPr>
                            <w:rFonts w:ascii="Arial" w:hAnsi="Arial" w:cs="Arial"/>
                            <w:sz w:val="18"/>
                          </w:rPr>
                          <w:t xml:space="preserve">                           7280</w:t>
                        </w:r>
                      </w:p>
                      <w:p w14:paraId="04D39FC9" w14:textId="77777777" w:rsidR="00FF24A7" w:rsidRDefault="00FF24A7" w:rsidP="00FF24A7">
                        <w:pPr>
                          <w:autoSpaceDE w:val="0"/>
                          <w:autoSpaceDN w:val="0"/>
                          <w:adjustRightInd w:val="0"/>
                          <w:jc w:val="both"/>
                          <w:rPr>
                            <w:rFonts w:ascii="Arial" w:hAnsi="Arial" w:cs="Arial"/>
                            <w:sz w:val="18"/>
                          </w:rPr>
                        </w:pPr>
                      </w:p>
                      <w:p w14:paraId="45A59EB6" w14:textId="77777777" w:rsidR="00FF24A7" w:rsidRDefault="00FF24A7" w:rsidP="00FF24A7">
                        <w:pPr>
                          <w:autoSpaceDE w:val="0"/>
                          <w:autoSpaceDN w:val="0"/>
                          <w:adjustRightInd w:val="0"/>
                          <w:jc w:val="both"/>
                          <w:rPr>
                            <w:rFonts w:ascii="Arial" w:hAnsi="Arial" w:cs="Arial"/>
                            <w:i/>
                            <w:color w:val="FF0000"/>
                            <w:sz w:val="18"/>
                            <w:szCs w:val="18"/>
                          </w:rPr>
                        </w:pPr>
                      </w:p>
                      <w:p w14:paraId="7DC68AE6" w14:textId="77777777" w:rsidR="00FF24A7" w:rsidRDefault="00FF24A7" w:rsidP="00FF24A7">
                        <w:pPr>
                          <w:autoSpaceDE w:val="0"/>
                          <w:autoSpaceDN w:val="0"/>
                          <w:adjustRightInd w:val="0"/>
                          <w:jc w:val="both"/>
                          <w:rPr>
                            <w:rFonts w:ascii="Arial" w:hAnsi="Arial" w:cs="Arial"/>
                            <w:i/>
                            <w:color w:val="FF0000"/>
                            <w:sz w:val="18"/>
                            <w:szCs w:val="18"/>
                          </w:rPr>
                        </w:pPr>
                      </w:p>
                      <w:p w14:paraId="44CB9124" w14:textId="77777777" w:rsidR="00FF24A7" w:rsidRDefault="00FF24A7" w:rsidP="00FF24A7">
                        <w:pPr>
                          <w:autoSpaceDE w:val="0"/>
                          <w:autoSpaceDN w:val="0"/>
                          <w:adjustRightInd w:val="0"/>
                          <w:jc w:val="both"/>
                          <w:rPr>
                            <w:rFonts w:ascii="Arial" w:hAnsi="Arial" w:cs="Arial"/>
                            <w:sz w:val="18"/>
                          </w:rPr>
                        </w:pPr>
                        <w:r>
                          <w:rPr>
                            <w:rFonts w:ascii="Arial" w:hAnsi="Arial" w:cs="Arial"/>
                            <w:sz w:val="18"/>
                          </w:rPr>
                          <w:t xml:space="preserve">Name and           . . . . . . . . . . . . . . . . . . . . . . . . . . . . . .    </w:t>
                        </w:r>
                      </w:p>
                      <w:p w14:paraId="508BE805" w14:textId="77777777" w:rsidR="00FF24A7" w:rsidRDefault="00FF24A7" w:rsidP="00FF24A7">
                        <w:pPr>
                          <w:autoSpaceDE w:val="0"/>
                          <w:autoSpaceDN w:val="0"/>
                          <w:adjustRightInd w:val="0"/>
                          <w:jc w:val="both"/>
                          <w:rPr>
                            <w:rFonts w:ascii="Arial" w:hAnsi="Arial" w:cs="Arial"/>
                            <w:sz w:val="18"/>
                          </w:rPr>
                        </w:pPr>
                        <w:r>
                          <w:rPr>
                            <w:rFonts w:ascii="Arial" w:hAnsi="Arial" w:cs="Arial"/>
                            <w:sz w:val="18"/>
                          </w:rPr>
                          <w:t xml:space="preserve">signature </w:t>
                        </w:r>
                      </w:p>
                      <w:p w14:paraId="2250EEC5" w14:textId="77777777" w:rsidR="00FF24A7" w:rsidRDefault="00FF24A7" w:rsidP="00FF24A7">
                        <w:pPr>
                          <w:autoSpaceDE w:val="0"/>
                          <w:autoSpaceDN w:val="0"/>
                          <w:adjustRightInd w:val="0"/>
                          <w:jc w:val="both"/>
                          <w:rPr>
                            <w:rFonts w:ascii="Arial" w:hAnsi="Arial" w:cs="Arial"/>
                            <w:sz w:val="18"/>
                          </w:rPr>
                        </w:pPr>
                        <w:r>
                          <w:rPr>
                            <w:rFonts w:ascii="Arial" w:hAnsi="Arial" w:cs="Arial"/>
                            <w:sz w:val="18"/>
                          </w:rPr>
                          <w:t xml:space="preserve">of witness           . . . . . . . . . . . . . . . . . . . . . . . . . . . . . .                           Date . . . . . . . . . . . . . . . . . . .    </w:t>
                        </w:r>
                      </w:p>
                      <w:p w14:paraId="15E4C513" w14:textId="77777777" w:rsidR="00FF24A7" w:rsidRDefault="00FF24A7" w:rsidP="00FF24A7">
                        <w:pPr>
                          <w:autoSpaceDE w:val="0"/>
                          <w:autoSpaceDN w:val="0"/>
                          <w:adjustRightInd w:val="0"/>
                          <w:jc w:val="both"/>
                          <w:rPr>
                            <w:rFonts w:ascii="Arial" w:hAnsi="Arial" w:cs="Arial"/>
                            <w:sz w:val="18"/>
                          </w:rPr>
                        </w:pPr>
                      </w:p>
                      <w:p w14:paraId="046924A6" w14:textId="77777777" w:rsidR="00FF24A7" w:rsidRDefault="00FF24A7" w:rsidP="00FF24A7">
                        <w:pPr>
                          <w:autoSpaceDE w:val="0"/>
                          <w:autoSpaceDN w:val="0"/>
                          <w:adjustRightInd w:val="0"/>
                          <w:jc w:val="both"/>
                          <w:rPr>
                            <w:rFonts w:ascii="Arial" w:hAnsi="Arial" w:cs="Arial"/>
                            <w:b/>
                            <w:sz w:val="18"/>
                          </w:rPr>
                        </w:pPr>
                      </w:p>
                      <w:p w14:paraId="50AFB75D" w14:textId="77777777" w:rsidR="00FF24A7" w:rsidRDefault="00FF24A7" w:rsidP="00FF24A7">
                        <w:pPr>
                          <w:tabs>
                            <w:tab w:val="left" w:pos="1260"/>
                          </w:tabs>
                          <w:autoSpaceDE w:val="0"/>
                          <w:autoSpaceDN w:val="0"/>
                          <w:adjustRightInd w:val="0"/>
                          <w:jc w:val="both"/>
                          <w:rPr>
                            <w:rFonts w:ascii="Arial" w:hAnsi="Arial" w:cs="Arial"/>
                            <w:bCs/>
                            <w:sz w:val="18"/>
                          </w:rPr>
                        </w:pPr>
                        <w:r>
                          <w:rPr>
                            <w:rFonts w:ascii="Arial" w:hAnsi="Arial" w:cs="Arial"/>
                            <w:b/>
                            <w:sz w:val="18"/>
                          </w:rPr>
                          <w:tab/>
                        </w:r>
                        <w:r>
                          <w:rPr>
                            <w:rFonts w:ascii="Arial" w:hAnsi="Arial" w:cs="Arial"/>
                            <w:bCs/>
                            <w:sz w:val="18"/>
                          </w:rPr>
                          <w:t xml:space="preserve"> . . . . . . . . . . . . . . . . . . . . . . . . . . . . . . </w:t>
                        </w:r>
                      </w:p>
                      <w:p w14:paraId="001A5A6F" w14:textId="77777777" w:rsidR="00FF24A7" w:rsidRDefault="00FF24A7" w:rsidP="00FF24A7">
                        <w:pPr>
                          <w:autoSpaceDE w:val="0"/>
                          <w:autoSpaceDN w:val="0"/>
                          <w:adjustRightInd w:val="0"/>
                          <w:jc w:val="both"/>
                          <w:rPr>
                            <w:rFonts w:ascii="Arial" w:hAnsi="Arial" w:cs="Arial"/>
                            <w:b/>
                            <w:sz w:val="18"/>
                          </w:rPr>
                        </w:pPr>
                      </w:p>
                      <w:p w14:paraId="0E0BFA2B" w14:textId="77777777" w:rsidR="00FF24A7" w:rsidRDefault="00FF24A7" w:rsidP="00FF24A7">
                        <w:pPr>
                          <w:autoSpaceDE w:val="0"/>
                          <w:autoSpaceDN w:val="0"/>
                          <w:adjustRightInd w:val="0"/>
                          <w:jc w:val="both"/>
                          <w:rPr>
                            <w:rFonts w:ascii="Arial" w:hAnsi="Arial" w:cs="Arial"/>
                            <w:b/>
                            <w:sz w:val="18"/>
                          </w:rPr>
                        </w:pPr>
                      </w:p>
                      <w:p w14:paraId="7C88ECAE" w14:textId="77777777" w:rsidR="00FF24A7" w:rsidRDefault="00FF24A7" w:rsidP="00FF24A7">
                        <w:pPr>
                          <w:autoSpaceDE w:val="0"/>
                          <w:autoSpaceDN w:val="0"/>
                          <w:adjustRightInd w:val="0"/>
                          <w:jc w:val="both"/>
                          <w:rPr>
                            <w:rFonts w:ascii="Arial" w:hAnsi="Arial" w:cs="Arial"/>
                            <w:b/>
                            <w:sz w:val="18"/>
                          </w:rPr>
                        </w:pPr>
                      </w:p>
                      <w:p w14:paraId="2BECCC19" w14:textId="77777777" w:rsidR="00FF24A7" w:rsidRDefault="00FF24A7" w:rsidP="00FF24A7">
                        <w:pPr>
                          <w:autoSpaceDE w:val="0"/>
                          <w:autoSpaceDN w:val="0"/>
                          <w:adjustRightInd w:val="0"/>
                          <w:jc w:val="both"/>
                          <w:rPr>
                            <w:rFonts w:ascii="Arial" w:hAnsi="Arial" w:cs="Arial"/>
                            <w:b/>
                            <w:sz w:val="18"/>
                          </w:rPr>
                        </w:pPr>
                      </w:p>
                      <w:p w14:paraId="365EB4EC" w14:textId="77777777" w:rsidR="00FF24A7" w:rsidRDefault="00FF24A7" w:rsidP="00FF24A7">
                        <w:pPr>
                          <w:autoSpaceDE w:val="0"/>
                          <w:autoSpaceDN w:val="0"/>
                          <w:adjustRightInd w:val="0"/>
                          <w:jc w:val="both"/>
                          <w:rPr>
                            <w:rFonts w:ascii="Arial" w:hAnsi="Arial" w:cs="Arial"/>
                            <w:b/>
                            <w:sz w:val="18"/>
                          </w:rPr>
                        </w:pPr>
                      </w:p>
                      <w:p w14:paraId="09D6D62D" w14:textId="77777777" w:rsidR="00FF24A7" w:rsidRDefault="00FF24A7" w:rsidP="00FF24A7">
                        <w:pPr>
                          <w:autoSpaceDE w:val="0"/>
                          <w:autoSpaceDN w:val="0"/>
                          <w:adjustRightInd w:val="0"/>
                          <w:jc w:val="both"/>
                          <w:rPr>
                            <w:rFonts w:ascii="Arial" w:hAnsi="Arial" w:cs="Arial"/>
                            <w:b/>
                            <w:sz w:val="18"/>
                          </w:rPr>
                        </w:pPr>
                      </w:p>
                      <w:p w14:paraId="68C1BBD3" w14:textId="77777777" w:rsidR="00E46AEC" w:rsidRDefault="00E46AEC" w:rsidP="00FF24A7">
                        <w:pPr>
                          <w:autoSpaceDE w:val="0"/>
                          <w:autoSpaceDN w:val="0"/>
                          <w:adjustRightInd w:val="0"/>
                          <w:jc w:val="both"/>
                          <w:rPr>
                            <w:rFonts w:ascii="Arial" w:hAnsi="Arial" w:cs="Arial"/>
                            <w:b/>
                            <w:sz w:val="18"/>
                          </w:rPr>
                        </w:pPr>
                      </w:p>
                      <w:p w14:paraId="622AC875" w14:textId="77777777" w:rsidR="00E46AEC" w:rsidRDefault="00E46AEC" w:rsidP="00FF24A7">
                        <w:pPr>
                          <w:autoSpaceDE w:val="0"/>
                          <w:autoSpaceDN w:val="0"/>
                          <w:adjustRightInd w:val="0"/>
                          <w:jc w:val="both"/>
                          <w:rPr>
                            <w:rFonts w:ascii="Arial" w:hAnsi="Arial" w:cs="Arial"/>
                            <w:b/>
                            <w:sz w:val="18"/>
                          </w:rPr>
                        </w:pPr>
                      </w:p>
                      <w:p w14:paraId="5D1BF388" w14:textId="77777777" w:rsidR="00E46AEC" w:rsidRDefault="00E46AEC" w:rsidP="00FF24A7">
                        <w:pPr>
                          <w:autoSpaceDE w:val="0"/>
                          <w:autoSpaceDN w:val="0"/>
                          <w:adjustRightInd w:val="0"/>
                          <w:jc w:val="both"/>
                          <w:rPr>
                            <w:rFonts w:ascii="Arial" w:hAnsi="Arial" w:cs="Arial"/>
                            <w:b/>
                            <w:sz w:val="18"/>
                          </w:rPr>
                        </w:pPr>
                      </w:p>
                      <w:p w14:paraId="12721A8A" w14:textId="77777777" w:rsidR="00637E39" w:rsidRDefault="00637E39" w:rsidP="00FF24A7">
                        <w:pPr>
                          <w:autoSpaceDE w:val="0"/>
                          <w:autoSpaceDN w:val="0"/>
                          <w:adjustRightInd w:val="0"/>
                          <w:jc w:val="both"/>
                          <w:rPr>
                            <w:rFonts w:ascii="Arial" w:hAnsi="Arial" w:cs="Arial"/>
                            <w:sz w:val="18"/>
                          </w:rPr>
                        </w:pPr>
                      </w:p>
                      <w:p w14:paraId="481BF59E" w14:textId="77777777" w:rsidR="005A7A9A" w:rsidRDefault="005A7A9A" w:rsidP="00FF24A7">
                        <w:pPr>
                          <w:autoSpaceDE w:val="0"/>
                          <w:autoSpaceDN w:val="0"/>
                          <w:adjustRightInd w:val="0"/>
                          <w:jc w:val="both"/>
                          <w:rPr>
                            <w:rFonts w:ascii="Arial" w:hAnsi="Arial" w:cs="Arial"/>
                            <w:sz w:val="18"/>
                          </w:rPr>
                        </w:pPr>
                      </w:p>
                      <w:p w14:paraId="7B4FEA85" w14:textId="77777777" w:rsidR="007F0BF8" w:rsidRDefault="007F0BF8" w:rsidP="00FF24A7">
                        <w:pPr>
                          <w:autoSpaceDE w:val="0"/>
                          <w:autoSpaceDN w:val="0"/>
                          <w:adjustRightInd w:val="0"/>
                          <w:jc w:val="both"/>
                          <w:rPr>
                            <w:rFonts w:ascii="Arial" w:hAnsi="Arial" w:cs="Arial"/>
                            <w:sz w:val="18"/>
                          </w:rPr>
                        </w:pPr>
                      </w:p>
                      <w:p w14:paraId="2F5783A3" w14:textId="77777777" w:rsidR="000A70C8" w:rsidRPr="005B5EFC" w:rsidRDefault="000A70C8" w:rsidP="00FF24A7">
                        <w:pPr>
                          <w:autoSpaceDE w:val="0"/>
                          <w:autoSpaceDN w:val="0"/>
                          <w:adjustRightInd w:val="0"/>
                          <w:jc w:val="both"/>
                          <w:rPr>
                            <w:rFonts w:ascii="Arial" w:hAnsi="Arial" w:cs="Arial"/>
                            <w:sz w:val="18"/>
                          </w:rPr>
                        </w:pPr>
                      </w:p>
                    </w:tc>
                  </w:tr>
                </w:tbl>
                <w:p w14:paraId="0320A151" w14:textId="77777777" w:rsidR="00FF24A7" w:rsidRPr="00FF24A7" w:rsidRDefault="00FF24A7" w:rsidP="00FF24A7">
                  <w:pPr>
                    <w:autoSpaceDE w:val="0"/>
                    <w:autoSpaceDN w:val="0"/>
                    <w:adjustRightInd w:val="0"/>
                    <w:spacing w:line="360" w:lineRule="auto"/>
                    <w:jc w:val="both"/>
                    <w:rPr>
                      <w:rFonts w:ascii="Arial" w:hAnsi="Arial" w:cs="Arial"/>
                      <w:bCs/>
                      <w:sz w:val="18"/>
                    </w:rPr>
                  </w:pPr>
                </w:p>
              </w:tc>
            </w:tr>
          </w:tbl>
          <w:p w14:paraId="4BF367EC" w14:textId="77777777" w:rsidR="00E70299" w:rsidRPr="005B5EFC" w:rsidRDefault="00E70299" w:rsidP="004047D2">
            <w:pPr>
              <w:autoSpaceDE w:val="0"/>
              <w:autoSpaceDN w:val="0"/>
              <w:adjustRightInd w:val="0"/>
              <w:jc w:val="both"/>
              <w:rPr>
                <w:rFonts w:ascii="Arial" w:hAnsi="Arial" w:cs="Arial"/>
                <w:sz w:val="18"/>
              </w:rPr>
            </w:pPr>
          </w:p>
        </w:tc>
      </w:tr>
      <w:tr w:rsidR="00273B87" w14:paraId="46240047" w14:textId="77777777" w:rsidTr="00D44EC4">
        <w:tc>
          <w:tcPr>
            <w:tcW w:w="10031" w:type="dxa"/>
          </w:tcPr>
          <w:p w14:paraId="51DDD43D" w14:textId="77777777" w:rsidR="00273B87" w:rsidRDefault="00273B87" w:rsidP="004047D2">
            <w:pPr>
              <w:autoSpaceDE w:val="0"/>
              <w:autoSpaceDN w:val="0"/>
              <w:adjustRightInd w:val="0"/>
              <w:rPr>
                <w:rFonts w:ascii="Arial" w:hAnsi="Arial" w:cs="Arial"/>
                <w:b/>
                <w:sz w:val="28"/>
                <w:szCs w:val="28"/>
              </w:rPr>
            </w:pPr>
          </w:p>
        </w:tc>
      </w:tr>
    </w:tbl>
    <w:p w14:paraId="0A8E1338" w14:textId="77777777" w:rsidR="00AE703F" w:rsidRDefault="00AE703F" w:rsidP="00273B87">
      <w:pPr>
        <w:rPr>
          <w:rFonts w:ascii="Arial" w:hAnsi="Arial" w:cs="Arial"/>
          <w:b/>
          <w:sz w:val="28"/>
          <w:szCs w:val="28"/>
        </w:rPr>
      </w:pPr>
    </w:p>
    <w:p w14:paraId="6E2B6EA5" w14:textId="6E6A9975" w:rsidR="00273B87" w:rsidRPr="00C30904" w:rsidRDefault="00273B87" w:rsidP="00273B87">
      <w:pPr>
        <w:rPr>
          <w:rFonts w:ascii="Arial" w:hAnsi="Arial" w:cs="Arial"/>
          <w:b/>
          <w:sz w:val="28"/>
          <w:szCs w:val="28"/>
        </w:rPr>
      </w:pPr>
      <w:r w:rsidRPr="00C30904">
        <w:rPr>
          <w:rFonts w:ascii="Arial" w:hAnsi="Arial" w:cs="Arial"/>
          <w:b/>
          <w:sz w:val="28"/>
          <w:szCs w:val="28"/>
        </w:rPr>
        <w:lastRenderedPageBreak/>
        <w:t xml:space="preserve">Contract Data </w:t>
      </w:r>
    </w:p>
    <w:p w14:paraId="13409B64" w14:textId="77777777" w:rsidR="00273B87" w:rsidRPr="00C30904" w:rsidRDefault="00273B87" w:rsidP="00273B87">
      <w:pPr>
        <w:pStyle w:val="Header"/>
        <w:tabs>
          <w:tab w:val="clear" w:pos="4153"/>
          <w:tab w:val="clear" w:pos="8306"/>
        </w:tabs>
        <w:rPr>
          <w:rFonts w:cs="Arial"/>
          <w:bCs/>
          <w:sz w:val="18"/>
          <w:szCs w:val="28"/>
        </w:rPr>
      </w:pPr>
    </w:p>
    <w:p w14:paraId="30961116" w14:textId="77777777" w:rsidR="00273B87" w:rsidRPr="00C30904" w:rsidRDefault="00273B87" w:rsidP="007B0082">
      <w:pPr>
        <w:pStyle w:val="Heading1"/>
        <w:rPr>
          <w:szCs w:val="20"/>
        </w:rPr>
      </w:pPr>
      <w:r w:rsidRPr="00C30904">
        <w:rPr>
          <w:szCs w:val="20"/>
        </w:rPr>
        <w:t>Part 1: Contract Data provided by the Employer</w:t>
      </w:r>
    </w:p>
    <w:p w14:paraId="081A56F5" w14:textId="77777777" w:rsidR="00F93221" w:rsidRDefault="00F93221" w:rsidP="00F93221">
      <w:pPr>
        <w:tabs>
          <w:tab w:val="left" w:pos="567"/>
          <w:tab w:val="left" w:pos="1134"/>
          <w:tab w:val="left" w:pos="1701"/>
          <w:tab w:val="left" w:pos="2268"/>
          <w:tab w:val="left" w:pos="2835"/>
          <w:tab w:val="left" w:pos="3402"/>
          <w:tab w:val="left" w:pos="3969"/>
          <w:tab w:val="right" w:pos="9072"/>
        </w:tabs>
        <w:jc w:val="both"/>
        <w:rPr>
          <w:rFonts w:ascii="Arial" w:hAnsi="Arial" w:cs="Arial"/>
          <w:b/>
          <w:bCs/>
          <w:sz w:val="18"/>
          <w:szCs w:val="18"/>
        </w:rPr>
      </w:pPr>
    </w:p>
    <w:p w14:paraId="75869FEF" w14:textId="77777777" w:rsidR="00F93221" w:rsidRPr="00D94CDF" w:rsidRDefault="00F93221" w:rsidP="00F93221">
      <w:pPr>
        <w:tabs>
          <w:tab w:val="left" w:pos="567"/>
          <w:tab w:val="left" w:pos="1134"/>
          <w:tab w:val="left" w:pos="1701"/>
          <w:tab w:val="left" w:pos="2268"/>
          <w:tab w:val="left" w:pos="2835"/>
          <w:tab w:val="left" w:pos="3402"/>
          <w:tab w:val="left" w:pos="3969"/>
          <w:tab w:val="right" w:pos="9072"/>
        </w:tabs>
        <w:jc w:val="both"/>
        <w:rPr>
          <w:rFonts w:ascii="Arial" w:hAnsi="Arial" w:cs="Arial"/>
          <w:b/>
          <w:bCs/>
          <w:sz w:val="18"/>
          <w:szCs w:val="18"/>
        </w:rPr>
      </w:pPr>
      <w:r w:rsidRPr="00D94CDF">
        <w:rPr>
          <w:rFonts w:ascii="Arial" w:hAnsi="Arial" w:cs="Arial"/>
          <w:b/>
          <w:bCs/>
          <w:sz w:val="18"/>
          <w:szCs w:val="18"/>
        </w:rPr>
        <w:t>GENERAL CONDITIONS OF CONTRACT - National Treasury General Conditions of Contract</w:t>
      </w:r>
    </w:p>
    <w:p w14:paraId="48B29719" w14:textId="77777777" w:rsidR="00FE3F71" w:rsidRPr="00595AA0" w:rsidRDefault="00FE3F71" w:rsidP="00FE3F71">
      <w:pPr>
        <w:pStyle w:val="PS"/>
        <w:spacing w:before="240"/>
        <w:rPr>
          <w:rFonts w:cs="Arial"/>
          <w:i/>
          <w:color w:val="000000"/>
        </w:rPr>
      </w:pPr>
      <w:r w:rsidRPr="00595AA0">
        <w:rPr>
          <w:rFonts w:cs="Arial"/>
          <w:color w:val="000000"/>
        </w:rPr>
        <w:t>The General Conditions of Contract,</w:t>
      </w:r>
      <w:r>
        <w:rPr>
          <w:rFonts w:cs="Arial"/>
          <w:color w:val="000000"/>
        </w:rPr>
        <w:t xml:space="preserve"> as issued by the National treasury</w:t>
      </w:r>
      <w:r w:rsidRPr="00595AA0">
        <w:rPr>
          <w:rFonts w:cs="Arial"/>
          <w:color w:val="000000"/>
        </w:rPr>
        <w:t>, is applicable to this Contract and is obtainable from www.</w:t>
      </w:r>
      <w:r>
        <w:rPr>
          <w:rFonts w:cs="Arial"/>
          <w:color w:val="000000"/>
        </w:rPr>
        <w:t>treasury.gov</w:t>
      </w:r>
      <w:r w:rsidRPr="00595AA0">
        <w:rPr>
          <w:rFonts w:cs="Arial"/>
          <w:color w:val="000000"/>
        </w:rPr>
        <w:t xml:space="preserve">.za  </w:t>
      </w:r>
    </w:p>
    <w:p w14:paraId="065B7CEB" w14:textId="401D55C8" w:rsidR="007245FA" w:rsidRPr="005E3D2C" w:rsidRDefault="00F93221" w:rsidP="00273B87">
      <w:pPr>
        <w:tabs>
          <w:tab w:val="left" w:pos="567"/>
          <w:tab w:val="left" w:pos="1134"/>
          <w:tab w:val="left" w:pos="1701"/>
          <w:tab w:val="left" w:pos="2268"/>
          <w:tab w:val="left" w:pos="2835"/>
          <w:tab w:val="left" w:pos="3402"/>
          <w:tab w:val="left" w:pos="3969"/>
          <w:tab w:val="right" w:pos="9072"/>
        </w:tabs>
        <w:jc w:val="both"/>
        <w:rPr>
          <w:rFonts w:ascii="Arial" w:hAnsi="Arial" w:cs="Arial"/>
          <w:sz w:val="18"/>
          <w:szCs w:val="18"/>
        </w:rPr>
      </w:pPr>
      <w:r>
        <w:rPr>
          <w:rFonts w:ascii="Arial" w:hAnsi="Arial" w:cs="Arial"/>
          <w:sz w:val="18"/>
        </w:rPr>
        <w:t>The General Conditions of Contract shall be read in conjunction with the special condition as set out on pa</w:t>
      </w:r>
      <w:r w:rsidRPr="009F1749">
        <w:rPr>
          <w:rFonts w:ascii="Arial" w:hAnsi="Arial" w:cs="Arial"/>
          <w:sz w:val="18"/>
        </w:rPr>
        <w:t xml:space="preserve">ges </w:t>
      </w:r>
      <w:r w:rsidR="003B34FE" w:rsidRPr="009F1749">
        <w:rPr>
          <w:rFonts w:ascii="Arial" w:hAnsi="Arial" w:cs="Arial"/>
          <w:color w:val="000000" w:themeColor="text1"/>
          <w:sz w:val="18"/>
        </w:rPr>
        <w:t>5</w:t>
      </w:r>
      <w:r w:rsidRPr="009F1749">
        <w:rPr>
          <w:rFonts w:ascii="Arial" w:hAnsi="Arial" w:cs="Arial"/>
          <w:color w:val="000000" w:themeColor="text1"/>
          <w:sz w:val="18"/>
        </w:rPr>
        <w:t xml:space="preserve"> – </w:t>
      </w:r>
      <w:r w:rsidR="00F02BA2" w:rsidRPr="00FE54E4">
        <w:rPr>
          <w:rFonts w:ascii="Arial" w:hAnsi="Arial" w:cs="Arial"/>
          <w:color w:val="000000" w:themeColor="text1"/>
          <w:sz w:val="18"/>
        </w:rPr>
        <w:t>5</w:t>
      </w:r>
      <w:r w:rsidR="00FE54E4" w:rsidRPr="00FE54E4">
        <w:rPr>
          <w:rFonts w:ascii="Arial" w:hAnsi="Arial" w:cs="Arial"/>
          <w:color w:val="000000" w:themeColor="text1"/>
          <w:sz w:val="18"/>
        </w:rPr>
        <w:t>0</w:t>
      </w:r>
      <w:r w:rsidR="009F1749" w:rsidRPr="006A3A68">
        <w:rPr>
          <w:rFonts w:ascii="Arial" w:hAnsi="Arial" w:cs="Arial"/>
          <w:color w:val="000000" w:themeColor="text1"/>
          <w:sz w:val="18"/>
        </w:rPr>
        <w:t>.</w:t>
      </w:r>
    </w:p>
    <w:p w14:paraId="7ED3E6E2" w14:textId="77777777" w:rsidR="007B0082" w:rsidRPr="00F93221" w:rsidRDefault="00F93221" w:rsidP="00273B87">
      <w:pPr>
        <w:tabs>
          <w:tab w:val="left" w:pos="567"/>
          <w:tab w:val="left" w:pos="1134"/>
          <w:tab w:val="left" w:pos="1701"/>
          <w:tab w:val="left" w:pos="2268"/>
          <w:tab w:val="left" w:pos="2835"/>
          <w:tab w:val="left" w:pos="3402"/>
          <w:tab w:val="left" w:pos="3969"/>
          <w:tab w:val="right" w:pos="9072"/>
        </w:tabs>
        <w:jc w:val="both"/>
        <w:rPr>
          <w:rFonts w:ascii="Arial" w:hAnsi="Arial" w:cs="Arial"/>
          <w:b/>
          <w:bCs/>
          <w:sz w:val="18"/>
          <w:szCs w:val="18"/>
        </w:rPr>
      </w:pPr>
      <w:r>
        <w:rPr>
          <w:rFonts w:ascii="Arial" w:hAnsi="Arial" w:cs="Arial"/>
          <w:sz w:val="18"/>
        </w:rPr>
        <w:t>The Special Conditions shall have precedence in the interpretation of any ambiguity or inconsistency between it and the General Conditions of Contract.</w:t>
      </w:r>
    </w:p>
    <w:p w14:paraId="224D700D" w14:textId="77777777" w:rsidR="00273B87" w:rsidRDefault="00273B87" w:rsidP="00273B87"/>
    <w:p w14:paraId="0FD0779F" w14:textId="77777777" w:rsidR="00273B87" w:rsidRPr="00E70299" w:rsidRDefault="00273B87" w:rsidP="007B0082">
      <w:pPr>
        <w:pStyle w:val="Heading2"/>
        <w:jc w:val="left"/>
        <w:rPr>
          <w:sz w:val="24"/>
        </w:rPr>
      </w:pPr>
      <w:r w:rsidRPr="00E70299">
        <w:rPr>
          <w:sz w:val="24"/>
        </w:rPr>
        <w:t>Part 2: Data provided by the Service Provider</w:t>
      </w:r>
    </w:p>
    <w:p w14:paraId="4B89BA85" w14:textId="77777777" w:rsidR="00273B87" w:rsidRDefault="00273B87" w:rsidP="00273B87">
      <w:pPr>
        <w:rPr>
          <w:rFonts w:ascii="Arial" w:hAnsi="Arial" w:cs="Arial"/>
          <w:sz w:val="18"/>
        </w:rPr>
      </w:pPr>
    </w:p>
    <w:p w14:paraId="7DC55D26" w14:textId="77777777" w:rsidR="00273B87" w:rsidRDefault="00273B87" w:rsidP="00273B87">
      <w:pPr>
        <w:rPr>
          <w:rFonts w:ascii="Arial" w:hAnsi="Arial" w:cs="Arial"/>
          <w:b/>
          <w:bCs/>
          <w:sz w:val="18"/>
        </w:rPr>
      </w:pPr>
    </w:p>
    <w:p w14:paraId="17937D08" w14:textId="77777777" w:rsidR="00273B87" w:rsidRDefault="00273B87" w:rsidP="00273B87">
      <w:pPr>
        <w:rPr>
          <w:rFonts w:ascii="Arial" w:hAnsi="Arial" w:cs="Arial"/>
          <w:sz w:val="18"/>
        </w:rPr>
      </w:pPr>
      <w:r>
        <w:rPr>
          <w:rFonts w:ascii="Arial" w:hAnsi="Arial" w:cs="Arial"/>
          <w:sz w:val="18"/>
        </w:rPr>
        <w:t xml:space="preserve">The </w:t>
      </w:r>
      <w:r>
        <w:rPr>
          <w:rFonts w:ascii="Arial" w:hAnsi="Arial" w:cs="Arial"/>
          <w:b/>
          <w:bCs/>
          <w:sz w:val="18"/>
        </w:rPr>
        <w:t>Service Provider</w:t>
      </w:r>
      <w:r>
        <w:rPr>
          <w:rFonts w:ascii="Arial" w:hAnsi="Arial" w:cs="Arial"/>
          <w:sz w:val="18"/>
        </w:rPr>
        <w:t xml:space="preserve"> is:   ……………………………………………………………………………………………….</w:t>
      </w:r>
    </w:p>
    <w:p w14:paraId="10306A0F" w14:textId="77777777" w:rsidR="00273B87" w:rsidRDefault="00273B87" w:rsidP="00273B87">
      <w:pPr>
        <w:rPr>
          <w:rFonts w:ascii="Arial" w:hAnsi="Arial" w:cs="Arial"/>
          <w:i/>
          <w:iCs/>
          <w:sz w:val="18"/>
        </w:rPr>
      </w:pPr>
    </w:p>
    <w:p w14:paraId="2C61863C" w14:textId="77777777" w:rsidR="00273B87" w:rsidRDefault="00273B87" w:rsidP="00273B87">
      <w:pPr>
        <w:tabs>
          <w:tab w:val="left" w:pos="1620"/>
        </w:tabs>
        <w:rPr>
          <w:rFonts w:ascii="Arial" w:hAnsi="Arial" w:cs="Arial"/>
          <w:sz w:val="18"/>
        </w:rPr>
      </w:pPr>
      <w:r>
        <w:rPr>
          <w:rFonts w:ascii="Arial" w:hAnsi="Arial" w:cs="Arial"/>
          <w:sz w:val="18"/>
        </w:rPr>
        <w:t>Postal Address:</w:t>
      </w:r>
      <w:r>
        <w:rPr>
          <w:rFonts w:ascii="Arial" w:hAnsi="Arial" w:cs="Arial"/>
          <w:sz w:val="18"/>
        </w:rPr>
        <w:tab/>
        <w:t>……………………………………………………………………………………………………….</w:t>
      </w:r>
    </w:p>
    <w:p w14:paraId="34677BE5" w14:textId="77777777" w:rsidR="00273B87" w:rsidRDefault="00273B87" w:rsidP="00273B87">
      <w:pPr>
        <w:tabs>
          <w:tab w:val="left" w:pos="1620"/>
        </w:tabs>
        <w:rPr>
          <w:rFonts w:ascii="Arial" w:hAnsi="Arial" w:cs="Arial"/>
          <w:sz w:val="18"/>
        </w:rPr>
      </w:pPr>
    </w:p>
    <w:p w14:paraId="0108E0B4" w14:textId="77777777" w:rsidR="00273B87" w:rsidRDefault="00273B87" w:rsidP="00273B87">
      <w:pPr>
        <w:tabs>
          <w:tab w:val="left" w:pos="1620"/>
        </w:tabs>
        <w:rPr>
          <w:rFonts w:ascii="Arial" w:hAnsi="Arial" w:cs="Arial"/>
          <w:sz w:val="18"/>
        </w:rPr>
      </w:pPr>
      <w:r>
        <w:rPr>
          <w:rFonts w:ascii="Arial" w:hAnsi="Arial" w:cs="Arial"/>
          <w:sz w:val="18"/>
        </w:rPr>
        <w:tab/>
        <w:t>……………………………………………………………………………………………………….</w:t>
      </w:r>
    </w:p>
    <w:p w14:paraId="4CA10B11" w14:textId="77777777" w:rsidR="00273B87" w:rsidRDefault="00273B87" w:rsidP="00273B87">
      <w:pPr>
        <w:rPr>
          <w:rFonts w:ascii="Arial" w:hAnsi="Arial" w:cs="Arial"/>
          <w:sz w:val="18"/>
        </w:rPr>
      </w:pPr>
    </w:p>
    <w:p w14:paraId="5932756D" w14:textId="77777777" w:rsidR="00273B87" w:rsidRDefault="00273B87" w:rsidP="00273B87">
      <w:pPr>
        <w:tabs>
          <w:tab w:val="left" w:pos="1620"/>
        </w:tabs>
        <w:rPr>
          <w:rFonts w:ascii="Arial" w:hAnsi="Arial" w:cs="Arial"/>
          <w:sz w:val="18"/>
        </w:rPr>
      </w:pPr>
      <w:r>
        <w:rPr>
          <w:rFonts w:ascii="Arial" w:hAnsi="Arial" w:cs="Arial"/>
          <w:sz w:val="18"/>
        </w:rPr>
        <w:t>Physical Address:</w:t>
      </w:r>
      <w:r>
        <w:rPr>
          <w:rFonts w:ascii="Arial" w:hAnsi="Arial" w:cs="Arial"/>
          <w:sz w:val="18"/>
        </w:rPr>
        <w:tab/>
        <w:t>……………………………………………………………………………………………………...</w:t>
      </w:r>
      <w:r>
        <w:rPr>
          <w:rFonts w:ascii="Arial" w:hAnsi="Arial" w:cs="Arial"/>
          <w:sz w:val="18"/>
        </w:rPr>
        <w:tab/>
      </w:r>
    </w:p>
    <w:p w14:paraId="7FCFAB43" w14:textId="77777777" w:rsidR="00273B87" w:rsidRDefault="00273B87" w:rsidP="00273B87">
      <w:pPr>
        <w:rPr>
          <w:rFonts w:ascii="Arial" w:hAnsi="Arial" w:cs="Arial"/>
          <w:sz w:val="18"/>
        </w:rPr>
      </w:pPr>
    </w:p>
    <w:p w14:paraId="5CEA3348" w14:textId="77777777" w:rsidR="00273B87" w:rsidRDefault="00273B87" w:rsidP="00273B87">
      <w:pPr>
        <w:tabs>
          <w:tab w:val="left" w:pos="1620"/>
        </w:tabs>
        <w:rPr>
          <w:rFonts w:ascii="Arial" w:hAnsi="Arial" w:cs="Arial"/>
          <w:sz w:val="18"/>
        </w:rPr>
      </w:pPr>
      <w:r>
        <w:rPr>
          <w:rFonts w:ascii="Arial" w:hAnsi="Arial" w:cs="Arial"/>
          <w:sz w:val="18"/>
        </w:rPr>
        <w:tab/>
        <w:t>………………………………………………………………………………………………………</w:t>
      </w:r>
    </w:p>
    <w:p w14:paraId="1FBE3A6F" w14:textId="77777777" w:rsidR="00273B87" w:rsidRDefault="00273B87" w:rsidP="00273B87">
      <w:pPr>
        <w:rPr>
          <w:rFonts w:ascii="Arial" w:hAnsi="Arial" w:cs="Arial"/>
          <w:sz w:val="18"/>
        </w:rPr>
      </w:pPr>
    </w:p>
    <w:p w14:paraId="5FD46FAA" w14:textId="77777777" w:rsidR="00273B87" w:rsidRDefault="00273B87" w:rsidP="00273B87">
      <w:pPr>
        <w:tabs>
          <w:tab w:val="left" w:pos="1620"/>
        </w:tabs>
        <w:rPr>
          <w:rFonts w:ascii="Arial" w:hAnsi="Arial" w:cs="Arial"/>
          <w:sz w:val="18"/>
        </w:rPr>
      </w:pPr>
      <w:r>
        <w:rPr>
          <w:rFonts w:ascii="Arial" w:hAnsi="Arial" w:cs="Arial"/>
          <w:sz w:val="18"/>
        </w:rPr>
        <w:t>Telephone:</w:t>
      </w:r>
      <w:r>
        <w:rPr>
          <w:rFonts w:ascii="Arial" w:hAnsi="Arial" w:cs="Arial"/>
          <w:sz w:val="18"/>
        </w:rPr>
        <w:tab/>
        <w:t>…………………………………………..…</w:t>
      </w:r>
    </w:p>
    <w:p w14:paraId="73CCC790" w14:textId="77777777" w:rsidR="00273B87" w:rsidRDefault="00273B87" w:rsidP="00273B87">
      <w:pPr>
        <w:rPr>
          <w:rFonts w:ascii="Arial" w:hAnsi="Arial" w:cs="Arial"/>
          <w:sz w:val="18"/>
        </w:rPr>
      </w:pPr>
    </w:p>
    <w:p w14:paraId="1210D45B" w14:textId="77777777" w:rsidR="00273B87" w:rsidRDefault="00273B87" w:rsidP="00273B87">
      <w:pPr>
        <w:tabs>
          <w:tab w:val="left" w:pos="1620"/>
        </w:tabs>
        <w:rPr>
          <w:rFonts w:ascii="Arial" w:hAnsi="Arial" w:cs="Arial"/>
          <w:sz w:val="18"/>
        </w:rPr>
      </w:pPr>
      <w:r>
        <w:rPr>
          <w:rFonts w:ascii="Arial" w:hAnsi="Arial" w:cs="Arial"/>
          <w:sz w:val="18"/>
        </w:rPr>
        <w:t>Facsimile:</w:t>
      </w:r>
      <w:r>
        <w:rPr>
          <w:rFonts w:ascii="Arial" w:hAnsi="Arial" w:cs="Arial"/>
          <w:sz w:val="18"/>
        </w:rPr>
        <w:tab/>
        <w:t>…………………………………………..…</w:t>
      </w:r>
    </w:p>
    <w:p w14:paraId="2AAF500C" w14:textId="77777777" w:rsidR="00273B87" w:rsidRDefault="00273B87" w:rsidP="00273B87">
      <w:pPr>
        <w:rPr>
          <w:rFonts w:ascii="Arial" w:hAnsi="Arial" w:cs="Arial"/>
          <w:sz w:val="18"/>
        </w:rPr>
      </w:pPr>
    </w:p>
    <w:p w14:paraId="229E9D8D" w14:textId="77777777" w:rsidR="00273B87" w:rsidRDefault="00273B87" w:rsidP="00273B87">
      <w:pPr>
        <w:tabs>
          <w:tab w:val="left" w:pos="849"/>
          <w:tab w:val="left" w:pos="1417"/>
          <w:tab w:val="left" w:pos="1983"/>
          <w:tab w:val="left" w:pos="2551"/>
          <w:tab w:val="left" w:pos="4251"/>
          <w:tab w:val="right" w:pos="9056"/>
        </w:tabs>
        <w:spacing w:after="16"/>
        <w:jc w:val="both"/>
        <w:rPr>
          <w:rFonts w:ascii="Arial" w:hAnsi="Arial" w:cs="Arial"/>
          <w:sz w:val="18"/>
        </w:rPr>
      </w:pPr>
    </w:p>
    <w:p w14:paraId="3A0EDEC0" w14:textId="77777777" w:rsidR="00272F3C" w:rsidRDefault="00272F3C" w:rsidP="00273B87">
      <w:pPr>
        <w:tabs>
          <w:tab w:val="left" w:pos="849"/>
          <w:tab w:val="left" w:pos="1417"/>
          <w:tab w:val="left" w:pos="1983"/>
          <w:tab w:val="left" w:pos="2551"/>
          <w:tab w:val="left" w:pos="4251"/>
          <w:tab w:val="right" w:pos="9056"/>
        </w:tabs>
        <w:spacing w:after="16"/>
        <w:jc w:val="both"/>
        <w:rPr>
          <w:rFonts w:ascii="Arial" w:hAnsi="Arial" w:cs="Arial"/>
          <w:sz w:val="18"/>
        </w:rPr>
      </w:pPr>
    </w:p>
    <w:p w14:paraId="67842BE3" w14:textId="77777777" w:rsidR="00273B87" w:rsidRDefault="00273B87" w:rsidP="00273B87">
      <w:pPr>
        <w:tabs>
          <w:tab w:val="left" w:pos="849"/>
          <w:tab w:val="left" w:pos="1417"/>
          <w:tab w:val="left" w:pos="1983"/>
          <w:tab w:val="left" w:pos="2551"/>
          <w:tab w:val="left" w:pos="4251"/>
          <w:tab w:val="right" w:pos="9056"/>
        </w:tabs>
        <w:spacing w:after="16"/>
        <w:jc w:val="both"/>
        <w:rPr>
          <w:rFonts w:ascii="Arial" w:hAnsi="Arial" w:cs="Arial"/>
          <w:sz w:val="18"/>
        </w:rPr>
      </w:pPr>
      <w:r>
        <w:rPr>
          <w:rFonts w:ascii="Arial" w:hAnsi="Arial" w:cs="Arial"/>
          <w:sz w:val="18"/>
        </w:rPr>
        <w:t xml:space="preserve">The </w:t>
      </w:r>
      <w:r>
        <w:rPr>
          <w:rFonts w:ascii="Arial" w:hAnsi="Arial" w:cs="Arial"/>
          <w:b/>
          <w:bCs/>
          <w:sz w:val="18"/>
        </w:rPr>
        <w:t>authorized and designated representative</w:t>
      </w:r>
      <w:r>
        <w:rPr>
          <w:rFonts w:ascii="Arial" w:hAnsi="Arial" w:cs="Arial"/>
          <w:sz w:val="18"/>
        </w:rPr>
        <w:t xml:space="preserve"> of the Service Provider is:</w:t>
      </w:r>
    </w:p>
    <w:p w14:paraId="54948FE3" w14:textId="77777777" w:rsidR="00273B87" w:rsidRDefault="00273B87" w:rsidP="00273B87">
      <w:pPr>
        <w:tabs>
          <w:tab w:val="left" w:pos="849"/>
          <w:tab w:val="left" w:pos="1417"/>
          <w:tab w:val="left" w:pos="1983"/>
          <w:tab w:val="left" w:pos="2551"/>
          <w:tab w:val="left" w:pos="4251"/>
          <w:tab w:val="right" w:pos="9056"/>
        </w:tabs>
        <w:spacing w:after="16"/>
        <w:jc w:val="both"/>
        <w:rPr>
          <w:rFonts w:ascii="Arial" w:hAnsi="Arial" w:cs="Arial"/>
          <w:sz w:val="18"/>
        </w:rPr>
      </w:pPr>
    </w:p>
    <w:p w14:paraId="6260CAEF" w14:textId="77777777" w:rsidR="00273B87" w:rsidRDefault="00273B87" w:rsidP="00273B87">
      <w:pPr>
        <w:tabs>
          <w:tab w:val="left" w:pos="1620"/>
          <w:tab w:val="left" w:pos="1983"/>
          <w:tab w:val="left" w:pos="2551"/>
          <w:tab w:val="left" w:pos="4251"/>
          <w:tab w:val="right" w:pos="9056"/>
        </w:tabs>
        <w:spacing w:after="16"/>
        <w:jc w:val="both"/>
        <w:rPr>
          <w:rFonts w:ascii="Arial" w:hAnsi="Arial" w:cs="Arial"/>
          <w:sz w:val="18"/>
        </w:rPr>
      </w:pPr>
      <w:r>
        <w:rPr>
          <w:rFonts w:ascii="Arial" w:hAnsi="Arial" w:cs="Arial"/>
          <w:sz w:val="18"/>
        </w:rPr>
        <w:t>Name:</w:t>
      </w:r>
      <w:r>
        <w:rPr>
          <w:rFonts w:ascii="Arial" w:hAnsi="Arial" w:cs="Arial"/>
          <w:sz w:val="18"/>
        </w:rPr>
        <w:tab/>
        <w:t>……………………………………………………………………………………………………….</w:t>
      </w:r>
    </w:p>
    <w:p w14:paraId="36561A00" w14:textId="77777777" w:rsidR="00273B87" w:rsidRDefault="00273B87" w:rsidP="00273B87">
      <w:pPr>
        <w:tabs>
          <w:tab w:val="left" w:pos="1620"/>
          <w:tab w:val="left" w:pos="1983"/>
          <w:tab w:val="left" w:pos="2551"/>
          <w:tab w:val="left" w:pos="4251"/>
          <w:tab w:val="right" w:pos="9056"/>
        </w:tabs>
        <w:spacing w:after="16"/>
        <w:jc w:val="both"/>
        <w:rPr>
          <w:rFonts w:ascii="Arial" w:hAnsi="Arial" w:cs="Arial"/>
          <w:sz w:val="18"/>
        </w:rPr>
      </w:pPr>
    </w:p>
    <w:p w14:paraId="20305069" w14:textId="77777777" w:rsidR="00273B87" w:rsidRDefault="00273B87" w:rsidP="00273B87">
      <w:pPr>
        <w:tabs>
          <w:tab w:val="left" w:pos="1620"/>
          <w:tab w:val="left" w:pos="1983"/>
          <w:tab w:val="left" w:pos="2551"/>
          <w:tab w:val="left" w:pos="4251"/>
          <w:tab w:val="right" w:pos="9056"/>
        </w:tabs>
        <w:spacing w:after="16"/>
        <w:jc w:val="both"/>
        <w:rPr>
          <w:rFonts w:ascii="Arial" w:hAnsi="Arial" w:cs="Arial"/>
          <w:sz w:val="18"/>
        </w:rPr>
      </w:pPr>
      <w:r>
        <w:rPr>
          <w:rFonts w:ascii="Arial" w:hAnsi="Arial" w:cs="Arial"/>
          <w:sz w:val="18"/>
        </w:rPr>
        <w:t>The address for receipt of communication is:</w:t>
      </w:r>
    </w:p>
    <w:p w14:paraId="7889A0E3" w14:textId="77777777" w:rsidR="00273B87" w:rsidRDefault="00273B87" w:rsidP="00273B87">
      <w:pPr>
        <w:tabs>
          <w:tab w:val="left" w:pos="1620"/>
          <w:tab w:val="left" w:pos="1983"/>
          <w:tab w:val="left" w:pos="2551"/>
          <w:tab w:val="left" w:pos="4251"/>
          <w:tab w:val="right" w:pos="9056"/>
        </w:tabs>
        <w:spacing w:after="16"/>
        <w:jc w:val="both"/>
        <w:rPr>
          <w:rFonts w:ascii="Arial" w:hAnsi="Arial" w:cs="Arial"/>
          <w:sz w:val="18"/>
        </w:rPr>
      </w:pPr>
    </w:p>
    <w:p w14:paraId="52EE0F03" w14:textId="77777777" w:rsidR="00273B87" w:rsidRDefault="00273B87" w:rsidP="00273B87">
      <w:pPr>
        <w:tabs>
          <w:tab w:val="left" w:pos="1620"/>
          <w:tab w:val="left" w:pos="1983"/>
          <w:tab w:val="left" w:pos="2551"/>
          <w:tab w:val="left" w:pos="4251"/>
          <w:tab w:val="right" w:pos="9056"/>
        </w:tabs>
        <w:spacing w:after="16"/>
        <w:jc w:val="both"/>
        <w:rPr>
          <w:rFonts w:ascii="Arial" w:hAnsi="Arial" w:cs="Arial"/>
          <w:sz w:val="18"/>
        </w:rPr>
      </w:pPr>
      <w:r>
        <w:rPr>
          <w:rFonts w:ascii="Arial" w:hAnsi="Arial" w:cs="Arial"/>
          <w:sz w:val="18"/>
        </w:rPr>
        <w:t>Address:</w:t>
      </w:r>
      <w:r>
        <w:rPr>
          <w:rFonts w:ascii="Arial" w:hAnsi="Arial" w:cs="Arial"/>
          <w:sz w:val="18"/>
        </w:rPr>
        <w:tab/>
        <w:t>……………………………………………………………………………………………………….</w:t>
      </w:r>
    </w:p>
    <w:p w14:paraId="11C2CB52" w14:textId="77777777" w:rsidR="00273B87" w:rsidRDefault="00273B87" w:rsidP="00273B87">
      <w:pPr>
        <w:tabs>
          <w:tab w:val="left" w:pos="1620"/>
          <w:tab w:val="left" w:pos="1983"/>
          <w:tab w:val="left" w:pos="2551"/>
          <w:tab w:val="left" w:pos="4251"/>
          <w:tab w:val="right" w:pos="9056"/>
        </w:tabs>
        <w:spacing w:after="16"/>
        <w:jc w:val="both"/>
        <w:rPr>
          <w:rFonts w:ascii="Arial" w:hAnsi="Arial" w:cs="Arial"/>
          <w:sz w:val="18"/>
        </w:rPr>
      </w:pPr>
    </w:p>
    <w:p w14:paraId="78FECB79" w14:textId="77777777" w:rsidR="00273B87" w:rsidRDefault="00273B87" w:rsidP="00273B87">
      <w:pPr>
        <w:tabs>
          <w:tab w:val="left" w:pos="1620"/>
          <w:tab w:val="left" w:pos="1983"/>
          <w:tab w:val="left" w:pos="2551"/>
          <w:tab w:val="left" w:pos="4251"/>
          <w:tab w:val="right" w:pos="9056"/>
        </w:tabs>
        <w:spacing w:after="16"/>
        <w:jc w:val="both"/>
        <w:rPr>
          <w:rFonts w:ascii="Arial" w:hAnsi="Arial" w:cs="Arial"/>
          <w:sz w:val="18"/>
        </w:rPr>
      </w:pPr>
      <w:r>
        <w:rPr>
          <w:rFonts w:ascii="Arial" w:hAnsi="Arial" w:cs="Arial"/>
          <w:sz w:val="18"/>
        </w:rPr>
        <w:tab/>
        <w:t>……………………………………………………………………………………………………….</w:t>
      </w:r>
    </w:p>
    <w:p w14:paraId="61D0D41F" w14:textId="77777777" w:rsidR="00273B87" w:rsidRDefault="00273B87" w:rsidP="00273B87">
      <w:pPr>
        <w:tabs>
          <w:tab w:val="left" w:pos="1620"/>
          <w:tab w:val="left" w:pos="1983"/>
          <w:tab w:val="left" w:pos="2551"/>
          <w:tab w:val="left" w:pos="4251"/>
          <w:tab w:val="right" w:pos="9056"/>
        </w:tabs>
        <w:spacing w:after="16"/>
        <w:jc w:val="both"/>
        <w:rPr>
          <w:rFonts w:ascii="Arial" w:hAnsi="Arial" w:cs="Arial"/>
          <w:sz w:val="18"/>
        </w:rPr>
      </w:pPr>
    </w:p>
    <w:p w14:paraId="23668A25" w14:textId="77777777" w:rsidR="00273B87" w:rsidRDefault="00273B87" w:rsidP="00273B87">
      <w:pPr>
        <w:tabs>
          <w:tab w:val="left" w:pos="1620"/>
        </w:tabs>
        <w:rPr>
          <w:rFonts w:ascii="Arial" w:hAnsi="Arial" w:cs="Arial"/>
          <w:sz w:val="18"/>
        </w:rPr>
      </w:pPr>
      <w:r>
        <w:rPr>
          <w:rFonts w:ascii="Arial" w:hAnsi="Arial" w:cs="Arial"/>
          <w:sz w:val="18"/>
        </w:rPr>
        <w:t>Telephone:</w:t>
      </w:r>
      <w:r>
        <w:rPr>
          <w:rFonts w:ascii="Arial" w:hAnsi="Arial" w:cs="Arial"/>
          <w:sz w:val="18"/>
        </w:rPr>
        <w:tab/>
        <w:t>…………………………………………..…</w:t>
      </w:r>
    </w:p>
    <w:p w14:paraId="2FCE81F6" w14:textId="77777777" w:rsidR="00273B87" w:rsidRDefault="00273B87" w:rsidP="00273B87">
      <w:pPr>
        <w:rPr>
          <w:rFonts w:ascii="Arial" w:hAnsi="Arial" w:cs="Arial"/>
          <w:sz w:val="18"/>
        </w:rPr>
      </w:pPr>
    </w:p>
    <w:p w14:paraId="205C9003" w14:textId="77777777" w:rsidR="00273B87" w:rsidRDefault="00273B87" w:rsidP="00273B87">
      <w:pPr>
        <w:tabs>
          <w:tab w:val="left" w:pos="1620"/>
          <w:tab w:val="left" w:pos="1983"/>
          <w:tab w:val="left" w:pos="2551"/>
          <w:tab w:val="left" w:pos="4251"/>
          <w:tab w:val="right" w:pos="9056"/>
        </w:tabs>
        <w:spacing w:after="16"/>
        <w:jc w:val="both"/>
        <w:rPr>
          <w:rFonts w:ascii="Arial" w:hAnsi="Arial" w:cs="Arial"/>
          <w:sz w:val="18"/>
        </w:rPr>
      </w:pPr>
      <w:r>
        <w:rPr>
          <w:rFonts w:ascii="Arial" w:hAnsi="Arial" w:cs="Arial"/>
          <w:sz w:val="18"/>
        </w:rPr>
        <w:t>Facsimile:</w:t>
      </w:r>
      <w:r>
        <w:rPr>
          <w:rFonts w:ascii="Arial" w:hAnsi="Arial" w:cs="Arial"/>
          <w:sz w:val="18"/>
        </w:rPr>
        <w:tab/>
        <w:t>…………………………………………..…</w:t>
      </w:r>
    </w:p>
    <w:p w14:paraId="1A0D8E2C" w14:textId="77777777" w:rsidR="00273B87" w:rsidRDefault="00273B87" w:rsidP="00273B87">
      <w:pPr>
        <w:tabs>
          <w:tab w:val="left" w:pos="849"/>
          <w:tab w:val="left" w:pos="1417"/>
          <w:tab w:val="left" w:pos="1983"/>
          <w:tab w:val="left" w:pos="2551"/>
          <w:tab w:val="left" w:pos="4251"/>
          <w:tab w:val="right" w:pos="9056"/>
        </w:tabs>
        <w:spacing w:after="16"/>
        <w:jc w:val="both"/>
        <w:rPr>
          <w:rFonts w:ascii="Arial" w:hAnsi="Arial" w:cs="Arial"/>
          <w:sz w:val="18"/>
        </w:rPr>
      </w:pPr>
    </w:p>
    <w:p w14:paraId="1513E19D" w14:textId="77777777" w:rsidR="00273B87" w:rsidRDefault="00273B87" w:rsidP="00273B87">
      <w:pPr>
        <w:tabs>
          <w:tab w:val="left" w:pos="1620"/>
          <w:tab w:val="left" w:pos="1983"/>
          <w:tab w:val="left" w:pos="2551"/>
          <w:tab w:val="left" w:pos="4251"/>
          <w:tab w:val="right" w:pos="9056"/>
        </w:tabs>
        <w:spacing w:after="16"/>
        <w:jc w:val="both"/>
        <w:rPr>
          <w:rFonts w:ascii="Arial" w:hAnsi="Arial" w:cs="Arial"/>
          <w:sz w:val="18"/>
        </w:rPr>
      </w:pPr>
      <w:r>
        <w:rPr>
          <w:rFonts w:ascii="Arial" w:hAnsi="Arial" w:cs="Arial"/>
          <w:sz w:val="18"/>
        </w:rPr>
        <w:t>Email:</w:t>
      </w:r>
      <w:r>
        <w:rPr>
          <w:rFonts w:ascii="Arial" w:hAnsi="Arial" w:cs="Arial"/>
          <w:sz w:val="18"/>
        </w:rPr>
        <w:tab/>
        <w:t>…………………………………………..…</w:t>
      </w:r>
    </w:p>
    <w:p w14:paraId="36C2FD48" w14:textId="77777777" w:rsidR="00273B87" w:rsidRDefault="00273B87" w:rsidP="00273B87">
      <w:pPr>
        <w:tabs>
          <w:tab w:val="left" w:pos="849"/>
          <w:tab w:val="left" w:pos="1417"/>
          <w:tab w:val="left" w:pos="1983"/>
          <w:tab w:val="left" w:pos="2551"/>
          <w:tab w:val="left" w:pos="4251"/>
          <w:tab w:val="right" w:pos="9056"/>
        </w:tabs>
        <w:spacing w:after="16"/>
        <w:jc w:val="both"/>
        <w:rPr>
          <w:rFonts w:ascii="Arial" w:hAnsi="Arial" w:cs="Arial"/>
          <w:sz w:val="18"/>
        </w:rPr>
      </w:pPr>
      <w:r>
        <w:rPr>
          <w:rFonts w:ascii="Arial" w:hAnsi="Arial" w:cs="Arial"/>
          <w:sz w:val="18"/>
        </w:rPr>
        <w:tab/>
      </w:r>
      <w:r>
        <w:rPr>
          <w:rFonts w:ascii="Arial" w:hAnsi="Arial" w:cs="Arial"/>
          <w:sz w:val="18"/>
        </w:rPr>
        <w:tab/>
        <w:t xml:space="preserve">   </w:t>
      </w:r>
    </w:p>
    <w:p w14:paraId="717B844D" w14:textId="77777777" w:rsidR="00273B87" w:rsidRDefault="00273B87" w:rsidP="00273B87">
      <w:pPr>
        <w:tabs>
          <w:tab w:val="left" w:pos="849"/>
          <w:tab w:val="left" w:pos="1417"/>
          <w:tab w:val="left" w:pos="1983"/>
          <w:tab w:val="left" w:pos="2551"/>
          <w:tab w:val="left" w:pos="4251"/>
          <w:tab w:val="right" w:pos="9056"/>
        </w:tabs>
        <w:spacing w:after="16"/>
        <w:jc w:val="both"/>
        <w:rPr>
          <w:rFonts w:ascii="Arial" w:hAnsi="Arial" w:cs="Arial"/>
          <w:sz w:val="18"/>
        </w:rPr>
      </w:pPr>
    </w:p>
    <w:p w14:paraId="2A8F7350" w14:textId="77777777" w:rsidR="00273B87" w:rsidRDefault="00273B87" w:rsidP="00273B87">
      <w:pPr>
        <w:tabs>
          <w:tab w:val="left" w:pos="849"/>
          <w:tab w:val="left" w:pos="1417"/>
          <w:tab w:val="left" w:pos="1983"/>
          <w:tab w:val="left" w:pos="2551"/>
          <w:tab w:val="left" w:pos="4251"/>
          <w:tab w:val="right" w:pos="9056"/>
        </w:tabs>
        <w:spacing w:after="16"/>
        <w:jc w:val="both"/>
        <w:rPr>
          <w:rFonts w:ascii="Arial" w:hAnsi="Arial" w:cs="Arial"/>
          <w:sz w:val="18"/>
        </w:rPr>
      </w:pPr>
    </w:p>
    <w:p w14:paraId="5C4788EC" w14:textId="77777777" w:rsidR="00273B87" w:rsidRDefault="00273B87" w:rsidP="00273B87">
      <w:pPr>
        <w:tabs>
          <w:tab w:val="left" w:pos="849"/>
          <w:tab w:val="left" w:pos="1417"/>
          <w:tab w:val="left" w:pos="1983"/>
          <w:tab w:val="left" w:pos="2551"/>
          <w:tab w:val="left" w:pos="4251"/>
          <w:tab w:val="right" w:pos="9056"/>
        </w:tabs>
        <w:spacing w:after="16"/>
        <w:jc w:val="both"/>
        <w:rPr>
          <w:rFonts w:ascii="Arial" w:hAnsi="Arial" w:cs="Arial"/>
          <w:sz w:val="18"/>
        </w:rPr>
      </w:pPr>
    </w:p>
    <w:p w14:paraId="3F5C9CCD" w14:textId="77777777" w:rsidR="00273B87" w:rsidRDefault="00273B87" w:rsidP="00273B87">
      <w:pPr>
        <w:tabs>
          <w:tab w:val="left" w:pos="849"/>
          <w:tab w:val="left" w:pos="1417"/>
          <w:tab w:val="left" w:pos="1983"/>
          <w:tab w:val="left" w:pos="2551"/>
          <w:tab w:val="left" w:pos="4251"/>
          <w:tab w:val="right" w:pos="9056"/>
        </w:tabs>
        <w:spacing w:after="16"/>
        <w:jc w:val="both"/>
        <w:rPr>
          <w:rFonts w:ascii="Arial" w:hAnsi="Arial" w:cs="Arial"/>
          <w:sz w:val="18"/>
        </w:rPr>
      </w:pPr>
    </w:p>
    <w:p w14:paraId="5EF840DC" w14:textId="77777777" w:rsidR="00273B87" w:rsidRDefault="00273B87" w:rsidP="00273B87">
      <w:pPr>
        <w:tabs>
          <w:tab w:val="left" w:pos="849"/>
          <w:tab w:val="left" w:pos="1417"/>
          <w:tab w:val="left" w:pos="1983"/>
          <w:tab w:val="left" w:pos="2551"/>
          <w:tab w:val="left" w:pos="4251"/>
          <w:tab w:val="right" w:pos="9056"/>
        </w:tabs>
        <w:spacing w:after="16"/>
        <w:jc w:val="both"/>
        <w:rPr>
          <w:rFonts w:ascii="Arial" w:hAnsi="Arial" w:cs="Arial"/>
          <w:sz w:val="18"/>
        </w:rPr>
      </w:pPr>
    </w:p>
    <w:p w14:paraId="74DD1056" w14:textId="77777777" w:rsidR="00273B87" w:rsidRDefault="00273B87" w:rsidP="00273B87">
      <w:pPr>
        <w:tabs>
          <w:tab w:val="left" w:pos="849"/>
          <w:tab w:val="left" w:pos="1417"/>
          <w:tab w:val="left" w:pos="1983"/>
          <w:tab w:val="left" w:pos="2551"/>
          <w:tab w:val="left" w:pos="4251"/>
          <w:tab w:val="right" w:pos="9056"/>
        </w:tabs>
        <w:spacing w:after="16"/>
        <w:jc w:val="both"/>
        <w:rPr>
          <w:rFonts w:ascii="Arial" w:hAnsi="Arial" w:cs="Arial"/>
          <w:sz w:val="18"/>
        </w:rPr>
      </w:pPr>
    </w:p>
    <w:p w14:paraId="5FC899F8" w14:textId="77777777" w:rsidR="00273B87" w:rsidRDefault="00273B87" w:rsidP="00273B87">
      <w:pPr>
        <w:tabs>
          <w:tab w:val="left" w:pos="849"/>
          <w:tab w:val="left" w:pos="1417"/>
          <w:tab w:val="left" w:pos="1983"/>
          <w:tab w:val="left" w:pos="2551"/>
          <w:tab w:val="left" w:pos="4251"/>
          <w:tab w:val="right" w:pos="9056"/>
        </w:tabs>
        <w:spacing w:after="16"/>
        <w:jc w:val="both"/>
        <w:rPr>
          <w:rFonts w:ascii="Arial" w:hAnsi="Arial" w:cs="Arial"/>
          <w:sz w:val="18"/>
        </w:rPr>
      </w:pPr>
    </w:p>
    <w:p w14:paraId="2DC79A22" w14:textId="77777777" w:rsidR="00E70299" w:rsidRPr="00F34A65" w:rsidRDefault="00273B87" w:rsidP="00F34A65">
      <w:pPr>
        <w:tabs>
          <w:tab w:val="left" w:pos="849"/>
          <w:tab w:val="left" w:pos="1417"/>
          <w:tab w:val="left" w:pos="1983"/>
          <w:tab w:val="left" w:pos="2551"/>
          <w:tab w:val="left" w:pos="4251"/>
          <w:tab w:val="right" w:pos="9056"/>
        </w:tabs>
        <w:spacing w:after="16"/>
        <w:jc w:val="both"/>
        <w:rPr>
          <w:rFonts w:ascii="Arial" w:hAnsi="Arial" w:cs="Arial"/>
          <w:sz w:val="18"/>
        </w:rPr>
      </w:pPr>
      <w:r>
        <w:rPr>
          <w:rFonts w:ascii="Arial" w:hAnsi="Arial" w:cs="Arial"/>
          <w:b/>
          <w:sz w:val="18"/>
          <w:u w:val="single"/>
        </w:rPr>
        <w:t>SIGNED ON BEHALF OF TENDERER</w:t>
      </w:r>
      <w:r>
        <w:rPr>
          <w:rFonts w:ascii="Arial" w:hAnsi="Arial" w:cs="Arial"/>
          <w:b/>
          <w:sz w:val="18"/>
        </w:rPr>
        <w:t xml:space="preserve">: </w:t>
      </w:r>
      <w:r>
        <w:rPr>
          <w:rFonts w:ascii="Arial" w:hAnsi="Arial" w:cs="Arial"/>
          <w:sz w:val="18"/>
        </w:rPr>
        <w:tab/>
        <w:t>. . . . . . . . . . . . . . . . . . . . . . . . . . . . . . . . . . . . . . . . . . . . .</w:t>
      </w:r>
    </w:p>
    <w:p w14:paraId="5D70D86D" w14:textId="77777777" w:rsidR="005B7E73" w:rsidRDefault="005B7E73" w:rsidP="00273B87">
      <w:pPr>
        <w:pStyle w:val="Footer"/>
        <w:rPr>
          <w:rFonts w:ascii="Tahoma" w:hAnsi="Tahoma" w:cs="Tahoma"/>
        </w:rPr>
      </w:pPr>
    </w:p>
    <w:p w14:paraId="4D2BB1C7" w14:textId="77777777" w:rsidR="00E70299" w:rsidRDefault="00E70299" w:rsidP="00273B87">
      <w:pPr>
        <w:pStyle w:val="Footer"/>
        <w:rPr>
          <w:rFonts w:ascii="Tahoma" w:hAnsi="Tahoma" w:cs="Tahoma"/>
        </w:rPr>
      </w:pPr>
    </w:p>
    <w:p w14:paraId="204FF384" w14:textId="77777777" w:rsidR="00761194" w:rsidRDefault="00761194" w:rsidP="00273B87">
      <w:pPr>
        <w:pStyle w:val="Footer"/>
        <w:rPr>
          <w:rFonts w:ascii="Tahoma" w:hAnsi="Tahoma" w:cs="Tahoma"/>
        </w:rPr>
      </w:pPr>
    </w:p>
    <w:p w14:paraId="363DC8B9" w14:textId="77777777" w:rsidR="00A72BF2" w:rsidRDefault="00A72BF2" w:rsidP="00273B87">
      <w:pPr>
        <w:pStyle w:val="Footer"/>
        <w:rPr>
          <w:rFonts w:ascii="Tahoma" w:hAnsi="Tahoma" w:cs="Tahoma"/>
        </w:rPr>
      </w:pPr>
    </w:p>
    <w:p w14:paraId="15F913B7" w14:textId="77777777" w:rsidR="00F34E12" w:rsidRDefault="00F34E12" w:rsidP="00273B87">
      <w:pPr>
        <w:pStyle w:val="Footer"/>
        <w:rPr>
          <w:rFonts w:ascii="Tahoma" w:hAnsi="Tahoma" w:cs="Tahoma"/>
        </w:rPr>
      </w:pPr>
    </w:p>
    <w:p w14:paraId="4787F4EE" w14:textId="77777777" w:rsidR="00F35E00" w:rsidRDefault="00F35E00" w:rsidP="00273B87">
      <w:pPr>
        <w:pStyle w:val="Footer"/>
        <w:rPr>
          <w:rFonts w:ascii="Tahoma" w:hAnsi="Tahoma" w:cs="Tahoma"/>
        </w:rPr>
      </w:pPr>
    </w:p>
    <w:p w14:paraId="359E9C19" w14:textId="77777777" w:rsidR="00E80D96" w:rsidRDefault="00E80D96" w:rsidP="00273B87">
      <w:pPr>
        <w:pStyle w:val="Footer"/>
        <w:rPr>
          <w:rFonts w:ascii="Tahoma" w:hAnsi="Tahoma" w:cs="Tahoma"/>
        </w:rPr>
      </w:pPr>
    </w:p>
    <w:p w14:paraId="7B8D79A6" w14:textId="77777777" w:rsidR="00E80D96" w:rsidRDefault="00E80D96" w:rsidP="00273B87">
      <w:pPr>
        <w:pStyle w:val="Footer"/>
        <w:rPr>
          <w:rFonts w:ascii="Tahoma" w:hAnsi="Tahoma" w:cs="Tahoma"/>
        </w:rPr>
      </w:pPr>
    </w:p>
    <w:tbl>
      <w:tblPr>
        <w:tblStyle w:val="TableGrid0"/>
        <w:tblW w:w="10222" w:type="dxa"/>
        <w:tblInd w:w="-446" w:type="dxa"/>
        <w:tblCellMar>
          <w:top w:w="66" w:type="dxa"/>
          <w:left w:w="107" w:type="dxa"/>
          <w:right w:w="62" w:type="dxa"/>
        </w:tblCellMar>
        <w:tblLook w:val="04A0" w:firstRow="1" w:lastRow="0" w:firstColumn="1" w:lastColumn="0" w:noHBand="0" w:noVBand="1"/>
      </w:tblPr>
      <w:tblGrid>
        <w:gridCol w:w="2284"/>
        <w:gridCol w:w="7938"/>
      </w:tblGrid>
      <w:tr w:rsidR="007F0BF8" w:rsidRPr="00E83FA8" w14:paraId="1C1DD656" w14:textId="77777777" w:rsidTr="00B50880">
        <w:trPr>
          <w:trHeight w:val="47"/>
        </w:trPr>
        <w:tc>
          <w:tcPr>
            <w:tcW w:w="1022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F15A313" w14:textId="77777777" w:rsidR="007F0BF8" w:rsidRPr="00E83FA8" w:rsidRDefault="007F0BF8" w:rsidP="00B50880">
            <w:pPr>
              <w:spacing w:line="259" w:lineRule="auto"/>
              <w:ind w:right="48"/>
              <w:jc w:val="center"/>
              <w:rPr>
                <w:rFonts w:ascii="Arial" w:hAnsi="Arial" w:cs="Arial"/>
                <w:sz w:val="16"/>
                <w:szCs w:val="16"/>
              </w:rPr>
            </w:pPr>
            <w:r w:rsidRPr="00E83FA8">
              <w:rPr>
                <w:rFonts w:ascii="Arial" w:eastAsia="Arial" w:hAnsi="Arial" w:cs="Arial"/>
                <w:b/>
                <w:sz w:val="16"/>
                <w:szCs w:val="16"/>
              </w:rPr>
              <w:lastRenderedPageBreak/>
              <w:t xml:space="preserve">GENERAL CONDITIONS OF CONTRACT </w:t>
            </w:r>
          </w:p>
        </w:tc>
      </w:tr>
      <w:tr w:rsidR="007F0BF8" w:rsidRPr="00E83FA8" w14:paraId="7AC417CB" w14:textId="77777777" w:rsidTr="00B50880">
        <w:trPr>
          <w:trHeight w:val="34"/>
        </w:trPr>
        <w:tc>
          <w:tcPr>
            <w:tcW w:w="10222" w:type="dxa"/>
            <w:gridSpan w:val="2"/>
            <w:tcBorders>
              <w:top w:val="single" w:sz="4" w:space="0" w:color="000000"/>
              <w:left w:val="single" w:sz="4" w:space="0" w:color="000000"/>
              <w:bottom w:val="single" w:sz="4" w:space="0" w:color="000000"/>
              <w:right w:val="single" w:sz="4" w:space="0" w:color="000000"/>
            </w:tcBorders>
          </w:tcPr>
          <w:p w14:paraId="3FB47131" w14:textId="77777777" w:rsidR="007F0BF8" w:rsidRPr="00E83FA8" w:rsidRDefault="007F0BF8" w:rsidP="00B50880">
            <w:pPr>
              <w:spacing w:after="46" w:line="259" w:lineRule="auto"/>
              <w:rPr>
                <w:rFonts w:ascii="Arial" w:hAnsi="Arial" w:cs="Arial"/>
                <w:sz w:val="16"/>
                <w:szCs w:val="16"/>
              </w:rPr>
            </w:pPr>
            <w:r w:rsidRPr="00E83FA8">
              <w:rPr>
                <w:rFonts w:ascii="Arial" w:eastAsia="Arial" w:hAnsi="Arial" w:cs="Arial"/>
                <w:b/>
                <w:sz w:val="16"/>
                <w:szCs w:val="16"/>
              </w:rPr>
              <w:t>1. DEFINITIONS</w:t>
            </w:r>
            <w:r w:rsidRPr="00E83FA8">
              <w:rPr>
                <w:rFonts w:ascii="Arial" w:hAnsi="Arial" w:cs="Arial"/>
                <w:sz w:val="16"/>
                <w:szCs w:val="16"/>
              </w:rPr>
              <w:t xml:space="preserve"> </w:t>
            </w:r>
            <w:r w:rsidRPr="00E83FA8">
              <w:rPr>
                <w:rFonts w:ascii="Arial" w:eastAsia="Arial" w:hAnsi="Arial" w:cs="Arial"/>
                <w:b/>
                <w:sz w:val="16"/>
                <w:szCs w:val="16"/>
              </w:rPr>
              <w:t xml:space="preserve"> </w:t>
            </w:r>
          </w:p>
          <w:p w14:paraId="08673760" w14:textId="77777777" w:rsidR="007F0BF8" w:rsidRPr="00E83FA8" w:rsidRDefault="007F0BF8" w:rsidP="00B50880">
            <w:pPr>
              <w:spacing w:line="259" w:lineRule="auto"/>
              <w:ind w:left="358"/>
              <w:rPr>
                <w:rFonts w:ascii="Arial" w:hAnsi="Arial" w:cs="Arial"/>
                <w:sz w:val="16"/>
                <w:szCs w:val="16"/>
              </w:rPr>
            </w:pPr>
            <w:r w:rsidRPr="00E83FA8">
              <w:rPr>
                <w:rFonts w:ascii="Arial" w:hAnsi="Arial" w:cs="Arial"/>
                <w:sz w:val="16"/>
                <w:szCs w:val="16"/>
              </w:rPr>
              <w:t>The following terms shall be interpreted as indicated:</w:t>
            </w:r>
            <w:r w:rsidRPr="00E83FA8">
              <w:rPr>
                <w:rFonts w:ascii="Arial" w:eastAsia="Arial" w:hAnsi="Arial" w:cs="Arial"/>
                <w:b/>
                <w:sz w:val="16"/>
                <w:szCs w:val="16"/>
              </w:rPr>
              <w:t xml:space="preserve"> </w:t>
            </w:r>
          </w:p>
        </w:tc>
      </w:tr>
      <w:tr w:rsidR="007F0BF8" w:rsidRPr="00E83FA8" w14:paraId="0A60D3CD" w14:textId="77777777" w:rsidTr="00B50880">
        <w:trPr>
          <w:trHeight w:val="19"/>
        </w:trPr>
        <w:tc>
          <w:tcPr>
            <w:tcW w:w="2284" w:type="dxa"/>
            <w:tcBorders>
              <w:top w:val="single" w:sz="4" w:space="0" w:color="000000"/>
              <w:left w:val="single" w:sz="4" w:space="0" w:color="000000"/>
              <w:bottom w:val="single" w:sz="4" w:space="0" w:color="000000"/>
              <w:right w:val="single" w:sz="4" w:space="0" w:color="000000"/>
            </w:tcBorders>
          </w:tcPr>
          <w:p w14:paraId="4FD1B03F"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“Closing time” </w:t>
            </w:r>
          </w:p>
        </w:tc>
        <w:tc>
          <w:tcPr>
            <w:tcW w:w="7938" w:type="dxa"/>
            <w:tcBorders>
              <w:top w:val="single" w:sz="4" w:space="0" w:color="000000"/>
              <w:left w:val="single" w:sz="4" w:space="0" w:color="000000"/>
              <w:bottom w:val="single" w:sz="4" w:space="0" w:color="000000"/>
              <w:right w:val="single" w:sz="4" w:space="0" w:color="000000"/>
            </w:tcBorders>
          </w:tcPr>
          <w:p w14:paraId="3A633123"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means the date and hour specified in the bidding documents for the receipt of bids. </w:t>
            </w:r>
          </w:p>
        </w:tc>
      </w:tr>
      <w:tr w:rsidR="007F0BF8" w:rsidRPr="00E83FA8" w14:paraId="0BCC6752" w14:textId="77777777" w:rsidTr="00B50880">
        <w:trPr>
          <w:trHeight w:val="412"/>
        </w:trPr>
        <w:tc>
          <w:tcPr>
            <w:tcW w:w="2284" w:type="dxa"/>
            <w:tcBorders>
              <w:top w:val="single" w:sz="4" w:space="0" w:color="000000"/>
              <w:left w:val="single" w:sz="4" w:space="0" w:color="000000"/>
              <w:bottom w:val="single" w:sz="4" w:space="0" w:color="000000"/>
              <w:right w:val="single" w:sz="4" w:space="0" w:color="000000"/>
            </w:tcBorders>
          </w:tcPr>
          <w:p w14:paraId="3FAA08E9"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“Contract” </w:t>
            </w:r>
          </w:p>
        </w:tc>
        <w:tc>
          <w:tcPr>
            <w:tcW w:w="7938" w:type="dxa"/>
            <w:tcBorders>
              <w:top w:val="single" w:sz="4" w:space="0" w:color="000000"/>
              <w:left w:val="single" w:sz="4" w:space="0" w:color="000000"/>
              <w:bottom w:val="single" w:sz="4" w:space="0" w:color="000000"/>
              <w:right w:val="single" w:sz="4" w:space="0" w:color="000000"/>
            </w:tcBorders>
          </w:tcPr>
          <w:p w14:paraId="79249747" w14:textId="77777777" w:rsidR="007F0BF8" w:rsidRPr="00E83FA8" w:rsidRDefault="007F0BF8" w:rsidP="00B50880">
            <w:pPr>
              <w:spacing w:line="259" w:lineRule="auto"/>
              <w:ind w:left="1" w:right="47"/>
              <w:rPr>
                <w:rFonts w:ascii="Arial" w:hAnsi="Arial" w:cs="Arial"/>
                <w:sz w:val="16"/>
                <w:szCs w:val="16"/>
              </w:rPr>
            </w:pPr>
            <w:r w:rsidRPr="00E83FA8">
              <w:rPr>
                <w:rFonts w:ascii="Arial" w:hAnsi="Arial" w:cs="Arial"/>
                <w:sz w:val="16"/>
                <w:szCs w:val="16"/>
              </w:rPr>
              <w:t xml:space="preserve">means the written agreement entered into between the purchaser and the supplier, as recorded in the contract form signed by the parties, including all attachments and appendices thereto and all documents incorporated by reference therein.  </w:t>
            </w:r>
          </w:p>
        </w:tc>
      </w:tr>
      <w:tr w:rsidR="007F0BF8" w:rsidRPr="00E83FA8" w14:paraId="50A35865" w14:textId="77777777" w:rsidTr="00B50880">
        <w:trPr>
          <w:trHeight w:val="19"/>
        </w:trPr>
        <w:tc>
          <w:tcPr>
            <w:tcW w:w="2284" w:type="dxa"/>
            <w:tcBorders>
              <w:top w:val="single" w:sz="4" w:space="0" w:color="000000"/>
              <w:left w:val="single" w:sz="4" w:space="0" w:color="000000"/>
              <w:bottom w:val="single" w:sz="4" w:space="0" w:color="000000"/>
              <w:right w:val="single" w:sz="4" w:space="0" w:color="000000"/>
            </w:tcBorders>
          </w:tcPr>
          <w:p w14:paraId="3BA47740"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“Contract price” </w:t>
            </w:r>
          </w:p>
        </w:tc>
        <w:tc>
          <w:tcPr>
            <w:tcW w:w="7938" w:type="dxa"/>
            <w:tcBorders>
              <w:top w:val="single" w:sz="4" w:space="0" w:color="000000"/>
              <w:left w:val="single" w:sz="4" w:space="0" w:color="000000"/>
              <w:bottom w:val="single" w:sz="4" w:space="0" w:color="000000"/>
              <w:right w:val="single" w:sz="4" w:space="0" w:color="000000"/>
            </w:tcBorders>
          </w:tcPr>
          <w:p w14:paraId="2F7FB083"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means the price payable to the supplier under the contract for the full and proper performance of his contractual obligations. </w:t>
            </w:r>
          </w:p>
        </w:tc>
      </w:tr>
      <w:tr w:rsidR="007F0BF8" w:rsidRPr="00E83FA8" w14:paraId="033EB140" w14:textId="77777777" w:rsidTr="00B50880">
        <w:trPr>
          <w:trHeight w:val="291"/>
        </w:trPr>
        <w:tc>
          <w:tcPr>
            <w:tcW w:w="2284" w:type="dxa"/>
            <w:tcBorders>
              <w:top w:val="single" w:sz="4" w:space="0" w:color="000000"/>
              <w:left w:val="single" w:sz="4" w:space="0" w:color="000000"/>
              <w:bottom w:val="single" w:sz="4" w:space="0" w:color="000000"/>
              <w:right w:val="single" w:sz="4" w:space="0" w:color="000000"/>
            </w:tcBorders>
          </w:tcPr>
          <w:p w14:paraId="25830D7C"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“Corrupt practice” </w:t>
            </w:r>
          </w:p>
        </w:tc>
        <w:tc>
          <w:tcPr>
            <w:tcW w:w="7938" w:type="dxa"/>
            <w:tcBorders>
              <w:top w:val="single" w:sz="4" w:space="0" w:color="000000"/>
              <w:left w:val="single" w:sz="4" w:space="0" w:color="000000"/>
              <w:bottom w:val="single" w:sz="4" w:space="0" w:color="000000"/>
              <w:right w:val="single" w:sz="4" w:space="0" w:color="000000"/>
            </w:tcBorders>
          </w:tcPr>
          <w:p w14:paraId="2FA90C04"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means the offering, giving, receiving, or soliciting of anything of value to influence the action of a public official in the procurement process or in contract execution. </w:t>
            </w:r>
          </w:p>
        </w:tc>
      </w:tr>
      <w:tr w:rsidR="007F0BF8" w:rsidRPr="00E83FA8" w14:paraId="2CA155C3" w14:textId="77777777" w:rsidTr="00B50880">
        <w:trPr>
          <w:trHeight w:val="19"/>
        </w:trPr>
        <w:tc>
          <w:tcPr>
            <w:tcW w:w="2284" w:type="dxa"/>
            <w:tcBorders>
              <w:top w:val="single" w:sz="4" w:space="0" w:color="000000"/>
              <w:left w:val="single" w:sz="4" w:space="0" w:color="000000"/>
              <w:bottom w:val="single" w:sz="4" w:space="0" w:color="000000"/>
              <w:right w:val="single" w:sz="4" w:space="0" w:color="000000"/>
            </w:tcBorders>
          </w:tcPr>
          <w:p w14:paraId="172295C8"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"Countervailing duties" </w:t>
            </w:r>
          </w:p>
        </w:tc>
        <w:tc>
          <w:tcPr>
            <w:tcW w:w="7938" w:type="dxa"/>
            <w:tcBorders>
              <w:top w:val="single" w:sz="4" w:space="0" w:color="000000"/>
              <w:left w:val="single" w:sz="4" w:space="0" w:color="000000"/>
              <w:bottom w:val="single" w:sz="4" w:space="0" w:color="000000"/>
              <w:right w:val="single" w:sz="4" w:space="0" w:color="000000"/>
            </w:tcBorders>
          </w:tcPr>
          <w:p w14:paraId="24D8CF9C"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are imposed in cases where an enterprise abroad is subsidized by its government and encouraged to market its products internationally </w:t>
            </w:r>
          </w:p>
        </w:tc>
      </w:tr>
      <w:tr w:rsidR="007F0BF8" w:rsidRPr="00E83FA8" w14:paraId="245C66E2" w14:textId="77777777" w:rsidTr="00B50880">
        <w:trPr>
          <w:trHeight w:val="486"/>
        </w:trPr>
        <w:tc>
          <w:tcPr>
            <w:tcW w:w="2284" w:type="dxa"/>
            <w:tcBorders>
              <w:top w:val="single" w:sz="4" w:space="0" w:color="000000"/>
              <w:left w:val="single" w:sz="4" w:space="0" w:color="000000"/>
              <w:bottom w:val="single" w:sz="4" w:space="0" w:color="000000"/>
              <w:right w:val="single" w:sz="4" w:space="0" w:color="000000"/>
            </w:tcBorders>
          </w:tcPr>
          <w:p w14:paraId="4463D542"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“Country of origin” </w:t>
            </w:r>
          </w:p>
        </w:tc>
        <w:tc>
          <w:tcPr>
            <w:tcW w:w="7938" w:type="dxa"/>
            <w:tcBorders>
              <w:top w:val="single" w:sz="4" w:space="0" w:color="000000"/>
              <w:left w:val="single" w:sz="4" w:space="0" w:color="000000"/>
              <w:bottom w:val="single" w:sz="4" w:space="0" w:color="000000"/>
              <w:right w:val="single" w:sz="4" w:space="0" w:color="000000"/>
            </w:tcBorders>
          </w:tcPr>
          <w:p w14:paraId="44F92064" w14:textId="77777777" w:rsidR="007F0BF8" w:rsidRPr="00E83FA8" w:rsidRDefault="007F0BF8" w:rsidP="00B50880">
            <w:pPr>
              <w:spacing w:line="259" w:lineRule="auto"/>
              <w:ind w:left="1" w:right="44"/>
              <w:rPr>
                <w:rFonts w:ascii="Arial" w:hAnsi="Arial" w:cs="Arial"/>
                <w:sz w:val="16"/>
                <w:szCs w:val="16"/>
              </w:rPr>
            </w:pPr>
            <w:r w:rsidRPr="00E83FA8">
              <w:rPr>
                <w:rFonts w:ascii="Arial" w:hAnsi="Arial" w:cs="Arial"/>
                <w:sz w:val="16"/>
                <w:szCs w:val="16"/>
              </w:rPr>
              <w:t xml:space="preserve">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tc>
      </w:tr>
      <w:tr w:rsidR="007F0BF8" w:rsidRPr="00E83FA8" w14:paraId="10EE3914" w14:textId="77777777" w:rsidTr="00B50880">
        <w:trPr>
          <w:trHeight w:val="19"/>
        </w:trPr>
        <w:tc>
          <w:tcPr>
            <w:tcW w:w="2284" w:type="dxa"/>
            <w:tcBorders>
              <w:top w:val="single" w:sz="4" w:space="0" w:color="000000"/>
              <w:left w:val="single" w:sz="4" w:space="0" w:color="000000"/>
              <w:bottom w:val="single" w:sz="4" w:space="0" w:color="000000"/>
              <w:right w:val="single" w:sz="4" w:space="0" w:color="000000"/>
            </w:tcBorders>
          </w:tcPr>
          <w:p w14:paraId="07E3BBAE"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“Day” </w:t>
            </w:r>
          </w:p>
        </w:tc>
        <w:tc>
          <w:tcPr>
            <w:tcW w:w="7938" w:type="dxa"/>
            <w:tcBorders>
              <w:top w:val="single" w:sz="4" w:space="0" w:color="000000"/>
              <w:left w:val="single" w:sz="4" w:space="0" w:color="000000"/>
              <w:bottom w:val="single" w:sz="4" w:space="0" w:color="000000"/>
              <w:right w:val="single" w:sz="4" w:space="0" w:color="000000"/>
            </w:tcBorders>
          </w:tcPr>
          <w:p w14:paraId="46A3B1F1"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means calendar day. </w:t>
            </w:r>
          </w:p>
        </w:tc>
      </w:tr>
      <w:tr w:rsidR="007F0BF8" w:rsidRPr="00E83FA8" w14:paraId="6CAB62EF" w14:textId="77777777" w:rsidTr="00B50880">
        <w:trPr>
          <w:trHeight w:val="205"/>
        </w:trPr>
        <w:tc>
          <w:tcPr>
            <w:tcW w:w="2284" w:type="dxa"/>
            <w:tcBorders>
              <w:top w:val="single" w:sz="4" w:space="0" w:color="000000"/>
              <w:left w:val="single" w:sz="4" w:space="0" w:color="000000"/>
              <w:bottom w:val="single" w:sz="4" w:space="0" w:color="000000"/>
              <w:right w:val="single" w:sz="4" w:space="0" w:color="000000"/>
            </w:tcBorders>
          </w:tcPr>
          <w:p w14:paraId="1E107588"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“Delivery” </w:t>
            </w:r>
          </w:p>
        </w:tc>
        <w:tc>
          <w:tcPr>
            <w:tcW w:w="7938" w:type="dxa"/>
            <w:tcBorders>
              <w:top w:val="single" w:sz="4" w:space="0" w:color="000000"/>
              <w:left w:val="single" w:sz="4" w:space="0" w:color="000000"/>
              <w:bottom w:val="single" w:sz="4" w:space="0" w:color="000000"/>
              <w:right w:val="single" w:sz="4" w:space="0" w:color="000000"/>
            </w:tcBorders>
          </w:tcPr>
          <w:p w14:paraId="78799DE5"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means delivery in compliance of the conditions of the contract or order. </w:t>
            </w:r>
          </w:p>
        </w:tc>
      </w:tr>
      <w:tr w:rsidR="007F0BF8" w:rsidRPr="00E83FA8" w14:paraId="77A8E872" w14:textId="77777777" w:rsidTr="00B50880">
        <w:trPr>
          <w:trHeight w:val="149"/>
        </w:trPr>
        <w:tc>
          <w:tcPr>
            <w:tcW w:w="2284" w:type="dxa"/>
            <w:tcBorders>
              <w:top w:val="single" w:sz="4" w:space="0" w:color="000000"/>
              <w:left w:val="single" w:sz="4" w:space="0" w:color="000000"/>
              <w:bottom w:val="single" w:sz="4" w:space="0" w:color="000000"/>
              <w:right w:val="single" w:sz="4" w:space="0" w:color="000000"/>
            </w:tcBorders>
          </w:tcPr>
          <w:p w14:paraId="05FF57B3"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“Delivery ex stock” </w:t>
            </w:r>
          </w:p>
        </w:tc>
        <w:tc>
          <w:tcPr>
            <w:tcW w:w="7938" w:type="dxa"/>
            <w:tcBorders>
              <w:top w:val="single" w:sz="4" w:space="0" w:color="000000"/>
              <w:left w:val="single" w:sz="4" w:space="0" w:color="000000"/>
              <w:bottom w:val="single" w:sz="4" w:space="0" w:color="000000"/>
              <w:right w:val="single" w:sz="4" w:space="0" w:color="000000"/>
            </w:tcBorders>
          </w:tcPr>
          <w:p w14:paraId="2FD41EA8"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means immediate delivery directly from stock actually on hand </w:t>
            </w:r>
          </w:p>
        </w:tc>
      </w:tr>
      <w:tr w:rsidR="007F0BF8" w:rsidRPr="00E83FA8" w14:paraId="12C177DE" w14:textId="77777777" w:rsidTr="00B50880">
        <w:trPr>
          <w:trHeight w:val="213"/>
        </w:trPr>
        <w:tc>
          <w:tcPr>
            <w:tcW w:w="2284" w:type="dxa"/>
            <w:tcBorders>
              <w:top w:val="single" w:sz="4" w:space="0" w:color="000000"/>
              <w:left w:val="single" w:sz="4" w:space="0" w:color="000000"/>
              <w:bottom w:val="single" w:sz="4" w:space="0" w:color="000000"/>
              <w:right w:val="single" w:sz="4" w:space="0" w:color="000000"/>
            </w:tcBorders>
          </w:tcPr>
          <w:p w14:paraId="25EA6051" w14:textId="77777777" w:rsidR="007F0BF8" w:rsidRPr="00E83FA8" w:rsidRDefault="007F0BF8" w:rsidP="00B50880">
            <w:pPr>
              <w:spacing w:line="259" w:lineRule="auto"/>
              <w:ind w:left="432" w:hanging="432"/>
              <w:rPr>
                <w:rFonts w:ascii="Arial" w:hAnsi="Arial" w:cs="Arial"/>
                <w:sz w:val="16"/>
                <w:szCs w:val="16"/>
              </w:rPr>
            </w:pPr>
            <w:r w:rsidRPr="00E83FA8">
              <w:rPr>
                <w:rFonts w:ascii="Arial" w:hAnsi="Arial" w:cs="Arial"/>
                <w:sz w:val="16"/>
                <w:szCs w:val="16"/>
              </w:rPr>
              <w:t xml:space="preserve">“Delivery into consignees store or to his site” </w:t>
            </w:r>
          </w:p>
        </w:tc>
        <w:tc>
          <w:tcPr>
            <w:tcW w:w="7938" w:type="dxa"/>
            <w:tcBorders>
              <w:top w:val="single" w:sz="4" w:space="0" w:color="000000"/>
              <w:left w:val="single" w:sz="4" w:space="0" w:color="000000"/>
              <w:bottom w:val="single" w:sz="4" w:space="0" w:color="000000"/>
              <w:right w:val="single" w:sz="4" w:space="0" w:color="000000"/>
            </w:tcBorders>
          </w:tcPr>
          <w:p w14:paraId="2B7DC37E" w14:textId="77777777" w:rsidR="007F0BF8" w:rsidRPr="00E83FA8" w:rsidRDefault="007F0BF8" w:rsidP="00B50880">
            <w:pPr>
              <w:spacing w:line="259" w:lineRule="auto"/>
              <w:ind w:left="1" w:right="45"/>
              <w:rPr>
                <w:rFonts w:ascii="Arial" w:hAnsi="Arial" w:cs="Arial"/>
                <w:sz w:val="16"/>
                <w:szCs w:val="16"/>
              </w:rPr>
            </w:pPr>
            <w:r w:rsidRPr="00E83FA8">
              <w:rPr>
                <w:rFonts w:ascii="Arial" w:hAnsi="Arial" w:cs="Arial"/>
                <w:sz w:val="16"/>
                <w:szCs w:val="16"/>
              </w:rPr>
              <w:t xml:space="preserve">means delivered and unloaded in the specified store or depot or on the specified site in compliance with the conditions of the contract or order, the supplier bearing all risks and charges involved until the supplies are so delivered and a valid receipt is obtained. </w:t>
            </w:r>
          </w:p>
        </w:tc>
      </w:tr>
      <w:tr w:rsidR="007F0BF8" w:rsidRPr="00E83FA8" w14:paraId="087AE848" w14:textId="77777777" w:rsidTr="00B50880">
        <w:trPr>
          <w:trHeight w:val="79"/>
        </w:trPr>
        <w:tc>
          <w:tcPr>
            <w:tcW w:w="2284" w:type="dxa"/>
            <w:tcBorders>
              <w:top w:val="single" w:sz="4" w:space="0" w:color="000000"/>
              <w:left w:val="single" w:sz="4" w:space="0" w:color="000000"/>
              <w:bottom w:val="single" w:sz="4" w:space="0" w:color="000000"/>
              <w:right w:val="single" w:sz="4" w:space="0" w:color="000000"/>
            </w:tcBorders>
          </w:tcPr>
          <w:p w14:paraId="232030E1"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"Dumping" </w:t>
            </w:r>
          </w:p>
        </w:tc>
        <w:tc>
          <w:tcPr>
            <w:tcW w:w="7938" w:type="dxa"/>
            <w:tcBorders>
              <w:top w:val="single" w:sz="4" w:space="0" w:color="000000"/>
              <w:left w:val="single" w:sz="4" w:space="0" w:color="000000"/>
              <w:bottom w:val="single" w:sz="4" w:space="0" w:color="000000"/>
              <w:right w:val="single" w:sz="4" w:space="0" w:color="000000"/>
            </w:tcBorders>
          </w:tcPr>
          <w:p w14:paraId="24FFE82E"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occurs when a private enterprise abroad market its goods on own initiative in the RSA at lower prices than that of the country of origin and which have the potential to harm the local industries in the RSA.  </w:t>
            </w:r>
          </w:p>
        </w:tc>
      </w:tr>
      <w:tr w:rsidR="007F0BF8" w:rsidRPr="00E83FA8" w14:paraId="6B7AF282" w14:textId="77777777" w:rsidTr="00B50880">
        <w:trPr>
          <w:trHeight w:val="259"/>
        </w:trPr>
        <w:tc>
          <w:tcPr>
            <w:tcW w:w="2284" w:type="dxa"/>
            <w:tcBorders>
              <w:top w:val="single" w:sz="4" w:space="0" w:color="000000"/>
              <w:left w:val="single" w:sz="4" w:space="0" w:color="000000"/>
              <w:bottom w:val="single" w:sz="4" w:space="0" w:color="000000"/>
              <w:right w:val="single" w:sz="4" w:space="0" w:color="000000"/>
            </w:tcBorders>
          </w:tcPr>
          <w:p w14:paraId="6E2DD524"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”Force majeure” </w:t>
            </w:r>
          </w:p>
        </w:tc>
        <w:tc>
          <w:tcPr>
            <w:tcW w:w="7938" w:type="dxa"/>
            <w:tcBorders>
              <w:top w:val="single" w:sz="4" w:space="0" w:color="000000"/>
              <w:left w:val="single" w:sz="4" w:space="0" w:color="000000"/>
              <w:bottom w:val="single" w:sz="4" w:space="0" w:color="000000"/>
              <w:right w:val="single" w:sz="4" w:space="0" w:color="000000"/>
            </w:tcBorders>
          </w:tcPr>
          <w:p w14:paraId="6F56AEC0" w14:textId="77777777" w:rsidR="007F0BF8" w:rsidRPr="00E83FA8" w:rsidRDefault="007F0BF8" w:rsidP="00B50880">
            <w:pPr>
              <w:spacing w:line="259" w:lineRule="auto"/>
              <w:ind w:left="1" w:right="46"/>
              <w:rPr>
                <w:rFonts w:ascii="Arial" w:hAnsi="Arial" w:cs="Arial"/>
                <w:sz w:val="16"/>
                <w:szCs w:val="16"/>
              </w:rPr>
            </w:pPr>
            <w:r w:rsidRPr="00E83FA8">
              <w:rPr>
                <w:rFonts w:ascii="Arial" w:hAnsi="Arial" w:cs="Arial"/>
                <w:sz w:val="16"/>
                <w:szCs w:val="16"/>
              </w:rPr>
              <w:t xml:space="preserve">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tc>
      </w:tr>
      <w:tr w:rsidR="007F0BF8" w:rsidRPr="00E83FA8" w14:paraId="6D409793" w14:textId="77777777" w:rsidTr="00B50880">
        <w:trPr>
          <w:trHeight w:val="413"/>
        </w:trPr>
        <w:tc>
          <w:tcPr>
            <w:tcW w:w="2284" w:type="dxa"/>
            <w:tcBorders>
              <w:top w:val="single" w:sz="4" w:space="0" w:color="000000"/>
              <w:left w:val="single" w:sz="4" w:space="0" w:color="000000"/>
              <w:bottom w:val="single" w:sz="4" w:space="0" w:color="000000"/>
              <w:right w:val="single" w:sz="4" w:space="0" w:color="000000"/>
            </w:tcBorders>
          </w:tcPr>
          <w:p w14:paraId="66B661AE"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“Fraudulent practice” </w:t>
            </w:r>
          </w:p>
        </w:tc>
        <w:tc>
          <w:tcPr>
            <w:tcW w:w="7938" w:type="dxa"/>
            <w:tcBorders>
              <w:top w:val="single" w:sz="4" w:space="0" w:color="000000"/>
              <w:left w:val="single" w:sz="4" w:space="0" w:color="000000"/>
              <w:bottom w:val="single" w:sz="4" w:space="0" w:color="000000"/>
              <w:right w:val="single" w:sz="4" w:space="0" w:color="000000"/>
            </w:tcBorders>
          </w:tcPr>
          <w:p w14:paraId="7DCE452C" w14:textId="77777777" w:rsidR="007F0BF8" w:rsidRPr="00E83FA8" w:rsidRDefault="007F0BF8" w:rsidP="00B50880">
            <w:pPr>
              <w:spacing w:line="259" w:lineRule="auto"/>
              <w:ind w:left="1" w:right="45"/>
              <w:rPr>
                <w:rFonts w:ascii="Arial" w:hAnsi="Arial" w:cs="Arial"/>
                <w:sz w:val="16"/>
                <w:szCs w:val="16"/>
              </w:rPr>
            </w:pPr>
            <w:r w:rsidRPr="00E83FA8">
              <w:rPr>
                <w:rFonts w:ascii="Arial" w:hAnsi="Arial" w:cs="Arial"/>
                <w:sz w:val="16"/>
                <w:szCs w:val="16"/>
              </w:rPr>
              <w:t xml:space="preserve">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tc>
      </w:tr>
      <w:tr w:rsidR="007F0BF8" w:rsidRPr="00E83FA8" w14:paraId="282349C3" w14:textId="77777777" w:rsidTr="00B50880">
        <w:trPr>
          <w:trHeight w:val="19"/>
        </w:trPr>
        <w:tc>
          <w:tcPr>
            <w:tcW w:w="2284" w:type="dxa"/>
            <w:tcBorders>
              <w:top w:val="single" w:sz="4" w:space="0" w:color="000000"/>
              <w:left w:val="single" w:sz="4" w:space="0" w:color="000000"/>
              <w:bottom w:val="single" w:sz="4" w:space="0" w:color="000000"/>
              <w:right w:val="single" w:sz="4" w:space="0" w:color="000000"/>
            </w:tcBorders>
          </w:tcPr>
          <w:p w14:paraId="6203E680"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“GCC” </w:t>
            </w:r>
          </w:p>
        </w:tc>
        <w:tc>
          <w:tcPr>
            <w:tcW w:w="7938" w:type="dxa"/>
            <w:tcBorders>
              <w:top w:val="single" w:sz="4" w:space="0" w:color="000000"/>
              <w:left w:val="single" w:sz="4" w:space="0" w:color="000000"/>
              <w:bottom w:val="single" w:sz="4" w:space="0" w:color="000000"/>
              <w:right w:val="single" w:sz="4" w:space="0" w:color="000000"/>
            </w:tcBorders>
          </w:tcPr>
          <w:p w14:paraId="4AAE9F55"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means the General Conditions of Contract. </w:t>
            </w:r>
          </w:p>
        </w:tc>
      </w:tr>
      <w:tr w:rsidR="007F0BF8" w:rsidRPr="00E83FA8" w14:paraId="111F0102" w14:textId="77777777" w:rsidTr="00B50880">
        <w:trPr>
          <w:trHeight w:val="19"/>
        </w:trPr>
        <w:tc>
          <w:tcPr>
            <w:tcW w:w="2284" w:type="dxa"/>
            <w:tcBorders>
              <w:top w:val="single" w:sz="4" w:space="0" w:color="000000"/>
              <w:left w:val="single" w:sz="4" w:space="0" w:color="000000"/>
              <w:bottom w:val="single" w:sz="4" w:space="0" w:color="000000"/>
              <w:right w:val="single" w:sz="4" w:space="0" w:color="000000"/>
            </w:tcBorders>
          </w:tcPr>
          <w:p w14:paraId="6CD1750F"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“Goods” </w:t>
            </w:r>
          </w:p>
        </w:tc>
        <w:tc>
          <w:tcPr>
            <w:tcW w:w="7938" w:type="dxa"/>
            <w:tcBorders>
              <w:top w:val="single" w:sz="4" w:space="0" w:color="000000"/>
              <w:left w:val="single" w:sz="4" w:space="0" w:color="000000"/>
              <w:bottom w:val="single" w:sz="4" w:space="0" w:color="000000"/>
              <w:right w:val="single" w:sz="4" w:space="0" w:color="000000"/>
            </w:tcBorders>
          </w:tcPr>
          <w:p w14:paraId="3A84BBA2"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means all of the equipment, machinery, and/or other materials that the supplier is required to supply to the purchaser under the contract. </w:t>
            </w:r>
          </w:p>
        </w:tc>
      </w:tr>
      <w:tr w:rsidR="007F0BF8" w:rsidRPr="00E83FA8" w14:paraId="24806A64" w14:textId="77777777" w:rsidTr="00B50880">
        <w:trPr>
          <w:trHeight w:val="892"/>
        </w:trPr>
        <w:tc>
          <w:tcPr>
            <w:tcW w:w="2284" w:type="dxa"/>
            <w:tcBorders>
              <w:top w:val="single" w:sz="4" w:space="0" w:color="000000"/>
              <w:left w:val="single" w:sz="4" w:space="0" w:color="000000"/>
              <w:bottom w:val="single" w:sz="4" w:space="0" w:color="000000"/>
              <w:right w:val="single" w:sz="4" w:space="0" w:color="000000"/>
            </w:tcBorders>
          </w:tcPr>
          <w:p w14:paraId="6D766451"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“Imported content” </w:t>
            </w:r>
          </w:p>
        </w:tc>
        <w:tc>
          <w:tcPr>
            <w:tcW w:w="7938" w:type="dxa"/>
            <w:tcBorders>
              <w:top w:val="single" w:sz="4" w:space="0" w:color="000000"/>
              <w:left w:val="single" w:sz="4" w:space="0" w:color="000000"/>
              <w:bottom w:val="single" w:sz="4" w:space="0" w:color="000000"/>
              <w:right w:val="single" w:sz="4" w:space="0" w:color="000000"/>
            </w:tcBorders>
          </w:tcPr>
          <w:p w14:paraId="71F37946" w14:textId="77777777" w:rsidR="007F0BF8" w:rsidRPr="00E83FA8" w:rsidRDefault="007F0BF8" w:rsidP="00B50880">
            <w:pPr>
              <w:spacing w:line="259" w:lineRule="auto"/>
              <w:ind w:left="1" w:right="46"/>
              <w:rPr>
                <w:rFonts w:ascii="Arial" w:hAnsi="Arial" w:cs="Arial"/>
                <w:sz w:val="16"/>
                <w:szCs w:val="16"/>
              </w:rPr>
            </w:pPr>
            <w:r w:rsidRPr="00E83FA8">
              <w:rPr>
                <w:rFonts w:ascii="Arial" w:hAnsi="Arial" w:cs="Arial"/>
                <w:sz w:val="16"/>
                <w:szCs w:val="16"/>
              </w:rPr>
              <w:t xml:space="preserve">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tc>
      </w:tr>
      <w:tr w:rsidR="007F0BF8" w:rsidRPr="00E83FA8" w14:paraId="7D3FFC59" w14:textId="77777777" w:rsidTr="00B50880">
        <w:trPr>
          <w:trHeight w:val="19"/>
        </w:trPr>
        <w:tc>
          <w:tcPr>
            <w:tcW w:w="2284" w:type="dxa"/>
            <w:tcBorders>
              <w:top w:val="single" w:sz="4" w:space="0" w:color="000000"/>
              <w:left w:val="single" w:sz="4" w:space="0" w:color="000000"/>
              <w:bottom w:val="single" w:sz="4" w:space="0" w:color="000000"/>
              <w:right w:val="single" w:sz="4" w:space="0" w:color="000000"/>
            </w:tcBorders>
          </w:tcPr>
          <w:p w14:paraId="6D7E50D2"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“Local content” </w:t>
            </w:r>
          </w:p>
        </w:tc>
        <w:tc>
          <w:tcPr>
            <w:tcW w:w="7938" w:type="dxa"/>
            <w:tcBorders>
              <w:top w:val="single" w:sz="4" w:space="0" w:color="000000"/>
              <w:left w:val="single" w:sz="4" w:space="0" w:color="000000"/>
              <w:bottom w:val="single" w:sz="4" w:space="0" w:color="000000"/>
              <w:right w:val="single" w:sz="4" w:space="0" w:color="000000"/>
            </w:tcBorders>
          </w:tcPr>
          <w:p w14:paraId="21EF87F8"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means that portion of the bidding price which is not included in the imported content provided that local manufacture does take place. </w:t>
            </w:r>
          </w:p>
        </w:tc>
      </w:tr>
      <w:tr w:rsidR="007F0BF8" w:rsidRPr="00E83FA8" w14:paraId="252D4BBA" w14:textId="77777777" w:rsidTr="00B50880">
        <w:trPr>
          <w:trHeight w:val="67"/>
        </w:trPr>
        <w:tc>
          <w:tcPr>
            <w:tcW w:w="2284" w:type="dxa"/>
            <w:tcBorders>
              <w:top w:val="single" w:sz="4" w:space="0" w:color="000000"/>
              <w:left w:val="single" w:sz="4" w:space="0" w:color="000000"/>
              <w:bottom w:val="single" w:sz="4" w:space="0" w:color="000000"/>
              <w:right w:val="single" w:sz="4" w:space="0" w:color="000000"/>
            </w:tcBorders>
          </w:tcPr>
          <w:p w14:paraId="1AC0D892"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“Manufacture” </w:t>
            </w:r>
          </w:p>
        </w:tc>
        <w:tc>
          <w:tcPr>
            <w:tcW w:w="7938" w:type="dxa"/>
            <w:tcBorders>
              <w:top w:val="single" w:sz="4" w:space="0" w:color="000000"/>
              <w:left w:val="single" w:sz="4" w:space="0" w:color="000000"/>
              <w:bottom w:val="single" w:sz="4" w:space="0" w:color="000000"/>
              <w:right w:val="single" w:sz="4" w:space="0" w:color="000000"/>
            </w:tcBorders>
          </w:tcPr>
          <w:p w14:paraId="734124CA"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means the production of products in a factory using labour, materials, components and machinery and includes other related value-adding activities. </w:t>
            </w:r>
          </w:p>
        </w:tc>
      </w:tr>
      <w:tr w:rsidR="007F0BF8" w:rsidRPr="00E83FA8" w14:paraId="571609CC" w14:textId="77777777" w:rsidTr="00B50880">
        <w:trPr>
          <w:trHeight w:val="229"/>
        </w:trPr>
        <w:tc>
          <w:tcPr>
            <w:tcW w:w="2284" w:type="dxa"/>
            <w:tcBorders>
              <w:top w:val="single" w:sz="4" w:space="0" w:color="000000"/>
              <w:left w:val="single" w:sz="4" w:space="0" w:color="000000"/>
              <w:bottom w:val="single" w:sz="4" w:space="0" w:color="000000"/>
              <w:right w:val="single" w:sz="4" w:space="0" w:color="000000"/>
            </w:tcBorders>
          </w:tcPr>
          <w:p w14:paraId="55BED93D"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“Order” </w:t>
            </w:r>
          </w:p>
        </w:tc>
        <w:tc>
          <w:tcPr>
            <w:tcW w:w="7938" w:type="dxa"/>
            <w:tcBorders>
              <w:top w:val="single" w:sz="4" w:space="0" w:color="000000"/>
              <w:left w:val="single" w:sz="4" w:space="0" w:color="000000"/>
              <w:bottom w:val="single" w:sz="4" w:space="0" w:color="000000"/>
              <w:right w:val="single" w:sz="4" w:space="0" w:color="000000"/>
            </w:tcBorders>
          </w:tcPr>
          <w:p w14:paraId="15A0DB9E"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means an official written order issued for the supply of goods or works or the rendering of a service. </w:t>
            </w:r>
          </w:p>
        </w:tc>
      </w:tr>
      <w:tr w:rsidR="007F0BF8" w:rsidRPr="00E83FA8" w14:paraId="57C65122" w14:textId="77777777" w:rsidTr="00B50880">
        <w:trPr>
          <w:trHeight w:val="19"/>
        </w:trPr>
        <w:tc>
          <w:tcPr>
            <w:tcW w:w="2284" w:type="dxa"/>
            <w:tcBorders>
              <w:top w:val="single" w:sz="4" w:space="0" w:color="000000"/>
              <w:left w:val="single" w:sz="4" w:space="0" w:color="000000"/>
              <w:bottom w:val="single" w:sz="4" w:space="0" w:color="000000"/>
              <w:right w:val="single" w:sz="4" w:space="0" w:color="000000"/>
            </w:tcBorders>
          </w:tcPr>
          <w:p w14:paraId="0382C94E"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“Project site” </w:t>
            </w:r>
          </w:p>
        </w:tc>
        <w:tc>
          <w:tcPr>
            <w:tcW w:w="7938" w:type="dxa"/>
            <w:tcBorders>
              <w:top w:val="single" w:sz="4" w:space="0" w:color="000000"/>
              <w:left w:val="single" w:sz="4" w:space="0" w:color="000000"/>
              <w:bottom w:val="single" w:sz="4" w:space="0" w:color="000000"/>
              <w:right w:val="single" w:sz="4" w:space="0" w:color="000000"/>
            </w:tcBorders>
          </w:tcPr>
          <w:p w14:paraId="4B7161EB"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where applicable, means the place indicated in bidding documents. </w:t>
            </w:r>
          </w:p>
        </w:tc>
      </w:tr>
      <w:tr w:rsidR="007F0BF8" w:rsidRPr="00E83FA8" w14:paraId="79492A8F" w14:textId="77777777" w:rsidTr="00B50880">
        <w:trPr>
          <w:trHeight w:val="19"/>
        </w:trPr>
        <w:tc>
          <w:tcPr>
            <w:tcW w:w="2284" w:type="dxa"/>
            <w:tcBorders>
              <w:top w:val="single" w:sz="4" w:space="0" w:color="000000"/>
              <w:left w:val="single" w:sz="4" w:space="0" w:color="000000"/>
              <w:bottom w:val="single" w:sz="4" w:space="0" w:color="000000"/>
              <w:right w:val="single" w:sz="4" w:space="0" w:color="000000"/>
            </w:tcBorders>
          </w:tcPr>
          <w:p w14:paraId="6E235A3E"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“Purchaser” </w:t>
            </w:r>
          </w:p>
        </w:tc>
        <w:tc>
          <w:tcPr>
            <w:tcW w:w="7938" w:type="dxa"/>
            <w:tcBorders>
              <w:top w:val="single" w:sz="4" w:space="0" w:color="000000"/>
              <w:left w:val="single" w:sz="4" w:space="0" w:color="000000"/>
              <w:bottom w:val="single" w:sz="4" w:space="0" w:color="000000"/>
              <w:right w:val="single" w:sz="4" w:space="0" w:color="000000"/>
            </w:tcBorders>
          </w:tcPr>
          <w:p w14:paraId="5D49F502"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means the organization purchasing the goods. </w:t>
            </w:r>
          </w:p>
        </w:tc>
      </w:tr>
      <w:tr w:rsidR="007F0BF8" w:rsidRPr="00E83FA8" w14:paraId="47F99149" w14:textId="77777777" w:rsidTr="00B50880">
        <w:trPr>
          <w:trHeight w:val="105"/>
        </w:trPr>
        <w:tc>
          <w:tcPr>
            <w:tcW w:w="2284" w:type="dxa"/>
            <w:tcBorders>
              <w:top w:val="single" w:sz="4" w:space="0" w:color="000000"/>
              <w:left w:val="single" w:sz="4" w:space="0" w:color="000000"/>
              <w:bottom w:val="single" w:sz="4" w:space="0" w:color="000000"/>
              <w:right w:val="single" w:sz="4" w:space="0" w:color="000000"/>
            </w:tcBorders>
          </w:tcPr>
          <w:p w14:paraId="06F2B22E"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“Republic” </w:t>
            </w:r>
          </w:p>
        </w:tc>
        <w:tc>
          <w:tcPr>
            <w:tcW w:w="7938" w:type="dxa"/>
            <w:tcBorders>
              <w:top w:val="single" w:sz="4" w:space="0" w:color="000000"/>
              <w:left w:val="single" w:sz="4" w:space="0" w:color="000000"/>
              <w:bottom w:val="single" w:sz="4" w:space="0" w:color="000000"/>
              <w:right w:val="single" w:sz="4" w:space="0" w:color="000000"/>
            </w:tcBorders>
          </w:tcPr>
          <w:p w14:paraId="27AA3680"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means the Republic of South Africa. </w:t>
            </w:r>
          </w:p>
        </w:tc>
      </w:tr>
      <w:tr w:rsidR="007F0BF8" w:rsidRPr="00E83FA8" w14:paraId="56F26A52" w14:textId="77777777" w:rsidTr="00B50880">
        <w:trPr>
          <w:trHeight w:val="19"/>
        </w:trPr>
        <w:tc>
          <w:tcPr>
            <w:tcW w:w="2284" w:type="dxa"/>
            <w:tcBorders>
              <w:top w:val="single" w:sz="4" w:space="0" w:color="000000"/>
              <w:left w:val="single" w:sz="4" w:space="0" w:color="000000"/>
              <w:bottom w:val="single" w:sz="4" w:space="0" w:color="000000"/>
              <w:right w:val="single" w:sz="4" w:space="0" w:color="000000"/>
            </w:tcBorders>
          </w:tcPr>
          <w:p w14:paraId="4C476D9E"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“SCC” </w:t>
            </w:r>
          </w:p>
        </w:tc>
        <w:tc>
          <w:tcPr>
            <w:tcW w:w="7938" w:type="dxa"/>
            <w:tcBorders>
              <w:top w:val="single" w:sz="4" w:space="0" w:color="000000"/>
              <w:left w:val="single" w:sz="4" w:space="0" w:color="000000"/>
              <w:bottom w:val="single" w:sz="4" w:space="0" w:color="000000"/>
              <w:right w:val="single" w:sz="4" w:space="0" w:color="000000"/>
            </w:tcBorders>
          </w:tcPr>
          <w:p w14:paraId="6B4526E7"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means the Special Conditions of Contract. </w:t>
            </w:r>
          </w:p>
        </w:tc>
      </w:tr>
      <w:tr w:rsidR="007F0BF8" w:rsidRPr="00E83FA8" w14:paraId="1E0D753B" w14:textId="77777777" w:rsidTr="00B50880">
        <w:tblPrEx>
          <w:tblCellMar>
            <w:top w:w="67" w:type="dxa"/>
            <w:right w:w="19" w:type="dxa"/>
          </w:tblCellMar>
        </w:tblPrEx>
        <w:trPr>
          <w:trHeight w:val="18"/>
        </w:trPr>
        <w:tc>
          <w:tcPr>
            <w:tcW w:w="2284" w:type="dxa"/>
            <w:tcBorders>
              <w:top w:val="single" w:sz="4" w:space="0" w:color="000000"/>
              <w:left w:val="single" w:sz="4" w:space="0" w:color="000000"/>
              <w:bottom w:val="single" w:sz="4" w:space="0" w:color="000000"/>
              <w:right w:val="single" w:sz="4" w:space="0" w:color="000000"/>
            </w:tcBorders>
          </w:tcPr>
          <w:p w14:paraId="2CE5B61D"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“Services” </w:t>
            </w:r>
          </w:p>
        </w:tc>
        <w:tc>
          <w:tcPr>
            <w:tcW w:w="7938" w:type="dxa"/>
            <w:tcBorders>
              <w:top w:val="single" w:sz="4" w:space="0" w:color="000000"/>
              <w:left w:val="single" w:sz="4" w:space="0" w:color="000000"/>
              <w:bottom w:val="single" w:sz="4" w:space="0" w:color="000000"/>
              <w:right w:val="single" w:sz="4" w:space="0" w:color="000000"/>
            </w:tcBorders>
          </w:tcPr>
          <w:p w14:paraId="038846B6" w14:textId="77777777" w:rsidR="007F0BF8" w:rsidRPr="00E83FA8" w:rsidRDefault="007F0BF8" w:rsidP="00B50880">
            <w:pPr>
              <w:spacing w:line="259" w:lineRule="auto"/>
              <w:ind w:left="1" w:right="87"/>
              <w:rPr>
                <w:rFonts w:ascii="Arial" w:hAnsi="Arial" w:cs="Arial"/>
                <w:sz w:val="16"/>
                <w:szCs w:val="16"/>
              </w:rPr>
            </w:pPr>
            <w:r w:rsidRPr="00E83FA8">
              <w:rPr>
                <w:rFonts w:ascii="Arial" w:hAnsi="Arial" w:cs="Arial"/>
                <w:sz w:val="16"/>
                <w:szCs w:val="16"/>
              </w:rPr>
              <w:t xml:space="preserve">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tc>
      </w:tr>
      <w:tr w:rsidR="007F0BF8" w:rsidRPr="00E83FA8" w14:paraId="3FE80679" w14:textId="77777777" w:rsidTr="00B50880">
        <w:tblPrEx>
          <w:tblCellMar>
            <w:top w:w="67" w:type="dxa"/>
            <w:right w:w="19" w:type="dxa"/>
          </w:tblCellMar>
        </w:tblPrEx>
        <w:trPr>
          <w:trHeight w:val="18"/>
        </w:trPr>
        <w:tc>
          <w:tcPr>
            <w:tcW w:w="2284" w:type="dxa"/>
            <w:tcBorders>
              <w:top w:val="single" w:sz="4" w:space="0" w:color="000000"/>
              <w:left w:val="single" w:sz="4" w:space="0" w:color="000000"/>
              <w:bottom w:val="single" w:sz="4" w:space="0" w:color="000000"/>
              <w:right w:val="single" w:sz="4" w:space="0" w:color="000000"/>
            </w:tcBorders>
          </w:tcPr>
          <w:p w14:paraId="05572C5B"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“Supplier” </w:t>
            </w:r>
          </w:p>
        </w:tc>
        <w:tc>
          <w:tcPr>
            <w:tcW w:w="7938" w:type="dxa"/>
            <w:tcBorders>
              <w:top w:val="single" w:sz="4" w:space="0" w:color="000000"/>
              <w:left w:val="single" w:sz="4" w:space="0" w:color="000000"/>
              <w:bottom w:val="single" w:sz="4" w:space="0" w:color="000000"/>
              <w:right w:val="single" w:sz="4" w:space="0" w:color="000000"/>
            </w:tcBorders>
          </w:tcPr>
          <w:p w14:paraId="7C4D6351"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means the successful bidder who is awarded the contract to maintain and administer the required and specified service(s) to the State. </w:t>
            </w:r>
          </w:p>
        </w:tc>
      </w:tr>
      <w:tr w:rsidR="007F0BF8" w:rsidRPr="00E83FA8" w14:paraId="4E9315FB" w14:textId="77777777" w:rsidTr="00B50880">
        <w:tblPrEx>
          <w:tblCellMar>
            <w:top w:w="67" w:type="dxa"/>
            <w:right w:w="19" w:type="dxa"/>
          </w:tblCellMar>
        </w:tblPrEx>
        <w:trPr>
          <w:trHeight w:val="18"/>
        </w:trPr>
        <w:tc>
          <w:tcPr>
            <w:tcW w:w="2284" w:type="dxa"/>
            <w:tcBorders>
              <w:top w:val="single" w:sz="4" w:space="0" w:color="000000"/>
              <w:left w:val="single" w:sz="4" w:space="0" w:color="000000"/>
              <w:bottom w:val="single" w:sz="4" w:space="0" w:color="000000"/>
              <w:right w:val="single" w:sz="4" w:space="0" w:color="000000"/>
            </w:tcBorders>
          </w:tcPr>
          <w:p w14:paraId="434D2719"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“Tort” </w:t>
            </w:r>
          </w:p>
        </w:tc>
        <w:tc>
          <w:tcPr>
            <w:tcW w:w="7938" w:type="dxa"/>
            <w:tcBorders>
              <w:top w:val="single" w:sz="4" w:space="0" w:color="000000"/>
              <w:left w:val="single" w:sz="4" w:space="0" w:color="000000"/>
              <w:bottom w:val="single" w:sz="4" w:space="0" w:color="000000"/>
              <w:right w:val="single" w:sz="4" w:space="0" w:color="000000"/>
            </w:tcBorders>
          </w:tcPr>
          <w:p w14:paraId="01E1CD71"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means in breach of contract. </w:t>
            </w:r>
          </w:p>
        </w:tc>
      </w:tr>
      <w:tr w:rsidR="007F0BF8" w:rsidRPr="00E83FA8" w14:paraId="603686AD" w14:textId="77777777" w:rsidTr="00B50880">
        <w:tblPrEx>
          <w:tblCellMar>
            <w:top w:w="67" w:type="dxa"/>
            <w:right w:w="19" w:type="dxa"/>
          </w:tblCellMar>
        </w:tblPrEx>
        <w:trPr>
          <w:trHeight w:val="18"/>
        </w:trPr>
        <w:tc>
          <w:tcPr>
            <w:tcW w:w="2284" w:type="dxa"/>
            <w:tcBorders>
              <w:top w:val="single" w:sz="4" w:space="0" w:color="000000"/>
              <w:left w:val="single" w:sz="4" w:space="0" w:color="000000"/>
              <w:bottom w:val="single" w:sz="4" w:space="0" w:color="000000"/>
              <w:right w:val="single" w:sz="4" w:space="0" w:color="000000"/>
            </w:tcBorders>
          </w:tcPr>
          <w:p w14:paraId="7BBF2549"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“Turnkey” </w:t>
            </w:r>
          </w:p>
        </w:tc>
        <w:tc>
          <w:tcPr>
            <w:tcW w:w="7938" w:type="dxa"/>
            <w:tcBorders>
              <w:top w:val="single" w:sz="4" w:space="0" w:color="000000"/>
              <w:left w:val="single" w:sz="4" w:space="0" w:color="000000"/>
              <w:bottom w:val="single" w:sz="4" w:space="0" w:color="000000"/>
              <w:right w:val="single" w:sz="4" w:space="0" w:color="000000"/>
            </w:tcBorders>
          </w:tcPr>
          <w:p w14:paraId="6F064FF6"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means a procurement process where one service provider assumes total responsibility for all aspects of the project and delivers the full end product / service required by the contract. </w:t>
            </w:r>
          </w:p>
        </w:tc>
      </w:tr>
      <w:tr w:rsidR="007F0BF8" w:rsidRPr="00E83FA8" w14:paraId="13732D95" w14:textId="77777777" w:rsidTr="00B50880">
        <w:tblPrEx>
          <w:tblCellMar>
            <w:top w:w="67" w:type="dxa"/>
            <w:right w:w="19" w:type="dxa"/>
          </w:tblCellMar>
        </w:tblPrEx>
        <w:trPr>
          <w:trHeight w:val="18"/>
        </w:trPr>
        <w:tc>
          <w:tcPr>
            <w:tcW w:w="2284" w:type="dxa"/>
            <w:tcBorders>
              <w:top w:val="single" w:sz="4" w:space="0" w:color="000000"/>
              <w:left w:val="single" w:sz="4" w:space="0" w:color="000000"/>
              <w:bottom w:val="single" w:sz="4" w:space="0" w:color="000000"/>
              <w:right w:val="single" w:sz="4" w:space="0" w:color="000000"/>
            </w:tcBorders>
          </w:tcPr>
          <w:p w14:paraId="26D993DC"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“Written” or “in writing” </w:t>
            </w:r>
          </w:p>
        </w:tc>
        <w:tc>
          <w:tcPr>
            <w:tcW w:w="7938" w:type="dxa"/>
            <w:tcBorders>
              <w:top w:val="single" w:sz="4" w:space="0" w:color="000000"/>
              <w:left w:val="single" w:sz="4" w:space="0" w:color="000000"/>
              <w:bottom w:val="single" w:sz="4" w:space="0" w:color="000000"/>
              <w:right w:val="single" w:sz="4" w:space="0" w:color="000000"/>
            </w:tcBorders>
          </w:tcPr>
          <w:p w14:paraId="040A1FD0" w14:textId="77777777" w:rsidR="007F0BF8" w:rsidRPr="00E83FA8" w:rsidRDefault="007F0BF8" w:rsidP="00B50880">
            <w:pPr>
              <w:spacing w:line="259" w:lineRule="auto"/>
              <w:ind w:left="1"/>
              <w:rPr>
                <w:rFonts w:ascii="Arial" w:hAnsi="Arial" w:cs="Arial"/>
                <w:sz w:val="16"/>
                <w:szCs w:val="16"/>
              </w:rPr>
            </w:pPr>
            <w:r w:rsidRPr="00E83FA8">
              <w:rPr>
                <w:rFonts w:ascii="Arial" w:hAnsi="Arial" w:cs="Arial"/>
                <w:sz w:val="16"/>
                <w:szCs w:val="16"/>
              </w:rPr>
              <w:t xml:space="preserve">means handwritten in ink or any form of electronic or mechanical writing. </w:t>
            </w:r>
          </w:p>
        </w:tc>
      </w:tr>
    </w:tbl>
    <w:p w14:paraId="44A85763" w14:textId="77777777" w:rsidR="007F0BF8" w:rsidRDefault="007F0BF8" w:rsidP="007F0BF8">
      <w:pPr>
        <w:spacing w:line="259" w:lineRule="auto"/>
        <w:rPr>
          <w:rFonts w:ascii="Arial" w:eastAsia="Arial" w:hAnsi="Arial" w:cs="Arial"/>
          <w:b/>
          <w:sz w:val="16"/>
          <w:szCs w:val="16"/>
        </w:rPr>
        <w:sectPr w:rsidR="007F0BF8" w:rsidSect="007F0BF8">
          <w:endnotePr>
            <w:numFmt w:val="decimal"/>
          </w:endnotePr>
          <w:pgSz w:w="11906" w:h="16838"/>
          <w:pgMar w:top="851" w:right="566" w:bottom="720" w:left="1440" w:header="568" w:footer="413" w:gutter="0"/>
          <w:cols w:space="720"/>
          <w:noEndnote/>
          <w:titlePg/>
        </w:sectPr>
      </w:pPr>
    </w:p>
    <w:tbl>
      <w:tblPr>
        <w:tblStyle w:val="TableGrid0"/>
        <w:tblW w:w="10222" w:type="dxa"/>
        <w:tblInd w:w="-446" w:type="dxa"/>
        <w:tblCellMar>
          <w:top w:w="67" w:type="dxa"/>
          <w:left w:w="107" w:type="dxa"/>
          <w:right w:w="19" w:type="dxa"/>
        </w:tblCellMar>
        <w:tblLook w:val="04A0" w:firstRow="1" w:lastRow="0" w:firstColumn="1" w:lastColumn="0" w:noHBand="0" w:noVBand="1"/>
      </w:tblPr>
      <w:tblGrid>
        <w:gridCol w:w="10222"/>
      </w:tblGrid>
      <w:tr w:rsidR="007F0BF8" w:rsidRPr="00E83FA8" w14:paraId="2C2AF506" w14:textId="77777777" w:rsidTr="00B50880">
        <w:trPr>
          <w:trHeight w:val="209"/>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92D5BE4" w14:textId="77777777" w:rsidR="007F0BF8" w:rsidRPr="00E83FA8" w:rsidRDefault="007F0BF8" w:rsidP="00B50880">
            <w:pPr>
              <w:spacing w:line="259" w:lineRule="auto"/>
              <w:rPr>
                <w:rFonts w:ascii="Arial" w:hAnsi="Arial" w:cs="Arial"/>
                <w:sz w:val="16"/>
                <w:szCs w:val="16"/>
              </w:rPr>
            </w:pPr>
            <w:bookmarkStart w:id="31" w:name="_Hlk174451349"/>
            <w:bookmarkStart w:id="32" w:name="_Hlk174450555"/>
            <w:r w:rsidRPr="00E83FA8">
              <w:rPr>
                <w:rFonts w:ascii="Arial" w:eastAsia="Arial" w:hAnsi="Arial" w:cs="Arial"/>
                <w:b/>
                <w:sz w:val="16"/>
                <w:szCs w:val="16"/>
              </w:rPr>
              <w:lastRenderedPageBreak/>
              <w:t xml:space="preserve">2. Application </w:t>
            </w:r>
            <w:r w:rsidRPr="00E83FA8">
              <w:rPr>
                <w:rFonts w:ascii="Arial" w:hAnsi="Arial" w:cs="Arial"/>
                <w:sz w:val="16"/>
                <w:szCs w:val="16"/>
              </w:rPr>
              <w:t xml:space="preserve"> </w:t>
            </w:r>
          </w:p>
        </w:tc>
      </w:tr>
      <w:tr w:rsidR="007F0BF8" w:rsidRPr="00E83FA8" w14:paraId="40511462" w14:textId="77777777" w:rsidTr="00B50880">
        <w:trPr>
          <w:trHeight w:val="1050"/>
        </w:trPr>
        <w:tc>
          <w:tcPr>
            <w:tcW w:w="10222" w:type="dxa"/>
            <w:tcBorders>
              <w:top w:val="single" w:sz="4" w:space="0" w:color="000000"/>
              <w:left w:val="single" w:sz="4" w:space="0" w:color="000000"/>
              <w:bottom w:val="single" w:sz="4" w:space="0" w:color="000000"/>
              <w:right w:val="single" w:sz="4" w:space="0" w:color="000000"/>
            </w:tcBorders>
          </w:tcPr>
          <w:p w14:paraId="0706ADB1" w14:textId="77777777" w:rsidR="007F0BF8" w:rsidRPr="00E83FA8" w:rsidRDefault="007F0BF8" w:rsidP="00B50880">
            <w:pPr>
              <w:spacing w:after="60"/>
              <w:ind w:left="512" w:right="87" w:hanging="512"/>
              <w:rPr>
                <w:rFonts w:ascii="Arial" w:hAnsi="Arial" w:cs="Arial"/>
                <w:sz w:val="16"/>
                <w:szCs w:val="16"/>
              </w:rPr>
            </w:pPr>
            <w:r w:rsidRPr="00E83FA8">
              <w:rPr>
                <w:rFonts w:ascii="Arial" w:hAnsi="Arial" w:cs="Arial"/>
                <w:sz w:val="16"/>
                <w:szCs w:val="16"/>
              </w:rPr>
              <w:t xml:space="preserve">2.1. </w:t>
            </w:r>
            <w:r>
              <w:rPr>
                <w:rFonts w:ascii="Arial" w:hAnsi="Arial" w:cs="Arial"/>
                <w:sz w:val="16"/>
                <w:szCs w:val="16"/>
              </w:rPr>
              <w:t xml:space="preserve">     </w:t>
            </w:r>
            <w:r w:rsidRPr="00E83FA8">
              <w:rPr>
                <w:rFonts w:ascii="Arial" w:hAnsi="Arial" w:cs="Arial"/>
                <w:sz w:val="16"/>
                <w:szCs w:val="16"/>
              </w:rPr>
              <w:t xml:space="preserve">These general conditions are applicable to all bids, contracts and orders including bids for functional and professional services, sales, hiring, letting and the granting or acquiring of rights, but excluding immovable property, unless otherwise indicated in the bidding documents.  </w:t>
            </w:r>
          </w:p>
          <w:p w14:paraId="26420FDB" w14:textId="77777777" w:rsidR="007F0BF8" w:rsidRPr="00E83FA8" w:rsidRDefault="007F0BF8" w:rsidP="00B50880">
            <w:pPr>
              <w:tabs>
                <w:tab w:val="center" w:pos="134"/>
                <w:tab w:val="center" w:pos="4462"/>
              </w:tabs>
              <w:spacing w:after="48" w:line="259" w:lineRule="auto"/>
              <w:rPr>
                <w:rFonts w:ascii="Arial" w:hAnsi="Arial" w:cs="Arial"/>
                <w:sz w:val="16"/>
                <w:szCs w:val="16"/>
              </w:rPr>
            </w:pPr>
            <w:r w:rsidRPr="00E83FA8">
              <w:rPr>
                <w:rFonts w:ascii="Arial" w:eastAsia="Calibri" w:hAnsi="Arial" w:cs="Arial"/>
                <w:sz w:val="16"/>
                <w:szCs w:val="16"/>
              </w:rPr>
              <w:tab/>
            </w:r>
            <w:r w:rsidRPr="00E83FA8">
              <w:rPr>
                <w:rFonts w:ascii="Arial" w:hAnsi="Arial" w:cs="Arial"/>
                <w:sz w:val="16"/>
                <w:szCs w:val="16"/>
              </w:rPr>
              <w:t xml:space="preserve">2.2. </w:t>
            </w:r>
            <w:r w:rsidRPr="00E83FA8">
              <w:rPr>
                <w:rFonts w:ascii="Arial" w:hAnsi="Arial" w:cs="Arial"/>
                <w:sz w:val="16"/>
                <w:szCs w:val="16"/>
              </w:rPr>
              <w:tab/>
              <w:t xml:space="preserve">Where applicable, special conditions of contract are also laid down to cover specific supplies, services or works.  </w:t>
            </w:r>
          </w:p>
          <w:p w14:paraId="4F671302" w14:textId="77777777" w:rsidR="007F0BF8" w:rsidRPr="00E83FA8" w:rsidRDefault="007F0BF8" w:rsidP="00B50880">
            <w:pPr>
              <w:tabs>
                <w:tab w:val="center" w:pos="134"/>
                <w:tab w:val="center" w:pos="4769"/>
              </w:tabs>
              <w:spacing w:line="259" w:lineRule="auto"/>
              <w:rPr>
                <w:rFonts w:ascii="Arial" w:hAnsi="Arial" w:cs="Arial"/>
                <w:sz w:val="16"/>
                <w:szCs w:val="16"/>
              </w:rPr>
            </w:pPr>
            <w:r w:rsidRPr="00E83FA8">
              <w:rPr>
                <w:rFonts w:ascii="Arial" w:eastAsia="Calibri" w:hAnsi="Arial" w:cs="Arial"/>
                <w:sz w:val="16"/>
                <w:szCs w:val="16"/>
              </w:rPr>
              <w:tab/>
            </w:r>
            <w:r w:rsidRPr="00E83FA8">
              <w:rPr>
                <w:rFonts w:ascii="Arial" w:hAnsi="Arial" w:cs="Arial"/>
                <w:sz w:val="16"/>
                <w:szCs w:val="16"/>
              </w:rPr>
              <w:t xml:space="preserve">2.3. </w:t>
            </w:r>
            <w:r w:rsidRPr="00E83FA8">
              <w:rPr>
                <w:rFonts w:ascii="Arial" w:hAnsi="Arial" w:cs="Arial"/>
                <w:sz w:val="16"/>
                <w:szCs w:val="16"/>
              </w:rPr>
              <w:tab/>
              <w:t xml:space="preserve">Where such special conditions of contract are in conflict with these general conditions, the special conditions shall apply. </w:t>
            </w:r>
            <w:r w:rsidRPr="00E83FA8">
              <w:rPr>
                <w:rFonts w:ascii="Arial" w:eastAsia="Arial" w:hAnsi="Arial" w:cs="Arial"/>
                <w:b/>
                <w:sz w:val="16"/>
                <w:szCs w:val="16"/>
              </w:rPr>
              <w:t xml:space="preserve"> </w:t>
            </w:r>
          </w:p>
        </w:tc>
      </w:tr>
      <w:tr w:rsidR="007F0BF8" w:rsidRPr="00E83FA8" w14:paraId="53B2E4C5" w14:textId="77777777" w:rsidTr="00B50880">
        <w:trPr>
          <w:trHeight w:val="230"/>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187D995" w14:textId="77777777" w:rsidR="007F0BF8" w:rsidRPr="00E83FA8" w:rsidRDefault="007F0BF8" w:rsidP="00B50880">
            <w:pPr>
              <w:spacing w:line="259" w:lineRule="auto"/>
              <w:rPr>
                <w:rFonts w:ascii="Arial" w:hAnsi="Arial" w:cs="Arial"/>
                <w:sz w:val="16"/>
                <w:szCs w:val="16"/>
              </w:rPr>
            </w:pPr>
            <w:r w:rsidRPr="00E83FA8">
              <w:rPr>
                <w:rFonts w:ascii="Arial" w:eastAsia="Arial" w:hAnsi="Arial" w:cs="Arial"/>
                <w:b/>
                <w:sz w:val="16"/>
                <w:szCs w:val="16"/>
              </w:rPr>
              <w:t>3. General</w:t>
            </w:r>
            <w:r w:rsidRPr="00E83FA8">
              <w:rPr>
                <w:rFonts w:ascii="Arial" w:hAnsi="Arial" w:cs="Arial"/>
                <w:sz w:val="16"/>
                <w:szCs w:val="16"/>
              </w:rPr>
              <w:t xml:space="preserve"> </w:t>
            </w:r>
          </w:p>
        </w:tc>
      </w:tr>
      <w:tr w:rsidR="007F0BF8" w:rsidRPr="00E83FA8" w14:paraId="35FB94F1" w14:textId="77777777" w:rsidTr="00B50880">
        <w:trPr>
          <w:trHeight w:val="631"/>
        </w:trPr>
        <w:tc>
          <w:tcPr>
            <w:tcW w:w="10222" w:type="dxa"/>
            <w:tcBorders>
              <w:top w:val="single" w:sz="4" w:space="0" w:color="000000"/>
              <w:left w:val="single" w:sz="4" w:space="0" w:color="000000"/>
              <w:bottom w:val="single" w:sz="4" w:space="0" w:color="000000"/>
              <w:right w:val="single" w:sz="4" w:space="0" w:color="000000"/>
            </w:tcBorders>
          </w:tcPr>
          <w:p w14:paraId="10FF49E3" w14:textId="77777777" w:rsidR="007F0BF8" w:rsidRPr="00E83FA8" w:rsidRDefault="007F0BF8" w:rsidP="00B50880">
            <w:pPr>
              <w:spacing w:after="52" w:line="247" w:lineRule="auto"/>
              <w:ind w:left="512" w:hanging="512"/>
              <w:rPr>
                <w:rFonts w:ascii="Arial" w:hAnsi="Arial" w:cs="Arial"/>
                <w:sz w:val="16"/>
                <w:szCs w:val="16"/>
              </w:rPr>
            </w:pPr>
            <w:r w:rsidRPr="00E83FA8">
              <w:rPr>
                <w:rFonts w:ascii="Arial" w:hAnsi="Arial" w:cs="Arial"/>
                <w:sz w:val="16"/>
                <w:szCs w:val="16"/>
              </w:rPr>
              <w:t xml:space="preserve">3.1. </w:t>
            </w:r>
            <w:r w:rsidRPr="00E83FA8">
              <w:rPr>
                <w:rFonts w:ascii="Arial" w:hAnsi="Arial" w:cs="Arial"/>
                <w:sz w:val="16"/>
                <w:szCs w:val="16"/>
              </w:rPr>
              <w:tab/>
              <w:t xml:space="preserve">Unless otherwise indicated in the bidding documents, the purchaser shall not be liable for any expense incurred in the preparation and submission of a bid. Where applicable a non-refundable fee for documents may be charged.  </w:t>
            </w:r>
          </w:p>
          <w:p w14:paraId="2CC2531F" w14:textId="77777777" w:rsidR="007F0BF8" w:rsidRPr="00E83FA8" w:rsidRDefault="007F0BF8" w:rsidP="00B50880">
            <w:pPr>
              <w:tabs>
                <w:tab w:val="center" w:pos="134"/>
                <w:tab w:val="center" w:pos="4809"/>
              </w:tabs>
              <w:spacing w:line="259" w:lineRule="auto"/>
              <w:rPr>
                <w:rFonts w:ascii="Arial" w:hAnsi="Arial" w:cs="Arial"/>
                <w:sz w:val="16"/>
                <w:szCs w:val="16"/>
              </w:rPr>
            </w:pPr>
            <w:r w:rsidRPr="00E83FA8">
              <w:rPr>
                <w:rFonts w:ascii="Arial" w:eastAsia="Calibri" w:hAnsi="Arial" w:cs="Arial"/>
                <w:sz w:val="16"/>
                <w:szCs w:val="16"/>
              </w:rPr>
              <w:tab/>
            </w:r>
            <w:r w:rsidRPr="00E83FA8">
              <w:rPr>
                <w:rFonts w:ascii="Arial" w:hAnsi="Arial" w:cs="Arial"/>
                <w:sz w:val="16"/>
                <w:szCs w:val="16"/>
              </w:rPr>
              <w:t xml:space="preserve">3.2. </w:t>
            </w:r>
            <w:r w:rsidRPr="00E83FA8">
              <w:rPr>
                <w:rFonts w:ascii="Arial" w:hAnsi="Arial" w:cs="Arial"/>
                <w:sz w:val="16"/>
                <w:szCs w:val="16"/>
              </w:rPr>
              <w:tab/>
              <w:t xml:space="preserve">Invitations to bid are usually published in locally distributed news media and on the municipality / municipal entity website. </w:t>
            </w:r>
          </w:p>
        </w:tc>
      </w:tr>
      <w:tr w:rsidR="007F0BF8" w:rsidRPr="00E83FA8" w14:paraId="4C747053" w14:textId="77777777" w:rsidTr="00B50880">
        <w:trPr>
          <w:trHeight w:val="106"/>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F8DC2BC" w14:textId="77777777" w:rsidR="007F0BF8" w:rsidRPr="00E83FA8" w:rsidRDefault="007F0BF8" w:rsidP="00B50880">
            <w:pPr>
              <w:spacing w:line="259" w:lineRule="auto"/>
              <w:rPr>
                <w:rFonts w:ascii="Arial" w:hAnsi="Arial" w:cs="Arial"/>
                <w:sz w:val="16"/>
                <w:szCs w:val="16"/>
              </w:rPr>
            </w:pPr>
            <w:r w:rsidRPr="00E83FA8">
              <w:rPr>
                <w:rFonts w:ascii="Arial" w:eastAsia="Arial" w:hAnsi="Arial" w:cs="Arial"/>
                <w:b/>
                <w:sz w:val="16"/>
                <w:szCs w:val="16"/>
              </w:rPr>
              <w:t>4. Standards</w:t>
            </w:r>
            <w:r w:rsidRPr="00E83FA8">
              <w:rPr>
                <w:rFonts w:ascii="Arial" w:hAnsi="Arial" w:cs="Arial"/>
                <w:sz w:val="16"/>
                <w:szCs w:val="16"/>
              </w:rPr>
              <w:t xml:space="preserve"> </w:t>
            </w:r>
          </w:p>
        </w:tc>
      </w:tr>
      <w:tr w:rsidR="007F0BF8" w:rsidRPr="00E83FA8" w14:paraId="44FAB86D" w14:textId="77777777" w:rsidTr="00B50880">
        <w:trPr>
          <w:trHeight w:val="318"/>
        </w:trPr>
        <w:tc>
          <w:tcPr>
            <w:tcW w:w="10222" w:type="dxa"/>
            <w:tcBorders>
              <w:top w:val="single" w:sz="4" w:space="0" w:color="000000"/>
              <w:left w:val="single" w:sz="4" w:space="0" w:color="000000"/>
              <w:bottom w:val="single" w:sz="4" w:space="0" w:color="000000"/>
              <w:right w:val="single" w:sz="4" w:space="0" w:color="000000"/>
            </w:tcBorders>
          </w:tcPr>
          <w:p w14:paraId="2A060BAD" w14:textId="77777777" w:rsidR="007F0BF8" w:rsidRPr="00E83FA8" w:rsidRDefault="007F0BF8" w:rsidP="00B50880">
            <w:pPr>
              <w:tabs>
                <w:tab w:val="center" w:pos="134"/>
                <w:tab w:val="center" w:pos="4290"/>
              </w:tabs>
              <w:spacing w:line="259" w:lineRule="auto"/>
              <w:rPr>
                <w:rFonts w:ascii="Arial" w:hAnsi="Arial" w:cs="Arial"/>
                <w:sz w:val="16"/>
                <w:szCs w:val="16"/>
              </w:rPr>
            </w:pPr>
            <w:r w:rsidRPr="00E83FA8">
              <w:rPr>
                <w:rFonts w:ascii="Arial" w:eastAsia="Calibri" w:hAnsi="Arial" w:cs="Arial"/>
                <w:sz w:val="16"/>
                <w:szCs w:val="16"/>
              </w:rPr>
              <w:tab/>
            </w:r>
            <w:r w:rsidRPr="00E83FA8">
              <w:rPr>
                <w:rFonts w:ascii="Arial" w:hAnsi="Arial" w:cs="Arial"/>
                <w:sz w:val="16"/>
                <w:szCs w:val="16"/>
              </w:rPr>
              <w:t xml:space="preserve">4.1. </w:t>
            </w:r>
            <w:r w:rsidRPr="00E83FA8">
              <w:rPr>
                <w:rFonts w:ascii="Arial" w:hAnsi="Arial" w:cs="Arial"/>
                <w:sz w:val="16"/>
                <w:szCs w:val="16"/>
              </w:rPr>
              <w:tab/>
              <w:t xml:space="preserve">The goods supplied shall conform to the standards mentioned in the bidding documents and specifications. </w:t>
            </w:r>
          </w:p>
        </w:tc>
      </w:tr>
      <w:tr w:rsidR="007F0BF8" w:rsidRPr="00E83FA8" w14:paraId="524D7D6A" w14:textId="77777777" w:rsidTr="00B50880">
        <w:trPr>
          <w:trHeight w:val="132"/>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181F980" w14:textId="77777777" w:rsidR="007F0BF8" w:rsidRPr="00E83FA8" w:rsidRDefault="007F0BF8" w:rsidP="00B50880">
            <w:pPr>
              <w:spacing w:line="259" w:lineRule="auto"/>
              <w:rPr>
                <w:rFonts w:ascii="Arial" w:hAnsi="Arial" w:cs="Arial"/>
                <w:sz w:val="16"/>
                <w:szCs w:val="16"/>
              </w:rPr>
            </w:pPr>
            <w:r w:rsidRPr="00E83FA8">
              <w:rPr>
                <w:rFonts w:ascii="Arial" w:eastAsia="Arial" w:hAnsi="Arial" w:cs="Arial"/>
                <w:b/>
                <w:sz w:val="16"/>
                <w:szCs w:val="16"/>
              </w:rPr>
              <w:t xml:space="preserve">5. Use of contract documents and information; inspection.  </w:t>
            </w:r>
          </w:p>
        </w:tc>
      </w:tr>
      <w:tr w:rsidR="007F0BF8" w:rsidRPr="00E83FA8" w14:paraId="0B1F9DC1" w14:textId="77777777" w:rsidTr="00B50880">
        <w:trPr>
          <w:trHeight w:val="2153"/>
        </w:trPr>
        <w:tc>
          <w:tcPr>
            <w:tcW w:w="10222" w:type="dxa"/>
            <w:tcBorders>
              <w:top w:val="single" w:sz="4" w:space="0" w:color="000000"/>
              <w:left w:val="single" w:sz="4" w:space="0" w:color="000000"/>
              <w:bottom w:val="single" w:sz="4" w:space="0" w:color="000000"/>
              <w:right w:val="single" w:sz="4" w:space="0" w:color="000000"/>
            </w:tcBorders>
          </w:tcPr>
          <w:p w14:paraId="01D12427" w14:textId="77777777" w:rsidR="007F0BF8" w:rsidRPr="00E83FA8" w:rsidRDefault="007F0BF8" w:rsidP="00B50880">
            <w:pPr>
              <w:spacing w:after="85" w:line="239" w:lineRule="auto"/>
              <w:ind w:left="512" w:right="84" w:hanging="512"/>
              <w:rPr>
                <w:rFonts w:ascii="Arial" w:hAnsi="Arial" w:cs="Arial"/>
                <w:sz w:val="16"/>
                <w:szCs w:val="16"/>
              </w:rPr>
            </w:pPr>
            <w:r w:rsidRPr="00E83FA8">
              <w:rPr>
                <w:rFonts w:ascii="Arial" w:hAnsi="Arial" w:cs="Arial"/>
                <w:sz w:val="16"/>
                <w:szCs w:val="16"/>
              </w:rPr>
              <w:t xml:space="preserve">5.1. </w:t>
            </w:r>
            <w:r>
              <w:rPr>
                <w:rFonts w:ascii="Arial" w:hAnsi="Arial" w:cs="Arial"/>
                <w:sz w:val="16"/>
                <w:szCs w:val="16"/>
              </w:rPr>
              <w:t xml:space="preserve">     </w:t>
            </w:r>
            <w:r w:rsidRPr="00E83FA8">
              <w:rPr>
                <w:rFonts w:ascii="Arial" w:hAnsi="Arial" w:cs="Arial"/>
                <w:sz w:val="16"/>
                <w:szCs w:val="16"/>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as far as may be necessary for purposes of such performance.  </w:t>
            </w:r>
          </w:p>
          <w:p w14:paraId="4F649B13" w14:textId="77777777" w:rsidR="007F0BF8" w:rsidRPr="00E83FA8" w:rsidRDefault="007F0BF8" w:rsidP="00B50880">
            <w:pPr>
              <w:spacing w:after="60"/>
              <w:ind w:left="512" w:hanging="512"/>
              <w:rPr>
                <w:rFonts w:ascii="Arial" w:hAnsi="Arial" w:cs="Arial"/>
                <w:sz w:val="16"/>
                <w:szCs w:val="16"/>
              </w:rPr>
            </w:pPr>
            <w:r w:rsidRPr="00E83FA8">
              <w:rPr>
                <w:rFonts w:ascii="Arial" w:hAnsi="Arial" w:cs="Arial"/>
                <w:sz w:val="16"/>
                <w:szCs w:val="16"/>
              </w:rPr>
              <w:t xml:space="preserve">5.2. </w:t>
            </w:r>
            <w:r>
              <w:rPr>
                <w:rFonts w:ascii="Arial" w:hAnsi="Arial" w:cs="Arial"/>
                <w:sz w:val="16"/>
                <w:szCs w:val="16"/>
              </w:rPr>
              <w:t xml:space="preserve">    </w:t>
            </w:r>
            <w:r w:rsidRPr="00E83FA8">
              <w:rPr>
                <w:rFonts w:ascii="Arial" w:hAnsi="Arial" w:cs="Arial"/>
                <w:sz w:val="16"/>
                <w:szCs w:val="16"/>
              </w:rPr>
              <w:t xml:space="preserve">The supplier shall not, without the purchaser’s prior written consent, make use of any document or information mentioned in GCC clause 5.1 except for purposes of performing the contract.  </w:t>
            </w:r>
          </w:p>
          <w:p w14:paraId="619DF681" w14:textId="77777777" w:rsidR="007F0BF8" w:rsidRPr="00E83FA8" w:rsidRDefault="007F0BF8" w:rsidP="00B50880">
            <w:pPr>
              <w:spacing w:after="58" w:line="274" w:lineRule="auto"/>
              <w:ind w:left="512" w:hanging="512"/>
              <w:rPr>
                <w:rFonts w:ascii="Arial" w:hAnsi="Arial" w:cs="Arial"/>
                <w:sz w:val="16"/>
                <w:szCs w:val="16"/>
              </w:rPr>
            </w:pPr>
            <w:r w:rsidRPr="00E83FA8">
              <w:rPr>
                <w:rFonts w:ascii="Arial" w:hAnsi="Arial" w:cs="Arial"/>
                <w:sz w:val="16"/>
                <w:szCs w:val="16"/>
              </w:rPr>
              <w:t xml:space="preserve">5.3. </w:t>
            </w:r>
            <w:r>
              <w:rPr>
                <w:rFonts w:ascii="Arial" w:hAnsi="Arial" w:cs="Arial"/>
                <w:sz w:val="16"/>
                <w:szCs w:val="16"/>
              </w:rPr>
              <w:t xml:space="preserve">     </w:t>
            </w:r>
            <w:r w:rsidRPr="00E83FA8">
              <w:rPr>
                <w:rFonts w:ascii="Arial" w:hAnsi="Arial" w:cs="Arial"/>
                <w:sz w:val="16"/>
                <w:szCs w:val="16"/>
              </w:rPr>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0406921A" w14:textId="77777777" w:rsidR="007F0BF8" w:rsidRPr="00E83FA8" w:rsidRDefault="007F0BF8" w:rsidP="00B50880">
            <w:pPr>
              <w:spacing w:line="259" w:lineRule="auto"/>
              <w:ind w:left="512" w:hanging="512"/>
              <w:rPr>
                <w:rFonts w:ascii="Arial" w:hAnsi="Arial" w:cs="Arial"/>
                <w:sz w:val="16"/>
                <w:szCs w:val="16"/>
              </w:rPr>
            </w:pPr>
            <w:r w:rsidRPr="00E83FA8">
              <w:rPr>
                <w:rFonts w:ascii="Arial" w:hAnsi="Arial" w:cs="Arial"/>
                <w:sz w:val="16"/>
                <w:szCs w:val="16"/>
              </w:rPr>
              <w:t xml:space="preserve">5.4. </w:t>
            </w:r>
            <w:r>
              <w:rPr>
                <w:rFonts w:ascii="Arial" w:hAnsi="Arial" w:cs="Arial"/>
                <w:sz w:val="16"/>
                <w:szCs w:val="16"/>
              </w:rPr>
              <w:t xml:space="preserve">     </w:t>
            </w:r>
            <w:r w:rsidRPr="00E83FA8">
              <w:rPr>
                <w:rFonts w:ascii="Arial" w:hAnsi="Arial" w:cs="Arial"/>
                <w:sz w:val="16"/>
                <w:szCs w:val="16"/>
              </w:rPr>
              <w:t xml:space="preserve">The supplier shall permit the purchaser to inspect the supplier’s records relating to the performance of the supplier and to have them audited by auditors appointed by the purchaser, if so required by the purchaser. </w:t>
            </w:r>
          </w:p>
        </w:tc>
      </w:tr>
      <w:tr w:rsidR="007F0BF8" w:rsidRPr="00E83FA8" w14:paraId="5E0D29B7" w14:textId="77777777" w:rsidTr="00B50880">
        <w:trPr>
          <w:trHeight w:val="18"/>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6F3B254" w14:textId="77777777" w:rsidR="007F0BF8" w:rsidRPr="00E83FA8" w:rsidRDefault="007F0BF8" w:rsidP="00B50880">
            <w:pPr>
              <w:spacing w:line="259" w:lineRule="auto"/>
              <w:rPr>
                <w:rFonts w:ascii="Arial" w:hAnsi="Arial" w:cs="Arial"/>
                <w:sz w:val="16"/>
                <w:szCs w:val="16"/>
              </w:rPr>
            </w:pPr>
            <w:r w:rsidRPr="00E83FA8">
              <w:rPr>
                <w:rFonts w:ascii="Arial" w:eastAsia="Arial" w:hAnsi="Arial" w:cs="Arial"/>
                <w:b/>
                <w:sz w:val="16"/>
                <w:szCs w:val="16"/>
              </w:rPr>
              <w:t>6. Patent rights</w:t>
            </w:r>
            <w:r w:rsidRPr="00E83FA8">
              <w:rPr>
                <w:rFonts w:ascii="Arial" w:hAnsi="Arial" w:cs="Arial"/>
                <w:sz w:val="16"/>
                <w:szCs w:val="16"/>
              </w:rPr>
              <w:t xml:space="preserve"> </w:t>
            </w:r>
          </w:p>
        </w:tc>
      </w:tr>
      <w:tr w:rsidR="007F0BF8" w:rsidRPr="00E83FA8" w14:paraId="0A2310F3" w14:textId="77777777" w:rsidTr="00B50880">
        <w:trPr>
          <w:trHeight w:val="845"/>
        </w:trPr>
        <w:tc>
          <w:tcPr>
            <w:tcW w:w="10222" w:type="dxa"/>
            <w:tcBorders>
              <w:top w:val="single" w:sz="4" w:space="0" w:color="000000"/>
              <w:left w:val="single" w:sz="4" w:space="0" w:color="000000"/>
              <w:bottom w:val="single" w:sz="4" w:space="0" w:color="000000"/>
              <w:right w:val="single" w:sz="4" w:space="0" w:color="000000"/>
            </w:tcBorders>
          </w:tcPr>
          <w:p w14:paraId="3A062C38" w14:textId="77777777" w:rsidR="007F0BF8" w:rsidRPr="00E83FA8" w:rsidRDefault="007F0BF8" w:rsidP="00B50880">
            <w:pPr>
              <w:spacing w:after="60"/>
              <w:ind w:left="512" w:hanging="512"/>
              <w:rPr>
                <w:rFonts w:ascii="Arial" w:hAnsi="Arial" w:cs="Arial"/>
                <w:sz w:val="16"/>
                <w:szCs w:val="16"/>
              </w:rPr>
            </w:pPr>
            <w:r w:rsidRPr="00E83FA8">
              <w:rPr>
                <w:rFonts w:ascii="Arial" w:hAnsi="Arial" w:cs="Arial"/>
                <w:sz w:val="16"/>
                <w:szCs w:val="16"/>
              </w:rPr>
              <w:t xml:space="preserve">6.1. </w:t>
            </w:r>
            <w:r>
              <w:rPr>
                <w:rFonts w:ascii="Arial" w:hAnsi="Arial" w:cs="Arial"/>
                <w:sz w:val="16"/>
                <w:szCs w:val="16"/>
              </w:rPr>
              <w:t xml:space="preserve">     </w:t>
            </w:r>
            <w:r w:rsidRPr="00E83FA8">
              <w:rPr>
                <w:rFonts w:ascii="Arial" w:hAnsi="Arial" w:cs="Arial"/>
                <w:sz w:val="16"/>
                <w:szCs w:val="16"/>
              </w:rPr>
              <w:t xml:space="preserve">The supplier shall indemnify the purchaser against all third-party claims of infringement of patent, trademark, or industrial design rights arising from use of the goods or any part thereof by the purchaser.  </w:t>
            </w:r>
          </w:p>
          <w:p w14:paraId="19DB38E9" w14:textId="77777777" w:rsidR="007F0BF8" w:rsidRPr="00E83FA8" w:rsidRDefault="007F0BF8" w:rsidP="00B50880">
            <w:pPr>
              <w:spacing w:line="259" w:lineRule="auto"/>
              <w:ind w:left="512" w:hanging="512"/>
              <w:rPr>
                <w:rFonts w:ascii="Arial" w:hAnsi="Arial" w:cs="Arial"/>
                <w:sz w:val="16"/>
                <w:szCs w:val="16"/>
              </w:rPr>
            </w:pPr>
            <w:r w:rsidRPr="00E83FA8">
              <w:rPr>
                <w:rFonts w:ascii="Arial" w:hAnsi="Arial" w:cs="Arial"/>
                <w:sz w:val="16"/>
                <w:szCs w:val="16"/>
              </w:rPr>
              <w:t>6.2.</w:t>
            </w:r>
            <w:r>
              <w:rPr>
                <w:rFonts w:ascii="Arial" w:hAnsi="Arial" w:cs="Arial"/>
                <w:sz w:val="16"/>
                <w:szCs w:val="16"/>
              </w:rPr>
              <w:t xml:space="preserve">     </w:t>
            </w:r>
            <w:r w:rsidRPr="00E83FA8">
              <w:rPr>
                <w:rFonts w:ascii="Arial" w:hAnsi="Arial" w:cs="Arial"/>
                <w:sz w:val="16"/>
                <w:szCs w:val="16"/>
              </w:rPr>
              <w:t xml:space="preserve"> When a supplier developed documentation / projects for the municipality / municipal entity, the intellectual, copy and patent rights or ownership of such documents or projects will vest in the municipality / municipal entity. </w:t>
            </w:r>
          </w:p>
        </w:tc>
      </w:tr>
      <w:tr w:rsidR="007F0BF8" w:rsidRPr="00E83FA8" w14:paraId="0D95C313" w14:textId="77777777" w:rsidTr="00B50880">
        <w:trPr>
          <w:trHeight w:val="50"/>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E4DE6A2" w14:textId="77777777" w:rsidR="007F0BF8" w:rsidRPr="00E83FA8" w:rsidRDefault="007F0BF8" w:rsidP="00B50880">
            <w:pPr>
              <w:spacing w:line="259" w:lineRule="auto"/>
              <w:rPr>
                <w:rFonts w:ascii="Arial" w:hAnsi="Arial" w:cs="Arial"/>
                <w:sz w:val="16"/>
                <w:szCs w:val="16"/>
              </w:rPr>
            </w:pPr>
            <w:r w:rsidRPr="00E83FA8">
              <w:rPr>
                <w:rFonts w:ascii="Arial" w:eastAsia="Arial" w:hAnsi="Arial" w:cs="Arial"/>
                <w:b/>
                <w:sz w:val="16"/>
                <w:szCs w:val="16"/>
              </w:rPr>
              <w:t>7. Performance security</w:t>
            </w:r>
            <w:r w:rsidRPr="00E83FA8">
              <w:rPr>
                <w:rFonts w:ascii="Arial" w:hAnsi="Arial" w:cs="Arial"/>
                <w:sz w:val="16"/>
                <w:szCs w:val="16"/>
              </w:rPr>
              <w:t xml:space="preserve"> </w:t>
            </w:r>
          </w:p>
        </w:tc>
      </w:tr>
      <w:tr w:rsidR="007F0BF8" w:rsidRPr="00E83FA8" w14:paraId="18A8EC72" w14:textId="77777777" w:rsidTr="00B50880">
        <w:trPr>
          <w:trHeight w:val="2477"/>
        </w:trPr>
        <w:tc>
          <w:tcPr>
            <w:tcW w:w="10222" w:type="dxa"/>
            <w:tcBorders>
              <w:top w:val="single" w:sz="4" w:space="0" w:color="000000"/>
              <w:left w:val="single" w:sz="4" w:space="0" w:color="000000"/>
              <w:bottom w:val="single" w:sz="4" w:space="0" w:color="000000"/>
              <w:right w:val="single" w:sz="4" w:space="0" w:color="000000"/>
            </w:tcBorders>
          </w:tcPr>
          <w:p w14:paraId="45696ADF" w14:textId="77777777" w:rsidR="007F0BF8" w:rsidRPr="00E83FA8" w:rsidRDefault="007F0BF8" w:rsidP="00B50880">
            <w:pPr>
              <w:spacing w:after="60"/>
              <w:ind w:left="512" w:hanging="512"/>
              <w:rPr>
                <w:rFonts w:ascii="Arial" w:hAnsi="Arial" w:cs="Arial"/>
                <w:sz w:val="16"/>
                <w:szCs w:val="16"/>
              </w:rPr>
            </w:pPr>
            <w:r w:rsidRPr="00E83FA8">
              <w:rPr>
                <w:rFonts w:ascii="Arial" w:hAnsi="Arial" w:cs="Arial"/>
                <w:sz w:val="16"/>
                <w:szCs w:val="16"/>
              </w:rPr>
              <w:t xml:space="preserve">7.1. </w:t>
            </w:r>
            <w:r>
              <w:rPr>
                <w:rFonts w:ascii="Arial" w:hAnsi="Arial" w:cs="Arial"/>
                <w:sz w:val="16"/>
                <w:szCs w:val="16"/>
              </w:rPr>
              <w:t xml:space="preserve">     </w:t>
            </w:r>
            <w:r w:rsidRPr="00E83FA8">
              <w:rPr>
                <w:rFonts w:ascii="Arial" w:hAnsi="Arial" w:cs="Arial"/>
                <w:sz w:val="16"/>
                <w:szCs w:val="16"/>
              </w:rPr>
              <w:t xml:space="preserve">Within thirty (30) days of receipt of the notification of contract award, the successful bidder shall furnish to the purchaser the performance security of the amount specified in SCC.  </w:t>
            </w:r>
          </w:p>
          <w:p w14:paraId="7835C4F9" w14:textId="77777777" w:rsidR="007F0BF8" w:rsidRPr="00E83FA8" w:rsidRDefault="007F0BF8" w:rsidP="00B50880">
            <w:pPr>
              <w:spacing w:after="29" w:line="276" w:lineRule="auto"/>
              <w:ind w:left="512" w:hanging="512"/>
              <w:rPr>
                <w:rFonts w:ascii="Arial" w:hAnsi="Arial" w:cs="Arial"/>
                <w:sz w:val="16"/>
                <w:szCs w:val="16"/>
              </w:rPr>
            </w:pPr>
            <w:r w:rsidRPr="00E83FA8">
              <w:rPr>
                <w:rFonts w:ascii="Arial" w:hAnsi="Arial" w:cs="Arial"/>
                <w:sz w:val="16"/>
                <w:szCs w:val="16"/>
              </w:rPr>
              <w:t xml:space="preserve">7.2. </w:t>
            </w:r>
            <w:r>
              <w:rPr>
                <w:rFonts w:ascii="Arial" w:hAnsi="Arial" w:cs="Arial"/>
                <w:sz w:val="16"/>
                <w:szCs w:val="16"/>
              </w:rPr>
              <w:t xml:space="preserve">     </w:t>
            </w:r>
            <w:r w:rsidRPr="00E83FA8">
              <w:rPr>
                <w:rFonts w:ascii="Arial" w:hAnsi="Arial" w:cs="Arial"/>
                <w:sz w:val="16"/>
                <w:szCs w:val="16"/>
              </w:rPr>
              <w:t xml:space="preserve">The proceeds of the performance security shall be payable to the purchaser as compensation for any loss resulting from the supplier’s failure to complete his obligations under the contract.  </w:t>
            </w:r>
          </w:p>
          <w:p w14:paraId="41D28E1A" w14:textId="77777777" w:rsidR="007F0BF8" w:rsidRPr="00E83FA8" w:rsidRDefault="007F0BF8" w:rsidP="00B50880">
            <w:pPr>
              <w:spacing w:after="79" w:line="247" w:lineRule="auto"/>
              <w:ind w:left="512" w:hanging="512"/>
              <w:rPr>
                <w:rFonts w:ascii="Arial" w:hAnsi="Arial" w:cs="Arial"/>
                <w:sz w:val="16"/>
                <w:szCs w:val="16"/>
              </w:rPr>
            </w:pPr>
            <w:r w:rsidRPr="00E83FA8">
              <w:rPr>
                <w:rFonts w:ascii="Arial" w:hAnsi="Arial" w:cs="Arial"/>
                <w:sz w:val="16"/>
                <w:szCs w:val="16"/>
              </w:rPr>
              <w:t xml:space="preserve">7.3. </w:t>
            </w:r>
            <w:r w:rsidRPr="00E83FA8">
              <w:rPr>
                <w:rFonts w:ascii="Arial" w:hAnsi="Arial" w:cs="Arial"/>
                <w:sz w:val="16"/>
                <w:szCs w:val="16"/>
              </w:rPr>
              <w:tab/>
              <w:t xml:space="preserve">The performance security shall be denominated in the currency of the contract or in a freely convertible currency acceptable to the purchaser and shall be in one of the following forms:  </w:t>
            </w:r>
          </w:p>
          <w:p w14:paraId="45A248D9" w14:textId="77777777" w:rsidR="007F0BF8" w:rsidRPr="00E83FA8" w:rsidRDefault="007F0BF8" w:rsidP="00B50880">
            <w:pPr>
              <w:spacing w:after="80" w:line="244" w:lineRule="auto"/>
              <w:ind w:left="1191" w:hanging="679"/>
              <w:rPr>
                <w:rFonts w:ascii="Arial" w:hAnsi="Arial" w:cs="Arial"/>
                <w:sz w:val="16"/>
                <w:szCs w:val="16"/>
              </w:rPr>
            </w:pPr>
            <w:r w:rsidRPr="00E83FA8">
              <w:rPr>
                <w:rFonts w:ascii="Arial" w:hAnsi="Arial" w:cs="Arial"/>
                <w:sz w:val="16"/>
                <w:szCs w:val="16"/>
              </w:rPr>
              <w:t xml:space="preserve">7.3.1. </w:t>
            </w:r>
            <w:r w:rsidRPr="00E83FA8">
              <w:rPr>
                <w:rFonts w:ascii="Arial" w:hAnsi="Arial" w:cs="Arial"/>
                <w:sz w:val="16"/>
                <w:szCs w:val="16"/>
              </w:rPr>
              <w:tab/>
              <w:t xml:space="preserve">bank guarantee or an irrevocable letter of credit issued by a reputable bank located in the purchaser’s country or abroad, acceptable to the purchaser, in the form provided in the bidding documents or another form acceptable to the purchaser; or  </w:t>
            </w:r>
          </w:p>
          <w:p w14:paraId="7DD178A8" w14:textId="77777777" w:rsidR="007F0BF8" w:rsidRPr="00E83FA8" w:rsidRDefault="007F0BF8" w:rsidP="00B50880">
            <w:pPr>
              <w:tabs>
                <w:tab w:val="center" w:pos="713"/>
                <w:tab w:val="center" w:pos="2253"/>
              </w:tabs>
              <w:spacing w:after="48" w:line="259" w:lineRule="auto"/>
              <w:rPr>
                <w:rFonts w:ascii="Arial" w:hAnsi="Arial" w:cs="Arial"/>
                <w:sz w:val="16"/>
                <w:szCs w:val="16"/>
              </w:rPr>
            </w:pPr>
            <w:r w:rsidRPr="00E83FA8">
              <w:rPr>
                <w:rFonts w:ascii="Arial" w:eastAsia="Calibri" w:hAnsi="Arial" w:cs="Arial"/>
                <w:sz w:val="16"/>
                <w:szCs w:val="16"/>
              </w:rPr>
              <w:tab/>
            </w:r>
            <w:r w:rsidRPr="00E83FA8">
              <w:rPr>
                <w:rFonts w:ascii="Arial" w:hAnsi="Arial" w:cs="Arial"/>
                <w:sz w:val="16"/>
                <w:szCs w:val="16"/>
              </w:rPr>
              <w:t xml:space="preserve">7.3.2. </w:t>
            </w:r>
            <w:r w:rsidRPr="00E83FA8">
              <w:rPr>
                <w:rFonts w:ascii="Arial" w:hAnsi="Arial" w:cs="Arial"/>
                <w:sz w:val="16"/>
                <w:szCs w:val="16"/>
              </w:rPr>
              <w:tab/>
              <w:t xml:space="preserve">a cashier’s or certified cheque  </w:t>
            </w:r>
          </w:p>
          <w:p w14:paraId="680EBE57" w14:textId="77777777" w:rsidR="007F0BF8" w:rsidRPr="00E83FA8" w:rsidRDefault="007F0BF8" w:rsidP="00B50880">
            <w:pPr>
              <w:spacing w:line="259" w:lineRule="auto"/>
              <w:ind w:left="512" w:right="87" w:hanging="512"/>
              <w:rPr>
                <w:rFonts w:ascii="Arial" w:hAnsi="Arial" w:cs="Arial"/>
                <w:sz w:val="16"/>
                <w:szCs w:val="16"/>
              </w:rPr>
            </w:pPr>
            <w:r w:rsidRPr="00E83FA8">
              <w:rPr>
                <w:rFonts w:ascii="Arial" w:hAnsi="Arial" w:cs="Arial"/>
                <w:sz w:val="16"/>
                <w:szCs w:val="16"/>
              </w:rPr>
              <w:t xml:space="preserve">7.4. </w:t>
            </w:r>
            <w:r>
              <w:rPr>
                <w:rFonts w:ascii="Arial" w:hAnsi="Arial" w:cs="Arial"/>
                <w:sz w:val="16"/>
                <w:szCs w:val="16"/>
              </w:rPr>
              <w:t xml:space="preserve">     </w:t>
            </w:r>
            <w:r w:rsidRPr="00E83FA8">
              <w:rPr>
                <w:rFonts w:ascii="Arial" w:hAnsi="Arial" w:cs="Arial"/>
                <w:sz w:val="16"/>
                <w:szCs w:val="16"/>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w:t>
            </w:r>
          </w:p>
        </w:tc>
      </w:tr>
      <w:tr w:rsidR="007F0BF8" w:rsidRPr="00E83FA8" w14:paraId="07DB8D03" w14:textId="77777777" w:rsidTr="00B50880">
        <w:trPr>
          <w:trHeight w:val="18"/>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38386EA" w14:textId="77777777" w:rsidR="007F0BF8" w:rsidRPr="00E83FA8" w:rsidRDefault="007F0BF8" w:rsidP="00B50880">
            <w:pPr>
              <w:spacing w:line="259" w:lineRule="auto"/>
              <w:rPr>
                <w:rFonts w:ascii="Arial" w:hAnsi="Arial" w:cs="Arial"/>
                <w:sz w:val="16"/>
                <w:szCs w:val="16"/>
              </w:rPr>
            </w:pPr>
            <w:r w:rsidRPr="00E83FA8">
              <w:rPr>
                <w:rFonts w:ascii="Arial" w:eastAsia="Arial" w:hAnsi="Arial" w:cs="Arial"/>
                <w:b/>
                <w:sz w:val="16"/>
                <w:szCs w:val="16"/>
              </w:rPr>
              <w:t>8. Inspections, tests and analyses</w:t>
            </w:r>
            <w:r w:rsidRPr="00E83FA8">
              <w:rPr>
                <w:rFonts w:ascii="Arial" w:hAnsi="Arial" w:cs="Arial"/>
                <w:sz w:val="16"/>
                <w:szCs w:val="16"/>
              </w:rPr>
              <w:t xml:space="preserve"> </w:t>
            </w:r>
          </w:p>
        </w:tc>
      </w:tr>
      <w:tr w:rsidR="007F0BF8" w:rsidRPr="00E83FA8" w14:paraId="4A839B85" w14:textId="77777777" w:rsidTr="00B50880">
        <w:trPr>
          <w:trHeight w:val="316"/>
        </w:trPr>
        <w:tc>
          <w:tcPr>
            <w:tcW w:w="10222" w:type="dxa"/>
            <w:tcBorders>
              <w:top w:val="single" w:sz="4" w:space="0" w:color="000000"/>
              <w:left w:val="single" w:sz="4" w:space="0" w:color="000000"/>
              <w:bottom w:val="single" w:sz="4" w:space="0" w:color="000000"/>
              <w:right w:val="single" w:sz="4" w:space="0" w:color="000000"/>
            </w:tcBorders>
          </w:tcPr>
          <w:p w14:paraId="0CBD62F1" w14:textId="77777777" w:rsidR="007F0BF8" w:rsidRDefault="007F0BF8" w:rsidP="00B50880">
            <w:pPr>
              <w:tabs>
                <w:tab w:val="center" w:pos="134"/>
                <w:tab w:val="center" w:pos="2566"/>
              </w:tabs>
              <w:spacing w:line="259" w:lineRule="auto"/>
              <w:rPr>
                <w:rFonts w:ascii="Arial" w:hAnsi="Arial" w:cs="Arial"/>
                <w:sz w:val="16"/>
                <w:szCs w:val="16"/>
              </w:rPr>
            </w:pPr>
            <w:r w:rsidRPr="00E83FA8">
              <w:rPr>
                <w:rFonts w:ascii="Arial" w:eastAsia="Calibri" w:hAnsi="Arial" w:cs="Arial"/>
                <w:sz w:val="16"/>
                <w:szCs w:val="16"/>
              </w:rPr>
              <w:tab/>
            </w:r>
            <w:r w:rsidRPr="00E83FA8">
              <w:rPr>
                <w:rFonts w:ascii="Arial" w:hAnsi="Arial" w:cs="Arial"/>
                <w:sz w:val="16"/>
                <w:szCs w:val="16"/>
              </w:rPr>
              <w:t xml:space="preserve">8.1. </w:t>
            </w:r>
            <w:r w:rsidRPr="00E83FA8">
              <w:rPr>
                <w:rFonts w:ascii="Arial" w:hAnsi="Arial" w:cs="Arial"/>
                <w:sz w:val="16"/>
                <w:szCs w:val="16"/>
              </w:rPr>
              <w:tab/>
              <w:t xml:space="preserve">All pre-bidding testing will be for the account of the bidder.  </w:t>
            </w:r>
          </w:p>
          <w:p w14:paraId="58896987" w14:textId="77777777" w:rsidR="007F0BF8" w:rsidRPr="00E83FA8" w:rsidRDefault="007F0BF8" w:rsidP="00B50880">
            <w:pPr>
              <w:spacing w:after="53" w:line="249" w:lineRule="auto"/>
              <w:ind w:left="512" w:right="47" w:hanging="512"/>
              <w:rPr>
                <w:rFonts w:ascii="Arial" w:hAnsi="Arial" w:cs="Arial"/>
                <w:sz w:val="16"/>
                <w:szCs w:val="16"/>
              </w:rPr>
            </w:pPr>
            <w:r w:rsidRPr="00E83FA8">
              <w:rPr>
                <w:rFonts w:ascii="Arial" w:hAnsi="Arial" w:cs="Arial"/>
                <w:sz w:val="16"/>
                <w:szCs w:val="16"/>
              </w:rPr>
              <w:t xml:space="preserve">8.2. </w:t>
            </w:r>
            <w:r>
              <w:rPr>
                <w:rFonts w:ascii="Arial" w:hAnsi="Arial" w:cs="Arial"/>
                <w:sz w:val="16"/>
                <w:szCs w:val="16"/>
              </w:rPr>
              <w:t xml:space="preserve">     </w:t>
            </w:r>
            <w:r w:rsidRPr="00E83FA8">
              <w:rPr>
                <w:rFonts w:ascii="Arial" w:hAnsi="Arial" w:cs="Arial"/>
                <w:sz w:val="16"/>
                <w:szCs w:val="16"/>
              </w:rPr>
              <w:t xml:space="preserve">If it is a bid condition that supplies to be produced or services to be rendered should at any stage during production or execution or on completion be subject to inspections tests and analysis, the bidder or contractor’s premises shall be open, at all reasonable hours, for inspection by a representative of the purchaser or an organization acting on behalf of the purchaser.  </w:t>
            </w:r>
          </w:p>
          <w:p w14:paraId="2AA23FCE" w14:textId="77777777" w:rsidR="007F0BF8" w:rsidRPr="00E83FA8" w:rsidRDefault="007F0BF8" w:rsidP="00B50880">
            <w:pPr>
              <w:spacing w:after="61" w:line="238" w:lineRule="auto"/>
              <w:ind w:left="512" w:right="41" w:hanging="512"/>
              <w:rPr>
                <w:rFonts w:ascii="Arial" w:hAnsi="Arial" w:cs="Arial"/>
                <w:sz w:val="16"/>
                <w:szCs w:val="16"/>
              </w:rPr>
            </w:pPr>
            <w:r w:rsidRPr="00E83FA8">
              <w:rPr>
                <w:rFonts w:ascii="Arial" w:hAnsi="Arial" w:cs="Arial"/>
                <w:sz w:val="16"/>
                <w:szCs w:val="16"/>
              </w:rPr>
              <w:t xml:space="preserve">8.3. </w:t>
            </w:r>
            <w:r>
              <w:rPr>
                <w:rFonts w:ascii="Arial" w:hAnsi="Arial" w:cs="Arial"/>
                <w:sz w:val="16"/>
                <w:szCs w:val="16"/>
              </w:rPr>
              <w:t xml:space="preserve">     </w:t>
            </w:r>
            <w:r w:rsidRPr="00E83FA8">
              <w:rPr>
                <w:rFonts w:ascii="Arial" w:hAnsi="Arial" w:cs="Arial"/>
                <w:sz w:val="16"/>
                <w:szCs w:val="16"/>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D767A8F" w14:textId="77777777" w:rsidR="007F0BF8" w:rsidRPr="00E83FA8" w:rsidRDefault="007F0BF8" w:rsidP="00B50880">
            <w:pPr>
              <w:spacing w:after="58"/>
              <w:ind w:left="512" w:hanging="512"/>
              <w:rPr>
                <w:rFonts w:ascii="Arial" w:hAnsi="Arial" w:cs="Arial"/>
                <w:sz w:val="16"/>
                <w:szCs w:val="16"/>
              </w:rPr>
            </w:pPr>
            <w:r w:rsidRPr="00E83FA8">
              <w:rPr>
                <w:rFonts w:ascii="Arial" w:hAnsi="Arial" w:cs="Arial"/>
                <w:sz w:val="16"/>
                <w:szCs w:val="16"/>
              </w:rPr>
              <w:t xml:space="preserve">8.4. </w:t>
            </w:r>
            <w:r>
              <w:rPr>
                <w:rFonts w:ascii="Arial" w:hAnsi="Arial" w:cs="Arial"/>
                <w:sz w:val="16"/>
                <w:szCs w:val="16"/>
              </w:rPr>
              <w:t xml:space="preserve">     </w:t>
            </w:r>
            <w:r w:rsidRPr="00E83FA8">
              <w:rPr>
                <w:rFonts w:ascii="Arial" w:hAnsi="Arial" w:cs="Arial"/>
                <w:sz w:val="16"/>
                <w:szCs w:val="16"/>
              </w:rPr>
              <w:t xml:space="preserve">If the inspections, tests and analyses referred to in clauses 8.2 and 8.3 show the goods to be in accordance with the contract requirements, the cost of the inspections, tests and analyses shall be defrayed by the purchaser.  </w:t>
            </w:r>
          </w:p>
          <w:p w14:paraId="354886AF" w14:textId="77777777" w:rsidR="007F0BF8" w:rsidRPr="00E83FA8" w:rsidRDefault="007F0BF8" w:rsidP="00B50880">
            <w:pPr>
              <w:spacing w:after="58"/>
              <w:ind w:left="512" w:right="41" w:hanging="512"/>
              <w:rPr>
                <w:rFonts w:ascii="Arial" w:hAnsi="Arial" w:cs="Arial"/>
                <w:sz w:val="16"/>
                <w:szCs w:val="16"/>
              </w:rPr>
            </w:pPr>
            <w:r w:rsidRPr="00E83FA8">
              <w:rPr>
                <w:rFonts w:ascii="Arial" w:hAnsi="Arial" w:cs="Arial"/>
                <w:sz w:val="16"/>
                <w:szCs w:val="16"/>
              </w:rPr>
              <w:t xml:space="preserve">8.5. </w:t>
            </w:r>
            <w:r>
              <w:rPr>
                <w:rFonts w:ascii="Arial" w:hAnsi="Arial" w:cs="Arial"/>
                <w:sz w:val="16"/>
                <w:szCs w:val="16"/>
              </w:rPr>
              <w:t xml:space="preserve">     </w:t>
            </w:r>
            <w:r w:rsidRPr="00E83FA8">
              <w:rPr>
                <w:rFonts w:ascii="Arial" w:hAnsi="Arial" w:cs="Arial"/>
                <w:sz w:val="16"/>
                <w:szCs w:val="16"/>
              </w:rPr>
              <w:t xml:space="preserve">Where the goods or services referred to in clauses 8.2 and 8.3 do not comply with the contract requirements, irrespective of whether such goods or services are accepted or not, the cost in connection with these inspections, tests or analyses shall be defrayed by the supplier.  </w:t>
            </w:r>
          </w:p>
          <w:p w14:paraId="3A63AD09" w14:textId="77777777" w:rsidR="007F0BF8" w:rsidRPr="00E83FA8" w:rsidRDefault="007F0BF8" w:rsidP="00B50880">
            <w:pPr>
              <w:spacing w:after="58"/>
              <w:ind w:left="512" w:hanging="512"/>
              <w:rPr>
                <w:rFonts w:ascii="Arial" w:hAnsi="Arial" w:cs="Arial"/>
                <w:sz w:val="16"/>
                <w:szCs w:val="16"/>
              </w:rPr>
            </w:pPr>
            <w:r w:rsidRPr="00E83FA8">
              <w:rPr>
                <w:rFonts w:ascii="Arial" w:hAnsi="Arial" w:cs="Arial"/>
                <w:sz w:val="16"/>
                <w:szCs w:val="16"/>
              </w:rPr>
              <w:t xml:space="preserve">8.6. </w:t>
            </w:r>
            <w:r>
              <w:rPr>
                <w:rFonts w:ascii="Arial" w:hAnsi="Arial" w:cs="Arial"/>
                <w:sz w:val="16"/>
                <w:szCs w:val="16"/>
              </w:rPr>
              <w:t xml:space="preserve">     </w:t>
            </w:r>
            <w:r w:rsidRPr="00E83FA8">
              <w:rPr>
                <w:rFonts w:ascii="Arial" w:hAnsi="Arial" w:cs="Arial"/>
                <w:sz w:val="16"/>
                <w:szCs w:val="16"/>
              </w:rPr>
              <w:t xml:space="preserve">Supplies and services which are referred to in clauses 8.2 and 8.3 and which do not comply with the contract requirements may be rejected.  </w:t>
            </w:r>
          </w:p>
          <w:p w14:paraId="1CF1F45C" w14:textId="77777777" w:rsidR="007F0BF8" w:rsidRPr="00E83FA8" w:rsidRDefault="007F0BF8" w:rsidP="00B50880">
            <w:pPr>
              <w:spacing w:after="58" w:line="239" w:lineRule="auto"/>
              <w:ind w:left="512" w:right="40" w:hanging="512"/>
              <w:rPr>
                <w:rFonts w:ascii="Arial" w:hAnsi="Arial" w:cs="Arial"/>
                <w:sz w:val="16"/>
                <w:szCs w:val="16"/>
              </w:rPr>
            </w:pPr>
            <w:r w:rsidRPr="00E83FA8">
              <w:rPr>
                <w:rFonts w:ascii="Arial" w:hAnsi="Arial" w:cs="Arial"/>
                <w:sz w:val="16"/>
                <w:szCs w:val="16"/>
              </w:rPr>
              <w:t xml:space="preserve">8.7. </w:t>
            </w:r>
            <w:r>
              <w:rPr>
                <w:rFonts w:ascii="Arial" w:hAnsi="Arial" w:cs="Arial"/>
                <w:sz w:val="16"/>
                <w:szCs w:val="16"/>
              </w:rPr>
              <w:t xml:space="preserve">     </w:t>
            </w:r>
            <w:r w:rsidRPr="00E83FA8">
              <w:rPr>
                <w:rFonts w:ascii="Arial" w:hAnsi="Arial" w:cs="Arial"/>
                <w:sz w:val="16"/>
                <w:szCs w:val="16"/>
              </w:rPr>
              <w:t xml:space="preserve">Any contract goods may on or after delivery be inspected, tested or analysed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  </w:t>
            </w:r>
          </w:p>
          <w:p w14:paraId="093828D8" w14:textId="77777777" w:rsidR="007F0BF8" w:rsidRPr="00E83FA8" w:rsidRDefault="007F0BF8" w:rsidP="00B50880">
            <w:pPr>
              <w:tabs>
                <w:tab w:val="center" w:pos="472"/>
                <w:tab w:val="center" w:pos="2566"/>
              </w:tabs>
              <w:spacing w:line="259" w:lineRule="auto"/>
              <w:ind w:left="472" w:hanging="472"/>
              <w:rPr>
                <w:rFonts w:ascii="Arial" w:hAnsi="Arial" w:cs="Arial"/>
                <w:sz w:val="16"/>
                <w:szCs w:val="16"/>
              </w:rPr>
            </w:pPr>
            <w:r w:rsidRPr="00E83FA8">
              <w:rPr>
                <w:rFonts w:ascii="Arial" w:hAnsi="Arial" w:cs="Arial"/>
                <w:sz w:val="16"/>
                <w:szCs w:val="16"/>
              </w:rPr>
              <w:t xml:space="preserve">8.8. </w:t>
            </w:r>
            <w:r>
              <w:rPr>
                <w:rFonts w:ascii="Arial" w:hAnsi="Arial" w:cs="Arial"/>
                <w:sz w:val="16"/>
                <w:szCs w:val="16"/>
              </w:rPr>
              <w:t xml:space="preserve">   </w:t>
            </w:r>
            <w:r w:rsidRPr="00E83FA8">
              <w:rPr>
                <w:rFonts w:ascii="Arial" w:hAnsi="Arial" w:cs="Arial"/>
                <w:sz w:val="16"/>
                <w:szCs w:val="16"/>
              </w:rPr>
              <w:t xml:space="preserve">The provisions of clauses 8.4 to 8.7 shall not prejudice the right of the purchaser to cancel the contract on account of a breach of the </w:t>
            </w:r>
            <w:r>
              <w:rPr>
                <w:rFonts w:ascii="Arial" w:hAnsi="Arial" w:cs="Arial"/>
                <w:sz w:val="16"/>
                <w:szCs w:val="16"/>
              </w:rPr>
              <w:t xml:space="preserve">  </w:t>
            </w:r>
            <w:r w:rsidRPr="00E83FA8">
              <w:rPr>
                <w:rFonts w:ascii="Arial" w:hAnsi="Arial" w:cs="Arial"/>
                <w:sz w:val="16"/>
                <w:szCs w:val="16"/>
              </w:rPr>
              <w:t>conditions thereof, or to act in terms of Clause 22 of GCC.</w:t>
            </w:r>
          </w:p>
        </w:tc>
      </w:tr>
      <w:bookmarkEnd w:id="31"/>
    </w:tbl>
    <w:p w14:paraId="35F207DF" w14:textId="77777777" w:rsidR="007F0BF8" w:rsidRDefault="007F0BF8" w:rsidP="007F0BF8">
      <w:pPr>
        <w:spacing w:line="259" w:lineRule="auto"/>
        <w:rPr>
          <w:rFonts w:ascii="Arial" w:eastAsia="Arial" w:hAnsi="Arial" w:cs="Arial"/>
          <w:b/>
          <w:sz w:val="16"/>
          <w:szCs w:val="16"/>
        </w:rPr>
        <w:sectPr w:rsidR="007F0BF8" w:rsidSect="007F0BF8">
          <w:endnotePr>
            <w:numFmt w:val="decimal"/>
          </w:endnotePr>
          <w:pgSz w:w="11906" w:h="16838"/>
          <w:pgMar w:top="851" w:right="566" w:bottom="720" w:left="1440" w:header="568" w:footer="113" w:gutter="0"/>
          <w:cols w:space="720"/>
          <w:noEndnote/>
          <w:titlePg/>
          <w:docGrid w:linePitch="326"/>
        </w:sectPr>
      </w:pPr>
    </w:p>
    <w:tbl>
      <w:tblPr>
        <w:tblStyle w:val="TableGrid0"/>
        <w:tblW w:w="10222" w:type="dxa"/>
        <w:tblInd w:w="-446" w:type="dxa"/>
        <w:tblCellMar>
          <w:top w:w="8" w:type="dxa"/>
          <w:left w:w="107" w:type="dxa"/>
          <w:right w:w="62" w:type="dxa"/>
        </w:tblCellMar>
        <w:tblLook w:val="04A0" w:firstRow="1" w:lastRow="0" w:firstColumn="1" w:lastColumn="0" w:noHBand="0" w:noVBand="1"/>
      </w:tblPr>
      <w:tblGrid>
        <w:gridCol w:w="9919"/>
        <w:gridCol w:w="303"/>
      </w:tblGrid>
      <w:tr w:rsidR="007F0BF8" w:rsidRPr="00E83FA8" w14:paraId="1ABCE196" w14:textId="77777777" w:rsidTr="00B50880">
        <w:trPr>
          <w:trHeight w:val="358"/>
        </w:trPr>
        <w:tc>
          <w:tcPr>
            <w:tcW w:w="1022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124C596" w14:textId="77777777" w:rsidR="007F0BF8" w:rsidRPr="00E83FA8" w:rsidRDefault="007F0BF8" w:rsidP="00B50880">
            <w:pPr>
              <w:spacing w:line="259" w:lineRule="auto"/>
              <w:rPr>
                <w:rFonts w:ascii="Arial" w:hAnsi="Arial" w:cs="Arial"/>
                <w:sz w:val="16"/>
                <w:szCs w:val="16"/>
              </w:rPr>
            </w:pPr>
            <w:r w:rsidRPr="00E83FA8">
              <w:rPr>
                <w:rFonts w:ascii="Arial" w:eastAsia="Arial" w:hAnsi="Arial" w:cs="Arial"/>
                <w:b/>
                <w:sz w:val="16"/>
                <w:szCs w:val="16"/>
              </w:rPr>
              <w:lastRenderedPageBreak/>
              <w:t>9. Packing</w:t>
            </w:r>
            <w:r w:rsidRPr="00E83FA8">
              <w:rPr>
                <w:rFonts w:ascii="Arial" w:hAnsi="Arial" w:cs="Arial"/>
                <w:sz w:val="16"/>
                <w:szCs w:val="16"/>
              </w:rPr>
              <w:t xml:space="preserve"> </w:t>
            </w:r>
          </w:p>
        </w:tc>
      </w:tr>
      <w:tr w:rsidR="007F0BF8" w:rsidRPr="00E83FA8" w14:paraId="4B2F741F" w14:textId="77777777" w:rsidTr="00B50880">
        <w:trPr>
          <w:trHeight w:val="1664"/>
        </w:trPr>
        <w:tc>
          <w:tcPr>
            <w:tcW w:w="10222" w:type="dxa"/>
            <w:gridSpan w:val="2"/>
            <w:tcBorders>
              <w:top w:val="single" w:sz="4" w:space="0" w:color="000000"/>
              <w:left w:val="single" w:sz="4" w:space="0" w:color="000000"/>
              <w:bottom w:val="single" w:sz="4" w:space="0" w:color="000000"/>
              <w:right w:val="single" w:sz="4" w:space="0" w:color="000000"/>
            </w:tcBorders>
          </w:tcPr>
          <w:p w14:paraId="5B270604" w14:textId="77777777" w:rsidR="007F0BF8" w:rsidRPr="00E83FA8" w:rsidRDefault="007F0BF8" w:rsidP="00B50880">
            <w:pPr>
              <w:spacing w:after="52" w:line="247" w:lineRule="auto"/>
              <w:ind w:left="512" w:right="42" w:hanging="512"/>
              <w:rPr>
                <w:rFonts w:ascii="Arial" w:hAnsi="Arial" w:cs="Arial"/>
                <w:sz w:val="16"/>
                <w:szCs w:val="16"/>
              </w:rPr>
            </w:pPr>
            <w:bookmarkStart w:id="33" w:name="_Hlk174451376"/>
            <w:r w:rsidRPr="00E83FA8">
              <w:rPr>
                <w:rFonts w:ascii="Arial" w:hAnsi="Arial" w:cs="Arial"/>
                <w:sz w:val="16"/>
                <w:szCs w:val="16"/>
              </w:rPr>
              <w:t xml:space="preserve">9.1. </w:t>
            </w:r>
            <w:r>
              <w:rPr>
                <w:rFonts w:ascii="Arial" w:hAnsi="Arial" w:cs="Arial"/>
                <w:sz w:val="16"/>
                <w:szCs w:val="16"/>
              </w:rPr>
              <w:t xml:space="preserve">    </w:t>
            </w:r>
            <w:r w:rsidRPr="00E83FA8">
              <w:rPr>
                <w:rFonts w:ascii="Arial" w:hAnsi="Arial" w:cs="Arial"/>
                <w:sz w:val="16"/>
                <w:szCs w:val="16"/>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031EAF15" w14:textId="77777777" w:rsidR="007F0BF8" w:rsidRPr="00E83FA8" w:rsidRDefault="007F0BF8" w:rsidP="00B50880">
            <w:pPr>
              <w:spacing w:line="259" w:lineRule="auto"/>
              <w:ind w:left="512" w:right="41" w:hanging="512"/>
              <w:rPr>
                <w:rFonts w:ascii="Arial" w:hAnsi="Arial" w:cs="Arial"/>
                <w:sz w:val="16"/>
                <w:szCs w:val="16"/>
              </w:rPr>
            </w:pPr>
            <w:r w:rsidRPr="00E83FA8">
              <w:rPr>
                <w:rFonts w:ascii="Arial" w:hAnsi="Arial" w:cs="Arial"/>
                <w:sz w:val="16"/>
                <w:szCs w:val="16"/>
              </w:rPr>
              <w:t xml:space="preserve">9.2. </w:t>
            </w:r>
            <w:r>
              <w:rPr>
                <w:rFonts w:ascii="Arial" w:hAnsi="Arial" w:cs="Arial"/>
                <w:sz w:val="16"/>
                <w:szCs w:val="16"/>
              </w:rPr>
              <w:t xml:space="preserve">    </w:t>
            </w:r>
            <w:r w:rsidRPr="00E83FA8">
              <w:rPr>
                <w:rFonts w:ascii="Arial" w:hAnsi="Arial" w:cs="Arial"/>
                <w:sz w:val="16"/>
                <w:szCs w:val="16"/>
              </w:rPr>
              <w:t xml:space="preserve">The packing, marking, and documentation within and outside the packages shall comply strictly with such special requirements as shall be expressly provided for in the contract, including additional requirements, and in any subsequent instructions ordered by the purchaser.  </w:t>
            </w:r>
          </w:p>
        </w:tc>
      </w:tr>
      <w:tr w:rsidR="007F0BF8" w:rsidRPr="00E83FA8" w14:paraId="2773B661" w14:textId="77777777" w:rsidTr="00B50880">
        <w:trPr>
          <w:trHeight w:val="356"/>
        </w:trPr>
        <w:tc>
          <w:tcPr>
            <w:tcW w:w="1022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686ABA4" w14:textId="77777777" w:rsidR="007F0BF8" w:rsidRPr="00E83FA8" w:rsidRDefault="007F0BF8" w:rsidP="00B50880">
            <w:pPr>
              <w:spacing w:line="259" w:lineRule="auto"/>
              <w:rPr>
                <w:rFonts w:ascii="Arial" w:hAnsi="Arial" w:cs="Arial"/>
                <w:sz w:val="16"/>
                <w:szCs w:val="16"/>
              </w:rPr>
            </w:pPr>
            <w:r w:rsidRPr="00E83FA8">
              <w:rPr>
                <w:rFonts w:ascii="Arial" w:eastAsia="Arial" w:hAnsi="Arial" w:cs="Arial"/>
                <w:b/>
                <w:sz w:val="16"/>
                <w:szCs w:val="16"/>
              </w:rPr>
              <w:t>10. Delivery</w:t>
            </w:r>
            <w:r w:rsidRPr="00E83FA8">
              <w:rPr>
                <w:rFonts w:ascii="Arial" w:hAnsi="Arial" w:cs="Arial"/>
                <w:sz w:val="16"/>
                <w:szCs w:val="16"/>
              </w:rPr>
              <w:t xml:space="preserve"> </w:t>
            </w:r>
          </w:p>
        </w:tc>
      </w:tr>
      <w:tr w:rsidR="007F0BF8" w:rsidRPr="00E83FA8" w14:paraId="33184E87" w14:textId="77777777" w:rsidTr="00B50880">
        <w:trPr>
          <w:trHeight w:val="502"/>
        </w:trPr>
        <w:tc>
          <w:tcPr>
            <w:tcW w:w="10222" w:type="dxa"/>
            <w:gridSpan w:val="2"/>
            <w:tcBorders>
              <w:top w:val="single" w:sz="4" w:space="0" w:color="000000"/>
              <w:left w:val="single" w:sz="4" w:space="0" w:color="000000"/>
              <w:bottom w:val="single" w:sz="4" w:space="0" w:color="000000"/>
              <w:right w:val="single" w:sz="4" w:space="0" w:color="000000"/>
            </w:tcBorders>
          </w:tcPr>
          <w:p w14:paraId="1D286E33" w14:textId="77777777" w:rsidR="007F0BF8" w:rsidRPr="00E83FA8" w:rsidRDefault="007F0BF8" w:rsidP="00B50880">
            <w:pPr>
              <w:spacing w:line="259" w:lineRule="auto"/>
              <w:ind w:left="512" w:hanging="512"/>
              <w:rPr>
                <w:rFonts w:ascii="Arial" w:hAnsi="Arial" w:cs="Arial"/>
                <w:sz w:val="16"/>
                <w:szCs w:val="16"/>
              </w:rPr>
            </w:pPr>
            <w:r w:rsidRPr="00E83FA8">
              <w:rPr>
                <w:rFonts w:ascii="Arial" w:hAnsi="Arial" w:cs="Arial"/>
                <w:sz w:val="16"/>
                <w:szCs w:val="16"/>
              </w:rPr>
              <w:t>10.1.</w:t>
            </w:r>
            <w:r>
              <w:rPr>
                <w:rFonts w:ascii="Arial" w:hAnsi="Arial" w:cs="Arial"/>
                <w:sz w:val="16"/>
                <w:szCs w:val="16"/>
              </w:rPr>
              <w:t xml:space="preserve">   </w:t>
            </w:r>
            <w:r w:rsidRPr="00E83FA8">
              <w:rPr>
                <w:rFonts w:ascii="Arial" w:hAnsi="Arial" w:cs="Arial"/>
                <w:sz w:val="16"/>
                <w:szCs w:val="16"/>
              </w:rPr>
              <w:t xml:space="preserve"> Delivery of the goods shall be made by the supplier in accordance with the documents and terms specified in the contract. The </w:t>
            </w:r>
            <w:r>
              <w:rPr>
                <w:rFonts w:ascii="Arial" w:hAnsi="Arial" w:cs="Arial"/>
                <w:sz w:val="16"/>
                <w:szCs w:val="16"/>
              </w:rPr>
              <w:t xml:space="preserve"> </w:t>
            </w:r>
            <w:r w:rsidRPr="00E83FA8">
              <w:rPr>
                <w:rFonts w:ascii="Arial" w:hAnsi="Arial" w:cs="Arial"/>
                <w:sz w:val="16"/>
                <w:szCs w:val="16"/>
              </w:rPr>
              <w:t xml:space="preserve">details of shipping and/or other documents to be furnished by the supplier are specified. </w:t>
            </w:r>
          </w:p>
        </w:tc>
      </w:tr>
      <w:tr w:rsidR="007F0BF8" w:rsidRPr="00E83FA8" w14:paraId="212C6DE5" w14:textId="77777777" w:rsidTr="00B50880">
        <w:trPr>
          <w:trHeight w:val="358"/>
        </w:trPr>
        <w:tc>
          <w:tcPr>
            <w:tcW w:w="1022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6896D21" w14:textId="77777777" w:rsidR="007F0BF8" w:rsidRPr="00E83FA8" w:rsidRDefault="007F0BF8" w:rsidP="00B50880">
            <w:pPr>
              <w:spacing w:line="259" w:lineRule="auto"/>
              <w:rPr>
                <w:rFonts w:ascii="Arial" w:hAnsi="Arial" w:cs="Arial"/>
                <w:sz w:val="16"/>
                <w:szCs w:val="16"/>
              </w:rPr>
            </w:pPr>
            <w:r w:rsidRPr="00E83FA8">
              <w:rPr>
                <w:rFonts w:ascii="Arial" w:eastAsia="Arial" w:hAnsi="Arial" w:cs="Arial"/>
                <w:b/>
                <w:sz w:val="16"/>
                <w:szCs w:val="16"/>
              </w:rPr>
              <w:t>11. Insurance</w:t>
            </w:r>
            <w:r w:rsidRPr="00E83FA8">
              <w:rPr>
                <w:rFonts w:ascii="Arial" w:hAnsi="Arial" w:cs="Arial"/>
                <w:sz w:val="16"/>
                <w:szCs w:val="16"/>
              </w:rPr>
              <w:t xml:space="preserve"> </w:t>
            </w:r>
          </w:p>
        </w:tc>
      </w:tr>
      <w:tr w:rsidR="007F0BF8" w:rsidRPr="00E83FA8" w14:paraId="25944819" w14:textId="77777777" w:rsidTr="00B50880">
        <w:trPr>
          <w:trHeight w:val="501"/>
        </w:trPr>
        <w:tc>
          <w:tcPr>
            <w:tcW w:w="10222" w:type="dxa"/>
            <w:gridSpan w:val="2"/>
            <w:tcBorders>
              <w:top w:val="single" w:sz="4" w:space="0" w:color="000000"/>
              <w:left w:val="single" w:sz="4" w:space="0" w:color="000000"/>
              <w:bottom w:val="single" w:sz="4" w:space="0" w:color="000000"/>
              <w:right w:val="single" w:sz="4" w:space="0" w:color="000000"/>
            </w:tcBorders>
          </w:tcPr>
          <w:p w14:paraId="4080BB0A" w14:textId="77777777" w:rsidR="007F0BF8" w:rsidRPr="00E83FA8" w:rsidRDefault="007F0BF8" w:rsidP="00B50880">
            <w:pPr>
              <w:spacing w:line="259" w:lineRule="auto"/>
              <w:ind w:left="512" w:hanging="512"/>
              <w:rPr>
                <w:rFonts w:ascii="Arial" w:hAnsi="Arial" w:cs="Arial"/>
                <w:sz w:val="16"/>
                <w:szCs w:val="16"/>
              </w:rPr>
            </w:pPr>
            <w:r w:rsidRPr="00E83FA8">
              <w:rPr>
                <w:rFonts w:ascii="Arial" w:hAnsi="Arial" w:cs="Arial"/>
                <w:sz w:val="16"/>
                <w:szCs w:val="16"/>
              </w:rPr>
              <w:t xml:space="preserve">11.1. </w:t>
            </w:r>
            <w:r>
              <w:rPr>
                <w:rFonts w:ascii="Arial" w:hAnsi="Arial" w:cs="Arial"/>
                <w:sz w:val="16"/>
                <w:szCs w:val="16"/>
              </w:rPr>
              <w:t xml:space="preserve">   </w:t>
            </w:r>
            <w:r w:rsidRPr="00E83FA8">
              <w:rPr>
                <w:rFonts w:ascii="Arial" w:hAnsi="Arial" w:cs="Arial"/>
                <w:sz w:val="16"/>
                <w:szCs w:val="16"/>
              </w:rPr>
              <w:t xml:space="preserve">The goods supplied under the contract shall be fully insured in a freely convertible currency against loss or damage incidental to manufacture or acquisition, transportation, storage and delivery in the manner specified. </w:t>
            </w:r>
          </w:p>
        </w:tc>
      </w:tr>
      <w:tr w:rsidR="007F0BF8" w:rsidRPr="00E83FA8" w14:paraId="18A9B76D" w14:textId="77777777" w:rsidTr="00B50880">
        <w:trPr>
          <w:trHeight w:val="356"/>
        </w:trPr>
        <w:tc>
          <w:tcPr>
            <w:tcW w:w="1022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49EBC47" w14:textId="77777777" w:rsidR="007F0BF8" w:rsidRPr="00E83FA8" w:rsidRDefault="007F0BF8" w:rsidP="00B50880">
            <w:pPr>
              <w:spacing w:line="259" w:lineRule="auto"/>
              <w:rPr>
                <w:rFonts w:ascii="Arial" w:hAnsi="Arial" w:cs="Arial"/>
                <w:sz w:val="16"/>
                <w:szCs w:val="16"/>
              </w:rPr>
            </w:pPr>
            <w:r w:rsidRPr="00E83FA8">
              <w:rPr>
                <w:rFonts w:ascii="Arial" w:eastAsia="Arial" w:hAnsi="Arial" w:cs="Arial"/>
                <w:b/>
                <w:sz w:val="16"/>
                <w:szCs w:val="16"/>
              </w:rPr>
              <w:t>12. Transportation</w:t>
            </w:r>
            <w:r w:rsidRPr="00E83FA8">
              <w:rPr>
                <w:rFonts w:ascii="Arial" w:hAnsi="Arial" w:cs="Arial"/>
                <w:sz w:val="16"/>
                <w:szCs w:val="16"/>
              </w:rPr>
              <w:t xml:space="preserve"> </w:t>
            </w:r>
          </w:p>
        </w:tc>
      </w:tr>
      <w:tr w:rsidR="007F0BF8" w:rsidRPr="00E83FA8" w14:paraId="7A07F3A3" w14:textId="77777777" w:rsidTr="00B50880">
        <w:trPr>
          <w:trHeight w:val="317"/>
        </w:trPr>
        <w:tc>
          <w:tcPr>
            <w:tcW w:w="10222" w:type="dxa"/>
            <w:gridSpan w:val="2"/>
            <w:tcBorders>
              <w:top w:val="single" w:sz="4" w:space="0" w:color="000000"/>
              <w:left w:val="single" w:sz="4" w:space="0" w:color="000000"/>
              <w:bottom w:val="single" w:sz="4" w:space="0" w:color="000000"/>
              <w:right w:val="single" w:sz="4" w:space="0" w:color="000000"/>
            </w:tcBorders>
          </w:tcPr>
          <w:p w14:paraId="41EE9CF3" w14:textId="77777777" w:rsidR="007F0BF8" w:rsidRPr="00E83FA8" w:rsidRDefault="007F0BF8" w:rsidP="00B50880">
            <w:pPr>
              <w:spacing w:line="259" w:lineRule="auto"/>
              <w:rPr>
                <w:rFonts w:ascii="Arial" w:hAnsi="Arial" w:cs="Arial"/>
                <w:sz w:val="16"/>
                <w:szCs w:val="16"/>
              </w:rPr>
            </w:pPr>
            <w:r w:rsidRPr="00E83FA8">
              <w:rPr>
                <w:rFonts w:ascii="Arial" w:hAnsi="Arial" w:cs="Arial"/>
                <w:sz w:val="16"/>
                <w:szCs w:val="16"/>
              </w:rPr>
              <w:t xml:space="preserve">12.1. Should a price other than an all-inclusive delivered price be required, this shall be specified. </w:t>
            </w:r>
          </w:p>
        </w:tc>
      </w:tr>
      <w:tr w:rsidR="007F0BF8" w:rsidRPr="00E83FA8" w14:paraId="7DA5AB5C" w14:textId="77777777" w:rsidTr="00B50880">
        <w:trPr>
          <w:trHeight w:val="358"/>
        </w:trPr>
        <w:tc>
          <w:tcPr>
            <w:tcW w:w="1022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E1A9A7F" w14:textId="77777777" w:rsidR="007F0BF8" w:rsidRPr="00E83FA8" w:rsidRDefault="007F0BF8" w:rsidP="00B50880">
            <w:pPr>
              <w:spacing w:line="259" w:lineRule="auto"/>
              <w:rPr>
                <w:rFonts w:ascii="Arial" w:hAnsi="Arial" w:cs="Arial"/>
                <w:sz w:val="16"/>
                <w:szCs w:val="16"/>
              </w:rPr>
            </w:pPr>
            <w:r w:rsidRPr="00E83FA8">
              <w:rPr>
                <w:rFonts w:ascii="Arial" w:eastAsia="Arial" w:hAnsi="Arial" w:cs="Arial"/>
                <w:b/>
                <w:sz w:val="16"/>
                <w:szCs w:val="16"/>
              </w:rPr>
              <w:t>13. Incidental</w:t>
            </w:r>
            <w:r w:rsidRPr="00E83FA8">
              <w:rPr>
                <w:rFonts w:ascii="Arial" w:hAnsi="Arial" w:cs="Arial"/>
                <w:sz w:val="16"/>
                <w:szCs w:val="16"/>
              </w:rPr>
              <w:t xml:space="preserve"> </w:t>
            </w:r>
          </w:p>
        </w:tc>
      </w:tr>
      <w:tr w:rsidR="007F0BF8" w:rsidRPr="00E83FA8" w14:paraId="4EAD2CF7" w14:textId="77777777" w:rsidTr="00B50880">
        <w:trPr>
          <w:trHeight w:val="2333"/>
        </w:trPr>
        <w:tc>
          <w:tcPr>
            <w:tcW w:w="10222" w:type="dxa"/>
            <w:gridSpan w:val="2"/>
            <w:tcBorders>
              <w:top w:val="single" w:sz="4" w:space="0" w:color="000000"/>
              <w:left w:val="single" w:sz="4" w:space="0" w:color="000000"/>
              <w:bottom w:val="single" w:sz="4" w:space="0" w:color="000000"/>
              <w:right w:val="single" w:sz="4" w:space="0" w:color="000000"/>
            </w:tcBorders>
          </w:tcPr>
          <w:p w14:paraId="57ABF596" w14:textId="77777777" w:rsidR="007F0BF8" w:rsidRPr="00E83FA8" w:rsidRDefault="007F0BF8" w:rsidP="00B50880">
            <w:pPr>
              <w:spacing w:after="45" w:line="259" w:lineRule="auto"/>
              <w:rPr>
                <w:rFonts w:ascii="Arial" w:hAnsi="Arial" w:cs="Arial"/>
                <w:sz w:val="16"/>
                <w:szCs w:val="16"/>
              </w:rPr>
            </w:pPr>
            <w:r w:rsidRPr="00E83FA8">
              <w:rPr>
                <w:rFonts w:ascii="Arial" w:hAnsi="Arial" w:cs="Arial"/>
                <w:sz w:val="16"/>
                <w:szCs w:val="16"/>
              </w:rPr>
              <w:t xml:space="preserve">13.1. The supplier may be required to provide any or all of the following services, including additional services, if any:  </w:t>
            </w:r>
          </w:p>
          <w:p w14:paraId="7AF95D6C" w14:textId="77777777" w:rsidR="007F0BF8" w:rsidRPr="00E83FA8" w:rsidRDefault="007F0BF8" w:rsidP="00B50880">
            <w:pPr>
              <w:tabs>
                <w:tab w:val="center" w:pos="757"/>
                <w:tab w:val="center" w:pos="4477"/>
              </w:tabs>
              <w:spacing w:after="50" w:line="259" w:lineRule="auto"/>
              <w:rPr>
                <w:rFonts w:ascii="Arial" w:hAnsi="Arial" w:cs="Arial"/>
                <w:sz w:val="16"/>
                <w:szCs w:val="16"/>
              </w:rPr>
            </w:pPr>
            <w:r w:rsidRPr="00E83FA8">
              <w:rPr>
                <w:rFonts w:ascii="Arial" w:eastAsia="Calibri" w:hAnsi="Arial" w:cs="Arial"/>
                <w:sz w:val="16"/>
                <w:szCs w:val="16"/>
              </w:rPr>
              <w:tab/>
            </w:r>
            <w:r w:rsidRPr="00E83FA8">
              <w:rPr>
                <w:rFonts w:ascii="Arial" w:hAnsi="Arial" w:cs="Arial"/>
                <w:sz w:val="16"/>
                <w:szCs w:val="16"/>
              </w:rPr>
              <w:t xml:space="preserve">13.1.1. </w:t>
            </w:r>
            <w:r w:rsidRPr="00E83FA8">
              <w:rPr>
                <w:rFonts w:ascii="Arial" w:hAnsi="Arial" w:cs="Arial"/>
                <w:sz w:val="16"/>
                <w:szCs w:val="16"/>
              </w:rPr>
              <w:tab/>
              <w:t xml:space="preserve">performance or supervision of on-site assembly and/or commissioning of the supplied goods;  </w:t>
            </w:r>
          </w:p>
          <w:p w14:paraId="4B81E195" w14:textId="77777777" w:rsidR="007F0BF8" w:rsidRPr="00E83FA8" w:rsidRDefault="007F0BF8" w:rsidP="00B50880">
            <w:pPr>
              <w:tabs>
                <w:tab w:val="center" w:pos="757"/>
                <w:tab w:val="center" w:pos="4143"/>
              </w:tabs>
              <w:spacing w:after="48" w:line="259" w:lineRule="auto"/>
              <w:rPr>
                <w:rFonts w:ascii="Arial" w:hAnsi="Arial" w:cs="Arial"/>
                <w:sz w:val="16"/>
                <w:szCs w:val="16"/>
              </w:rPr>
            </w:pPr>
            <w:r w:rsidRPr="00E83FA8">
              <w:rPr>
                <w:rFonts w:ascii="Arial" w:eastAsia="Calibri" w:hAnsi="Arial" w:cs="Arial"/>
                <w:sz w:val="16"/>
                <w:szCs w:val="16"/>
              </w:rPr>
              <w:tab/>
            </w:r>
            <w:r w:rsidRPr="00E83FA8">
              <w:rPr>
                <w:rFonts w:ascii="Arial" w:hAnsi="Arial" w:cs="Arial"/>
                <w:sz w:val="16"/>
                <w:szCs w:val="16"/>
              </w:rPr>
              <w:t xml:space="preserve">13.1.2. </w:t>
            </w:r>
            <w:r w:rsidRPr="00E83FA8">
              <w:rPr>
                <w:rFonts w:ascii="Arial" w:hAnsi="Arial" w:cs="Arial"/>
                <w:sz w:val="16"/>
                <w:szCs w:val="16"/>
              </w:rPr>
              <w:tab/>
              <w:t xml:space="preserve">furnishing of tools required for assembly and/or maintenance of the supplied goods;  </w:t>
            </w:r>
          </w:p>
          <w:p w14:paraId="50B7F9F4" w14:textId="77777777" w:rsidR="007F0BF8" w:rsidRPr="00E83FA8" w:rsidRDefault="007F0BF8" w:rsidP="00B50880">
            <w:pPr>
              <w:tabs>
                <w:tab w:val="center" w:pos="757"/>
                <w:tab w:val="center" w:pos="5005"/>
              </w:tabs>
              <w:spacing w:after="50" w:line="259" w:lineRule="auto"/>
              <w:rPr>
                <w:rFonts w:ascii="Arial" w:hAnsi="Arial" w:cs="Arial"/>
                <w:sz w:val="16"/>
                <w:szCs w:val="16"/>
              </w:rPr>
            </w:pPr>
            <w:r w:rsidRPr="00E83FA8">
              <w:rPr>
                <w:rFonts w:ascii="Arial" w:eastAsia="Calibri" w:hAnsi="Arial" w:cs="Arial"/>
                <w:sz w:val="16"/>
                <w:szCs w:val="16"/>
              </w:rPr>
              <w:tab/>
            </w:r>
            <w:r w:rsidRPr="00E83FA8">
              <w:rPr>
                <w:rFonts w:ascii="Arial" w:hAnsi="Arial" w:cs="Arial"/>
                <w:sz w:val="16"/>
                <w:szCs w:val="16"/>
              </w:rPr>
              <w:t xml:space="preserve">13.1.3. </w:t>
            </w:r>
            <w:r w:rsidRPr="00E83FA8">
              <w:rPr>
                <w:rFonts w:ascii="Arial" w:hAnsi="Arial" w:cs="Arial"/>
                <w:sz w:val="16"/>
                <w:szCs w:val="16"/>
              </w:rPr>
              <w:tab/>
              <w:t xml:space="preserve">furnishing of a detailed operations and maintenance manual for each appropriate unit of the supplied goods;  </w:t>
            </w:r>
          </w:p>
          <w:p w14:paraId="3CFCE3E7" w14:textId="77777777" w:rsidR="007F0BF8" w:rsidRPr="00E83FA8" w:rsidRDefault="007F0BF8" w:rsidP="00B50880">
            <w:pPr>
              <w:spacing w:after="73"/>
              <w:ind w:left="1191" w:hanging="679"/>
              <w:rPr>
                <w:rFonts w:ascii="Arial" w:hAnsi="Arial" w:cs="Arial"/>
                <w:sz w:val="16"/>
                <w:szCs w:val="16"/>
              </w:rPr>
            </w:pPr>
            <w:r w:rsidRPr="00E83FA8">
              <w:rPr>
                <w:rFonts w:ascii="Arial" w:hAnsi="Arial" w:cs="Arial"/>
                <w:sz w:val="16"/>
                <w:szCs w:val="16"/>
              </w:rPr>
              <w:t xml:space="preserve">13.1.4. performance or supervision or maintenance and/or repair of the supplied goods, for a period of time agreed by the parties, provided that this service shall not relieve the supplier of any warranty obligations under this contract; and  </w:t>
            </w:r>
          </w:p>
          <w:p w14:paraId="4CBFDBBA" w14:textId="77777777" w:rsidR="007F0BF8" w:rsidRPr="00E83FA8" w:rsidRDefault="007F0BF8" w:rsidP="00B50880">
            <w:pPr>
              <w:spacing w:after="57"/>
              <w:ind w:left="1191" w:hanging="679"/>
              <w:rPr>
                <w:rFonts w:ascii="Arial" w:hAnsi="Arial" w:cs="Arial"/>
                <w:sz w:val="16"/>
                <w:szCs w:val="16"/>
              </w:rPr>
            </w:pPr>
            <w:r w:rsidRPr="00E83FA8">
              <w:rPr>
                <w:rFonts w:ascii="Arial" w:hAnsi="Arial" w:cs="Arial"/>
                <w:sz w:val="16"/>
                <w:szCs w:val="16"/>
              </w:rPr>
              <w:t xml:space="preserve">13.1.5. training of the purchaser’s personnel, at the supplier’s plant and/or on-site, in assembly, start-up, operation, maintenance, and/or repair of the supplied goods.  </w:t>
            </w:r>
          </w:p>
          <w:p w14:paraId="775D3AFE" w14:textId="77777777" w:rsidR="007F0BF8" w:rsidRPr="00E83FA8" w:rsidRDefault="007F0BF8" w:rsidP="00B50880">
            <w:pPr>
              <w:spacing w:line="259" w:lineRule="auto"/>
              <w:ind w:left="512" w:hanging="512"/>
              <w:rPr>
                <w:rFonts w:ascii="Arial" w:hAnsi="Arial" w:cs="Arial"/>
                <w:sz w:val="16"/>
                <w:szCs w:val="16"/>
              </w:rPr>
            </w:pPr>
            <w:r w:rsidRPr="00E83FA8">
              <w:rPr>
                <w:rFonts w:ascii="Arial" w:hAnsi="Arial" w:cs="Arial"/>
                <w:sz w:val="16"/>
                <w:szCs w:val="16"/>
              </w:rPr>
              <w:t xml:space="preserve">13.2. Prices charged by the supplier for incidental services, if not included in the contract price for the goods, shall be agreed upon in advance by the parties and shall not exceed the prevailing rates charged to other parties by the supplier for similar services. </w:t>
            </w:r>
          </w:p>
        </w:tc>
      </w:tr>
      <w:tr w:rsidR="007F0BF8" w:rsidRPr="00E83FA8" w14:paraId="57C3793A" w14:textId="77777777" w:rsidTr="00B50880">
        <w:trPr>
          <w:trHeight w:val="201"/>
        </w:trPr>
        <w:tc>
          <w:tcPr>
            <w:tcW w:w="1022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4A2E1F6" w14:textId="77777777" w:rsidR="007F0BF8" w:rsidRPr="00E83FA8" w:rsidRDefault="007F0BF8" w:rsidP="00B50880">
            <w:pPr>
              <w:spacing w:line="259" w:lineRule="auto"/>
              <w:rPr>
                <w:rFonts w:ascii="Arial" w:hAnsi="Arial" w:cs="Arial"/>
                <w:sz w:val="16"/>
                <w:szCs w:val="16"/>
              </w:rPr>
            </w:pPr>
            <w:r w:rsidRPr="00E83FA8">
              <w:rPr>
                <w:rFonts w:ascii="Arial" w:eastAsia="Arial" w:hAnsi="Arial" w:cs="Arial"/>
                <w:b/>
                <w:sz w:val="16"/>
                <w:szCs w:val="16"/>
              </w:rPr>
              <w:t>14. Spare parts</w:t>
            </w:r>
            <w:r w:rsidRPr="00E83FA8">
              <w:rPr>
                <w:rFonts w:ascii="Arial" w:hAnsi="Arial" w:cs="Arial"/>
                <w:sz w:val="16"/>
                <w:szCs w:val="16"/>
              </w:rPr>
              <w:t xml:space="preserve"> </w:t>
            </w:r>
          </w:p>
        </w:tc>
      </w:tr>
      <w:tr w:rsidR="007F0BF8" w:rsidRPr="00E83FA8" w14:paraId="3FDFEA31" w14:textId="77777777" w:rsidTr="00B50880">
        <w:trPr>
          <w:trHeight w:val="1550"/>
        </w:trPr>
        <w:tc>
          <w:tcPr>
            <w:tcW w:w="10222" w:type="dxa"/>
            <w:gridSpan w:val="2"/>
            <w:tcBorders>
              <w:top w:val="single" w:sz="4" w:space="0" w:color="000000"/>
              <w:left w:val="single" w:sz="4" w:space="0" w:color="000000"/>
              <w:bottom w:val="single" w:sz="4" w:space="0" w:color="000000"/>
              <w:right w:val="single" w:sz="4" w:space="0" w:color="000000"/>
            </w:tcBorders>
          </w:tcPr>
          <w:p w14:paraId="010E7E44" w14:textId="77777777" w:rsidR="007F0BF8" w:rsidRPr="00E83FA8" w:rsidRDefault="007F0BF8" w:rsidP="00B50880">
            <w:pPr>
              <w:spacing w:after="58"/>
              <w:ind w:left="512" w:hanging="512"/>
              <w:rPr>
                <w:rFonts w:ascii="Arial" w:hAnsi="Arial" w:cs="Arial"/>
                <w:sz w:val="16"/>
                <w:szCs w:val="16"/>
              </w:rPr>
            </w:pPr>
            <w:r w:rsidRPr="00E83FA8">
              <w:rPr>
                <w:rFonts w:ascii="Arial" w:hAnsi="Arial" w:cs="Arial"/>
                <w:sz w:val="16"/>
                <w:szCs w:val="16"/>
              </w:rPr>
              <w:t xml:space="preserve">14.1. As specified, the supplier may be required to provide any or all of the following materials, notifications, and information pertaining to spare parts manufactured or distributed by the supplier:  </w:t>
            </w:r>
          </w:p>
          <w:p w14:paraId="240EA22A" w14:textId="77777777" w:rsidR="007F0BF8" w:rsidRPr="00E83FA8" w:rsidRDefault="007F0BF8" w:rsidP="00B50880">
            <w:pPr>
              <w:spacing w:after="60"/>
              <w:ind w:left="1191" w:hanging="679"/>
              <w:rPr>
                <w:rFonts w:ascii="Arial" w:hAnsi="Arial" w:cs="Arial"/>
                <w:sz w:val="16"/>
                <w:szCs w:val="16"/>
              </w:rPr>
            </w:pPr>
            <w:r w:rsidRPr="00E83FA8">
              <w:rPr>
                <w:rFonts w:ascii="Arial" w:hAnsi="Arial" w:cs="Arial"/>
                <w:sz w:val="16"/>
                <w:szCs w:val="16"/>
              </w:rPr>
              <w:t xml:space="preserve">14.1.1. such spare parts as the purchaser may elect to purchase from the supplier, provided that this election shall not relieve the supplier of any warranty obligations under the contract; and; </w:t>
            </w:r>
          </w:p>
          <w:p w14:paraId="606FE638" w14:textId="77777777" w:rsidR="007F0BF8" w:rsidRPr="00E83FA8" w:rsidRDefault="007F0BF8" w:rsidP="00B50880">
            <w:pPr>
              <w:spacing w:line="259" w:lineRule="auto"/>
              <w:ind w:left="680" w:right="47" w:hanging="168"/>
              <w:rPr>
                <w:rFonts w:ascii="Arial" w:hAnsi="Arial" w:cs="Arial"/>
                <w:sz w:val="16"/>
                <w:szCs w:val="16"/>
              </w:rPr>
            </w:pPr>
            <w:r w:rsidRPr="00E83FA8">
              <w:rPr>
                <w:rFonts w:ascii="Arial" w:hAnsi="Arial" w:cs="Arial"/>
                <w:sz w:val="16"/>
                <w:szCs w:val="16"/>
              </w:rPr>
              <w:t xml:space="preserve">14.1.2. in the event of termination of production of the spare parts:  14.1.2.1. advance notification to the purchaser of the pending termination, in sufficient time to permit the purchaser to procure needed requirements; and  14.1.2.2. following such termination, furnishing at no cost to the purchaser, the blueprints, drawings, and specifications of the spare parts, if requested. </w:t>
            </w:r>
          </w:p>
        </w:tc>
      </w:tr>
      <w:tr w:rsidR="007F0BF8" w:rsidRPr="00E83FA8" w14:paraId="7D82CA0C" w14:textId="77777777" w:rsidTr="00B50880">
        <w:trPr>
          <w:gridAfter w:val="1"/>
          <w:wAfter w:w="303" w:type="dxa"/>
          <w:trHeight w:val="356"/>
        </w:trPr>
        <w:tc>
          <w:tcPr>
            <w:tcW w:w="991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C2834EB" w14:textId="77777777" w:rsidR="007F0BF8" w:rsidRPr="00E83FA8" w:rsidRDefault="007F0BF8" w:rsidP="00B50880">
            <w:pPr>
              <w:spacing w:line="259" w:lineRule="auto"/>
              <w:rPr>
                <w:rFonts w:ascii="Arial" w:hAnsi="Arial" w:cs="Arial"/>
                <w:sz w:val="16"/>
                <w:szCs w:val="16"/>
              </w:rPr>
            </w:pPr>
            <w:r w:rsidRPr="00E83FA8">
              <w:rPr>
                <w:rFonts w:ascii="Arial" w:eastAsia="Arial" w:hAnsi="Arial" w:cs="Arial"/>
                <w:b/>
                <w:sz w:val="16"/>
                <w:szCs w:val="16"/>
              </w:rPr>
              <w:t>15. Warranty</w:t>
            </w:r>
            <w:r w:rsidRPr="00E83FA8">
              <w:rPr>
                <w:rFonts w:ascii="Arial" w:hAnsi="Arial" w:cs="Arial"/>
                <w:sz w:val="16"/>
                <w:szCs w:val="16"/>
              </w:rPr>
              <w:t xml:space="preserve"> </w:t>
            </w:r>
          </w:p>
        </w:tc>
      </w:tr>
      <w:tr w:rsidR="007F0BF8" w:rsidRPr="00E83FA8" w14:paraId="3D050412" w14:textId="77777777" w:rsidTr="00B50880">
        <w:trPr>
          <w:gridAfter w:val="1"/>
          <w:wAfter w:w="303" w:type="dxa"/>
          <w:trHeight w:val="2950"/>
        </w:trPr>
        <w:tc>
          <w:tcPr>
            <w:tcW w:w="9919" w:type="dxa"/>
            <w:tcBorders>
              <w:top w:val="single" w:sz="4" w:space="0" w:color="000000"/>
              <w:left w:val="single" w:sz="4" w:space="0" w:color="000000"/>
              <w:bottom w:val="single" w:sz="4" w:space="0" w:color="000000"/>
              <w:right w:val="single" w:sz="4" w:space="0" w:color="000000"/>
            </w:tcBorders>
          </w:tcPr>
          <w:p w14:paraId="1D8E34C8" w14:textId="77777777" w:rsidR="007F0BF8" w:rsidRPr="00E83FA8" w:rsidRDefault="007F0BF8" w:rsidP="00B50880">
            <w:pPr>
              <w:spacing w:after="54" w:line="248" w:lineRule="auto"/>
              <w:ind w:left="512" w:right="41" w:hanging="512"/>
              <w:rPr>
                <w:rFonts w:ascii="Arial" w:hAnsi="Arial" w:cs="Arial"/>
                <w:sz w:val="16"/>
                <w:szCs w:val="16"/>
              </w:rPr>
            </w:pPr>
            <w:r w:rsidRPr="00E83FA8">
              <w:rPr>
                <w:rFonts w:ascii="Arial" w:hAnsi="Arial" w:cs="Arial"/>
                <w:sz w:val="16"/>
                <w:szCs w:val="16"/>
              </w:rPr>
              <w:t xml:space="preserve">15.1. </w:t>
            </w:r>
            <w:r>
              <w:rPr>
                <w:rFonts w:ascii="Arial" w:hAnsi="Arial" w:cs="Arial"/>
                <w:sz w:val="16"/>
                <w:szCs w:val="16"/>
              </w:rPr>
              <w:t xml:space="preserve">  </w:t>
            </w:r>
            <w:r w:rsidRPr="00E83FA8">
              <w:rPr>
                <w:rFonts w:ascii="Arial" w:hAnsi="Arial" w:cs="Arial"/>
                <w:sz w:val="16"/>
                <w:szCs w:val="16"/>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38BB166" w14:textId="77777777" w:rsidR="007F0BF8" w:rsidRPr="00E83FA8" w:rsidRDefault="007F0BF8" w:rsidP="00B50880">
            <w:pPr>
              <w:spacing w:after="61" w:line="238" w:lineRule="auto"/>
              <w:ind w:left="512" w:right="55" w:hanging="512"/>
              <w:rPr>
                <w:rFonts w:ascii="Arial" w:hAnsi="Arial" w:cs="Arial"/>
                <w:sz w:val="16"/>
                <w:szCs w:val="16"/>
              </w:rPr>
            </w:pPr>
            <w:r w:rsidRPr="00E83FA8">
              <w:rPr>
                <w:rFonts w:ascii="Arial" w:hAnsi="Arial" w:cs="Arial"/>
                <w:sz w:val="16"/>
                <w:szCs w:val="16"/>
              </w:rPr>
              <w:t xml:space="preserve">15.2. </w:t>
            </w:r>
            <w:r>
              <w:rPr>
                <w:rFonts w:ascii="Arial" w:hAnsi="Arial" w:cs="Arial"/>
                <w:sz w:val="16"/>
                <w:szCs w:val="16"/>
              </w:rPr>
              <w:t xml:space="preserve">   </w:t>
            </w:r>
            <w:r w:rsidRPr="00E83FA8">
              <w:rPr>
                <w:rFonts w:ascii="Arial" w:hAnsi="Arial" w:cs="Arial"/>
                <w:sz w:val="16"/>
                <w:szCs w:val="16"/>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5121809A" w14:textId="77777777" w:rsidR="007F0BF8" w:rsidRPr="00E83FA8" w:rsidRDefault="007F0BF8" w:rsidP="00B50880">
            <w:pPr>
              <w:spacing w:after="43" w:line="259" w:lineRule="auto"/>
              <w:rPr>
                <w:rFonts w:ascii="Arial" w:hAnsi="Arial" w:cs="Arial"/>
                <w:sz w:val="16"/>
                <w:szCs w:val="16"/>
              </w:rPr>
            </w:pPr>
            <w:r w:rsidRPr="00E83FA8">
              <w:rPr>
                <w:rFonts w:ascii="Arial" w:hAnsi="Arial" w:cs="Arial"/>
                <w:sz w:val="16"/>
                <w:szCs w:val="16"/>
              </w:rPr>
              <w:t xml:space="preserve">15.3. </w:t>
            </w:r>
            <w:r>
              <w:rPr>
                <w:rFonts w:ascii="Arial" w:hAnsi="Arial" w:cs="Arial"/>
                <w:sz w:val="16"/>
                <w:szCs w:val="16"/>
              </w:rPr>
              <w:t xml:space="preserve">   </w:t>
            </w:r>
            <w:r w:rsidRPr="00E83FA8">
              <w:rPr>
                <w:rFonts w:ascii="Arial" w:hAnsi="Arial" w:cs="Arial"/>
                <w:sz w:val="16"/>
                <w:szCs w:val="16"/>
              </w:rPr>
              <w:t xml:space="preserve">The purchaser shall promptly notify the supplier in writing of any claims arising under this warranty.  </w:t>
            </w:r>
          </w:p>
          <w:p w14:paraId="0D4F792D" w14:textId="77777777" w:rsidR="007F0BF8" w:rsidRPr="00E83FA8" w:rsidRDefault="007F0BF8" w:rsidP="00B50880">
            <w:pPr>
              <w:spacing w:after="60"/>
              <w:ind w:left="512" w:hanging="512"/>
              <w:rPr>
                <w:rFonts w:ascii="Arial" w:hAnsi="Arial" w:cs="Arial"/>
                <w:sz w:val="16"/>
                <w:szCs w:val="16"/>
              </w:rPr>
            </w:pPr>
            <w:r w:rsidRPr="00E83FA8">
              <w:rPr>
                <w:rFonts w:ascii="Arial" w:hAnsi="Arial" w:cs="Arial"/>
                <w:sz w:val="16"/>
                <w:szCs w:val="16"/>
              </w:rPr>
              <w:t xml:space="preserve">15.4. </w:t>
            </w:r>
            <w:r>
              <w:rPr>
                <w:rFonts w:ascii="Arial" w:hAnsi="Arial" w:cs="Arial"/>
                <w:sz w:val="16"/>
                <w:szCs w:val="16"/>
              </w:rPr>
              <w:t xml:space="preserve">   </w:t>
            </w:r>
            <w:r w:rsidRPr="00E83FA8">
              <w:rPr>
                <w:rFonts w:ascii="Arial" w:hAnsi="Arial" w:cs="Arial"/>
                <w:sz w:val="16"/>
                <w:szCs w:val="16"/>
              </w:rPr>
              <w:t xml:space="preserve">Upon receipt of such notice, the supplier shall, within the period specified in SCC and with all reasonable speed, repair or replace the defective goods or parts thereof, without costs to the purchaser.  </w:t>
            </w:r>
          </w:p>
          <w:p w14:paraId="3CE87609" w14:textId="77777777" w:rsidR="007F0BF8" w:rsidRPr="00E83FA8" w:rsidRDefault="007F0BF8" w:rsidP="00B50880">
            <w:pPr>
              <w:spacing w:line="259" w:lineRule="auto"/>
              <w:ind w:left="512" w:right="42" w:hanging="512"/>
              <w:rPr>
                <w:rFonts w:ascii="Arial" w:hAnsi="Arial" w:cs="Arial"/>
                <w:sz w:val="16"/>
                <w:szCs w:val="16"/>
              </w:rPr>
            </w:pPr>
            <w:r w:rsidRPr="00E83FA8">
              <w:rPr>
                <w:rFonts w:ascii="Arial" w:hAnsi="Arial" w:cs="Arial"/>
                <w:sz w:val="16"/>
                <w:szCs w:val="16"/>
              </w:rPr>
              <w:t xml:space="preserve">15.5. </w:t>
            </w:r>
            <w:r>
              <w:rPr>
                <w:rFonts w:ascii="Arial" w:hAnsi="Arial" w:cs="Arial"/>
                <w:sz w:val="16"/>
                <w:szCs w:val="16"/>
              </w:rPr>
              <w:t xml:space="preserve">   </w:t>
            </w:r>
            <w:r w:rsidRPr="00E83FA8">
              <w:rPr>
                <w:rFonts w:ascii="Arial" w:hAnsi="Arial" w:cs="Arial"/>
                <w:sz w:val="16"/>
                <w:szCs w:val="16"/>
              </w:rPr>
              <w:t xml:space="preserve">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  </w:t>
            </w:r>
          </w:p>
        </w:tc>
      </w:tr>
      <w:tr w:rsidR="007F0BF8" w:rsidRPr="00E268C8" w14:paraId="5878AEE2" w14:textId="77777777" w:rsidTr="00B50880">
        <w:trPr>
          <w:gridAfter w:val="1"/>
          <w:wAfter w:w="303" w:type="dxa"/>
          <w:trHeight w:val="358"/>
        </w:trPr>
        <w:tc>
          <w:tcPr>
            <w:tcW w:w="991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47A075A"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t>16. Payment</w:t>
            </w:r>
            <w:r w:rsidRPr="00E268C8">
              <w:rPr>
                <w:rFonts w:ascii="Arial" w:hAnsi="Arial" w:cs="Arial"/>
                <w:sz w:val="16"/>
                <w:szCs w:val="16"/>
              </w:rPr>
              <w:t xml:space="preserve"> </w:t>
            </w:r>
          </w:p>
        </w:tc>
      </w:tr>
      <w:tr w:rsidR="007F0BF8" w:rsidRPr="00E268C8" w14:paraId="70FAB014" w14:textId="77777777" w:rsidTr="00B50880">
        <w:trPr>
          <w:gridAfter w:val="1"/>
          <w:wAfter w:w="303" w:type="dxa"/>
          <w:trHeight w:val="1417"/>
        </w:trPr>
        <w:tc>
          <w:tcPr>
            <w:tcW w:w="9919" w:type="dxa"/>
            <w:tcBorders>
              <w:top w:val="single" w:sz="4" w:space="0" w:color="000000"/>
              <w:left w:val="single" w:sz="4" w:space="0" w:color="000000"/>
              <w:bottom w:val="single" w:sz="4" w:space="0" w:color="000000"/>
              <w:right w:val="single" w:sz="4" w:space="0" w:color="000000"/>
            </w:tcBorders>
          </w:tcPr>
          <w:p w14:paraId="28D9EDDE" w14:textId="77777777" w:rsidR="007F0BF8" w:rsidRPr="00E268C8" w:rsidRDefault="007F0BF8" w:rsidP="00B50880">
            <w:pPr>
              <w:spacing w:after="43" w:line="259" w:lineRule="auto"/>
              <w:rPr>
                <w:rFonts w:ascii="Arial" w:hAnsi="Arial" w:cs="Arial"/>
              </w:rPr>
            </w:pPr>
            <w:r w:rsidRPr="00E268C8">
              <w:rPr>
                <w:rFonts w:ascii="Arial" w:hAnsi="Arial" w:cs="Arial"/>
                <w:sz w:val="16"/>
              </w:rPr>
              <w:t xml:space="preserve">16.1. </w:t>
            </w:r>
            <w:r>
              <w:rPr>
                <w:rFonts w:ascii="Arial" w:hAnsi="Arial" w:cs="Arial"/>
                <w:sz w:val="16"/>
              </w:rPr>
              <w:t xml:space="preserve">  </w:t>
            </w:r>
            <w:r w:rsidRPr="00E268C8">
              <w:rPr>
                <w:rFonts w:ascii="Arial" w:hAnsi="Arial" w:cs="Arial"/>
                <w:sz w:val="16"/>
              </w:rPr>
              <w:t xml:space="preserve">The method and conditions of payment to be made to the supplier under this contract shall be specified.  </w:t>
            </w:r>
          </w:p>
          <w:p w14:paraId="4B87285A" w14:textId="77777777" w:rsidR="007F0BF8" w:rsidRPr="00E268C8" w:rsidRDefault="007F0BF8" w:rsidP="00B50880">
            <w:pPr>
              <w:spacing w:after="60"/>
              <w:ind w:left="512" w:hanging="512"/>
              <w:rPr>
                <w:rFonts w:ascii="Arial" w:hAnsi="Arial" w:cs="Arial"/>
              </w:rPr>
            </w:pPr>
            <w:r w:rsidRPr="00E268C8">
              <w:rPr>
                <w:rFonts w:ascii="Arial" w:hAnsi="Arial" w:cs="Arial"/>
                <w:sz w:val="16"/>
              </w:rPr>
              <w:t xml:space="preserve">16.2. </w:t>
            </w:r>
            <w:r>
              <w:rPr>
                <w:rFonts w:ascii="Arial" w:hAnsi="Arial" w:cs="Arial"/>
                <w:sz w:val="16"/>
              </w:rPr>
              <w:t xml:space="preserve">  </w:t>
            </w:r>
            <w:r w:rsidRPr="00E268C8">
              <w:rPr>
                <w:rFonts w:ascii="Arial" w:hAnsi="Arial" w:cs="Arial"/>
                <w:sz w:val="16"/>
              </w:rPr>
              <w:t xml:space="preserve">The supplier shall furnish the purchaser with an invoice accompanied by a copy of the delivery note and upon fulfilment of other obligations stipulated in the contract.  </w:t>
            </w:r>
          </w:p>
          <w:p w14:paraId="1B23E235" w14:textId="77777777" w:rsidR="007F0BF8" w:rsidRPr="00E268C8" w:rsidRDefault="007F0BF8" w:rsidP="00B50880">
            <w:pPr>
              <w:spacing w:after="58"/>
              <w:ind w:left="512" w:hanging="512"/>
              <w:rPr>
                <w:rFonts w:ascii="Arial" w:hAnsi="Arial" w:cs="Arial"/>
              </w:rPr>
            </w:pPr>
            <w:r w:rsidRPr="00E268C8">
              <w:rPr>
                <w:rFonts w:ascii="Arial" w:hAnsi="Arial" w:cs="Arial"/>
                <w:sz w:val="16"/>
              </w:rPr>
              <w:t xml:space="preserve">16.3. </w:t>
            </w:r>
            <w:r>
              <w:rPr>
                <w:rFonts w:ascii="Arial" w:hAnsi="Arial" w:cs="Arial"/>
                <w:sz w:val="16"/>
              </w:rPr>
              <w:t xml:space="preserve">   </w:t>
            </w:r>
            <w:r w:rsidRPr="00E268C8">
              <w:rPr>
                <w:rFonts w:ascii="Arial" w:hAnsi="Arial" w:cs="Arial"/>
                <w:sz w:val="16"/>
              </w:rPr>
              <w:t>Payments shall be made by the purchaser no later than thirty</w:t>
            </w:r>
            <w:r w:rsidRPr="00E268C8">
              <w:rPr>
                <w:rFonts w:ascii="Arial" w:eastAsia="Arial" w:hAnsi="Arial" w:cs="Arial"/>
                <w:b/>
                <w:sz w:val="16"/>
              </w:rPr>
              <w:t xml:space="preserve"> </w:t>
            </w:r>
            <w:r w:rsidRPr="00E268C8">
              <w:rPr>
                <w:rFonts w:ascii="Arial" w:hAnsi="Arial" w:cs="Arial"/>
                <w:sz w:val="16"/>
              </w:rPr>
              <w:t xml:space="preserve">(30) days after submission of an invoice, statement or claim by the supplier.  </w:t>
            </w:r>
          </w:p>
          <w:p w14:paraId="4AA9D91B" w14:textId="77777777" w:rsidR="007F0BF8" w:rsidRPr="00E268C8" w:rsidRDefault="007F0BF8" w:rsidP="00B50880">
            <w:pPr>
              <w:spacing w:line="259" w:lineRule="auto"/>
              <w:rPr>
                <w:rFonts w:ascii="Arial" w:hAnsi="Arial" w:cs="Arial"/>
              </w:rPr>
            </w:pPr>
            <w:r w:rsidRPr="00E268C8">
              <w:rPr>
                <w:rFonts w:ascii="Arial" w:hAnsi="Arial" w:cs="Arial"/>
                <w:sz w:val="16"/>
              </w:rPr>
              <w:t xml:space="preserve">16.4. </w:t>
            </w:r>
            <w:r>
              <w:rPr>
                <w:rFonts w:ascii="Arial" w:hAnsi="Arial" w:cs="Arial"/>
                <w:sz w:val="16"/>
              </w:rPr>
              <w:t xml:space="preserve">   </w:t>
            </w:r>
            <w:r w:rsidRPr="00E268C8">
              <w:rPr>
                <w:rFonts w:ascii="Arial" w:hAnsi="Arial" w:cs="Arial"/>
                <w:sz w:val="16"/>
              </w:rPr>
              <w:t xml:space="preserve">Payment will be made in Rand unless otherwise stipulated. </w:t>
            </w:r>
          </w:p>
        </w:tc>
      </w:tr>
    </w:tbl>
    <w:p w14:paraId="5C41F636" w14:textId="77777777" w:rsidR="007F0BF8" w:rsidRDefault="007F0BF8" w:rsidP="007F0BF8">
      <w:pPr>
        <w:spacing w:line="259" w:lineRule="auto"/>
        <w:rPr>
          <w:rFonts w:ascii="Arial" w:eastAsia="Arial" w:hAnsi="Arial" w:cs="Arial"/>
          <w:b/>
          <w:sz w:val="18"/>
        </w:rPr>
        <w:sectPr w:rsidR="007F0BF8" w:rsidSect="007F0BF8">
          <w:endnotePr>
            <w:numFmt w:val="decimal"/>
          </w:endnotePr>
          <w:pgSz w:w="11906" w:h="16838"/>
          <w:pgMar w:top="851" w:right="566" w:bottom="720" w:left="1440" w:header="568" w:footer="113" w:gutter="0"/>
          <w:cols w:space="720"/>
          <w:noEndnote/>
          <w:titlePg/>
          <w:docGrid w:linePitch="326"/>
        </w:sectPr>
      </w:pPr>
    </w:p>
    <w:tbl>
      <w:tblPr>
        <w:tblStyle w:val="TableGrid0"/>
        <w:tblW w:w="10222" w:type="dxa"/>
        <w:tblInd w:w="-446" w:type="dxa"/>
        <w:tblCellMar>
          <w:top w:w="8" w:type="dxa"/>
          <w:left w:w="107" w:type="dxa"/>
          <w:right w:w="62" w:type="dxa"/>
        </w:tblCellMar>
        <w:tblLook w:val="04A0" w:firstRow="1" w:lastRow="0" w:firstColumn="1" w:lastColumn="0" w:noHBand="0" w:noVBand="1"/>
      </w:tblPr>
      <w:tblGrid>
        <w:gridCol w:w="10222"/>
      </w:tblGrid>
      <w:tr w:rsidR="007F0BF8" w:rsidRPr="00E268C8" w14:paraId="3AB14420" w14:textId="77777777" w:rsidTr="00B50880">
        <w:trPr>
          <w:trHeight w:val="126"/>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98F54B3"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lastRenderedPageBreak/>
              <w:t>17. Prices</w:t>
            </w:r>
            <w:r w:rsidRPr="00E268C8">
              <w:rPr>
                <w:rFonts w:ascii="Arial" w:hAnsi="Arial" w:cs="Arial"/>
                <w:sz w:val="16"/>
                <w:szCs w:val="16"/>
              </w:rPr>
              <w:t xml:space="preserve"> </w:t>
            </w:r>
          </w:p>
        </w:tc>
      </w:tr>
      <w:tr w:rsidR="007F0BF8" w:rsidRPr="00E268C8" w14:paraId="3C5A1F14" w14:textId="77777777" w:rsidTr="00B50880">
        <w:trPr>
          <w:trHeight w:val="483"/>
        </w:trPr>
        <w:tc>
          <w:tcPr>
            <w:tcW w:w="10222" w:type="dxa"/>
            <w:tcBorders>
              <w:top w:val="single" w:sz="4" w:space="0" w:color="000000"/>
              <w:left w:val="single" w:sz="4" w:space="0" w:color="000000"/>
              <w:bottom w:val="single" w:sz="4" w:space="0" w:color="000000"/>
              <w:right w:val="single" w:sz="4" w:space="0" w:color="000000"/>
            </w:tcBorders>
          </w:tcPr>
          <w:p w14:paraId="3D8F4516" w14:textId="77777777" w:rsidR="007F0BF8" w:rsidRPr="00E268C8" w:rsidRDefault="007F0BF8" w:rsidP="00B50880">
            <w:pPr>
              <w:spacing w:line="259" w:lineRule="auto"/>
              <w:ind w:left="512" w:right="41" w:hanging="512"/>
              <w:rPr>
                <w:rFonts w:ascii="Arial" w:hAnsi="Arial" w:cs="Arial"/>
                <w:sz w:val="16"/>
                <w:szCs w:val="16"/>
              </w:rPr>
            </w:pPr>
            <w:r w:rsidRPr="00E268C8">
              <w:rPr>
                <w:rFonts w:ascii="Arial" w:hAnsi="Arial" w:cs="Arial"/>
                <w:sz w:val="16"/>
                <w:szCs w:val="16"/>
              </w:rPr>
              <w:t xml:space="preserve">17.1. </w:t>
            </w:r>
            <w:r>
              <w:rPr>
                <w:rFonts w:ascii="Arial" w:hAnsi="Arial" w:cs="Arial"/>
                <w:sz w:val="16"/>
                <w:szCs w:val="16"/>
              </w:rPr>
              <w:t xml:space="preserve">  </w:t>
            </w:r>
            <w:r w:rsidRPr="00E268C8">
              <w:rPr>
                <w:rFonts w:ascii="Arial" w:hAnsi="Arial" w:cs="Arial"/>
                <w:sz w:val="16"/>
                <w:szCs w:val="16"/>
              </w:rPr>
              <w:t xml:space="preserve">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 </w:t>
            </w:r>
          </w:p>
        </w:tc>
      </w:tr>
      <w:tr w:rsidR="007F0BF8" w:rsidRPr="00E268C8" w14:paraId="57DEBBC5" w14:textId="77777777" w:rsidTr="00B50880">
        <w:trPr>
          <w:trHeight w:val="169"/>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867240B"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t>18. Variation orders</w:t>
            </w:r>
            <w:r w:rsidRPr="00E268C8">
              <w:rPr>
                <w:rFonts w:ascii="Arial" w:hAnsi="Arial" w:cs="Arial"/>
                <w:sz w:val="16"/>
                <w:szCs w:val="16"/>
              </w:rPr>
              <w:t xml:space="preserve"> </w:t>
            </w:r>
          </w:p>
        </w:tc>
      </w:tr>
      <w:tr w:rsidR="007F0BF8" w:rsidRPr="00E268C8" w14:paraId="3A00159F" w14:textId="77777777" w:rsidTr="00B50880">
        <w:trPr>
          <w:trHeight w:val="481"/>
        </w:trPr>
        <w:tc>
          <w:tcPr>
            <w:tcW w:w="10222" w:type="dxa"/>
            <w:tcBorders>
              <w:top w:val="single" w:sz="4" w:space="0" w:color="000000"/>
              <w:left w:val="single" w:sz="4" w:space="0" w:color="000000"/>
              <w:bottom w:val="single" w:sz="4" w:space="0" w:color="000000"/>
              <w:right w:val="single" w:sz="4" w:space="0" w:color="000000"/>
            </w:tcBorders>
          </w:tcPr>
          <w:p w14:paraId="16D6657C" w14:textId="77777777" w:rsidR="007F0BF8" w:rsidRPr="00E268C8" w:rsidRDefault="007F0BF8" w:rsidP="00B50880">
            <w:pPr>
              <w:spacing w:line="259" w:lineRule="auto"/>
              <w:ind w:left="512" w:right="42" w:hanging="512"/>
              <w:rPr>
                <w:rFonts w:ascii="Arial" w:hAnsi="Arial" w:cs="Arial"/>
                <w:sz w:val="16"/>
                <w:szCs w:val="16"/>
              </w:rPr>
            </w:pPr>
            <w:r w:rsidRPr="00E268C8">
              <w:rPr>
                <w:rFonts w:ascii="Arial" w:hAnsi="Arial" w:cs="Arial"/>
                <w:sz w:val="16"/>
                <w:szCs w:val="16"/>
              </w:rPr>
              <w:t xml:space="preserve">18.1. </w:t>
            </w:r>
            <w:r>
              <w:rPr>
                <w:rFonts w:ascii="Arial" w:hAnsi="Arial" w:cs="Arial"/>
                <w:sz w:val="16"/>
                <w:szCs w:val="16"/>
              </w:rPr>
              <w:t xml:space="preserve">   </w:t>
            </w:r>
            <w:r w:rsidRPr="00E268C8">
              <w:rPr>
                <w:rFonts w:ascii="Arial" w:hAnsi="Arial" w:cs="Arial"/>
                <w:sz w:val="16"/>
                <w:szCs w:val="16"/>
              </w:rPr>
              <w:t xml:space="preserve">In cases where the estimated value of the envisaged changes in purchase does not vary more tha15%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 </w:t>
            </w:r>
          </w:p>
        </w:tc>
      </w:tr>
      <w:tr w:rsidR="007F0BF8" w:rsidRPr="00E268C8" w14:paraId="2D268216" w14:textId="77777777" w:rsidTr="00B50880">
        <w:trPr>
          <w:trHeight w:val="62"/>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04A4ADB"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t>19. Assignment</w:t>
            </w:r>
            <w:r w:rsidRPr="00E268C8">
              <w:rPr>
                <w:rFonts w:ascii="Arial" w:hAnsi="Arial" w:cs="Arial"/>
                <w:sz w:val="16"/>
                <w:szCs w:val="16"/>
              </w:rPr>
              <w:t xml:space="preserve"> </w:t>
            </w:r>
          </w:p>
        </w:tc>
      </w:tr>
      <w:tr w:rsidR="007F0BF8" w:rsidRPr="00E268C8" w14:paraId="310F6A79" w14:textId="77777777" w:rsidTr="00B50880">
        <w:trPr>
          <w:trHeight w:val="500"/>
        </w:trPr>
        <w:tc>
          <w:tcPr>
            <w:tcW w:w="10222" w:type="dxa"/>
            <w:tcBorders>
              <w:top w:val="single" w:sz="4" w:space="0" w:color="000000"/>
              <w:left w:val="single" w:sz="4" w:space="0" w:color="000000"/>
              <w:bottom w:val="single" w:sz="4" w:space="0" w:color="000000"/>
              <w:right w:val="single" w:sz="4" w:space="0" w:color="000000"/>
            </w:tcBorders>
          </w:tcPr>
          <w:p w14:paraId="39594741" w14:textId="77777777" w:rsidR="007F0BF8" w:rsidRPr="00E268C8" w:rsidRDefault="007F0BF8" w:rsidP="00B50880">
            <w:pPr>
              <w:spacing w:line="259" w:lineRule="auto"/>
              <w:ind w:left="512" w:hanging="512"/>
              <w:rPr>
                <w:rFonts w:ascii="Arial" w:hAnsi="Arial" w:cs="Arial"/>
                <w:sz w:val="16"/>
                <w:szCs w:val="16"/>
              </w:rPr>
            </w:pPr>
            <w:r w:rsidRPr="00E268C8">
              <w:rPr>
                <w:rFonts w:ascii="Arial" w:hAnsi="Arial" w:cs="Arial"/>
                <w:sz w:val="16"/>
                <w:szCs w:val="16"/>
              </w:rPr>
              <w:t xml:space="preserve">19.1. </w:t>
            </w:r>
            <w:r>
              <w:rPr>
                <w:rFonts w:ascii="Arial" w:hAnsi="Arial" w:cs="Arial"/>
                <w:sz w:val="16"/>
                <w:szCs w:val="16"/>
              </w:rPr>
              <w:t xml:space="preserve">  </w:t>
            </w:r>
            <w:r w:rsidRPr="00E268C8">
              <w:rPr>
                <w:rFonts w:ascii="Arial" w:hAnsi="Arial" w:cs="Arial"/>
                <w:sz w:val="16"/>
                <w:szCs w:val="16"/>
              </w:rPr>
              <w:t xml:space="preserve">The supplier shall not assign, in whole or in part, its obligations to perform under the contract, except with the purchaser’s prior written consent. </w:t>
            </w:r>
          </w:p>
        </w:tc>
      </w:tr>
      <w:tr w:rsidR="007F0BF8" w:rsidRPr="00E268C8" w14:paraId="0692C042" w14:textId="77777777" w:rsidTr="00B50880">
        <w:trPr>
          <w:trHeight w:val="143"/>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7745FFA"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t>20. Subcontracts</w:t>
            </w:r>
            <w:r w:rsidRPr="00E268C8">
              <w:rPr>
                <w:rFonts w:ascii="Arial" w:hAnsi="Arial" w:cs="Arial"/>
                <w:sz w:val="16"/>
                <w:szCs w:val="16"/>
              </w:rPr>
              <w:t xml:space="preserve"> </w:t>
            </w:r>
          </w:p>
        </w:tc>
      </w:tr>
      <w:tr w:rsidR="007F0BF8" w:rsidRPr="00E268C8" w14:paraId="0C3A5FE3" w14:textId="77777777" w:rsidTr="00B50880">
        <w:trPr>
          <w:trHeight w:val="347"/>
        </w:trPr>
        <w:tc>
          <w:tcPr>
            <w:tcW w:w="10222" w:type="dxa"/>
            <w:tcBorders>
              <w:top w:val="single" w:sz="4" w:space="0" w:color="000000"/>
              <w:left w:val="single" w:sz="4" w:space="0" w:color="000000"/>
              <w:bottom w:val="single" w:sz="4" w:space="0" w:color="000000"/>
              <w:right w:val="single" w:sz="4" w:space="0" w:color="000000"/>
            </w:tcBorders>
          </w:tcPr>
          <w:p w14:paraId="46E64D90" w14:textId="77777777" w:rsidR="007F0BF8" w:rsidRPr="00E268C8" w:rsidRDefault="007F0BF8" w:rsidP="00B50880">
            <w:pPr>
              <w:spacing w:line="259" w:lineRule="auto"/>
              <w:ind w:left="512" w:hanging="512"/>
              <w:rPr>
                <w:rFonts w:ascii="Arial" w:hAnsi="Arial" w:cs="Arial"/>
                <w:sz w:val="16"/>
                <w:szCs w:val="16"/>
              </w:rPr>
            </w:pPr>
            <w:r w:rsidRPr="00E268C8">
              <w:rPr>
                <w:rFonts w:ascii="Arial" w:hAnsi="Arial" w:cs="Arial"/>
                <w:sz w:val="16"/>
                <w:szCs w:val="16"/>
              </w:rPr>
              <w:t xml:space="preserve">20.1. </w:t>
            </w:r>
            <w:r>
              <w:rPr>
                <w:rFonts w:ascii="Arial" w:hAnsi="Arial" w:cs="Arial"/>
                <w:sz w:val="16"/>
                <w:szCs w:val="16"/>
              </w:rPr>
              <w:t xml:space="preserve">   </w:t>
            </w:r>
            <w:r w:rsidRPr="00E268C8">
              <w:rPr>
                <w:rFonts w:ascii="Arial" w:hAnsi="Arial" w:cs="Arial"/>
                <w:sz w:val="16"/>
                <w:szCs w:val="16"/>
              </w:rPr>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tc>
      </w:tr>
      <w:tr w:rsidR="007F0BF8" w:rsidRPr="00E268C8" w14:paraId="7E423619" w14:textId="77777777" w:rsidTr="00B50880">
        <w:trPr>
          <w:trHeight w:val="241"/>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67D4163"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t>21. Delays in the supplier’s performance</w:t>
            </w:r>
            <w:r w:rsidRPr="00E268C8">
              <w:rPr>
                <w:rFonts w:ascii="Arial" w:hAnsi="Arial" w:cs="Arial"/>
                <w:sz w:val="16"/>
                <w:szCs w:val="16"/>
              </w:rPr>
              <w:t xml:space="preserve"> </w:t>
            </w:r>
          </w:p>
        </w:tc>
      </w:tr>
      <w:tr w:rsidR="007F0BF8" w:rsidRPr="00E268C8" w14:paraId="46CB50EE" w14:textId="77777777" w:rsidTr="00B50880">
        <w:trPr>
          <w:trHeight w:val="3705"/>
        </w:trPr>
        <w:tc>
          <w:tcPr>
            <w:tcW w:w="10222" w:type="dxa"/>
            <w:tcBorders>
              <w:top w:val="single" w:sz="4" w:space="0" w:color="000000"/>
              <w:left w:val="single" w:sz="4" w:space="0" w:color="000000"/>
              <w:bottom w:val="single" w:sz="4" w:space="0" w:color="000000"/>
              <w:right w:val="single" w:sz="4" w:space="0" w:color="000000"/>
            </w:tcBorders>
          </w:tcPr>
          <w:p w14:paraId="4D2253B1" w14:textId="77777777" w:rsidR="007F0BF8" w:rsidRPr="00E268C8" w:rsidRDefault="007F0BF8" w:rsidP="00B50880">
            <w:pPr>
              <w:spacing w:after="58"/>
              <w:ind w:left="512" w:hanging="512"/>
              <w:rPr>
                <w:rFonts w:ascii="Arial" w:hAnsi="Arial" w:cs="Arial"/>
                <w:sz w:val="16"/>
                <w:szCs w:val="16"/>
              </w:rPr>
            </w:pPr>
            <w:r w:rsidRPr="00E268C8">
              <w:rPr>
                <w:rFonts w:ascii="Arial" w:hAnsi="Arial" w:cs="Arial"/>
                <w:sz w:val="16"/>
                <w:szCs w:val="16"/>
              </w:rPr>
              <w:t xml:space="preserve">21.1. </w:t>
            </w:r>
            <w:r>
              <w:rPr>
                <w:rFonts w:ascii="Arial" w:hAnsi="Arial" w:cs="Arial"/>
                <w:sz w:val="16"/>
                <w:szCs w:val="16"/>
              </w:rPr>
              <w:t xml:space="preserve">   </w:t>
            </w:r>
            <w:r w:rsidRPr="00E268C8">
              <w:rPr>
                <w:rFonts w:ascii="Arial" w:hAnsi="Arial" w:cs="Arial"/>
                <w:sz w:val="16"/>
                <w:szCs w:val="16"/>
              </w:rPr>
              <w:t xml:space="preserve">Delivery of the goods and performance of services shall be made by the supplier in accordance with the time schedule prescribed by the purchaser in the contract.  </w:t>
            </w:r>
          </w:p>
          <w:p w14:paraId="38F19BD2" w14:textId="77777777" w:rsidR="007F0BF8" w:rsidRPr="00E268C8" w:rsidRDefault="007F0BF8" w:rsidP="00B50880">
            <w:pPr>
              <w:spacing w:after="46" w:line="255" w:lineRule="auto"/>
              <w:ind w:left="512" w:right="41" w:hanging="512"/>
              <w:rPr>
                <w:rFonts w:ascii="Arial" w:hAnsi="Arial" w:cs="Arial"/>
                <w:sz w:val="16"/>
                <w:szCs w:val="16"/>
              </w:rPr>
            </w:pPr>
            <w:r w:rsidRPr="00E268C8">
              <w:rPr>
                <w:rFonts w:ascii="Arial" w:hAnsi="Arial" w:cs="Arial"/>
                <w:sz w:val="16"/>
                <w:szCs w:val="16"/>
              </w:rPr>
              <w:t xml:space="preserve">21.2. </w:t>
            </w:r>
            <w:r>
              <w:rPr>
                <w:rFonts w:ascii="Arial" w:hAnsi="Arial" w:cs="Arial"/>
                <w:sz w:val="16"/>
                <w:szCs w:val="16"/>
              </w:rPr>
              <w:t xml:space="preserve">   </w:t>
            </w:r>
            <w:r w:rsidRPr="00E268C8">
              <w:rPr>
                <w:rFonts w:ascii="Arial" w:hAnsi="Arial" w:cs="Arial"/>
                <w:sz w:val="16"/>
                <w:szCs w:val="16"/>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7F39E0F" w14:textId="77777777" w:rsidR="007F0BF8" w:rsidRPr="00E268C8" w:rsidRDefault="007F0BF8" w:rsidP="00B50880">
            <w:pPr>
              <w:spacing w:after="45" w:line="256" w:lineRule="auto"/>
              <w:ind w:left="512" w:right="44" w:hanging="512"/>
              <w:rPr>
                <w:rFonts w:ascii="Arial" w:hAnsi="Arial" w:cs="Arial"/>
                <w:sz w:val="16"/>
                <w:szCs w:val="16"/>
              </w:rPr>
            </w:pPr>
            <w:r w:rsidRPr="00E268C8">
              <w:rPr>
                <w:rFonts w:ascii="Arial" w:hAnsi="Arial" w:cs="Arial"/>
                <w:sz w:val="16"/>
                <w:szCs w:val="16"/>
              </w:rPr>
              <w:t xml:space="preserve">21.3. </w:t>
            </w:r>
            <w:r>
              <w:rPr>
                <w:rFonts w:ascii="Arial" w:hAnsi="Arial" w:cs="Arial"/>
                <w:sz w:val="16"/>
                <w:szCs w:val="16"/>
              </w:rPr>
              <w:t xml:space="preserve">   </w:t>
            </w:r>
            <w:r w:rsidRPr="00E268C8">
              <w:rPr>
                <w:rFonts w:ascii="Arial" w:hAnsi="Arial" w:cs="Arial"/>
                <w:sz w:val="16"/>
                <w:szCs w:val="16"/>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80365F6" w14:textId="77777777" w:rsidR="007F0BF8" w:rsidRPr="00E268C8" w:rsidRDefault="007F0BF8" w:rsidP="00B50880">
            <w:pPr>
              <w:spacing w:after="58"/>
              <w:ind w:left="512" w:right="42" w:hanging="512"/>
              <w:rPr>
                <w:rFonts w:ascii="Arial" w:hAnsi="Arial" w:cs="Arial"/>
                <w:sz w:val="16"/>
                <w:szCs w:val="16"/>
              </w:rPr>
            </w:pPr>
            <w:r w:rsidRPr="00E268C8">
              <w:rPr>
                <w:rFonts w:ascii="Arial" w:hAnsi="Arial" w:cs="Arial"/>
                <w:sz w:val="16"/>
                <w:szCs w:val="16"/>
              </w:rPr>
              <w:t>21.4.</w:t>
            </w:r>
            <w:r>
              <w:rPr>
                <w:rFonts w:ascii="Arial" w:hAnsi="Arial" w:cs="Arial"/>
                <w:sz w:val="16"/>
                <w:szCs w:val="16"/>
              </w:rPr>
              <w:t xml:space="preserve">  </w:t>
            </w:r>
            <w:r w:rsidRPr="00E268C8">
              <w:rPr>
                <w:rFonts w:ascii="Arial" w:hAnsi="Arial" w:cs="Arial"/>
                <w:sz w:val="16"/>
                <w:szCs w:val="16"/>
              </w:rPr>
              <w:t xml:space="preserve"> Except as provided under GCC Clause 25, a delay by the supplier in the performance of its delivery obligations shall render the supplier liable to the imposition of penalties, pursuant to GCC Clause 22, unless an extension of time is agreed upon pursuant to GCC Clause 22 without the application of penalties. </w:t>
            </w:r>
          </w:p>
          <w:p w14:paraId="456B7744" w14:textId="77777777" w:rsidR="007F0BF8" w:rsidRPr="00E268C8" w:rsidRDefault="007F0BF8" w:rsidP="00B50880">
            <w:pPr>
              <w:spacing w:after="56" w:line="245" w:lineRule="auto"/>
              <w:ind w:left="512" w:right="42" w:hanging="512"/>
              <w:rPr>
                <w:rFonts w:ascii="Arial" w:hAnsi="Arial" w:cs="Arial"/>
                <w:sz w:val="16"/>
                <w:szCs w:val="16"/>
              </w:rPr>
            </w:pPr>
            <w:r w:rsidRPr="00E268C8">
              <w:rPr>
                <w:rFonts w:ascii="Arial" w:hAnsi="Arial" w:cs="Arial"/>
                <w:sz w:val="16"/>
                <w:szCs w:val="16"/>
              </w:rPr>
              <w:t xml:space="preserve">21.5. </w:t>
            </w:r>
            <w:r>
              <w:rPr>
                <w:rFonts w:ascii="Arial" w:hAnsi="Arial" w:cs="Arial"/>
                <w:sz w:val="16"/>
                <w:szCs w:val="16"/>
              </w:rPr>
              <w:t xml:space="preserve">  </w:t>
            </w:r>
            <w:r w:rsidRPr="00E268C8">
              <w:rPr>
                <w:rFonts w:ascii="Arial" w:hAnsi="Arial" w:cs="Arial"/>
                <w:sz w:val="16"/>
                <w:szCs w:val="16"/>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tc>
      </w:tr>
      <w:tr w:rsidR="007F0BF8" w:rsidRPr="00E268C8" w14:paraId="1149A565" w14:textId="77777777" w:rsidTr="00B50880">
        <w:trPr>
          <w:trHeight w:val="244"/>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ECA384"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t>22. Penalties</w:t>
            </w:r>
            <w:r w:rsidRPr="00E268C8">
              <w:rPr>
                <w:rFonts w:ascii="Arial" w:hAnsi="Arial" w:cs="Arial"/>
                <w:sz w:val="16"/>
                <w:szCs w:val="16"/>
              </w:rPr>
              <w:t xml:space="preserve"> </w:t>
            </w:r>
          </w:p>
        </w:tc>
      </w:tr>
      <w:tr w:rsidR="007F0BF8" w:rsidRPr="00E268C8" w14:paraId="23A2EDC5" w14:textId="77777777" w:rsidTr="00B50880">
        <w:trPr>
          <w:trHeight w:val="1051"/>
        </w:trPr>
        <w:tc>
          <w:tcPr>
            <w:tcW w:w="10222" w:type="dxa"/>
            <w:tcBorders>
              <w:top w:val="single" w:sz="4" w:space="0" w:color="000000"/>
              <w:left w:val="single" w:sz="4" w:space="0" w:color="000000"/>
              <w:bottom w:val="single" w:sz="4" w:space="0" w:color="000000"/>
              <w:right w:val="single" w:sz="4" w:space="0" w:color="000000"/>
            </w:tcBorders>
          </w:tcPr>
          <w:p w14:paraId="515ACE23" w14:textId="77777777" w:rsidR="007F0BF8" w:rsidRPr="00E268C8" w:rsidRDefault="007F0BF8" w:rsidP="00B50880">
            <w:pPr>
              <w:spacing w:line="259" w:lineRule="auto"/>
              <w:ind w:left="512" w:right="42" w:hanging="512"/>
              <w:rPr>
                <w:rFonts w:ascii="Arial" w:hAnsi="Arial" w:cs="Arial"/>
                <w:sz w:val="16"/>
                <w:szCs w:val="16"/>
              </w:rPr>
            </w:pPr>
            <w:r w:rsidRPr="00E268C8">
              <w:rPr>
                <w:rFonts w:ascii="Arial" w:hAnsi="Arial" w:cs="Arial"/>
                <w:sz w:val="16"/>
                <w:szCs w:val="16"/>
              </w:rPr>
              <w:t>22.1.</w:t>
            </w:r>
            <w:r>
              <w:rPr>
                <w:rFonts w:ascii="Arial" w:hAnsi="Arial" w:cs="Arial"/>
                <w:sz w:val="16"/>
                <w:szCs w:val="16"/>
              </w:rPr>
              <w:t xml:space="preserve">   </w:t>
            </w:r>
            <w:r w:rsidRPr="00E268C8">
              <w:rPr>
                <w:rFonts w:ascii="Arial" w:hAnsi="Arial" w:cs="Arial"/>
                <w:sz w:val="16"/>
                <w:szCs w:val="16"/>
              </w:rPr>
              <w:t xml:space="preserve">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tc>
      </w:tr>
      <w:tr w:rsidR="007F0BF8" w:rsidRPr="00E268C8" w14:paraId="56F0C873" w14:textId="77777777" w:rsidTr="00B50880">
        <w:trPr>
          <w:trHeight w:val="252"/>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C8860A7"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t>23. Termination for default</w:t>
            </w:r>
            <w:r w:rsidRPr="00E268C8">
              <w:rPr>
                <w:rFonts w:ascii="Arial" w:hAnsi="Arial" w:cs="Arial"/>
                <w:sz w:val="16"/>
                <w:szCs w:val="16"/>
              </w:rPr>
              <w:t xml:space="preserve"> </w:t>
            </w:r>
          </w:p>
        </w:tc>
      </w:tr>
      <w:tr w:rsidR="007F0BF8" w:rsidRPr="00E268C8" w14:paraId="4413032F" w14:textId="77777777" w:rsidTr="00B50880">
        <w:trPr>
          <w:trHeight w:val="358"/>
        </w:trPr>
        <w:tc>
          <w:tcPr>
            <w:tcW w:w="10222" w:type="dxa"/>
            <w:tcBorders>
              <w:top w:val="single" w:sz="4" w:space="0" w:color="000000"/>
              <w:left w:val="single" w:sz="4" w:space="0" w:color="000000"/>
              <w:bottom w:val="single" w:sz="4" w:space="0" w:color="000000"/>
              <w:right w:val="single" w:sz="4" w:space="0" w:color="000000"/>
            </w:tcBorders>
          </w:tcPr>
          <w:p w14:paraId="6E46BF30" w14:textId="77777777" w:rsidR="007F0BF8" w:rsidRPr="00E268C8" w:rsidRDefault="007F0BF8" w:rsidP="00B50880">
            <w:pPr>
              <w:spacing w:after="58"/>
              <w:ind w:left="512" w:hanging="512"/>
              <w:rPr>
                <w:rFonts w:ascii="Arial" w:hAnsi="Arial" w:cs="Arial"/>
                <w:sz w:val="16"/>
                <w:szCs w:val="16"/>
              </w:rPr>
            </w:pPr>
            <w:r w:rsidRPr="00E268C8">
              <w:rPr>
                <w:rFonts w:ascii="Arial" w:hAnsi="Arial" w:cs="Arial"/>
                <w:sz w:val="16"/>
                <w:szCs w:val="16"/>
              </w:rPr>
              <w:t xml:space="preserve">23.1. </w:t>
            </w:r>
            <w:r>
              <w:rPr>
                <w:rFonts w:ascii="Arial" w:hAnsi="Arial" w:cs="Arial"/>
                <w:sz w:val="16"/>
                <w:szCs w:val="16"/>
              </w:rPr>
              <w:t xml:space="preserve">  </w:t>
            </w:r>
            <w:r w:rsidRPr="00E268C8">
              <w:rPr>
                <w:rFonts w:ascii="Arial" w:hAnsi="Arial" w:cs="Arial"/>
                <w:sz w:val="16"/>
                <w:szCs w:val="16"/>
              </w:rPr>
              <w:t xml:space="preserve">The purchaser, without prejudice to any other remedy for breach of contract, by written notice of default sent to the supplier, may terminate this contract in whole or in part:  </w:t>
            </w:r>
          </w:p>
          <w:p w14:paraId="2B21855B" w14:textId="77777777" w:rsidR="007F0BF8" w:rsidRPr="00E268C8" w:rsidRDefault="007F0BF8" w:rsidP="00B50880">
            <w:pPr>
              <w:spacing w:after="60"/>
              <w:ind w:left="1191" w:hanging="679"/>
              <w:rPr>
                <w:rFonts w:ascii="Arial" w:hAnsi="Arial" w:cs="Arial"/>
                <w:sz w:val="16"/>
                <w:szCs w:val="16"/>
              </w:rPr>
            </w:pPr>
            <w:r w:rsidRPr="00E268C8">
              <w:rPr>
                <w:rFonts w:ascii="Arial" w:hAnsi="Arial" w:cs="Arial"/>
                <w:sz w:val="16"/>
                <w:szCs w:val="16"/>
              </w:rPr>
              <w:t xml:space="preserve">23.1.1. if the supplier fails to deliver any or all of the goods within the period(s) specified in the contract, or within any extension thereof granted by the purchaser pursuant to GCC Clause 21.2;  </w:t>
            </w:r>
          </w:p>
          <w:p w14:paraId="4005C3B5" w14:textId="77777777" w:rsidR="007F0BF8" w:rsidRPr="00E268C8" w:rsidRDefault="007F0BF8" w:rsidP="00B50880">
            <w:pPr>
              <w:tabs>
                <w:tab w:val="center" w:pos="757"/>
                <w:tab w:val="center" w:pos="3830"/>
              </w:tabs>
              <w:spacing w:after="48" w:line="259" w:lineRule="auto"/>
              <w:rPr>
                <w:rFonts w:ascii="Arial" w:hAnsi="Arial" w:cs="Arial"/>
                <w:sz w:val="16"/>
                <w:szCs w:val="16"/>
              </w:rPr>
            </w:pPr>
            <w:r w:rsidRPr="00E268C8">
              <w:rPr>
                <w:rFonts w:ascii="Arial" w:eastAsia="Calibri" w:hAnsi="Arial" w:cs="Arial"/>
                <w:sz w:val="16"/>
                <w:szCs w:val="16"/>
              </w:rPr>
              <w:tab/>
            </w:r>
            <w:r w:rsidRPr="00E268C8">
              <w:rPr>
                <w:rFonts w:ascii="Arial" w:hAnsi="Arial" w:cs="Arial"/>
                <w:sz w:val="16"/>
                <w:szCs w:val="16"/>
              </w:rPr>
              <w:t xml:space="preserve">23.1.2. </w:t>
            </w:r>
            <w:r w:rsidRPr="00E268C8">
              <w:rPr>
                <w:rFonts w:ascii="Arial" w:hAnsi="Arial" w:cs="Arial"/>
                <w:sz w:val="16"/>
                <w:szCs w:val="16"/>
              </w:rPr>
              <w:tab/>
              <w:t xml:space="preserve">if the Supplier fails to perform any other obligation(s) under the contract; or  </w:t>
            </w:r>
          </w:p>
          <w:p w14:paraId="3831D3D1" w14:textId="77777777" w:rsidR="007F0BF8" w:rsidRPr="00E268C8" w:rsidRDefault="007F0BF8" w:rsidP="00B50880">
            <w:pPr>
              <w:spacing w:after="60"/>
              <w:ind w:left="1191" w:hanging="679"/>
              <w:rPr>
                <w:rFonts w:ascii="Arial" w:hAnsi="Arial" w:cs="Arial"/>
                <w:sz w:val="16"/>
                <w:szCs w:val="16"/>
              </w:rPr>
            </w:pPr>
            <w:r w:rsidRPr="00E268C8">
              <w:rPr>
                <w:rFonts w:ascii="Arial" w:hAnsi="Arial" w:cs="Arial"/>
                <w:sz w:val="16"/>
                <w:szCs w:val="16"/>
              </w:rPr>
              <w:t xml:space="preserve">23.1.3. if the supplier, in the judgment of the purchaser, has engaged in corrupt or fraudulent practices in competing for or in executing the contract.  </w:t>
            </w:r>
          </w:p>
          <w:p w14:paraId="6A97C354" w14:textId="77777777" w:rsidR="007F0BF8" w:rsidRPr="00E268C8" w:rsidRDefault="007F0BF8" w:rsidP="00B50880">
            <w:pPr>
              <w:spacing w:after="58" w:line="239" w:lineRule="auto"/>
              <w:ind w:left="512" w:right="42" w:hanging="512"/>
              <w:rPr>
                <w:rFonts w:ascii="Arial" w:hAnsi="Arial" w:cs="Arial"/>
                <w:sz w:val="16"/>
                <w:szCs w:val="16"/>
              </w:rPr>
            </w:pPr>
            <w:r w:rsidRPr="00E268C8">
              <w:rPr>
                <w:rFonts w:ascii="Arial" w:hAnsi="Arial" w:cs="Arial"/>
                <w:sz w:val="16"/>
                <w:szCs w:val="16"/>
              </w:rPr>
              <w:t xml:space="preserve">23.2. </w:t>
            </w:r>
            <w:r>
              <w:rPr>
                <w:rFonts w:ascii="Arial" w:hAnsi="Arial" w:cs="Arial"/>
                <w:sz w:val="16"/>
                <w:szCs w:val="16"/>
              </w:rPr>
              <w:t xml:space="preserve">  </w:t>
            </w:r>
            <w:r w:rsidRPr="00E268C8">
              <w:rPr>
                <w:rFonts w:ascii="Arial" w:hAnsi="Arial" w:cs="Arial"/>
                <w:sz w:val="16"/>
                <w:szCs w:val="16"/>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5B2D5584" w14:textId="77777777" w:rsidR="007F0BF8" w:rsidRPr="00E268C8" w:rsidRDefault="007F0BF8" w:rsidP="00B50880">
            <w:pPr>
              <w:spacing w:after="60"/>
              <w:ind w:left="512" w:hanging="512"/>
              <w:rPr>
                <w:rFonts w:ascii="Arial" w:hAnsi="Arial" w:cs="Arial"/>
                <w:sz w:val="16"/>
                <w:szCs w:val="16"/>
              </w:rPr>
            </w:pPr>
            <w:r w:rsidRPr="00E268C8">
              <w:rPr>
                <w:rFonts w:ascii="Arial" w:hAnsi="Arial" w:cs="Arial"/>
                <w:sz w:val="16"/>
                <w:szCs w:val="16"/>
              </w:rPr>
              <w:t xml:space="preserve">23.3. </w:t>
            </w:r>
            <w:r>
              <w:rPr>
                <w:rFonts w:ascii="Arial" w:hAnsi="Arial" w:cs="Arial"/>
                <w:sz w:val="16"/>
                <w:szCs w:val="16"/>
              </w:rPr>
              <w:t xml:space="preserve">   </w:t>
            </w:r>
            <w:r w:rsidRPr="00E268C8">
              <w:rPr>
                <w:rFonts w:ascii="Arial" w:hAnsi="Arial" w:cs="Arial"/>
                <w:sz w:val="16"/>
                <w:szCs w:val="16"/>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5368749" w14:textId="77777777" w:rsidR="007F0BF8" w:rsidRPr="00E268C8" w:rsidRDefault="007F0BF8" w:rsidP="00B50880">
            <w:pPr>
              <w:spacing w:after="58" w:line="239" w:lineRule="auto"/>
              <w:ind w:left="512" w:right="42" w:hanging="512"/>
              <w:rPr>
                <w:rFonts w:ascii="Arial" w:hAnsi="Arial" w:cs="Arial"/>
                <w:sz w:val="16"/>
                <w:szCs w:val="16"/>
              </w:rPr>
            </w:pPr>
            <w:r w:rsidRPr="00E268C8">
              <w:rPr>
                <w:rFonts w:ascii="Arial" w:hAnsi="Arial" w:cs="Arial"/>
                <w:sz w:val="16"/>
                <w:szCs w:val="16"/>
              </w:rPr>
              <w:t xml:space="preserve">23.4. </w:t>
            </w:r>
            <w:r>
              <w:rPr>
                <w:rFonts w:ascii="Arial" w:hAnsi="Arial" w:cs="Arial"/>
                <w:sz w:val="16"/>
                <w:szCs w:val="16"/>
              </w:rPr>
              <w:t xml:space="preserve">  </w:t>
            </w:r>
            <w:r w:rsidRPr="00E268C8">
              <w:rPr>
                <w:rFonts w:ascii="Arial" w:hAnsi="Arial" w:cs="Arial"/>
                <w:sz w:val="16"/>
                <w:szCs w:val="16"/>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 </w:t>
            </w:r>
          </w:p>
          <w:p w14:paraId="47F0EFA9" w14:textId="77777777" w:rsidR="007F0BF8" w:rsidRPr="00E268C8" w:rsidRDefault="007F0BF8" w:rsidP="00B50880">
            <w:pPr>
              <w:spacing w:after="58"/>
              <w:ind w:left="512" w:right="43" w:hanging="512"/>
              <w:rPr>
                <w:rFonts w:ascii="Arial" w:hAnsi="Arial" w:cs="Arial"/>
                <w:sz w:val="16"/>
                <w:szCs w:val="16"/>
              </w:rPr>
            </w:pPr>
            <w:r w:rsidRPr="00E268C8">
              <w:rPr>
                <w:rFonts w:ascii="Arial" w:hAnsi="Arial" w:cs="Arial"/>
                <w:sz w:val="16"/>
                <w:szCs w:val="16"/>
              </w:rPr>
              <w:t xml:space="preserve">23.5. </w:t>
            </w:r>
            <w:r>
              <w:rPr>
                <w:rFonts w:ascii="Arial" w:hAnsi="Arial" w:cs="Arial"/>
                <w:sz w:val="16"/>
                <w:szCs w:val="16"/>
              </w:rPr>
              <w:t xml:space="preserve">   </w:t>
            </w:r>
            <w:r w:rsidRPr="00E268C8">
              <w:rPr>
                <w:rFonts w:ascii="Arial" w:hAnsi="Arial" w:cs="Arial"/>
                <w:sz w:val="16"/>
                <w:szCs w:val="16"/>
              </w:rPr>
              <w:t xml:space="preserve">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purchase actively associated. </w:t>
            </w:r>
          </w:p>
          <w:p w14:paraId="0126EEDB" w14:textId="77777777" w:rsidR="007F0BF8" w:rsidRPr="00E268C8" w:rsidRDefault="007F0BF8" w:rsidP="00B50880">
            <w:pPr>
              <w:spacing w:after="60"/>
              <w:ind w:left="512" w:hanging="512"/>
              <w:rPr>
                <w:rFonts w:ascii="Arial" w:hAnsi="Arial" w:cs="Arial"/>
                <w:sz w:val="16"/>
                <w:szCs w:val="16"/>
              </w:rPr>
            </w:pPr>
            <w:r w:rsidRPr="00E268C8">
              <w:rPr>
                <w:rFonts w:ascii="Arial" w:hAnsi="Arial" w:cs="Arial"/>
                <w:sz w:val="16"/>
                <w:szCs w:val="16"/>
              </w:rPr>
              <w:t xml:space="preserve">23.6. </w:t>
            </w:r>
            <w:r>
              <w:rPr>
                <w:rFonts w:ascii="Arial" w:hAnsi="Arial" w:cs="Arial"/>
                <w:sz w:val="16"/>
                <w:szCs w:val="16"/>
              </w:rPr>
              <w:t xml:space="preserve">   </w:t>
            </w:r>
            <w:r w:rsidRPr="00E268C8">
              <w:rPr>
                <w:rFonts w:ascii="Arial" w:hAnsi="Arial" w:cs="Arial"/>
                <w:sz w:val="16"/>
                <w:szCs w:val="16"/>
              </w:rPr>
              <w:t xml:space="preserve">If a restriction is imposed, the purchaser must, within five (5) working days of such imposition, furnish the National Treasury, with the following information:  </w:t>
            </w:r>
          </w:p>
          <w:p w14:paraId="4DA5ED79" w14:textId="77777777" w:rsidR="007F0BF8" w:rsidRPr="00E268C8" w:rsidRDefault="007F0BF8" w:rsidP="00B50880">
            <w:pPr>
              <w:tabs>
                <w:tab w:val="center" w:pos="757"/>
                <w:tab w:val="center" w:pos="4063"/>
              </w:tabs>
              <w:spacing w:after="48" w:line="259" w:lineRule="auto"/>
              <w:rPr>
                <w:rFonts w:ascii="Arial" w:hAnsi="Arial" w:cs="Arial"/>
                <w:sz w:val="16"/>
                <w:szCs w:val="16"/>
              </w:rPr>
            </w:pPr>
            <w:r w:rsidRPr="00E268C8">
              <w:rPr>
                <w:rFonts w:ascii="Arial" w:eastAsia="Calibri" w:hAnsi="Arial" w:cs="Arial"/>
                <w:sz w:val="16"/>
                <w:szCs w:val="16"/>
              </w:rPr>
              <w:tab/>
            </w:r>
            <w:r w:rsidRPr="00E268C8">
              <w:rPr>
                <w:rFonts w:ascii="Arial" w:hAnsi="Arial" w:cs="Arial"/>
                <w:sz w:val="16"/>
                <w:szCs w:val="16"/>
              </w:rPr>
              <w:t xml:space="preserve">23.6.1. </w:t>
            </w:r>
            <w:r w:rsidRPr="00E268C8">
              <w:rPr>
                <w:rFonts w:ascii="Arial" w:hAnsi="Arial" w:cs="Arial"/>
                <w:sz w:val="16"/>
                <w:szCs w:val="16"/>
              </w:rPr>
              <w:tab/>
              <w:t xml:space="preserve">the name and address of the supplier and / or person restricted by the purchaser;  </w:t>
            </w:r>
          </w:p>
          <w:p w14:paraId="71941159" w14:textId="77777777" w:rsidR="007F0BF8" w:rsidRPr="00E268C8" w:rsidRDefault="007F0BF8" w:rsidP="00B50880">
            <w:pPr>
              <w:tabs>
                <w:tab w:val="center" w:pos="757"/>
                <w:tab w:val="center" w:pos="2752"/>
              </w:tabs>
              <w:spacing w:after="50" w:line="259" w:lineRule="auto"/>
              <w:rPr>
                <w:rFonts w:ascii="Arial" w:hAnsi="Arial" w:cs="Arial"/>
                <w:sz w:val="16"/>
                <w:szCs w:val="16"/>
              </w:rPr>
            </w:pPr>
            <w:r w:rsidRPr="00E268C8">
              <w:rPr>
                <w:rFonts w:ascii="Arial" w:eastAsia="Calibri" w:hAnsi="Arial" w:cs="Arial"/>
                <w:sz w:val="16"/>
                <w:szCs w:val="16"/>
              </w:rPr>
              <w:tab/>
            </w:r>
            <w:r w:rsidRPr="00E268C8">
              <w:rPr>
                <w:rFonts w:ascii="Arial" w:hAnsi="Arial" w:cs="Arial"/>
                <w:sz w:val="16"/>
                <w:szCs w:val="16"/>
              </w:rPr>
              <w:t xml:space="preserve">23.6.2. </w:t>
            </w:r>
            <w:r w:rsidRPr="00E268C8">
              <w:rPr>
                <w:rFonts w:ascii="Arial" w:hAnsi="Arial" w:cs="Arial"/>
                <w:sz w:val="16"/>
                <w:szCs w:val="16"/>
              </w:rPr>
              <w:tab/>
              <w:t xml:space="preserve">the date of commencement of the restriction  </w:t>
            </w:r>
          </w:p>
          <w:p w14:paraId="586A7931" w14:textId="77777777" w:rsidR="007F0BF8" w:rsidRPr="00E268C8" w:rsidRDefault="007F0BF8" w:rsidP="00B50880">
            <w:pPr>
              <w:spacing w:after="25" w:line="325" w:lineRule="auto"/>
              <w:ind w:left="512" w:right="5995"/>
              <w:rPr>
                <w:rFonts w:ascii="Arial" w:hAnsi="Arial" w:cs="Arial"/>
                <w:sz w:val="16"/>
                <w:szCs w:val="16"/>
              </w:rPr>
            </w:pPr>
            <w:r w:rsidRPr="00E268C8">
              <w:rPr>
                <w:rFonts w:ascii="Arial" w:hAnsi="Arial" w:cs="Arial"/>
                <w:sz w:val="16"/>
                <w:szCs w:val="16"/>
              </w:rPr>
              <w:t xml:space="preserve">23.6.3. </w:t>
            </w:r>
            <w:r>
              <w:rPr>
                <w:rFonts w:ascii="Arial" w:hAnsi="Arial" w:cs="Arial"/>
                <w:sz w:val="16"/>
                <w:szCs w:val="16"/>
              </w:rPr>
              <w:t xml:space="preserve">   </w:t>
            </w:r>
            <w:r w:rsidRPr="00E268C8">
              <w:rPr>
                <w:rFonts w:ascii="Arial" w:hAnsi="Arial" w:cs="Arial"/>
                <w:sz w:val="16"/>
                <w:szCs w:val="16"/>
              </w:rPr>
              <w:t xml:space="preserve">the period of restriction; and 23.6.4. </w:t>
            </w:r>
            <w:r w:rsidRPr="00E268C8">
              <w:rPr>
                <w:rFonts w:ascii="Arial" w:hAnsi="Arial" w:cs="Arial"/>
                <w:sz w:val="16"/>
                <w:szCs w:val="16"/>
              </w:rPr>
              <w:tab/>
            </w:r>
            <w:r>
              <w:rPr>
                <w:rFonts w:ascii="Arial" w:hAnsi="Arial" w:cs="Arial"/>
                <w:sz w:val="16"/>
                <w:szCs w:val="16"/>
              </w:rPr>
              <w:t xml:space="preserve">          </w:t>
            </w:r>
            <w:r w:rsidRPr="00E268C8">
              <w:rPr>
                <w:rFonts w:ascii="Arial" w:hAnsi="Arial" w:cs="Arial"/>
                <w:sz w:val="16"/>
                <w:szCs w:val="16"/>
              </w:rPr>
              <w:t xml:space="preserve">the reasons for the restriction.  </w:t>
            </w:r>
          </w:p>
          <w:p w14:paraId="07B8425E" w14:textId="77777777" w:rsidR="007F0BF8" w:rsidRPr="00E268C8" w:rsidRDefault="007F0BF8" w:rsidP="00B50880">
            <w:pPr>
              <w:spacing w:after="58"/>
              <w:ind w:left="512"/>
              <w:rPr>
                <w:rFonts w:ascii="Arial" w:hAnsi="Arial" w:cs="Arial"/>
                <w:sz w:val="16"/>
                <w:szCs w:val="16"/>
              </w:rPr>
            </w:pPr>
            <w:r w:rsidRPr="00E268C8">
              <w:rPr>
                <w:rFonts w:ascii="Arial" w:hAnsi="Arial" w:cs="Arial"/>
                <w:sz w:val="16"/>
                <w:szCs w:val="16"/>
              </w:rPr>
              <w:t xml:space="preserve">These details will be loaded in the National Treasury’s central database of suppliers or persons prohibited from doing business with the public sector.  </w:t>
            </w:r>
          </w:p>
          <w:p w14:paraId="42D6C366" w14:textId="77777777" w:rsidR="007F0BF8" w:rsidRPr="00E268C8" w:rsidRDefault="007F0BF8" w:rsidP="00B50880">
            <w:pPr>
              <w:spacing w:line="259" w:lineRule="auto"/>
              <w:ind w:left="472" w:hanging="568"/>
              <w:rPr>
                <w:rFonts w:ascii="Arial" w:eastAsia="Arial" w:hAnsi="Arial" w:cs="Arial"/>
                <w:b/>
                <w:sz w:val="16"/>
                <w:szCs w:val="16"/>
              </w:rPr>
            </w:pPr>
            <w:r w:rsidRPr="00E268C8">
              <w:rPr>
                <w:rFonts w:ascii="Arial" w:hAnsi="Arial" w:cs="Arial"/>
                <w:sz w:val="16"/>
                <w:szCs w:val="16"/>
              </w:rPr>
              <w:lastRenderedPageBreak/>
              <w:t xml:space="preserve">23.7. </w:t>
            </w:r>
            <w:r>
              <w:rPr>
                <w:rFonts w:ascii="Arial" w:hAnsi="Arial" w:cs="Arial"/>
                <w:sz w:val="16"/>
                <w:szCs w:val="16"/>
              </w:rPr>
              <w:t xml:space="preserve">   </w:t>
            </w:r>
            <w:r w:rsidRPr="00E268C8">
              <w:rPr>
                <w:rFonts w:ascii="Arial" w:hAnsi="Arial" w:cs="Arial"/>
                <w:sz w:val="16"/>
                <w:szCs w:val="16"/>
              </w:rPr>
              <w:t xml:space="preserve">If a court of law convicts a person of an offence as contemplated in sections 12 or 13 of the Prevention and Combating of Corrupt </w:t>
            </w:r>
            <w:r>
              <w:rPr>
                <w:rFonts w:ascii="Arial" w:hAnsi="Arial" w:cs="Arial"/>
                <w:sz w:val="16"/>
                <w:szCs w:val="16"/>
              </w:rPr>
              <w:t xml:space="preserve"> </w:t>
            </w:r>
            <w:r w:rsidRPr="00E268C8">
              <w:rPr>
                <w:rFonts w:ascii="Arial" w:hAnsi="Arial" w:cs="Arial"/>
                <w:sz w:val="16"/>
                <w:szCs w:val="16"/>
              </w:rPr>
              <w:t>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tc>
      </w:tr>
      <w:tr w:rsidR="007F0BF8" w:rsidRPr="00E268C8" w14:paraId="202F1D1E" w14:textId="77777777" w:rsidTr="00B50880">
        <w:trPr>
          <w:trHeight w:val="185"/>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6E07D4"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lastRenderedPageBreak/>
              <w:t>24. Anti-dumping and countervailing duties and rights</w:t>
            </w:r>
            <w:r w:rsidRPr="00E268C8">
              <w:rPr>
                <w:rFonts w:ascii="Arial" w:hAnsi="Arial" w:cs="Arial"/>
                <w:sz w:val="16"/>
                <w:szCs w:val="16"/>
              </w:rPr>
              <w:t xml:space="preserve"> </w:t>
            </w:r>
          </w:p>
        </w:tc>
      </w:tr>
      <w:tr w:rsidR="007F0BF8" w:rsidRPr="00E268C8" w14:paraId="3365C769" w14:textId="77777777" w:rsidTr="00B50880">
        <w:trPr>
          <w:trHeight w:val="1603"/>
        </w:trPr>
        <w:tc>
          <w:tcPr>
            <w:tcW w:w="10222" w:type="dxa"/>
            <w:tcBorders>
              <w:top w:val="single" w:sz="4" w:space="0" w:color="000000"/>
              <w:left w:val="single" w:sz="4" w:space="0" w:color="000000"/>
              <w:bottom w:val="single" w:sz="4" w:space="0" w:color="000000"/>
              <w:right w:val="single" w:sz="4" w:space="0" w:color="000000"/>
            </w:tcBorders>
          </w:tcPr>
          <w:p w14:paraId="4A7CDE37" w14:textId="77777777" w:rsidR="007F0BF8" w:rsidRPr="00E268C8" w:rsidRDefault="007F0BF8" w:rsidP="00B50880">
            <w:pPr>
              <w:spacing w:line="259" w:lineRule="auto"/>
              <w:ind w:left="512" w:right="42" w:hanging="512"/>
              <w:rPr>
                <w:rFonts w:ascii="Arial" w:hAnsi="Arial" w:cs="Arial"/>
                <w:sz w:val="16"/>
                <w:szCs w:val="16"/>
              </w:rPr>
            </w:pPr>
            <w:r w:rsidRPr="00E268C8">
              <w:rPr>
                <w:rFonts w:ascii="Arial" w:hAnsi="Arial" w:cs="Arial"/>
                <w:sz w:val="16"/>
                <w:szCs w:val="16"/>
              </w:rPr>
              <w:t xml:space="preserve">24.1. </w:t>
            </w:r>
            <w:r>
              <w:rPr>
                <w:rFonts w:ascii="Arial" w:hAnsi="Arial" w:cs="Arial"/>
                <w:sz w:val="16"/>
                <w:szCs w:val="16"/>
              </w:rPr>
              <w:t xml:space="preserve">   </w:t>
            </w:r>
            <w:r w:rsidRPr="00E268C8">
              <w:rPr>
                <w:rFonts w:ascii="Arial" w:hAnsi="Arial" w:cs="Arial"/>
                <w:sz w:val="16"/>
                <w:szCs w:val="16"/>
              </w:rPr>
              <w:t xml:space="preserve">When, after the date of bid, provisional payments are required, or antidumping or countervailing duties are imposed, or the amount of a provisional payment or anti-dumping or countervailing right is increased in respect of any dumped of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 </w:t>
            </w:r>
          </w:p>
        </w:tc>
      </w:tr>
      <w:tr w:rsidR="007F0BF8" w:rsidRPr="00E268C8" w14:paraId="2ABD92C3" w14:textId="77777777" w:rsidTr="00B50880">
        <w:trPr>
          <w:trHeight w:val="172"/>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29FE268"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t>25. Force Majeure</w:t>
            </w:r>
            <w:r w:rsidRPr="00E268C8">
              <w:rPr>
                <w:rFonts w:ascii="Arial" w:hAnsi="Arial" w:cs="Arial"/>
                <w:sz w:val="16"/>
                <w:szCs w:val="16"/>
              </w:rPr>
              <w:t xml:space="preserve"> </w:t>
            </w:r>
          </w:p>
        </w:tc>
      </w:tr>
      <w:tr w:rsidR="007F0BF8" w:rsidRPr="00E268C8" w14:paraId="33D05C72" w14:textId="77777777" w:rsidTr="00B50880">
        <w:trPr>
          <w:trHeight w:val="1069"/>
        </w:trPr>
        <w:tc>
          <w:tcPr>
            <w:tcW w:w="10222" w:type="dxa"/>
            <w:tcBorders>
              <w:top w:val="single" w:sz="4" w:space="0" w:color="000000"/>
              <w:left w:val="single" w:sz="4" w:space="0" w:color="000000"/>
              <w:bottom w:val="single" w:sz="4" w:space="0" w:color="000000"/>
              <w:right w:val="single" w:sz="4" w:space="0" w:color="000000"/>
            </w:tcBorders>
          </w:tcPr>
          <w:p w14:paraId="45B41AA8" w14:textId="77777777" w:rsidR="007F0BF8" w:rsidRPr="00E268C8" w:rsidRDefault="007F0BF8" w:rsidP="00B50880">
            <w:pPr>
              <w:spacing w:after="61" w:line="238" w:lineRule="auto"/>
              <w:ind w:left="512" w:right="44" w:hanging="512"/>
              <w:rPr>
                <w:rFonts w:ascii="Arial" w:hAnsi="Arial" w:cs="Arial"/>
                <w:sz w:val="16"/>
                <w:szCs w:val="16"/>
              </w:rPr>
            </w:pPr>
            <w:r w:rsidRPr="00E268C8">
              <w:rPr>
                <w:rFonts w:ascii="Arial" w:hAnsi="Arial" w:cs="Arial"/>
                <w:sz w:val="16"/>
                <w:szCs w:val="16"/>
              </w:rPr>
              <w:t xml:space="preserve">25.1. </w:t>
            </w:r>
            <w:r>
              <w:rPr>
                <w:rFonts w:ascii="Arial" w:hAnsi="Arial" w:cs="Arial"/>
                <w:sz w:val="16"/>
                <w:szCs w:val="16"/>
              </w:rPr>
              <w:t xml:space="preserve">   </w:t>
            </w:r>
            <w:r w:rsidRPr="00E268C8">
              <w:rPr>
                <w:rFonts w:ascii="Arial" w:hAnsi="Arial" w:cs="Arial"/>
                <w:sz w:val="16"/>
                <w:szCs w:val="16"/>
              </w:rPr>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96F7460" w14:textId="77777777" w:rsidR="007F0BF8" w:rsidRPr="00E268C8" w:rsidRDefault="007F0BF8" w:rsidP="00B50880">
            <w:pPr>
              <w:spacing w:after="61" w:line="239" w:lineRule="auto"/>
              <w:ind w:left="512" w:right="42" w:hanging="512"/>
              <w:rPr>
                <w:rFonts w:ascii="Arial" w:hAnsi="Arial" w:cs="Arial"/>
                <w:sz w:val="16"/>
                <w:szCs w:val="16"/>
              </w:rPr>
            </w:pPr>
            <w:r w:rsidRPr="00E268C8">
              <w:rPr>
                <w:rFonts w:ascii="Arial" w:hAnsi="Arial" w:cs="Arial"/>
                <w:sz w:val="16"/>
                <w:szCs w:val="16"/>
              </w:rPr>
              <w:t xml:space="preserve">25.2. </w:t>
            </w:r>
            <w:r>
              <w:rPr>
                <w:rFonts w:ascii="Arial" w:hAnsi="Arial" w:cs="Arial"/>
                <w:sz w:val="16"/>
                <w:szCs w:val="16"/>
              </w:rPr>
              <w:t xml:space="preserve">   </w:t>
            </w:r>
            <w:r w:rsidRPr="00E268C8">
              <w:rPr>
                <w:rFonts w:ascii="Arial" w:hAnsi="Arial" w:cs="Arial"/>
                <w:sz w:val="16"/>
                <w:szCs w:val="16"/>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tc>
      </w:tr>
      <w:tr w:rsidR="007F0BF8" w:rsidRPr="00E268C8" w14:paraId="09B303CB" w14:textId="77777777" w:rsidTr="00B50880">
        <w:tblPrEx>
          <w:tblCellMar>
            <w:left w:w="0" w:type="dxa"/>
          </w:tblCellMar>
        </w:tblPrEx>
        <w:trPr>
          <w:trHeight w:val="123"/>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774586"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t>26. Termination for insolvency</w:t>
            </w:r>
            <w:r w:rsidRPr="00E268C8">
              <w:rPr>
                <w:rFonts w:ascii="Arial" w:hAnsi="Arial" w:cs="Arial"/>
                <w:sz w:val="16"/>
                <w:szCs w:val="16"/>
              </w:rPr>
              <w:t xml:space="preserve"> </w:t>
            </w:r>
          </w:p>
        </w:tc>
      </w:tr>
      <w:tr w:rsidR="007F0BF8" w:rsidRPr="00E268C8" w14:paraId="64ECF111" w14:textId="77777777" w:rsidTr="00B50880">
        <w:tblPrEx>
          <w:tblCellMar>
            <w:left w:w="0" w:type="dxa"/>
          </w:tblCellMar>
        </w:tblPrEx>
        <w:trPr>
          <w:trHeight w:val="684"/>
        </w:trPr>
        <w:tc>
          <w:tcPr>
            <w:tcW w:w="10222" w:type="dxa"/>
            <w:tcBorders>
              <w:top w:val="single" w:sz="4" w:space="0" w:color="000000"/>
              <w:left w:val="single" w:sz="4" w:space="0" w:color="000000"/>
              <w:bottom w:val="single" w:sz="4" w:space="0" w:color="000000"/>
              <w:right w:val="single" w:sz="4" w:space="0" w:color="000000"/>
            </w:tcBorders>
          </w:tcPr>
          <w:p w14:paraId="33A53B9E" w14:textId="77777777" w:rsidR="007F0BF8" w:rsidRPr="00E268C8" w:rsidRDefault="007F0BF8" w:rsidP="00B50880">
            <w:pPr>
              <w:spacing w:line="259" w:lineRule="auto"/>
              <w:ind w:left="512" w:right="42" w:hanging="512"/>
              <w:rPr>
                <w:rFonts w:ascii="Arial" w:hAnsi="Arial" w:cs="Arial"/>
                <w:sz w:val="16"/>
                <w:szCs w:val="16"/>
              </w:rPr>
            </w:pPr>
            <w:r w:rsidRPr="00E268C8">
              <w:rPr>
                <w:rFonts w:ascii="Arial" w:hAnsi="Arial" w:cs="Arial"/>
                <w:sz w:val="16"/>
                <w:szCs w:val="16"/>
              </w:rPr>
              <w:t xml:space="preserve">26.1. </w:t>
            </w:r>
            <w:r>
              <w:rPr>
                <w:rFonts w:ascii="Arial" w:hAnsi="Arial" w:cs="Arial"/>
                <w:sz w:val="16"/>
                <w:szCs w:val="16"/>
              </w:rPr>
              <w:t xml:space="preserve">   </w:t>
            </w:r>
            <w:r w:rsidRPr="00E268C8">
              <w:rPr>
                <w:rFonts w:ascii="Arial" w:hAnsi="Arial" w:cs="Arial"/>
                <w:sz w:val="16"/>
                <w:szCs w:val="16"/>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tc>
      </w:tr>
      <w:tr w:rsidR="007F0BF8" w:rsidRPr="00E268C8" w14:paraId="35356150" w14:textId="77777777" w:rsidTr="00B50880">
        <w:tblPrEx>
          <w:tblCellMar>
            <w:left w:w="0" w:type="dxa"/>
          </w:tblCellMar>
        </w:tblPrEx>
        <w:trPr>
          <w:trHeight w:val="358"/>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0E8FCC1"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t>27. Settlement of Disputes</w:t>
            </w:r>
            <w:r w:rsidRPr="00E268C8">
              <w:rPr>
                <w:rFonts w:ascii="Arial" w:hAnsi="Arial" w:cs="Arial"/>
                <w:sz w:val="16"/>
                <w:szCs w:val="16"/>
              </w:rPr>
              <w:t xml:space="preserve"> </w:t>
            </w:r>
          </w:p>
        </w:tc>
      </w:tr>
      <w:tr w:rsidR="007F0BF8" w:rsidRPr="00E268C8" w14:paraId="552A8B87" w14:textId="77777777" w:rsidTr="00B50880">
        <w:tblPrEx>
          <w:tblCellMar>
            <w:left w:w="0" w:type="dxa"/>
          </w:tblCellMar>
        </w:tblPrEx>
        <w:trPr>
          <w:trHeight w:val="2273"/>
        </w:trPr>
        <w:tc>
          <w:tcPr>
            <w:tcW w:w="10222" w:type="dxa"/>
            <w:tcBorders>
              <w:top w:val="single" w:sz="4" w:space="0" w:color="000000"/>
              <w:left w:val="single" w:sz="4" w:space="0" w:color="000000"/>
              <w:bottom w:val="single" w:sz="4" w:space="0" w:color="000000"/>
              <w:right w:val="single" w:sz="4" w:space="0" w:color="000000"/>
            </w:tcBorders>
          </w:tcPr>
          <w:p w14:paraId="5BE314CD" w14:textId="77777777" w:rsidR="007F0BF8" w:rsidRPr="00E268C8" w:rsidRDefault="007F0BF8" w:rsidP="00B50880">
            <w:pPr>
              <w:spacing w:after="58"/>
              <w:ind w:left="512" w:hanging="512"/>
              <w:rPr>
                <w:rFonts w:ascii="Arial" w:hAnsi="Arial" w:cs="Arial"/>
                <w:sz w:val="16"/>
                <w:szCs w:val="16"/>
              </w:rPr>
            </w:pPr>
            <w:r w:rsidRPr="00E268C8">
              <w:rPr>
                <w:rFonts w:ascii="Arial" w:hAnsi="Arial" w:cs="Arial"/>
                <w:sz w:val="16"/>
                <w:szCs w:val="16"/>
              </w:rPr>
              <w:t>27.1.</w:t>
            </w:r>
            <w:r>
              <w:rPr>
                <w:rFonts w:ascii="Arial" w:hAnsi="Arial" w:cs="Arial"/>
                <w:sz w:val="16"/>
                <w:szCs w:val="16"/>
              </w:rPr>
              <w:t xml:space="preserve">   </w:t>
            </w:r>
            <w:r w:rsidRPr="00E268C8">
              <w:rPr>
                <w:rFonts w:ascii="Arial" w:hAnsi="Arial" w:cs="Arial"/>
                <w:sz w:val="16"/>
                <w:szCs w:val="16"/>
              </w:rPr>
              <w:t xml:space="preserve"> If any dispute or difference of any kind whatsoever arises between the purchaser and the supplier in connection with or arising out of the contract, the parties shall make every effort to resolve amicably such dispute or difference by mutual consultation.  </w:t>
            </w:r>
          </w:p>
          <w:p w14:paraId="31A1D50A" w14:textId="77777777" w:rsidR="007F0BF8" w:rsidRPr="00E268C8" w:rsidRDefault="007F0BF8" w:rsidP="00B50880">
            <w:pPr>
              <w:spacing w:after="58"/>
              <w:ind w:left="512" w:right="42" w:hanging="512"/>
              <w:rPr>
                <w:rFonts w:ascii="Arial" w:hAnsi="Arial" w:cs="Arial"/>
                <w:sz w:val="16"/>
                <w:szCs w:val="16"/>
              </w:rPr>
            </w:pPr>
            <w:r w:rsidRPr="00E268C8">
              <w:rPr>
                <w:rFonts w:ascii="Arial" w:hAnsi="Arial" w:cs="Arial"/>
                <w:sz w:val="16"/>
                <w:szCs w:val="16"/>
              </w:rPr>
              <w:t xml:space="preserve">27.2. </w:t>
            </w:r>
            <w:r>
              <w:rPr>
                <w:rFonts w:ascii="Arial" w:hAnsi="Arial" w:cs="Arial"/>
                <w:sz w:val="16"/>
                <w:szCs w:val="16"/>
              </w:rPr>
              <w:t xml:space="preserve">   </w:t>
            </w:r>
            <w:r w:rsidRPr="00E268C8">
              <w:rPr>
                <w:rFonts w:ascii="Arial" w:hAnsi="Arial" w:cs="Arial"/>
                <w:sz w:val="16"/>
                <w:szCs w:val="16"/>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876AEEF" w14:textId="77777777" w:rsidR="007F0BF8" w:rsidRPr="00E268C8" w:rsidRDefault="007F0BF8" w:rsidP="00B50880">
            <w:pPr>
              <w:spacing w:after="45" w:line="259" w:lineRule="auto"/>
              <w:rPr>
                <w:rFonts w:ascii="Arial" w:hAnsi="Arial" w:cs="Arial"/>
                <w:sz w:val="16"/>
                <w:szCs w:val="16"/>
              </w:rPr>
            </w:pPr>
            <w:r w:rsidRPr="00E268C8">
              <w:rPr>
                <w:rFonts w:ascii="Arial" w:hAnsi="Arial" w:cs="Arial"/>
                <w:sz w:val="16"/>
                <w:szCs w:val="16"/>
              </w:rPr>
              <w:t xml:space="preserve">27.3. </w:t>
            </w:r>
            <w:r>
              <w:rPr>
                <w:rFonts w:ascii="Arial" w:hAnsi="Arial" w:cs="Arial"/>
                <w:sz w:val="16"/>
                <w:szCs w:val="16"/>
              </w:rPr>
              <w:t xml:space="preserve">  </w:t>
            </w:r>
            <w:r w:rsidRPr="00E268C8">
              <w:rPr>
                <w:rFonts w:ascii="Arial" w:hAnsi="Arial" w:cs="Arial"/>
                <w:sz w:val="16"/>
                <w:szCs w:val="16"/>
              </w:rPr>
              <w:t xml:space="preserve">Should it not be possible to settle a dispute by means of mediation, it may be settled in a South African court of law.  </w:t>
            </w:r>
          </w:p>
          <w:p w14:paraId="6C21D98B" w14:textId="77777777" w:rsidR="007F0BF8" w:rsidRPr="00E268C8" w:rsidRDefault="007F0BF8" w:rsidP="00B50880">
            <w:pPr>
              <w:spacing w:after="45" w:line="259" w:lineRule="auto"/>
              <w:rPr>
                <w:rFonts w:ascii="Arial" w:hAnsi="Arial" w:cs="Arial"/>
                <w:sz w:val="16"/>
                <w:szCs w:val="16"/>
              </w:rPr>
            </w:pPr>
            <w:r w:rsidRPr="00E268C8">
              <w:rPr>
                <w:rFonts w:ascii="Arial" w:hAnsi="Arial" w:cs="Arial"/>
                <w:sz w:val="16"/>
                <w:szCs w:val="16"/>
              </w:rPr>
              <w:t xml:space="preserve">27.4. </w:t>
            </w:r>
            <w:r>
              <w:rPr>
                <w:rFonts w:ascii="Arial" w:hAnsi="Arial" w:cs="Arial"/>
                <w:sz w:val="16"/>
                <w:szCs w:val="16"/>
              </w:rPr>
              <w:t xml:space="preserve">   </w:t>
            </w:r>
            <w:r w:rsidRPr="00E268C8">
              <w:rPr>
                <w:rFonts w:ascii="Arial" w:hAnsi="Arial" w:cs="Arial"/>
                <w:sz w:val="16"/>
                <w:szCs w:val="16"/>
              </w:rPr>
              <w:t xml:space="preserve">Notwithstanding any reference to mediation and/or court proceedings herein,  </w:t>
            </w:r>
          </w:p>
          <w:p w14:paraId="69A397B7" w14:textId="77777777" w:rsidR="007F0BF8" w:rsidRPr="00E268C8" w:rsidRDefault="007F0BF8" w:rsidP="00B50880">
            <w:pPr>
              <w:tabs>
                <w:tab w:val="center" w:pos="719"/>
                <w:tab w:val="center" w:pos="5400"/>
              </w:tabs>
              <w:spacing w:after="48" w:line="259" w:lineRule="auto"/>
              <w:rPr>
                <w:rFonts w:ascii="Arial" w:hAnsi="Arial" w:cs="Arial"/>
                <w:sz w:val="16"/>
                <w:szCs w:val="16"/>
              </w:rPr>
            </w:pPr>
            <w:r w:rsidRPr="00E268C8">
              <w:rPr>
                <w:rFonts w:ascii="Arial" w:eastAsia="Calibri" w:hAnsi="Arial" w:cs="Arial"/>
                <w:sz w:val="16"/>
                <w:szCs w:val="16"/>
              </w:rPr>
              <w:tab/>
            </w:r>
            <w:r w:rsidRPr="00E268C8">
              <w:rPr>
                <w:rFonts w:ascii="Arial" w:hAnsi="Arial" w:cs="Arial"/>
                <w:sz w:val="16"/>
                <w:szCs w:val="16"/>
              </w:rPr>
              <w:t xml:space="preserve">27.4.1. </w:t>
            </w:r>
            <w:r w:rsidRPr="00E268C8">
              <w:rPr>
                <w:rFonts w:ascii="Arial" w:hAnsi="Arial" w:cs="Arial"/>
                <w:sz w:val="16"/>
                <w:szCs w:val="16"/>
              </w:rPr>
              <w:tab/>
              <w:t xml:space="preserve">the parties shall continue to perform their respective obligations under the contract unless they otherwise agree; and  </w:t>
            </w:r>
          </w:p>
          <w:p w14:paraId="440028D0" w14:textId="77777777" w:rsidR="007F0BF8" w:rsidRPr="00E268C8" w:rsidRDefault="007F0BF8" w:rsidP="00B50880">
            <w:pPr>
              <w:spacing w:line="259" w:lineRule="auto"/>
              <w:ind w:left="1191" w:hanging="679"/>
              <w:rPr>
                <w:rFonts w:ascii="Arial" w:hAnsi="Arial" w:cs="Arial"/>
                <w:sz w:val="16"/>
                <w:szCs w:val="16"/>
              </w:rPr>
            </w:pPr>
            <w:r w:rsidRPr="00E268C8">
              <w:rPr>
                <w:rFonts w:ascii="Arial" w:hAnsi="Arial" w:cs="Arial"/>
                <w:sz w:val="16"/>
                <w:szCs w:val="16"/>
              </w:rPr>
              <w:t>27.4.2.</w:t>
            </w:r>
            <w:r>
              <w:rPr>
                <w:rFonts w:ascii="Arial" w:hAnsi="Arial" w:cs="Arial"/>
                <w:sz w:val="16"/>
                <w:szCs w:val="16"/>
              </w:rPr>
              <w:t xml:space="preserve">     </w:t>
            </w:r>
            <w:r w:rsidRPr="00E268C8">
              <w:rPr>
                <w:rFonts w:ascii="Arial" w:hAnsi="Arial" w:cs="Arial"/>
                <w:sz w:val="16"/>
                <w:szCs w:val="16"/>
              </w:rPr>
              <w:t xml:space="preserve"> the purchaser shall pay the supplier any monies due for goods delivered and / or services rendered according to the prescripts of the contract. </w:t>
            </w:r>
          </w:p>
        </w:tc>
      </w:tr>
      <w:tr w:rsidR="007F0BF8" w:rsidRPr="00E268C8" w14:paraId="5C9B467A" w14:textId="77777777" w:rsidTr="00B50880">
        <w:tblPrEx>
          <w:tblCellMar>
            <w:left w:w="0" w:type="dxa"/>
          </w:tblCellMar>
        </w:tblPrEx>
        <w:trPr>
          <w:trHeight w:val="205"/>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C379D52"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t xml:space="preserve">28. Limitation of liability </w:t>
            </w:r>
          </w:p>
        </w:tc>
      </w:tr>
      <w:tr w:rsidR="007F0BF8" w:rsidRPr="00E268C8" w14:paraId="5608ACC7" w14:textId="77777777" w:rsidTr="00B50880">
        <w:tblPrEx>
          <w:tblCellMar>
            <w:left w:w="0" w:type="dxa"/>
          </w:tblCellMar>
        </w:tblPrEx>
        <w:trPr>
          <w:trHeight w:val="1356"/>
        </w:trPr>
        <w:tc>
          <w:tcPr>
            <w:tcW w:w="10222" w:type="dxa"/>
            <w:tcBorders>
              <w:top w:val="single" w:sz="4" w:space="0" w:color="000000"/>
              <w:left w:val="single" w:sz="4" w:space="0" w:color="000000"/>
              <w:bottom w:val="single" w:sz="4" w:space="0" w:color="000000"/>
              <w:right w:val="single" w:sz="4" w:space="0" w:color="000000"/>
            </w:tcBorders>
          </w:tcPr>
          <w:p w14:paraId="4BEBA18B" w14:textId="77777777" w:rsidR="007F0BF8" w:rsidRPr="00E268C8" w:rsidRDefault="007F0BF8" w:rsidP="00B50880">
            <w:pPr>
              <w:spacing w:after="43" w:line="259" w:lineRule="auto"/>
              <w:rPr>
                <w:rFonts w:ascii="Arial" w:hAnsi="Arial" w:cs="Arial"/>
                <w:sz w:val="16"/>
                <w:szCs w:val="16"/>
              </w:rPr>
            </w:pPr>
            <w:r w:rsidRPr="00E268C8">
              <w:rPr>
                <w:rFonts w:ascii="Arial" w:hAnsi="Arial" w:cs="Arial"/>
                <w:sz w:val="16"/>
                <w:szCs w:val="16"/>
              </w:rPr>
              <w:t xml:space="preserve">28.1. </w:t>
            </w:r>
            <w:r>
              <w:rPr>
                <w:rFonts w:ascii="Arial" w:hAnsi="Arial" w:cs="Arial"/>
                <w:sz w:val="16"/>
                <w:szCs w:val="16"/>
              </w:rPr>
              <w:t xml:space="preserve">                      </w:t>
            </w:r>
            <w:r w:rsidRPr="00E268C8">
              <w:rPr>
                <w:rFonts w:ascii="Arial" w:hAnsi="Arial" w:cs="Arial"/>
                <w:sz w:val="16"/>
                <w:szCs w:val="16"/>
              </w:rPr>
              <w:t xml:space="preserve">Except in cases of criminal negligence or wilful misconduct, and in the case of infringement pursuant to Clause 6;  </w:t>
            </w:r>
          </w:p>
          <w:p w14:paraId="29A12891" w14:textId="77777777" w:rsidR="007F0BF8" w:rsidRPr="00E268C8" w:rsidRDefault="007F0BF8" w:rsidP="00B50880">
            <w:pPr>
              <w:tabs>
                <w:tab w:val="center" w:pos="864"/>
                <w:tab w:val="center" w:pos="5551"/>
              </w:tabs>
              <w:spacing w:line="259" w:lineRule="auto"/>
              <w:rPr>
                <w:rFonts w:ascii="Arial" w:hAnsi="Arial" w:cs="Arial"/>
                <w:sz w:val="16"/>
                <w:szCs w:val="16"/>
              </w:rPr>
            </w:pPr>
            <w:r w:rsidRPr="00E268C8">
              <w:rPr>
                <w:rFonts w:ascii="Arial" w:eastAsia="Calibri" w:hAnsi="Arial" w:cs="Arial"/>
                <w:sz w:val="16"/>
                <w:szCs w:val="16"/>
              </w:rPr>
              <w:tab/>
            </w:r>
            <w:r w:rsidRPr="00E268C8">
              <w:rPr>
                <w:rFonts w:ascii="Arial" w:hAnsi="Arial" w:cs="Arial"/>
                <w:sz w:val="16"/>
                <w:szCs w:val="16"/>
              </w:rPr>
              <w:t xml:space="preserve">28.1.1. </w:t>
            </w:r>
            <w:r w:rsidRPr="00E268C8">
              <w:rPr>
                <w:rFonts w:ascii="Arial" w:hAnsi="Arial" w:cs="Arial"/>
                <w:sz w:val="16"/>
                <w:szCs w:val="16"/>
              </w:rPr>
              <w:tab/>
              <w:t xml:space="preserve">the supplier shall not be liable to the purchaser, whether in contract, tort, or otherwise, for any indirect or consequential </w:t>
            </w:r>
          </w:p>
          <w:p w14:paraId="269DF8B3" w14:textId="77777777" w:rsidR="007F0BF8" w:rsidRPr="00E268C8" w:rsidRDefault="007F0BF8" w:rsidP="00B50880">
            <w:pPr>
              <w:spacing w:after="58"/>
              <w:ind w:left="1428"/>
              <w:rPr>
                <w:rFonts w:ascii="Arial" w:hAnsi="Arial" w:cs="Arial"/>
                <w:sz w:val="16"/>
                <w:szCs w:val="16"/>
              </w:rPr>
            </w:pPr>
            <w:r w:rsidRPr="00E268C8">
              <w:rPr>
                <w:rFonts w:ascii="Arial" w:hAnsi="Arial" w:cs="Arial"/>
                <w:sz w:val="16"/>
                <w:szCs w:val="16"/>
              </w:rPr>
              <w:t xml:space="preserve">loss or damage, loss of use, loss of production, or loss of profits or interest costs, provided that this exclusion shall not </w:t>
            </w:r>
            <w:r>
              <w:rPr>
                <w:rFonts w:ascii="Arial" w:hAnsi="Arial" w:cs="Arial"/>
                <w:sz w:val="16"/>
                <w:szCs w:val="16"/>
              </w:rPr>
              <w:t xml:space="preserve">     </w:t>
            </w:r>
            <w:r w:rsidRPr="00E268C8">
              <w:rPr>
                <w:rFonts w:ascii="Arial" w:hAnsi="Arial" w:cs="Arial"/>
                <w:sz w:val="16"/>
                <w:szCs w:val="16"/>
              </w:rPr>
              <w:t xml:space="preserve">apply to any obligation of the supplier to pay penalties and/or damages to the purchaser; and  </w:t>
            </w:r>
          </w:p>
          <w:p w14:paraId="155AC372" w14:textId="77777777" w:rsidR="007F0BF8" w:rsidRPr="00E268C8" w:rsidRDefault="007F0BF8" w:rsidP="00B50880">
            <w:pPr>
              <w:spacing w:line="259" w:lineRule="auto"/>
              <w:ind w:left="1428" w:hanging="709"/>
              <w:rPr>
                <w:rFonts w:ascii="Arial" w:hAnsi="Arial" w:cs="Arial"/>
                <w:sz w:val="16"/>
                <w:szCs w:val="16"/>
              </w:rPr>
            </w:pPr>
            <w:r w:rsidRPr="00E268C8">
              <w:rPr>
                <w:rFonts w:ascii="Arial" w:hAnsi="Arial" w:cs="Arial"/>
                <w:sz w:val="16"/>
                <w:szCs w:val="16"/>
              </w:rPr>
              <w:t xml:space="preserve">28.1.2. </w:t>
            </w:r>
            <w:r>
              <w:rPr>
                <w:rFonts w:ascii="Arial" w:hAnsi="Arial" w:cs="Arial"/>
                <w:sz w:val="16"/>
                <w:szCs w:val="16"/>
              </w:rPr>
              <w:t xml:space="preserve">   </w:t>
            </w:r>
            <w:r w:rsidRPr="00E268C8">
              <w:rPr>
                <w:rFonts w:ascii="Arial" w:hAnsi="Arial" w:cs="Arial"/>
                <w:sz w:val="16"/>
                <w:szCs w:val="16"/>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tc>
      </w:tr>
      <w:tr w:rsidR="007F0BF8" w:rsidRPr="00E268C8" w14:paraId="17109016" w14:textId="77777777" w:rsidTr="00B50880">
        <w:tblPrEx>
          <w:tblCellMar>
            <w:left w:w="0" w:type="dxa"/>
          </w:tblCellMar>
        </w:tblPrEx>
        <w:trPr>
          <w:trHeight w:val="62"/>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5D92942"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t>29. Governing language</w:t>
            </w:r>
            <w:r w:rsidRPr="00E268C8">
              <w:rPr>
                <w:rFonts w:ascii="Arial" w:hAnsi="Arial" w:cs="Arial"/>
                <w:sz w:val="16"/>
                <w:szCs w:val="16"/>
              </w:rPr>
              <w:t xml:space="preserve"> </w:t>
            </w:r>
          </w:p>
        </w:tc>
      </w:tr>
      <w:tr w:rsidR="007F0BF8" w:rsidRPr="00E268C8" w14:paraId="1844474F" w14:textId="77777777" w:rsidTr="00B50880">
        <w:tblPrEx>
          <w:tblCellMar>
            <w:left w:w="0" w:type="dxa"/>
          </w:tblCellMar>
        </w:tblPrEx>
        <w:trPr>
          <w:trHeight w:val="499"/>
        </w:trPr>
        <w:tc>
          <w:tcPr>
            <w:tcW w:w="10222" w:type="dxa"/>
            <w:tcBorders>
              <w:top w:val="single" w:sz="4" w:space="0" w:color="000000"/>
              <w:left w:val="single" w:sz="4" w:space="0" w:color="000000"/>
              <w:bottom w:val="single" w:sz="4" w:space="0" w:color="000000"/>
              <w:right w:val="single" w:sz="4" w:space="0" w:color="000000"/>
            </w:tcBorders>
          </w:tcPr>
          <w:p w14:paraId="71745DED" w14:textId="77777777" w:rsidR="007F0BF8" w:rsidRPr="00E268C8" w:rsidRDefault="007F0BF8" w:rsidP="00B50880">
            <w:pPr>
              <w:spacing w:line="259" w:lineRule="auto"/>
              <w:ind w:left="512" w:hanging="512"/>
              <w:rPr>
                <w:rFonts w:ascii="Arial" w:hAnsi="Arial" w:cs="Arial"/>
                <w:sz w:val="16"/>
                <w:szCs w:val="16"/>
              </w:rPr>
            </w:pPr>
            <w:r w:rsidRPr="00E268C8">
              <w:rPr>
                <w:rFonts w:ascii="Arial" w:hAnsi="Arial" w:cs="Arial"/>
                <w:sz w:val="16"/>
                <w:szCs w:val="16"/>
              </w:rPr>
              <w:t xml:space="preserve">29.1. The contract shall be written in English. All correspondence and other documents pertaining to the contract that is exchanged by the parties shall also be written in English. </w:t>
            </w:r>
          </w:p>
        </w:tc>
      </w:tr>
      <w:tr w:rsidR="007F0BF8" w:rsidRPr="00E268C8" w14:paraId="07FBDFF4" w14:textId="77777777" w:rsidTr="00B50880">
        <w:tblPrEx>
          <w:tblCellMar>
            <w:left w:w="0" w:type="dxa"/>
          </w:tblCellMar>
        </w:tblPrEx>
        <w:trPr>
          <w:trHeight w:val="183"/>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E705F12"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t>30. Applicable law</w:t>
            </w:r>
            <w:r w:rsidRPr="00E268C8">
              <w:rPr>
                <w:rFonts w:ascii="Arial" w:hAnsi="Arial" w:cs="Arial"/>
                <w:sz w:val="16"/>
                <w:szCs w:val="16"/>
              </w:rPr>
              <w:t xml:space="preserve"> </w:t>
            </w:r>
          </w:p>
        </w:tc>
      </w:tr>
      <w:tr w:rsidR="007F0BF8" w:rsidRPr="00E268C8" w14:paraId="645A683E" w14:textId="77777777" w:rsidTr="00B50880">
        <w:tblPrEx>
          <w:tblCellMar>
            <w:left w:w="0" w:type="dxa"/>
          </w:tblCellMar>
        </w:tblPrEx>
        <w:trPr>
          <w:trHeight w:val="317"/>
        </w:trPr>
        <w:tc>
          <w:tcPr>
            <w:tcW w:w="10222" w:type="dxa"/>
            <w:tcBorders>
              <w:top w:val="single" w:sz="4" w:space="0" w:color="000000"/>
              <w:left w:val="single" w:sz="4" w:space="0" w:color="000000"/>
              <w:bottom w:val="single" w:sz="4" w:space="0" w:color="000000"/>
              <w:right w:val="single" w:sz="4" w:space="0" w:color="000000"/>
            </w:tcBorders>
          </w:tcPr>
          <w:p w14:paraId="64CB3FC5" w14:textId="77777777" w:rsidR="007F0BF8" w:rsidRPr="00E268C8" w:rsidRDefault="007F0BF8" w:rsidP="00B50880">
            <w:pPr>
              <w:spacing w:line="259" w:lineRule="auto"/>
              <w:rPr>
                <w:rFonts w:ascii="Arial" w:hAnsi="Arial" w:cs="Arial"/>
                <w:sz w:val="16"/>
                <w:szCs w:val="16"/>
              </w:rPr>
            </w:pPr>
            <w:r w:rsidRPr="00E268C8">
              <w:rPr>
                <w:rFonts w:ascii="Arial" w:hAnsi="Arial" w:cs="Arial"/>
                <w:sz w:val="16"/>
                <w:szCs w:val="16"/>
              </w:rPr>
              <w:t xml:space="preserve">30.1. The contract shall be interpreted in accordance with South African laws, unless otherwise specified. </w:t>
            </w:r>
          </w:p>
        </w:tc>
      </w:tr>
      <w:tr w:rsidR="007F0BF8" w:rsidRPr="00E268C8" w14:paraId="60385B50" w14:textId="77777777" w:rsidTr="00B50880">
        <w:tblPrEx>
          <w:tblCellMar>
            <w:left w:w="0" w:type="dxa"/>
          </w:tblCellMar>
        </w:tblPrEx>
        <w:trPr>
          <w:trHeight w:val="165"/>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B5E0024"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t>31. Notices</w:t>
            </w:r>
            <w:r w:rsidRPr="00E268C8">
              <w:rPr>
                <w:rFonts w:ascii="Arial" w:hAnsi="Arial" w:cs="Arial"/>
                <w:sz w:val="16"/>
                <w:szCs w:val="16"/>
              </w:rPr>
              <w:t xml:space="preserve"> </w:t>
            </w:r>
          </w:p>
        </w:tc>
      </w:tr>
      <w:tr w:rsidR="007F0BF8" w:rsidRPr="00E268C8" w14:paraId="46A69EF8" w14:textId="77777777" w:rsidTr="00B50880">
        <w:tblPrEx>
          <w:tblCellMar>
            <w:left w:w="0" w:type="dxa"/>
          </w:tblCellMar>
        </w:tblPrEx>
        <w:trPr>
          <w:trHeight w:val="1114"/>
        </w:trPr>
        <w:tc>
          <w:tcPr>
            <w:tcW w:w="10222" w:type="dxa"/>
            <w:tcBorders>
              <w:top w:val="single" w:sz="4" w:space="0" w:color="000000"/>
              <w:left w:val="single" w:sz="4" w:space="0" w:color="000000"/>
              <w:bottom w:val="single" w:sz="4" w:space="0" w:color="000000"/>
              <w:right w:val="single" w:sz="4" w:space="0" w:color="000000"/>
            </w:tcBorders>
          </w:tcPr>
          <w:p w14:paraId="6D13FE2D" w14:textId="77777777" w:rsidR="007F0BF8" w:rsidRPr="00E268C8" w:rsidRDefault="007F0BF8" w:rsidP="00B50880">
            <w:pPr>
              <w:spacing w:after="57"/>
              <w:ind w:left="512" w:right="45" w:hanging="512"/>
              <w:rPr>
                <w:rFonts w:ascii="Arial" w:hAnsi="Arial" w:cs="Arial"/>
                <w:sz w:val="16"/>
                <w:szCs w:val="16"/>
              </w:rPr>
            </w:pPr>
            <w:r w:rsidRPr="00E268C8">
              <w:rPr>
                <w:rFonts w:ascii="Arial" w:hAnsi="Arial" w:cs="Arial"/>
                <w:sz w:val="16"/>
                <w:szCs w:val="16"/>
              </w:rPr>
              <w:t xml:space="preserve">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330AF6B0" w14:textId="77777777" w:rsidR="007F0BF8" w:rsidRPr="00E268C8" w:rsidRDefault="007F0BF8" w:rsidP="00B50880">
            <w:pPr>
              <w:spacing w:line="259" w:lineRule="auto"/>
              <w:ind w:left="512" w:hanging="512"/>
              <w:rPr>
                <w:rFonts w:ascii="Arial" w:hAnsi="Arial" w:cs="Arial"/>
                <w:sz w:val="16"/>
                <w:szCs w:val="16"/>
              </w:rPr>
            </w:pPr>
            <w:r w:rsidRPr="00E268C8">
              <w:rPr>
                <w:rFonts w:ascii="Arial" w:hAnsi="Arial" w:cs="Arial"/>
                <w:sz w:val="16"/>
                <w:szCs w:val="16"/>
              </w:rPr>
              <w:t xml:space="preserve">31.2. The time mentioned in the contract documents for performing any act after such aforesaid notice has been given, shall be reckoned from the date of posting of such notice. </w:t>
            </w:r>
          </w:p>
        </w:tc>
      </w:tr>
      <w:tr w:rsidR="007F0BF8" w:rsidRPr="00E268C8" w14:paraId="479058A0" w14:textId="77777777" w:rsidTr="00B50880">
        <w:tblPrEx>
          <w:tblCellMar>
            <w:left w:w="0" w:type="dxa"/>
          </w:tblCellMar>
        </w:tblPrEx>
        <w:trPr>
          <w:trHeight w:val="241"/>
        </w:trPr>
        <w:tc>
          <w:tcPr>
            <w:tcW w:w="102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12D728E"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t>32. Taxes and duties</w:t>
            </w:r>
            <w:r w:rsidRPr="00E268C8">
              <w:rPr>
                <w:rFonts w:ascii="Arial" w:hAnsi="Arial" w:cs="Arial"/>
                <w:sz w:val="16"/>
                <w:szCs w:val="16"/>
              </w:rPr>
              <w:t xml:space="preserve"> </w:t>
            </w:r>
          </w:p>
        </w:tc>
      </w:tr>
      <w:tr w:rsidR="007F0BF8" w:rsidRPr="00E268C8" w14:paraId="6F6DD185" w14:textId="77777777" w:rsidTr="00B50880">
        <w:tblPrEx>
          <w:tblCellMar>
            <w:left w:w="0" w:type="dxa"/>
          </w:tblCellMar>
        </w:tblPrEx>
        <w:trPr>
          <w:trHeight w:val="1600"/>
        </w:trPr>
        <w:tc>
          <w:tcPr>
            <w:tcW w:w="10222" w:type="dxa"/>
            <w:tcBorders>
              <w:top w:val="single" w:sz="4" w:space="0" w:color="000000"/>
              <w:left w:val="single" w:sz="4" w:space="0" w:color="000000"/>
              <w:bottom w:val="single" w:sz="4" w:space="0" w:color="000000"/>
              <w:right w:val="single" w:sz="4" w:space="0" w:color="000000"/>
            </w:tcBorders>
          </w:tcPr>
          <w:p w14:paraId="07A4BDF5" w14:textId="77777777" w:rsidR="007F0BF8" w:rsidRPr="00E268C8" w:rsidRDefault="007F0BF8" w:rsidP="00B50880">
            <w:pPr>
              <w:spacing w:after="32" w:line="276" w:lineRule="auto"/>
              <w:ind w:left="512" w:hanging="512"/>
              <w:rPr>
                <w:rFonts w:ascii="Arial" w:hAnsi="Arial" w:cs="Arial"/>
                <w:sz w:val="16"/>
                <w:szCs w:val="16"/>
              </w:rPr>
            </w:pPr>
            <w:r w:rsidRPr="00E268C8">
              <w:rPr>
                <w:rFonts w:ascii="Arial" w:hAnsi="Arial" w:cs="Arial"/>
                <w:sz w:val="16"/>
                <w:szCs w:val="16"/>
              </w:rPr>
              <w:t>32.1.</w:t>
            </w:r>
            <w:r>
              <w:rPr>
                <w:rFonts w:ascii="Arial" w:hAnsi="Arial" w:cs="Arial"/>
                <w:sz w:val="16"/>
                <w:szCs w:val="16"/>
              </w:rPr>
              <w:t xml:space="preserve">   </w:t>
            </w:r>
            <w:r w:rsidRPr="00E268C8">
              <w:rPr>
                <w:rFonts w:ascii="Arial" w:hAnsi="Arial" w:cs="Arial"/>
                <w:sz w:val="16"/>
                <w:szCs w:val="16"/>
              </w:rPr>
              <w:t xml:space="preserve"> A foreign supplier shall be entirely responsible for all taxes, stamp duties, license fees, and other such levies imposed outside the purchaser’s country.  </w:t>
            </w:r>
          </w:p>
          <w:p w14:paraId="5618180D" w14:textId="77777777" w:rsidR="007F0BF8" w:rsidRPr="00E268C8" w:rsidRDefault="007F0BF8" w:rsidP="00B50880">
            <w:pPr>
              <w:spacing w:after="58"/>
              <w:ind w:left="512" w:hanging="512"/>
              <w:rPr>
                <w:rFonts w:ascii="Arial" w:hAnsi="Arial" w:cs="Arial"/>
                <w:sz w:val="16"/>
                <w:szCs w:val="16"/>
              </w:rPr>
            </w:pPr>
            <w:r w:rsidRPr="00E268C8">
              <w:rPr>
                <w:rFonts w:ascii="Arial" w:hAnsi="Arial" w:cs="Arial"/>
                <w:sz w:val="16"/>
                <w:szCs w:val="16"/>
              </w:rPr>
              <w:t xml:space="preserve">32.2. </w:t>
            </w:r>
            <w:r>
              <w:rPr>
                <w:rFonts w:ascii="Arial" w:hAnsi="Arial" w:cs="Arial"/>
                <w:sz w:val="16"/>
                <w:szCs w:val="16"/>
              </w:rPr>
              <w:t xml:space="preserve">    </w:t>
            </w:r>
            <w:r w:rsidRPr="00E268C8">
              <w:rPr>
                <w:rFonts w:ascii="Arial" w:hAnsi="Arial" w:cs="Arial"/>
                <w:sz w:val="16"/>
                <w:szCs w:val="16"/>
              </w:rPr>
              <w:t xml:space="preserve">A local supplier shall be entirely responsible for all taxes, duties, license fees, etc., incurred until delivery of the contracted goods to the purchaser.  </w:t>
            </w:r>
          </w:p>
          <w:p w14:paraId="755F7F77" w14:textId="77777777" w:rsidR="007F0BF8" w:rsidRPr="00E268C8" w:rsidRDefault="007F0BF8" w:rsidP="00B50880">
            <w:pPr>
              <w:spacing w:after="60"/>
              <w:ind w:left="512" w:hanging="512"/>
              <w:rPr>
                <w:rFonts w:ascii="Arial" w:hAnsi="Arial" w:cs="Arial"/>
                <w:sz w:val="16"/>
                <w:szCs w:val="16"/>
              </w:rPr>
            </w:pPr>
            <w:r w:rsidRPr="00E268C8">
              <w:rPr>
                <w:rFonts w:ascii="Arial" w:hAnsi="Arial" w:cs="Arial"/>
                <w:sz w:val="16"/>
                <w:szCs w:val="16"/>
              </w:rPr>
              <w:t xml:space="preserve">32.3. </w:t>
            </w:r>
            <w:r>
              <w:rPr>
                <w:rFonts w:ascii="Arial" w:hAnsi="Arial" w:cs="Arial"/>
                <w:sz w:val="16"/>
                <w:szCs w:val="16"/>
              </w:rPr>
              <w:t xml:space="preserve">   </w:t>
            </w:r>
            <w:r w:rsidRPr="00E268C8">
              <w:rPr>
                <w:rFonts w:ascii="Arial" w:hAnsi="Arial" w:cs="Arial"/>
                <w:sz w:val="16"/>
                <w:szCs w:val="16"/>
              </w:rPr>
              <w:t xml:space="preserve">No contract shall be concluded with any bidder whose tax matters are not in order. Prior to the award of a bid SARS must have certified that the tax matters of the preferred bidder are in order. </w:t>
            </w:r>
          </w:p>
          <w:p w14:paraId="6BA9E2C7" w14:textId="77777777" w:rsidR="007F0BF8" w:rsidRPr="00E268C8" w:rsidRDefault="007F0BF8" w:rsidP="00B50880">
            <w:pPr>
              <w:spacing w:line="259" w:lineRule="auto"/>
              <w:rPr>
                <w:rFonts w:ascii="Arial" w:hAnsi="Arial" w:cs="Arial"/>
                <w:sz w:val="16"/>
                <w:szCs w:val="16"/>
              </w:rPr>
            </w:pPr>
            <w:r w:rsidRPr="00E268C8">
              <w:rPr>
                <w:rFonts w:ascii="Arial" w:hAnsi="Arial" w:cs="Arial"/>
                <w:sz w:val="16"/>
                <w:szCs w:val="16"/>
              </w:rPr>
              <w:t>32.4.</w:t>
            </w:r>
            <w:r>
              <w:rPr>
                <w:rFonts w:ascii="Arial" w:hAnsi="Arial" w:cs="Arial"/>
                <w:sz w:val="16"/>
                <w:szCs w:val="16"/>
              </w:rPr>
              <w:t xml:space="preserve">   </w:t>
            </w:r>
            <w:r w:rsidRPr="00E268C8">
              <w:rPr>
                <w:rFonts w:ascii="Arial" w:hAnsi="Arial" w:cs="Arial"/>
                <w:sz w:val="16"/>
                <w:szCs w:val="16"/>
              </w:rPr>
              <w:t xml:space="preserve"> No contract shall be concluded with any bidder whose municipal rates and taxes and municipal services charges are in arrears. </w:t>
            </w:r>
          </w:p>
        </w:tc>
      </w:tr>
    </w:tbl>
    <w:p w14:paraId="630BC470" w14:textId="77777777" w:rsidR="007F0BF8" w:rsidRDefault="007F0BF8" w:rsidP="007F0BF8">
      <w:pPr>
        <w:spacing w:line="259" w:lineRule="auto"/>
        <w:rPr>
          <w:rFonts w:ascii="Arial" w:eastAsia="Arial" w:hAnsi="Arial" w:cs="Arial"/>
          <w:b/>
          <w:sz w:val="16"/>
          <w:szCs w:val="16"/>
        </w:rPr>
        <w:sectPr w:rsidR="007F0BF8" w:rsidSect="007F0BF8">
          <w:endnotePr>
            <w:numFmt w:val="decimal"/>
          </w:endnotePr>
          <w:pgSz w:w="11906" w:h="16838"/>
          <w:pgMar w:top="851" w:right="566" w:bottom="720" w:left="1440" w:header="568" w:footer="113" w:gutter="0"/>
          <w:cols w:space="720"/>
          <w:noEndnote/>
          <w:titlePg/>
          <w:docGrid w:linePitch="326"/>
        </w:sectPr>
      </w:pPr>
    </w:p>
    <w:tbl>
      <w:tblPr>
        <w:tblStyle w:val="TableGrid0"/>
        <w:tblW w:w="10222" w:type="dxa"/>
        <w:tblInd w:w="-446" w:type="dxa"/>
        <w:tblCellMar>
          <w:top w:w="8" w:type="dxa"/>
          <w:right w:w="62" w:type="dxa"/>
        </w:tblCellMar>
        <w:tblLook w:val="04A0" w:firstRow="1" w:lastRow="0" w:firstColumn="1" w:lastColumn="0" w:noHBand="0" w:noVBand="1"/>
      </w:tblPr>
      <w:tblGrid>
        <w:gridCol w:w="618"/>
        <w:gridCol w:w="9604"/>
      </w:tblGrid>
      <w:tr w:rsidR="007F0BF8" w:rsidRPr="00E268C8" w14:paraId="0FBB92D9" w14:textId="77777777" w:rsidTr="00B50880">
        <w:trPr>
          <w:trHeight w:val="356"/>
        </w:trPr>
        <w:tc>
          <w:tcPr>
            <w:tcW w:w="1022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57BF6E5"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lastRenderedPageBreak/>
              <w:t xml:space="preserve">33. Transfer of contracts </w:t>
            </w:r>
          </w:p>
        </w:tc>
      </w:tr>
      <w:tr w:rsidR="007F0BF8" w:rsidRPr="00E268C8" w14:paraId="773E3BD4" w14:textId="77777777" w:rsidTr="00B50880">
        <w:trPr>
          <w:trHeight w:val="502"/>
        </w:trPr>
        <w:tc>
          <w:tcPr>
            <w:tcW w:w="10222" w:type="dxa"/>
            <w:gridSpan w:val="2"/>
            <w:tcBorders>
              <w:top w:val="single" w:sz="4" w:space="0" w:color="000000"/>
              <w:left w:val="single" w:sz="4" w:space="0" w:color="000000"/>
              <w:bottom w:val="single" w:sz="4" w:space="0" w:color="000000"/>
              <w:right w:val="single" w:sz="4" w:space="0" w:color="000000"/>
            </w:tcBorders>
          </w:tcPr>
          <w:p w14:paraId="29FD58A3" w14:textId="77777777" w:rsidR="007F0BF8" w:rsidRPr="00E268C8" w:rsidRDefault="007F0BF8" w:rsidP="00B50880">
            <w:pPr>
              <w:spacing w:line="259" w:lineRule="auto"/>
              <w:ind w:left="512" w:hanging="512"/>
              <w:rPr>
                <w:rFonts w:ascii="Arial" w:hAnsi="Arial" w:cs="Arial"/>
                <w:sz w:val="16"/>
                <w:szCs w:val="16"/>
              </w:rPr>
            </w:pPr>
            <w:r w:rsidRPr="00E268C8">
              <w:rPr>
                <w:rFonts w:ascii="Arial" w:hAnsi="Arial" w:cs="Arial"/>
                <w:sz w:val="16"/>
                <w:szCs w:val="16"/>
              </w:rPr>
              <w:t xml:space="preserve">33.1. </w:t>
            </w:r>
            <w:r>
              <w:rPr>
                <w:rFonts w:ascii="Arial" w:hAnsi="Arial" w:cs="Arial"/>
                <w:sz w:val="16"/>
                <w:szCs w:val="16"/>
              </w:rPr>
              <w:t xml:space="preserve">  </w:t>
            </w:r>
            <w:r w:rsidRPr="00E268C8">
              <w:rPr>
                <w:rFonts w:ascii="Arial" w:hAnsi="Arial" w:cs="Arial"/>
                <w:sz w:val="16"/>
                <w:szCs w:val="16"/>
              </w:rPr>
              <w:t xml:space="preserve">The contractor shall not abandon, transfer, cede, assign or sublet a contract or part thereof without the written permission of the purchaser. </w:t>
            </w:r>
          </w:p>
        </w:tc>
      </w:tr>
      <w:tr w:rsidR="007F0BF8" w:rsidRPr="00E268C8" w14:paraId="35DF9BA5" w14:textId="77777777" w:rsidTr="00B50880">
        <w:trPr>
          <w:trHeight w:val="358"/>
        </w:trPr>
        <w:tc>
          <w:tcPr>
            <w:tcW w:w="1022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98A3352"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t>34. Amendment of contracts</w:t>
            </w:r>
            <w:r w:rsidRPr="00E268C8">
              <w:rPr>
                <w:rFonts w:ascii="Arial" w:hAnsi="Arial" w:cs="Arial"/>
                <w:sz w:val="16"/>
                <w:szCs w:val="16"/>
              </w:rPr>
              <w:t xml:space="preserve"> </w:t>
            </w:r>
          </w:p>
        </w:tc>
      </w:tr>
      <w:tr w:rsidR="007F0BF8" w:rsidRPr="00E268C8" w14:paraId="0F86A828" w14:textId="77777777" w:rsidTr="00B50880">
        <w:trPr>
          <w:trHeight w:val="684"/>
        </w:trPr>
        <w:tc>
          <w:tcPr>
            <w:tcW w:w="10222" w:type="dxa"/>
            <w:gridSpan w:val="2"/>
            <w:tcBorders>
              <w:top w:val="single" w:sz="4" w:space="0" w:color="000000"/>
              <w:left w:val="single" w:sz="4" w:space="0" w:color="000000"/>
              <w:bottom w:val="single" w:sz="4" w:space="0" w:color="000000"/>
              <w:right w:val="single" w:sz="4" w:space="0" w:color="000000"/>
            </w:tcBorders>
          </w:tcPr>
          <w:p w14:paraId="5E62CE06" w14:textId="77777777" w:rsidR="007F0BF8" w:rsidRPr="00E268C8" w:rsidRDefault="007F0BF8" w:rsidP="00B50880">
            <w:pPr>
              <w:spacing w:line="259" w:lineRule="auto"/>
              <w:ind w:left="512" w:right="42" w:hanging="512"/>
              <w:rPr>
                <w:rFonts w:ascii="Arial" w:hAnsi="Arial" w:cs="Arial"/>
                <w:sz w:val="16"/>
                <w:szCs w:val="16"/>
              </w:rPr>
            </w:pPr>
            <w:r w:rsidRPr="00E268C8">
              <w:rPr>
                <w:rFonts w:ascii="Arial" w:hAnsi="Arial" w:cs="Arial"/>
                <w:sz w:val="16"/>
                <w:szCs w:val="16"/>
              </w:rPr>
              <w:t xml:space="preserve">34.1. </w:t>
            </w:r>
            <w:r>
              <w:rPr>
                <w:rFonts w:ascii="Arial" w:hAnsi="Arial" w:cs="Arial"/>
                <w:sz w:val="16"/>
                <w:szCs w:val="16"/>
              </w:rPr>
              <w:t xml:space="preserve">  </w:t>
            </w:r>
            <w:r w:rsidRPr="00E268C8">
              <w:rPr>
                <w:rFonts w:ascii="Arial" w:hAnsi="Arial" w:cs="Arial"/>
                <w:sz w:val="16"/>
                <w:szCs w:val="16"/>
              </w:rPr>
              <w:t xml:space="preserve">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 </w:t>
            </w:r>
          </w:p>
        </w:tc>
      </w:tr>
      <w:tr w:rsidR="007F0BF8" w:rsidRPr="00E268C8" w14:paraId="288D2158" w14:textId="77777777" w:rsidTr="00B50880">
        <w:trPr>
          <w:trHeight w:val="358"/>
        </w:trPr>
        <w:tc>
          <w:tcPr>
            <w:tcW w:w="1022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BEDB031" w14:textId="77777777" w:rsidR="007F0BF8" w:rsidRPr="00E268C8" w:rsidRDefault="007F0BF8" w:rsidP="00B50880">
            <w:pPr>
              <w:spacing w:line="259" w:lineRule="auto"/>
              <w:rPr>
                <w:rFonts w:ascii="Arial" w:hAnsi="Arial" w:cs="Arial"/>
                <w:sz w:val="16"/>
                <w:szCs w:val="16"/>
              </w:rPr>
            </w:pPr>
            <w:r w:rsidRPr="00E268C8">
              <w:rPr>
                <w:rFonts w:ascii="Arial" w:eastAsia="Arial" w:hAnsi="Arial" w:cs="Arial"/>
                <w:b/>
                <w:sz w:val="16"/>
                <w:szCs w:val="16"/>
              </w:rPr>
              <w:t>35. Prohibition of restrictive practices</w:t>
            </w:r>
            <w:r w:rsidRPr="00E268C8">
              <w:rPr>
                <w:rFonts w:ascii="Arial" w:hAnsi="Arial" w:cs="Arial"/>
                <w:sz w:val="16"/>
                <w:szCs w:val="16"/>
              </w:rPr>
              <w:t xml:space="preserve"> </w:t>
            </w:r>
          </w:p>
        </w:tc>
      </w:tr>
      <w:tr w:rsidR="007F0BF8" w:rsidRPr="00E268C8" w14:paraId="72BC6313" w14:textId="77777777" w:rsidTr="00B50880">
        <w:trPr>
          <w:trHeight w:val="683"/>
        </w:trPr>
        <w:tc>
          <w:tcPr>
            <w:tcW w:w="10222" w:type="dxa"/>
            <w:gridSpan w:val="2"/>
            <w:tcBorders>
              <w:top w:val="single" w:sz="4" w:space="0" w:color="000000"/>
              <w:left w:val="single" w:sz="4" w:space="0" w:color="000000"/>
              <w:bottom w:val="single" w:sz="4" w:space="0" w:color="000000"/>
              <w:right w:val="single" w:sz="4" w:space="0" w:color="000000"/>
            </w:tcBorders>
          </w:tcPr>
          <w:p w14:paraId="4944E2C4" w14:textId="77777777" w:rsidR="007F0BF8" w:rsidRPr="00E268C8" w:rsidRDefault="007F0BF8" w:rsidP="00B50880">
            <w:pPr>
              <w:spacing w:line="259" w:lineRule="auto"/>
              <w:ind w:left="512" w:hanging="512"/>
              <w:rPr>
                <w:rFonts w:ascii="Arial" w:hAnsi="Arial" w:cs="Arial"/>
                <w:sz w:val="16"/>
                <w:szCs w:val="16"/>
              </w:rPr>
            </w:pPr>
            <w:r w:rsidRPr="00E268C8">
              <w:rPr>
                <w:rFonts w:ascii="Arial" w:hAnsi="Arial" w:cs="Arial"/>
                <w:sz w:val="16"/>
                <w:szCs w:val="16"/>
              </w:rPr>
              <w:t>35.1.</w:t>
            </w:r>
            <w:r>
              <w:rPr>
                <w:rFonts w:ascii="Arial" w:hAnsi="Arial" w:cs="Arial"/>
                <w:sz w:val="16"/>
                <w:szCs w:val="16"/>
              </w:rPr>
              <w:t xml:space="preserve">   </w:t>
            </w:r>
            <w:r w:rsidRPr="00E268C8">
              <w:rPr>
                <w:rFonts w:ascii="Arial" w:hAnsi="Arial" w:cs="Arial"/>
                <w:sz w:val="16"/>
                <w:szCs w:val="16"/>
              </w:rPr>
              <w:t xml:space="preserve"> 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  </w:t>
            </w:r>
          </w:p>
        </w:tc>
      </w:tr>
      <w:tr w:rsidR="007F0BF8" w:rsidRPr="00E268C8" w14:paraId="6C977E34" w14:textId="77777777" w:rsidTr="00B50880">
        <w:trPr>
          <w:trHeight w:val="588"/>
        </w:trPr>
        <w:tc>
          <w:tcPr>
            <w:tcW w:w="618" w:type="dxa"/>
            <w:tcBorders>
              <w:top w:val="single" w:sz="4" w:space="0" w:color="000000"/>
              <w:left w:val="single" w:sz="4" w:space="0" w:color="000000"/>
              <w:bottom w:val="nil"/>
              <w:right w:val="nil"/>
            </w:tcBorders>
          </w:tcPr>
          <w:p w14:paraId="4031C2FE" w14:textId="77777777" w:rsidR="007F0BF8" w:rsidRPr="00E268C8" w:rsidRDefault="007F0BF8" w:rsidP="00B50880">
            <w:pPr>
              <w:spacing w:line="259" w:lineRule="auto"/>
              <w:ind w:left="107"/>
              <w:rPr>
                <w:rFonts w:ascii="Arial" w:hAnsi="Arial" w:cs="Arial"/>
                <w:sz w:val="16"/>
                <w:szCs w:val="16"/>
              </w:rPr>
            </w:pPr>
            <w:r w:rsidRPr="00E268C8">
              <w:rPr>
                <w:rFonts w:ascii="Arial" w:hAnsi="Arial" w:cs="Arial"/>
                <w:sz w:val="16"/>
                <w:szCs w:val="16"/>
              </w:rPr>
              <w:t xml:space="preserve">35.2. </w:t>
            </w:r>
          </w:p>
        </w:tc>
        <w:tc>
          <w:tcPr>
            <w:tcW w:w="9604" w:type="dxa"/>
            <w:tcBorders>
              <w:top w:val="single" w:sz="4" w:space="0" w:color="000000"/>
              <w:left w:val="nil"/>
              <w:bottom w:val="nil"/>
              <w:right w:val="single" w:sz="4" w:space="0" w:color="000000"/>
            </w:tcBorders>
          </w:tcPr>
          <w:p w14:paraId="5012641D" w14:textId="77777777" w:rsidR="007F0BF8" w:rsidRPr="00E268C8" w:rsidRDefault="007F0BF8" w:rsidP="00B50880">
            <w:pPr>
              <w:spacing w:line="259" w:lineRule="auto"/>
              <w:ind w:right="42"/>
              <w:rPr>
                <w:rFonts w:ascii="Arial" w:hAnsi="Arial" w:cs="Arial"/>
                <w:sz w:val="16"/>
                <w:szCs w:val="16"/>
              </w:rPr>
            </w:pPr>
            <w:r w:rsidRPr="00E268C8">
              <w:rPr>
                <w:rFonts w:ascii="Arial" w:hAnsi="Arial" w:cs="Arial"/>
                <w:sz w:val="16"/>
                <w:szCs w:val="16"/>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 </w:t>
            </w:r>
          </w:p>
        </w:tc>
      </w:tr>
      <w:tr w:rsidR="007F0BF8" w:rsidRPr="00E268C8" w14:paraId="2FC2953F" w14:textId="77777777" w:rsidTr="00B50880">
        <w:trPr>
          <w:trHeight w:val="832"/>
        </w:trPr>
        <w:tc>
          <w:tcPr>
            <w:tcW w:w="618" w:type="dxa"/>
            <w:tcBorders>
              <w:top w:val="nil"/>
              <w:left w:val="single" w:sz="4" w:space="0" w:color="000000"/>
              <w:bottom w:val="single" w:sz="4" w:space="0" w:color="000000"/>
              <w:right w:val="nil"/>
            </w:tcBorders>
          </w:tcPr>
          <w:p w14:paraId="0AD190A6" w14:textId="77777777" w:rsidR="007F0BF8" w:rsidRPr="00E268C8" w:rsidRDefault="007F0BF8" w:rsidP="00B50880">
            <w:pPr>
              <w:spacing w:line="259" w:lineRule="auto"/>
              <w:ind w:left="107"/>
              <w:rPr>
                <w:rFonts w:ascii="Arial" w:hAnsi="Arial" w:cs="Arial"/>
                <w:sz w:val="16"/>
                <w:szCs w:val="16"/>
              </w:rPr>
            </w:pPr>
            <w:r w:rsidRPr="00E268C8">
              <w:rPr>
                <w:rFonts w:ascii="Arial" w:hAnsi="Arial" w:cs="Arial"/>
                <w:sz w:val="16"/>
                <w:szCs w:val="16"/>
              </w:rPr>
              <w:t xml:space="preserve">35.3. </w:t>
            </w:r>
          </w:p>
        </w:tc>
        <w:tc>
          <w:tcPr>
            <w:tcW w:w="9604" w:type="dxa"/>
            <w:tcBorders>
              <w:top w:val="nil"/>
              <w:left w:val="nil"/>
              <w:bottom w:val="single" w:sz="4" w:space="0" w:color="000000"/>
              <w:right w:val="single" w:sz="4" w:space="0" w:color="000000"/>
            </w:tcBorders>
          </w:tcPr>
          <w:p w14:paraId="24A6D83E" w14:textId="77777777" w:rsidR="007F0BF8" w:rsidRPr="00E268C8" w:rsidRDefault="007F0BF8" w:rsidP="00B50880">
            <w:pPr>
              <w:spacing w:line="259" w:lineRule="auto"/>
              <w:ind w:right="40"/>
              <w:rPr>
                <w:rFonts w:ascii="Arial" w:hAnsi="Arial" w:cs="Arial"/>
                <w:sz w:val="16"/>
                <w:szCs w:val="16"/>
              </w:rPr>
            </w:pPr>
            <w:r w:rsidRPr="00E268C8">
              <w:rPr>
                <w:rFonts w:ascii="Arial" w:hAnsi="Arial" w:cs="Arial"/>
                <w:sz w:val="16"/>
                <w:szCs w:val="16"/>
              </w:rPr>
              <w:t xml:space="preserve">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 </w:t>
            </w:r>
          </w:p>
        </w:tc>
      </w:tr>
      <w:tr w:rsidR="007F0BF8" w:rsidRPr="00E268C8" w14:paraId="52782E27" w14:textId="77777777" w:rsidTr="00B50880">
        <w:trPr>
          <w:trHeight w:val="312"/>
        </w:trPr>
        <w:tc>
          <w:tcPr>
            <w:tcW w:w="618" w:type="dxa"/>
            <w:tcBorders>
              <w:top w:val="single" w:sz="4" w:space="0" w:color="000000"/>
              <w:left w:val="single" w:sz="4" w:space="0" w:color="000000"/>
              <w:bottom w:val="single" w:sz="4" w:space="0" w:color="000000"/>
              <w:right w:val="nil"/>
            </w:tcBorders>
            <w:shd w:val="clear" w:color="auto" w:fill="BFBFBF" w:themeFill="background1" w:themeFillShade="BF"/>
          </w:tcPr>
          <w:p w14:paraId="56E459BE" w14:textId="77777777" w:rsidR="007F0BF8" w:rsidRPr="00E268C8" w:rsidRDefault="007F0BF8" w:rsidP="00B50880">
            <w:pPr>
              <w:spacing w:after="160" w:line="259" w:lineRule="auto"/>
              <w:rPr>
                <w:rFonts w:ascii="Arial" w:hAnsi="Arial" w:cs="Arial"/>
                <w:sz w:val="16"/>
                <w:szCs w:val="16"/>
              </w:rPr>
            </w:pPr>
          </w:p>
        </w:tc>
        <w:tc>
          <w:tcPr>
            <w:tcW w:w="9604" w:type="dxa"/>
            <w:tcBorders>
              <w:top w:val="single" w:sz="4" w:space="0" w:color="000000"/>
              <w:left w:val="nil"/>
              <w:bottom w:val="single" w:sz="4" w:space="0" w:color="000000"/>
              <w:right w:val="single" w:sz="4" w:space="0" w:color="000000"/>
            </w:tcBorders>
            <w:shd w:val="clear" w:color="auto" w:fill="BFBFBF" w:themeFill="background1" w:themeFillShade="BF"/>
          </w:tcPr>
          <w:p w14:paraId="1153AF49" w14:textId="77777777" w:rsidR="007F0BF8" w:rsidRPr="00E268C8" w:rsidRDefault="007F0BF8" w:rsidP="00B50880">
            <w:pPr>
              <w:spacing w:line="259" w:lineRule="auto"/>
              <w:ind w:right="558"/>
              <w:jc w:val="center"/>
              <w:rPr>
                <w:rFonts w:ascii="Arial" w:hAnsi="Arial" w:cs="Arial"/>
                <w:sz w:val="16"/>
                <w:szCs w:val="16"/>
              </w:rPr>
            </w:pPr>
            <w:r w:rsidRPr="00E268C8">
              <w:rPr>
                <w:rFonts w:ascii="Arial" w:eastAsia="Arial" w:hAnsi="Arial" w:cs="Arial"/>
                <w:i/>
                <w:sz w:val="16"/>
                <w:szCs w:val="16"/>
              </w:rPr>
              <w:t>General Conditions of Contract (revised July 2010)</w:t>
            </w:r>
            <w:r w:rsidRPr="00E268C8">
              <w:rPr>
                <w:rFonts w:ascii="Arial" w:hAnsi="Arial" w:cs="Arial"/>
                <w:sz w:val="16"/>
                <w:szCs w:val="16"/>
              </w:rPr>
              <w:t xml:space="preserve"> </w:t>
            </w:r>
          </w:p>
        </w:tc>
      </w:tr>
      <w:bookmarkEnd w:id="32"/>
      <w:bookmarkEnd w:id="33"/>
    </w:tbl>
    <w:p w14:paraId="4F781168" w14:textId="77777777" w:rsidR="00E80D96" w:rsidRDefault="00E80D96" w:rsidP="00273B87">
      <w:pPr>
        <w:pStyle w:val="Footer"/>
        <w:rPr>
          <w:rFonts w:ascii="Tahoma" w:hAnsi="Tahoma" w:cs="Tahoma"/>
        </w:rPr>
      </w:pPr>
    </w:p>
    <w:p w14:paraId="42CA1034" w14:textId="77777777" w:rsidR="00961CA3" w:rsidRDefault="00961CA3" w:rsidP="00DF109C">
      <w:pPr>
        <w:tabs>
          <w:tab w:val="left" w:pos="7363"/>
          <w:tab w:val="center" w:pos="10530"/>
        </w:tabs>
        <w:jc w:val="right"/>
        <w:rPr>
          <w:rFonts w:ascii="Arial" w:hAnsi="Arial" w:cs="Arial"/>
          <w:b/>
          <w:lang w:val="en-GB"/>
        </w:rPr>
      </w:pPr>
    </w:p>
    <w:p w14:paraId="09407952" w14:textId="77777777" w:rsidR="005250E2" w:rsidRDefault="005250E2" w:rsidP="00DF109C">
      <w:pPr>
        <w:tabs>
          <w:tab w:val="left" w:pos="7363"/>
          <w:tab w:val="center" w:pos="10530"/>
        </w:tabs>
        <w:jc w:val="right"/>
        <w:rPr>
          <w:rFonts w:ascii="Arial" w:hAnsi="Arial" w:cs="Arial"/>
          <w:b/>
          <w:lang w:val="en-GB"/>
        </w:rPr>
      </w:pPr>
    </w:p>
    <w:p w14:paraId="4D0048A0" w14:textId="77777777" w:rsidR="005250E2" w:rsidRDefault="005250E2" w:rsidP="00DF109C">
      <w:pPr>
        <w:tabs>
          <w:tab w:val="left" w:pos="7363"/>
          <w:tab w:val="center" w:pos="10530"/>
        </w:tabs>
        <w:jc w:val="right"/>
        <w:rPr>
          <w:rFonts w:ascii="Arial" w:hAnsi="Arial" w:cs="Arial"/>
          <w:b/>
          <w:lang w:val="en-GB"/>
        </w:rPr>
      </w:pPr>
    </w:p>
    <w:p w14:paraId="508A2CCF" w14:textId="55068762" w:rsidR="005250E2" w:rsidRDefault="005250E2" w:rsidP="00DF109C">
      <w:pPr>
        <w:tabs>
          <w:tab w:val="left" w:pos="7363"/>
          <w:tab w:val="center" w:pos="10530"/>
        </w:tabs>
        <w:jc w:val="right"/>
        <w:rPr>
          <w:rFonts w:ascii="Arial" w:hAnsi="Arial" w:cs="Arial"/>
          <w:b/>
          <w:lang w:val="en-GB"/>
        </w:rPr>
      </w:pPr>
    </w:p>
    <w:p w14:paraId="7684A838" w14:textId="5A366294" w:rsidR="00786AB1" w:rsidRDefault="00786AB1" w:rsidP="00DF109C">
      <w:pPr>
        <w:tabs>
          <w:tab w:val="left" w:pos="7363"/>
          <w:tab w:val="center" w:pos="10530"/>
        </w:tabs>
        <w:jc w:val="right"/>
        <w:rPr>
          <w:rFonts w:ascii="Arial" w:hAnsi="Arial" w:cs="Arial"/>
          <w:b/>
          <w:lang w:val="en-GB"/>
        </w:rPr>
      </w:pPr>
    </w:p>
    <w:p w14:paraId="7370B9E1" w14:textId="4697DF14" w:rsidR="00786AB1" w:rsidRDefault="00786AB1" w:rsidP="00DF109C">
      <w:pPr>
        <w:tabs>
          <w:tab w:val="left" w:pos="7363"/>
          <w:tab w:val="center" w:pos="10530"/>
        </w:tabs>
        <w:jc w:val="right"/>
        <w:rPr>
          <w:rFonts w:ascii="Arial" w:hAnsi="Arial" w:cs="Arial"/>
          <w:b/>
          <w:lang w:val="en-GB"/>
        </w:rPr>
      </w:pPr>
    </w:p>
    <w:p w14:paraId="64C4B993" w14:textId="77777777" w:rsidR="006304B9" w:rsidRDefault="006304B9" w:rsidP="00DF109C">
      <w:pPr>
        <w:tabs>
          <w:tab w:val="left" w:pos="7363"/>
          <w:tab w:val="center" w:pos="10530"/>
        </w:tabs>
        <w:jc w:val="right"/>
        <w:rPr>
          <w:rFonts w:ascii="Arial" w:hAnsi="Arial" w:cs="Arial"/>
          <w:b/>
          <w:lang w:val="en-GB"/>
        </w:rPr>
      </w:pPr>
    </w:p>
    <w:p w14:paraId="094B7681" w14:textId="77777777" w:rsidR="006304B9" w:rsidRDefault="006304B9" w:rsidP="00DF109C">
      <w:pPr>
        <w:tabs>
          <w:tab w:val="left" w:pos="7363"/>
          <w:tab w:val="center" w:pos="10530"/>
        </w:tabs>
        <w:jc w:val="right"/>
        <w:rPr>
          <w:rFonts w:ascii="Arial" w:hAnsi="Arial" w:cs="Arial"/>
          <w:b/>
          <w:lang w:val="en-GB"/>
        </w:rPr>
      </w:pPr>
    </w:p>
    <w:p w14:paraId="453E92C6" w14:textId="77777777" w:rsidR="006304B9" w:rsidRDefault="006304B9" w:rsidP="00DF109C">
      <w:pPr>
        <w:tabs>
          <w:tab w:val="left" w:pos="7363"/>
          <w:tab w:val="center" w:pos="10530"/>
        </w:tabs>
        <w:jc w:val="right"/>
        <w:rPr>
          <w:rFonts w:ascii="Arial" w:hAnsi="Arial" w:cs="Arial"/>
          <w:b/>
          <w:lang w:val="en-GB"/>
        </w:rPr>
      </w:pPr>
    </w:p>
    <w:p w14:paraId="48FA3695" w14:textId="77777777" w:rsidR="006304B9" w:rsidRDefault="006304B9" w:rsidP="00DF109C">
      <w:pPr>
        <w:tabs>
          <w:tab w:val="left" w:pos="7363"/>
          <w:tab w:val="center" w:pos="10530"/>
        </w:tabs>
        <w:jc w:val="right"/>
        <w:rPr>
          <w:rFonts w:ascii="Arial" w:hAnsi="Arial" w:cs="Arial"/>
          <w:b/>
          <w:lang w:val="en-GB"/>
        </w:rPr>
      </w:pPr>
    </w:p>
    <w:p w14:paraId="7E059144" w14:textId="77777777" w:rsidR="006304B9" w:rsidRDefault="006304B9" w:rsidP="00DF109C">
      <w:pPr>
        <w:tabs>
          <w:tab w:val="left" w:pos="7363"/>
          <w:tab w:val="center" w:pos="10530"/>
        </w:tabs>
        <w:jc w:val="right"/>
        <w:rPr>
          <w:rFonts w:ascii="Arial" w:hAnsi="Arial" w:cs="Arial"/>
          <w:b/>
          <w:lang w:val="en-GB"/>
        </w:rPr>
      </w:pPr>
    </w:p>
    <w:p w14:paraId="1F50743D" w14:textId="77777777" w:rsidR="006304B9" w:rsidRDefault="006304B9" w:rsidP="00DF109C">
      <w:pPr>
        <w:tabs>
          <w:tab w:val="left" w:pos="7363"/>
          <w:tab w:val="center" w:pos="10530"/>
        </w:tabs>
        <w:jc w:val="right"/>
        <w:rPr>
          <w:rFonts w:ascii="Arial" w:hAnsi="Arial" w:cs="Arial"/>
          <w:b/>
          <w:lang w:val="en-GB"/>
        </w:rPr>
      </w:pPr>
    </w:p>
    <w:p w14:paraId="3C53D9C5" w14:textId="77777777" w:rsidR="006304B9" w:rsidRDefault="006304B9" w:rsidP="00DF109C">
      <w:pPr>
        <w:tabs>
          <w:tab w:val="left" w:pos="7363"/>
          <w:tab w:val="center" w:pos="10530"/>
        </w:tabs>
        <w:jc w:val="right"/>
        <w:rPr>
          <w:rFonts w:ascii="Arial" w:hAnsi="Arial" w:cs="Arial"/>
          <w:b/>
          <w:lang w:val="en-GB"/>
        </w:rPr>
      </w:pPr>
    </w:p>
    <w:p w14:paraId="6DEA9F5E" w14:textId="77777777" w:rsidR="006304B9" w:rsidRDefault="006304B9" w:rsidP="00DF109C">
      <w:pPr>
        <w:tabs>
          <w:tab w:val="left" w:pos="7363"/>
          <w:tab w:val="center" w:pos="10530"/>
        </w:tabs>
        <w:jc w:val="right"/>
        <w:rPr>
          <w:rFonts w:ascii="Arial" w:hAnsi="Arial" w:cs="Arial"/>
          <w:b/>
          <w:lang w:val="en-GB"/>
        </w:rPr>
      </w:pPr>
    </w:p>
    <w:p w14:paraId="34E37868" w14:textId="77777777" w:rsidR="007520FB" w:rsidRDefault="007520FB" w:rsidP="00DF109C">
      <w:pPr>
        <w:tabs>
          <w:tab w:val="left" w:pos="7363"/>
          <w:tab w:val="center" w:pos="10530"/>
        </w:tabs>
        <w:jc w:val="right"/>
        <w:rPr>
          <w:rFonts w:ascii="Arial" w:hAnsi="Arial" w:cs="Arial"/>
          <w:b/>
          <w:lang w:val="en-GB"/>
        </w:rPr>
      </w:pPr>
    </w:p>
    <w:p w14:paraId="27081FC5" w14:textId="77777777" w:rsidR="007520FB" w:rsidRDefault="007520FB" w:rsidP="00DF109C">
      <w:pPr>
        <w:tabs>
          <w:tab w:val="left" w:pos="7363"/>
          <w:tab w:val="center" w:pos="10530"/>
        </w:tabs>
        <w:jc w:val="right"/>
        <w:rPr>
          <w:rFonts w:ascii="Arial" w:hAnsi="Arial" w:cs="Arial"/>
          <w:b/>
          <w:lang w:val="en-GB"/>
        </w:rPr>
      </w:pPr>
    </w:p>
    <w:p w14:paraId="04DEEF7F" w14:textId="77777777" w:rsidR="007520FB" w:rsidRDefault="007520FB" w:rsidP="00DF109C">
      <w:pPr>
        <w:tabs>
          <w:tab w:val="left" w:pos="7363"/>
          <w:tab w:val="center" w:pos="10530"/>
        </w:tabs>
        <w:jc w:val="right"/>
        <w:rPr>
          <w:rFonts w:ascii="Arial" w:hAnsi="Arial" w:cs="Arial"/>
          <w:b/>
          <w:lang w:val="en-GB"/>
        </w:rPr>
      </w:pPr>
    </w:p>
    <w:p w14:paraId="6742DF30" w14:textId="77777777" w:rsidR="007520FB" w:rsidRDefault="007520FB" w:rsidP="00DF109C">
      <w:pPr>
        <w:tabs>
          <w:tab w:val="left" w:pos="7363"/>
          <w:tab w:val="center" w:pos="10530"/>
        </w:tabs>
        <w:jc w:val="right"/>
        <w:rPr>
          <w:rFonts w:ascii="Arial" w:hAnsi="Arial" w:cs="Arial"/>
          <w:b/>
          <w:lang w:val="en-GB"/>
        </w:rPr>
      </w:pPr>
    </w:p>
    <w:p w14:paraId="2884B669" w14:textId="77777777" w:rsidR="007F0BF8" w:rsidRDefault="007F0BF8" w:rsidP="00DF109C">
      <w:pPr>
        <w:tabs>
          <w:tab w:val="left" w:pos="7363"/>
          <w:tab w:val="center" w:pos="10530"/>
        </w:tabs>
        <w:jc w:val="right"/>
        <w:rPr>
          <w:rFonts w:ascii="Arial" w:hAnsi="Arial" w:cs="Arial"/>
          <w:b/>
          <w:lang w:val="en-GB"/>
        </w:rPr>
      </w:pPr>
    </w:p>
    <w:p w14:paraId="43C207A7" w14:textId="77777777" w:rsidR="007F0BF8" w:rsidRDefault="007F0BF8" w:rsidP="00DF109C">
      <w:pPr>
        <w:tabs>
          <w:tab w:val="left" w:pos="7363"/>
          <w:tab w:val="center" w:pos="10530"/>
        </w:tabs>
        <w:jc w:val="right"/>
        <w:rPr>
          <w:rFonts w:ascii="Arial" w:hAnsi="Arial" w:cs="Arial"/>
          <w:b/>
          <w:lang w:val="en-GB"/>
        </w:rPr>
      </w:pPr>
    </w:p>
    <w:p w14:paraId="432965F3" w14:textId="77777777" w:rsidR="007F0BF8" w:rsidRDefault="007F0BF8" w:rsidP="00DF109C">
      <w:pPr>
        <w:tabs>
          <w:tab w:val="left" w:pos="7363"/>
          <w:tab w:val="center" w:pos="10530"/>
        </w:tabs>
        <w:jc w:val="right"/>
        <w:rPr>
          <w:rFonts w:ascii="Arial" w:hAnsi="Arial" w:cs="Arial"/>
          <w:b/>
          <w:lang w:val="en-GB"/>
        </w:rPr>
      </w:pPr>
    </w:p>
    <w:p w14:paraId="72654E77" w14:textId="77777777" w:rsidR="007F0BF8" w:rsidRDefault="007F0BF8" w:rsidP="00DF109C">
      <w:pPr>
        <w:tabs>
          <w:tab w:val="left" w:pos="7363"/>
          <w:tab w:val="center" w:pos="10530"/>
        </w:tabs>
        <w:jc w:val="right"/>
        <w:rPr>
          <w:rFonts w:ascii="Arial" w:hAnsi="Arial" w:cs="Arial"/>
          <w:b/>
          <w:lang w:val="en-GB"/>
        </w:rPr>
      </w:pPr>
    </w:p>
    <w:p w14:paraId="53AAFA20" w14:textId="77777777" w:rsidR="007F0BF8" w:rsidRDefault="007F0BF8" w:rsidP="00DF109C">
      <w:pPr>
        <w:tabs>
          <w:tab w:val="left" w:pos="7363"/>
          <w:tab w:val="center" w:pos="10530"/>
        </w:tabs>
        <w:jc w:val="right"/>
        <w:rPr>
          <w:rFonts w:ascii="Arial" w:hAnsi="Arial" w:cs="Arial"/>
          <w:b/>
          <w:lang w:val="en-GB"/>
        </w:rPr>
      </w:pPr>
    </w:p>
    <w:p w14:paraId="0459996D" w14:textId="77777777" w:rsidR="007F0BF8" w:rsidRDefault="007F0BF8" w:rsidP="00DF109C">
      <w:pPr>
        <w:tabs>
          <w:tab w:val="left" w:pos="7363"/>
          <w:tab w:val="center" w:pos="10530"/>
        </w:tabs>
        <w:jc w:val="right"/>
        <w:rPr>
          <w:rFonts w:ascii="Arial" w:hAnsi="Arial" w:cs="Arial"/>
          <w:b/>
          <w:lang w:val="en-GB"/>
        </w:rPr>
      </w:pPr>
    </w:p>
    <w:p w14:paraId="7D599863" w14:textId="77777777" w:rsidR="007F0BF8" w:rsidRDefault="007F0BF8" w:rsidP="00DF109C">
      <w:pPr>
        <w:tabs>
          <w:tab w:val="left" w:pos="7363"/>
          <w:tab w:val="center" w:pos="10530"/>
        </w:tabs>
        <w:jc w:val="right"/>
        <w:rPr>
          <w:rFonts w:ascii="Arial" w:hAnsi="Arial" w:cs="Arial"/>
          <w:b/>
          <w:lang w:val="en-GB"/>
        </w:rPr>
      </w:pPr>
    </w:p>
    <w:p w14:paraId="0DF49FD6" w14:textId="77777777" w:rsidR="007F0BF8" w:rsidRDefault="007F0BF8" w:rsidP="00DF109C">
      <w:pPr>
        <w:tabs>
          <w:tab w:val="left" w:pos="7363"/>
          <w:tab w:val="center" w:pos="10530"/>
        </w:tabs>
        <w:jc w:val="right"/>
        <w:rPr>
          <w:rFonts w:ascii="Arial" w:hAnsi="Arial" w:cs="Arial"/>
          <w:b/>
          <w:lang w:val="en-GB"/>
        </w:rPr>
      </w:pPr>
    </w:p>
    <w:p w14:paraId="5229BA10" w14:textId="77777777" w:rsidR="007F0BF8" w:rsidRDefault="007F0BF8" w:rsidP="00DF109C">
      <w:pPr>
        <w:tabs>
          <w:tab w:val="left" w:pos="7363"/>
          <w:tab w:val="center" w:pos="10530"/>
        </w:tabs>
        <w:jc w:val="right"/>
        <w:rPr>
          <w:rFonts w:ascii="Arial" w:hAnsi="Arial" w:cs="Arial"/>
          <w:b/>
          <w:lang w:val="en-GB"/>
        </w:rPr>
      </w:pPr>
    </w:p>
    <w:p w14:paraId="4AD6BD10" w14:textId="77777777" w:rsidR="007F0BF8" w:rsidRDefault="007F0BF8" w:rsidP="00DF109C">
      <w:pPr>
        <w:tabs>
          <w:tab w:val="left" w:pos="7363"/>
          <w:tab w:val="center" w:pos="10530"/>
        </w:tabs>
        <w:jc w:val="right"/>
        <w:rPr>
          <w:rFonts w:ascii="Arial" w:hAnsi="Arial" w:cs="Arial"/>
          <w:b/>
          <w:lang w:val="en-GB"/>
        </w:rPr>
      </w:pPr>
    </w:p>
    <w:p w14:paraId="02D3D8D8" w14:textId="77777777" w:rsidR="007F0BF8" w:rsidRDefault="007F0BF8" w:rsidP="00DF109C">
      <w:pPr>
        <w:tabs>
          <w:tab w:val="left" w:pos="7363"/>
          <w:tab w:val="center" w:pos="10530"/>
        </w:tabs>
        <w:jc w:val="right"/>
        <w:rPr>
          <w:rFonts w:ascii="Arial" w:hAnsi="Arial" w:cs="Arial"/>
          <w:b/>
          <w:lang w:val="en-GB"/>
        </w:rPr>
      </w:pPr>
    </w:p>
    <w:p w14:paraId="707E6A9F" w14:textId="77777777" w:rsidR="007F0BF8" w:rsidRDefault="007F0BF8" w:rsidP="00DF109C">
      <w:pPr>
        <w:tabs>
          <w:tab w:val="left" w:pos="7363"/>
          <w:tab w:val="center" w:pos="10530"/>
        </w:tabs>
        <w:jc w:val="right"/>
        <w:rPr>
          <w:rFonts w:ascii="Arial" w:hAnsi="Arial" w:cs="Arial"/>
          <w:b/>
          <w:lang w:val="en-GB"/>
        </w:rPr>
      </w:pPr>
    </w:p>
    <w:p w14:paraId="2BE09C7B" w14:textId="77777777" w:rsidR="007F0BF8" w:rsidRDefault="007F0BF8" w:rsidP="00DF109C">
      <w:pPr>
        <w:tabs>
          <w:tab w:val="left" w:pos="7363"/>
          <w:tab w:val="center" w:pos="10530"/>
        </w:tabs>
        <w:jc w:val="right"/>
        <w:rPr>
          <w:rFonts w:ascii="Arial" w:hAnsi="Arial" w:cs="Arial"/>
          <w:b/>
          <w:lang w:val="en-GB"/>
        </w:rPr>
      </w:pPr>
    </w:p>
    <w:p w14:paraId="3EBB04BE" w14:textId="77777777" w:rsidR="007520FB" w:rsidRDefault="007520FB" w:rsidP="00DF109C">
      <w:pPr>
        <w:tabs>
          <w:tab w:val="left" w:pos="7363"/>
          <w:tab w:val="center" w:pos="10530"/>
        </w:tabs>
        <w:jc w:val="right"/>
        <w:rPr>
          <w:rFonts w:ascii="Arial" w:hAnsi="Arial" w:cs="Arial"/>
          <w:b/>
          <w:lang w:val="en-GB"/>
        </w:rPr>
      </w:pPr>
    </w:p>
    <w:p w14:paraId="66B74587" w14:textId="77777777" w:rsidR="007520FB" w:rsidRDefault="007520FB" w:rsidP="00DF109C">
      <w:pPr>
        <w:tabs>
          <w:tab w:val="left" w:pos="7363"/>
          <w:tab w:val="center" w:pos="10530"/>
        </w:tabs>
        <w:jc w:val="right"/>
        <w:rPr>
          <w:rFonts w:ascii="Arial" w:hAnsi="Arial" w:cs="Arial"/>
          <w:b/>
          <w:lang w:val="en-GB"/>
        </w:rPr>
      </w:pPr>
    </w:p>
    <w:p w14:paraId="52F1E7DF" w14:textId="77777777" w:rsidR="007520FB" w:rsidRDefault="007520FB" w:rsidP="00DF109C">
      <w:pPr>
        <w:tabs>
          <w:tab w:val="left" w:pos="7363"/>
          <w:tab w:val="center" w:pos="10530"/>
        </w:tabs>
        <w:jc w:val="right"/>
        <w:rPr>
          <w:rFonts w:ascii="Arial" w:hAnsi="Arial" w:cs="Arial"/>
          <w:b/>
          <w:lang w:val="en-GB"/>
        </w:rPr>
      </w:pPr>
    </w:p>
    <w:p w14:paraId="5CDC6D4F" w14:textId="1EEEF719" w:rsidR="00DF109C" w:rsidRPr="00B611E5" w:rsidRDefault="00DF109C" w:rsidP="00DF109C">
      <w:pPr>
        <w:tabs>
          <w:tab w:val="left" w:pos="7363"/>
          <w:tab w:val="center" w:pos="10530"/>
        </w:tabs>
        <w:jc w:val="right"/>
        <w:rPr>
          <w:rFonts w:ascii="Arial" w:hAnsi="Arial" w:cs="Arial"/>
          <w:b/>
          <w:lang w:val="en-GB"/>
        </w:rPr>
      </w:pPr>
      <w:r>
        <w:rPr>
          <w:rFonts w:ascii="Arial" w:hAnsi="Arial" w:cs="Arial"/>
          <w:b/>
          <w:lang w:val="en-GB"/>
        </w:rPr>
        <w:lastRenderedPageBreak/>
        <w:t>CA</w:t>
      </w:r>
      <w:r w:rsidRPr="00B611E5">
        <w:rPr>
          <w:rFonts w:ascii="Arial" w:hAnsi="Arial" w:cs="Arial"/>
          <w:b/>
          <w:lang w:val="en-GB"/>
        </w:rPr>
        <w:t>MBD 4</w:t>
      </w:r>
    </w:p>
    <w:p w14:paraId="0F5A6869" w14:textId="77777777" w:rsidR="00DF109C" w:rsidRPr="00020257" w:rsidRDefault="00DF109C" w:rsidP="00DF109C">
      <w:pPr>
        <w:tabs>
          <w:tab w:val="left" w:pos="7363"/>
          <w:tab w:val="center" w:pos="10530"/>
        </w:tabs>
        <w:jc w:val="right"/>
        <w:rPr>
          <w:rFonts w:ascii="Arial" w:hAnsi="Arial" w:cs="Arial"/>
          <w:sz w:val="22"/>
          <w:szCs w:val="22"/>
          <w:lang w:val="en-GB"/>
        </w:rPr>
      </w:pPr>
    </w:p>
    <w:p w14:paraId="1A644F86" w14:textId="77777777" w:rsidR="00DF109C" w:rsidRPr="00020257" w:rsidRDefault="00DF109C" w:rsidP="00DF109C">
      <w:pPr>
        <w:tabs>
          <w:tab w:val="left" w:pos="7363"/>
          <w:tab w:val="center" w:pos="10530"/>
        </w:tabs>
        <w:jc w:val="center"/>
        <w:rPr>
          <w:rFonts w:ascii="Arial" w:hAnsi="Arial" w:cs="Arial"/>
          <w:sz w:val="22"/>
          <w:szCs w:val="22"/>
          <w:lang w:val="en-GB"/>
        </w:rPr>
      </w:pPr>
      <w:r w:rsidRPr="00020257">
        <w:rPr>
          <w:rFonts w:ascii="Arial" w:hAnsi="Arial" w:cs="Arial"/>
          <w:b/>
          <w:sz w:val="22"/>
          <w:szCs w:val="22"/>
          <w:lang w:val="en-GB"/>
        </w:rPr>
        <w:t>DECLARATION OF INTEREST</w:t>
      </w:r>
    </w:p>
    <w:p w14:paraId="154B972E" w14:textId="77777777" w:rsidR="00DF109C" w:rsidRPr="00020257" w:rsidRDefault="00DF109C" w:rsidP="00DF109C">
      <w:pPr>
        <w:tabs>
          <w:tab w:val="left" w:pos="-1440"/>
          <w:tab w:val="left" w:pos="-720"/>
          <w:tab w:val="left" w:pos="1123"/>
          <w:tab w:val="left" w:pos="2246"/>
          <w:tab w:val="left" w:pos="7363"/>
        </w:tabs>
        <w:jc w:val="both"/>
        <w:rPr>
          <w:rFonts w:ascii="Arial" w:hAnsi="Arial" w:cs="Arial"/>
          <w:sz w:val="22"/>
          <w:szCs w:val="22"/>
          <w:lang w:val="en-GB"/>
        </w:rPr>
      </w:pPr>
    </w:p>
    <w:p w14:paraId="0FF38ED7" w14:textId="77777777" w:rsidR="00DF109C" w:rsidRPr="00020257" w:rsidRDefault="00DF109C" w:rsidP="00DF109C">
      <w:pPr>
        <w:tabs>
          <w:tab w:val="left" w:pos="-963"/>
          <w:tab w:val="left" w:pos="-720"/>
          <w:tab w:val="left" w:pos="567"/>
          <w:tab w:val="left" w:pos="2250"/>
          <w:tab w:val="left" w:pos="7363"/>
        </w:tabs>
        <w:jc w:val="both"/>
        <w:rPr>
          <w:rFonts w:ascii="Arial" w:hAnsi="Arial" w:cs="Arial"/>
          <w:sz w:val="22"/>
          <w:szCs w:val="22"/>
          <w:lang w:val="en-GB"/>
        </w:rPr>
      </w:pPr>
      <w:r w:rsidRPr="00020257">
        <w:rPr>
          <w:rFonts w:ascii="Arial" w:hAnsi="Arial" w:cs="Arial"/>
          <w:sz w:val="22"/>
          <w:szCs w:val="22"/>
          <w:lang w:val="en-GB"/>
        </w:rPr>
        <w:t>1.</w:t>
      </w:r>
      <w:r w:rsidRPr="00020257">
        <w:rPr>
          <w:rFonts w:ascii="Arial" w:hAnsi="Arial" w:cs="Arial"/>
          <w:sz w:val="22"/>
          <w:szCs w:val="22"/>
          <w:lang w:val="en-GB"/>
        </w:rPr>
        <w:tab/>
        <w:t>No bid will be accepted from persons in the service of the state¹.</w:t>
      </w:r>
    </w:p>
    <w:p w14:paraId="0DBB7A64" w14:textId="77777777" w:rsidR="00DF109C" w:rsidRPr="00020257" w:rsidRDefault="00DF109C" w:rsidP="00DF109C">
      <w:pPr>
        <w:tabs>
          <w:tab w:val="left" w:pos="-963"/>
          <w:tab w:val="left" w:pos="-720"/>
          <w:tab w:val="left" w:pos="567"/>
          <w:tab w:val="left" w:pos="2250"/>
          <w:tab w:val="left" w:pos="7363"/>
        </w:tabs>
        <w:jc w:val="both"/>
        <w:rPr>
          <w:rFonts w:ascii="Arial" w:hAnsi="Arial" w:cs="Arial"/>
          <w:sz w:val="22"/>
          <w:szCs w:val="22"/>
          <w:lang w:val="en-GB"/>
        </w:rPr>
      </w:pPr>
    </w:p>
    <w:p w14:paraId="6C530F37" w14:textId="77777777" w:rsidR="00DF109C" w:rsidRPr="00020257" w:rsidRDefault="00DF109C" w:rsidP="00BD1243">
      <w:pPr>
        <w:widowControl w:val="0"/>
        <w:numPr>
          <w:ilvl w:val="0"/>
          <w:numId w:val="3"/>
        </w:numPr>
        <w:tabs>
          <w:tab w:val="clear" w:pos="720"/>
          <w:tab w:val="left" w:pos="-963"/>
          <w:tab w:val="left" w:pos="-720"/>
          <w:tab w:val="num" w:pos="567"/>
          <w:tab w:val="left" w:pos="2250"/>
          <w:tab w:val="left" w:pos="7363"/>
        </w:tabs>
        <w:ind w:left="567" w:hanging="567"/>
        <w:jc w:val="both"/>
        <w:rPr>
          <w:rFonts w:ascii="Arial" w:hAnsi="Arial" w:cs="Arial"/>
          <w:sz w:val="22"/>
          <w:szCs w:val="22"/>
          <w:lang w:val="en-GB"/>
        </w:rPr>
      </w:pPr>
      <w:r w:rsidRPr="00020257">
        <w:rPr>
          <w:rFonts w:ascii="Arial" w:hAnsi="Arial" w:cs="Arial"/>
          <w:sz w:val="22"/>
          <w:szCs w:val="22"/>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020257">
        <w:rPr>
          <w:rFonts w:ascii="Arial" w:hAnsi="Arial" w:cs="Arial"/>
          <w:i/>
          <w:sz w:val="22"/>
          <w:szCs w:val="22"/>
          <w:lang w:val="en-GB"/>
        </w:rPr>
        <w:t xml:space="preserve"> </w:t>
      </w:r>
      <w:r w:rsidRPr="00020257">
        <w:rPr>
          <w:rFonts w:ascii="Arial" w:hAnsi="Arial" w:cs="Arial"/>
          <w:sz w:val="22"/>
          <w:szCs w:val="22"/>
          <w:lang w:val="en-GB"/>
        </w:rPr>
        <w:t xml:space="preserve">in relation to the evaluating/adjudicating authority. </w:t>
      </w:r>
    </w:p>
    <w:p w14:paraId="497B965C" w14:textId="77777777" w:rsidR="00DF109C" w:rsidRPr="00020257" w:rsidRDefault="00DF109C" w:rsidP="00DF109C">
      <w:pPr>
        <w:tabs>
          <w:tab w:val="left" w:pos="-963"/>
          <w:tab w:val="left" w:pos="-720"/>
          <w:tab w:val="left" w:pos="2250"/>
          <w:tab w:val="left" w:pos="7363"/>
        </w:tabs>
        <w:jc w:val="both"/>
        <w:rPr>
          <w:rFonts w:ascii="Arial" w:hAnsi="Arial" w:cs="Arial"/>
          <w:sz w:val="22"/>
          <w:szCs w:val="22"/>
          <w:lang w:val="en-GB"/>
        </w:rPr>
      </w:pPr>
    </w:p>
    <w:p w14:paraId="2544181F" w14:textId="77777777" w:rsidR="00DF109C" w:rsidRPr="00020257" w:rsidRDefault="00DF109C" w:rsidP="00D50C52">
      <w:pPr>
        <w:pStyle w:val="BodyTextIndent3"/>
        <w:tabs>
          <w:tab w:val="left" w:pos="567"/>
          <w:tab w:val="left" w:pos="709"/>
        </w:tabs>
        <w:ind w:left="567" w:hanging="567"/>
        <w:rPr>
          <w:sz w:val="22"/>
          <w:szCs w:val="22"/>
        </w:rPr>
      </w:pPr>
      <w:r w:rsidRPr="00020257">
        <w:rPr>
          <w:sz w:val="22"/>
          <w:szCs w:val="22"/>
        </w:rPr>
        <w:t>3</w:t>
      </w:r>
      <w:r w:rsidRPr="00020257">
        <w:rPr>
          <w:sz w:val="22"/>
          <w:szCs w:val="22"/>
        </w:rPr>
        <w:tab/>
        <w:t>In order to give effect to the above, the following questionnaire must be completed and submitted with the bid.</w:t>
      </w:r>
    </w:p>
    <w:p w14:paraId="405E28CA" w14:textId="77777777" w:rsidR="00DF109C" w:rsidRPr="00020257" w:rsidRDefault="00DF109C" w:rsidP="00DF109C">
      <w:pPr>
        <w:tabs>
          <w:tab w:val="left" w:pos="-963"/>
          <w:tab w:val="left" w:pos="-720"/>
          <w:tab w:val="left" w:pos="900"/>
          <w:tab w:val="left" w:pos="1215"/>
          <w:tab w:val="left" w:pos="2250"/>
          <w:tab w:val="left" w:pos="7363"/>
        </w:tabs>
        <w:jc w:val="both"/>
        <w:rPr>
          <w:rFonts w:ascii="Arial" w:hAnsi="Arial" w:cs="Arial"/>
          <w:sz w:val="22"/>
          <w:szCs w:val="22"/>
          <w:lang w:val="en-GB"/>
        </w:rPr>
      </w:pPr>
    </w:p>
    <w:p w14:paraId="774FAAD1" w14:textId="77777777" w:rsidR="00DF109C" w:rsidRPr="00020257" w:rsidRDefault="00DF109C" w:rsidP="00DF109C">
      <w:pPr>
        <w:pStyle w:val="Header"/>
        <w:tabs>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r w:rsidRPr="00020257">
        <w:rPr>
          <w:rFonts w:ascii="Arial" w:hAnsi="Arial" w:cs="Arial"/>
          <w:sz w:val="22"/>
          <w:szCs w:val="22"/>
          <w:lang w:val="en-GB"/>
        </w:rPr>
        <w:t xml:space="preserve"> </w:t>
      </w:r>
    </w:p>
    <w:p w14:paraId="4659012C" w14:textId="77777777" w:rsidR="00DF109C" w:rsidRPr="00020257" w:rsidRDefault="00DF109C" w:rsidP="00DF109C">
      <w:pPr>
        <w:tabs>
          <w:tab w:val="left" w:pos="900"/>
          <w:tab w:val="left" w:pos="2250"/>
          <w:tab w:val="right" w:pos="9752"/>
        </w:tabs>
        <w:rPr>
          <w:rFonts w:ascii="Arial" w:hAnsi="Arial" w:cs="Arial"/>
          <w:sz w:val="22"/>
          <w:szCs w:val="22"/>
          <w:lang w:val="en-GB"/>
        </w:rPr>
      </w:pPr>
    </w:p>
    <w:p w14:paraId="5F8EC887" w14:textId="77777777" w:rsidR="00DF109C" w:rsidRPr="00020257" w:rsidRDefault="00DF109C" w:rsidP="00DF109C">
      <w:pPr>
        <w:pStyle w:val="Header"/>
        <w:tabs>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3AFD131" w14:textId="77777777" w:rsidR="00DF109C" w:rsidRPr="00020257" w:rsidRDefault="00DF109C" w:rsidP="00DF109C">
      <w:pPr>
        <w:tabs>
          <w:tab w:val="left" w:pos="900"/>
          <w:tab w:val="left" w:pos="2250"/>
          <w:tab w:val="right" w:pos="9752"/>
        </w:tabs>
        <w:rPr>
          <w:rFonts w:ascii="Arial" w:hAnsi="Arial" w:cs="Arial"/>
          <w:sz w:val="22"/>
          <w:szCs w:val="22"/>
          <w:lang w:val="en-GB"/>
        </w:rPr>
      </w:pPr>
    </w:p>
    <w:p w14:paraId="0AF8F8BB" w14:textId="77777777" w:rsidR="00DF109C" w:rsidRPr="00020257" w:rsidRDefault="00DF109C" w:rsidP="00DF109C">
      <w:pPr>
        <w:pStyle w:val="Header"/>
        <w:tabs>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r w:rsidRPr="00020257">
        <w:rPr>
          <w:rFonts w:ascii="Arial" w:hAnsi="Arial" w:cs="Arial"/>
          <w:sz w:val="22"/>
          <w:szCs w:val="22"/>
          <w:lang w:val="en-GB"/>
        </w:rPr>
        <w:t xml:space="preserve"> </w:t>
      </w:r>
    </w:p>
    <w:p w14:paraId="0C6ACCB1" w14:textId="77777777" w:rsidR="00DF109C" w:rsidRPr="00020257" w:rsidRDefault="00DF109C" w:rsidP="00DF109C">
      <w:pPr>
        <w:pStyle w:val="Header"/>
        <w:tabs>
          <w:tab w:val="left" w:pos="567"/>
          <w:tab w:val="left" w:pos="2250"/>
          <w:tab w:val="right" w:pos="9752"/>
        </w:tabs>
        <w:rPr>
          <w:rFonts w:ascii="Arial" w:hAnsi="Arial" w:cs="Arial"/>
          <w:sz w:val="22"/>
          <w:szCs w:val="22"/>
          <w:lang w:val="en-GB"/>
        </w:rPr>
      </w:pPr>
    </w:p>
    <w:p w14:paraId="783B62F6" w14:textId="77777777" w:rsidR="00DF109C" w:rsidRPr="00020257" w:rsidRDefault="00DF109C" w:rsidP="00DF109C">
      <w:pPr>
        <w:pStyle w:val="Header"/>
        <w:tabs>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19506E35" w14:textId="77777777" w:rsidR="00DF109C" w:rsidRPr="00020257" w:rsidRDefault="00DF109C" w:rsidP="00DF109C">
      <w:pPr>
        <w:tabs>
          <w:tab w:val="left" w:pos="900"/>
          <w:tab w:val="left" w:pos="2250"/>
          <w:tab w:val="right" w:pos="9752"/>
        </w:tabs>
        <w:rPr>
          <w:rFonts w:ascii="Arial" w:hAnsi="Arial" w:cs="Arial"/>
          <w:sz w:val="22"/>
          <w:szCs w:val="22"/>
          <w:lang w:val="en-GB"/>
        </w:rPr>
      </w:pPr>
    </w:p>
    <w:p w14:paraId="3DA09E07" w14:textId="77777777" w:rsidR="00DF109C" w:rsidRPr="00020257" w:rsidRDefault="00DF109C" w:rsidP="00DF109C">
      <w:pPr>
        <w:pStyle w:val="Header"/>
        <w:tabs>
          <w:tab w:val="right" w:pos="9752"/>
        </w:tabs>
        <w:ind w:left="990" w:hanging="450"/>
        <w:rPr>
          <w:rFonts w:ascii="Arial" w:hAnsi="Arial" w:cs="Arial"/>
          <w:sz w:val="22"/>
          <w:szCs w:val="22"/>
          <w:lang w:val="en-GB"/>
        </w:rPr>
      </w:pPr>
      <w:r w:rsidRPr="00020257">
        <w:rPr>
          <w:rFonts w:ascii="Arial" w:hAnsi="Arial" w:cs="Arial"/>
          <w:sz w:val="22"/>
          <w:szCs w:val="22"/>
          <w:lang w:val="en-GB"/>
        </w:rPr>
        <w:t>3.5</w:t>
      </w:r>
      <w:r>
        <w:rPr>
          <w:rFonts w:ascii="Arial" w:hAnsi="Arial" w:cs="Arial"/>
          <w:sz w:val="22"/>
          <w:szCs w:val="22"/>
          <w:lang w:val="en-GB"/>
        </w:rPr>
        <w:t xml:space="preserve">  </w:t>
      </w:r>
      <w:r w:rsidRPr="00020257">
        <w:rPr>
          <w:rFonts w:ascii="Arial" w:hAnsi="Arial" w:cs="Arial"/>
          <w:sz w:val="22"/>
          <w:szCs w:val="22"/>
          <w:lang w:val="en-GB"/>
        </w:rPr>
        <w:t>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55DB43EA" w14:textId="77777777" w:rsidR="00DF109C" w:rsidRPr="00020257" w:rsidRDefault="00DF109C" w:rsidP="00DF109C">
      <w:pPr>
        <w:tabs>
          <w:tab w:val="left" w:pos="900"/>
          <w:tab w:val="left" w:pos="2250"/>
          <w:tab w:val="right" w:pos="9752"/>
        </w:tabs>
        <w:rPr>
          <w:rFonts w:ascii="Arial" w:hAnsi="Arial" w:cs="Arial"/>
          <w:sz w:val="22"/>
          <w:szCs w:val="22"/>
          <w:lang w:val="en-GB"/>
        </w:rPr>
      </w:pPr>
    </w:p>
    <w:p w14:paraId="57C94BE3" w14:textId="77777777" w:rsidR="00DF109C" w:rsidRPr="00020257" w:rsidRDefault="00DF109C" w:rsidP="00DF109C">
      <w:pPr>
        <w:pStyle w:val="Header"/>
        <w:tabs>
          <w:tab w:val="right" w:pos="9752"/>
        </w:tabs>
        <w:ind w:firstLine="540"/>
        <w:rPr>
          <w:rFonts w:ascii="Arial" w:hAnsi="Arial" w:cs="Arial"/>
          <w:sz w:val="22"/>
          <w:szCs w:val="22"/>
          <w:lang w:val="en-GB"/>
        </w:rPr>
      </w:pPr>
      <w:r w:rsidRPr="00020257">
        <w:rPr>
          <w:rFonts w:ascii="Arial" w:hAnsi="Arial" w:cs="Arial"/>
          <w:sz w:val="22"/>
          <w:szCs w:val="22"/>
          <w:lang w:val="en-GB"/>
        </w:rPr>
        <w:t>3.6</w:t>
      </w:r>
      <w:r>
        <w:rPr>
          <w:rFonts w:ascii="Arial" w:hAnsi="Arial" w:cs="Arial"/>
          <w:sz w:val="22"/>
          <w:szCs w:val="22"/>
          <w:lang w:val="en-GB"/>
        </w:rPr>
        <w:t xml:space="preserve">  </w:t>
      </w:r>
      <w:r w:rsidRPr="00020257">
        <w:rPr>
          <w:rFonts w:ascii="Arial" w:hAnsi="Arial" w:cs="Arial"/>
          <w:sz w:val="22"/>
          <w:szCs w:val="22"/>
          <w:lang w:val="en-GB"/>
        </w:rPr>
        <w:t>VAT Registration Number:   ………………………………………………………</w:t>
      </w:r>
      <w:r>
        <w:rPr>
          <w:rFonts w:ascii="Arial" w:hAnsi="Arial" w:cs="Arial"/>
          <w:sz w:val="22"/>
          <w:szCs w:val="22"/>
          <w:lang w:val="en-GB"/>
        </w:rPr>
        <w:t xml:space="preserve">…………… </w:t>
      </w:r>
    </w:p>
    <w:p w14:paraId="6071222C" w14:textId="77777777" w:rsidR="00DF109C" w:rsidRPr="00020257" w:rsidRDefault="00DF109C" w:rsidP="00DF109C">
      <w:pPr>
        <w:tabs>
          <w:tab w:val="left" w:pos="900"/>
          <w:tab w:val="left" w:pos="2250"/>
          <w:tab w:val="right" w:pos="9752"/>
        </w:tabs>
        <w:rPr>
          <w:rFonts w:ascii="Arial" w:hAnsi="Arial" w:cs="Arial"/>
          <w:sz w:val="22"/>
          <w:szCs w:val="22"/>
          <w:lang w:val="en-GB"/>
        </w:rPr>
      </w:pPr>
    </w:p>
    <w:p w14:paraId="6F38E299" w14:textId="77777777" w:rsidR="00DF109C" w:rsidRDefault="00DF109C" w:rsidP="00DF109C">
      <w:pPr>
        <w:tabs>
          <w:tab w:val="left" w:pos="-1980"/>
          <w:tab w:val="right" w:pos="9752"/>
        </w:tabs>
        <w:ind w:left="1170" w:hanging="630"/>
        <w:rPr>
          <w:rFonts w:ascii="Arial" w:hAnsi="Arial" w:cs="Arial"/>
          <w:sz w:val="22"/>
          <w:szCs w:val="22"/>
          <w:lang w:val="en-GB"/>
        </w:rPr>
      </w:pPr>
      <w:r>
        <w:rPr>
          <w:rFonts w:ascii="Arial" w:hAnsi="Arial" w:cs="Arial"/>
          <w:sz w:val="22"/>
          <w:szCs w:val="22"/>
          <w:lang w:val="en-GB"/>
        </w:rPr>
        <w:t xml:space="preserve">3.7  </w:t>
      </w:r>
      <w:r w:rsidRPr="00020257">
        <w:rPr>
          <w:rFonts w:ascii="Arial" w:hAnsi="Arial" w:cs="Arial"/>
          <w:sz w:val="22"/>
          <w:szCs w:val="22"/>
          <w:lang w:val="en-GB"/>
        </w:rPr>
        <w:t>The names of all directors / trustees / shareholders members, the</w:t>
      </w:r>
      <w:r>
        <w:rPr>
          <w:rFonts w:ascii="Arial" w:hAnsi="Arial" w:cs="Arial"/>
          <w:sz w:val="22"/>
          <w:szCs w:val="22"/>
          <w:lang w:val="en-GB"/>
        </w:rPr>
        <w:t xml:space="preserve">ir individual identity </w:t>
      </w:r>
    </w:p>
    <w:p w14:paraId="745A0802" w14:textId="77777777" w:rsidR="00DF109C" w:rsidRPr="00020257" w:rsidRDefault="00DF109C" w:rsidP="00DF109C">
      <w:pPr>
        <w:tabs>
          <w:tab w:val="left" w:pos="-1980"/>
          <w:tab w:val="right" w:pos="9752"/>
        </w:tabs>
        <w:ind w:left="990"/>
        <w:rPr>
          <w:rFonts w:ascii="Arial" w:hAnsi="Arial" w:cs="Arial"/>
          <w:sz w:val="22"/>
          <w:szCs w:val="22"/>
          <w:lang w:val="en-GB"/>
        </w:rPr>
      </w:pPr>
      <w:r>
        <w:rPr>
          <w:rFonts w:ascii="Arial" w:hAnsi="Arial" w:cs="Arial"/>
          <w:sz w:val="22"/>
          <w:szCs w:val="22"/>
          <w:lang w:val="en-GB"/>
        </w:rPr>
        <w:t xml:space="preserve">numbers </w:t>
      </w:r>
      <w:r w:rsidRPr="00020257">
        <w:rPr>
          <w:rFonts w:ascii="Arial" w:hAnsi="Arial" w:cs="Arial"/>
          <w:sz w:val="22"/>
          <w:szCs w:val="22"/>
          <w:lang w:val="en-GB"/>
        </w:rPr>
        <w:t>and state employee numbers must be indicated in paragraph 4 below.</w:t>
      </w:r>
    </w:p>
    <w:p w14:paraId="3CF21B74" w14:textId="77777777" w:rsidR="00DF109C" w:rsidRPr="00020257" w:rsidRDefault="00DF109C" w:rsidP="00DF109C">
      <w:pPr>
        <w:pStyle w:val="Header"/>
        <w:tabs>
          <w:tab w:val="left" w:pos="900"/>
          <w:tab w:val="left" w:pos="2250"/>
          <w:tab w:val="right" w:pos="9752"/>
        </w:tabs>
        <w:rPr>
          <w:rFonts w:ascii="Arial" w:hAnsi="Arial" w:cs="Arial"/>
          <w:sz w:val="22"/>
          <w:szCs w:val="22"/>
          <w:lang w:val="en-GB"/>
        </w:rPr>
      </w:pPr>
    </w:p>
    <w:p w14:paraId="2F140C2E" w14:textId="77777777" w:rsidR="00DF109C" w:rsidRPr="00020257" w:rsidRDefault="00DF109C" w:rsidP="00DF109C">
      <w:pPr>
        <w:tabs>
          <w:tab w:val="left" w:pos="2250"/>
          <w:tab w:val="right" w:pos="9752"/>
        </w:tabs>
        <w:ind w:firstLine="540"/>
        <w:rPr>
          <w:rFonts w:ascii="Arial" w:hAnsi="Arial" w:cs="Arial"/>
          <w:b/>
          <w:bCs/>
          <w:sz w:val="22"/>
          <w:szCs w:val="22"/>
          <w:lang w:val="en-GB"/>
        </w:rPr>
      </w:pPr>
      <w:r w:rsidRPr="00020257">
        <w:rPr>
          <w:rFonts w:ascii="Arial" w:hAnsi="Arial" w:cs="Arial"/>
          <w:sz w:val="22"/>
          <w:szCs w:val="22"/>
          <w:lang w:val="en-GB"/>
        </w:rPr>
        <w:t>3.8</w:t>
      </w:r>
      <w:r>
        <w:rPr>
          <w:rFonts w:ascii="Arial" w:hAnsi="Arial" w:cs="Arial"/>
          <w:sz w:val="22"/>
          <w:szCs w:val="22"/>
          <w:lang w:val="en-GB"/>
        </w:rPr>
        <w:t xml:space="preserve">   </w:t>
      </w:r>
      <w:r w:rsidRPr="00020257">
        <w:rPr>
          <w:rFonts w:ascii="Arial" w:hAnsi="Arial" w:cs="Arial"/>
          <w:sz w:val="22"/>
          <w:szCs w:val="22"/>
          <w:lang w:val="en-GB"/>
        </w:rPr>
        <w:t>Are you presently in the service of the state?</w:t>
      </w:r>
      <w:r>
        <w:rPr>
          <w:rFonts w:ascii="Arial" w:hAnsi="Arial" w:cs="Arial"/>
          <w:sz w:val="22"/>
          <w:szCs w:val="22"/>
          <w:lang w:val="en-GB"/>
        </w:rPr>
        <w:t xml:space="preserve"> </w:t>
      </w:r>
      <w:r w:rsidRPr="00020257">
        <w:rPr>
          <w:rFonts w:ascii="Arial" w:hAnsi="Arial" w:cs="Arial"/>
          <w:sz w:val="22"/>
          <w:szCs w:val="22"/>
          <w:lang w:val="en-GB"/>
        </w:rPr>
        <w:t xml:space="preserve">                                              </w:t>
      </w:r>
      <w:r>
        <w:rPr>
          <w:rFonts w:ascii="Arial" w:hAnsi="Arial" w:cs="Arial"/>
          <w:sz w:val="22"/>
          <w:szCs w:val="22"/>
          <w:lang w:val="en-GB"/>
        </w:rPr>
        <w:t xml:space="preserve">      </w:t>
      </w:r>
      <w:r w:rsidRPr="00020257">
        <w:rPr>
          <w:rFonts w:ascii="Arial" w:hAnsi="Arial" w:cs="Arial"/>
          <w:b/>
          <w:bCs/>
          <w:color w:val="000000"/>
          <w:sz w:val="22"/>
          <w:szCs w:val="22"/>
          <w:lang w:val="en-GB"/>
        </w:rPr>
        <w:t>YES / NO</w:t>
      </w:r>
    </w:p>
    <w:p w14:paraId="2F240ECA" w14:textId="77777777" w:rsidR="00DF109C" w:rsidRPr="00020257" w:rsidRDefault="00DF109C" w:rsidP="00DF109C">
      <w:pPr>
        <w:tabs>
          <w:tab w:val="left" w:pos="900"/>
          <w:tab w:val="left" w:pos="2250"/>
          <w:tab w:val="right" w:pos="9752"/>
        </w:tabs>
        <w:ind w:left="360"/>
        <w:rPr>
          <w:rFonts w:ascii="Arial" w:hAnsi="Arial" w:cs="Arial"/>
          <w:color w:val="000000"/>
          <w:sz w:val="22"/>
          <w:szCs w:val="22"/>
          <w:lang w:val="en-GB"/>
        </w:rPr>
      </w:pPr>
    </w:p>
    <w:p w14:paraId="15581934" w14:textId="77777777" w:rsidR="00DF109C" w:rsidRPr="00020257" w:rsidRDefault="00DF109C" w:rsidP="00DF109C">
      <w:pPr>
        <w:tabs>
          <w:tab w:val="left" w:pos="-1980"/>
          <w:tab w:val="left" w:pos="-1890"/>
          <w:tab w:val="left" w:pos="-963"/>
          <w:tab w:val="left" w:pos="-720"/>
          <w:tab w:val="left" w:pos="10710"/>
        </w:tabs>
        <w:ind w:left="1080" w:hanging="90"/>
        <w:jc w:val="both"/>
        <w:rPr>
          <w:rFonts w:ascii="Arial" w:hAnsi="Arial" w:cs="Arial"/>
          <w:sz w:val="22"/>
          <w:szCs w:val="22"/>
          <w:lang w:val="en-GB"/>
        </w:rPr>
      </w:pPr>
      <w:r w:rsidRPr="00020257">
        <w:rPr>
          <w:rFonts w:ascii="Arial" w:hAnsi="Arial" w:cs="Arial"/>
          <w:sz w:val="22"/>
          <w:szCs w:val="22"/>
          <w:lang w:val="en-GB"/>
        </w:rPr>
        <w:t>3.8.1</w:t>
      </w:r>
      <w:r>
        <w:rPr>
          <w:rFonts w:ascii="Arial" w:hAnsi="Arial" w:cs="Arial"/>
          <w:sz w:val="22"/>
          <w:szCs w:val="22"/>
          <w:lang w:val="en-GB"/>
        </w:rPr>
        <w:t xml:space="preserve">  </w:t>
      </w:r>
      <w:r w:rsidRPr="00020257">
        <w:rPr>
          <w:rFonts w:ascii="Arial" w:hAnsi="Arial" w:cs="Arial"/>
          <w:sz w:val="22"/>
          <w:szCs w:val="22"/>
          <w:lang w:val="en-GB"/>
        </w:rPr>
        <w:t>If yes, furnish particulars. …</w:t>
      </w:r>
      <w:r>
        <w:rPr>
          <w:rFonts w:ascii="Arial" w:hAnsi="Arial" w:cs="Arial"/>
          <w:sz w:val="22"/>
          <w:szCs w:val="22"/>
          <w:lang w:val="en-GB"/>
        </w:rPr>
        <w:t>.</w:t>
      </w:r>
      <w:r w:rsidRPr="00020257">
        <w:rPr>
          <w:rFonts w:ascii="Arial" w:hAnsi="Arial" w:cs="Arial"/>
          <w:sz w:val="22"/>
          <w:szCs w:val="22"/>
          <w:lang w:val="en-GB"/>
        </w:rPr>
        <w:t>……………………………………………………………</w:t>
      </w:r>
    </w:p>
    <w:p w14:paraId="6FCB8DBF" w14:textId="77777777" w:rsidR="00DF109C" w:rsidRPr="00020257" w:rsidRDefault="00DF109C" w:rsidP="00DF109C">
      <w:pPr>
        <w:tabs>
          <w:tab w:val="left" w:pos="-963"/>
          <w:tab w:val="left" w:pos="-720"/>
          <w:tab w:val="left" w:pos="900"/>
          <w:tab w:val="left" w:pos="1215"/>
          <w:tab w:val="left" w:pos="2250"/>
          <w:tab w:val="left" w:pos="7363"/>
        </w:tabs>
        <w:jc w:val="both"/>
        <w:rPr>
          <w:rFonts w:ascii="Arial" w:hAnsi="Arial" w:cs="Arial"/>
          <w:sz w:val="22"/>
          <w:szCs w:val="22"/>
          <w:lang w:val="en-GB"/>
        </w:rPr>
      </w:pPr>
    </w:p>
    <w:p w14:paraId="6F09B884" w14:textId="77777777" w:rsidR="00DF109C" w:rsidRPr="00020257" w:rsidRDefault="00DF109C" w:rsidP="00DF109C">
      <w:pPr>
        <w:tabs>
          <w:tab w:val="left" w:pos="-1890"/>
          <w:tab w:val="left" w:pos="-1800"/>
          <w:tab w:val="left" w:pos="-963"/>
          <w:tab w:val="left" w:pos="-720"/>
          <w:tab w:val="left" w:pos="7363"/>
        </w:tabs>
        <w:ind w:left="1620" w:firstLine="90"/>
        <w:jc w:val="both"/>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62F8A1F4" w14:textId="77777777" w:rsidR="00DF109C" w:rsidRPr="00020257" w:rsidRDefault="00DF109C" w:rsidP="00DF109C">
      <w:pPr>
        <w:pStyle w:val="Header"/>
        <w:tabs>
          <w:tab w:val="left" w:pos="900"/>
          <w:tab w:val="left" w:pos="2250"/>
          <w:tab w:val="right" w:pos="9752"/>
        </w:tabs>
        <w:rPr>
          <w:rFonts w:ascii="Arial" w:hAnsi="Arial" w:cs="Arial"/>
          <w:sz w:val="22"/>
          <w:szCs w:val="22"/>
          <w:lang w:val="en-GB"/>
        </w:rPr>
      </w:pPr>
    </w:p>
    <w:p w14:paraId="7769ED2C" w14:textId="77777777" w:rsidR="00DF109C" w:rsidRPr="00020257" w:rsidRDefault="00DF109C" w:rsidP="00DF109C">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35BCA187" w14:textId="77777777" w:rsidR="00DF109C" w:rsidRPr="00020257" w:rsidRDefault="00DF109C" w:rsidP="00BD1243">
      <w:pPr>
        <w:pStyle w:val="FootnoteText"/>
        <w:numPr>
          <w:ilvl w:val="0"/>
          <w:numId w:val="2"/>
        </w:numPr>
        <w:rPr>
          <w:rFonts w:ascii="Arial" w:hAnsi="Arial" w:cs="Arial"/>
          <w:sz w:val="22"/>
          <w:szCs w:val="22"/>
        </w:rPr>
      </w:pPr>
      <w:r w:rsidRPr="00020257">
        <w:rPr>
          <w:rFonts w:ascii="Arial" w:hAnsi="Arial" w:cs="Arial"/>
          <w:sz w:val="22"/>
          <w:szCs w:val="22"/>
        </w:rPr>
        <w:t>a member of –</w:t>
      </w:r>
    </w:p>
    <w:p w14:paraId="208D8B4A" w14:textId="77777777" w:rsidR="00DF109C" w:rsidRPr="00020257" w:rsidRDefault="00DF109C" w:rsidP="00BD1243">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71256827" w14:textId="77777777" w:rsidR="00DF109C" w:rsidRPr="00020257" w:rsidRDefault="00DF109C" w:rsidP="00BD1243">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43198AF1" w14:textId="77777777" w:rsidR="00DF109C" w:rsidRPr="00020257" w:rsidRDefault="00DF109C" w:rsidP="00BD1243">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45F4133F" w14:textId="77777777" w:rsidR="00DF109C" w:rsidRPr="00020257" w:rsidRDefault="00DF109C" w:rsidP="00DF109C">
      <w:pPr>
        <w:pStyle w:val="FootnoteText"/>
        <w:ind w:left="567"/>
        <w:rPr>
          <w:rFonts w:ascii="Arial" w:hAnsi="Arial" w:cs="Arial"/>
          <w:sz w:val="22"/>
          <w:szCs w:val="22"/>
        </w:rPr>
      </w:pPr>
    </w:p>
    <w:p w14:paraId="3F932D9B" w14:textId="77777777" w:rsidR="00DF109C" w:rsidRPr="00020257" w:rsidRDefault="00DF109C" w:rsidP="00BD1243">
      <w:pPr>
        <w:pStyle w:val="FootnoteText"/>
        <w:numPr>
          <w:ilvl w:val="0"/>
          <w:numId w:val="2"/>
        </w:numPr>
        <w:rPr>
          <w:rFonts w:ascii="Arial" w:hAnsi="Arial" w:cs="Arial"/>
          <w:sz w:val="22"/>
          <w:szCs w:val="22"/>
        </w:rPr>
      </w:pPr>
      <w:r w:rsidRPr="00020257">
        <w:rPr>
          <w:rFonts w:ascii="Arial" w:hAnsi="Arial" w:cs="Arial"/>
          <w:sz w:val="22"/>
          <w:szCs w:val="22"/>
        </w:rPr>
        <w:t>a member of the board of directors of any municipal entity;</w:t>
      </w:r>
    </w:p>
    <w:p w14:paraId="0C49655C" w14:textId="77777777" w:rsidR="00DF109C" w:rsidRPr="00020257" w:rsidRDefault="00DF109C" w:rsidP="00BD1243">
      <w:pPr>
        <w:pStyle w:val="FootnoteText"/>
        <w:numPr>
          <w:ilvl w:val="0"/>
          <w:numId w:val="2"/>
        </w:numPr>
        <w:rPr>
          <w:rFonts w:ascii="Arial" w:hAnsi="Arial" w:cs="Arial"/>
          <w:sz w:val="22"/>
          <w:szCs w:val="22"/>
        </w:rPr>
      </w:pPr>
      <w:r w:rsidRPr="00020257">
        <w:rPr>
          <w:rFonts w:ascii="Arial" w:hAnsi="Arial" w:cs="Arial"/>
          <w:sz w:val="22"/>
          <w:szCs w:val="22"/>
        </w:rPr>
        <w:t>an official of any municipality or municipal entity;</w:t>
      </w:r>
    </w:p>
    <w:p w14:paraId="76C229EC" w14:textId="77777777" w:rsidR="00DF109C" w:rsidRPr="00020257" w:rsidRDefault="00DF109C" w:rsidP="00BD1243">
      <w:pPr>
        <w:pStyle w:val="FootnoteText"/>
        <w:numPr>
          <w:ilvl w:val="0"/>
          <w:numId w:val="2"/>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11CF4915" w14:textId="77777777" w:rsidR="00DF109C" w:rsidRPr="00020257" w:rsidRDefault="00DF109C" w:rsidP="00BD1243">
      <w:pPr>
        <w:pStyle w:val="FootnoteText"/>
        <w:numPr>
          <w:ilvl w:val="0"/>
          <w:numId w:val="2"/>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58337854" w14:textId="77777777" w:rsidR="00DF109C" w:rsidRPr="00020257" w:rsidRDefault="00DF109C" w:rsidP="00BD1243">
      <w:pPr>
        <w:pStyle w:val="FootnoteText"/>
        <w:numPr>
          <w:ilvl w:val="0"/>
          <w:numId w:val="2"/>
        </w:numPr>
        <w:rPr>
          <w:rFonts w:ascii="Arial" w:hAnsi="Arial" w:cs="Arial"/>
          <w:sz w:val="22"/>
          <w:szCs w:val="22"/>
        </w:rPr>
      </w:pPr>
      <w:r w:rsidRPr="00020257">
        <w:rPr>
          <w:rFonts w:ascii="Arial" w:hAnsi="Arial" w:cs="Arial"/>
          <w:sz w:val="22"/>
          <w:szCs w:val="22"/>
        </w:rPr>
        <w:t>an employee of Parliament or a provincial legislature.</w:t>
      </w:r>
    </w:p>
    <w:p w14:paraId="499C1637" w14:textId="77777777" w:rsidR="00DF109C" w:rsidRPr="00020257" w:rsidRDefault="00DF109C" w:rsidP="00DF109C">
      <w:pPr>
        <w:pStyle w:val="FootnoteText"/>
        <w:rPr>
          <w:rFonts w:ascii="Arial" w:hAnsi="Arial" w:cs="Arial"/>
          <w:sz w:val="22"/>
          <w:szCs w:val="22"/>
        </w:rPr>
      </w:pPr>
    </w:p>
    <w:p w14:paraId="040D24CF" w14:textId="77777777" w:rsidR="00DF109C" w:rsidRPr="00020257" w:rsidRDefault="00DF109C" w:rsidP="00DF109C">
      <w:pPr>
        <w:pStyle w:val="FootnoteText"/>
        <w:ind w:left="180"/>
        <w:rPr>
          <w:rFonts w:ascii="Arial" w:hAnsi="Arial" w:cs="Arial"/>
          <w:sz w:val="22"/>
          <w:szCs w:val="22"/>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0749D119" w14:textId="77777777" w:rsidR="00DF109C" w:rsidRDefault="00DF109C" w:rsidP="00DF109C">
      <w:pPr>
        <w:tabs>
          <w:tab w:val="left" w:pos="-1710"/>
          <w:tab w:val="left" w:pos="-1260"/>
          <w:tab w:val="left" w:pos="-963"/>
          <w:tab w:val="left" w:pos="-720"/>
          <w:tab w:val="left" w:pos="7363"/>
        </w:tabs>
        <w:ind w:left="990" w:hanging="450"/>
        <w:jc w:val="both"/>
        <w:rPr>
          <w:rFonts w:ascii="Arial" w:hAnsi="Arial" w:cs="Arial"/>
          <w:sz w:val="22"/>
          <w:szCs w:val="22"/>
          <w:lang w:val="en-GB"/>
        </w:rPr>
      </w:pPr>
    </w:p>
    <w:p w14:paraId="33B2DEF1" w14:textId="4395C60B" w:rsidR="00DF109C" w:rsidRDefault="00DF109C" w:rsidP="00FC076D">
      <w:pPr>
        <w:tabs>
          <w:tab w:val="left" w:pos="-1710"/>
          <w:tab w:val="left" w:pos="-1260"/>
          <w:tab w:val="left" w:pos="-963"/>
          <w:tab w:val="left" w:pos="-720"/>
          <w:tab w:val="left" w:pos="7363"/>
        </w:tabs>
        <w:jc w:val="both"/>
        <w:rPr>
          <w:rFonts w:ascii="Arial" w:hAnsi="Arial" w:cs="Arial"/>
          <w:sz w:val="22"/>
          <w:szCs w:val="22"/>
          <w:lang w:val="en-GB"/>
        </w:rPr>
      </w:pPr>
    </w:p>
    <w:p w14:paraId="63DB6C09" w14:textId="73CC7F84" w:rsidR="00FC076D" w:rsidRDefault="00FC076D" w:rsidP="00FC076D">
      <w:pPr>
        <w:tabs>
          <w:tab w:val="left" w:pos="-1710"/>
          <w:tab w:val="left" w:pos="-1260"/>
          <w:tab w:val="left" w:pos="-963"/>
          <w:tab w:val="left" w:pos="-720"/>
          <w:tab w:val="left" w:pos="7363"/>
        </w:tabs>
        <w:jc w:val="both"/>
        <w:rPr>
          <w:rFonts w:ascii="Arial" w:hAnsi="Arial" w:cs="Arial"/>
          <w:sz w:val="22"/>
          <w:szCs w:val="22"/>
          <w:lang w:val="en-GB"/>
        </w:rPr>
      </w:pPr>
    </w:p>
    <w:p w14:paraId="67F5623B" w14:textId="77777777" w:rsidR="007520FB" w:rsidRDefault="007520FB" w:rsidP="00FC076D">
      <w:pPr>
        <w:tabs>
          <w:tab w:val="left" w:pos="-1710"/>
          <w:tab w:val="left" w:pos="-1260"/>
          <w:tab w:val="left" w:pos="-963"/>
          <w:tab w:val="left" w:pos="-720"/>
          <w:tab w:val="left" w:pos="7363"/>
        </w:tabs>
        <w:jc w:val="both"/>
        <w:rPr>
          <w:rFonts w:ascii="Arial" w:hAnsi="Arial" w:cs="Arial"/>
          <w:sz w:val="22"/>
          <w:szCs w:val="22"/>
          <w:lang w:val="en-GB"/>
        </w:rPr>
      </w:pPr>
    </w:p>
    <w:p w14:paraId="12A6FE11" w14:textId="77777777" w:rsidR="007520FB" w:rsidRDefault="007520FB" w:rsidP="00FC076D">
      <w:pPr>
        <w:tabs>
          <w:tab w:val="left" w:pos="-1710"/>
          <w:tab w:val="left" w:pos="-1260"/>
          <w:tab w:val="left" w:pos="-963"/>
          <w:tab w:val="left" w:pos="-720"/>
          <w:tab w:val="left" w:pos="7363"/>
        </w:tabs>
        <w:jc w:val="both"/>
        <w:rPr>
          <w:rFonts w:ascii="Arial" w:hAnsi="Arial" w:cs="Arial"/>
          <w:sz w:val="22"/>
          <w:szCs w:val="22"/>
          <w:lang w:val="en-GB"/>
        </w:rPr>
      </w:pPr>
    </w:p>
    <w:p w14:paraId="0744DA86" w14:textId="3FC9E003" w:rsidR="00FC076D" w:rsidRDefault="00FC076D" w:rsidP="00FC076D">
      <w:pPr>
        <w:tabs>
          <w:tab w:val="left" w:pos="-1710"/>
          <w:tab w:val="left" w:pos="-1260"/>
          <w:tab w:val="left" w:pos="-963"/>
          <w:tab w:val="left" w:pos="-720"/>
          <w:tab w:val="left" w:pos="7363"/>
        </w:tabs>
        <w:jc w:val="both"/>
        <w:rPr>
          <w:rFonts w:ascii="Arial" w:hAnsi="Arial" w:cs="Arial"/>
          <w:sz w:val="22"/>
          <w:szCs w:val="22"/>
          <w:lang w:val="en-GB"/>
        </w:rPr>
      </w:pPr>
    </w:p>
    <w:p w14:paraId="67FDDE53" w14:textId="77777777" w:rsidR="006D3B5C" w:rsidRPr="00020257" w:rsidRDefault="006D3B5C" w:rsidP="006D3B5C">
      <w:pPr>
        <w:tabs>
          <w:tab w:val="left" w:pos="-1710"/>
          <w:tab w:val="left" w:pos="-1260"/>
          <w:tab w:val="left" w:pos="-963"/>
          <w:tab w:val="left" w:pos="-720"/>
          <w:tab w:val="left" w:pos="7363"/>
        </w:tabs>
        <w:jc w:val="both"/>
        <w:rPr>
          <w:rFonts w:ascii="Arial" w:hAnsi="Arial" w:cs="Arial"/>
          <w:b/>
          <w:bCs/>
          <w:sz w:val="22"/>
          <w:szCs w:val="22"/>
          <w:lang w:val="en-GB"/>
        </w:rPr>
      </w:pPr>
      <w:r w:rsidRPr="00020257">
        <w:rPr>
          <w:rFonts w:ascii="Arial" w:hAnsi="Arial" w:cs="Arial"/>
          <w:sz w:val="22"/>
          <w:szCs w:val="22"/>
          <w:lang w:val="en-GB"/>
        </w:rPr>
        <w:lastRenderedPageBreak/>
        <w:t>3.9</w:t>
      </w:r>
      <w:r>
        <w:rPr>
          <w:rFonts w:ascii="Arial" w:hAnsi="Arial" w:cs="Arial"/>
          <w:sz w:val="22"/>
          <w:szCs w:val="22"/>
          <w:lang w:val="en-GB"/>
        </w:rPr>
        <w:t xml:space="preserve">     </w:t>
      </w:r>
      <w:r w:rsidRPr="00020257">
        <w:rPr>
          <w:rFonts w:ascii="Arial" w:hAnsi="Arial" w:cs="Arial"/>
          <w:sz w:val="22"/>
          <w:szCs w:val="22"/>
          <w:lang w:val="en-GB"/>
        </w:rPr>
        <w:t xml:space="preserve">Have you been in the service of the state for the past </w:t>
      </w:r>
      <w:r>
        <w:rPr>
          <w:rFonts w:ascii="Arial" w:hAnsi="Arial" w:cs="Arial"/>
          <w:sz w:val="22"/>
          <w:szCs w:val="22"/>
          <w:lang w:val="en-GB"/>
        </w:rPr>
        <w:t>twelve months? ………</w:t>
      </w:r>
      <w:r w:rsidRPr="00020257">
        <w:rPr>
          <w:rFonts w:ascii="Arial" w:hAnsi="Arial" w:cs="Arial"/>
          <w:b/>
          <w:bCs/>
          <w:sz w:val="22"/>
          <w:szCs w:val="22"/>
          <w:lang w:val="en-GB"/>
        </w:rPr>
        <w:t>YES / NO</w:t>
      </w:r>
    </w:p>
    <w:p w14:paraId="114714EF" w14:textId="77777777" w:rsidR="006D3B5C" w:rsidRPr="00020257" w:rsidRDefault="006D3B5C" w:rsidP="006D3B5C">
      <w:pPr>
        <w:tabs>
          <w:tab w:val="left" w:pos="-963"/>
          <w:tab w:val="left" w:pos="-720"/>
          <w:tab w:val="left" w:pos="900"/>
          <w:tab w:val="left" w:pos="1215"/>
          <w:tab w:val="left" w:pos="2250"/>
          <w:tab w:val="left" w:pos="7363"/>
        </w:tabs>
        <w:ind w:left="900" w:hanging="900"/>
        <w:jc w:val="both"/>
        <w:rPr>
          <w:rFonts w:ascii="Arial" w:hAnsi="Arial" w:cs="Arial"/>
          <w:sz w:val="22"/>
          <w:szCs w:val="22"/>
          <w:lang w:val="en-GB"/>
        </w:rPr>
      </w:pPr>
    </w:p>
    <w:p w14:paraId="6EFAD52F" w14:textId="77777777" w:rsidR="006D3B5C" w:rsidRPr="00020257" w:rsidRDefault="006D3B5C" w:rsidP="006D3B5C">
      <w:pPr>
        <w:tabs>
          <w:tab w:val="left" w:pos="-963"/>
          <w:tab w:val="left" w:pos="-720"/>
          <w:tab w:val="left" w:pos="1170"/>
          <w:tab w:val="left" w:pos="1215"/>
          <w:tab w:val="left" w:pos="2250"/>
          <w:tab w:val="left" w:pos="7363"/>
        </w:tabs>
        <w:jc w:val="both"/>
        <w:rPr>
          <w:rFonts w:ascii="Arial" w:hAnsi="Arial" w:cs="Arial"/>
          <w:sz w:val="22"/>
          <w:szCs w:val="22"/>
          <w:lang w:val="en-GB"/>
        </w:rPr>
      </w:pPr>
      <w:r>
        <w:rPr>
          <w:rFonts w:ascii="Arial" w:hAnsi="Arial" w:cs="Arial"/>
          <w:sz w:val="22"/>
          <w:szCs w:val="22"/>
          <w:lang w:val="en-GB"/>
        </w:rPr>
        <w:tab/>
      </w:r>
      <w:r w:rsidRPr="00020257">
        <w:rPr>
          <w:rFonts w:ascii="Arial" w:hAnsi="Arial" w:cs="Arial"/>
          <w:sz w:val="22"/>
          <w:szCs w:val="22"/>
          <w:lang w:val="en-GB"/>
        </w:rPr>
        <w:t>3.9.1</w:t>
      </w:r>
      <w:r>
        <w:rPr>
          <w:rFonts w:ascii="Arial" w:hAnsi="Arial" w:cs="Arial"/>
          <w:sz w:val="22"/>
          <w:szCs w:val="22"/>
          <w:lang w:val="en-GB"/>
        </w:rPr>
        <w:t xml:space="preserve"> If yes, furnish particulars </w:t>
      </w:r>
    </w:p>
    <w:p w14:paraId="27D16D67" w14:textId="77777777" w:rsidR="006D3B5C" w:rsidRPr="00B324ED" w:rsidRDefault="006D3B5C" w:rsidP="006D3B5C">
      <w:pPr>
        <w:tabs>
          <w:tab w:val="left" w:pos="-963"/>
          <w:tab w:val="left" w:pos="-720"/>
          <w:tab w:val="left" w:pos="900"/>
          <w:tab w:val="left" w:pos="1215"/>
          <w:tab w:val="left" w:pos="2250"/>
          <w:tab w:val="left" w:pos="7363"/>
        </w:tabs>
        <w:jc w:val="both"/>
        <w:rPr>
          <w:rFonts w:ascii="Arial" w:hAnsi="Arial" w:cs="Arial"/>
          <w:sz w:val="14"/>
          <w:szCs w:val="22"/>
          <w:lang w:val="en-GB"/>
        </w:rPr>
      </w:pP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3245"/>
        <w:gridCol w:w="1340"/>
        <w:gridCol w:w="1905"/>
        <w:gridCol w:w="1320"/>
        <w:gridCol w:w="1430"/>
        <w:gridCol w:w="314"/>
      </w:tblGrid>
      <w:tr w:rsidR="006D3B5C" w:rsidRPr="00595AA0" w14:paraId="5851EFB8" w14:textId="77777777" w:rsidTr="00AF0668">
        <w:trPr>
          <w:trHeight w:val="345"/>
        </w:trPr>
        <w:tc>
          <w:tcPr>
            <w:tcW w:w="9790" w:type="dxa"/>
            <w:gridSpan w:val="7"/>
            <w:tcBorders>
              <w:top w:val="single" w:sz="8" w:space="0" w:color="auto"/>
              <w:left w:val="single" w:sz="8" w:space="0" w:color="auto"/>
              <w:bottom w:val="nil"/>
              <w:right w:val="single" w:sz="8" w:space="0" w:color="auto"/>
            </w:tcBorders>
          </w:tcPr>
          <w:p w14:paraId="285ECFAD" w14:textId="77777777" w:rsidR="006D3B5C" w:rsidRPr="00595AA0" w:rsidRDefault="006D3B5C" w:rsidP="00AF0668">
            <w:pPr>
              <w:spacing w:before="60" w:after="60"/>
              <w:jc w:val="both"/>
              <w:rPr>
                <w:rFonts w:ascii="Arial" w:hAnsi="Arial" w:cs="Arial"/>
                <w:sz w:val="18"/>
                <w:szCs w:val="18"/>
              </w:rPr>
            </w:pPr>
            <w:r>
              <w:rPr>
                <w:rFonts w:ascii="Arial" w:hAnsi="Arial" w:cs="Arial"/>
                <w:sz w:val="22"/>
                <w:szCs w:val="22"/>
                <w:lang w:val="en-GB"/>
              </w:rPr>
              <w:tab/>
            </w:r>
            <w:r w:rsidRPr="00595AA0">
              <w:rPr>
                <w:rFonts w:ascii="Arial" w:hAnsi="Arial" w:cs="Arial"/>
                <w:b/>
                <w:sz w:val="18"/>
                <w:szCs w:val="18"/>
              </w:rPr>
              <w:t xml:space="preserve">Section </w:t>
            </w:r>
            <w:r>
              <w:rPr>
                <w:rFonts w:ascii="Arial" w:hAnsi="Arial" w:cs="Arial"/>
                <w:b/>
                <w:sz w:val="18"/>
                <w:szCs w:val="18"/>
              </w:rPr>
              <w:t>3.9.1</w:t>
            </w:r>
            <w:r w:rsidRPr="00595AA0">
              <w:rPr>
                <w:rFonts w:ascii="Arial" w:hAnsi="Arial" w:cs="Arial"/>
                <w:b/>
                <w:sz w:val="18"/>
                <w:szCs w:val="18"/>
              </w:rPr>
              <w:t>:   Record of service of the state</w:t>
            </w:r>
          </w:p>
        </w:tc>
      </w:tr>
      <w:tr w:rsidR="006D3B5C" w:rsidRPr="00595AA0" w14:paraId="2343849B" w14:textId="77777777" w:rsidTr="00AF0668">
        <w:trPr>
          <w:trHeight w:val="345"/>
        </w:trPr>
        <w:tc>
          <w:tcPr>
            <w:tcW w:w="9790" w:type="dxa"/>
            <w:gridSpan w:val="7"/>
            <w:tcBorders>
              <w:top w:val="nil"/>
              <w:left w:val="single" w:sz="8" w:space="0" w:color="auto"/>
              <w:bottom w:val="nil"/>
              <w:right w:val="single" w:sz="8" w:space="0" w:color="auto"/>
            </w:tcBorders>
          </w:tcPr>
          <w:p w14:paraId="5A6657CF" w14:textId="77777777" w:rsidR="006D3B5C" w:rsidRPr="00595AA0" w:rsidRDefault="006D3B5C" w:rsidP="00AF0668">
            <w:pPr>
              <w:spacing w:after="60"/>
              <w:jc w:val="both"/>
              <w:rPr>
                <w:rFonts w:ascii="Arial" w:hAnsi="Arial" w:cs="Arial"/>
                <w:sz w:val="18"/>
                <w:szCs w:val="18"/>
              </w:rPr>
            </w:pPr>
            <w:r w:rsidRPr="00595AA0">
              <w:rPr>
                <w:rFonts w:ascii="Arial" w:hAnsi="Arial" w:cs="Arial"/>
                <w:sz w:val="18"/>
                <w:szCs w:val="18"/>
              </w:rPr>
              <w:t>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w:t>
            </w:r>
          </w:p>
        </w:tc>
      </w:tr>
      <w:tr w:rsidR="006D3B5C" w:rsidRPr="00595AA0" w14:paraId="150912FF" w14:textId="77777777" w:rsidTr="00AF0668">
        <w:trPr>
          <w:trHeight w:val="345"/>
        </w:trPr>
        <w:tc>
          <w:tcPr>
            <w:tcW w:w="236" w:type="dxa"/>
            <w:tcBorders>
              <w:top w:val="nil"/>
              <w:left w:val="single" w:sz="8" w:space="0" w:color="auto"/>
              <w:bottom w:val="nil"/>
              <w:right w:val="nil"/>
            </w:tcBorders>
          </w:tcPr>
          <w:p w14:paraId="7042F111" w14:textId="77777777" w:rsidR="006D3B5C" w:rsidRPr="00595AA0" w:rsidRDefault="006D3B5C" w:rsidP="00AF0668">
            <w:pPr>
              <w:jc w:val="both"/>
              <w:rPr>
                <w:rFonts w:ascii="Arial" w:hAnsi="Arial" w:cs="Arial"/>
                <w:sz w:val="18"/>
                <w:szCs w:val="18"/>
              </w:rPr>
            </w:pPr>
          </w:p>
        </w:tc>
        <w:tc>
          <w:tcPr>
            <w:tcW w:w="4585" w:type="dxa"/>
            <w:gridSpan w:val="2"/>
            <w:tcBorders>
              <w:top w:val="nil"/>
              <w:left w:val="nil"/>
              <w:bottom w:val="nil"/>
              <w:right w:val="nil"/>
            </w:tcBorders>
          </w:tcPr>
          <w:p w14:paraId="5327134F" w14:textId="77777777" w:rsidR="006D3B5C" w:rsidRPr="00595AA0" w:rsidRDefault="006D3B5C" w:rsidP="00BD1243">
            <w:pPr>
              <w:numPr>
                <w:ilvl w:val="0"/>
                <w:numId w:val="23"/>
              </w:numPr>
              <w:tabs>
                <w:tab w:val="clear" w:pos="720"/>
                <w:tab w:val="num" w:pos="313"/>
              </w:tabs>
              <w:ind w:left="313" w:hanging="284"/>
              <w:jc w:val="both"/>
              <w:rPr>
                <w:rFonts w:ascii="Arial" w:hAnsi="Arial" w:cs="Arial"/>
                <w:sz w:val="18"/>
                <w:szCs w:val="18"/>
              </w:rPr>
            </w:pPr>
            <w:r w:rsidRPr="00595AA0">
              <w:rPr>
                <w:rFonts w:ascii="Arial" w:hAnsi="Arial" w:cs="Arial"/>
                <w:sz w:val="18"/>
                <w:szCs w:val="18"/>
              </w:rPr>
              <w:t>a member of any municipal council</w:t>
            </w:r>
          </w:p>
          <w:p w14:paraId="1D1C9A8A" w14:textId="77777777" w:rsidR="006D3B5C" w:rsidRPr="00595AA0" w:rsidRDefault="006D3B5C" w:rsidP="00BD1243">
            <w:pPr>
              <w:numPr>
                <w:ilvl w:val="0"/>
                <w:numId w:val="23"/>
              </w:numPr>
              <w:tabs>
                <w:tab w:val="clear" w:pos="720"/>
                <w:tab w:val="num" w:pos="313"/>
              </w:tabs>
              <w:ind w:left="313" w:hanging="284"/>
              <w:jc w:val="both"/>
              <w:rPr>
                <w:rFonts w:ascii="Arial" w:hAnsi="Arial" w:cs="Arial"/>
                <w:sz w:val="18"/>
                <w:szCs w:val="18"/>
              </w:rPr>
            </w:pPr>
            <w:r w:rsidRPr="00595AA0">
              <w:rPr>
                <w:rFonts w:ascii="Arial" w:hAnsi="Arial" w:cs="Arial"/>
                <w:sz w:val="18"/>
                <w:szCs w:val="18"/>
              </w:rPr>
              <w:t>a member of any provincial legislature</w:t>
            </w:r>
          </w:p>
          <w:p w14:paraId="6D6155A1" w14:textId="77777777" w:rsidR="006D3B5C" w:rsidRPr="00595AA0" w:rsidRDefault="006D3B5C" w:rsidP="00BD1243">
            <w:pPr>
              <w:numPr>
                <w:ilvl w:val="0"/>
                <w:numId w:val="23"/>
              </w:numPr>
              <w:tabs>
                <w:tab w:val="clear" w:pos="720"/>
                <w:tab w:val="num" w:pos="313"/>
              </w:tabs>
              <w:ind w:left="313" w:hanging="284"/>
              <w:jc w:val="both"/>
              <w:rPr>
                <w:rFonts w:ascii="Arial" w:hAnsi="Arial" w:cs="Arial"/>
                <w:sz w:val="18"/>
                <w:szCs w:val="18"/>
              </w:rPr>
            </w:pPr>
            <w:r w:rsidRPr="00595AA0">
              <w:rPr>
                <w:rFonts w:ascii="Arial" w:hAnsi="Arial" w:cs="Arial"/>
                <w:sz w:val="18"/>
                <w:szCs w:val="18"/>
              </w:rPr>
              <w:t>a member of the National Assembly or the National Council of Province</w:t>
            </w:r>
          </w:p>
        </w:tc>
        <w:tc>
          <w:tcPr>
            <w:tcW w:w="4655" w:type="dxa"/>
            <w:gridSpan w:val="3"/>
            <w:tcBorders>
              <w:top w:val="nil"/>
              <w:left w:val="nil"/>
              <w:bottom w:val="nil"/>
              <w:right w:val="nil"/>
            </w:tcBorders>
          </w:tcPr>
          <w:p w14:paraId="4A1EF5DA" w14:textId="77777777" w:rsidR="006D3B5C" w:rsidRPr="00595AA0" w:rsidRDefault="006D3B5C" w:rsidP="00BD1243">
            <w:pPr>
              <w:numPr>
                <w:ilvl w:val="0"/>
                <w:numId w:val="23"/>
              </w:numPr>
              <w:tabs>
                <w:tab w:val="clear" w:pos="720"/>
                <w:tab w:val="num" w:pos="313"/>
              </w:tabs>
              <w:ind w:left="313" w:hanging="284"/>
              <w:jc w:val="both"/>
              <w:rPr>
                <w:rFonts w:ascii="Arial" w:hAnsi="Arial" w:cs="Arial"/>
                <w:sz w:val="18"/>
                <w:szCs w:val="18"/>
              </w:rPr>
            </w:pPr>
            <w:r w:rsidRPr="00595AA0">
              <w:rPr>
                <w:rFonts w:ascii="Arial" w:hAnsi="Arial" w:cs="Arial"/>
                <w:sz w:val="18"/>
                <w:szCs w:val="18"/>
              </w:rPr>
              <w:t>an employee of any provincial department, national or provincial public entity or constitutional institution within the meaning of the Public Finance Management Act, 1999 (Act 1 of 1999)</w:t>
            </w:r>
          </w:p>
        </w:tc>
        <w:tc>
          <w:tcPr>
            <w:tcW w:w="314" w:type="dxa"/>
            <w:tcBorders>
              <w:top w:val="nil"/>
              <w:left w:val="nil"/>
              <w:bottom w:val="nil"/>
              <w:right w:val="single" w:sz="8" w:space="0" w:color="auto"/>
            </w:tcBorders>
          </w:tcPr>
          <w:p w14:paraId="20CA897C" w14:textId="77777777" w:rsidR="006D3B5C" w:rsidRPr="00595AA0" w:rsidRDefault="006D3B5C" w:rsidP="00AF0668">
            <w:pPr>
              <w:jc w:val="both"/>
              <w:rPr>
                <w:rFonts w:ascii="Arial" w:hAnsi="Arial" w:cs="Arial"/>
                <w:sz w:val="18"/>
                <w:szCs w:val="18"/>
              </w:rPr>
            </w:pPr>
          </w:p>
        </w:tc>
      </w:tr>
      <w:tr w:rsidR="006D3B5C" w:rsidRPr="00595AA0" w14:paraId="58E8F63A" w14:textId="77777777" w:rsidTr="00AF0668">
        <w:trPr>
          <w:trHeight w:val="345"/>
        </w:trPr>
        <w:tc>
          <w:tcPr>
            <w:tcW w:w="236" w:type="dxa"/>
            <w:tcBorders>
              <w:top w:val="nil"/>
              <w:left w:val="single" w:sz="8" w:space="0" w:color="auto"/>
              <w:bottom w:val="nil"/>
              <w:right w:val="nil"/>
            </w:tcBorders>
          </w:tcPr>
          <w:p w14:paraId="182A75EA" w14:textId="77777777" w:rsidR="006D3B5C" w:rsidRPr="00595AA0" w:rsidRDefault="006D3B5C" w:rsidP="00AF0668">
            <w:pPr>
              <w:jc w:val="both"/>
              <w:rPr>
                <w:rFonts w:ascii="Arial" w:hAnsi="Arial" w:cs="Arial"/>
                <w:sz w:val="18"/>
                <w:szCs w:val="18"/>
              </w:rPr>
            </w:pPr>
          </w:p>
        </w:tc>
        <w:tc>
          <w:tcPr>
            <w:tcW w:w="4585" w:type="dxa"/>
            <w:gridSpan w:val="2"/>
            <w:tcBorders>
              <w:top w:val="nil"/>
              <w:left w:val="nil"/>
              <w:bottom w:val="nil"/>
              <w:right w:val="nil"/>
            </w:tcBorders>
          </w:tcPr>
          <w:p w14:paraId="2FFA4B1B" w14:textId="77777777" w:rsidR="006D3B5C" w:rsidRPr="00595AA0" w:rsidRDefault="006D3B5C" w:rsidP="00BD1243">
            <w:pPr>
              <w:numPr>
                <w:ilvl w:val="0"/>
                <w:numId w:val="23"/>
              </w:numPr>
              <w:tabs>
                <w:tab w:val="clear" w:pos="720"/>
                <w:tab w:val="num" w:pos="313"/>
              </w:tabs>
              <w:ind w:left="313" w:hanging="284"/>
              <w:jc w:val="both"/>
              <w:rPr>
                <w:rFonts w:ascii="Arial" w:hAnsi="Arial" w:cs="Arial"/>
                <w:sz w:val="18"/>
                <w:szCs w:val="18"/>
              </w:rPr>
            </w:pPr>
            <w:r w:rsidRPr="00595AA0">
              <w:rPr>
                <w:rFonts w:ascii="Arial" w:hAnsi="Arial" w:cs="Arial"/>
                <w:sz w:val="18"/>
                <w:szCs w:val="18"/>
              </w:rPr>
              <w:t>a member of the board of directors of any municipal entity</w:t>
            </w:r>
          </w:p>
        </w:tc>
        <w:tc>
          <w:tcPr>
            <w:tcW w:w="4655" w:type="dxa"/>
            <w:gridSpan w:val="3"/>
            <w:tcBorders>
              <w:top w:val="nil"/>
              <w:left w:val="nil"/>
              <w:bottom w:val="nil"/>
              <w:right w:val="nil"/>
            </w:tcBorders>
          </w:tcPr>
          <w:p w14:paraId="30200E05" w14:textId="77777777" w:rsidR="006D3B5C" w:rsidRPr="00595AA0" w:rsidRDefault="006D3B5C" w:rsidP="00BD1243">
            <w:pPr>
              <w:numPr>
                <w:ilvl w:val="0"/>
                <w:numId w:val="23"/>
              </w:numPr>
              <w:tabs>
                <w:tab w:val="clear" w:pos="720"/>
                <w:tab w:val="num" w:pos="313"/>
              </w:tabs>
              <w:ind w:left="313" w:hanging="284"/>
              <w:jc w:val="both"/>
              <w:rPr>
                <w:rFonts w:ascii="Arial" w:hAnsi="Arial" w:cs="Arial"/>
                <w:sz w:val="18"/>
                <w:szCs w:val="18"/>
              </w:rPr>
            </w:pPr>
            <w:r w:rsidRPr="00595AA0">
              <w:rPr>
                <w:rFonts w:ascii="Arial" w:hAnsi="Arial" w:cs="Arial"/>
                <w:sz w:val="18"/>
                <w:szCs w:val="18"/>
              </w:rPr>
              <w:t>a member of an accounting authority of any national or provincial public entity</w:t>
            </w:r>
          </w:p>
        </w:tc>
        <w:tc>
          <w:tcPr>
            <w:tcW w:w="314" w:type="dxa"/>
            <w:tcBorders>
              <w:top w:val="nil"/>
              <w:left w:val="nil"/>
              <w:bottom w:val="nil"/>
              <w:right w:val="single" w:sz="8" w:space="0" w:color="auto"/>
            </w:tcBorders>
          </w:tcPr>
          <w:p w14:paraId="58C6AD08" w14:textId="77777777" w:rsidR="006D3B5C" w:rsidRPr="00595AA0" w:rsidRDefault="006D3B5C" w:rsidP="00AF0668">
            <w:pPr>
              <w:jc w:val="both"/>
              <w:rPr>
                <w:rFonts w:ascii="Arial" w:hAnsi="Arial" w:cs="Arial"/>
                <w:sz w:val="18"/>
                <w:szCs w:val="18"/>
              </w:rPr>
            </w:pPr>
          </w:p>
        </w:tc>
      </w:tr>
      <w:tr w:rsidR="006D3B5C" w:rsidRPr="00595AA0" w14:paraId="02ADB403" w14:textId="77777777" w:rsidTr="00AF0668">
        <w:trPr>
          <w:trHeight w:val="345"/>
        </w:trPr>
        <w:tc>
          <w:tcPr>
            <w:tcW w:w="236" w:type="dxa"/>
            <w:tcBorders>
              <w:top w:val="nil"/>
              <w:left w:val="single" w:sz="8" w:space="0" w:color="auto"/>
              <w:bottom w:val="nil"/>
              <w:right w:val="nil"/>
            </w:tcBorders>
          </w:tcPr>
          <w:p w14:paraId="7C3B059B" w14:textId="77777777" w:rsidR="006D3B5C" w:rsidRPr="00595AA0" w:rsidRDefault="006D3B5C" w:rsidP="00AF0668">
            <w:pPr>
              <w:jc w:val="both"/>
              <w:rPr>
                <w:rFonts w:ascii="Arial" w:hAnsi="Arial" w:cs="Arial"/>
                <w:sz w:val="18"/>
                <w:szCs w:val="18"/>
              </w:rPr>
            </w:pPr>
          </w:p>
        </w:tc>
        <w:tc>
          <w:tcPr>
            <w:tcW w:w="4585" w:type="dxa"/>
            <w:gridSpan w:val="2"/>
            <w:tcBorders>
              <w:top w:val="nil"/>
              <w:left w:val="nil"/>
              <w:bottom w:val="nil"/>
              <w:right w:val="nil"/>
            </w:tcBorders>
          </w:tcPr>
          <w:p w14:paraId="7F52F2C8" w14:textId="77777777" w:rsidR="006D3B5C" w:rsidRPr="00595AA0" w:rsidRDefault="006D3B5C" w:rsidP="00BD1243">
            <w:pPr>
              <w:numPr>
                <w:ilvl w:val="0"/>
                <w:numId w:val="23"/>
              </w:numPr>
              <w:tabs>
                <w:tab w:val="clear" w:pos="720"/>
                <w:tab w:val="num" w:pos="313"/>
              </w:tabs>
              <w:ind w:left="313" w:hanging="284"/>
              <w:jc w:val="both"/>
              <w:rPr>
                <w:rFonts w:ascii="Arial" w:hAnsi="Arial" w:cs="Arial"/>
                <w:sz w:val="18"/>
                <w:szCs w:val="18"/>
              </w:rPr>
            </w:pPr>
            <w:r w:rsidRPr="00595AA0">
              <w:rPr>
                <w:rFonts w:ascii="Arial" w:hAnsi="Arial" w:cs="Arial"/>
                <w:sz w:val="18"/>
                <w:szCs w:val="18"/>
              </w:rPr>
              <w:t>an official of any municipality or municipal entity</w:t>
            </w:r>
          </w:p>
        </w:tc>
        <w:tc>
          <w:tcPr>
            <w:tcW w:w="4655" w:type="dxa"/>
            <w:gridSpan w:val="3"/>
            <w:tcBorders>
              <w:top w:val="nil"/>
              <w:left w:val="nil"/>
              <w:bottom w:val="nil"/>
              <w:right w:val="nil"/>
            </w:tcBorders>
          </w:tcPr>
          <w:p w14:paraId="0D5696AD" w14:textId="77777777" w:rsidR="006D3B5C" w:rsidRDefault="006D3B5C" w:rsidP="00BD1243">
            <w:pPr>
              <w:numPr>
                <w:ilvl w:val="0"/>
                <w:numId w:val="23"/>
              </w:numPr>
              <w:tabs>
                <w:tab w:val="clear" w:pos="720"/>
                <w:tab w:val="num" w:pos="313"/>
              </w:tabs>
              <w:ind w:left="313" w:hanging="284"/>
              <w:jc w:val="both"/>
              <w:rPr>
                <w:rFonts w:ascii="Arial" w:hAnsi="Arial" w:cs="Arial"/>
                <w:sz w:val="18"/>
                <w:szCs w:val="18"/>
              </w:rPr>
            </w:pPr>
            <w:r w:rsidRPr="00595AA0">
              <w:rPr>
                <w:rFonts w:ascii="Arial" w:hAnsi="Arial" w:cs="Arial"/>
                <w:sz w:val="18"/>
                <w:szCs w:val="18"/>
              </w:rPr>
              <w:t>an employee of Parliament or a provincial legislature</w:t>
            </w:r>
          </w:p>
          <w:p w14:paraId="2C38DD04" w14:textId="4DDF2345" w:rsidR="00FC7B56" w:rsidRPr="00595AA0" w:rsidRDefault="00FC7B56" w:rsidP="00BD1243">
            <w:pPr>
              <w:numPr>
                <w:ilvl w:val="0"/>
                <w:numId w:val="23"/>
              </w:numPr>
              <w:tabs>
                <w:tab w:val="clear" w:pos="720"/>
                <w:tab w:val="num" w:pos="313"/>
              </w:tabs>
              <w:ind w:left="313" w:hanging="284"/>
              <w:jc w:val="both"/>
              <w:rPr>
                <w:rFonts w:ascii="Arial" w:hAnsi="Arial" w:cs="Arial"/>
                <w:sz w:val="18"/>
                <w:szCs w:val="18"/>
              </w:rPr>
            </w:pPr>
            <w:r w:rsidRPr="007149A7">
              <w:rPr>
                <w:rFonts w:ascii="Arial" w:hAnsi="Arial" w:cs="Arial"/>
                <w:color w:val="000000" w:themeColor="text1"/>
                <w:sz w:val="18"/>
                <w:szCs w:val="18"/>
              </w:rPr>
              <w:t>A Person who is an advisor or consultant contracted with the Municipality</w:t>
            </w:r>
          </w:p>
        </w:tc>
        <w:tc>
          <w:tcPr>
            <w:tcW w:w="314" w:type="dxa"/>
            <w:tcBorders>
              <w:top w:val="nil"/>
              <w:left w:val="nil"/>
              <w:bottom w:val="nil"/>
              <w:right w:val="single" w:sz="8" w:space="0" w:color="auto"/>
            </w:tcBorders>
          </w:tcPr>
          <w:p w14:paraId="1C83ADC2" w14:textId="77777777" w:rsidR="006D3B5C" w:rsidRPr="00595AA0" w:rsidRDefault="006D3B5C" w:rsidP="00AF0668">
            <w:pPr>
              <w:jc w:val="both"/>
              <w:rPr>
                <w:rFonts w:ascii="Arial" w:hAnsi="Arial" w:cs="Arial"/>
                <w:sz w:val="18"/>
                <w:szCs w:val="18"/>
              </w:rPr>
            </w:pPr>
          </w:p>
        </w:tc>
      </w:tr>
      <w:tr w:rsidR="006D3B5C" w:rsidRPr="00595AA0" w14:paraId="05D6B9BC" w14:textId="77777777" w:rsidTr="00AF0668">
        <w:trPr>
          <w:trHeight w:hRule="exact" w:val="284"/>
        </w:trPr>
        <w:tc>
          <w:tcPr>
            <w:tcW w:w="9790" w:type="dxa"/>
            <w:gridSpan w:val="7"/>
            <w:tcBorders>
              <w:top w:val="nil"/>
              <w:left w:val="single" w:sz="8" w:space="0" w:color="auto"/>
              <w:bottom w:val="nil"/>
              <w:right w:val="single" w:sz="8" w:space="0" w:color="auto"/>
            </w:tcBorders>
          </w:tcPr>
          <w:p w14:paraId="5CDF83F8" w14:textId="77777777" w:rsidR="006D3B5C" w:rsidRPr="00595AA0" w:rsidRDefault="006D3B5C" w:rsidP="00AF0668">
            <w:pPr>
              <w:tabs>
                <w:tab w:val="left" w:pos="6052"/>
                <w:tab w:val="left" w:pos="6822"/>
                <w:tab w:val="left" w:pos="6932"/>
              </w:tabs>
              <w:jc w:val="both"/>
              <w:rPr>
                <w:rFonts w:ascii="Arial" w:hAnsi="Arial" w:cs="Arial"/>
                <w:sz w:val="18"/>
                <w:szCs w:val="18"/>
              </w:rPr>
            </w:pPr>
            <w:r w:rsidRPr="00595AA0">
              <w:rPr>
                <w:rFonts w:ascii="Arial" w:hAnsi="Arial" w:cs="Arial"/>
                <w:b/>
                <w:sz w:val="18"/>
                <w:szCs w:val="18"/>
              </w:rPr>
              <w:t xml:space="preserve">If any of the above boxes are marked, disclose the following: </w:t>
            </w:r>
            <w:r w:rsidRPr="00595AA0">
              <w:rPr>
                <w:rFonts w:ascii="Arial" w:hAnsi="Arial" w:cs="Arial"/>
                <w:sz w:val="18"/>
                <w:szCs w:val="18"/>
              </w:rPr>
              <w:t>(</w:t>
            </w:r>
            <w:r w:rsidRPr="00595AA0">
              <w:rPr>
                <w:rFonts w:ascii="Arial" w:hAnsi="Arial" w:cs="Arial"/>
                <w:sz w:val="16"/>
                <w:szCs w:val="16"/>
              </w:rPr>
              <w:t>insert separate page if necessary)</w:t>
            </w:r>
          </w:p>
        </w:tc>
      </w:tr>
      <w:tr w:rsidR="006D3B5C" w:rsidRPr="00595AA0" w14:paraId="7AC81557" w14:textId="77777777" w:rsidTr="00AF0668">
        <w:trPr>
          <w:cantSplit/>
          <w:trHeight w:val="345"/>
        </w:trPr>
        <w:tc>
          <w:tcPr>
            <w:tcW w:w="236" w:type="dxa"/>
            <w:tcBorders>
              <w:top w:val="nil"/>
              <w:left w:val="single" w:sz="8" w:space="0" w:color="auto"/>
              <w:bottom w:val="nil"/>
              <w:right w:val="single" w:sz="8" w:space="0" w:color="auto"/>
            </w:tcBorders>
          </w:tcPr>
          <w:p w14:paraId="19A01659" w14:textId="77777777" w:rsidR="006D3B5C" w:rsidRPr="00595AA0" w:rsidRDefault="006D3B5C" w:rsidP="00AF0668">
            <w:pPr>
              <w:spacing w:before="100" w:beforeAutospacing="1"/>
              <w:jc w:val="both"/>
              <w:rPr>
                <w:rFonts w:ascii="Arial" w:hAnsi="Arial" w:cs="Arial"/>
                <w:sz w:val="18"/>
                <w:szCs w:val="18"/>
              </w:rPr>
            </w:pPr>
          </w:p>
        </w:tc>
        <w:tc>
          <w:tcPr>
            <w:tcW w:w="3245" w:type="dxa"/>
            <w:vMerge w:val="restart"/>
            <w:tcBorders>
              <w:top w:val="single" w:sz="8" w:space="0" w:color="auto"/>
              <w:left w:val="single" w:sz="8" w:space="0" w:color="auto"/>
              <w:bottom w:val="single" w:sz="8" w:space="0" w:color="auto"/>
              <w:right w:val="single" w:sz="8" w:space="0" w:color="auto"/>
            </w:tcBorders>
            <w:vAlign w:val="center"/>
          </w:tcPr>
          <w:p w14:paraId="2D861EE3" w14:textId="77777777" w:rsidR="006D3B5C" w:rsidRPr="00595AA0" w:rsidRDefault="006D3B5C" w:rsidP="00AF0668">
            <w:pPr>
              <w:spacing w:before="100" w:beforeAutospacing="1"/>
              <w:jc w:val="both"/>
              <w:rPr>
                <w:rFonts w:ascii="Arial" w:hAnsi="Arial" w:cs="Arial"/>
                <w:sz w:val="18"/>
                <w:szCs w:val="18"/>
              </w:rPr>
            </w:pPr>
            <w:r w:rsidRPr="00595AA0">
              <w:rPr>
                <w:rFonts w:ascii="Arial" w:hAnsi="Arial" w:cs="Arial"/>
                <w:b/>
                <w:sz w:val="18"/>
                <w:szCs w:val="18"/>
              </w:rPr>
              <w:t>Name of sole proprietor, partner, director, manager, principal shareholder or stakeholder</w:t>
            </w:r>
          </w:p>
        </w:tc>
        <w:tc>
          <w:tcPr>
            <w:tcW w:w="3245" w:type="dxa"/>
            <w:gridSpan w:val="2"/>
            <w:vMerge w:val="restart"/>
            <w:tcBorders>
              <w:top w:val="single" w:sz="8" w:space="0" w:color="auto"/>
              <w:left w:val="single" w:sz="8" w:space="0" w:color="auto"/>
              <w:bottom w:val="single" w:sz="8" w:space="0" w:color="auto"/>
              <w:right w:val="single" w:sz="8" w:space="0" w:color="auto"/>
            </w:tcBorders>
            <w:vAlign w:val="center"/>
          </w:tcPr>
          <w:p w14:paraId="0D5BBA0B" w14:textId="77777777" w:rsidR="006D3B5C" w:rsidRPr="00595AA0" w:rsidRDefault="006D3B5C" w:rsidP="00AF0668">
            <w:pPr>
              <w:spacing w:before="100" w:beforeAutospacing="1"/>
              <w:jc w:val="both"/>
              <w:rPr>
                <w:rFonts w:ascii="Arial" w:hAnsi="Arial" w:cs="Arial"/>
                <w:sz w:val="18"/>
                <w:szCs w:val="18"/>
              </w:rPr>
            </w:pPr>
            <w:r w:rsidRPr="00595AA0">
              <w:rPr>
                <w:rFonts w:ascii="Arial" w:hAnsi="Arial" w:cs="Arial"/>
                <w:b/>
                <w:sz w:val="18"/>
                <w:szCs w:val="18"/>
              </w:rPr>
              <w:t>Name of institution, public office, board or organ of state and position held</w:t>
            </w:r>
          </w:p>
        </w:tc>
        <w:tc>
          <w:tcPr>
            <w:tcW w:w="2750" w:type="dxa"/>
            <w:gridSpan w:val="2"/>
            <w:tcBorders>
              <w:top w:val="single" w:sz="8" w:space="0" w:color="auto"/>
              <w:left w:val="single" w:sz="8" w:space="0" w:color="auto"/>
              <w:bottom w:val="single" w:sz="8" w:space="0" w:color="auto"/>
              <w:right w:val="single" w:sz="8" w:space="0" w:color="auto"/>
            </w:tcBorders>
            <w:vAlign w:val="center"/>
          </w:tcPr>
          <w:p w14:paraId="12FCE7BA" w14:textId="77777777" w:rsidR="006D3B5C" w:rsidRPr="00595AA0" w:rsidRDefault="006D3B5C" w:rsidP="00AF0668">
            <w:pPr>
              <w:spacing w:before="40" w:after="40"/>
              <w:jc w:val="both"/>
              <w:rPr>
                <w:rFonts w:ascii="Arial" w:hAnsi="Arial" w:cs="Arial"/>
                <w:sz w:val="18"/>
                <w:szCs w:val="18"/>
              </w:rPr>
            </w:pPr>
            <w:r w:rsidRPr="00595AA0">
              <w:rPr>
                <w:rFonts w:ascii="Arial" w:hAnsi="Arial" w:cs="Arial"/>
                <w:b/>
                <w:sz w:val="18"/>
                <w:szCs w:val="18"/>
              </w:rPr>
              <w:t>Status of service</w:t>
            </w:r>
            <w:r w:rsidRPr="00595AA0">
              <w:rPr>
                <w:rFonts w:ascii="Arial" w:hAnsi="Arial" w:cs="Arial"/>
                <w:b/>
                <w:sz w:val="18"/>
                <w:szCs w:val="18"/>
              </w:rPr>
              <w:br/>
              <w:t>(tick appropriate column)</w:t>
            </w:r>
          </w:p>
        </w:tc>
        <w:tc>
          <w:tcPr>
            <w:tcW w:w="314" w:type="dxa"/>
            <w:tcBorders>
              <w:top w:val="nil"/>
              <w:left w:val="single" w:sz="8" w:space="0" w:color="auto"/>
              <w:bottom w:val="nil"/>
              <w:right w:val="single" w:sz="8" w:space="0" w:color="auto"/>
            </w:tcBorders>
          </w:tcPr>
          <w:p w14:paraId="0B529919" w14:textId="77777777" w:rsidR="006D3B5C" w:rsidRPr="00595AA0" w:rsidRDefault="006D3B5C" w:rsidP="00AF0668">
            <w:pPr>
              <w:spacing w:before="100" w:beforeAutospacing="1"/>
              <w:jc w:val="both"/>
              <w:rPr>
                <w:rFonts w:ascii="Arial" w:hAnsi="Arial" w:cs="Arial"/>
                <w:sz w:val="18"/>
                <w:szCs w:val="18"/>
              </w:rPr>
            </w:pPr>
          </w:p>
        </w:tc>
      </w:tr>
      <w:tr w:rsidR="006D3B5C" w:rsidRPr="00595AA0" w14:paraId="593EBCE0" w14:textId="77777777" w:rsidTr="00AF0668">
        <w:trPr>
          <w:cantSplit/>
          <w:trHeight w:val="345"/>
        </w:trPr>
        <w:tc>
          <w:tcPr>
            <w:tcW w:w="236" w:type="dxa"/>
            <w:tcBorders>
              <w:top w:val="nil"/>
              <w:left w:val="single" w:sz="8" w:space="0" w:color="auto"/>
              <w:bottom w:val="nil"/>
              <w:right w:val="single" w:sz="8" w:space="0" w:color="auto"/>
            </w:tcBorders>
          </w:tcPr>
          <w:p w14:paraId="68E7B2D3" w14:textId="77777777" w:rsidR="006D3B5C" w:rsidRPr="00595AA0" w:rsidRDefault="006D3B5C" w:rsidP="00AF0668">
            <w:pPr>
              <w:spacing w:before="100" w:beforeAutospacing="1"/>
              <w:jc w:val="both"/>
              <w:rPr>
                <w:rFonts w:ascii="Arial" w:hAnsi="Arial" w:cs="Arial"/>
                <w:sz w:val="18"/>
                <w:szCs w:val="18"/>
              </w:rPr>
            </w:pPr>
          </w:p>
        </w:tc>
        <w:tc>
          <w:tcPr>
            <w:tcW w:w="3245" w:type="dxa"/>
            <w:vMerge/>
            <w:tcBorders>
              <w:top w:val="single" w:sz="8" w:space="0" w:color="auto"/>
              <w:left w:val="single" w:sz="8" w:space="0" w:color="auto"/>
              <w:bottom w:val="single" w:sz="8" w:space="0" w:color="auto"/>
              <w:right w:val="single" w:sz="8" w:space="0" w:color="auto"/>
            </w:tcBorders>
            <w:vAlign w:val="center"/>
          </w:tcPr>
          <w:p w14:paraId="1BC42B30" w14:textId="77777777" w:rsidR="006D3B5C" w:rsidRPr="00595AA0" w:rsidRDefault="006D3B5C" w:rsidP="00AF0668">
            <w:pPr>
              <w:spacing w:before="100" w:beforeAutospacing="1"/>
              <w:jc w:val="both"/>
              <w:rPr>
                <w:rFonts w:ascii="Arial" w:hAnsi="Arial" w:cs="Arial"/>
                <w:sz w:val="18"/>
                <w:szCs w:val="18"/>
              </w:rPr>
            </w:pPr>
          </w:p>
        </w:tc>
        <w:tc>
          <w:tcPr>
            <w:tcW w:w="3245" w:type="dxa"/>
            <w:gridSpan w:val="2"/>
            <w:vMerge/>
            <w:tcBorders>
              <w:top w:val="single" w:sz="8" w:space="0" w:color="auto"/>
              <w:left w:val="single" w:sz="8" w:space="0" w:color="auto"/>
              <w:bottom w:val="single" w:sz="8" w:space="0" w:color="auto"/>
              <w:right w:val="single" w:sz="8" w:space="0" w:color="auto"/>
            </w:tcBorders>
            <w:vAlign w:val="center"/>
          </w:tcPr>
          <w:p w14:paraId="4FB97E71" w14:textId="77777777" w:rsidR="006D3B5C" w:rsidRPr="00595AA0" w:rsidRDefault="006D3B5C" w:rsidP="00AF0668">
            <w:pPr>
              <w:spacing w:before="100" w:beforeAutospacing="1"/>
              <w:jc w:val="both"/>
              <w:rPr>
                <w:rFonts w:ascii="Arial" w:hAnsi="Arial" w:cs="Arial"/>
                <w:sz w:val="18"/>
                <w:szCs w:val="18"/>
              </w:rPr>
            </w:pPr>
          </w:p>
        </w:tc>
        <w:tc>
          <w:tcPr>
            <w:tcW w:w="1320" w:type="dxa"/>
            <w:tcBorders>
              <w:top w:val="single" w:sz="8" w:space="0" w:color="auto"/>
              <w:left w:val="single" w:sz="8" w:space="0" w:color="auto"/>
              <w:bottom w:val="single" w:sz="8" w:space="0" w:color="auto"/>
              <w:right w:val="nil"/>
            </w:tcBorders>
            <w:vAlign w:val="center"/>
          </w:tcPr>
          <w:p w14:paraId="1A34A320" w14:textId="77777777" w:rsidR="006D3B5C" w:rsidRPr="00595AA0" w:rsidRDefault="006D3B5C" w:rsidP="00AF0668">
            <w:pPr>
              <w:spacing w:before="100" w:beforeAutospacing="1"/>
              <w:jc w:val="both"/>
              <w:rPr>
                <w:rFonts w:ascii="Arial" w:hAnsi="Arial" w:cs="Arial"/>
                <w:sz w:val="18"/>
                <w:szCs w:val="18"/>
              </w:rPr>
            </w:pPr>
            <w:r w:rsidRPr="00595AA0">
              <w:rPr>
                <w:rFonts w:ascii="Arial" w:hAnsi="Arial" w:cs="Arial"/>
                <w:b/>
                <w:sz w:val="18"/>
                <w:szCs w:val="18"/>
              </w:rPr>
              <w:t>current</w:t>
            </w:r>
          </w:p>
        </w:tc>
        <w:tc>
          <w:tcPr>
            <w:tcW w:w="1430" w:type="dxa"/>
            <w:tcBorders>
              <w:top w:val="single" w:sz="8" w:space="0" w:color="auto"/>
              <w:left w:val="single" w:sz="8" w:space="0" w:color="auto"/>
              <w:bottom w:val="single" w:sz="8" w:space="0" w:color="auto"/>
              <w:right w:val="single" w:sz="8" w:space="0" w:color="auto"/>
            </w:tcBorders>
            <w:vAlign w:val="center"/>
          </w:tcPr>
          <w:p w14:paraId="7062AF94" w14:textId="77777777" w:rsidR="006D3B5C" w:rsidRPr="00595AA0" w:rsidRDefault="006D3B5C" w:rsidP="00AF0668">
            <w:pPr>
              <w:spacing w:before="100" w:beforeAutospacing="1"/>
              <w:jc w:val="both"/>
              <w:rPr>
                <w:rFonts w:ascii="Arial" w:hAnsi="Arial" w:cs="Arial"/>
                <w:sz w:val="18"/>
                <w:szCs w:val="18"/>
              </w:rPr>
            </w:pPr>
            <w:r w:rsidRPr="00595AA0">
              <w:rPr>
                <w:rFonts w:ascii="Arial" w:hAnsi="Arial" w:cs="Arial"/>
                <w:b/>
                <w:sz w:val="18"/>
                <w:szCs w:val="18"/>
              </w:rPr>
              <w:t>Within last</w:t>
            </w:r>
            <w:r w:rsidRPr="00595AA0">
              <w:rPr>
                <w:rFonts w:ascii="Arial" w:hAnsi="Arial" w:cs="Arial"/>
                <w:b/>
                <w:sz w:val="18"/>
                <w:szCs w:val="18"/>
              </w:rPr>
              <w:br/>
              <w:t>12 months</w:t>
            </w:r>
          </w:p>
        </w:tc>
        <w:tc>
          <w:tcPr>
            <w:tcW w:w="314" w:type="dxa"/>
            <w:tcBorders>
              <w:top w:val="nil"/>
              <w:left w:val="single" w:sz="8" w:space="0" w:color="auto"/>
              <w:bottom w:val="nil"/>
              <w:right w:val="single" w:sz="8" w:space="0" w:color="auto"/>
            </w:tcBorders>
          </w:tcPr>
          <w:p w14:paraId="14F6C05F" w14:textId="77777777" w:rsidR="006D3B5C" w:rsidRPr="00595AA0" w:rsidRDefault="006D3B5C" w:rsidP="00AF0668">
            <w:pPr>
              <w:spacing w:before="100" w:beforeAutospacing="1"/>
              <w:jc w:val="both"/>
              <w:rPr>
                <w:rFonts w:ascii="Arial" w:hAnsi="Arial" w:cs="Arial"/>
                <w:sz w:val="18"/>
                <w:szCs w:val="18"/>
              </w:rPr>
            </w:pPr>
          </w:p>
        </w:tc>
      </w:tr>
      <w:tr w:rsidR="006D3B5C" w:rsidRPr="00595AA0" w14:paraId="766BDEEE" w14:textId="77777777" w:rsidTr="00AF0668">
        <w:trPr>
          <w:trHeight w:val="375"/>
        </w:trPr>
        <w:tc>
          <w:tcPr>
            <w:tcW w:w="236" w:type="dxa"/>
            <w:tcBorders>
              <w:top w:val="nil"/>
              <w:left w:val="single" w:sz="8" w:space="0" w:color="auto"/>
              <w:bottom w:val="nil"/>
              <w:right w:val="single" w:sz="8" w:space="0" w:color="auto"/>
            </w:tcBorders>
          </w:tcPr>
          <w:p w14:paraId="56E0B856" w14:textId="77777777" w:rsidR="006D3B5C" w:rsidRPr="00595AA0" w:rsidRDefault="006D3B5C" w:rsidP="00AF0668">
            <w:pPr>
              <w:spacing w:before="100" w:beforeAutospacing="1"/>
              <w:jc w:val="both"/>
              <w:rPr>
                <w:rFonts w:ascii="Arial" w:hAnsi="Arial" w:cs="Arial"/>
                <w:sz w:val="18"/>
                <w:szCs w:val="18"/>
              </w:rPr>
            </w:pPr>
          </w:p>
        </w:tc>
        <w:tc>
          <w:tcPr>
            <w:tcW w:w="3245" w:type="dxa"/>
            <w:tcBorders>
              <w:top w:val="single" w:sz="8" w:space="0" w:color="auto"/>
              <w:left w:val="single" w:sz="8" w:space="0" w:color="auto"/>
              <w:bottom w:val="single" w:sz="8" w:space="0" w:color="auto"/>
              <w:right w:val="single" w:sz="8" w:space="0" w:color="auto"/>
            </w:tcBorders>
          </w:tcPr>
          <w:p w14:paraId="060CA8B7" w14:textId="77777777" w:rsidR="006D3B5C" w:rsidRPr="00595AA0" w:rsidRDefault="006D3B5C" w:rsidP="00AF0668">
            <w:pPr>
              <w:spacing w:before="100" w:beforeAutospacing="1"/>
              <w:jc w:val="both"/>
              <w:rPr>
                <w:rFonts w:ascii="Arial" w:hAnsi="Arial" w:cs="Arial"/>
                <w:sz w:val="18"/>
                <w:szCs w:val="18"/>
              </w:rPr>
            </w:pPr>
          </w:p>
        </w:tc>
        <w:tc>
          <w:tcPr>
            <w:tcW w:w="3245" w:type="dxa"/>
            <w:gridSpan w:val="2"/>
            <w:tcBorders>
              <w:top w:val="single" w:sz="8" w:space="0" w:color="auto"/>
              <w:left w:val="single" w:sz="8" w:space="0" w:color="auto"/>
              <w:bottom w:val="single" w:sz="8" w:space="0" w:color="auto"/>
              <w:right w:val="single" w:sz="8" w:space="0" w:color="auto"/>
            </w:tcBorders>
          </w:tcPr>
          <w:p w14:paraId="2EB1366B" w14:textId="77777777" w:rsidR="006D3B5C" w:rsidRPr="00595AA0" w:rsidRDefault="006D3B5C" w:rsidP="00AF0668">
            <w:pPr>
              <w:spacing w:before="100" w:beforeAutospacing="1"/>
              <w:jc w:val="both"/>
              <w:rPr>
                <w:rFonts w:ascii="Arial" w:hAnsi="Arial" w:cs="Arial"/>
                <w:sz w:val="18"/>
                <w:szCs w:val="18"/>
              </w:rPr>
            </w:pPr>
          </w:p>
        </w:tc>
        <w:tc>
          <w:tcPr>
            <w:tcW w:w="1320" w:type="dxa"/>
            <w:tcBorders>
              <w:top w:val="single" w:sz="8" w:space="0" w:color="auto"/>
              <w:left w:val="single" w:sz="8" w:space="0" w:color="auto"/>
              <w:bottom w:val="single" w:sz="8" w:space="0" w:color="auto"/>
              <w:right w:val="nil"/>
            </w:tcBorders>
          </w:tcPr>
          <w:p w14:paraId="5F817AB7" w14:textId="77777777" w:rsidR="006D3B5C" w:rsidRPr="00595AA0" w:rsidRDefault="006D3B5C" w:rsidP="00AF0668">
            <w:pPr>
              <w:spacing w:before="100" w:beforeAutospacing="1"/>
              <w:jc w:val="both"/>
              <w:rPr>
                <w:rFonts w:ascii="Arial" w:hAnsi="Arial" w:cs="Arial"/>
                <w:sz w:val="18"/>
                <w:szCs w:val="18"/>
              </w:rPr>
            </w:pPr>
          </w:p>
        </w:tc>
        <w:tc>
          <w:tcPr>
            <w:tcW w:w="1430" w:type="dxa"/>
            <w:tcBorders>
              <w:top w:val="single" w:sz="8" w:space="0" w:color="auto"/>
              <w:left w:val="single" w:sz="8" w:space="0" w:color="auto"/>
              <w:bottom w:val="single" w:sz="8" w:space="0" w:color="auto"/>
              <w:right w:val="single" w:sz="8" w:space="0" w:color="auto"/>
            </w:tcBorders>
          </w:tcPr>
          <w:p w14:paraId="054DA224" w14:textId="77777777" w:rsidR="006D3B5C" w:rsidRPr="00595AA0" w:rsidRDefault="006D3B5C" w:rsidP="00AF0668">
            <w:pPr>
              <w:spacing w:before="100" w:beforeAutospacing="1"/>
              <w:jc w:val="both"/>
              <w:rPr>
                <w:rFonts w:ascii="Arial" w:hAnsi="Arial" w:cs="Arial"/>
                <w:sz w:val="18"/>
                <w:szCs w:val="18"/>
              </w:rPr>
            </w:pPr>
          </w:p>
        </w:tc>
        <w:tc>
          <w:tcPr>
            <w:tcW w:w="314" w:type="dxa"/>
            <w:tcBorders>
              <w:top w:val="nil"/>
              <w:left w:val="single" w:sz="8" w:space="0" w:color="auto"/>
              <w:bottom w:val="nil"/>
              <w:right w:val="single" w:sz="8" w:space="0" w:color="auto"/>
            </w:tcBorders>
          </w:tcPr>
          <w:p w14:paraId="0E51E286" w14:textId="77777777" w:rsidR="006D3B5C" w:rsidRPr="00595AA0" w:rsidRDefault="006D3B5C" w:rsidP="00AF0668">
            <w:pPr>
              <w:spacing w:before="100" w:beforeAutospacing="1"/>
              <w:jc w:val="both"/>
              <w:rPr>
                <w:rFonts w:ascii="Arial" w:hAnsi="Arial" w:cs="Arial"/>
                <w:sz w:val="18"/>
                <w:szCs w:val="18"/>
              </w:rPr>
            </w:pPr>
          </w:p>
        </w:tc>
      </w:tr>
      <w:tr w:rsidR="006D3B5C" w:rsidRPr="00595AA0" w14:paraId="0AF0EA62" w14:textId="77777777" w:rsidTr="00AF0668">
        <w:trPr>
          <w:trHeight w:val="375"/>
        </w:trPr>
        <w:tc>
          <w:tcPr>
            <w:tcW w:w="236" w:type="dxa"/>
            <w:tcBorders>
              <w:top w:val="nil"/>
              <w:left w:val="single" w:sz="8" w:space="0" w:color="auto"/>
              <w:bottom w:val="nil"/>
              <w:right w:val="single" w:sz="8" w:space="0" w:color="auto"/>
            </w:tcBorders>
          </w:tcPr>
          <w:p w14:paraId="23544FC4" w14:textId="77777777" w:rsidR="006D3B5C" w:rsidRPr="00595AA0" w:rsidRDefault="006D3B5C" w:rsidP="00AF0668">
            <w:pPr>
              <w:spacing w:before="100" w:beforeAutospacing="1"/>
              <w:jc w:val="both"/>
              <w:rPr>
                <w:rFonts w:ascii="Arial" w:hAnsi="Arial" w:cs="Arial"/>
                <w:sz w:val="18"/>
                <w:szCs w:val="18"/>
              </w:rPr>
            </w:pPr>
          </w:p>
        </w:tc>
        <w:tc>
          <w:tcPr>
            <w:tcW w:w="3245" w:type="dxa"/>
            <w:tcBorders>
              <w:top w:val="single" w:sz="8" w:space="0" w:color="auto"/>
              <w:left w:val="single" w:sz="8" w:space="0" w:color="auto"/>
              <w:bottom w:val="single" w:sz="8" w:space="0" w:color="auto"/>
              <w:right w:val="single" w:sz="8" w:space="0" w:color="auto"/>
            </w:tcBorders>
          </w:tcPr>
          <w:p w14:paraId="7484DD0E" w14:textId="77777777" w:rsidR="006D3B5C" w:rsidRPr="00595AA0" w:rsidRDefault="006D3B5C" w:rsidP="00AF0668">
            <w:pPr>
              <w:spacing w:before="100" w:beforeAutospacing="1"/>
              <w:jc w:val="both"/>
              <w:rPr>
                <w:rFonts w:ascii="Arial" w:hAnsi="Arial" w:cs="Arial"/>
                <w:sz w:val="18"/>
                <w:szCs w:val="18"/>
              </w:rPr>
            </w:pPr>
          </w:p>
        </w:tc>
        <w:tc>
          <w:tcPr>
            <w:tcW w:w="3245" w:type="dxa"/>
            <w:gridSpan w:val="2"/>
            <w:tcBorders>
              <w:top w:val="single" w:sz="8" w:space="0" w:color="auto"/>
              <w:left w:val="single" w:sz="8" w:space="0" w:color="auto"/>
              <w:bottom w:val="single" w:sz="8" w:space="0" w:color="auto"/>
              <w:right w:val="single" w:sz="8" w:space="0" w:color="auto"/>
            </w:tcBorders>
          </w:tcPr>
          <w:p w14:paraId="28214D89" w14:textId="77777777" w:rsidR="006D3B5C" w:rsidRPr="00595AA0" w:rsidRDefault="006D3B5C" w:rsidP="00AF0668">
            <w:pPr>
              <w:spacing w:before="100" w:beforeAutospacing="1"/>
              <w:jc w:val="both"/>
              <w:rPr>
                <w:rFonts w:ascii="Arial" w:hAnsi="Arial" w:cs="Arial"/>
                <w:sz w:val="18"/>
                <w:szCs w:val="18"/>
              </w:rPr>
            </w:pPr>
          </w:p>
        </w:tc>
        <w:tc>
          <w:tcPr>
            <w:tcW w:w="1320" w:type="dxa"/>
            <w:tcBorders>
              <w:top w:val="single" w:sz="8" w:space="0" w:color="auto"/>
              <w:left w:val="single" w:sz="8" w:space="0" w:color="auto"/>
              <w:bottom w:val="single" w:sz="8" w:space="0" w:color="auto"/>
              <w:right w:val="nil"/>
            </w:tcBorders>
          </w:tcPr>
          <w:p w14:paraId="20A84688" w14:textId="77777777" w:rsidR="006D3B5C" w:rsidRPr="00595AA0" w:rsidRDefault="006D3B5C" w:rsidP="00AF0668">
            <w:pPr>
              <w:spacing w:before="100" w:beforeAutospacing="1"/>
              <w:jc w:val="both"/>
              <w:rPr>
                <w:rFonts w:ascii="Arial" w:hAnsi="Arial" w:cs="Arial"/>
                <w:sz w:val="18"/>
                <w:szCs w:val="18"/>
              </w:rPr>
            </w:pPr>
          </w:p>
        </w:tc>
        <w:tc>
          <w:tcPr>
            <w:tcW w:w="1430" w:type="dxa"/>
            <w:tcBorders>
              <w:top w:val="single" w:sz="8" w:space="0" w:color="auto"/>
              <w:left w:val="single" w:sz="8" w:space="0" w:color="auto"/>
              <w:bottom w:val="single" w:sz="8" w:space="0" w:color="auto"/>
              <w:right w:val="single" w:sz="8" w:space="0" w:color="auto"/>
            </w:tcBorders>
          </w:tcPr>
          <w:p w14:paraId="72A68700" w14:textId="77777777" w:rsidR="006D3B5C" w:rsidRPr="00595AA0" w:rsidRDefault="006D3B5C" w:rsidP="00AF0668">
            <w:pPr>
              <w:spacing w:before="100" w:beforeAutospacing="1"/>
              <w:jc w:val="both"/>
              <w:rPr>
                <w:rFonts w:ascii="Arial" w:hAnsi="Arial" w:cs="Arial"/>
                <w:sz w:val="18"/>
                <w:szCs w:val="18"/>
              </w:rPr>
            </w:pPr>
          </w:p>
        </w:tc>
        <w:tc>
          <w:tcPr>
            <w:tcW w:w="314" w:type="dxa"/>
            <w:tcBorders>
              <w:top w:val="nil"/>
              <w:left w:val="single" w:sz="8" w:space="0" w:color="auto"/>
              <w:bottom w:val="nil"/>
              <w:right w:val="single" w:sz="8" w:space="0" w:color="auto"/>
            </w:tcBorders>
          </w:tcPr>
          <w:p w14:paraId="799602A8" w14:textId="77777777" w:rsidR="006D3B5C" w:rsidRPr="00595AA0" w:rsidRDefault="006D3B5C" w:rsidP="00AF0668">
            <w:pPr>
              <w:spacing w:before="100" w:beforeAutospacing="1"/>
              <w:jc w:val="both"/>
              <w:rPr>
                <w:rFonts w:ascii="Arial" w:hAnsi="Arial" w:cs="Arial"/>
                <w:sz w:val="18"/>
                <w:szCs w:val="18"/>
              </w:rPr>
            </w:pPr>
          </w:p>
        </w:tc>
      </w:tr>
      <w:tr w:rsidR="006D3B5C" w:rsidRPr="00595AA0" w14:paraId="1CB5C841" w14:textId="77777777" w:rsidTr="00AF0668">
        <w:trPr>
          <w:trHeight w:val="375"/>
        </w:trPr>
        <w:tc>
          <w:tcPr>
            <w:tcW w:w="236" w:type="dxa"/>
            <w:tcBorders>
              <w:top w:val="nil"/>
              <w:left w:val="single" w:sz="8" w:space="0" w:color="auto"/>
              <w:bottom w:val="nil"/>
              <w:right w:val="single" w:sz="8" w:space="0" w:color="auto"/>
            </w:tcBorders>
          </w:tcPr>
          <w:p w14:paraId="575C751C" w14:textId="77777777" w:rsidR="006D3B5C" w:rsidRPr="00595AA0" w:rsidRDefault="006D3B5C" w:rsidP="00AF0668">
            <w:pPr>
              <w:spacing w:before="100" w:beforeAutospacing="1"/>
              <w:jc w:val="both"/>
              <w:rPr>
                <w:rFonts w:ascii="Arial" w:hAnsi="Arial" w:cs="Arial"/>
                <w:sz w:val="18"/>
                <w:szCs w:val="18"/>
              </w:rPr>
            </w:pPr>
          </w:p>
        </w:tc>
        <w:tc>
          <w:tcPr>
            <w:tcW w:w="3245" w:type="dxa"/>
            <w:tcBorders>
              <w:top w:val="single" w:sz="8" w:space="0" w:color="auto"/>
              <w:left w:val="single" w:sz="8" w:space="0" w:color="auto"/>
              <w:bottom w:val="single" w:sz="8" w:space="0" w:color="auto"/>
              <w:right w:val="single" w:sz="8" w:space="0" w:color="auto"/>
            </w:tcBorders>
          </w:tcPr>
          <w:p w14:paraId="1105A644" w14:textId="77777777" w:rsidR="006D3B5C" w:rsidRPr="00595AA0" w:rsidRDefault="006D3B5C" w:rsidP="00AF0668">
            <w:pPr>
              <w:spacing w:before="100" w:beforeAutospacing="1"/>
              <w:jc w:val="both"/>
              <w:rPr>
                <w:rFonts w:ascii="Arial" w:hAnsi="Arial" w:cs="Arial"/>
                <w:sz w:val="18"/>
                <w:szCs w:val="18"/>
              </w:rPr>
            </w:pPr>
          </w:p>
        </w:tc>
        <w:tc>
          <w:tcPr>
            <w:tcW w:w="3245" w:type="dxa"/>
            <w:gridSpan w:val="2"/>
            <w:tcBorders>
              <w:top w:val="single" w:sz="8" w:space="0" w:color="auto"/>
              <w:left w:val="single" w:sz="8" w:space="0" w:color="auto"/>
              <w:bottom w:val="single" w:sz="8" w:space="0" w:color="auto"/>
              <w:right w:val="single" w:sz="8" w:space="0" w:color="auto"/>
            </w:tcBorders>
          </w:tcPr>
          <w:p w14:paraId="20C8322E" w14:textId="77777777" w:rsidR="006D3B5C" w:rsidRPr="00595AA0" w:rsidRDefault="006D3B5C" w:rsidP="00AF0668">
            <w:pPr>
              <w:spacing w:before="100" w:beforeAutospacing="1"/>
              <w:jc w:val="both"/>
              <w:rPr>
                <w:rFonts w:ascii="Arial" w:hAnsi="Arial" w:cs="Arial"/>
                <w:sz w:val="18"/>
                <w:szCs w:val="18"/>
              </w:rPr>
            </w:pPr>
          </w:p>
        </w:tc>
        <w:tc>
          <w:tcPr>
            <w:tcW w:w="1320" w:type="dxa"/>
            <w:tcBorders>
              <w:top w:val="single" w:sz="8" w:space="0" w:color="auto"/>
              <w:left w:val="single" w:sz="8" w:space="0" w:color="auto"/>
              <w:bottom w:val="single" w:sz="8" w:space="0" w:color="auto"/>
              <w:right w:val="nil"/>
            </w:tcBorders>
          </w:tcPr>
          <w:p w14:paraId="3B39E062" w14:textId="77777777" w:rsidR="006D3B5C" w:rsidRPr="00595AA0" w:rsidRDefault="006D3B5C" w:rsidP="00AF0668">
            <w:pPr>
              <w:spacing w:before="100" w:beforeAutospacing="1"/>
              <w:jc w:val="both"/>
              <w:rPr>
                <w:rFonts w:ascii="Arial" w:hAnsi="Arial" w:cs="Arial"/>
                <w:sz w:val="18"/>
                <w:szCs w:val="18"/>
              </w:rPr>
            </w:pPr>
          </w:p>
        </w:tc>
        <w:tc>
          <w:tcPr>
            <w:tcW w:w="1430" w:type="dxa"/>
            <w:tcBorders>
              <w:top w:val="single" w:sz="8" w:space="0" w:color="auto"/>
              <w:left w:val="single" w:sz="8" w:space="0" w:color="auto"/>
              <w:bottom w:val="single" w:sz="8" w:space="0" w:color="auto"/>
              <w:right w:val="single" w:sz="8" w:space="0" w:color="auto"/>
            </w:tcBorders>
          </w:tcPr>
          <w:p w14:paraId="3661E8FE" w14:textId="77777777" w:rsidR="006D3B5C" w:rsidRPr="00595AA0" w:rsidRDefault="006D3B5C" w:rsidP="00AF0668">
            <w:pPr>
              <w:spacing w:before="100" w:beforeAutospacing="1"/>
              <w:jc w:val="both"/>
              <w:rPr>
                <w:rFonts w:ascii="Arial" w:hAnsi="Arial" w:cs="Arial"/>
                <w:sz w:val="18"/>
                <w:szCs w:val="18"/>
              </w:rPr>
            </w:pPr>
          </w:p>
        </w:tc>
        <w:tc>
          <w:tcPr>
            <w:tcW w:w="314" w:type="dxa"/>
            <w:tcBorders>
              <w:top w:val="nil"/>
              <w:left w:val="single" w:sz="8" w:space="0" w:color="auto"/>
              <w:bottom w:val="nil"/>
              <w:right w:val="single" w:sz="8" w:space="0" w:color="auto"/>
            </w:tcBorders>
          </w:tcPr>
          <w:p w14:paraId="6534267F" w14:textId="77777777" w:rsidR="006D3B5C" w:rsidRPr="00595AA0" w:rsidRDefault="006D3B5C" w:rsidP="00AF0668">
            <w:pPr>
              <w:spacing w:before="100" w:beforeAutospacing="1"/>
              <w:jc w:val="both"/>
              <w:rPr>
                <w:rFonts w:ascii="Arial" w:hAnsi="Arial" w:cs="Arial"/>
                <w:sz w:val="18"/>
                <w:szCs w:val="18"/>
              </w:rPr>
            </w:pPr>
          </w:p>
        </w:tc>
      </w:tr>
      <w:tr w:rsidR="006D3B5C" w:rsidRPr="00595AA0" w14:paraId="4D025DBD" w14:textId="77777777" w:rsidTr="00AF0668">
        <w:trPr>
          <w:trHeight w:val="375"/>
        </w:trPr>
        <w:tc>
          <w:tcPr>
            <w:tcW w:w="236" w:type="dxa"/>
            <w:tcBorders>
              <w:top w:val="nil"/>
              <w:left w:val="single" w:sz="8" w:space="0" w:color="auto"/>
              <w:bottom w:val="nil"/>
              <w:right w:val="single" w:sz="8" w:space="0" w:color="auto"/>
            </w:tcBorders>
          </w:tcPr>
          <w:p w14:paraId="04D03198" w14:textId="77777777" w:rsidR="006D3B5C" w:rsidRPr="00595AA0" w:rsidRDefault="006D3B5C" w:rsidP="00AF0668">
            <w:pPr>
              <w:spacing w:before="100" w:beforeAutospacing="1"/>
              <w:jc w:val="both"/>
              <w:rPr>
                <w:rFonts w:ascii="Arial" w:hAnsi="Arial" w:cs="Arial"/>
                <w:sz w:val="18"/>
                <w:szCs w:val="18"/>
              </w:rPr>
            </w:pPr>
          </w:p>
        </w:tc>
        <w:tc>
          <w:tcPr>
            <w:tcW w:w="3245" w:type="dxa"/>
            <w:tcBorders>
              <w:top w:val="single" w:sz="8" w:space="0" w:color="auto"/>
              <w:left w:val="single" w:sz="8" w:space="0" w:color="auto"/>
              <w:bottom w:val="single" w:sz="8" w:space="0" w:color="auto"/>
              <w:right w:val="single" w:sz="8" w:space="0" w:color="auto"/>
            </w:tcBorders>
          </w:tcPr>
          <w:p w14:paraId="420B4EBD" w14:textId="77777777" w:rsidR="006D3B5C" w:rsidRPr="00595AA0" w:rsidRDefault="006D3B5C" w:rsidP="00AF0668">
            <w:pPr>
              <w:spacing w:before="100" w:beforeAutospacing="1"/>
              <w:jc w:val="both"/>
              <w:rPr>
                <w:rFonts w:ascii="Arial" w:hAnsi="Arial" w:cs="Arial"/>
                <w:sz w:val="18"/>
                <w:szCs w:val="18"/>
              </w:rPr>
            </w:pPr>
          </w:p>
        </w:tc>
        <w:tc>
          <w:tcPr>
            <w:tcW w:w="3245" w:type="dxa"/>
            <w:gridSpan w:val="2"/>
            <w:tcBorders>
              <w:top w:val="single" w:sz="8" w:space="0" w:color="auto"/>
              <w:left w:val="single" w:sz="8" w:space="0" w:color="auto"/>
              <w:bottom w:val="single" w:sz="8" w:space="0" w:color="auto"/>
              <w:right w:val="single" w:sz="8" w:space="0" w:color="auto"/>
            </w:tcBorders>
          </w:tcPr>
          <w:p w14:paraId="46D87D2E" w14:textId="77777777" w:rsidR="006D3B5C" w:rsidRPr="00595AA0" w:rsidRDefault="006D3B5C" w:rsidP="00AF0668">
            <w:pPr>
              <w:spacing w:before="100" w:beforeAutospacing="1"/>
              <w:jc w:val="both"/>
              <w:rPr>
                <w:rFonts w:ascii="Arial" w:hAnsi="Arial" w:cs="Arial"/>
                <w:sz w:val="18"/>
                <w:szCs w:val="18"/>
              </w:rPr>
            </w:pPr>
          </w:p>
        </w:tc>
        <w:tc>
          <w:tcPr>
            <w:tcW w:w="1320" w:type="dxa"/>
            <w:tcBorders>
              <w:top w:val="single" w:sz="8" w:space="0" w:color="auto"/>
              <w:left w:val="single" w:sz="8" w:space="0" w:color="auto"/>
              <w:bottom w:val="single" w:sz="8" w:space="0" w:color="auto"/>
              <w:right w:val="nil"/>
            </w:tcBorders>
          </w:tcPr>
          <w:p w14:paraId="7A47235A" w14:textId="77777777" w:rsidR="006D3B5C" w:rsidRPr="00595AA0" w:rsidRDefault="006D3B5C" w:rsidP="00AF0668">
            <w:pPr>
              <w:spacing w:before="100" w:beforeAutospacing="1"/>
              <w:jc w:val="both"/>
              <w:rPr>
                <w:rFonts w:ascii="Arial" w:hAnsi="Arial" w:cs="Arial"/>
                <w:sz w:val="18"/>
                <w:szCs w:val="18"/>
              </w:rPr>
            </w:pPr>
          </w:p>
        </w:tc>
        <w:tc>
          <w:tcPr>
            <w:tcW w:w="1430" w:type="dxa"/>
            <w:tcBorders>
              <w:top w:val="single" w:sz="8" w:space="0" w:color="auto"/>
              <w:left w:val="single" w:sz="8" w:space="0" w:color="auto"/>
              <w:bottom w:val="single" w:sz="8" w:space="0" w:color="auto"/>
              <w:right w:val="single" w:sz="8" w:space="0" w:color="auto"/>
            </w:tcBorders>
          </w:tcPr>
          <w:p w14:paraId="16242524" w14:textId="77777777" w:rsidR="006D3B5C" w:rsidRPr="00595AA0" w:rsidRDefault="006D3B5C" w:rsidP="00AF0668">
            <w:pPr>
              <w:spacing w:before="100" w:beforeAutospacing="1"/>
              <w:jc w:val="both"/>
              <w:rPr>
                <w:rFonts w:ascii="Arial" w:hAnsi="Arial" w:cs="Arial"/>
                <w:sz w:val="18"/>
                <w:szCs w:val="18"/>
              </w:rPr>
            </w:pPr>
          </w:p>
        </w:tc>
        <w:tc>
          <w:tcPr>
            <w:tcW w:w="314" w:type="dxa"/>
            <w:tcBorders>
              <w:top w:val="nil"/>
              <w:left w:val="single" w:sz="8" w:space="0" w:color="auto"/>
              <w:bottom w:val="nil"/>
              <w:right w:val="single" w:sz="8" w:space="0" w:color="auto"/>
            </w:tcBorders>
          </w:tcPr>
          <w:p w14:paraId="03B189DC" w14:textId="77777777" w:rsidR="006D3B5C" w:rsidRPr="00595AA0" w:rsidRDefault="006D3B5C" w:rsidP="00AF0668">
            <w:pPr>
              <w:spacing w:before="100" w:beforeAutospacing="1"/>
              <w:jc w:val="both"/>
              <w:rPr>
                <w:rFonts w:ascii="Arial" w:hAnsi="Arial" w:cs="Arial"/>
                <w:sz w:val="18"/>
                <w:szCs w:val="18"/>
              </w:rPr>
            </w:pPr>
          </w:p>
        </w:tc>
      </w:tr>
      <w:tr w:rsidR="006D3B5C" w:rsidRPr="00595AA0" w14:paraId="4F2081B3" w14:textId="77777777" w:rsidTr="00AF0668">
        <w:trPr>
          <w:trHeight w:val="375"/>
        </w:trPr>
        <w:tc>
          <w:tcPr>
            <w:tcW w:w="236" w:type="dxa"/>
            <w:tcBorders>
              <w:top w:val="nil"/>
              <w:left w:val="single" w:sz="8" w:space="0" w:color="auto"/>
              <w:bottom w:val="nil"/>
              <w:right w:val="single" w:sz="8" w:space="0" w:color="auto"/>
            </w:tcBorders>
          </w:tcPr>
          <w:p w14:paraId="6ED30AED" w14:textId="77777777" w:rsidR="006D3B5C" w:rsidRPr="00595AA0" w:rsidRDefault="006D3B5C" w:rsidP="00AF0668">
            <w:pPr>
              <w:spacing w:before="100" w:beforeAutospacing="1"/>
              <w:jc w:val="both"/>
              <w:rPr>
                <w:rFonts w:ascii="Arial" w:hAnsi="Arial" w:cs="Arial"/>
                <w:sz w:val="18"/>
                <w:szCs w:val="18"/>
              </w:rPr>
            </w:pPr>
          </w:p>
        </w:tc>
        <w:tc>
          <w:tcPr>
            <w:tcW w:w="3245" w:type="dxa"/>
            <w:tcBorders>
              <w:top w:val="single" w:sz="8" w:space="0" w:color="auto"/>
              <w:left w:val="single" w:sz="8" w:space="0" w:color="auto"/>
              <w:bottom w:val="single" w:sz="8" w:space="0" w:color="auto"/>
              <w:right w:val="single" w:sz="8" w:space="0" w:color="auto"/>
            </w:tcBorders>
          </w:tcPr>
          <w:p w14:paraId="31571C30" w14:textId="77777777" w:rsidR="006D3B5C" w:rsidRPr="00595AA0" w:rsidRDefault="006D3B5C" w:rsidP="00AF0668">
            <w:pPr>
              <w:spacing w:before="100" w:beforeAutospacing="1"/>
              <w:jc w:val="both"/>
              <w:rPr>
                <w:rFonts w:ascii="Arial" w:hAnsi="Arial" w:cs="Arial"/>
                <w:sz w:val="18"/>
                <w:szCs w:val="18"/>
              </w:rPr>
            </w:pPr>
          </w:p>
        </w:tc>
        <w:tc>
          <w:tcPr>
            <w:tcW w:w="3245" w:type="dxa"/>
            <w:gridSpan w:val="2"/>
            <w:tcBorders>
              <w:top w:val="single" w:sz="8" w:space="0" w:color="auto"/>
              <w:left w:val="single" w:sz="8" w:space="0" w:color="auto"/>
              <w:bottom w:val="single" w:sz="8" w:space="0" w:color="auto"/>
              <w:right w:val="single" w:sz="8" w:space="0" w:color="auto"/>
            </w:tcBorders>
          </w:tcPr>
          <w:p w14:paraId="75E11B1A" w14:textId="77777777" w:rsidR="006D3B5C" w:rsidRPr="00595AA0" w:rsidRDefault="006D3B5C" w:rsidP="00AF0668">
            <w:pPr>
              <w:spacing w:before="100" w:beforeAutospacing="1"/>
              <w:jc w:val="both"/>
              <w:rPr>
                <w:rFonts w:ascii="Arial" w:hAnsi="Arial" w:cs="Arial"/>
                <w:sz w:val="18"/>
                <w:szCs w:val="18"/>
              </w:rPr>
            </w:pPr>
          </w:p>
        </w:tc>
        <w:tc>
          <w:tcPr>
            <w:tcW w:w="1320" w:type="dxa"/>
            <w:tcBorders>
              <w:top w:val="single" w:sz="8" w:space="0" w:color="auto"/>
              <w:left w:val="single" w:sz="8" w:space="0" w:color="auto"/>
              <w:bottom w:val="single" w:sz="8" w:space="0" w:color="auto"/>
              <w:right w:val="nil"/>
            </w:tcBorders>
          </w:tcPr>
          <w:p w14:paraId="57D9A117" w14:textId="77777777" w:rsidR="006D3B5C" w:rsidRPr="00595AA0" w:rsidRDefault="006D3B5C" w:rsidP="00AF0668">
            <w:pPr>
              <w:spacing w:before="100" w:beforeAutospacing="1"/>
              <w:jc w:val="both"/>
              <w:rPr>
                <w:rFonts w:ascii="Arial" w:hAnsi="Arial" w:cs="Arial"/>
                <w:sz w:val="18"/>
                <w:szCs w:val="18"/>
              </w:rPr>
            </w:pPr>
          </w:p>
        </w:tc>
        <w:tc>
          <w:tcPr>
            <w:tcW w:w="1430" w:type="dxa"/>
            <w:tcBorders>
              <w:top w:val="single" w:sz="8" w:space="0" w:color="auto"/>
              <w:left w:val="single" w:sz="8" w:space="0" w:color="auto"/>
              <w:bottom w:val="single" w:sz="8" w:space="0" w:color="auto"/>
              <w:right w:val="single" w:sz="8" w:space="0" w:color="auto"/>
            </w:tcBorders>
          </w:tcPr>
          <w:p w14:paraId="5305D7E1" w14:textId="77777777" w:rsidR="006D3B5C" w:rsidRPr="00595AA0" w:rsidRDefault="006D3B5C" w:rsidP="00AF0668">
            <w:pPr>
              <w:spacing w:before="100" w:beforeAutospacing="1"/>
              <w:jc w:val="both"/>
              <w:rPr>
                <w:rFonts w:ascii="Arial" w:hAnsi="Arial" w:cs="Arial"/>
                <w:sz w:val="18"/>
                <w:szCs w:val="18"/>
              </w:rPr>
            </w:pPr>
          </w:p>
        </w:tc>
        <w:tc>
          <w:tcPr>
            <w:tcW w:w="314" w:type="dxa"/>
            <w:tcBorders>
              <w:top w:val="nil"/>
              <w:left w:val="single" w:sz="8" w:space="0" w:color="auto"/>
              <w:bottom w:val="nil"/>
              <w:right w:val="single" w:sz="8" w:space="0" w:color="auto"/>
            </w:tcBorders>
          </w:tcPr>
          <w:p w14:paraId="2237BB7D" w14:textId="77777777" w:rsidR="006D3B5C" w:rsidRPr="00595AA0" w:rsidRDefault="006D3B5C" w:rsidP="00AF0668">
            <w:pPr>
              <w:spacing w:before="100" w:beforeAutospacing="1"/>
              <w:jc w:val="both"/>
              <w:rPr>
                <w:rFonts w:ascii="Arial" w:hAnsi="Arial" w:cs="Arial"/>
                <w:sz w:val="18"/>
                <w:szCs w:val="18"/>
              </w:rPr>
            </w:pPr>
          </w:p>
        </w:tc>
      </w:tr>
      <w:tr w:rsidR="006D3B5C" w:rsidRPr="00595AA0" w14:paraId="3E6592D7" w14:textId="77777777" w:rsidTr="00AF0668">
        <w:trPr>
          <w:trHeight w:val="375"/>
        </w:trPr>
        <w:tc>
          <w:tcPr>
            <w:tcW w:w="9790" w:type="dxa"/>
            <w:gridSpan w:val="7"/>
            <w:tcBorders>
              <w:top w:val="nil"/>
              <w:left w:val="single" w:sz="8" w:space="0" w:color="auto"/>
              <w:bottom w:val="single" w:sz="8" w:space="0" w:color="auto"/>
              <w:right w:val="single" w:sz="8" w:space="0" w:color="auto"/>
            </w:tcBorders>
          </w:tcPr>
          <w:p w14:paraId="2D1CA152" w14:textId="77777777" w:rsidR="006D3B5C" w:rsidRPr="00595AA0" w:rsidRDefault="006D3B5C" w:rsidP="00AF0668">
            <w:pPr>
              <w:spacing w:before="100" w:beforeAutospacing="1"/>
              <w:ind w:left="112"/>
              <w:jc w:val="both"/>
              <w:rPr>
                <w:rFonts w:ascii="Arial" w:hAnsi="Arial" w:cs="Arial"/>
                <w:sz w:val="18"/>
                <w:szCs w:val="18"/>
              </w:rPr>
            </w:pPr>
            <w:r w:rsidRPr="00595AA0">
              <w:rPr>
                <w:rFonts w:ascii="Arial" w:hAnsi="Arial" w:cs="Arial"/>
                <w:sz w:val="16"/>
                <w:szCs w:val="16"/>
              </w:rPr>
              <w:t>* Insert separate page if necessary</w:t>
            </w:r>
          </w:p>
        </w:tc>
      </w:tr>
    </w:tbl>
    <w:p w14:paraId="59BF29F4" w14:textId="77777777" w:rsidR="006D3B5C" w:rsidRDefault="006D3B5C" w:rsidP="006D3B5C">
      <w:pPr>
        <w:tabs>
          <w:tab w:val="left" w:pos="-963"/>
          <w:tab w:val="left" w:pos="-720"/>
          <w:tab w:val="left" w:pos="900"/>
          <w:tab w:val="left" w:pos="1215"/>
          <w:tab w:val="left" w:pos="2250"/>
          <w:tab w:val="left" w:pos="7363"/>
        </w:tabs>
        <w:jc w:val="both"/>
        <w:rPr>
          <w:rFonts w:ascii="Arial" w:hAnsi="Arial" w:cs="Arial"/>
          <w:sz w:val="22"/>
          <w:szCs w:val="22"/>
          <w:lang w:val="en-GB"/>
        </w:rPr>
      </w:pPr>
    </w:p>
    <w:p w14:paraId="15B96C68" w14:textId="77777777" w:rsidR="006D3B5C" w:rsidRDefault="006D3B5C" w:rsidP="006D3B5C">
      <w:pPr>
        <w:tabs>
          <w:tab w:val="right" w:pos="9752"/>
        </w:tabs>
        <w:ind w:left="1170" w:hanging="630"/>
        <w:jc w:val="both"/>
        <w:rPr>
          <w:rFonts w:ascii="Arial" w:hAnsi="Arial" w:cs="Arial"/>
          <w:color w:val="000000"/>
          <w:sz w:val="22"/>
          <w:szCs w:val="22"/>
          <w:lang w:val="en-GB"/>
        </w:rPr>
      </w:pPr>
      <w:r w:rsidRPr="00020257">
        <w:rPr>
          <w:rFonts w:ascii="Arial" w:hAnsi="Arial" w:cs="Arial"/>
          <w:sz w:val="22"/>
          <w:szCs w:val="22"/>
          <w:lang w:val="en-GB"/>
        </w:rPr>
        <w:t>3.10</w:t>
      </w:r>
      <w:r>
        <w:rPr>
          <w:rFonts w:ascii="Arial" w:hAnsi="Arial" w:cs="Arial"/>
          <w:sz w:val="22"/>
          <w:szCs w:val="22"/>
          <w:lang w:val="en-GB"/>
        </w:rPr>
        <w:t xml:space="preserve">   </w:t>
      </w:r>
      <w:r w:rsidRPr="00020257">
        <w:rPr>
          <w:rFonts w:ascii="Arial" w:hAnsi="Arial" w:cs="Arial"/>
          <w:color w:val="000000"/>
          <w:sz w:val="22"/>
          <w:szCs w:val="22"/>
          <w:lang w:val="en-GB"/>
        </w:rPr>
        <w:t>Do you have any relationshi</w:t>
      </w:r>
      <w:r>
        <w:rPr>
          <w:rFonts w:ascii="Arial" w:hAnsi="Arial" w:cs="Arial"/>
          <w:color w:val="000000"/>
          <w:sz w:val="22"/>
          <w:szCs w:val="22"/>
          <w:lang w:val="en-GB"/>
        </w:rPr>
        <w:t xml:space="preserve">p (family, friend, other) </w:t>
      </w:r>
      <w:r w:rsidRPr="00020257">
        <w:rPr>
          <w:rFonts w:ascii="Arial" w:hAnsi="Arial" w:cs="Arial"/>
          <w:color w:val="000000"/>
          <w:sz w:val="22"/>
          <w:szCs w:val="22"/>
          <w:lang w:val="en-GB"/>
        </w:rPr>
        <w:t xml:space="preserve">with persons </w:t>
      </w:r>
    </w:p>
    <w:p w14:paraId="05808171" w14:textId="77777777" w:rsidR="006D3B5C" w:rsidRDefault="006D3B5C" w:rsidP="006D3B5C">
      <w:pPr>
        <w:tabs>
          <w:tab w:val="right" w:pos="9752"/>
        </w:tabs>
        <w:ind w:left="1170" w:hanging="630"/>
        <w:jc w:val="both"/>
        <w:rPr>
          <w:rFonts w:ascii="Arial" w:hAnsi="Arial" w:cs="Arial"/>
          <w:color w:val="000000"/>
          <w:sz w:val="22"/>
          <w:szCs w:val="22"/>
          <w:lang w:val="en-GB"/>
        </w:rPr>
      </w:pPr>
      <w:r>
        <w:rPr>
          <w:rFonts w:ascii="Arial" w:hAnsi="Arial" w:cs="Arial"/>
          <w:color w:val="000000"/>
          <w:sz w:val="22"/>
          <w:szCs w:val="22"/>
          <w:lang w:val="en-GB"/>
        </w:rPr>
        <w:tab/>
      </w:r>
      <w:r w:rsidRPr="00020257">
        <w:rPr>
          <w:rFonts w:ascii="Arial" w:hAnsi="Arial" w:cs="Arial"/>
          <w:color w:val="000000"/>
          <w:sz w:val="22"/>
          <w:szCs w:val="22"/>
          <w:lang w:val="en-GB"/>
        </w:rPr>
        <w:t xml:space="preserve">in the service of the state and who may be involved with </w:t>
      </w:r>
    </w:p>
    <w:p w14:paraId="2DF26D3F" w14:textId="77777777" w:rsidR="006D3B5C" w:rsidRPr="00020257" w:rsidRDefault="006D3B5C" w:rsidP="006D3B5C">
      <w:pPr>
        <w:tabs>
          <w:tab w:val="left" w:pos="-1710"/>
          <w:tab w:val="left" w:pos="-1260"/>
          <w:tab w:val="left" w:pos="-963"/>
          <w:tab w:val="left" w:pos="-720"/>
          <w:tab w:val="left" w:pos="7363"/>
        </w:tabs>
        <w:ind w:left="1170" w:hanging="630"/>
        <w:jc w:val="both"/>
        <w:rPr>
          <w:rFonts w:ascii="Arial" w:hAnsi="Arial" w:cs="Arial"/>
          <w:b/>
          <w:bCs/>
          <w:sz w:val="22"/>
          <w:szCs w:val="22"/>
          <w:lang w:val="en-GB"/>
        </w:rPr>
      </w:pPr>
      <w:r>
        <w:rPr>
          <w:rFonts w:ascii="Arial" w:hAnsi="Arial" w:cs="Arial"/>
          <w:color w:val="000000"/>
          <w:sz w:val="22"/>
          <w:szCs w:val="22"/>
          <w:lang w:val="en-GB"/>
        </w:rPr>
        <w:tab/>
      </w:r>
      <w:r w:rsidRPr="00020257">
        <w:rPr>
          <w:rFonts w:ascii="Arial" w:hAnsi="Arial" w:cs="Arial"/>
          <w:color w:val="000000"/>
          <w:sz w:val="22"/>
          <w:szCs w:val="22"/>
          <w:lang w:val="en-GB"/>
        </w:rPr>
        <w:t>the evaluation and or adjudication of this bid?</w:t>
      </w:r>
      <w:r w:rsidRPr="00F30AB0">
        <w:rPr>
          <w:rFonts w:ascii="Arial" w:hAnsi="Arial" w:cs="Arial"/>
          <w:sz w:val="22"/>
          <w:szCs w:val="22"/>
          <w:lang w:val="en-GB"/>
        </w:rPr>
        <w:t xml:space="preserve"> </w:t>
      </w:r>
      <w:r>
        <w:rPr>
          <w:rFonts w:ascii="Arial" w:hAnsi="Arial" w:cs="Arial"/>
          <w:sz w:val="22"/>
          <w:szCs w:val="22"/>
          <w:lang w:val="en-GB"/>
        </w:rPr>
        <w:t xml:space="preserve">…………………………………  </w:t>
      </w:r>
      <w:r w:rsidRPr="00020257">
        <w:rPr>
          <w:rFonts w:ascii="Arial" w:hAnsi="Arial" w:cs="Arial"/>
          <w:b/>
          <w:bCs/>
          <w:sz w:val="22"/>
          <w:szCs w:val="22"/>
          <w:lang w:val="en-GB"/>
        </w:rPr>
        <w:t>YES / NO</w:t>
      </w:r>
    </w:p>
    <w:p w14:paraId="4855CF45" w14:textId="77777777" w:rsidR="006D3B5C" w:rsidRPr="00020257" w:rsidRDefault="006D3B5C" w:rsidP="006D3B5C">
      <w:pPr>
        <w:tabs>
          <w:tab w:val="left" w:pos="900"/>
          <w:tab w:val="left" w:pos="2250"/>
          <w:tab w:val="right" w:pos="9752"/>
        </w:tabs>
        <w:ind w:left="900" w:hanging="900"/>
        <w:jc w:val="both"/>
        <w:rPr>
          <w:rFonts w:ascii="Arial" w:hAnsi="Arial" w:cs="Arial"/>
          <w:color w:val="000000"/>
          <w:sz w:val="22"/>
          <w:szCs w:val="22"/>
          <w:lang w:val="en-GB"/>
        </w:rPr>
      </w:pPr>
    </w:p>
    <w:p w14:paraId="1EFD6B8D" w14:textId="77777777" w:rsidR="006D3B5C" w:rsidRDefault="006D3B5C" w:rsidP="006D3B5C">
      <w:pPr>
        <w:tabs>
          <w:tab w:val="left" w:pos="567"/>
          <w:tab w:val="left" w:pos="709"/>
          <w:tab w:val="left" w:pos="1710"/>
          <w:tab w:val="right" w:pos="9752"/>
        </w:tabs>
        <w:ind w:left="1170" w:hanging="900"/>
        <w:jc w:val="both"/>
        <w:rPr>
          <w:rFonts w:ascii="Arial" w:hAnsi="Arial" w:cs="Arial"/>
          <w:color w:val="000000"/>
          <w:sz w:val="22"/>
          <w:szCs w:val="22"/>
          <w:lang w:val="en-GB"/>
        </w:rPr>
      </w:pPr>
      <w:r>
        <w:rPr>
          <w:rFonts w:ascii="Arial" w:hAnsi="Arial" w:cs="Arial"/>
          <w:color w:val="000000"/>
          <w:sz w:val="22"/>
          <w:szCs w:val="22"/>
          <w:lang w:val="en-GB"/>
        </w:rPr>
        <w:tab/>
      </w:r>
      <w:r>
        <w:rPr>
          <w:rFonts w:ascii="Arial" w:hAnsi="Arial" w:cs="Arial"/>
          <w:color w:val="000000"/>
          <w:sz w:val="22"/>
          <w:szCs w:val="22"/>
          <w:lang w:val="en-GB"/>
        </w:rPr>
        <w:tab/>
      </w:r>
      <w:r>
        <w:rPr>
          <w:rFonts w:ascii="Arial" w:hAnsi="Arial" w:cs="Arial"/>
          <w:color w:val="000000"/>
          <w:sz w:val="22"/>
          <w:szCs w:val="22"/>
          <w:lang w:val="en-GB"/>
        </w:rPr>
        <w:tab/>
      </w:r>
      <w:r w:rsidRPr="00020257">
        <w:rPr>
          <w:rFonts w:ascii="Arial" w:hAnsi="Arial" w:cs="Arial"/>
          <w:color w:val="000000"/>
          <w:sz w:val="22"/>
          <w:szCs w:val="22"/>
          <w:lang w:val="en-GB"/>
        </w:rPr>
        <w:t>3.10.1</w:t>
      </w:r>
      <w:r>
        <w:rPr>
          <w:rFonts w:ascii="Arial" w:hAnsi="Arial" w:cs="Arial"/>
          <w:color w:val="000000"/>
          <w:sz w:val="22"/>
          <w:szCs w:val="22"/>
          <w:lang w:val="en-GB"/>
        </w:rPr>
        <w:t xml:space="preserve">  </w:t>
      </w:r>
      <w:r w:rsidRPr="00020257">
        <w:rPr>
          <w:rFonts w:ascii="Arial" w:hAnsi="Arial" w:cs="Arial"/>
          <w:color w:val="000000"/>
          <w:sz w:val="22"/>
          <w:szCs w:val="22"/>
          <w:lang w:val="en-GB"/>
        </w:rPr>
        <w:t>If yes, furnish particulars.</w:t>
      </w:r>
    </w:p>
    <w:p w14:paraId="7B13BFC2" w14:textId="77777777" w:rsidR="006D3B5C" w:rsidRPr="00020257" w:rsidRDefault="006D3B5C" w:rsidP="006D3B5C">
      <w:pPr>
        <w:tabs>
          <w:tab w:val="left" w:pos="567"/>
          <w:tab w:val="left" w:pos="709"/>
          <w:tab w:val="left" w:pos="1710"/>
          <w:tab w:val="right" w:pos="9752"/>
        </w:tabs>
        <w:ind w:left="1170" w:hanging="900"/>
        <w:jc w:val="both"/>
        <w:rPr>
          <w:rFonts w:ascii="Arial" w:hAnsi="Arial" w:cs="Arial"/>
          <w:color w:val="000000"/>
          <w:sz w:val="22"/>
          <w:szCs w:val="22"/>
          <w:lang w:val="en-GB"/>
        </w:rPr>
      </w:pPr>
    </w:p>
    <w:p w14:paraId="3FB076E1" w14:textId="77777777" w:rsidR="006D3B5C" w:rsidRPr="00020257" w:rsidRDefault="006D3B5C" w:rsidP="006D3B5C">
      <w:pPr>
        <w:tabs>
          <w:tab w:val="left" w:pos="2430"/>
          <w:tab w:val="right" w:pos="9752"/>
        </w:tabs>
        <w:ind w:left="1890" w:hanging="1890"/>
        <w:jc w:val="both"/>
        <w:rPr>
          <w:rFonts w:ascii="Arial" w:hAnsi="Arial" w:cs="Arial"/>
          <w:color w:val="000000"/>
          <w:sz w:val="22"/>
          <w:szCs w:val="22"/>
          <w:lang w:val="en-GB"/>
        </w:rPr>
      </w:pPr>
      <w:r w:rsidRPr="00020257">
        <w:rPr>
          <w:rFonts w:ascii="Arial" w:hAnsi="Arial" w:cs="Arial"/>
          <w:color w:val="000000"/>
          <w:sz w:val="22"/>
          <w:szCs w:val="22"/>
          <w:lang w:val="en-GB"/>
        </w:rPr>
        <w:tab/>
      </w:r>
      <w:r>
        <w:rPr>
          <w:rFonts w:ascii="Arial" w:hAnsi="Arial" w:cs="Arial"/>
          <w:color w:val="000000"/>
          <w:sz w:val="22"/>
          <w:szCs w:val="22"/>
          <w:lang w:val="en-GB"/>
        </w:rPr>
        <w:t>………………………………………………………………………………</w:t>
      </w:r>
    </w:p>
    <w:p w14:paraId="6FCD63E3" w14:textId="77777777" w:rsidR="006D3B5C" w:rsidRDefault="006D3B5C" w:rsidP="006D3B5C">
      <w:pPr>
        <w:tabs>
          <w:tab w:val="left" w:pos="709"/>
          <w:tab w:val="left" w:pos="2430"/>
          <w:tab w:val="right" w:pos="9752"/>
        </w:tabs>
        <w:ind w:left="1890" w:hanging="1890"/>
        <w:jc w:val="both"/>
        <w:rPr>
          <w:rFonts w:ascii="Arial" w:hAnsi="Arial" w:cs="Arial"/>
          <w:color w:val="000000"/>
          <w:sz w:val="22"/>
          <w:szCs w:val="22"/>
          <w:lang w:val="en-GB"/>
        </w:rPr>
      </w:pPr>
      <w:r>
        <w:rPr>
          <w:rFonts w:ascii="Arial" w:hAnsi="Arial" w:cs="Arial"/>
          <w:color w:val="000000"/>
          <w:sz w:val="22"/>
          <w:szCs w:val="22"/>
          <w:lang w:val="en-GB"/>
        </w:rPr>
        <w:tab/>
      </w:r>
      <w:r w:rsidRPr="00020257">
        <w:rPr>
          <w:rFonts w:ascii="Arial" w:hAnsi="Arial" w:cs="Arial"/>
          <w:color w:val="000000"/>
          <w:sz w:val="22"/>
          <w:szCs w:val="22"/>
          <w:lang w:val="en-GB"/>
        </w:rPr>
        <w:tab/>
      </w:r>
    </w:p>
    <w:p w14:paraId="357DE69D" w14:textId="77777777" w:rsidR="006D3B5C" w:rsidRPr="00020257" w:rsidRDefault="006D3B5C" w:rsidP="006D3B5C">
      <w:pPr>
        <w:tabs>
          <w:tab w:val="left" w:pos="709"/>
          <w:tab w:val="left" w:pos="2430"/>
          <w:tab w:val="right" w:pos="9752"/>
        </w:tabs>
        <w:ind w:left="1890" w:hanging="1890"/>
        <w:jc w:val="both"/>
        <w:rPr>
          <w:rFonts w:ascii="Arial" w:hAnsi="Arial" w:cs="Arial"/>
          <w:color w:val="000000"/>
          <w:sz w:val="22"/>
          <w:szCs w:val="22"/>
          <w:lang w:val="en-GB"/>
        </w:rPr>
      </w:pPr>
      <w:r>
        <w:rPr>
          <w:rFonts w:ascii="Arial" w:hAnsi="Arial" w:cs="Arial"/>
          <w:color w:val="000000"/>
          <w:sz w:val="22"/>
          <w:szCs w:val="22"/>
          <w:lang w:val="en-GB"/>
        </w:rPr>
        <w:tab/>
      </w:r>
      <w:r>
        <w:rPr>
          <w:rFonts w:ascii="Arial" w:hAnsi="Arial" w:cs="Arial"/>
          <w:color w:val="000000"/>
          <w:sz w:val="22"/>
          <w:szCs w:val="22"/>
          <w:lang w:val="en-GB"/>
        </w:rPr>
        <w:tab/>
      </w:r>
      <w:r w:rsidRPr="00020257">
        <w:rPr>
          <w:rFonts w:ascii="Arial" w:hAnsi="Arial" w:cs="Arial"/>
          <w:color w:val="000000"/>
          <w:sz w:val="22"/>
          <w:szCs w:val="22"/>
          <w:lang w:val="en-GB"/>
        </w:rPr>
        <w:t>…………………………………………</w:t>
      </w:r>
      <w:r>
        <w:rPr>
          <w:rFonts w:ascii="Arial" w:hAnsi="Arial" w:cs="Arial"/>
          <w:color w:val="000000"/>
          <w:sz w:val="22"/>
          <w:szCs w:val="22"/>
          <w:lang w:val="en-GB"/>
        </w:rPr>
        <w:t>……………………………………</w:t>
      </w:r>
    </w:p>
    <w:p w14:paraId="3A04E549" w14:textId="77777777" w:rsidR="006D3B5C" w:rsidRDefault="006D3B5C" w:rsidP="006D3B5C">
      <w:pPr>
        <w:tabs>
          <w:tab w:val="right" w:pos="9752"/>
        </w:tabs>
        <w:rPr>
          <w:rFonts w:ascii="Arial" w:hAnsi="Arial" w:cs="Arial"/>
          <w:color w:val="000000"/>
          <w:sz w:val="22"/>
          <w:szCs w:val="22"/>
          <w:lang w:val="en-GB"/>
        </w:rPr>
      </w:pPr>
    </w:p>
    <w:p w14:paraId="68DCE999" w14:textId="77777777" w:rsidR="006D3B5C" w:rsidRDefault="006D3B5C" w:rsidP="006D3B5C">
      <w:pPr>
        <w:tabs>
          <w:tab w:val="right" w:pos="9752"/>
        </w:tabs>
        <w:ind w:left="1170" w:hanging="630"/>
        <w:rPr>
          <w:rFonts w:ascii="Arial" w:hAnsi="Arial" w:cs="Arial"/>
          <w:color w:val="000000"/>
          <w:sz w:val="22"/>
          <w:szCs w:val="22"/>
          <w:lang w:val="en-GB"/>
        </w:rPr>
      </w:pPr>
      <w:r w:rsidRPr="00020257">
        <w:rPr>
          <w:rFonts w:ascii="Arial" w:hAnsi="Arial" w:cs="Arial"/>
          <w:color w:val="000000"/>
          <w:sz w:val="22"/>
          <w:szCs w:val="22"/>
          <w:lang w:val="en-GB"/>
        </w:rPr>
        <w:t>3.11</w:t>
      </w:r>
      <w:r>
        <w:rPr>
          <w:rFonts w:ascii="Arial" w:hAnsi="Arial" w:cs="Arial"/>
          <w:color w:val="000000"/>
          <w:sz w:val="22"/>
          <w:szCs w:val="22"/>
          <w:lang w:val="en-GB"/>
        </w:rPr>
        <w:t xml:space="preserve">    </w:t>
      </w:r>
      <w:r w:rsidRPr="00020257">
        <w:rPr>
          <w:rFonts w:ascii="Arial" w:hAnsi="Arial" w:cs="Arial"/>
          <w:color w:val="000000"/>
          <w:sz w:val="22"/>
          <w:szCs w:val="22"/>
          <w:lang w:val="en-GB"/>
        </w:rPr>
        <w:t xml:space="preserve">Are you, aware of any relationship (family, friend, other) between </w:t>
      </w:r>
    </w:p>
    <w:p w14:paraId="7DFA88BE" w14:textId="77777777" w:rsidR="006D3B5C" w:rsidRDefault="006D3B5C" w:rsidP="006D3B5C">
      <w:pPr>
        <w:tabs>
          <w:tab w:val="right" w:pos="9752"/>
        </w:tabs>
        <w:ind w:left="1170" w:hanging="630"/>
        <w:rPr>
          <w:rFonts w:ascii="Arial" w:hAnsi="Arial" w:cs="Arial"/>
          <w:color w:val="000000"/>
          <w:sz w:val="22"/>
          <w:szCs w:val="22"/>
          <w:lang w:val="en-GB"/>
        </w:rPr>
      </w:pPr>
      <w:r>
        <w:rPr>
          <w:rFonts w:ascii="Arial" w:hAnsi="Arial" w:cs="Arial"/>
          <w:color w:val="000000"/>
          <w:sz w:val="22"/>
          <w:szCs w:val="22"/>
          <w:lang w:val="en-GB"/>
        </w:rPr>
        <w:tab/>
      </w:r>
      <w:r w:rsidRPr="00020257">
        <w:rPr>
          <w:rFonts w:ascii="Arial" w:hAnsi="Arial" w:cs="Arial"/>
          <w:color w:val="000000"/>
          <w:sz w:val="22"/>
          <w:szCs w:val="22"/>
          <w:lang w:val="en-GB"/>
        </w:rPr>
        <w:t xml:space="preserve">any other bidder and any persons in the service of the state who </w:t>
      </w:r>
    </w:p>
    <w:p w14:paraId="0F5CCC06" w14:textId="77777777" w:rsidR="006D3B5C" w:rsidRPr="00020257" w:rsidRDefault="006D3B5C" w:rsidP="006D3B5C">
      <w:pPr>
        <w:tabs>
          <w:tab w:val="right" w:pos="9752"/>
        </w:tabs>
        <w:ind w:left="1170" w:hanging="630"/>
        <w:rPr>
          <w:rFonts w:ascii="Arial" w:hAnsi="Arial" w:cs="Arial"/>
          <w:color w:val="000000"/>
          <w:sz w:val="22"/>
          <w:szCs w:val="22"/>
          <w:lang w:val="en-GB"/>
        </w:rPr>
      </w:pPr>
      <w:r>
        <w:rPr>
          <w:rFonts w:ascii="Arial" w:hAnsi="Arial" w:cs="Arial"/>
          <w:color w:val="000000"/>
          <w:sz w:val="22"/>
          <w:szCs w:val="22"/>
          <w:lang w:val="en-GB"/>
        </w:rPr>
        <w:tab/>
      </w:r>
      <w:r w:rsidRPr="00020257">
        <w:rPr>
          <w:rFonts w:ascii="Arial" w:hAnsi="Arial" w:cs="Arial"/>
          <w:color w:val="000000"/>
          <w:sz w:val="22"/>
          <w:szCs w:val="22"/>
          <w:lang w:val="en-GB"/>
        </w:rPr>
        <w:t>may be involved with the evaluation and or adjudication of this bid?</w:t>
      </w:r>
      <w:r w:rsidRPr="00AF665E">
        <w:rPr>
          <w:rFonts w:ascii="Arial" w:hAnsi="Arial" w:cs="Arial"/>
          <w:bCs/>
          <w:sz w:val="22"/>
          <w:szCs w:val="22"/>
          <w:lang w:val="en-GB"/>
        </w:rPr>
        <w:t xml:space="preserve">              </w:t>
      </w:r>
      <w:r>
        <w:rPr>
          <w:rFonts w:ascii="Arial" w:hAnsi="Arial" w:cs="Arial"/>
          <w:bCs/>
          <w:sz w:val="22"/>
          <w:szCs w:val="22"/>
          <w:lang w:val="en-GB"/>
        </w:rPr>
        <w:t xml:space="preserve"> </w:t>
      </w:r>
      <w:r w:rsidRPr="00020257">
        <w:rPr>
          <w:rFonts w:ascii="Arial" w:hAnsi="Arial" w:cs="Arial"/>
          <w:b/>
          <w:bCs/>
          <w:sz w:val="22"/>
          <w:szCs w:val="22"/>
          <w:lang w:val="en-GB"/>
        </w:rPr>
        <w:t>YES / NO</w:t>
      </w:r>
      <w:r>
        <w:rPr>
          <w:rFonts w:ascii="Arial" w:hAnsi="Arial" w:cs="Arial"/>
          <w:color w:val="000000"/>
          <w:sz w:val="22"/>
          <w:szCs w:val="22"/>
          <w:lang w:val="en-GB"/>
        </w:rPr>
        <w:tab/>
      </w:r>
    </w:p>
    <w:p w14:paraId="760BC457" w14:textId="77777777" w:rsidR="006D3B5C" w:rsidRPr="00020257" w:rsidRDefault="006D3B5C" w:rsidP="006D3B5C">
      <w:pPr>
        <w:tabs>
          <w:tab w:val="left" w:pos="709"/>
          <w:tab w:val="left" w:pos="2250"/>
          <w:tab w:val="right" w:pos="9752"/>
        </w:tabs>
        <w:ind w:left="709" w:hanging="709"/>
        <w:rPr>
          <w:rFonts w:ascii="Arial" w:hAnsi="Arial" w:cs="Arial"/>
          <w:color w:val="000000"/>
          <w:sz w:val="22"/>
          <w:szCs w:val="22"/>
          <w:lang w:val="en-GB"/>
        </w:rPr>
      </w:pPr>
    </w:p>
    <w:p w14:paraId="3C78265B" w14:textId="77777777" w:rsidR="006D3B5C" w:rsidRDefault="006D3B5C" w:rsidP="006D3B5C">
      <w:pPr>
        <w:tabs>
          <w:tab w:val="right" w:pos="9752"/>
        </w:tabs>
        <w:ind w:firstLine="1170"/>
        <w:rPr>
          <w:rFonts w:ascii="Arial" w:hAnsi="Arial" w:cs="Arial"/>
          <w:color w:val="000000"/>
          <w:sz w:val="22"/>
          <w:szCs w:val="22"/>
          <w:lang w:val="en-GB"/>
        </w:rPr>
      </w:pPr>
      <w:r w:rsidRPr="00020257">
        <w:rPr>
          <w:rFonts w:ascii="Arial" w:hAnsi="Arial" w:cs="Arial"/>
          <w:color w:val="000000"/>
          <w:sz w:val="22"/>
          <w:szCs w:val="22"/>
          <w:lang w:val="en-GB"/>
        </w:rPr>
        <w:t>3.11.1</w:t>
      </w:r>
      <w:r>
        <w:rPr>
          <w:rFonts w:ascii="Arial" w:hAnsi="Arial" w:cs="Arial"/>
          <w:color w:val="000000"/>
          <w:sz w:val="22"/>
          <w:szCs w:val="22"/>
          <w:lang w:val="en-GB"/>
        </w:rPr>
        <w:t xml:space="preserve">  </w:t>
      </w:r>
      <w:r w:rsidRPr="00020257">
        <w:rPr>
          <w:rFonts w:ascii="Arial" w:hAnsi="Arial" w:cs="Arial"/>
          <w:color w:val="000000"/>
          <w:sz w:val="22"/>
          <w:szCs w:val="22"/>
          <w:lang w:val="en-GB"/>
        </w:rPr>
        <w:t>If yes, furnish particulars</w:t>
      </w:r>
    </w:p>
    <w:p w14:paraId="6864487F" w14:textId="77777777" w:rsidR="006D3B5C" w:rsidRPr="00FC076D" w:rsidRDefault="006D3B5C" w:rsidP="006D3B5C">
      <w:pPr>
        <w:tabs>
          <w:tab w:val="right" w:pos="9752"/>
        </w:tabs>
        <w:ind w:firstLine="1170"/>
        <w:rPr>
          <w:rFonts w:ascii="Arial" w:hAnsi="Arial" w:cs="Arial"/>
          <w:color w:val="000000"/>
          <w:sz w:val="14"/>
          <w:szCs w:val="14"/>
          <w:lang w:val="en-GB"/>
        </w:rPr>
      </w:pPr>
    </w:p>
    <w:p w14:paraId="6A3E2F5D" w14:textId="77777777" w:rsidR="006D3B5C" w:rsidRDefault="006D3B5C" w:rsidP="006D3B5C">
      <w:pPr>
        <w:tabs>
          <w:tab w:val="left" w:pos="-1350"/>
          <w:tab w:val="left" w:pos="0"/>
          <w:tab w:val="right" w:pos="9752"/>
        </w:tabs>
        <w:ind w:left="2340" w:hanging="450"/>
        <w:rPr>
          <w:rFonts w:ascii="Arial" w:hAnsi="Arial" w:cs="Arial"/>
          <w:color w:val="000000"/>
          <w:sz w:val="22"/>
          <w:szCs w:val="22"/>
          <w:lang w:val="en-GB"/>
        </w:rPr>
      </w:pPr>
      <w:r w:rsidRPr="00020257">
        <w:rPr>
          <w:rFonts w:ascii="Arial" w:hAnsi="Arial" w:cs="Arial"/>
          <w:color w:val="000000"/>
          <w:sz w:val="22"/>
          <w:szCs w:val="22"/>
          <w:lang w:val="en-GB"/>
        </w:rPr>
        <w:t>…</w:t>
      </w:r>
      <w:r>
        <w:rPr>
          <w:rFonts w:ascii="Arial" w:hAnsi="Arial" w:cs="Arial"/>
          <w:color w:val="000000"/>
          <w:sz w:val="22"/>
          <w:szCs w:val="22"/>
          <w:lang w:val="en-GB"/>
        </w:rPr>
        <w:t>………………………………………………………………………………</w:t>
      </w:r>
    </w:p>
    <w:p w14:paraId="6EABECF5" w14:textId="77777777" w:rsidR="006D3B5C" w:rsidRPr="00020257" w:rsidRDefault="006D3B5C" w:rsidP="006D3B5C">
      <w:pPr>
        <w:tabs>
          <w:tab w:val="left" w:pos="-1350"/>
          <w:tab w:val="left" w:pos="0"/>
          <w:tab w:val="right" w:pos="9752"/>
        </w:tabs>
        <w:ind w:left="2340" w:hanging="450"/>
        <w:rPr>
          <w:rFonts w:ascii="Arial" w:hAnsi="Arial" w:cs="Arial"/>
          <w:color w:val="000000"/>
          <w:sz w:val="22"/>
          <w:szCs w:val="22"/>
          <w:lang w:val="en-GB"/>
        </w:rPr>
      </w:pPr>
    </w:p>
    <w:p w14:paraId="54AE5B9A" w14:textId="77777777" w:rsidR="006D3B5C" w:rsidRPr="00020257" w:rsidRDefault="006D3B5C" w:rsidP="006D3B5C">
      <w:pPr>
        <w:tabs>
          <w:tab w:val="left" w:pos="0"/>
          <w:tab w:val="right" w:pos="9752"/>
        </w:tabs>
        <w:ind w:left="2430" w:hanging="540"/>
        <w:rPr>
          <w:rFonts w:ascii="Arial" w:hAnsi="Arial" w:cs="Arial"/>
          <w:color w:val="000000"/>
          <w:sz w:val="22"/>
          <w:szCs w:val="22"/>
          <w:lang w:val="en-GB"/>
        </w:rPr>
      </w:pPr>
      <w:r w:rsidRPr="00020257">
        <w:rPr>
          <w:rFonts w:ascii="Arial" w:hAnsi="Arial" w:cs="Arial"/>
          <w:color w:val="000000"/>
          <w:sz w:val="22"/>
          <w:szCs w:val="22"/>
          <w:lang w:val="en-GB"/>
        </w:rPr>
        <w:t>……………………………</w:t>
      </w:r>
      <w:r>
        <w:rPr>
          <w:rFonts w:ascii="Arial" w:hAnsi="Arial" w:cs="Arial"/>
          <w:color w:val="000000"/>
          <w:sz w:val="22"/>
          <w:szCs w:val="22"/>
          <w:lang w:val="en-GB"/>
        </w:rPr>
        <w:t>….</w:t>
      </w:r>
      <w:r w:rsidRPr="00020257">
        <w:rPr>
          <w:rFonts w:ascii="Arial" w:hAnsi="Arial" w:cs="Arial"/>
          <w:color w:val="000000"/>
          <w:sz w:val="22"/>
          <w:szCs w:val="22"/>
          <w:lang w:val="en-GB"/>
        </w:rPr>
        <w:t>…….</w:t>
      </w:r>
      <w:r>
        <w:rPr>
          <w:rFonts w:ascii="Arial" w:hAnsi="Arial" w:cs="Arial"/>
          <w:color w:val="000000"/>
          <w:sz w:val="22"/>
          <w:szCs w:val="22"/>
          <w:lang w:val="en-GB"/>
        </w:rPr>
        <w:t xml:space="preserve">........................................................... </w:t>
      </w:r>
    </w:p>
    <w:p w14:paraId="3FFD12AA" w14:textId="77777777" w:rsidR="006D3B5C" w:rsidRDefault="006D3B5C" w:rsidP="006D3B5C">
      <w:pPr>
        <w:pStyle w:val="Heading3"/>
        <w:rPr>
          <w:sz w:val="22"/>
          <w:szCs w:val="22"/>
        </w:rPr>
      </w:pPr>
    </w:p>
    <w:p w14:paraId="6AC1D6ED" w14:textId="77777777" w:rsidR="006D3B5C" w:rsidRDefault="006D3B5C" w:rsidP="006D3B5C">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w:t>
      </w:r>
      <w:r>
        <w:rPr>
          <w:rFonts w:ascii="Arial" w:hAnsi="Arial" w:cs="Arial"/>
          <w:sz w:val="22"/>
          <w:szCs w:val="22"/>
        </w:rPr>
        <w:t xml:space="preserve">   </w:t>
      </w:r>
      <w:r w:rsidRPr="00020257">
        <w:rPr>
          <w:rFonts w:ascii="Arial" w:hAnsi="Arial" w:cs="Arial"/>
          <w:sz w:val="22"/>
          <w:szCs w:val="22"/>
        </w:rPr>
        <w:t>Are any of the company’s directors, trustees, managers,</w:t>
      </w:r>
      <w:r>
        <w:rPr>
          <w:rFonts w:ascii="Arial" w:hAnsi="Arial" w:cs="Arial"/>
          <w:sz w:val="22"/>
          <w:szCs w:val="22"/>
        </w:rPr>
        <w:t xml:space="preserve"> </w:t>
      </w:r>
    </w:p>
    <w:p w14:paraId="295F33C4" w14:textId="77777777" w:rsidR="006D3B5C" w:rsidRDefault="006D3B5C" w:rsidP="006D3B5C">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Pr>
          <w:rFonts w:ascii="Arial" w:hAnsi="Arial" w:cs="Arial"/>
          <w:sz w:val="22"/>
          <w:szCs w:val="22"/>
        </w:rPr>
        <w:t xml:space="preserve"> </w:t>
      </w:r>
      <w:r>
        <w:rPr>
          <w:rFonts w:ascii="Arial" w:hAnsi="Arial" w:cs="Arial"/>
          <w:color w:val="000000"/>
          <w:sz w:val="22"/>
          <w:szCs w:val="22"/>
        </w:rPr>
        <w:t xml:space="preserve"> </w:t>
      </w:r>
      <w:r>
        <w:rPr>
          <w:rFonts w:ascii="Arial" w:hAnsi="Arial" w:cs="Arial"/>
          <w:bCs/>
          <w:sz w:val="22"/>
          <w:szCs w:val="22"/>
        </w:rPr>
        <w:t xml:space="preserve">                 </w:t>
      </w:r>
      <w:r w:rsidRPr="00020257">
        <w:rPr>
          <w:rFonts w:ascii="Arial" w:hAnsi="Arial" w:cs="Arial"/>
          <w:b/>
          <w:bCs/>
          <w:sz w:val="22"/>
          <w:szCs w:val="22"/>
        </w:rPr>
        <w:t>YES / NO</w:t>
      </w:r>
    </w:p>
    <w:p w14:paraId="4451AEBC" w14:textId="77777777" w:rsidR="006D3B5C" w:rsidRPr="00020257" w:rsidRDefault="006D3B5C" w:rsidP="006D3B5C">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0CA9358C" w14:textId="77777777" w:rsidR="006D3B5C" w:rsidRDefault="006D3B5C" w:rsidP="006D3B5C">
      <w:pPr>
        <w:tabs>
          <w:tab w:val="left" w:pos="567"/>
          <w:tab w:val="right" w:pos="9752"/>
        </w:tabs>
        <w:ind w:left="1170" w:hanging="1170"/>
        <w:jc w:val="both"/>
        <w:rPr>
          <w:rFonts w:ascii="Arial" w:hAnsi="Arial" w:cs="Arial"/>
          <w:color w:val="000000"/>
          <w:sz w:val="22"/>
          <w:szCs w:val="22"/>
          <w:lang w:val="en-GB"/>
        </w:rPr>
      </w:pPr>
      <w:r>
        <w:rPr>
          <w:rFonts w:ascii="Arial" w:hAnsi="Arial" w:cs="Arial"/>
          <w:color w:val="000000"/>
          <w:sz w:val="22"/>
          <w:szCs w:val="22"/>
          <w:lang w:val="en-GB"/>
        </w:rPr>
        <w:tab/>
      </w:r>
      <w:r>
        <w:rPr>
          <w:rFonts w:ascii="Arial" w:hAnsi="Arial" w:cs="Arial"/>
          <w:color w:val="000000"/>
          <w:sz w:val="22"/>
          <w:szCs w:val="22"/>
          <w:lang w:val="en-GB"/>
        </w:rPr>
        <w:tab/>
      </w:r>
      <w:r w:rsidRPr="00020257">
        <w:rPr>
          <w:rFonts w:ascii="Arial" w:hAnsi="Arial" w:cs="Arial"/>
          <w:color w:val="000000"/>
          <w:sz w:val="22"/>
          <w:szCs w:val="22"/>
          <w:lang w:val="en-GB"/>
        </w:rPr>
        <w:t>3.12</w:t>
      </w:r>
      <w:r>
        <w:rPr>
          <w:rFonts w:ascii="Arial" w:hAnsi="Arial" w:cs="Arial"/>
          <w:color w:val="000000"/>
          <w:sz w:val="22"/>
          <w:szCs w:val="22"/>
          <w:lang w:val="en-GB"/>
        </w:rPr>
        <w:t xml:space="preserve">.1  </w:t>
      </w:r>
      <w:r w:rsidRPr="00020257">
        <w:rPr>
          <w:rFonts w:ascii="Arial" w:hAnsi="Arial" w:cs="Arial"/>
          <w:color w:val="000000"/>
          <w:sz w:val="22"/>
          <w:szCs w:val="22"/>
          <w:lang w:val="en-GB"/>
        </w:rPr>
        <w:t>If yes, furnish particulars.</w:t>
      </w:r>
    </w:p>
    <w:p w14:paraId="5277E7C4" w14:textId="77777777" w:rsidR="006D3B5C" w:rsidRPr="00FC7B56" w:rsidRDefault="006D3B5C" w:rsidP="006D3B5C">
      <w:pPr>
        <w:tabs>
          <w:tab w:val="left" w:pos="567"/>
          <w:tab w:val="right" w:pos="9752"/>
        </w:tabs>
        <w:ind w:left="1170" w:hanging="1170"/>
        <w:jc w:val="both"/>
        <w:rPr>
          <w:rFonts w:ascii="Arial" w:hAnsi="Arial" w:cs="Arial"/>
          <w:color w:val="000000"/>
          <w:sz w:val="14"/>
          <w:szCs w:val="14"/>
          <w:lang w:val="en-GB"/>
        </w:rPr>
      </w:pPr>
    </w:p>
    <w:p w14:paraId="5D0334F9" w14:textId="77777777" w:rsidR="006D3B5C" w:rsidRDefault="006D3B5C" w:rsidP="006D3B5C">
      <w:pPr>
        <w:tabs>
          <w:tab w:val="left" w:pos="567"/>
          <w:tab w:val="right" w:pos="9752"/>
        </w:tabs>
        <w:ind w:left="1890" w:hanging="1890"/>
        <w:jc w:val="both"/>
        <w:rPr>
          <w:rFonts w:ascii="Arial" w:hAnsi="Arial" w:cs="Arial"/>
          <w:color w:val="000000"/>
          <w:sz w:val="22"/>
          <w:szCs w:val="22"/>
          <w:lang w:val="en-GB"/>
        </w:rPr>
      </w:pPr>
      <w:r>
        <w:rPr>
          <w:rFonts w:ascii="Arial" w:hAnsi="Arial" w:cs="Arial"/>
          <w:color w:val="000000"/>
          <w:sz w:val="22"/>
          <w:szCs w:val="22"/>
          <w:lang w:val="en-GB"/>
        </w:rPr>
        <w:tab/>
      </w:r>
      <w:r>
        <w:rPr>
          <w:rFonts w:ascii="Arial" w:hAnsi="Arial" w:cs="Arial"/>
          <w:color w:val="000000"/>
          <w:sz w:val="22"/>
          <w:szCs w:val="22"/>
          <w:lang w:val="en-GB"/>
        </w:rPr>
        <w:tab/>
      </w:r>
      <w:r w:rsidRPr="00020257">
        <w:rPr>
          <w:rFonts w:ascii="Arial" w:hAnsi="Arial" w:cs="Arial"/>
          <w:color w:val="000000"/>
          <w:sz w:val="22"/>
          <w:szCs w:val="22"/>
          <w:lang w:val="en-GB"/>
        </w:rPr>
        <w:t>………………………………………………………………</w:t>
      </w:r>
      <w:r>
        <w:rPr>
          <w:rFonts w:ascii="Arial" w:hAnsi="Arial" w:cs="Arial"/>
          <w:color w:val="000000"/>
          <w:sz w:val="22"/>
          <w:szCs w:val="22"/>
          <w:lang w:val="en-GB"/>
        </w:rPr>
        <w:t>……………….</w:t>
      </w:r>
    </w:p>
    <w:p w14:paraId="5F142E70" w14:textId="77777777" w:rsidR="006D3B5C" w:rsidRDefault="006D3B5C" w:rsidP="006D3B5C">
      <w:pPr>
        <w:tabs>
          <w:tab w:val="left" w:pos="567"/>
          <w:tab w:val="right" w:pos="9752"/>
        </w:tabs>
        <w:ind w:left="1890" w:hanging="1890"/>
        <w:jc w:val="both"/>
        <w:rPr>
          <w:rFonts w:ascii="Arial" w:hAnsi="Arial" w:cs="Arial"/>
          <w:color w:val="000000"/>
          <w:sz w:val="22"/>
          <w:szCs w:val="22"/>
          <w:lang w:val="en-GB"/>
        </w:rPr>
      </w:pPr>
    </w:p>
    <w:p w14:paraId="244673CD" w14:textId="2844F71A" w:rsidR="006D3B5C" w:rsidRDefault="006D3B5C" w:rsidP="006D3B5C">
      <w:pPr>
        <w:tabs>
          <w:tab w:val="left" w:pos="567"/>
          <w:tab w:val="right" w:pos="9752"/>
        </w:tabs>
        <w:ind w:left="1890" w:hanging="1890"/>
        <w:jc w:val="both"/>
        <w:rPr>
          <w:rFonts w:ascii="Arial" w:hAnsi="Arial" w:cs="Arial"/>
          <w:color w:val="000000"/>
          <w:sz w:val="22"/>
          <w:szCs w:val="22"/>
          <w:lang w:val="en-GB"/>
        </w:rPr>
      </w:pPr>
      <w:r>
        <w:rPr>
          <w:rFonts w:ascii="Arial" w:hAnsi="Arial" w:cs="Arial"/>
          <w:color w:val="000000"/>
          <w:sz w:val="22"/>
          <w:szCs w:val="22"/>
          <w:lang w:val="en-GB"/>
        </w:rPr>
        <w:tab/>
      </w:r>
      <w:r>
        <w:rPr>
          <w:rFonts w:ascii="Arial" w:hAnsi="Arial" w:cs="Arial"/>
          <w:color w:val="000000"/>
          <w:sz w:val="22"/>
          <w:szCs w:val="22"/>
          <w:lang w:val="en-GB"/>
        </w:rPr>
        <w:tab/>
      </w:r>
      <w:r w:rsidRPr="00020257">
        <w:rPr>
          <w:rFonts w:ascii="Arial" w:hAnsi="Arial" w:cs="Arial"/>
          <w:color w:val="000000"/>
          <w:sz w:val="22"/>
          <w:szCs w:val="22"/>
          <w:lang w:val="en-GB"/>
        </w:rPr>
        <w:t>………………………………………………………………</w:t>
      </w:r>
      <w:r>
        <w:rPr>
          <w:rFonts w:ascii="Arial" w:hAnsi="Arial" w:cs="Arial"/>
          <w:color w:val="000000"/>
          <w:sz w:val="22"/>
          <w:szCs w:val="22"/>
          <w:lang w:val="en-GB"/>
        </w:rPr>
        <w:t>………………</w:t>
      </w:r>
    </w:p>
    <w:p w14:paraId="78C858DD" w14:textId="77777777" w:rsidR="005A7A9A" w:rsidRPr="00020257" w:rsidRDefault="005A7A9A" w:rsidP="006D3B5C">
      <w:pPr>
        <w:tabs>
          <w:tab w:val="left" w:pos="567"/>
          <w:tab w:val="right" w:pos="9752"/>
        </w:tabs>
        <w:ind w:left="1890" w:hanging="1890"/>
        <w:jc w:val="both"/>
        <w:rPr>
          <w:rFonts w:ascii="Arial" w:hAnsi="Arial" w:cs="Arial"/>
          <w:color w:val="000000"/>
          <w:sz w:val="22"/>
          <w:szCs w:val="22"/>
          <w:lang w:val="en-GB"/>
        </w:rPr>
      </w:pPr>
    </w:p>
    <w:p w14:paraId="74732039" w14:textId="77777777" w:rsidR="006D3B5C" w:rsidRPr="00020257" w:rsidRDefault="006D3B5C" w:rsidP="006D3B5C">
      <w:pPr>
        <w:tabs>
          <w:tab w:val="left" w:pos="-1170"/>
          <w:tab w:val="left" w:pos="-720"/>
          <w:tab w:val="right" w:pos="9752"/>
        </w:tabs>
        <w:ind w:left="540"/>
        <w:jc w:val="both"/>
        <w:rPr>
          <w:rFonts w:ascii="Arial" w:hAnsi="Arial" w:cs="Arial"/>
          <w:color w:val="000000"/>
          <w:sz w:val="22"/>
          <w:szCs w:val="22"/>
          <w:lang w:val="en-GB"/>
        </w:rPr>
      </w:pPr>
      <w:r w:rsidRPr="00020257">
        <w:rPr>
          <w:rFonts w:ascii="Arial" w:hAnsi="Arial" w:cs="Arial"/>
          <w:color w:val="000000"/>
          <w:sz w:val="22"/>
          <w:szCs w:val="22"/>
          <w:lang w:val="en-GB"/>
        </w:rPr>
        <w:t xml:space="preserve">3.13 </w:t>
      </w:r>
      <w:r>
        <w:rPr>
          <w:rFonts w:ascii="Arial" w:hAnsi="Arial" w:cs="Arial"/>
          <w:color w:val="000000"/>
          <w:sz w:val="22"/>
          <w:szCs w:val="22"/>
          <w:lang w:val="en-GB"/>
        </w:rPr>
        <w:t xml:space="preserve">  </w:t>
      </w:r>
      <w:r w:rsidRPr="00020257">
        <w:rPr>
          <w:rFonts w:ascii="Arial" w:hAnsi="Arial" w:cs="Arial"/>
          <w:color w:val="000000"/>
          <w:sz w:val="22"/>
          <w:szCs w:val="22"/>
          <w:lang w:val="en-GB"/>
        </w:rPr>
        <w:t>Are any spouse, child or parent of the company’s directors</w:t>
      </w:r>
    </w:p>
    <w:p w14:paraId="7FA83000" w14:textId="77777777" w:rsidR="006D3B5C" w:rsidRDefault="006D3B5C" w:rsidP="006D3B5C">
      <w:pPr>
        <w:tabs>
          <w:tab w:val="right" w:pos="9752"/>
        </w:tabs>
        <w:ind w:left="1170" w:hanging="1170"/>
        <w:jc w:val="both"/>
        <w:rPr>
          <w:rFonts w:ascii="Arial" w:hAnsi="Arial" w:cs="Arial"/>
          <w:color w:val="000000"/>
          <w:sz w:val="22"/>
          <w:szCs w:val="22"/>
          <w:lang w:val="en-GB"/>
        </w:rPr>
      </w:pPr>
      <w:r w:rsidRPr="00020257">
        <w:rPr>
          <w:rFonts w:ascii="Arial" w:hAnsi="Arial" w:cs="Arial"/>
          <w:color w:val="000000"/>
          <w:sz w:val="22"/>
          <w:szCs w:val="22"/>
          <w:lang w:val="en-GB"/>
        </w:rPr>
        <w:t xml:space="preserve">         </w:t>
      </w:r>
      <w:r>
        <w:rPr>
          <w:rFonts w:ascii="Arial" w:hAnsi="Arial" w:cs="Arial"/>
          <w:color w:val="000000"/>
          <w:sz w:val="22"/>
          <w:szCs w:val="22"/>
          <w:lang w:val="en-GB"/>
        </w:rPr>
        <w:tab/>
      </w:r>
      <w:r w:rsidRPr="00020257">
        <w:rPr>
          <w:rFonts w:ascii="Arial" w:hAnsi="Arial" w:cs="Arial"/>
          <w:color w:val="000000"/>
          <w:sz w:val="22"/>
          <w:szCs w:val="22"/>
          <w:lang w:val="en-GB"/>
        </w:rPr>
        <w:t xml:space="preserve">trustees, managers, principle shareholders or stakeholders </w:t>
      </w:r>
    </w:p>
    <w:p w14:paraId="72467598" w14:textId="77777777" w:rsidR="006D3B5C" w:rsidRPr="00020257" w:rsidRDefault="006D3B5C" w:rsidP="006D3B5C">
      <w:pPr>
        <w:tabs>
          <w:tab w:val="left" w:pos="-1170"/>
          <w:tab w:val="right" w:pos="9752"/>
        </w:tabs>
        <w:ind w:firstLine="1170"/>
        <w:jc w:val="both"/>
        <w:rPr>
          <w:rFonts w:ascii="Arial" w:hAnsi="Arial" w:cs="Arial"/>
          <w:color w:val="000000"/>
          <w:sz w:val="22"/>
          <w:szCs w:val="22"/>
          <w:lang w:val="en-GB"/>
        </w:rPr>
      </w:pPr>
      <w:r w:rsidRPr="00020257">
        <w:rPr>
          <w:rFonts w:ascii="Arial" w:hAnsi="Arial" w:cs="Arial"/>
          <w:color w:val="000000"/>
          <w:sz w:val="22"/>
          <w:szCs w:val="22"/>
          <w:lang w:val="en-GB"/>
        </w:rPr>
        <w:t>in service of the state?</w:t>
      </w:r>
      <w:r w:rsidRPr="00020257">
        <w:rPr>
          <w:rFonts w:ascii="Arial" w:hAnsi="Arial" w:cs="Arial"/>
          <w:sz w:val="22"/>
          <w:szCs w:val="22"/>
        </w:rPr>
        <w:t xml:space="preserve">  </w:t>
      </w:r>
      <w:r>
        <w:rPr>
          <w:rFonts w:ascii="Arial" w:hAnsi="Arial" w:cs="Arial"/>
          <w:sz w:val="22"/>
          <w:szCs w:val="22"/>
        </w:rPr>
        <w:t xml:space="preserve"> </w:t>
      </w:r>
      <w:r>
        <w:rPr>
          <w:rFonts w:ascii="Arial" w:hAnsi="Arial" w:cs="Arial"/>
          <w:color w:val="000000"/>
          <w:sz w:val="22"/>
          <w:szCs w:val="22"/>
        </w:rPr>
        <w:t xml:space="preserve"> </w:t>
      </w:r>
      <w:r w:rsidRPr="00AF665E">
        <w:rPr>
          <w:rFonts w:ascii="Arial" w:hAnsi="Arial" w:cs="Arial"/>
          <w:bCs/>
          <w:sz w:val="22"/>
          <w:szCs w:val="22"/>
          <w:lang w:val="en-GB"/>
        </w:rPr>
        <w:t xml:space="preserve">                  </w:t>
      </w:r>
      <w:r>
        <w:rPr>
          <w:rFonts w:ascii="Arial" w:hAnsi="Arial" w:cs="Arial"/>
          <w:bCs/>
          <w:sz w:val="22"/>
          <w:szCs w:val="22"/>
        </w:rPr>
        <w:t xml:space="preserve">                                                                </w:t>
      </w:r>
      <w:r w:rsidRPr="00020257">
        <w:rPr>
          <w:rFonts w:ascii="Arial" w:hAnsi="Arial" w:cs="Arial"/>
          <w:b/>
          <w:bCs/>
          <w:sz w:val="22"/>
          <w:szCs w:val="22"/>
          <w:lang w:val="en-GB"/>
        </w:rPr>
        <w:t>YES / N</w:t>
      </w:r>
      <w:r>
        <w:rPr>
          <w:rFonts w:ascii="Arial" w:hAnsi="Arial" w:cs="Arial"/>
          <w:b/>
          <w:bCs/>
          <w:sz w:val="22"/>
          <w:szCs w:val="22"/>
          <w:lang w:val="en-GB"/>
        </w:rPr>
        <w:t>O</w:t>
      </w:r>
    </w:p>
    <w:p w14:paraId="141A4354" w14:textId="77777777" w:rsidR="006D3B5C" w:rsidRPr="00020257" w:rsidRDefault="006D3B5C" w:rsidP="006D3B5C">
      <w:pPr>
        <w:tabs>
          <w:tab w:val="left" w:pos="0"/>
          <w:tab w:val="right" w:pos="9752"/>
        </w:tabs>
        <w:rPr>
          <w:rFonts w:ascii="Arial" w:hAnsi="Arial" w:cs="Arial"/>
          <w:sz w:val="22"/>
          <w:szCs w:val="22"/>
          <w:lang w:val="en-GB"/>
        </w:rPr>
      </w:pPr>
    </w:p>
    <w:p w14:paraId="4E95B1C6" w14:textId="77777777" w:rsidR="006D3B5C" w:rsidRDefault="006D3B5C" w:rsidP="006D3B5C">
      <w:pPr>
        <w:tabs>
          <w:tab w:val="left" w:pos="567"/>
          <w:tab w:val="left" w:pos="1620"/>
          <w:tab w:val="right" w:pos="9752"/>
        </w:tabs>
        <w:ind w:left="1170" w:hanging="1170"/>
        <w:jc w:val="both"/>
        <w:rPr>
          <w:rFonts w:ascii="Arial" w:hAnsi="Arial" w:cs="Arial"/>
          <w:color w:val="000000"/>
          <w:sz w:val="22"/>
          <w:szCs w:val="22"/>
          <w:lang w:val="en-GB"/>
        </w:rPr>
      </w:pPr>
      <w:r>
        <w:rPr>
          <w:rFonts w:ascii="Arial" w:hAnsi="Arial" w:cs="Arial"/>
          <w:color w:val="000000"/>
          <w:sz w:val="22"/>
          <w:szCs w:val="22"/>
          <w:lang w:val="en-GB"/>
        </w:rPr>
        <w:tab/>
      </w:r>
      <w:r>
        <w:rPr>
          <w:rFonts w:ascii="Arial" w:hAnsi="Arial" w:cs="Arial"/>
          <w:color w:val="000000"/>
          <w:sz w:val="22"/>
          <w:szCs w:val="22"/>
          <w:lang w:val="en-GB"/>
        </w:rPr>
        <w:tab/>
      </w:r>
      <w:r w:rsidRPr="00020257">
        <w:rPr>
          <w:rFonts w:ascii="Arial" w:hAnsi="Arial" w:cs="Arial"/>
          <w:color w:val="000000"/>
          <w:sz w:val="22"/>
          <w:szCs w:val="22"/>
          <w:lang w:val="en-GB"/>
        </w:rPr>
        <w:t>3.13.1</w:t>
      </w:r>
      <w:r>
        <w:rPr>
          <w:rFonts w:ascii="Arial" w:hAnsi="Arial" w:cs="Arial"/>
          <w:color w:val="000000"/>
          <w:sz w:val="22"/>
          <w:szCs w:val="22"/>
          <w:lang w:val="en-GB"/>
        </w:rPr>
        <w:t xml:space="preserve"> If</w:t>
      </w:r>
      <w:r w:rsidRPr="00020257">
        <w:rPr>
          <w:rFonts w:ascii="Arial" w:hAnsi="Arial" w:cs="Arial"/>
          <w:color w:val="000000"/>
          <w:sz w:val="22"/>
          <w:szCs w:val="22"/>
          <w:lang w:val="en-GB"/>
        </w:rPr>
        <w:t xml:space="preserve"> yes, furnish particulars.</w:t>
      </w:r>
    </w:p>
    <w:p w14:paraId="5FD1E4FA" w14:textId="77777777" w:rsidR="00961CA3" w:rsidRPr="00020257" w:rsidRDefault="00961CA3" w:rsidP="006D3B5C">
      <w:pPr>
        <w:tabs>
          <w:tab w:val="left" w:pos="567"/>
          <w:tab w:val="left" w:pos="1620"/>
          <w:tab w:val="right" w:pos="9752"/>
        </w:tabs>
        <w:ind w:left="1170" w:hanging="1170"/>
        <w:jc w:val="both"/>
        <w:rPr>
          <w:rFonts w:ascii="Arial" w:hAnsi="Arial" w:cs="Arial"/>
          <w:color w:val="000000"/>
          <w:sz w:val="22"/>
          <w:szCs w:val="22"/>
          <w:lang w:val="en-GB"/>
        </w:rPr>
      </w:pP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3245"/>
        <w:gridCol w:w="1340"/>
        <w:gridCol w:w="1905"/>
        <w:gridCol w:w="1320"/>
        <w:gridCol w:w="1430"/>
        <w:gridCol w:w="314"/>
      </w:tblGrid>
      <w:tr w:rsidR="006D3B5C" w:rsidRPr="00595AA0" w14:paraId="40FFFDFB" w14:textId="77777777" w:rsidTr="00AF0668">
        <w:trPr>
          <w:trHeight w:val="345"/>
        </w:trPr>
        <w:tc>
          <w:tcPr>
            <w:tcW w:w="9790" w:type="dxa"/>
            <w:gridSpan w:val="7"/>
            <w:tcBorders>
              <w:top w:val="single" w:sz="8" w:space="0" w:color="auto"/>
              <w:left w:val="single" w:sz="8" w:space="0" w:color="auto"/>
              <w:bottom w:val="nil"/>
              <w:right w:val="single" w:sz="8" w:space="0" w:color="auto"/>
            </w:tcBorders>
          </w:tcPr>
          <w:p w14:paraId="124A21D1" w14:textId="77777777" w:rsidR="006D3B5C" w:rsidRPr="00595AA0" w:rsidRDefault="006D3B5C" w:rsidP="00AF0668">
            <w:pPr>
              <w:spacing w:before="60" w:after="60"/>
              <w:jc w:val="both"/>
              <w:rPr>
                <w:rFonts w:ascii="Arial" w:hAnsi="Arial" w:cs="Arial"/>
                <w:sz w:val="18"/>
                <w:szCs w:val="18"/>
              </w:rPr>
            </w:pPr>
            <w:r w:rsidRPr="00595AA0">
              <w:rPr>
                <w:rFonts w:ascii="Arial" w:hAnsi="Arial" w:cs="Arial"/>
                <w:b/>
                <w:sz w:val="18"/>
                <w:szCs w:val="18"/>
              </w:rPr>
              <w:t xml:space="preserve">Section </w:t>
            </w:r>
            <w:r>
              <w:rPr>
                <w:rFonts w:ascii="Arial" w:hAnsi="Arial" w:cs="Arial"/>
                <w:b/>
                <w:sz w:val="18"/>
                <w:szCs w:val="18"/>
              </w:rPr>
              <w:t>3.13.1</w:t>
            </w:r>
            <w:r w:rsidRPr="00595AA0">
              <w:rPr>
                <w:rFonts w:ascii="Arial" w:hAnsi="Arial" w:cs="Arial"/>
                <w:b/>
                <w:sz w:val="18"/>
                <w:szCs w:val="18"/>
              </w:rPr>
              <w:t>:   Record of spouses, children and parents in the service of the state</w:t>
            </w:r>
          </w:p>
        </w:tc>
      </w:tr>
      <w:tr w:rsidR="006D3B5C" w:rsidRPr="00595AA0" w14:paraId="443B1332" w14:textId="77777777" w:rsidTr="00AF0668">
        <w:trPr>
          <w:trHeight w:val="345"/>
        </w:trPr>
        <w:tc>
          <w:tcPr>
            <w:tcW w:w="9790" w:type="dxa"/>
            <w:gridSpan w:val="7"/>
            <w:tcBorders>
              <w:top w:val="nil"/>
              <w:left w:val="single" w:sz="8" w:space="0" w:color="auto"/>
              <w:bottom w:val="nil"/>
              <w:right w:val="single" w:sz="8" w:space="0" w:color="auto"/>
            </w:tcBorders>
          </w:tcPr>
          <w:p w14:paraId="37BF62B9" w14:textId="77777777" w:rsidR="006D3B5C" w:rsidRPr="00595AA0" w:rsidRDefault="006D3B5C" w:rsidP="00AF0668">
            <w:pPr>
              <w:spacing w:after="60"/>
              <w:jc w:val="both"/>
              <w:rPr>
                <w:rFonts w:ascii="Arial" w:hAnsi="Arial" w:cs="Arial"/>
                <w:sz w:val="18"/>
                <w:szCs w:val="18"/>
              </w:rPr>
            </w:pPr>
            <w:r w:rsidRPr="00595AA0">
              <w:rPr>
                <w:rFonts w:ascii="Arial" w:hAnsi="Arial" w:cs="Arial"/>
                <w:sz w:val="18"/>
                <w:szCs w:val="18"/>
              </w:rPr>
              <w:t>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 following:</w:t>
            </w:r>
          </w:p>
        </w:tc>
      </w:tr>
      <w:tr w:rsidR="006D3B5C" w:rsidRPr="00595AA0" w14:paraId="539C1304" w14:textId="77777777" w:rsidTr="00AF0668">
        <w:trPr>
          <w:trHeight w:val="89"/>
        </w:trPr>
        <w:tc>
          <w:tcPr>
            <w:tcW w:w="9790" w:type="dxa"/>
            <w:gridSpan w:val="7"/>
            <w:tcBorders>
              <w:top w:val="nil"/>
              <w:left w:val="single" w:sz="8" w:space="0" w:color="auto"/>
              <w:bottom w:val="nil"/>
              <w:right w:val="single" w:sz="8" w:space="0" w:color="auto"/>
            </w:tcBorders>
          </w:tcPr>
          <w:p w14:paraId="295C43A6" w14:textId="77777777" w:rsidR="006D3B5C" w:rsidRPr="00595AA0" w:rsidRDefault="006D3B5C" w:rsidP="00AF0668">
            <w:pPr>
              <w:jc w:val="both"/>
              <w:rPr>
                <w:rFonts w:ascii="Arial" w:hAnsi="Arial" w:cs="Arial"/>
                <w:sz w:val="18"/>
                <w:szCs w:val="18"/>
              </w:rPr>
            </w:pPr>
          </w:p>
        </w:tc>
      </w:tr>
      <w:tr w:rsidR="006D3B5C" w:rsidRPr="00595AA0" w14:paraId="365C4ABA" w14:textId="77777777" w:rsidTr="00AF0668">
        <w:trPr>
          <w:trHeight w:val="345"/>
        </w:trPr>
        <w:tc>
          <w:tcPr>
            <w:tcW w:w="236" w:type="dxa"/>
            <w:tcBorders>
              <w:top w:val="nil"/>
              <w:left w:val="single" w:sz="8" w:space="0" w:color="auto"/>
              <w:bottom w:val="nil"/>
              <w:right w:val="nil"/>
            </w:tcBorders>
          </w:tcPr>
          <w:p w14:paraId="259266E2" w14:textId="77777777" w:rsidR="006D3B5C" w:rsidRPr="00595AA0" w:rsidRDefault="006D3B5C" w:rsidP="00AF0668">
            <w:pPr>
              <w:jc w:val="both"/>
              <w:rPr>
                <w:rFonts w:ascii="Arial" w:hAnsi="Arial" w:cs="Arial"/>
                <w:sz w:val="18"/>
                <w:szCs w:val="18"/>
              </w:rPr>
            </w:pPr>
          </w:p>
        </w:tc>
        <w:tc>
          <w:tcPr>
            <w:tcW w:w="4585" w:type="dxa"/>
            <w:gridSpan w:val="2"/>
            <w:tcBorders>
              <w:top w:val="nil"/>
              <w:left w:val="nil"/>
              <w:bottom w:val="nil"/>
              <w:right w:val="nil"/>
            </w:tcBorders>
          </w:tcPr>
          <w:p w14:paraId="7C81AB30" w14:textId="77777777" w:rsidR="006D3B5C" w:rsidRPr="00595AA0" w:rsidRDefault="006D3B5C" w:rsidP="00BD1243">
            <w:pPr>
              <w:numPr>
                <w:ilvl w:val="0"/>
                <w:numId w:val="23"/>
              </w:numPr>
              <w:tabs>
                <w:tab w:val="clear" w:pos="720"/>
                <w:tab w:val="num" w:pos="313"/>
              </w:tabs>
              <w:ind w:left="313" w:hanging="284"/>
              <w:jc w:val="both"/>
              <w:rPr>
                <w:rFonts w:ascii="Arial" w:hAnsi="Arial" w:cs="Arial"/>
                <w:sz w:val="18"/>
                <w:szCs w:val="18"/>
              </w:rPr>
            </w:pPr>
            <w:r w:rsidRPr="00595AA0">
              <w:rPr>
                <w:rFonts w:ascii="Arial" w:hAnsi="Arial" w:cs="Arial"/>
                <w:sz w:val="18"/>
                <w:szCs w:val="18"/>
              </w:rPr>
              <w:t>a member of any municipal council</w:t>
            </w:r>
          </w:p>
          <w:p w14:paraId="15914E65" w14:textId="77777777" w:rsidR="006D3B5C" w:rsidRPr="00595AA0" w:rsidRDefault="006D3B5C" w:rsidP="00BD1243">
            <w:pPr>
              <w:numPr>
                <w:ilvl w:val="0"/>
                <w:numId w:val="23"/>
              </w:numPr>
              <w:tabs>
                <w:tab w:val="clear" w:pos="720"/>
                <w:tab w:val="num" w:pos="313"/>
              </w:tabs>
              <w:ind w:left="313" w:hanging="284"/>
              <w:jc w:val="both"/>
              <w:rPr>
                <w:rFonts w:ascii="Arial" w:hAnsi="Arial" w:cs="Arial"/>
                <w:sz w:val="18"/>
                <w:szCs w:val="18"/>
              </w:rPr>
            </w:pPr>
            <w:r w:rsidRPr="00595AA0">
              <w:rPr>
                <w:rFonts w:ascii="Arial" w:hAnsi="Arial" w:cs="Arial"/>
                <w:sz w:val="18"/>
                <w:szCs w:val="18"/>
              </w:rPr>
              <w:t>a member of any provincial legislature</w:t>
            </w:r>
          </w:p>
          <w:p w14:paraId="02793935" w14:textId="77777777" w:rsidR="006D3B5C" w:rsidRPr="00595AA0" w:rsidRDefault="006D3B5C" w:rsidP="00BD1243">
            <w:pPr>
              <w:numPr>
                <w:ilvl w:val="0"/>
                <w:numId w:val="23"/>
              </w:numPr>
              <w:tabs>
                <w:tab w:val="clear" w:pos="720"/>
                <w:tab w:val="num" w:pos="313"/>
              </w:tabs>
              <w:ind w:left="313" w:hanging="284"/>
              <w:jc w:val="both"/>
              <w:rPr>
                <w:rFonts w:ascii="Arial" w:hAnsi="Arial" w:cs="Arial"/>
                <w:sz w:val="18"/>
                <w:szCs w:val="18"/>
              </w:rPr>
            </w:pPr>
            <w:r w:rsidRPr="00595AA0">
              <w:rPr>
                <w:rFonts w:ascii="Arial" w:hAnsi="Arial" w:cs="Arial"/>
                <w:sz w:val="18"/>
                <w:szCs w:val="18"/>
              </w:rPr>
              <w:t>a member of the National Assembly or the National Council of Province</w:t>
            </w:r>
          </w:p>
        </w:tc>
        <w:tc>
          <w:tcPr>
            <w:tcW w:w="4655" w:type="dxa"/>
            <w:gridSpan w:val="3"/>
            <w:tcBorders>
              <w:top w:val="nil"/>
              <w:left w:val="nil"/>
              <w:bottom w:val="nil"/>
              <w:right w:val="nil"/>
            </w:tcBorders>
          </w:tcPr>
          <w:p w14:paraId="7F9468C9" w14:textId="77777777" w:rsidR="006D3B5C" w:rsidRPr="00595AA0" w:rsidRDefault="006D3B5C" w:rsidP="00BD1243">
            <w:pPr>
              <w:numPr>
                <w:ilvl w:val="0"/>
                <w:numId w:val="23"/>
              </w:numPr>
              <w:tabs>
                <w:tab w:val="clear" w:pos="720"/>
                <w:tab w:val="num" w:pos="313"/>
              </w:tabs>
              <w:ind w:left="313" w:hanging="284"/>
              <w:jc w:val="both"/>
              <w:rPr>
                <w:rFonts w:ascii="Arial" w:hAnsi="Arial" w:cs="Arial"/>
                <w:sz w:val="18"/>
                <w:szCs w:val="18"/>
              </w:rPr>
            </w:pPr>
            <w:r w:rsidRPr="00595AA0">
              <w:rPr>
                <w:rFonts w:ascii="Arial" w:hAnsi="Arial" w:cs="Arial"/>
                <w:sz w:val="18"/>
                <w:szCs w:val="18"/>
              </w:rPr>
              <w:t>an employee of any provincial department, national or provincial public entity or constitutional institution within the meaning of the Public Finance Management Act, 1999 (Act 1 of 1999)</w:t>
            </w:r>
          </w:p>
        </w:tc>
        <w:tc>
          <w:tcPr>
            <w:tcW w:w="314" w:type="dxa"/>
            <w:tcBorders>
              <w:top w:val="nil"/>
              <w:left w:val="nil"/>
              <w:bottom w:val="nil"/>
              <w:right w:val="single" w:sz="8" w:space="0" w:color="auto"/>
            </w:tcBorders>
          </w:tcPr>
          <w:p w14:paraId="7B84F29C" w14:textId="77777777" w:rsidR="006D3B5C" w:rsidRPr="00595AA0" w:rsidRDefault="006D3B5C" w:rsidP="00AF0668">
            <w:pPr>
              <w:jc w:val="both"/>
              <w:rPr>
                <w:rFonts w:ascii="Arial" w:hAnsi="Arial" w:cs="Arial"/>
                <w:sz w:val="18"/>
                <w:szCs w:val="18"/>
              </w:rPr>
            </w:pPr>
          </w:p>
        </w:tc>
      </w:tr>
      <w:tr w:rsidR="006D3B5C" w:rsidRPr="00595AA0" w14:paraId="31DE17F0" w14:textId="77777777" w:rsidTr="00AF0668">
        <w:trPr>
          <w:trHeight w:val="345"/>
        </w:trPr>
        <w:tc>
          <w:tcPr>
            <w:tcW w:w="236" w:type="dxa"/>
            <w:tcBorders>
              <w:top w:val="nil"/>
              <w:left w:val="single" w:sz="8" w:space="0" w:color="auto"/>
              <w:bottom w:val="nil"/>
              <w:right w:val="nil"/>
            </w:tcBorders>
          </w:tcPr>
          <w:p w14:paraId="0DAB8562" w14:textId="77777777" w:rsidR="006D3B5C" w:rsidRPr="00595AA0" w:rsidRDefault="006D3B5C" w:rsidP="00AF0668">
            <w:pPr>
              <w:jc w:val="both"/>
              <w:rPr>
                <w:rFonts w:ascii="Arial" w:hAnsi="Arial" w:cs="Arial"/>
                <w:sz w:val="18"/>
                <w:szCs w:val="18"/>
              </w:rPr>
            </w:pPr>
          </w:p>
        </w:tc>
        <w:tc>
          <w:tcPr>
            <w:tcW w:w="4585" w:type="dxa"/>
            <w:gridSpan w:val="2"/>
            <w:tcBorders>
              <w:top w:val="nil"/>
              <w:left w:val="nil"/>
              <w:bottom w:val="nil"/>
              <w:right w:val="nil"/>
            </w:tcBorders>
          </w:tcPr>
          <w:p w14:paraId="0828C2D8" w14:textId="77777777" w:rsidR="006D3B5C" w:rsidRPr="00595AA0" w:rsidRDefault="006D3B5C" w:rsidP="00BD1243">
            <w:pPr>
              <w:numPr>
                <w:ilvl w:val="0"/>
                <w:numId w:val="23"/>
              </w:numPr>
              <w:tabs>
                <w:tab w:val="clear" w:pos="720"/>
                <w:tab w:val="num" w:pos="313"/>
              </w:tabs>
              <w:ind w:left="313" w:hanging="284"/>
              <w:jc w:val="both"/>
              <w:rPr>
                <w:rFonts w:ascii="Arial" w:hAnsi="Arial" w:cs="Arial"/>
                <w:sz w:val="18"/>
                <w:szCs w:val="18"/>
              </w:rPr>
            </w:pPr>
            <w:r w:rsidRPr="00595AA0">
              <w:rPr>
                <w:rFonts w:ascii="Arial" w:hAnsi="Arial" w:cs="Arial"/>
                <w:sz w:val="18"/>
                <w:szCs w:val="18"/>
              </w:rPr>
              <w:t>a member of the board of directors of any municipal entity</w:t>
            </w:r>
          </w:p>
        </w:tc>
        <w:tc>
          <w:tcPr>
            <w:tcW w:w="4655" w:type="dxa"/>
            <w:gridSpan w:val="3"/>
            <w:tcBorders>
              <w:top w:val="nil"/>
              <w:left w:val="nil"/>
              <w:bottom w:val="nil"/>
              <w:right w:val="nil"/>
            </w:tcBorders>
          </w:tcPr>
          <w:p w14:paraId="1EC77B76" w14:textId="77777777" w:rsidR="006D3B5C" w:rsidRPr="00595AA0" w:rsidRDefault="006D3B5C" w:rsidP="00BD1243">
            <w:pPr>
              <w:numPr>
                <w:ilvl w:val="0"/>
                <w:numId w:val="23"/>
              </w:numPr>
              <w:tabs>
                <w:tab w:val="clear" w:pos="720"/>
                <w:tab w:val="num" w:pos="313"/>
              </w:tabs>
              <w:ind w:left="313" w:hanging="284"/>
              <w:jc w:val="both"/>
              <w:rPr>
                <w:rFonts w:ascii="Arial" w:hAnsi="Arial" w:cs="Arial"/>
                <w:sz w:val="18"/>
                <w:szCs w:val="18"/>
              </w:rPr>
            </w:pPr>
            <w:r w:rsidRPr="00595AA0">
              <w:rPr>
                <w:rFonts w:ascii="Arial" w:hAnsi="Arial" w:cs="Arial"/>
                <w:sz w:val="18"/>
                <w:szCs w:val="18"/>
              </w:rPr>
              <w:t>a member of an accounting authority of any national or provincial public entity</w:t>
            </w:r>
          </w:p>
        </w:tc>
        <w:tc>
          <w:tcPr>
            <w:tcW w:w="314" w:type="dxa"/>
            <w:tcBorders>
              <w:top w:val="nil"/>
              <w:left w:val="nil"/>
              <w:bottom w:val="nil"/>
              <w:right w:val="single" w:sz="8" w:space="0" w:color="auto"/>
            </w:tcBorders>
          </w:tcPr>
          <w:p w14:paraId="65D83109" w14:textId="77777777" w:rsidR="006D3B5C" w:rsidRPr="00595AA0" w:rsidRDefault="006D3B5C" w:rsidP="00AF0668">
            <w:pPr>
              <w:jc w:val="both"/>
              <w:rPr>
                <w:rFonts w:ascii="Arial" w:hAnsi="Arial" w:cs="Arial"/>
                <w:sz w:val="18"/>
                <w:szCs w:val="18"/>
              </w:rPr>
            </w:pPr>
          </w:p>
        </w:tc>
      </w:tr>
      <w:tr w:rsidR="006D3B5C" w:rsidRPr="00595AA0" w14:paraId="2E0B7AEB" w14:textId="77777777" w:rsidTr="00AF0668">
        <w:trPr>
          <w:trHeight w:val="345"/>
        </w:trPr>
        <w:tc>
          <w:tcPr>
            <w:tcW w:w="236" w:type="dxa"/>
            <w:tcBorders>
              <w:top w:val="nil"/>
              <w:left w:val="single" w:sz="8" w:space="0" w:color="auto"/>
              <w:bottom w:val="nil"/>
              <w:right w:val="nil"/>
            </w:tcBorders>
          </w:tcPr>
          <w:p w14:paraId="30491AB8" w14:textId="77777777" w:rsidR="006D3B5C" w:rsidRPr="00595AA0" w:rsidRDefault="006D3B5C" w:rsidP="00AF0668">
            <w:pPr>
              <w:jc w:val="both"/>
              <w:rPr>
                <w:rFonts w:ascii="Arial" w:hAnsi="Arial" w:cs="Arial"/>
                <w:sz w:val="18"/>
                <w:szCs w:val="18"/>
              </w:rPr>
            </w:pPr>
          </w:p>
        </w:tc>
        <w:tc>
          <w:tcPr>
            <w:tcW w:w="4585" w:type="dxa"/>
            <w:gridSpan w:val="2"/>
            <w:tcBorders>
              <w:top w:val="nil"/>
              <w:left w:val="nil"/>
              <w:bottom w:val="nil"/>
              <w:right w:val="nil"/>
            </w:tcBorders>
          </w:tcPr>
          <w:p w14:paraId="7F92D816" w14:textId="77777777" w:rsidR="006D3B5C" w:rsidRPr="00595AA0" w:rsidRDefault="006D3B5C" w:rsidP="00BD1243">
            <w:pPr>
              <w:numPr>
                <w:ilvl w:val="0"/>
                <w:numId w:val="23"/>
              </w:numPr>
              <w:tabs>
                <w:tab w:val="clear" w:pos="720"/>
                <w:tab w:val="num" w:pos="313"/>
              </w:tabs>
              <w:ind w:left="313" w:hanging="284"/>
              <w:jc w:val="both"/>
              <w:rPr>
                <w:rFonts w:ascii="Arial" w:hAnsi="Arial" w:cs="Arial"/>
                <w:sz w:val="18"/>
                <w:szCs w:val="18"/>
              </w:rPr>
            </w:pPr>
            <w:r w:rsidRPr="00595AA0">
              <w:rPr>
                <w:rFonts w:ascii="Arial" w:hAnsi="Arial" w:cs="Arial"/>
                <w:sz w:val="18"/>
                <w:szCs w:val="18"/>
              </w:rPr>
              <w:t>an official of any municipality or municipal entity</w:t>
            </w:r>
          </w:p>
        </w:tc>
        <w:tc>
          <w:tcPr>
            <w:tcW w:w="4655" w:type="dxa"/>
            <w:gridSpan w:val="3"/>
            <w:tcBorders>
              <w:top w:val="nil"/>
              <w:left w:val="nil"/>
              <w:bottom w:val="nil"/>
              <w:right w:val="nil"/>
            </w:tcBorders>
          </w:tcPr>
          <w:p w14:paraId="1E2326E9" w14:textId="77777777" w:rsidR="006D3B5C" w:rsidRDefault="006D3B5C" w:rsidP="00BD1243">
            <w:pPr>
              <w:numPr>
                <w:ilvl w:val="0"/>
                <w:numId w:val="23"/>
              </w:numPr>
              <w:tabs>
                <w:tab w:val="clear" w:pos="720"/>
                <w:tab w:val="num" w:pos="313"/>
              </w:tabs>
              <w:ind w:left="313" w:hanging="284"/>
              <w:jc w:val="both"/>
              <w:rPr>
                <w:rFonts w:ascii="Arial" w:hAnsi="Arial" w:cs="Arial"/>
                <w:sz w:val="18"/>
                <w:szCs w:val="18"/>
              </w:rPr>
            </w:pPr>
            <w:r w:rsidRPr="00595AA0">
              <w:rPr>
                <w:rFonts w:ascii="Arial" w:hAnsi="Arial" w:cs="Arial"/>
                <w:sz w:val="18"/>
                <w:szCs w:val="18"/>
              </w:rPr>
              <w:t>an employee of Parliament or a provincial legislature</w:t>
            </w:r>
          </w:p>
          <w:p w14:paraId="3F78BCA1" w14:textId="2977BDEA" w:rsidR="00FC7B56" w:rsidRPr="00595AA0" w:rsidRDefault="00FC7B56" w:rsidP="00BD1243">
            <w:pPr>
              <w:numPr>
                <w:ilvl w:val="0"/>
                <w:numId w:val="23"/>
              </w:numPr>
              <w:tabs>
                <w:tab w:val="clear" w:pos="720"/>
                <w:tab w:val="num" w:pos="313"/>
              </w:tabs>
              <w:ind w:left="313" w:hanging="284"/>
              <w:jc w:val="both"/>
              <w:rPr>
                <w:rFonts w:ascii="Arial" w:hAnsi="Arial" w:cs="Arial"/>
                <w:sz w:val="18"/>
                <w:szCs w:val="18"/>
              </w:rPr>
            </w:pPr>
            <w:r w:rsidRPr="007149A7">
              <w:rPr>
                <w:rFonts w:ascii="Arial" w:hAnsi="Arial" w:cs="Arial"/>
                <w:color w:val="000000" w:themeColor="text1"/>
                <w:sz w:val="18"/>
                <w:szCs w:val="18"/>
              </w:rPr>
              <w:t>A Person who is an advisor or consultant contracted with the Municipality</w:t>
            </w:r>
            <w:r>
              <w:rPr>
                <w:rFonts w:ascii="Arial" w:hAnsi="Arial" w:cs="Arial"/>
                <w:color w:val="000000" w:themeColor="text1"/>
                <w:sz w:val="18"/>
                <w:szCs w:val="18"/>
              </w:rPr>
              <w:t>.</w:t>
            </w:r>
          </w:p>
        </w:tc>
        <w:tc>
          <w:tcPr>
            <w:tcW w:w="314" w:type="dxa"/>
            <w:tcBorders>
              <w:top w:val="nil"/>
              <w:left w:val="nil"/>
              <w:bottom w:val="nil"/>
              <w:right w:val="single" w:sz="8" w:space="0" w:color="auto"/>
            </w:tcBorders>
          </w:tcPr>
          <w:p w14:paraId="15E9310D" w14:textId="77777777" w:rsidR="006D3B5C" w:rsidRPr="00595AA0" w:rsidRDefault="006D3B5C" w:rsidP="00AF0668">
            <w:pPr>
              <w:jc w:val="both"/>
              <w:rPr>
                <w:rFonts w:ascii="Arial" w:hAnsi="Arial" w:cs="Arial"/>
                <w:sz w:val="18"/>
                <w:szCs w:val="18"/>
              </w:rPr>
            </w:pPr>
          </w:p>
        </w:tc>
      </w:tr>
      <w:tr w:rsidR="006D3B5C" w:rsidRPr="00595AA0" w14:paraId="7B630822" w14:textId="77777777" w:rsidTr="00AF0668">
        <w:trPr>
          <w:cantSplit/>
          <w:trHeight w:val="345"/>
        </w:trPr>
        <w:tc>
          <w:tcPr>
            <w:tcW w:w="236" w:type="dxa"/>
            <w:tcBorders>
              <w:top w:val="nil"/>
              <w:left w:val="single" w:sz="8" w:space="0" w:color="auto"/>
              <w:bottom w:val="nil"/>
              <w:right w:val="single" w:sz="8" w:space="0" w:color="auto"/>
            </w:tcBorders>
          </w:tcPr>
          <w:p w14:paraId="09774FE2" w14:textId="77777777" w:rsidR="006D3B5C" w:rsidRPr="00595AA0" w:rsidRDefault="006D3B5C" w:rsidP="00AF0668">
            <w:pPr>
              <w:jc w:val="both"/>
              <w:rPr>
                <w:rFonts w:ascii="Arial" w:hAnsi="Arial" w:cs="Arial"/>
                <w:sz w:val="18"/>
                <w:szCs w:val="18"/>
              </w:rPr>
            </w:pPr>
          </w:p>
        </w:tc>
        <w:tc>
          <w:tcPr>
            <w:tcW w:w="3245" w:type="dxa"/>
            <w:vMerge w:val="restart"/>
            <w:tcBorders>
              <w:top w:val="single" w:sz="8" w:space="0" w:color="auto"/>
              <w:left w:val="single" w:sz="8" w:space="0" w:color="auto"/>
              <w:right w:val="single" w:sz="8" w:space="0" w:color="auto"/>
            </w:tcBorders>
            <w:vAlign w:val="center"/>
          </w:tcPr>
          <w:p w14:paraId="414041A8" w14:textId="77777777" w:rsidR="006D3B5C" w:rsidRPr="00595AA0" w:rsidRDefault="006D3B5C" w:rsidP="00AF0668">
            <w:pPr>
              <w:jc w:val="both"/>
              <w:rPr>
                <w:rFonts w:ascii="Arial" w:hAnsi="Arial" w:cs="Arial"/>
                <w:sz w:val="18"/>
                <w:szCs w:val="18"/>
              </w:rPr>
            </w:pPr>
            <w:r w:rsidRPr="00595AA0">
              <w:rPr>
                <w:rFonts w:ascii="Arial" w:hAnsi="Arial" w:cs="Arial"/>
                <w:b/>
                <w:sz w:val="18"/>
                <w:szCs w:val="18"/>
              </w:rPr>
              <w:t>Name of spouse, child or parent</w:t>
            </w:r>
          </w:p>
        </w:tc>
        <w:tc>
          <w:tcPr>
            <w:tcW w:w="3245" w:type="dxa"/>
            <w:gridSpan w:val="2"/>
            <w:vMerge w:val="restart"/>
            <w:tcBorders>
              <w:top w:val="single" w:sz="8" w:space="0" w:color="auto"/>
              <w:left w:val="single" w:sz="8" w:space="0" w:color="auto"/>
              <w:right w:val="single" w:sz="8" w:space="0" w:color="auto"/>
            </w:tcBorders>
            <w:vAlign w:val="center"/>
          </w:tcPr>
          <w:p w14:paraId="5923987B" w14:textId="77777777" w:rsidR="006D3B5C" w:rsidRPr="00595AA0" w:rsidRDefault="006D3B5C" w:rsidP="00AF0668">
            <w:pPr>
              <w:jc w:val="both"/>
              <w:rPr>
                <w:rFonts w:ascii="Arial" w:hAnsi="Arial" w:cs="Arial"/>
                <w:sz w:val="18"/>
                <w:szCs w:val="18"/>
              </w:rPr>
            </w:pPr>
            <w:r w:rsidRPr="00595AA0">
              <w:rPr>
                <w:rFonts w:ascii="Arial" w:hAnsi="Arial" w:cs="Arial"/>
                <w:b/>
                <w:sz w:val="18"/>
                <w:szCs w:val="18"/>
              </w:rPr>
              <w:t>Name of institution, public office, board or organ of state and position held</w:t>
            </w:r>
          </w:p>
        </w:tc>
        <w:tc>
          <w:tcPr>
            <w:tcW w:w="2750" w:type="dxa"/>
            <w:gridSpan w:val="2"/>
            <w:tcBorders>
              <w:top w:val="single" w:sz="8" w:space="0" w:color="auto"/>
              <w:left w:val="single" w:sz="8" w:space="0" w:color="auto"/>
              <w:right w:val="single" w:sz="8" w:space="0" w:color="auto"/>
            </w:tcBorders>
          </w:tcPr>
          <w:p w14:paraId="459D8757" w14:textId="77777777" w:rsidR="006D3B5C" w:rsidRPr="00595AA0" w:rsidRDefault="006D3B5C" w:rsidP="00AF0668">
            <w:pPr>
              <w:jc w:val="both"/>
              <w:rPr>
                <w:rFonts w:ascii="Arial" w:hAnsi="Arial" w:cs="Arial"/>
                <w:sz w:val="18"/>
                <w:szCs w:val="18"/>
              </w:rPr>
            </w:pPr>
            <w:r w:rsidRPr="00595AA0">
              <w:rPr>
                <w:rFonts w:ascii="Arial" w:hAnsi="Arial" w:cs="Arial"/>
                <w:b/>
                <w:sz w:val="18"/>
                <w:szCs w:val="18"/>
              </w:rPr>
              <w:t>Status of service</w:t>
            </w:r>
            <w:r w:rsidRPr="00595AA0">
              <w:rPr>
                <w:rFonts w:ascii="Arial" w:hAnsi="Arial" w:cs="Arial"/>
                <w:b/>
                <w:sz w:val="18"/>
                <w:szCs w:val="18"/>
              </w:rPr>
              <w:br/>
              <w:t>(tick appropriate column)</w:t>
            </w:r>
          </w:p>
        </w:tc>
        <w:tc>
          <w:tcPr>
            <w:tcW w:w="314" w:type="dxa"/>
            <w:tcBorders>
              <w:top w:val="nil"/>
              <w:left w:val="single" w:sz="8" w:space="0" w:color="auto"/>
              <w:bottom w:val="nil"/>
              <w:right w:val="single" w:sz="8" w:space="0" w:color="auto"/>
            </w:tcBorders>
          </w:tcPr>
          <w:p w14:paraId="475DFA95" w14:textId="77777777" w:rsidR="006D3B5C" w:rsidRPr="00595AA0" w:rsidRDefault="006D3B5C" w:rsidP="00AF0668">
            <w:pPr>
              <w:jc w:val="both"/>
              <w:rPr>
                <w:rFonts w:ascii="Arial" w:hAnsi="Arial" w:cs="Arial"/>
                <w:sz w:val="18"/>
                <w:szCs w:val="18"/>
              </w:rPr>
            </w:pPr>
          </w:p>
        </w:tc>
      </w:tr>
      <w:tr w:rsidR="006D3B5C" w:rsidRPr="00595AA0" w14:paraId="781F9845" w14:textId="77777777" w:rsidTr="00AF0668">
        <w:trPr>
          <w:cantSplit/>
          <w:trHeight w:val="345"/>
        </w:trPr>
        <w:tc>
          <w:tcPr>
            <w:tcW w:w="236" w:type="dxa"/>
            <w:tcBorders>
              <w:top w:val="nil"/>
              <w:left w:val="single" w:sz="8" w:space="0" w:color="auto"/>
              <w:bottom w:val="nil"/>
              <w:right w:val="single" w:sz="8" w:space="0" w:color="auto"/>
            </w:tcBorders>
          </w:tcPr>
          <w:p w14:paraId="213BF0AC" w14:textId="77777777" w:rsidR="006D3B5C" w:rsidRPr="00595AA0" w:rsidRDefault="006D3B5C" w:rsidP="00AF0668">
            <w:pPr>
              <w:jc w:val="both"/>
              <w:rPr>
                <w:rFonts w:ascii="Arial" w:hAnsi="Arial" w:cs="Arial"/>
                <w:sz w:val="18"/>
                <w:szCs w:val="18"/>
              </w:rPr>
            </w:pPr>
          </w:p>
        </w:tc>
        <w:tc>
          <w:tcPr>
            <w:tcW w:w="3245" w:type="dxa"/>
            <w:vMerge/>
            <w:tcBorders>
              <w:left w:val="single" w:sz="8" w:space="0" w:color="auto"/>
              <w:bottom w:val="single" w:sz="8" w:space="0" w:color="auto"/>
              <w:right w:val="single" w:sz="8" w:space="0" w:color="auto"/>
            </w:tcBorders>
          </w:tcPr>
          <w:p w14:paraId="138CB4C1" w14:textId="77777777" w:rsidR="006D3B5C" w:rsidRPr="00595AA0" w:rsidRDefault="006D3B5C" w:rsidP="00AF0668">
            <w:pPr>
              <w:jc w:val="both"/>
              <w:rPr>
                <w:rFonts w:ascii="Arial" w:hAnsi="Arial" w:cs="Arial"/>
                <w:sz w:val="18"/>
                <w:szCs w:val="18"/>
              </w:rPr>
            </w:pPr>
          </w:p>
        </w:tc>
        <w:tc>
          <w:tcPr>
            <w:tcW w:w="3245" w:type="dxa"/>
            <w:gridSpan w:val="2"/>
            <w:vMerge/>
            <w:tcBorders>
              <w:left w:val="single" w:sz="8" w:space="0" w:color="auto"/>
              <w:bottom w:val="single" w:sz="8" w:space="0" w:color="auto"/>
              <w:right w:val="single" w:sz="8" w:space="0" w:color="auto"/>
            </w:tcBorders>
          </w:tcPr>
          <w:p w14:paraId="17FF016B" w14:textId="77777777" w:rsidR="006D3B5C" w:rsidRPr="00595AA0" w:rsidRDefault="006D3B5C" w:rsidP="00AF0668">
            <w:pPr>
              <w:jc w:val="both"/>
              <w:rPr>
                <w:rFonts w:ascii="Arial" w:hAnsi="Arial" w:cs="Arial"/>
                <w:sz w:val="18"/>
                <w:szCs w:val="18"/>
              </w:rPr>
            </w:pPr>
          </w:p>
        </w:tc>
        <w:tc>
          <w:tcPr>
            <w:tcW w:w="1320" w:type="dxa"/>
            <w:tcBorders>
              <w:left w:val="single" w:sz="8" w:space="0" w:color="auto"/>
              <w:right w:val="nil"/>
            </w:tcBorders>
          </w:tcPr>
          <w:p w14:paraId="2CE62D47" w14:textId="77777777" w:rsidR="006D3B5C" w:rsidRPr="00595AA0" w:rsidRDefault="006D3B5C" w:rsidP="00AF0668">
            <w:pPr>
              <w:spacing w:before="120"/>
              <w:jc w:val="both"/>
              <w:rPr>
                <w:rFonts w:ascii="Arial" w:hAnsi="Arial" w:cs="Arial"/>
                <w:sz w:val="18"/>
                <w:szCs w:val="18"/>
              </w:rPr>
            </w:pPr>
            <w:r w:rsidRPr="00595AA0">
              <w:rPr>
                <w:rFonts w:ascii="Arial" w:hAnsi="Arial" w:cs="Arial"/>
                <w:b/>
                <w:sz w:val="18"/>
                <w:szCs w:val="18"/>
              </w:rPr>
              <w:t>current</w:t>
            </w:r>
          </w:p>
        </w:tc>
        <w:tc>
          <w:tcPr>
            <w:tcW w:w="1430" w:type="dxa"/>
            <w:tcBorders>
              <w:top w:val="single" w:sz="8" w:space="0" w:color="auto"/>
              <w:left w:val="single" w:sz="8" w:space="0" w:color="auto"/>
              <w:bottom w:val="single" w:sz="8" w:space="0" w:color="auto"/>
              <w:right w:val="single" w:sz="8" w:space="0" w:color="auto"/>
            </w:tcBorders>
          </w:tcPr>
          <w:p w14:paraId="1563DA9B" w14:textId="77777777" w:rsidR="006D3B5C" w:rsidRPr="00595AA0" w:rsidRDefault="006D3B5C" w:rsidP="00AF0668">
            <w:pPr>
              <w:jc w:val="both"/>
              <w:rPr>
                <w:rFonts w:ascii="Arial" w:hAnsi="Arial" w:cs="Arial"/>
                <w:sz w:val="18"/>
                <w:szCs w:val="18"/>
              </w:rPr>
            </w:pPr>
            <w:r w:rsidRPr="00595AA0">
              <w:rPr>
                <w:rFonts w:ascii="Arial" w:hAnsi="Arial" w:cs="Arial"/>
                <w:b/>
                <w:sz w:val="18"/>
                <w:szCs w:val="18"/>
              </w:rPr>
              <w:t>Within last</w:t>
            </w:r>
            <w:r w:rsidRPr="00595AA0">
              <w:rPr>
                <w:rFonts w:ascii="Arial" w:hAnsi="Arial" w:cs="Arial"/>
                <w:b/>
                <w:sz w:val="18"/>
                <w:szCs w:val="18"/>
              </w:rPr>
              <w:br/>
              <w:t>12 months</w:t>
            </w:r>
          </w:p>
        </w:tc>
        <w:tc>
          <w:tcPr>
            <w:tcW w:w="314" w:type="dxa"/>
            <w:tcBorders>
              <w:top w:val="nil"/>
              <w:left w:val="single" w:sz="8" w:space="0" w:color="auto"/>
              <w:bottom w:val="nil"/>
              <w:right w:val="single" w:sz="8" w:space="0" w:color="auto"/>
            </w:tcBorders>
          </w:tcPr>
          <w:p w14:paraId="32C62FAC" w14:textId="77777777" w:rsidR="006D3B5C" w:rsidRPr="00595AA0" w:rsidRDefault="006D3B5C" w:rsidP="00AF0668">
            <w:pPr>
              <w:jc w:val="both"/>
              <w:rPr>
                <w:rFonts w:ascii="Arial" w:hAnsi="Arial" w:cs="Arial"/>
                <w:sz w:val="18"/>
                <w:szCs w:val="18"/>
              </w:rPr>
            </w:pPr>
          </w:p>
        </w:tc>
      </w:tr>
      <w:tr w:rsidR="006D3B5C" w:rsidRPr="00595AA0" w14:paraId="58DF7B58" w14:textId="77777777" w:rsidTr="00AF0668">
        <w:trPr>
          <w:trHeight w:val="345"/>
        </w:trPr>
        <w:tc>
          <w:tcPr>
            <w:tcW w:w="236" w:type="dxa"/>
            <w:tcBorders>
              <w:top w:val="nil"/>
              <w:left w:val="single" w:sz="8" w:space="0" w:color="auto"/>
              <w:bottom w:val="nil"/>
              <w:right w:val="single" w:sz="8" w:space="0" w:color="auto"/>
            </w:tcBorders>
          </w:tcPr>
          <w:p w14:paraId="6F219782" w14:textId="77777777" w:rsidR="006D3B5C" w:rsidRPr="00595AA0" w:rsidRDefault="006D3B5C" w:rsidP="00AF0668">
            <w:pPr>
              <w:jc w:val="both"/>
              <w:rPr>
                <w:rFonts w:ascii="Arial" w:hAnsi="Arial" w:cs="Arial"/>
                <w:sz w:val="18"/>
                <w:szCs w:val="18"/>
              </w:rPr>
            </w:pPr>
          </w:p>
        </w:tc>
        <w:tc>
          <w:tcPr>
            <w:tcW w:w="3245" w:type="dxa"/>
            <w:tcBorders>
              <w:top w:val="single" w:sz="8" w:space="0" w:color="auto"/>
              <w:left w:val="single" w:sz="8" w:space="0" w:color="auto"/>
              <w:bottom w:val="single" w:sz="8" w:space="0" w:color="auto"/>
              <w:right w:val="single" w:sz="8" w:space="0" w:color="auto"/>
            </w:tcBorders>
          </w:tcPr>
          <w:p w14:paraId="76BE4D96" w14:textId="77777777" w:rsidR="006D3B5C" w:rsidRPr="00595AA0" w:rsidRDefault="006D3B5C" w:rsidP="00AF0668">
            <w:pPr>
              <w:jc w:val="both"/>
              <w:rPr>
                <w:rFonts w:ascii="Arial" w:hAnsi="Arial" w:cs="Arial"/>
                <w:sz w:val="18"/>
                <w:szCs w:val="18"/>
              </w:rPr>
            </w:pPr>
          </w:p>
        </w:tc>
        <w:tc>
          <w:tcPr>
            <w:tcW w:w="3245" w:type="dxa"/>
            <w:gridSpan w:val="2"/>
            <w:tcBorders>
              <w:top w:val="single" w:sz="8" w:space="0" w:color="auto"/>
              <w:left w:val="single" w:sz="8" w:space="0" w:color="auto"/>
              <w:bottom w:val="single" w:sz="8" w:space="0" w:color="auto"/>
              <w:right w:val="single" w:sz="8" w:space="0" w:color="auto"/>
            </w:tcBorders>
          </w:tcPr>
          <w:p w14:paraId="7DB35AF7" w14:textId="77777777" w:rsidR="006D3B5C" w:rsidRPr="00595AA0" w:rsidRDefault="006D3B5C" w:rsidP="00AF0668">
            <w:pPr>
              <w:jc w:val="both"/>
              <w:rPr>
                <w:rFonts w:ascii="Arial" w:hAnsi="Arial" w:cs="Arial"/>
                <w:sz w:val="18"/>
                <w:szCs w:val="18"/>
              </w:rPr>
            </w:pPr>
          </w:p>
        </w:tc>
        <w:tc>
          <w:tcPr>
            <w:tcW w:w="1320" w:type="dxa"/>
            <w:tcBorders>
              <w:left w:val="single" w:sz="8" w:space="0" w:color="auto"/>
              <w:right w:val="nil"/>
            </w:tcBorders>
          </w:tcPr>
          <w:p w14:paraId="64B5B016" w14:textId="77777777" w:rsidR="006D3B5C" w:rsidRPr="00595AA0" w:rsidRDefault="006D3B5C" w:rsidP="00AF0668">
            <w:pPr>
              <w:jc w:val="both"/>
              <w:rPr>
                <w:rFonts w:ascii="Arial" w:hAnsi="Arial" w:cs="Arial"/>
                <w:sz w:val="18"/>
                <w:szCs w:val="18"/>
              </w:rPr>
            </w:pPr>
          </w:p>
        </w:tc>
        <w:tc>
          <w:tcPr>
            <w:tcW w:w="1430" w:type="dxa"/>
            <w:tcBorders>
              <w:top w:val="single" w:sz="8" w:space="0" w:color="auto"/>
              <w:left w:val="single" w:sz="8" w:space="0" w:color="auto"/>
              <w:bottom w:val="single" w:sz="8" w:space="0" w:color="auto"/>
              <w:right w:val="single" w:sz="8" w:space="0" w:color="auto"/>
            </w:tcBorders>
          </w:tcPr>
          <w:p w14:paraId="29312DA9" w14:textId="77777777" w:rsidR="006D3B5C" w:rsidRPr="00595AA0" w:rsidRDefault="006D3B5C" w:rsidP="00AF0668">
            <w:pPr>
              <w:jc w:val="both"/>
              <w:rPr>
                <w:rFonts w:ascii="Arial" w:hAnsi="Arial" w:cs="Arial"/>
                <w:sz w:val="18"/>
                <w:szCs w:val="18"/>
              </w:rPr>
            </w:pPr>
          </w:p>
        </w:tc>
        <w:tc>
          <w:tcPr>
            <w:tcW w:w="314" w:type="dxa"/>
            <w:tcBorders>
              <w:top w:val="nil"/>
              <w:left w:val="single" w:sz="8" w:space="0" w:color="auto"/>
              <w:bottom w:val="nil"/>
              <w:right w:val="single" w:sz="8" w:space="0" w:color="auto"/>
            </w:tcBorders>
          </w:tcPr>
          <w:p w14:paraId="5EB174EC" w14:textId="77777777" w:rsidR="006D3B5C" w:rsidRPr="00595AA0" w:rsidRDefault="006D3B5C" w:rsidP="00AF0668">
            <w:pPr>
              <w:jc w:val="both"/>
              <w:rPr>
                <w:rFonts w:ascii="Arial" w:hAnsi="Arial" w:cs="Arial"/>
                <w:sz w:val="18"/>
                <w:szCs w:val="18"/>
              </w:rPr>
            </w:pPr>
          </w:p>
        </w:tc>
      </w:tr>
      <w:tr w:rsidR="006D3B5C" w:rsidRPr="00595AA0" w14:paraId="37FB74DC" w14:textId="77777777" w:rsidTr="00AF0668">
        <w:trPr>
          <w:trHeight w:val="345"/>
        </w:trPr>
        <w:tc>
          <w:tcPr>
            <w:tcW w:w="236" w:type="dxa"/>
            <w:tcBorders>
              <w:top w:val="nil"/>
              <w:left w:val="single" w:sz="8" w:space="0" w:color="auto"/>
              <w:bottom w:val="nil"/>
              <w:right w:val="single" w:sz="8" w:space="0" w:color="auto"/>
            </w:tcBorders>
          </w:tcPr>
          <w:p w14:paraId="108BB13E" w14:textId="77777777" w:rsidR="006D3B5C" w:rsidRPr="00595AA0" w:rsidRDefault="006D3B5C" w:rsidP="00AF0668">
            <w:pPr>
              <w:jc w:val="both"/>
              <w:rPr>
                <w:rFonts w:ascii="Arial" w:hAnsi="Arial" w:cs="Arial"/>
                <w:sz w:val="18"/>
                <w:szCs w:val="18"/>
              </w:rPr>
            </w:pPr>
          </w:p>
        </w:tc>
        <w:tc>
          <w:tcPr>
            <w:tcW w:w="3245" w:type="dxa"/>
            <w:tcBorders>
              <w:top w:val="single" w:sz="8" w:space="0" w:color="auto"/>
              <w:left w:val="single" w:sz="8" w:space="0" w:color="auto"/>
              <w:bottom w:val="single" w:sz="8" w:space="0" w:color="auto"/>
              <w:right w:val="single" w:sz="8" w:space="0" w:color="auto"/>
            </w:tcBorders>
          </w:tcPr>
          <w:p w14:paraId="5A1B5BEF" w14:textId="77777777" w:rsidR="006D3B5C" w:rsidRPr="00595AA0" w:rsidRDefault="006D3B5C" w:rsidP="00AF0668">
            <w:pPr>
              <w:jc w:val="both"/>
              <w:rPr>
                <w:rFonts w:ascii="Arial" w:hAnsi="Arial" w:cs="Arial"/>
                <w:sz w:val="18"/>
                <w:szCs w:val="18"/>
              </w:rPr>
            </w:pPr>
          </w:p>
        </w:tc>
        <w:tc>
          <w:tcPr>
            <w:tcW w:w="3245" w:type="dxa"/>
            <w:gridSpan w:val="2"/>
            <w:tcBorders>
              <w:top w:val="single" w:sz="8" w:space="0" w:color="auto"/>
              <w:left w:val="single" w:sz="8" w:space="0" w:color="auto"/>
              <w:bottom w:val="single" w:sz="8" w:space="0" w:color="auto"/>
              <w:right w:val="single" w:sz="8" w:space="0" w:color="auto"/>
            </w:tcBorders>
          </w:tcPr>
          <w:p w14:paraId="66A2B371" w14:textId="77777777" w:rsidR="006D3B5C" w:rsidRPr="00595AA0" w:rsidRDefault="006D3B5C" w:rsidP="00AF0668">
            <w:pPr>
              <w:jc w:val="both"/>
              <w:rPr>
                <w:rFonts w:ascii="Arial" w:hAnsi="Arial" w:cs="Arial"/>
                <w:sz w:val="18"/>
                <w:szCs w:val="18"/>
              </w:rPr>
            </w:pPr>
          </w:p>
        </w:tc>
        <w:tc>
          <w:tcPr>
            <w:tcW w:w="1320" w:type="dxa"/>
            <w:tcBorders>
              <w:left w:val="single" w:sz="8" w:space="0" w:color="auto"/>
              <w:right w:val="nil"/>
            </w:tcBorders>
          </w:tcPr>
          <w:p w14:paraId="0ACAEB2B" w14:textId="77777777" w:rsidR="006D3B5C" w:rsidRPr="00595AA0" w:rsidRDefault="006D3B5C" w:rsidP="00AF0668">
            <w:pPr>
              <w:jc w:val="both"/>
              <w:rPr>
                <w:rFonts w:ascii="Arial" w:hAnsi="Arial" w:cs="Arial"/>
                <w:sz w:val="18"/>
                <w:szCs w:val="18"/>
              </w:rPr>
            </w:pPr>
          </w:p>
        </w:tc>
        <w:tc>
          <w:tcPr>
            <w:tcW w:w="1430" w:type="dxa"/>
            <w:tcBorders>
              <w:top w:val="single" w:sz="8" w:space="0" w:color="auto"/>
              <w:left w:val="single" w:sz="8" w:space="0" w:color="auto"/>
              <w:bottom w:val="single" w:sz="8" w:space="0" w:color="auto"/>
              <w:right w:val="single" w:sz="8" w:space="0" w:color="auto"/>
            </w:tcBorders>
          </w:tcPr>
          <w:p w14:paraId="25AC806D" w14:textId="77777777" w:rsidR="006D3B5C" w:rsidRPr="00595AA0" w:rsidRDefault="006D3B5C" w:rsidP="00AF0668">
            <w:pPr>
              <w:jc w:val="both"/>
              <w:rPr>
                <w:rFonts w:ascii="Arial" w:hAnsi="Arial" w:cs="Arial"/>
                <w:sz w:val="18"/>
                <w:szCs w:val="18"/>
              </w:rPr>
            </w:pPr>
          </w:p>
        </w:tc>
        <w:tc>
          <w:tcPr>
            <w:tcW w:w="314" w:type="dxa"/>
            <w:tcBorders>
              <w:top w:val="nil"/>
              <w:left w:val="single" w:sz="8" w:space="0" w:color="auto"/>
              <w:bottom w:val="nil"/>
              <w:right w:val="single" w:sz="8" w:space="0" w:color="auto"/>
            </w:tcBorders>
          </w:tcPr>
          <w:p w14:paraId="65C7AB17" w14:textId="77777777" w:rsidR="006D3B5C" w:rsidRPr="00595AA0" w:rsidRDefault="006D3B5C" w:rsidP="00AF0668">
            <w:pPr>
              <w:jc w:val="both"/>
              <w:rPr>
                <w:rFonts w:ascii="Arial" w:hAnsi="Arial" w:cs="Arial"/>
                <w:sz w:val="18"/>
                <w:szCs w:val="18"/>
              </w:rPr>
            </w:pPr>
          </w:p>
        </w:tc>
      </w:tr>
      <w:tr w:rsidR="006D3B5C" w:rsidRPr="00595AA0" w14:paraId="78D6F0CA" w14:textId="77777777" w:rsidTr="00AF0668">
        <w:trPr>
          <w:trHeight w:val="345"/>
        </w:trPr>
        <w:tc>
          <w:tcPr>
            <w:tcW w:w="236" w:type="dxa"/>
            <w:tcBorders>
              <w:top w:val="nil"/>
              <w:left w:val="single" w:sz="8" w:space="0" w:color="auto"/>
              <w:bottom w:val="nil"/>
              <w:right w:val="single" w:sz="8" w:space="0" w:color="auto"/>
            </w:tcBorders>
          </w:tcPr>
          <w:p w14:paraId="44BEFE27" w14:textId="77777777" w:rsidR="006D3B5C" w:rsidRPr="00595AA0" w:rsidRDefault="006D3B5C" w:rsidP="00AF0668">
            <w:pPr>
              <w:jc w:val="both"/>
              <w:rPr>
                <w:rFonts w:ascii="Arial" w:hAnsi="Arial" w:cs="Arial"/>
                <w:sz w:val="18"/>
                <w:szCs w:val="18"/>
              </w:rPr>
            </w:pPr>
          </w:p>
        </w:tc>
        <w:tc>
          <w:tcPr>
            <w:tcW w:w="3245" w:type="dxa"/>
            <w:tcBorders>
              <w:top w:val="single" w:sz="8" w:space="0" w:color="auto"/>
              <w:left w:val="single" w:sz="8" w:space="0" w:color="auto"/>
              <w:bottom w:val="single" w:sz="8" w:space="0" w:color="auto"/>
              <w:right w:val="single" w:sz="8" w:space="0" w:color="auto"/>
            </w:tcBorders>
          </w:tcPr>
          <w:p w14:paraId="6E28FD06" w14:textId="77777777" w:rsidR="006D3B5C" w:rsidRPr="00595AA0" w:rsidRDefault="006D3B5C" w:rsidP="00AF0668">
            <w:pPr>
              <w:jc w:val="both"/>
              <w:rPr>
                <w:rFonts w:ascii="Arial" w:hAnsi="Arial" w:cs="Arial"/>
                <w:sz w:val="18"/>
                <w:szCs w:val="18"/>
              </w:rPr>
            </w:pPr>
          </w:p>
        </w:tc>
        <w:tc>
          <w:tcPr>
            <w:tcW w:w="3245" w:type="dxa"/>
            <w:gridSpan w:val="2"/>
            <w:tcBorders>
              <w:top w:val="single" w:sz="8" w:space="0" w:color="auto"/>
              <w:left w:val="single" w:sz="8" w:space="0" w:color="auto"/>
              <w:bottom w:val="single" w:sz="8" w:space="0" w:color="auto"/>
              <w:right w:val="single" w:sz="8" w:space="0" w:color="auto"/>
            </w:tcBorders>
          </w:tcPr>
          <w:p w14:paraId="357FCDBC" w14:textId="77777777" w:rsidR="006D3B5C" w:rsidRPr="00595AA0" w:rsidRDefault="006D3B5C" w:rsidP="00AF0668">
            <w:pPr>
              <w:jc w:val="both"/>
              <w:rPr>
                <w:rFonts w:ascii="Arial" w:hAnsi="Arial" w:cs="Arial"/>
                <w:sz w:val="18"/>
                <w:szCs w:val="18"/>
              </w:rPr>
            </w:pPr>
          </w:p>
        </w:tc>
        <w:tc>
          <w:tcPr>
            <w:tcW w:w="1320" w:type="dxa"/>
            <w:tcBorders>
              <w:left w:val="single" w:sz="8" w:space="0" w:color="auto"/>
              <w:right w:val="nil"/>
            </w:tcBorders>
          </w:tcPr>
          <w:p w14:paraId="03047733" w14:textId="77777777" w:rsidR="006D3B5C" w:rsidRPr="00595AA0" w:rsidRDefault="006D3B5C" w:rsidP="00AF0668">
            <w:pPr>
              <w:jc w:val="both"/>
              <w:rPr>
                <w:rFonts w:ascii="Arial" w:hAnsi="Arial" w:cs="Arial"/>
                <w:sz w:val="18"/>
                <w:szCs w:val="18"/>
              </w:rPr>
            </w:pPr>
          </w:p>
        </w:tc>
        <w:tc>
          <w:tcPr>
            <w:tcW w:w="1430" w:type="dxa"/>
            <w:tcBorders>
              <w:top w:val="single" w:sz="8" w:space="0" w:color="auto"/>
              <w:left w:val="single" w:sz="8" w:space="0" w:color="auto"/>
              <w:bottom w:val="single" w:sz="8" w:space="0" w:color="auto"/>
              <w:right w:val="single" w:sz="8" w:space="0" w:color="auto"/>
            </w:tcBorders>
          </w:tcPr>
          <w:p w14:paraId="5D5D8118" w14:textId="77777777" w:rsidR="006D3B5C" w:rsidRPr="00595AA0" w:rsidRDefault="006D3B5C" w:rsidP="00AF0668">
            <w:pPr>
              <w:jc w:val="both"/>
              <w:rPr>
                <w:rFonts w:ascii="Arial" w:hAnsi="Arial" w:cs="Arial"/>
                <w:sz w:val="18"/>
                <w:szCs w:val="18"/>
              </w:rPr>
            </w:pPr>
          </w:p>
        </w:tc>
        <w:tc>
          <w:tcPr>
            <w:tcW w:w="314" w:type="dxa"/>
            <w:tcBorders>
              <w:top w:val="nil"/>
              <w:left w:val="single" w:sz="8" w:space="0" w:color="auto"/>
              <w:bottom w:val="nil"/>
              <w:right w:val="single" w:sz="8" w:space="0" w:color="auto"/>
            </w:tcBorders>
          </w:tcPr>
          <w:p w14:paraId="672E5DF2" w14:textId="77777777" w:rsidR="006D3B5C" w:rsidRPr="00595AA0" w:rsidRDefault="006D3B5C" w:rsidP="00AF0668">
            <w:pPr>
              <w:jc w:val="both"/>
              <w:rPr>
                <w:rFonts w:ascii="Arial" w:hAnsi="Arial" w:cs="Arial"/>
                <w:sz w:val="18"/>
                <w:szCs w:val="18"/>
              </w:rPr>
            </w:pPr>
          </w:p>
        </w:tc>
      </w:tr>
      <w:tr w:rsidR="006D3B5C" w:rsidRPr="00595AA0" w14:paraId="287B2DEF" w14:textId="77777777" w:rsidTr="00AF0668">
        <w:trPr>
          <w:trHeight w:val="345"/>
        </w:trPr>
        <w:tc>
          <w:tcPr>
            <w:tcW w:w="236" w:type="dxa"/>
            <w:tcBorders>
              <w:top w:val="nil"/>
              <w:left w:val="single" w:sz="8" w:space="0" w:color="auto"/>
              <w:bottom w:val="nil"/>
              <w:right w:val="single" w:sz="8" w:space="0" w:color="auto"/>
            </w:tcBorders>
          </w:tcPr>
          <w:p w14:paraId="68E07A74" w14:textId="77777777" w:rsidR="006D3B5C" w:rsidRPr="00595AA0" w:rsidRDefault="006D3B5C" w:rsidP="00AF0668">
            <w:pPr>
              <w:jc w:val="both"/>
              <w:rPr>
                <w:rFonts w:ascii="Arial" w:hAnsi="Arial" w:cs="Arial"/>
                <w:sz w:val="18"/>
                <w:szCs w:val="18"/>
              </w:rPr>
            </w:pPr>
          </w:p>
        </w:tc>
        <w:tc>
          <w:tcPr>
            <w:tcW w:w="3245" w:type="dxa"/>
            <w:tcBorders>
              <w:top w:val="single" w:sz="8" w:space="0" w:color="auto"/>
              <w:left w:val="single" w:sz="8" w:space="0" w:color="auto"/>
              <w:bottom w:val="single" w:sz="8" w:space="0" w:color="auto"/>
              <w:right w:val="single" w:sz="8" w:space="0" w:color="auto"/>
            </w:tcBorders>
          </w:tcPr>
          <w:p w14:paraId="06C6A4C3" w14:textId="77777777" w:rsidR="006D3B5C" w:rsidRPr="00595AA0" w:rsidRDefault="006D3B5C" w:rsidP="00AF0668">
            <w:pPr>
              <w:jc w:val="both"/>
              <w:rPr>
                <w:rFonts w:ascii="Arial" w:hAnsi="Arial" w:cs="Arial"/>
                <w:sz w:val="18"/>
                <w:szCs w:val="18"/>
              </w:rPr>
            </w:pPr>
          </w:p>
        </w:tc>
        <w:tc>
          <w:tcPr>
            <w:tcW w:w="3245" w:type="dxa"/>
            <w:gridSpan w:val="2"/>
            <w:tcBorders>
              <w:top w:val="single" w:sz="8" w:space="0" w:color="auto"/>
              <w:left w:val="single" w:sz="8" w:space="0" w:color="auto"/>
              <w:bottom w:val="single" w:sz="8" w:space="0" w:color="auto"/>
              <w:right w:val="single" w:sz="8" w:space="0" w:color="auto"/>
            </w:tcBorders>
          </w:tcPr>
          <w:p w14:paraId="0DAB808B" w14:textId="77777777" w:rsidR="006D3B5C" w:rsidRPr="00595AA0" w:rsidRDefault="006D3B5C" w:rsidP="00AF0668">
            <w:pPr>
              <w:jc w:val="both"/>
              <w:rPr>
                <w:rFonts w:ascii="Arial" w:hAnsi="Arial" w:cs="Arial"/>
                <w:sz w:val="18"/>
                <w:szCs w:val="18"/>
              </w:rPr>
            </w:pPr>
          </w:p>
        </w:tc>
        <w:tc>
          <w:tcPr>
            <w:tcW w:w="1320" w:type="dxa"/>
            <w:tcBorders>
              <w:left w:val="single" w:sz="8" w:space="0" w:color="auto"/>
              <w:bottom w:val="single" w:sz="8" w:space="0" w:color="auto"/>
              <w:right w:val="nil"/>
            </w:tcBorders>
          </w:tcPr>
          <w:p w14:paraId="076F14B7" w14:textId="77777777" w:rsidR="006D3B5C" w:rsidRPr="00595AA0" w:rsidRDefault="006D3B5C" w:rsidP="00AF0668">
            <w:pPr>
              <w:jc w:val="both"/>
              <w:rPr>
                <w:rFonts w:ascii="Arial" w:hAnsi="Arial" w:cs="Arial"/>
                <w:sz w:val="18"/>
                <w:szCs w:val="18"/>
              </w:rPr>
            </w:pPr>
          </w:p>
        </w:tc>
        <w:tc>
          <w:tcPr>
            <w:tcW w:w="1430" w:type="dxa"/>
            <w:tcBorders>
              <w:top w:val="single" w:sz="8" w:space="0" w:color="auto"/>
              <w:left w:val="single" w:sz="8" w:space="0" w:color="auto"/>
              <w:bottom w:val="single" w:sz="8" w:space="0" w:color="auto"/>
              <w:right w:val="single" w:sz="8" w:space="0" w:color="auto"/>
            </w:tcBorders>
          </w:tcPr>
          <w:p w14:paraId="4B7A5725" w14:textId="77777777" w:rsidR="006D3B5C" w:rsidRPr="00595AA0" w:rsidRDefault="006D3B5C" w:rsidP="00AF0668">
            <w:pPr>
              <w:jc w:val="both"/>
              <w:rPr>
                <w:rFonts w:ascii="Arial" w:hAnsi="Arial" w:cs="Arial"/>
                <w:sz w:val="18"/>
                <w:szCs w:val="18"/>
              </w:rPr>
            </w:pPr>
          </w:p>
        </w:tc>
        <w:tc>
          <w:tcPr>
            <w:tcW w:w="314" w:type="dxa"/>
            <w:tcBorders>
              <w:top w:val="nil"/>
              <w:left w:val="single" w:sz="8" w:space="0" w:color="auto"/>
              <w:bottom w:val="nil"/>
              <w:right w:val="single" w:sz="8" w:space="0" w:color="auto"/>
            </w:tcBorders>
          </w:tcPr>
          <w:p w14:paraId="2F6DF5CB" w14:textId="77777777" w:rsidR="006D3B5C" w:rsidRPr="00595AA0" w:rsidRDefault="006D3B5C" w:rsidP="00AF0668">
            <w:pPr>
              <w:jc w:val="both"/>
              <w:rPr>
                <w:rFonts w:ascii="Arial" w:hAnsi="Arial" w:cs="Arial"/>
                <w:sz w:val="18"/>
                <w:szCs w:val="18"/>
              </w:rPr>
            </w:pPr>
          </w:p>
        </w:tc>
      </w:tr>
      <w:tr w:rsidR="006D3B5C" w:rsidRPr="00595AA0" w14:paraId="0127A0A0" w14:textId="77777777" w:rsidTr="00AF0668">
        <w:trPr>
          <w:trHeight w:val="345"/>
        </w:trPr>
        <w:tc>
          <w:tcPr>
            <w:tcW w:w="9790" w:type="dxa"/>
            <w:gridSpan w:val="7"/>
            <w:tcBorders>
              <w:top w:val="nil"/>
              <w:left w:val="single" w:sz="8" w:space="0" w:color="auto"/>
              <w:bottom w:val="single" w:sz="8" w:space="0" w:color="auto"/>
              <w:right w:val="single" w:sz="8" w:space="0" w:color="auto"/>
            </w:tcBorders>
          </w:tcPr>
          <w:p w14:paraId="189E04B7" w14:textId="77777777" w:rsidR="006D3B5C" w:rsidRPr="00595AA0" w:rsidRDefault="006D3B5C" w:rsidP="00AF0668">
            <w:pPr>
              <w:ind w:left="112"/>
              <w:jc w:val="both"/>
              <w:rPr>
                <w:rFonts w:ascii="Arial" w:hAnsi="Arial" w:cs="Arial"/>
                <w:sz w:val="18"/>
                <w:szCs w:val="18"/>
              </w:rPr>
            </w:pPr>
            <w:r w:rsidRPr="00595AA0">
              <w:rPr>
                <w:rFonts w:ascii="Arial" w:hAnsi="Arial" w:cs="Arial"/>
                <w:sz w:val="16"/>
                <w:szCs w:val="16"/>
              </w:rPr>
              <w:t>* Insert separate page if necessary</w:t>
            </w:r>
          </w:p>
        </w:tc>
      </w:tr>
    </w:tbl>
    <w:p w14:paraId="6849B9D1" w14:textId="77777777" w:rsidR="006D3B5C" w:rsidRPr="00020257" w:rsidRDefault="006D3B5C" w:rsidP="006D3B5C">
      <w:pPr>
        <w:pStyle w:val="Header"/>
        <w:tabs>
          <w:tab w:val="left" w:pos="0"/>
          <w:tab w:val="right" w:pos="9752"/>
        </w:tabs>
        <w:rPr>
          <w:rFonts w:ascii="Arial" w:hAnsi="Arial" w:cs="Arial"/>
          <w:sz w:val="22"/>
          <w:szCs w:val="22"/>
          <w:lang w:val="en-GB"/>
        </w:rPr>
      </w:pPr>
    </w:p>
    <w:p w14:paraId="6F6A80C2" w14:textId="77777777" w:rsidR="006D3B5C" w:rsidRDefault="006D3B5C" w:rsidP="006D3B5C">
      <w:pPr>
        <w:pStyle w:val="Header"/>
        <w:tabs>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w:t>
      </w:r>
      <w:r>
        <w:rPr>
          <w:rFonts w:ascii="Arial" w:hAnsi="Arial" w:cs="Arial"/>
          <w:sz w:val="22"/>
          <w:szCs w:val="22"/>
          <w:lang w:val="en-GB"/>
        </w:rPr>
        <w:t xml:space="preserve">  </w:t>
      </w:r>
      <w:r w:rsidRPr="00020257">
        <w:rPr>
          <w:rFonts w:ascii="Arial" w:hAnsi="Arial" w:cs="Arial"/>
          <w:sz w:val="22"/>
          <w:szCs w:val="22"/>
          <w:lang w:val="en-GB"/>
        </w:rPr>
        <w:t xml:space="preserve">Do you or any of the directors, trustees, managers, </w:t>
      </w:r>
    </w:p>
    <w:p w14:paraId="63DA851D" w14:textId="77777777" w:rsidR="006D3B5C" w:rsidRPr="00020257" w:rsidRDefault="006D3B5C" w:rsidP="006D3B5C">
      <w:pPr>
        <w:pStyle w:val="Header"/>
        <w:tabs>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5131A671" w14:textId="77777777" w:rsidR="006D3B5C" w:rsidRDefault="006D3B5C" w:rsidP="006D3B5C">
      <w:pPr>
        <w:pStyle w:val="Header"/>
        <w:tabs>
          <w:tab w:val="left" w:pos="0"/>
          <w:tab w:val="right" w:pos="9752"/>
        </w:tabs>
        <w:ind w:firstLine="1170"/>
        <w:rPr>
          <w:rFonts w:ascii="Arial" w:hAnsi="Arial" w:cs="Arial"/>
          <w:sz w:val="22"/>
          <w:szCs w:val="22"/>
          <w:lang w:val="en-GB"/>
        </w:rPr>
      </w:pPr>
      <w:r w:rsidRPr="00020257">
        <w:rPr>
          <w:rFonts w:ascii="Arial" w:hAnsi="Arial" w:cs="Arial"/>
          <w:sz w:val="22"/>
          <w:szCs w:val="22"/>
          <w:lang w:val="en-GB"/>
        </w:rPr>
        <w:t>have any interest in any other related</w:t>
      </w:r>
      <w:r>
        <w:rPr>
          <w:rFonts w:ascii="Arial" w:hAnsi="Arial" w:cs="Arial"/>
          <w:sz w:val="22"/>
          <w:szCs w:val="22"/>
          <w:lang w:val="en-GB"/>
        </w:rPr>
        <w:t xml:space="preserve"> </w:t>
      </w:r>
      <w:r w:rsidRPr="00020257">
        <w:rPr>
          <w:rFonts w:ascii="Arial" w:hAnsi="Arial" w:cs="Arial"/>
          <w:sz w:val="22"/>
          <w:szCs w:val="22"/>
          <w:lang w:val="en-GB"/>
        </w:rPr>
        <w:t xml:space="preserve">companies or </w:t>
      </w:r>
    </w:p>
    <w:p w14:paraId="78CB0F05" w14:textId="77777777" w:rsidR="006D3B5C" w:rsidRPr="00020257" w:rsidRDefault="006D3B5C" w:rsidP="006D3B5C">
      <w:pPr>
        <w:pStyle w:val="Header"/>
        <w:tabs>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AF665E">
        <w:rPr>
          <w:rFonts w:ascii="Arial" w:hAnsi="Arial" w:cs="Arial"/>
          <w:b/>
          <w:bCs/>
          <w:sz w:val="22"/>
          <w:szCs w:val="22"/>
          <w:lang w:val="en-GB"/>
        </w:rPr>
        <w:t xml:space="preserve"> </w:t>
      </w:r>
      <w:r>
        <w:rPr>
          <w:rFonts w:ascii="Arial" w:hAnsi="Arial" w:cs="Arial"/>
          <w:bCs/>
          <w:sz w:val="22"/>
          <w:szCs w:val="22"/>
          <w:lang w:val="en-GB"/>
        </w:rPr>
        <w:t xml:space="preserve">                              </w:t>
      </w:r>
      <w:r w:rsidRPr="00020257">
        <w:rPr>
          <w:rFonts w:ascii="Arial" w:hAnsi="Arial" w:cs="Arial"/>
          <w:b/>
          <w:bCs/>
          <w:sz w:val="22"/>
          <w:szCs w:val="22"/>
          <w:lang w:val="en-GB"/>
        </w:rPr>
        <w:t>YES / N</w:t>
      </w:r>
      <w:r>
        <w:rPr>
          <w:rFonts w:ascii="Arial" w:hAnsi="Arial" w:cs="Arial"/>
          <w:b/>
          <w:bCs/>
          <w:sz w:val="22"/>
          <w:szCs w:val="22"/>
          <w:lang w:val="en-GB"/>
        </w:rPr>
        <w:t>O</w:t>
      </w:r>
    </w:p>
    <w:p w14:paraId="210C2815" w14:textId="77777777" w:rsidR="006D3B5C" w:rsidRPr="00020257" w:rsidRDefault="006D3B5C" w:rsidP="006D3B5C">
      <w:pPr>
        <w:pStyle w:val="Header"/>
        <w:tabs>
          <w:tab w:val="left" w:pos="0"/>
          <w:tab w:val="right" w:pos="9752"/>
        </w:tabs>
        <w:ind w:hanging="450"/>
        <w:rPr>
          <w:rFonts w:ascii="Arial" w:hAnsi="Arial" w:cs="Arial"/>
          <w:sz w:val="22"/>
          <w:szCs w:val="22"/>
          <w:lang w:val="en-GB"/>
        </w:rPr>
      </w:pPr>
    </w:p>
    <w:p w14:paraId="6A6A6B71" w14:textId="77777777" w:rsidR="006D3B5C" w:rsidRDefault="006D3B5C" w:rsidP="006D3B5C">
      <w:pPr>
        <w:pStyle w:val="Header"/>
        <w:tabs>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3.14.1 </w:t>
      </w:r>
      <w:r>
        <w:rPr>
          <w:rFonts w:ascii="Arial" w:hAnsi="Arial" w:cs="Arial"/>
          <w:sz w:val="22"/>
          <w:szCs w:val="22"/>
          <w:lang w:val="en-GB"/>
        </w:rPr>
        <w:t xml:space="preserve"> </w:t>
      </w:r>
      <w:r w:rsidRPr="00020257">
        <w:rPr>
          <w:rFonts w:ascii="Arial" w:hAnsi="Arial" w:cs="Arial"/>
          <w:sz w:val="22"/>
          <w:szCs w:val="22"/>
          <w:lang w:val="en-GB"/>
        </w:rPr>
        <w:t>If yes, furnish particulars:</w:t>
      </w:r>
    </w:p>
    <w:p w14:paraId="0FA8C8A3" w14:textId="77777777" w:rsidR="006D3B5C" w:rsidRPr="00020257" w:rsidRDefault="006D3B5C" w:rsidP="006D3B5C">
      <w:pPr>
        <w:pStyle w:val="Header"/>
        <w:tabs>
          <w:tab w:val="left" w:pos="0"/>
          <w:tab w:val="right" w:pos="9752"/>
        </w:tabs>
        <w:ind w:firstLine="1170"/>
        <w:rPr>
          <w:rFonts w:ascii="Arial" w:hAnsi="Arial" w:cs="Arial"/>
          <w:sz w:val="22"/>
          <w:szCs w:val="22"/>
          <w:lang w:val="en-GB"/>
        </w:rPr>
      </w:pPr>
    </w:p>
    <w:p w14:paraId="5925CEFC" w14:textId="77777777" w:rsidR="006D3B5C" w:rsidRDefault="006D3B5C" w:rsidP="006D3B5C">
      <w:pPr>
        <w:pStyle w:val="Header"/>
        <w:tabs>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1A82751D" w14:textId="77777777" w:rsidR="006D3B5C" w:rsidRPr="00020257" w:rsidRDefault="006D3B5C" w:rsidP="006D3B5C">
      <w:pPr>
        <w:pStyle w:val="Header"/>
        <w:tabs>
          <w:tab w:val="left" w:pos="0"/>
          <w:tab w:val="right" w:pos="9752"/>
        </w:tabs>
        <w:ind w:firstLine="1890"/>
        <w:rPr>
          <w:rFonts w:ascii="Arial" w:hAnsi="Arial" w:cs="Arial"/>
          <w:sz w:val="22"/>
          <w:szCs w:val="22"/>
          <w:lang w:val="en-GB"/>
        </w:rPr>
      </w:pPr>
    </w:p>
    <w:p w14:paraId="19D38BAA" w14:textId="77777777" w:rsidR="00DF109C" w:rsidRPr="00020257" w:rsidRDefault="006D3B5C" w:rsidP="006D3B5C">
      <w:pPr>
        <w:pStyle w:val="Header"/>
        <w:tabs>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63A1C016" w14:textId="77777777" w:rsidR="00DF109C" w:rsidRDefault="00DF109C" w:rsidP="00DF109C">
      <w:pPr>
        <w:pStyle w:val="Header"/>
        <w:tabs>
          <w:tab w:val="left" w:pos="0"/>
          <w:tab w:val="right" w:pos="9752"/>
        </w:tabs>
        <w:rPr>
          <w:rFonts w:ascii="Arial" w:hAnsi="Arial" w:cs="Arial"/>
          <w:sz w:val="22"/>
          <w:szCs w:val="22"/>
          <w:lang w:val="en-GB"/>
        </w:rPr>
      </w:pPr>
    </w:p>
    <w:p w14:paraId="4F530932" w14:textId="77777777" w:rsidR="00E04FDE" w:rsidRDefault="00E04FDE" w:rsidP="00DF109C">
      <w:pPr>
        <w:pStyle w:val="Header"/>
        <w:tabs>
          <w:tab w:val="left" w:pos="0"/>
          <w:tab w:val="right" w:pos="9752"/>
        </w:tabs>
        <w:rPr>
          <w:rFonts w:ascii="Arial" w:hAnsi="Arial" w:cs="Arial"/>
          <w:sz w:val="22"/>
          <w:szCs w:val="22"/>
          <w:lang w:val="en-GB"/>
        </w:rPr>
      </w:pPr>
    </w:p>
    <w:p w14:paraId="3F94B102" w14:textId="77777777" w:rsidR="00E04FDE" w:rsidRDefault="00E04FDE" w:rsidP="00DF109C">
      <w:pPr>
        <w:pStyle w:val="Header"/>
        <w:tabs>
          <w:tab w:val="left" w:pos="0"/>
          <w:tab w:val="right" w:pos="9752"/>
        </w:tabs>
        <w:rPr>
          <w:rFonts w:ascii="Arial" w:hAnsi="Arial" w:cs="Arial"/>
          <w:sz w:val="22"/>
          <w:szCs w:val="22"/>
          <w:lang w:val="en-GB"/>
        </w:rPr>
      </w:pPr>
    </w:p>
    <w:p w14:paraId="46577E81" w14:textId="77777777" w:rsidR="006D3B5C" w:rsidRDefault="006D3B5C" w:rsidP="00DF109C">
      <w:pPr>
        <w:pStyle w:val="Header"/>
        <w:tabs>
          <w:tab w:val="left" w:pos="0"/>
          <w:tab w:val="right" w:pos="9752"/>
        </w:tabs>
        <w:rPr>
          <w:rFonts w:ascii="Arial" w:hAnsi="Arial" w:cs="Arial"/>
          <w:sz w:val="22"/>
          <w:szCs w:val="22"/>
          <w:lang w:val="en-GB"/>
        </w:rPr>
      </w:pPr>
    </w:p>
    <w:p w14:paraId="259D0078" w14:textId="77777777" w:rsidR="006D3B5C" w:rsidRDefault="006D3B5C" w:rsidP="00DF109C">
      <w:pPr>
        <w:pStyle w:val="Header"/>
        <w:tabs>
          <w:tab w:val="left" w:pos="0"/>
          <w:tab w:val="right" w:pos="9752"/>
        </w:tabs>
        <w:rPr>
          <w:rFonts w:ascii="Arial" w:hAnsi="Arial" w:cs="Arial"/>
          <w:sz w:val="22"/>
          <w:szCs w:val="22"/>
          <w:lang w:val="en-GB"/>
        </w:rPr>
      </w:pPr>
    </w:p>
    <w:p w14:paraId="1327BAC3" w14:textId="77777777" w:rsidR="006D3B5C" w:rsidRDefault="006D3B5C" w:rsidP="00DF109C">
      <w:pPr>
        <w:pStyle w:val="Header"/>
        <w:tabs>
          <w:tab w:val="left" w:pos="0"/>
          <w:tab w:val="right" w:pos="9752"/>
        </w:tabs>
        <w:rPr>
          <w:rFonts w:ascii="Arial" w:hAnsi="Arial" w:cs="Arial"/>
          <w:sz w:val="22"/>
          <w:szCs w:val="22"/>
          <w:lang w:val="en-GB"/>
        </w:rPr>
      </w:pPr>
    </w:p>
    <w:p w14:paraId="76348308" w14:textId="77777777" w:rsidR="006D3B5C" w:rsidRDefault="006D3B5C" w:rsidP="00DF109C">
      <w:pPr>
        <w:pStyle w:val="Header"/>
        <w:tabs>
          <w:tab w:val="left" w:pos="0"/>
          <w:tab w:val="right" w:pos="9752"/>
        </w:tabs>
        <w:rPr>
          <w:rFonts w:ascii="Arial" w:hAnsi="Arial" w:cs="Arial"/>
          <w:sz w:val="22"/>
          <w:szCs w:val="22"/>
          <w:lang w:val="en-GB"/>
        </w:rPr>
      </w:pPr>
    </w:p>
    <w:p w14:paraId="5793D2F3" w14:textId="77777777" w:rsidR="006D3B5C" w:rsidRDefault="006D3B5C" w:rsidP="00DF109C">
      <w:pPr>
        <w:pStyle w:val="Header"/>
        <w:tabs>
          <w:tab w:val="left" w:pos="0"/>
          <w:tab w:val="right" w:pos="9752"/>
        </w:tabs>
        <w:rPr>
          <w:rFonts w:ascii="Arial" w:hAnsi="Arial" w:cs="Arial"/>
          <w:sz w:val="22"/>
          <w:szCs w:val="22"/>
          <w:lang w:val="en-GB"/>
        </w:rPr>
      </w:pPr>
    </w:p>
    <w:p w14:paraId="5D1096A8" w14:textId="77777777" w:rsidR="006D3B5C" w:rsidRDefault="006D3B5C" w:rsidP="00DF109C">
      <w:pPr>
        <w:pStyle w:val="Header"/>
        <w:tabs>
          <w:tab w:val="left" w:pos="0"/>
          <w:tab w:val="right" w:pos="9752"/>
        </w:tabs>
        <w:rPr>
          <w:rFonts w:ascii="Arial" w:hAnsi="Arial" w:cs="Arial"/>
          <w:sz w:val="22"/>
          <w:szCs w:val="22"/>
          <w:lang w:val="en-GB"/>
        </w:rPr>
      </w:pPr>
    </w:p>
    <w:p w14:paraId="607097D3" w14:textId="77777777" w:rsidR="006D3B5C" w:rsidRDefault="006D3B5C" w:rsidP="00DF109C">
      <w:pPr>
        <w:pStyle w:val="Header"/>
        <w:tabs>
          <w:tab w:val="left" w:pos="0"/>
          <w:tab w:val="right" w:pos="9752"/>
        </w:tabs>
        <w:rPr>
          <w:rFonts w:ascii="Arial" w:hAnsi="Arial" w:cs="Arial"/>
          <w:sz w:val="22"/>
          <w:szCs w:val="22"/>
          <w:lang w:val="en-GB"/>
        </w:rPr>
      </w:pPr>
    </w:p>
    <w:p w14:paraId="5A7D6FF6" w14:textId="77777777" w:rsidR="006D3B5C" w:rsidRDefault="006D3B5C" w:rsidP="00DF109C">
      <w:pPr>
        <w:pStyle w:val="Header"/>
        <w:tabs>
          <w:tab w:val="left" w:pos="0"/>
          <w:tab w:val="right" w:pos="9752"/>
        </w:tabs>
        <w:rPr>
          <w:rFonts w:ascii="Arial" w:hAnsi="Arial" w:cs="Arial"/>
          <w:sz w:val="22"/>
          <w:szCs w:val="22"/>
          <w:lang w:val="en-GB"/>
        </w:rPr>
      </w:pPr>
    </w:p>
    <w:p w14:paraId="193D294E" w14:textId="77777777" w:rsidR="006D3B5C" w:rsidRDefault="006D3B5C" w:rsidP="00DF109C">
      <w:pPr>
        <w:pStyle w:val="Header"/>
        <w:tabs>
          <w:tab w:val="left" w:pos="0"/>
          <w:tab w:val="right" w:pos="9752"/>
        </w:tabs>
        <w:rPr>
          <w:rFonts w:ascii="Arial" w:hAnsi="Arial" w:cs="Arial"/>
          <w:sz w:val="22"/>
          <w:szCs w:val="22"/>
          <w:lang w:val="en-GB"/>
        </w:rPr>
      </w:pPr>
    </w:p>
    <w:p w14:paraId="5A664F41" w14:textId="77777777" w:rsidR="006D3B5C" w:rsidRDefault="006D3B5C" w:rsidP="00DF109C">
      <w:pPr>
        <w:pStyle w:val="Header"/>
        <w:tabs>
          <w:tab w:val="left" w:pos="0"/>
          <w:tab w:val="right" w:pos="9752"/>
        </w:tabs>
        <w:rPr>
          <w:rFonts w:ascii="Arial" w:hAnsi="Arial" w:cs="Arial"/>
          <w:sz w:val="22"/>
          <w:szCs w:val="22"/>
          <w:lang w:val="en-GB"/>
        </w:rPr>
      </w:pPr>
    </w:p>
    <w:p w14:paraId="21FB5A1D" w14:textId="77777777" w:rsidR="006D3B5C" w:rsidRDefault="006D3B5C" w:rsidP="00DF109C">
      <w:pPr>
        <w:pStyle w:val="Header"/>
        <w:tabs>
          <w:tab w:val="left" w:pos="0"/>
          <w:tab w:val="right" w:pos="9752"/>
        </w:tabs>
        <w:rPr>
          <w:rFonts w:ascii="Arial" w:hAnsi="Arial" w:cs="Arial"/>
          <w:sz w:val="22"/>
          <w:szCs w:val="22"/>
          <w:lang w:val="en-GB"/>
        </w:rPr>
      </w:pPr>
    </w:p>
    <w:p w14:paraId="42BCDAC9" w14:textId="77777777" w:rsidR="006D3B5C" w:rsidRDefault="006D3B5C" w:rsidP="00DF109C">
      <w:pPr>
        <w:pStyle w:val="Header"/>
        <w:tabs>
          <w:tab w:val="left" w:pos="0"/>
          <w:tab w:val="right" w:pos="9752"/>
        </w:tabs>
        <w:rPr>
          <w:rFonts w:ascii="Arial" w:hAnsi="Arial" w:cs="Arial"/>
          <w:sz w:val="22"/>
          <w:szCs w:val="22"/>
          <w:lang w:val="en-GB"/>
        </w:rPr>
      </w:pPr>
    </w:p>
    <w:p w14:paraId="62221919" w14:textId="39060DDF" w:rsidR="00DF109C" w:rsidRDefault="00DF109C" w:rsidP="00DF109C">
      <w:pPr>
        <w:pStyle w:val="Header"/>
        <w:tabs>
          <w:tab w:val="left" w:pos="0"/>
          <w:tab w:val="right" w:pos="9752"/>
        </w:tabs>
        <w:rPr>
          <w:rFonts w:ascii="Arial" w:hAnsi="Arial" w:cs="Arial"/>
          <w:sz w:val="22"/>
          <w:szCs w:val="22"/>
          <w:lang w:val="en-GB"/>
        </w:rPr>
      </w:pPr>
    </w:p>
    <w:p w14:paraId="384EF9F5" w14:textId="77777777" w:rsidR="005A7A9A" w:rsidRDefault="005A7A9A" w:rsidP="00DF109C">
      <w:pPr>
        <w:pStyle w:val="Header"/>
        <w:tabs>
          <w:tab w:val="left" w:pos="0"/>
          <w:tab w:val="right" w:pos="9752"/>
        </w:tabs>
        <w:rPr>
          <w:rFonts w:ascii="Arial" w:hAnsi="Arial" w:cs="Arial"/>
          <w:sz w:val="22"/>
          <w:szCs w:val="22"/>
          <w:lang w:val="en-GB"/>
        </w:rPr>
      </w:pPr>
    </w:p>
    <w:p w14:paraId="5129CA3E" w14:textId="77777777" w:rsidR="00DF109C" w:rsidRDefault="00DF109C" w:rsidP="00DF109C">
      <w:pPr>
        <w:pStyle w:val="Header"/>
        <w:tabs>
          <w:tab w:val="left" w:pos="0"/>
          <w:tab w:val="right" w:pos="9752"/>
        </w:tabs>
        <w:rPr>
          <w:rFonts w:ascii="Arial" w:hAnsi="Arial" w:cs="Arial"/>
          <w:sz w:val="22"/>
          <w:szCs w:val="22"/>
          <w:lang w:val="en-GB"/>
        </w:rPr>
      </w:pPr>
    </w:p>
    <w:p w14:paraId="4B409785" w14:textId="77777777" w:rsidR="00DF109C" w:rsidRDefault="00DF109C" w:rsidP="00DF109C">
      <w:pPr>
        <w:pStyle w:val="Heading1"/>
        <w:tabs>
          <w:tab w:val="left" w:pos="720"/>
        </w:tabs>
        <w:ind w:left="-90"/>
        <w:jc w:val="both"/>
        <w:rPr>
          <w:b w:val="0"/>
          <w:sz w:val="22"/>
          <w:szCs w:val="22"/>
        </w:rPr>
      </w:pPr>
      <w:r>
        <w:rPr>
          <w:b w:val="0"/>
          <w:sz w:val="22"/>
          <w:szCs w:val="22"/>
        </w:rPr>
        <w:t>4.</w:t>
      </w:r>
      <w:r>
        <w:rPr>
          <w:b w:val="0"/>
          <w:sz w:val="22"/>
          <w:szCs w:val="22"/>
        </w:rPr>
        <w:tab/>
      </w:r>
      <w:r w:rsidRPr="00020257">
        <w:rPr>
          <w:b w:val="0"/>
          <w:sz w:val="22"/>
          <w:szCs w:val="22"/>
        </w:rPr>
        <w:t>Full details of directors / trustees / members / shareholders.</w:t>
      </w:r>
    </w:p>
    <w:p w14:paraId="0801B1D8" w14:textId="77777777" w:rsidR="00DF109C" w:rsidRPr="00AF665E" w:rsidRDefault="00DF109C" w:rsidP="00DF109C">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DF109C" w:rsidRPr="00020257" w14:paraId="762C9AB2" w14:textId="77777777" w:rsidTr="000D1CED">
        <w:tc>
          <w:tcPr>
            <w:tcW w:w="3675" w:type="dxa"/>
          </w:tcPr>
          <w:p w14:paraId="44106DDB" w14:textId="77777777" w:rsidR="00DF109C" w:rsidRPr="00AF665E" w:rsidRDefault="00DF109C" w:rsidP="000D1CED">
            <w:pPr>
              <w:ind w:hanging="108"/>
              <w:jc w:val="center"/>
              <w:rPr>
                <w:rFonts w:ascii="Arial" w:hAnsi="Arial" w:cs="Arial"/>
                <w:b/>
                <w:sz w:val="22"/>
                <w:szCs w:val="22"/>
                <w:lang w:val="en-GB"/>
              </w:rPr>
            </w:pPr>
            <w:r w:rsidRPr="00AF665E">
              <w:rPr>
                <w:rFonts w:ascii="Arial" w:hAnsi="Arial" w:cs="Arial"/>
                <w:b/>
                <w:sz w:val="22"/>
                <w:szCs w:val="22"/>
                <w:lang w:val="en-GB"/>
              </w:rPr>
              <w:t>Full Name</w:t>
            </w:r>
          </w:p>
        </w:tc>
        <w:tc>
          <w:tcPr>
            <w:tcW w:w="2409" w:type="dxa"/>
          </w:tcPr>
          <w:p w14:paraId="455341DA" w14:textId="77777777" w:rsidR="00DF109C" w:rsidRPr="00AF665E" w:rsidRDefault="00DF109C" w:rsidP="000D1CED">
            <w:pPr>
              <w:jc w:val="center"/>
              <w:rPr>
                <w:rFonts w:ascii="Arial" w:hAnsi="Arial" w:cs="Arial"/>
                <w:b/>
                <w:sz w:val="22"/>
                <w:szCs w:val="22"/>
                <w:lang w:val="en-GB"/>
              </w:rPr>
            </w:pPr>
            <w:r w:rsidRPr="00AF665E">
              <w:rPr>
                <w:rFonts w:ascii="Arial" w:hAnsi="Arial" w:cs="Arial"/>
                <w:b/>
                <w:sz w:val="22"/>
                <w:szCs w:val="22"/>
                <w:lang w:val="en-GB"/>
              </w:rPr>
              <w:t>Identity Number</w:t>
            </w:r>
          </w:p>
        </w:tc>
        <w:tc>
          <w:tcPr>
            <w:tcW w:w="2016" w:type="dxa"/>
          </w:tcPr>
          <w:p w14:paraId="26121320" w14:textId="77777777" w:rsidR="00DF109C" w:rsidRPr="00AF665E" w:rsidRDefault="00DF109C" w:rsidP="000D1CED">
            <w:pPr>
              <w:jc w:val="center"/>
              <w:rPr>
                <w:rFonts w:ascii="Arial" w:hAnsi="Arial" w:cs="Arial"/>
                <w:b/>
                <w:sz w:val="22"/>
                <w:szCs w:val="22"/>
                <w:lang w:val="en-GB"/>
              </w:rPr>
            </w:pPr>
            <w:r w:rsidRPr="00AF665E">
              <w:rPr>
                <w:rFonts w:ascii="Arial" w:hAnsi="Arial" w:cs="Arial"/>
                <w:b/>
                <w:sz w:val="22"/>
                <w:szCs w:val="22"/>
                <w:lang w:val="en-GB"/>
              </w:rPr>
              <w:t>State Employee Number</w:t>
            </w:r>
          </w:p>
          <w:p w14:paraId="1E747EAE" w14:textId="77777777" w:rsidR="00DF109C" w:rsidRPr="00AF665E" w:rsidRDefault="00DF109C" w:rsidP="000D1CED">
            <w:pPr>
              <w:jc w:val="center"/>
              <w:rPr>
                <w:rFonts w:ascii="Arial" w:hAnsi="Arial" w:cs="Arial"/>
                <w:b/>
                <w:sz w:val="22"/>
                <w:szCs w:val="22"/>
                <w:lang w:val="en-GB"/>
              </w:rPr>
            </w:pPr>
          </w:p>
        </w:tc>
      </w:tr>
      <w:tr w:rsidR="00DF109C" w:rsidRPr="00AF665E" w14:paraId="318AA3A7" w14:textId="77777777" w:rsidTr="000D1CED">
        <w:tc>
          <w:tcPr>
            <w:tcW w:w="3675" w:type="dxa"/>
          </w:tcPr>
          <w:p w14:paraId="2837956D" w14:textId="77777777" w:rsidR="00DF109C" w:rsidRPr="00AF665E" w:rsidRDefault="00DF109C" w:rsidP="000D1CED">
            <w:pPr>
              <w:rPr>
                <w:rFonts w:ascii="Arial" w:hAnsi="Arial" w:cs="Arial"/>
                <w:sz w:val="22"/>
                <w:szCs w:val="22"/>
                <w:lang w:val="en-GB"/>
              </w:rPr>
            </w:pPr>
          </w:p>
        </w:tc>
        <w:tc>
          <w:tcPr>
            <w:tcW w:w="2409" w:type="dxa"/>
          </w:tcPr>
          <w:p w14:paraId="776C4CB0" w14:textId="77777777" w:rsidR="00DF109C" w:rsidRPr="00AF665E" w:rsidRDefault="00DF109C" w:rsidP="000D1CED">
            <w:pPr>
              <w:rPr>
                <w:rFonts w:ascii="Arial" w:hAnsi="Arial" w:cs="Arial"/>
                <w:sz w:val="22"/>
                <w:szCs w:val="22"/>
                <w:lang w:val="en-GB"/>
              </w:rPr>
            </w:pPr>
          </w:p>
        </w:tc>
        <w:tc>
          <w:tcPr>
            <w:tcW w:w="2016" w:type="dxa"/>
          </w:tcPr>
          <w:p w14:paraId="10C6F0D4" w14:textId="77777777" w:rsidR="00DF109C" w:rsidRPr="00AF665E" w:rsidRDefault="00DF109C" w:rsidP="000D1CED">
            <w:pPr>
              <w:rPr>
                <w:rFonts w:ascii="Arial" w:hAnsi="Arial" w:cs="Arial"/>
                <w:sz w:val="22"/>
                <w:szCs w:val="22"/>
                <w:lang w:val="en-GB"/>
              </w:rPr>
            </w:pPr>
          </w:p>
          <w:p w14:paraId="3B11B647" w14:textId="77777777" w:rsidR="00DF109C" w:rsidRPr="00AF665E" w:rsidRDefault="00DF109C" w:rsidP="000D1CED">
            <w:pPr>
              <w:rPr>
                <w:rFonts w:ascii="Arial" w:hAnsi="Arial" w:cs="Arial"/>
                <w:sz w:val="22"/>
                <w:szCs w:val="22"/>
                <w:lang w:val="en-GB"/>
              </w:rPr>
            </w:pPr>
          </w:p>
        </w:tc>
      </w:tr>
      <w:tr w:rsidR="00DF109C" w:rsidRPr="00AF665E" w14:paraId="31D5D8D8" w14:textId="77777777" w:rsidTr="000D1CED">
        <w:tc>
          <w:tcPr>
            <w:tcW w:w="3675" w:type="dxa"/>
          </w:tcPr>
          <w:p w14:paraId="2EB4F9B0" w14:textId="77777777" w:rsidR="00DF109C" w:rsidRPr="00AF665E" w:rsidRDefault="00DF109C" w:rsidP="000D1CED">
            <w:pPr>
              <w:rPr>
                <w:rFonts w:ascii="Arial" w:hAnsi="Arial" w:cs="Arial"/>
                <w:sz w:val="22"/>
                <w:szCs w:val="22"/>
                <w:lang w:val="en-GB"/>
              </w:rPr>
            </w:pPr>
          </w:p>
        </w:tc>
        <w:tc>
          <w:tcPr>
            <w:tcW w:w="2409" w:type="dxa"/>
          </w:tcPr>
          <w:p w14:paraId="6FDB9B5E" w14:textId="77777777" w:rsidR="00DF109C" w:rsidRPr="00AF665E" w:rsidRDefault="00DF109C" w:rsidP="000D1CED">
            <w:pPr>
              <w:rPr>
                <w:rFonts w:ascii="Arial" w:hAnsi="Arial" w:cs="Arial"/>
                <w:sz w:val="22"/>
                <w:szCs w:val="22"/>
                <w:lang w:val="en-GB"/>
              </w:rPr>
            </w:pPr>
          </w:p>
        </w:tc>
        <w:tc>
          <w:tcPr>
            <w:tcW w:w="2016" w:type="dxa"/>
          </w:tcPr>
          <w:p w14:paraId="56E45B76" w14:textId="77777777" w:rsidR="00DF109C" w:rsidRPr="00AF665E" w:rsidRDefault="00DF109C" w:rsidP="000D1CED">
            <w:pPr>
              <w:rPr>
                <w:rFonts w:ascii="Arial" w:hAnsi="Arial" w:cs="Arial"/>
                <w:sz w:val="22"/>
                <w:szCs w:val="22"/>
                <w:lang w:val="en-GB"/>
              </w:rPr>
            </w:pPr>
          </w:p>
          <w:p w14:paraId="11959084" w14:textId="77777777" w:rsidR="00DF109C" w:rsidRPr="00AF665E" w:rsidRDefault="00DF109C" w:rsidP="000D1CED">
            <w:pPr>
              <w:rPr>
                <w:rFonts w:ascii="Arial" w:hAnsi="Arial" w:cs="Arial"/>
                <w:sz w:val="22"/>
                <w:szCs w:val="22"/>
                <w:lang w:val="en-GB"/>
              </w:rPr>
            </w:pPr>
          </w:p>
        </w:tc>
      </w:tr>
      <w:tr w:rsidR="00DF109C" w:rsidRPr="00AF665E" w14:paraId="53F2DA3E" w14:textId="77777777" w:rsidTr="000D1CED">
        <w:tc>
          <w:tcPr>
            <w:tcW w:w="3675" w:type="dxa"/>
          </w:tcPr>
          <w:p w14:paraId="73EC957B" w14:textId="77777777" w:rsidR="00DF109C" w:rsidRPr="00AF665E" w:rsidRDefault="00DF109C" w:rsidP="000D1CED">
            <w:pPr>
              <w:rPr>
                <w:rFonts w:ascii="Arial" w:hAnsi="Arial" w:cs="Arial"/>
                <w:sz w:val="22"/>
                <w:szCs w:val="22"/>
                <w:lang w:val="en-GB"/>
              </w:rPr>
            </w:pPr>
          </w:p>
          <w:p w14:paraId="562F86AB" w14:textId="77777777" w:rsidR="00DF109C" w:rsidRPr="00AF665E" w:rsidRDefault="00DF109C" w:rsidP="000D1CED">
            <w:pPr>
              <w:rPr>
                <w:rFonts w:ascii="Arial" w:hAnsi="Arial" w:cs="Arial"/>
                <w:sz w:val="22"/>
                <w:szCs w:val="22"/>
                <w:lang w:val="en-GB"/>
              </w:rPr>
            </w:pPr>
          </w:p>
        </w:tc>
        <w:tc>
          <w:tcPr>
            <w:tcW w:w="2409" w:type="dxa"/>
          </w:tcPr>
          <w:p w14:paraId="784E390A" w14:textId="77777777" w:rsidR="00DF109C" w:rsidRPr="00AF665E" w:rsidRDefault="00DF109C" w:rsidP="000D1CED">
            <w:pPr>
              <w:rPr>
                <w:rFonts w:ascii="Arial" w:hAnsi="Arial" w:cs="Arial"/>
                <w:sz w:val="22"/>
                <w:szCs w:val="22"/>
                <w:lang w:val="en-GB"/>
              </w:rPr>
            </w:pPr>
          </w:p>
        </w:tc>
        <w:tc>
          <w:tcPr>
            <w:tcW w:w="2016" w:type="dxa"/>
          </w:tcPr>
          <w:p w14:paraId="6BEF3C8D" w14:textId="77777777" w:rsidR="00DF109C" w:rsidRPr="00AF665E" w:rsidRDefault="00DF109C" w:rsidP="000D1CED">
            <w:pPr>
              <w:rPr>
                <w:rFonts w:ascii="Arial" w:hAnsi="Arial" w:cs="Arial"/>
                <w:sz w:val="22"/>
                <w:szCs w:val="22"/>
                <w:lang w:val="en-GB"/>
              </w:rPr>
            </w:pPr>
          </w:p>
        </w:tc>
      </w:tr>
      <w:tr w:rsidR="00DF109C" w:rsidRPr="00AF665E" w14:paraId="2911BE3D" w14:textId="77777777" w:rsidTr="000D1CED">
        <w:tc>
          <w:tcPr>
            <w:tcW w:w="3675" w:type="dxa"/>
          </w:tcPr>
          <w:p w14:paraId="26AB6174" w14:textId="77777777" w:rsidR="00DF109C" w:rsidRPr="00AF665E" w:rsidRDefault="00DF109C" w:rsidP="000D1CED">
            <w:pPr>
              <w:rPr>
                <w:rFonts w:ascii="Arial" w:hAnsi="Arial" w:cs="Arial"/>
                <w:sz w:val="22"/>
                <w:szCs w:val="22"/>
                <w:lang w:val="en-GB"/>
              </w:rPr>
            </w:pPr>
          </w:p>
          <w:p w14:paraId="17C66C52" w14:textId="77777777" w:rsidR="00DF109C" w:rsidRPr="00AF665E" w:rsidRDefault="00DF109C" w:rsidP="000D1CED">
            <w:pPr>
              <w:rPr>
                <w:rFonts w:ascii="Arial" w:hAnsi="Arial" w:cs="Arial"/>
                <w:sz w:val="22"/>
                <w:szCs w:val="22"/>
                <w:lang w:val="en-GB"/>
              </w:rPr>
            </w:pPr>
          </w:p>
        </w:tc>
        <w:tc>
          <w:tcPr>
            <w:tcW w:w="2409" w:type="dxa"/>
          </w:tcPr>
          <w:p w14:paraId="32363CB6" w14:textId="77777777" w:rsidR="00DF109C" w:rsidRPr="00AF665E" w:rsidRDefault="00DF109C" w:rsidP="000D1CED">
            <w:pPr>
              <w:rPr>
                <w:rFonts w:ascii="Arial" w:hAnsi="Arial" w:cs="Arial"/>
                <w:sz w:val="22"/>
                <w:szCs w:val="22"/>
                <w:lang w:val="en-GB"/>
              </w:rPr>
            </w:pPr>
          </w:p>
        </w:tc>
        <w:tc>
          <w:tcPr>
            <w:tcW w:w="2016" w:type="dxa"/>
          </w:tcPr>
          <w:p w14:paraId="65C3F16D" w14:textId="77777777" w:rsidR="00DF109C" w:rsidRPr="00AF665E" w:rsidRDefault="00DF109C" w:rsidP="000D1CED">
            <w:pPr>
              <w:rPr>
                <w:rFonts w:ascii="Arial" w:hAnsi="Arial" w:cs="Arial"/>
                <w:sz w:val="22"/>
                <w:szCs w:val="22"/>
                <w:lang w:val="en-GB"/>
              </w:rPr>
            </w:pPr>
          </w:p>
        </w:tc>
      </w:tr>
      <w:tr w:rsidR="00DF109C" w:rsidRPr="00AF665E" w14:paraId="36DFEE73" w14:textId="77777777" w:rsidTr="000D1CED">
        <w:tc>
          <w:tcPr>
            <w:tcW w:w="3675" w:type="dxa"/>
          </w:tcPr>
          <w:p w14:paraId="28BBE342" w14:textId="77777777" w:rsidR="00DF109C" w:rsidRPr="00AF665E" w:rsidRDefault="00DF109C" w:rsidP="000D1CED">
            <w:pPr>
              <w:rPr>
                <w:rFonts w:ascii="Arial" w:hAnsi="Arial" w:cs="Arial"/>
                <w:sz w:val="22"/>
                <w:szCs w:val="22"/>
                <w:lang w:val="en-GB"/>
              </w:rPr>
            </w:pPr>
          </w:p>
          <w:p w14:paraId="4B0A1E30" w14:textId="77777777" w:rsidR="00DF109C" w:rsidRPr="00AF665E" w:rsidRDefault="00DF109C" w:rsidP="000D1CED">
            <w:pPr>
              <w:rPr>
                <w:rFonts w:ascii="Arial" w:hAnsi="Arial" w:cs="Arial"/>
                <w:sz w:val="22"/>
                <w:szCs w:val="22"/>
                <w:lang w:val="en-GB"/>
              </w:rPr>
            </w:pPr>
          </w:p>
        </w:tc>
        <w:tc>
          <w:tcPr>
            <w:tcW w:w="2409" w:type="dxa"/>
          </w:tcPr>
          <w:p w14:paraId="5E34EEA7" w14:textId="77777777" w:rsidR="00DF109C" w:rsidRPr="00AF665E" w:rsidRDefault="00DF109C" w:rsidP="000D1CED">
            <w:pPr>
              <w:rPr>
                <w:rFonts w:ascii="Arial" w:hAnsi="Arial" w:cs="Arial"/>
                <w:sz w:val="22"/>
                <w:szCs w:val="22"/>
                <w:lang w:val="en-GB"/>
              </w:rPr>
            </w:pPr>
          </w:p>
        </w:tc>
        <w:tc>
          <w:tcPr>
            <w:tcW w:w="2016" w:type="dxa"/>
          </w:tcPr>
          <w:p w14:paraId="2FB466FE" w14:textId="77777777" w:rsidR="00DF109C" w:rsidRPr="00AF665E" w:rsidRDefault="00DF109C" w:rsidP="000D1CED">
            <w:pPr>
              <w:rPr>
                <w:rFonts w:ascii="Arial" w:hAnsi="Arial" w:cs="Arial"/>
                <w:sz w:val="22"/>
                <w:szCs w:val="22"/>
                <w:lang w:val="en-GB"/>
              </w:rPr>
            </w:pPr>
          </w:p>
        </w:tc>
      </w:tr>
      <w:tr w:rsidR="00DF109C" w:rsidRPr="00AF665E" w14:paraId="2A183CEC" w14:textId="77777777" w:rsidTr="000D1CED">
        <w:tc>
          <w:tcPr>
            <w:tcW w:w="3675" w:type="dxa"/>
          </w:tcPr>
          <w:p w14:paraId="47CB72E4" w14:textId="77777777" w:rsidR="00DF109C" w:rsidRPr="00AF665E" w:rsidRDefault="00DF109C" w:rsidP="000D1CED">
            <w:pPr>
              <w:rPr>
                <w:rFonts w:ascii="Arial" w:hAnsi="Arial" w:cs="Arial"/>
                <w:sz w:val="22"/>
                <w:szCs w:val="22"/>
                <w:lang w:val="en-GB"/>
              </w:rPr>
            </w:pPr>
          </w:p>
          <w:p w14:paraId="630368BF" w14:textId="77777777" w:rsidR="00DF109C" w:rsidRPr="00AF665E" w:rsidRDefault="00DF109C" w:rsidP="000D1CED">
            <w:pPr>
              <w:rPr>
                <w:rFonts w:ascii="Arial" w:hAnsi="Arial" w:cs="Arial"/>
                <w:sz w:val="22"/>
                <w:szCs w:val="22"/>
                <w:lang w:val="en-GB"/>
              </w:rPr>
            </w:pPr>
          </w:p>
        </w:tc>
        <w:tc>
          <w:tcPr>
            <w:tcW w:w="2409" w:type="dxa"/>
          </w:tcPr>
          <w:p w14:paraId="14D65203" w14:textId="77777777" w:rsidR="00DF109C" w:rsidRPr="00AF665E" w:rsidRDefault="00DF109C" w:rsidP="000D1CED">
            <w:pPr>
              <w:rPr>
                <w:rFonts w:ascii="Arial" w:hAnsi="Arial" w:cs="Arial"/>
                <w:sz w:val="22"/>
                <w:szCs w:val="22"/>
                <w:lang w:val="en-GB"/>
              </w:rPr>
            </w:pPr>
          </w:p>
        </w:tc>
        <w:tc>
          <w:tcPr>
            <w:tcW w:w="2016" w:type="dxa"/>
          </w:tcPr>
          <w:p w14:paraId="7D1502C5" w14:textId="77777777" w:rsidR="00DF109C" w:rsidRPr="00AF665E" w:rsidRDefault="00DF109C" w:rsidP="000D1CED">
            <w:pPr>
              <w:rPr>
                <w:rFonts w:ascii="Arial" w:hAnsi="Arial" w:cs="Arial"/>
                <w:sz w:val="22"/>
                <w:szCs w:val="22"/>
                <w:lang w:val="en-GB"/>
              </w:rPr>
            </w:pPr>
          </w:p>
        </w:tc>
      </w:tr>
      <w:tr w:rsidR="00DF109C" w:rsidRPr="00AF665E" w14:paraId="48FC934F" w14:textId="77777777" w:rsidTr="000D1CED">
        <w:tc>
          <w:tcPr>
            <w:tcW w:w="3675" w:type="dxa"/>
          </w:tcPr>
          <w:p w14:paraId="7EE5FF39" w14:textId="77777777" w:rsidR="00DF109C" w:rsidRPr="00AF665E" w:rsidRDefault="00DF109C" w:rsidP="000D1CED">
            <w:pPr>
              <w:rPr>
                <w:rFonts w:ascii="Arial" w:hAnsi="Arial" w:cs="Arial"/>
                <w:sz w:val="22"/>
                <w:szCs w:val="22"/>
                <w:lang w:val="en-GB"/>
              </w:rPr>
            </w:pPr>
          </w:p>
          <w:p w14:paraId="587D3793" w14:textId="77777777" w:rsidR="00DF109C" w:rsidRPr="00AF665E" w:rsidRDefault="00DF109C" w:rsidP="000D1CED">
            <w:pPr>
              <w:rPr>
                <w:rFonts w:ascii="Arial" w:hAnsi="Arial" w:cs="Arial"/>
                <w:sz w:val="22"/>
                <w:szCs w:val="22"/>
                <w:lang w:val="en-GB"/>
              </w:rPr>
            </w:pPr>
          </w:p>
        </w:tc>
        <w:tc>
          <w:tcPr>
            <w:tcW w:w="2409" w:type="dxa"/>
          </w:tcPr>
          <w:p w14:paraId="56C9E4A2" w14:textId="77777777" w:rsidR="00DF109C" w:rsidRPr="00AF665E" w:rsidRDefault="00DF109C" w:rsidP="000D1CED">
            <w:pPr>
              <w:rPr>
                <w:rFonts w:ascii="Arial" w:hAnsi="Arial" w:cs="Arial"/>
                <w:sz w:val="22"/>
                <w:szCs w:val="22"/>
                <w:lang w:val="en-GB"/>
              </w:rPr>
            </w:pPr>
          </w:p>
        </w:tc>
        <w:tc>
          <w:tcPr>
            <w:tcW w:w="2016" w:type="dxa"/>
          </w:tcPr>
          <w:p w14:paraId="1A54F9B7" w14:textId="77777777" w:rsidR="00DF109C" w:rsidRPr="00AF665E" w:rsidRDefault="00DF109C" w:rsidP="000D1CED">
            <w:pPr>
              <w:rPr>
                <w:rFonts w:ascii="Arial" w:hAnsi="Arial" w:cs="Arial"/>
                <w:sz w:val="22"/>
                <w:szCs w:val="22"/>
                <w:lang w:val="en-GB"/>
              </w:rPr>
            </w:pPr>
          </w:p>
        </w:tc>
      </w:tr>
      <w:tr w:rsidR="00DF109C" w:rsidRPr="00AF665E" w14:paraId="275207E2" w14:textId="77777777" w:rsidTr="000D1CED">
        <w:tc>
          <w:tcPr>
            <w:tcW w:w="3675" w:type="dxa"/>
          </w:tcPr>
          <w:p w14:paraId="1CAC0F86" w14:textId="77777777" w:rsidR="00DF109C" w:rsidRPr="00AF665E" w:rsidRDefault="00DF109C" w:rsidP="000D1CED">
            <w:pPr>
              <w:rPr>
                <w:rFonts w:ascii="Arial" w:hAnsi="Arial" w:cs="Arial"/>
                <w:sz w:val="22"/>
                <w:szCs w:val="22"/>
                <w:lang w:val="en-GB"/>
              </w:rPr>
            </w:pPr>
          </w:p>
          <w:p w14:paraId="0FDC48A5" w14:textId="77777777" w:rsidR="00DF109C" w:rsidRPr="00AF665E" w:rsidRDefault="00DF109C" w:rsidP="000D1CED">
            <w:pPr>
              <w:rPr>
                <w:rFonts w:ascii="Arial" w:hAnsi="Arial" w:cs="Arial"/>
                <w:sz w:val="22"/>
                <w:szCs w:val="22"/>
                <w:lang w:val="en-GB"/>
              </w:rPr>
            </w:pPr>
          </w:p>
        </w:tc>
        <w:tc>
          <w:tcPr>
            <w:tcW w:w="2409" w:type="dxa"/>
          </w:tcPr>
          <w:p w14:paraId="10DBA7ED" w14:textId="77777777" w:rsidR="00DF109C" w:rsidRPr="00AF665E" w:rsidRDefault="00DF109C" w:rsidP="000D1CED">
            <w:pPr>
              <w:rPr>
                <w:rFonts w:ascii="Arial" w:hAnsi="Arial" w:cs="Arial"/>
                <w:sz w:val="22"/>
                <w:szCs w:val="22"/>
                <w:lang w:val="en-GB"/>
              </w:rPr>
            </w:pPr>
          </w:p>
        </w:tc>
        <w:tc>
          <w:tcPr>
            <w:tcW w:w="2016" w:type="dxa"/>
          </w:tcPr>
          <w:p w14:paraId="55C5FB99" w14:textId="77777777" w:rsidR="00DF109C" w:rsidRPr="00AF665E" w:rsidRDefault="00DF109C" w:rsidP="000D1CED">
            <w:pPr>
              <w:rPr>
                <w:rFonts w:ascii="Arial" w:hAnsi="Arial" w:cs="Arial"/>
                <w:sz w:val="22"/>
                <w:szCs w:val="22"/>
                <w:lang w:val="en-GB"/>
              </w:rPr>
            </w:pPr>
          </w:p>
        </w:tc>
      </w:tr>
      <w:tr w:rsidR="00DF109C" w:rsidRPr="00AF665E" w14:paraId="43AF4C31" w14:textId="77777777" w:rsidTr="000D1CED">
        <w:tc>
          <w:tcPr>
            <w:tcW w:w="3675" w:type="dxa"/>
          </w:tcPr>
          <w:p w14:paraId="110520C7" w14:textId="77777777" w:rsidR="00DF109C" w:rsidRPr="00AF665E" w:rsidRDefault="00DF109C" w:rsidP="000D1CED">
            <w:pPr>
              <w:rPr>
                <w:rFonts w:ascii="Arial" w:hAnsi="Arial" w:cs="Arial"/>
                <w:sz w:val="22"/>
                <w:szCs w:val="22"/>
                <w:lang w:val="en-GB"/>
              </w:rPr>
            </w:pPr>
          </w:p>
          <w:p w14:paraId="0CC72433" w14:textId="77777777" w:rsidR="00DF109C" w:rsidRPr="00AF665E" w:rsidRDefault="00DF109C" w:rsidP="000D1CED">
            <w:pPr>
              <w:rPr>
                <w:rFonts w:ascii="Arial" w:hAnsi="Arial" w:cs="Arial"/>
                <w:sz w:val="22"/>
                <w:szCs w:val="22"/>
                <w:lang w:val="en-GB"/>
              </w:rPr>
            </w:pPr>
          </w:p>
        </w:tc>
        <w:tc>
          <w:tcPr>
            <w:tcW w:w="2409" w:type="dxa"/>
          </w:tcPr>
          <w:p w14:paraId="4EC46AF4" w14:textId="77777777" w:rsidR="00DF109C" w:rsidRPr="00AF665E" w:rsidRDefault="00DF109C" w:rsidP="000D1CED">
            <w:pPr>
              <w:rPr>
                <w:rFonts w:ascii="Arial" w:hAnsi="Arial" w:cs="Arial"/>
                <w:sz w:val="22"/>
                <w:szCs w:val="22"/>
                <w:lang w:val="en-GB"/>
              </w:rPr>
            </w:pPr>
          </w:p>
        </w:tc>
        <w:tc>
          <w:tcPr>
            <w:tcW w:w="2016" w:type="dxa"/>
          </w:tcPr>
          <w:p w14:paraId="6047F5D8" w14:textId="77777777" w:rsidR="00DF109C" w:rsidRPr="00AF665E" w:rsidRDefault="00DF109C" w:rsidP="000D1CED">
            <w:pPr>
              <w:rPr>
                <w:rFonts w:ascii="Arial" w:hAnsi="Arial" w:cs="Arial"/>
                <w:sz w:val="22"/>
                <w:szCs w:val="22"/>
                <w:lang w:val="en-GB"/>
              </w:rPr>
            </w:pPr>
          </w:p>
        </w:tc>
      </w:tr>
    </w:tbl>
    <w:p w14:paraId="370ABCC8" w14:textId="77777777" w:rsidR="00DF109C" w:rsidRPr="00020257" w:rsidRDefault="00DF109C" w:rsidP="00DF109C">
      <w:pPr>
        <w:pStyle w:val="Heading1"/>
        <w:jc w:val="left"/>
        <w:rPr>
          <w:b w:val="0"/>
          <w:sz w:val="22"/>
          <w:szCs w:val="22"/>
        </w:rPr>
      </w:pPr>
    </w:p>
    <w:p w14:paraId="31F91B59" w14:textId="77777777" w:rsidR="00DF109C" w:rsidRPr="00020257" w:rsidRDefault="00DF109C" w:rsidP="00DF109C">
      <w:pPr>
        <w:pStyle w:val="Heading1"/>
        <w:tabs>
          <w:tab w:val="left" w:pos="-142"/>
        </w:tabs>
        <w:jc w:val="left"/>
        <w:rPr>
          <w:sz w:val="22"/>
          <w:szCs w:val="22"/>
        </w:rPr>
      </w:pPr>
    </w:p>
    <w:p w14:paraId="3C9B053E" w14:textId="77777777" w:rsidR="00DF109C" w:rsidRDefault="00DF109C" w:rsidP="00DF109C">
      <w:pPr>
        <w:tabs>
          <w:tab w:val="left" w:pos="3969"/>
          <w:tab w:val="right" w:pos="9752"/>
        </w:tabs>
        <w:ind w:left="540" w:hanging="682"/>
        <w:jc w:val="both"/>
        <w:rPr>
          <w:rFonts w:ascii="Arial" w:hAnsi="Arial" w:cs="Arial"/>
          <w:sz w:val="22"/>
          <w:szCs w:val="22"/>
          <w:lang w:val="en-GB"/>
        </w:rPr>
      </w:pPr>
    </w:p>
    <w:p w14:paraId="2224E22F" w14:textId="77777777" w:rsidR="00DF109C" w:rsidRPr="00020257" w:rsidRDefault="00DF109C" w:rsidP="00DF109C">
      <w:pPr>
        <w:tabs>
          <w:tab w:val="left" w:pos="3969"/>
          <w:tab w:val="right" w:pos="9752"/>
        </w:tabs>
        <w:ind w:left="540" w:hanging="360"/>
        <w:jc w:val="both"/>
        <w:rPr>
          <w:rFonts w:ascii="Arial" w:hAnsi="Arial" w:cs="Arial"/>
          <w:sz w:val="22"/>
          <w:szCs w:val="22"/>
          <w:lang w:val="en-GB"/>
        </w:rPr>
      </w:pPr>
      <w:r>
        <w:rPr>
          <w:rFonts w:ascii="Arial" w:hAnsi="Arial" w:cs="Arial"/>
          <w:sz w:val="22"/>
          <w:szCs w:val="22"/>
          <w:lang w:val="en-GB"/>
        </w:rPr>
        <w:tab/>
      </w:r>
      <w:r w:rsidRPr="00020257">
        <w:rPr>
          <w:rFonts w:ascii="Arial" w:hAnsi="Arial" w:cs="Arial"/>
          <w:sz w:val="22"/>
          <w:szCs w:val="22"/>
          <w:lang w:val="en-GB"/>
        </w:rPr>
        <w:t>…………………………………..</w:t>
      </w:r>
      <w:r w:rsidRPr="00020257">
        <w:rPr>
          <w:rFonts w:ascii="Arial" w:hAnsi="Arial" w:cs="Arial"/>
          <w:sz w:val="22"/>
          <w:szCs w:val="22"/>
          <w:lang w:val="en-GB"/>
        </w:rPr>
        <w:tab/>
      </w:r>
      <w:r>
        <w:rPr>
          <w:rFonts w:ascii="Arial" w:hAnsi="Arial" w:cs="Arial"/>
          <w:sz w:val="22"/>
          <w:szCs w:val="22"/>
          <w:lang w:val="en-GB"/>
        </w:rPr>
        <w:t xml:space="preserve">                          </w:t>
      </w:r>
      <w:r w:rsidRPr="00020257">
        <w:rPr>
          <w:rFonts w:ascii="Arial" w:hAnsi="Arial" w:cs="Arial"/>
          <w:sz w:val="22"/>
          <w:szCs w:val="22"/>
          <w:lang w:val="en-GB"/>
        </w:rPr>
        <w:t>……………………………………..</w:t>
      </w:r>
    </w:p>
    <w:p w14:paraId="7C05E390" w14:textId="77777777" w:rsidR="00DF109C" w:rsidRPr="006C22EC" w:rsidRDefault="00DF109C" w:rsidP="00DF109C">
      <w:pPr>
        <w:tabs>
          <w:tab w:val="left" w:pos="3969"/>
          <w:tab w:val="right" w:pos="9752"/>
        </w:tabs>
        <w:ind w:left="540" w:hanging="630"/>
        <w:jc w:val="both"/>
        <w:rPr>
          <w:rFonts w:ascii="Arial" w:hAnsi="Arial" w:cs="Arial"/>
          <w:b/>
          <w:sz w:val="22"/>
          <w:szCs w:val="22"/>
          <w:lang w:val="en-GB"/>
        </w:rPr>
      </w:pPr>
      <w:r>
        <w:rPr>
          <w:rFonts w:ascii="Arial" w:hAnsi="Arial" w:cs="Arial"/>
          <w:b/>
          <w:sz w:val="22"/>
          <w:szCs w:val="22"/>
          <w:lang w:val="en-GB"/>
        </w:rPr>
        <w:tab/>
        <w:t xml:space="preserve">                 </w:t>
      </w:r>
      <w:r w:rsidRPr="006C22EC">
        <w:rPr>
          <w:rFonts w:ascii="Arial" w:hAnsi="Arial" w:cs="Arial"/>
          <w:b/>
          <w:sz w:val="22"/>
          <w:szCs w:val="22"/>
          <w:lang w:val="en-GB"/>
        </w:rPr>
        <w:t xml:space="preserve">Signature                                                             </w:t>
      </w:r>
      <w:r>
        <w:rPr>
          <w:rFonts w:ascii="Arial" w:hAnsi="Arial" w:cs="Arial"/>
          <w:b/>
          <w:sz w:val="22"/>
          <w:szCs w:val="22"/>
          <w:lang w:val="en-GB"/>
        </w:rPr>
        <w:t xml:space="preserve">       </w:t>
      </w:r>
      <w:r w:rsidRPr="006C22EC">
        <w:rPr>
          <w:rFonts w:ascii="Arial" w:hAnsi="Arial" w:cs="Arial"/>
          <w:b/>
          <w:sz w:val="22"/>
          <w:szCs w:val="22"/>
          <w:lang w:val="en-GB"/>
        </w:rPr>
        <w:t>Date</w:t>
      </w:r>
    </w:p>
    <w:p w14:paraId="08F7F7E3" w14:textId="77777777" w:rsidR="00DF109C" w:rsidRPr="00020257" w:rsidRDefault="00DF109C" w:rsidP="00DF109C">
      <w:pPr>
        <w:tabs>
          <w:tab w:val="left" w:pos="3960"/>
          <w:tab w:val="left" w:pos="7020"/>
          <w:tab w:val="right" w:pos="9752"/>
        </w:tabs>
        <w:ind w:left="540"/>
        <w:jc w:val="both"/>
        <w:rPr>
          <w:rFonts w:ascii="Arial" w:hAnsi="Arial" w:cs="Arial"/>
          <w:sz w:val="22"/>
          <w:szCs w:val="22"/>
          <w:lang w:val="en-GB"/>
        </w:rPr>
      </w:pPr>
    </w:p>
    <w:p w14:paraId="2BED7A96" w14:textId="77777777" w:rsidR="00DF109C" w:rsidRPr="00020257" w:rsidRDefault="00DF109C" w:rsidP="00DF109C">
      <w:pPr>
        <w:tabs>
          <w:tab w:val="left" w:pos="3960"/>
          <w:tab w:val="left" w:pos="7020"/>
          <w:tab w:val="right" w:pos="9752"/>
        </w:tabs>
        <w:ind w:left="540"/>
        <w:jc w:val="both"/>
        <w:rPr>
          <w:rFonts w:ascii="Arial" w:hAnsi="Arial" w:cs="Arial"/>
          <w:sz w:val="22"/>
          <w:szCs w:val="22"/>
          <w:lang w:val="en-GB"/>
        </w:rPr>
      </w:pPr>
    </w:p>
    <w:p w14:paraId="50848C08" w14:textId="77777777" w:rsidR="00DF109C" w:rsidRPr="00020257" w:rsidRDefault="00DF109C" w:rsidP="00DF109C">
      <w:pPr>
        <w:tabs>
          <w:tab w:val="left" w:pos="3960"/>
          <w:tab w:val="left" w:pos="7020"/>
          <w:tab w:val="right" w:pos="9752"/>
        </w:tabs>
        <w:ind w:left="540"/>
        <w:jc w:val="both"/>
        <w:rPr>
          <w:rFonts w:ascii="Arial" w:hAnsi="Arial" w:cs="Arial"/>
          <w:sz w:val="22"/>
          <w:szCs w:val="22"/>
          <w:lang w:val="en-GB"/>
        </w:rPr>
      </w:pPr>
    </w:p>
    <w:p w14:paraId="07FCE9F3" w14:textId="77777777" w:rsidR="00DF109C" w:rsidRPr="00020257" w:rsidRDefault="00DF109C" w:rsidP="00DF109C">
      <w:pPr>
        <w:tabs>
          <w:tab w:val="left" w:pos="3960"/>
          <w:tab w:val="left" w:pos="7020"/>
          <w:tab w:val="right" w:pos="9752"/>
        </w:tabs>
        <w:ind w:left="540" w:hanging="682"/>
        <w:jc w:val="both"/>
        <w:rPr>
          <w:rFonts w:ascii="Arial" w:hAnsi="Arial" w:cs="Arial"/>
          <w:sz w:val="22"/>
          <w:szCs w:val="22"/>
          <w:lang w:val="en-GB"/>
        </w:rPr>
      </w:pPr>
      <w:r>
        <w:rPr>
          <w:rFonts w:ascii="Arial" w:hAnsi="Arial" w:cs="Arial"/>
          <w:sz w:val="22"/>
          <w:szCs w:val="22"/>
          <w:lang w:val="en-GB"/>
        </w:rPr>
        <w:tab/>
      </w:r>
      <w:r w:rsidRPr="00020257">
        <w:rPr>
          <w:rFonts w:ascii="Arial" w:hAnsi="Arial" w:cs="Arial"/>
          <w:sz w:val="22"/>
          <w:szCs w:val="22"/>
          <w:lang w:val="en-GB"/>
        </w:rPr>
        <w:t>…………………………………</w:t>
      </w:r>
      <w:r>
        <w:rPr>
          <w:rFonts w:ascii="Arial" w:hAnsi="Arial" w:cs="Arial"/>
          <w:sz w:val="22"/>
          <w:szCs w:val="22"/>
          <w:lang w:val="en-GB"/>
        </w:rPr>
        <w:t>.</w:t>
      </w:r>
      <w:r>
        <w:rPr>
          <w:rFonts w:ascii="Arial" w:hAnsi="Arial" w:cs="Arial"/>
          <w:sz w:val="22"/>
          <w:szCs w:val="22"/>
          <w:lang w:val="en-GB"/>
        </w:rPr>
        <w:tab/>
        <w:t xml:space="preserve">                        ………………………………………</w:t>
      </w:r>
    </w:p>
    <w:p w14:paraId="0CA7B6FE" w14:textId="77777777" w:rsidR="00DF109C" w:rsidRPr="006C22EC" w:rsidRDefault="00DF109C" w:rsidP="00DF109C">
      <w:pPr>
        <w:tabs>
          <w:tab w:val="left" w:pos="567"/>
          <w:tab w:val="left" w:pos="1080"/>
          <w:tab w:val="left" w:pos="5760"/>
          <w:tab w:val="left" w:pos="7020"/>
          <w:tab w:val="right" w:pos="9752"/>
        </w:tabs>
        <w:ind w:left="-142"/>
        <w:jc w:val="both"/>
        <w:rPr>
          <w:rFonts w:ascii="Arial" w:hAnsi="Arial" w:cs="Arial"/>
          <w:b/>
          <w:sz w:val="22"/>
          <w:szCs w:val="22"/>
          <w:lang w:val="en-GB"/>
        </w:rPr>
      </w:pPr>
      <w:r>
        <w:rPr>
          <w:rFonts w:ascii="Arial" w:hAnsi="Arial" w:cs="Arial"/>
          <w:b/>
          <w:sz w:val="22"/>
          <w:szCs w:val="22"/>
          <w:lang w:val="en-GB"/>
        </w:rPr>
        <w:tab/>
        <w:t xml:space="preserve">                </w:t>
      </w:r>
      <w:r w:rsidRPr="006C22EC">
        <w:rPr>
          <w:rFonts w:ascii="Arial" w:hAnsi="Arial" w:cs="Arial"/>
          <w:b/>
          <w:sz w:val="22"/>
          <w:szCs w:val="22"/>
          <w:lang w:val="en-GB"/>
        </w:rPr>
        <w:t xml:space="preserve">Capacity                                                              </w:t>
      </w:r>
      <w:r>
        <w:rPr>
          <w:rFonts w:ascii="Arial" w:hAnsi="Arial" w:cs="Arial"/>
          <w:b/>
          <w:sz w:val="22"/>
          <w:szCs w:val="22"/>
          <w:lang w:val="en-GB"/>
        </w:rPr>
        <w:t xml:space="preserve"> </w:t>
      </w:r>
      <w:r w:rsidRPr="006C22EC">
        <w:rPr>
          <w:rFonts w:ascii="Arial" w:hAnsi="Arial" w:cs="Arial"/>
          <w:b/>
          <w:sz w:val="22"/>
          <w:szCs w:val="22"/>
          <w:lang w:val="en-GB"/>
        </w:rPr>
        <w:t>Name of Bidder</w:t>
      </w:r>
    </w:p>
    <w:p w14:paraId="1923EC18" w14:textId="77777777" w:rsidR="00DF109C" w:rsidRPr="00020257" w:rsidRDefault="00DF109C" w:rsidP="00DF109C">
      <w:pPr>
        <w:tabs>
          <w:tab w:val="left" w:pos="567"/>
          <w:tab w:val="left" w:pos="1080"/>
          <w:tab w:val="left" w:pos="5760"/>
          <w:tab w:val="left" w:pos="7020"/>
          <w:tab w:val="right" w:pos="9752"/>
        </w:tabs>
        <w:ind w:left="-142"/>
        <w:jc w:val="both"/>
        <w:rPr>
          <w:rFonts w:ascii="Arial" w:hAnsi="Arial" w:cs="Arial"/>
          <w:sz w:val="22"/>
          <w:szCs w:val="22"/>
          <w:lang w:val="en-GB"/>
        </w:rPr>
      </w:pPr>
    </w:p>
    <w:p w14:paraId="12250294" w14:textId="77777777" w:rsidR="00DF109C" w:rsidRPr="00020257" w:rsidRDefault="00DF109C" w:rsidP="00DF109C">
      <w:pPr>
        <w:tabs>
          <w:tab w:val="left" w:pos="567"/>
          <w:tab w:val="left" w:pos="1080"/>
          <w:tab w:val="left" w:pos="5760"/>
          <w:tab w:val="left" w:pos="7020"/>
          <w:tab w:val="right" w:pos="9752"/>
        </w:tabs>
        <w:ind w:left="-142"/>
        <w:jc w:val="both"/>
        <w:rPr>
          <w:rFonts w:ascii="Arial" w:hAnsi="Arial" w:cs="Arial"/>
          <w:sz w:val="22"/>
          <w:szCs w:val="22"/>
          <w:lang w:val="en-GB"/>
        </w:rPr>
      </w:pPr>
    </w:p>
    <w:p w14:paraId="30E0A189" w14:textId="77777777" w:rsidR="00DF109C" w:rsidRPr="00020257" w:rsidRDefault="00DF109C" w:rsidP="00DF109C">
      <w:pPr>
        <w:tabs>
          <w:tab w:val="left" w:pos="567"/>
          <w:tab w:val="left" w:pos="1080"/>
          <w:tab w:val="left" w:pos="5760"/>
          <w:tab w:val="left" w:pos="7020"/>
          <w:tab w:val="right" w:pos="9752"/>
        </w:tabs>
        <w:ind w:left="-142"/>
        <w:rPr>
          <w:rFonts w:ascii="Arial" w:hAnsi="Arial" w:cs="Arial"/>
          <w:sz w:val="22"/>
          <w:szCs w:val="22"/>
          <w:lang w:val="en-GB"/>
        </w:rPr>
      </w:pPr>
    </w:p>
    <w:p w14:paraId="34A1E055" w14:textId="77777777" w:rsidR="00DF109C" w:rsidRPr="00020257" w:rsidRDefault="00DF109C" w:rsidP="00DF109C">
      <w:pPr>
        <w:tabs>
          <w:tab w:val="left" w:pos="567"/>
          <w:tab w:val="left" w:pos="1080"/>
          <w:tab w:val="left" w:pos="5760"/>
          <w:tab w:val="left" w:pos="7020"/>
          <w:tab w:val="right" w:pos="9752"/>
        </w:tabs>
        <w:ind w:left="-142"/>
        <w:rPr>
          <w:rFonts w:ascii="Arial" w:hAnsi="Arial" w:cs="Arial"/>
          <w:sz w:val="22"/>
          <w:szCs w:val="22"/>
          <w:lang w:val="en-GB"/>
        </w:rPr>
      </w:pPr>
    </w:p>
    <w:p w14:paraId="4127F55F" w14:textId="77777777" w:rsidR="00DF109C" w:rsidRDefault="00DF109C" w:rsidP="00DF109C">
      <w:pPr>
        <w:pStyle w:val="Header"/>
        <w:tabs>
          <w:tab w:val="left" w:pos="0"/>
          <w:tab w:val="right" w:pos="9752"/>
        </w:tabs>
        <w:rPr>
          <w:b/>
          <w:bCs/>
        </w:rPr>
      </w:pPr>
    </w:p>
    <w:p w14:paraId="34FD04D8" w14:textId="77777777" w:rsidR="00DF109C" w:rsidRDefault="00DF109C" w:rsidP="00DF109C">
      <w:pPr>
        <w:pStyle w:val="Header"/>
        <w:tabs>
          <w:tab w:val="left" w:pos="0"/>
          <w:tab w:val="right" w:pos="9752"/>
        </w:tabs>
        <w:rPr>
          <w:b/>
          <w:bCs/>
        </w:rPr>
      </w:pPr>
    </w:p>
    <w:p w14:paraId="69AFA94F" w14:textId="77777777" w:rsidR="00DF109C" w:rsidRDefault="00DF109C" w:rsidP="00DF109C">
      <w:pPr>
        <w:pStyle w:val="Header"/>
        <w:tabs>
          <w:tab w:val="left" w:pos="0"/>
          <w:tab w:val="right" w:pos="9752"/>
        </w:tabs>
        <w:rPr>
          <w:b/>
          <w:bCs/>
        </w:rPr>
      </w:pPr>
    </w:p>
    <w:p w14:paraId="12FF298C" w14:textId="77777777" w:rsidR="00DF109C" w:rsidRDefault="00DF109C" w:rsidP="00DF109C">
      <w:pPr>
        <w:pStyle w:val="Header"/>
        <w:tabs>
          <w:tab w:val="left" w:pos="0"/>
          <w:tab w:val="right" w:pos="9752"/>
        </w:tabs>
        <w:rPr>
          <w:b/>
          <w:bCs/>
        </w:rPr>
      </w:pPr>
    </w:p>
    <w:p w14:paraId="61E99E46" w14:textId="77777777" w:rsidR="00DF109C" w:rsidRDefault="00DF109C" w:rsidP="00DF109C">
      <w:pPr>
        <w:pStyle w:val="Header"/>
        <w:tabs>
          <w:tab w:val="left" w:pos="0"/>
          <w:tab w:val="right" w:pos="9752"/>
        </w:tabs>
        <w:rPr>
          <w:b/>
          <w:bCs/>
        </w:rPr>
      </w:pPr>
    </w:p>
    <w:p w14:paraId="5A69C908" w14:textId="77777777" w:rsidR="00DF109C" w:rsidRDefault="00DF109C" w:rsidP="00DF109C">
      <w:pPr>
        <w:pStyle w:val="Header"/>
        <w:tabs>
          <w:tab w:val="left" w:pos="0"/>
          <w:tab w:val="right" w:pos="9752"/>
        </w:tabs>
        <w:rPr>
          <w:b/>
          <w:bCs/>
        </w:rPr>
      </w:pPr>
    </w:p>
    <w:p w14:paraId="27521D70" w14:textId="77777777" w:rsidR="00DF109C" w:rsidRDefault="00DF109C" w:rsidP="00DF109C">
      <w:pPr>
        <w:pStyle w:val="Header"/>
        <w:tabs>
          <w:tab w:val="left" w:pos="0"/>
          <w:tab w:val="right" w:pos="9752"/>
        </w:tabs>
        <w:rPr>
          <w:b/>
          <w:bCs/>
        </w:rPr>
      </w:pPr>
    </w:p>
    <w:p w14:paraId="144009E3" w14:textId="77777777" w:rsidR="00DF109C" w:rsidRDefault="00DF109C" w:rsidP="00DF109C">
      <w:pPr>
        <w:pStyle w:val="Header"/>
        <w:tabs>
          <w:tab w:val="left" w:pos="0"/>
          <w:tab w:val="right" w:pos="9752"/>
        </w:tabs>
        <w:rPr>
          <w:b/>
          <w:bCs/>
        </w:rPr>
      </w:pPr>
    </w:p>
    <w:p w14:paraId="77C805C7" w14:textId="77777777" w:rsidR="00DF109C" w:rsidRDefault="00DF109C" w:rsidP="00DF109C">
      <w:pPr>
        <w:pStyle w:val="Header"/>
        <w:tabs>
          <w:tab w:val="left" w:pos="0"/>
          <w:tab w:val="right" w:pos="9752"/>
        </w:tabs>
        <w:rPr>
          <w:b/>
          <w:bCs/>
        </w:rPr>
      </w:pPr>
    </w:p>
    <w:p w14:paraId="4F92ABF6" w14:textId="77777777" w:rsidR="00DF109C" w:rsidRDefault="00DF109C" w:rsidP="00DF109C">
      <w:pPr>
        <w:pStyle w:val="Header"/>
        <w:tabs>
          <w:tab w:val="left" w:pos="0"/>
          <w:tab w:val="right" w:pos="9752"/>
        </w:tabs>
        <w:rPr>
          <w:b/>
          <w:bCs/>
        </w:rPr>
      </w:pPr>
    </w:p>
    <w:p w14:paraId="48DBE232" w14:textId="77777777" w:rsidR="00DF109C" w:rsidRDefault="00DF109C" w:rsidP="00DF109C">
      <w:pPr>
        <w:pStyle w:val="Header"/>
        <w:tabs>
          <w:tab w:val="left" w:pos="0"/>
          <w:tab w:val="right" w:pos="9752"/>
        </w:tabs>
        <w:rPr>
          <w:b/>
          <w:bCs/>
        </w:rPr>
      </w:pPr>
    </w:p>
    <w:p w14:paraId="36816C3C" w14:textId="77777777" w:rsidR="00DF109C" w:rsidRDefault="00DF109C" w:rsidP="00DF109C">
      <w:pPr>
        <w:pStyle w:val="Header"/>
        <w:tabs>
          <w:tab w:val="left" w:pos="0"/>
          <w:tab w:val="right" w:pos="9752"/>
        </w:tabs>
        <w:rPr>
          <w:b/>
          <w:bCs/>
        </w:rPr>
      </w:pPr>
    </w:p>
    <w:p w14:paraId="1E220BFF" w14:textId="77777777" w:rsidR="00DF109C" w:rsidRDefault="00DF109C" w:rsidP="00DF109C">
      <w:pPr>
        <w:pStyle w:val="Header"/>
        <w:tabs>
          <w:tab w:val="left" w:pos="0"/>
          <w:tab w:val="right" w:pos="9752"/>
        </w:tabs>
        <w:rPr>
          <w:b/>
          <w:bCs/>
        </w:rPr>
      </w:pPr>
    </w:p>
    <w:p w14:paraId="1B32F315" w14:textId="77777777" w:rsidR="00DF109C" w:rsidRDefault="00DF109C" w:rsidP="00DF109C">
      <w:pPr>
        <w:pStyle w:val="Header"/>
        <w:tabs>
          <w:tab w:val="left" w:pos="0"/>
          <w:tab w:val="right" w:pos="9752"/>
        </w:tabs>
        <w:rPr>
          <w:b/>
          <w:bCs/>
        </w:rPr>
      </w:pPr>
    </w:p>
    <w:p w14:paraId="0CA41E03" w14:textId="77777777" w:rsidR="00DF109C" w:rsidRDefault="00DF109C" w:rsidP="00DF109C">
      <w:pPr>
        <w:pStyle w:val="Header"/>
        <w:tabs>
          <w:tab w:val="left" w:pos="0"/>
          <w:tab w:val="right" w:pos="9752"/>
        </w:tabs>
        <w:rPr>
          <w:b/>
          <w:bCs/>
        </w:rPr>
      </w:pPr>
    </w:p>
    <w:p w14:paraId="0F20011B" w14:textId="48D7EC98" w:rsidR="00E70299" w:rsidRDefault="00E70299" w:rsidP="003820BB">
      <w:pPr>
        <w:tabs>
          <w:tab w:val="left" w:pos="900"/>
          <w:tab w:val="left" w:pos="2880"/>
          <w:tab w:val="left" w:pos="5760"/>
          <w:tab w:val="left" w:pos="7920"/>
        </w:tabs>
        <w:outlineLvl w:val="0"/>
        <w:rPr>
          <w:b/>
          <w:bCs/>
        </w:rPr>
      </w:pPr>
    </w:p>
    <w:p w14:paraId="27843D1D" w14:textId="77777777" w:rsidR="007520FB" w:rsidRDefault="007520FB" w:rsidP="003820BB">
      <w:pPr>
        <w:tabs>
          <w:tab w:val="left" w:pos="900"/>
          <w:tab w:val="left" w:pos="2880"/>
          <w:tab w:val="left" w:pos="5760"/>
          <w:tab w:val="left" w:pos="7920"/>
        </w:tabs>
        <w:outlineLvl w:val="0"/>
        <w:rPr>
          <w:b/>
          <w:bCs/>
        </w:rPr>
      </w:pPr>
    </w:p>
    <w:p w14:paraId="1E9C4CBA" w14:textId="77777777" w:rsidR="005A7A9A" w:rsidRDefault="005A7A9A" w:rsidP="003820BB">
      <w:pPr>
        <w:tabs>
          <w:tab w:val="left" w:pos="900"/>
          <w:tab w:val="left" w:pos="2880"/>
          <w:tab w:val="left" w:pos="5760"/>
          <w:tab w:val="left" w:pos="7920"/>
        </w:tabs>
        <w:outlineLvl w:val="0"/>
        <w:rPr>
          <w:b/>
          <w:bCs/>
        </w:rPr>
      </w:pPr>
    </w:p>
    <w:p w14:paraId="0683EBEE" w14:textId="77777777" w:rsidR="007B0B10" w:rsidRPr="004D59E0" w:rsidRDefault="007B0B10" w:rsidP="007B0B10">
      <w:pPr>
        <w:tabs>
          <w:tab w:val="left" w:pos="900"/>
          <w:tab w:val="left" w:pos="2880"/>
          <w:tab w:val="left" w:pos="5760"/>
          <w:tab w:val="left" w:pos="7920"/>
        </w:tabs>
        <w:jc w:val="right"/>
        <w:outlineLvl w:val="0"/>
        <w:rPr>
          <w:rFonts w:ascii="Arial" w:hAnsi="Arial"/>
          <w:b/>
          <w:sz w:val="18"/>
          <w:lang w:val="en-GB"/>
        </w:rPr>
      </w:pPr>
      <w:r w:rsidRPr="004D59E0">
        <w:rPr>
          <w:rFonts w:ascii="Arial" w:hAnsi="Arial"/>
          <w:b/>
          <w:sz w:val="22"/>
          <w:lang w:val="en-GB"/>
        </w:rPr>
        <w:lastRenderedPageBreak/>
        <w:t>CAMBD 6.1</w:t>
      </w:r>
    </w:p>
    <w:p w14:paraId="0DFECA5A" w14:textId="77777777" w:rsidR="007B0B10" w:rsidRPr="004D59E0" w:rsidRDefault="007B0B10" w:rsidP="007B0B10">
      <w:pPr>
        <w:pStyle w:val="Header"/>
        <w:tabs>
          <w:tab w:val="left" w:pos="0"/>
          <w:tab w:val="right" w:pos="9752"/>
        </w:tabs>
        <w:rPr>
          <w:b/>
          <w:bCs/>
          <w:sz w:val="20"/>
        </w:rPr>
      </w:pPr>
    </w:p>
    <w:p w14:paraId="02A59DB7" w14:textId="77777777" w:rsidR="007B0B10" w:rsidRPr="004D59E0" w:rsidRDefault="007B0B10" w:rsidP="007B0B10">
      <w:pPr>
        <w:pStyle w:val="Header"/>
        <w:tabs>
          <w:tab w:val="left" w:pos="0"/>
          <w:tab w:val="right" w:pos="9752"/>
        </w:tabs>
        <w:rPr>
          <w:b/>
          <w:bCs/>
          <w:sz w:val="20"/>
        </w:rPr>
      </w:pPr>
    </w:p>
    <w:p w14:paraId="26A01FBE" w14:textId="77777777" w:rsidR="007B0B10" w:rsidRPr="00E44F1F" w:rsidRDefault="007B0B10" w:rsidP="007B0B10">
      <w:pPr>
        <w:tabs>
          <w:tab w:val="left" w:pos="900"/>
          <w:tab w:val="left" w:pos="2880"/>
          <w:tab w:val="left" w:pos="5760"/>
          <w:tab w:val="left" w:pos="7920"/>
        </w:tabs>
        <w:jc w:val="center"/>
        <w:rPr>
          <w:rFonts w:ascii="Arial" w:hAnsi="Arial" w:cs="Arial"/>
          <w:b/>
          <w:sz w:val="22"/>
          <w:szCs w:val="22"/>
          <w:lang w:val="en-GB"/>
        </w:rPr>
      </w:pPr>
      <w:r w:rsidRPr="00E44F1F">
        <w:rPr>
          <w:rFonts w:ascii="Arial" w:hAnsi="Arial" w:cs="Arial"/>
          <w:b/>
          <w:sz w:val="22"/>
          <w:szCs w:val="22"/>
          <w:lang w:val="en-GB"/>
        </w:rPr>
        <w:t>PREFERENCE POINTS CLAIM FORM IN TERMS OF THE PREFERENTIAL PROCUREMENT REGULATIONS 20</w:t>
      </w:r>
      <w:r>
        <w:rPr>
          <w:rFonts w:ascii="Arial" w:hAnsi="Arial" w:cs="Arial"/>
          <w:b/>
          <w:sz w:val="22"/>
          <w:szCs w:val="22"/>
          <w:lang w:val="en-GB"/>
        </w:rPr>
        <w:t>22</w:t>
      </w:r>
    </w:p>
    <w:p w14:paraId="67EE8095" w14:textId="77777777" w:rsidR="007B0B10" w:rsidRPr="00E44F1F" w:rsidRDefault="007B0B10" w:rsidP="007B0B10">
      <w:pPr>
        <w:rPr>
          <w:rFonts w:ascii="Arial" w:hAnsi="Arial" w:cs="Arial"/>
          <w:sz w:val="22"/>
          <w:szCs w:val="22"/>
        </w:rPr>
      </w:pPr>
    </w:p>
    <w:p w14:paraId="43C7CCB0" w14:textId="77777777" w:rsidR="007B0B10" w:rsidRPr="00E9001A" w:rsidRDefault="007B0B10" w:rsidP="007B0B10">
      <w:pPr>
        <w:tabs>
          <w:tab w:val="left" w:pos="900"/>
          <w:tab w:val="left" w:pos="2880"/>
          <w:tab w:val="left" w:pos="5760"/>
          <w:tab w:val="left" w:pos="7920"/>
        </w:tabs>
        <w:rPr>
          <w:rFonts w:ascii="Arial" w:hAnsi="Arial" w:cs="Arial"/>
          <w:sz w:val="22"/>
          <w:szCs w:val="22"/>
        </w:rPr>
      </w:pPr>
      <w:r w:rsidRPr="00E9001A">
        <w:rPr>
          <w:rFonts w:ascii="Arial" w:hAnsi="Arial" w:cs="Arial"/>
          <w:sz w:val="22"/>
          <w:szCs w:val="22"/>
        </w:rPr>
        <w:t xml:space="preserve">This preference form must form part of all tenders invited.  It contains general information and serves as a claim form for preference points for specific goals. </w:t>
      </w:r>
    </w:p>
    <w:p w14:paraId="63045FBD" w14:textId="77777777" w:rsidR="007B0B10" w:rsidRPr="00E44F1F" w:rsidRDefault="007B0B10" w:rsidP="007B0B10">
      <w:pPr>
        <w:tabs>
          <w:tab w:val="left" w:pos="900"/>
          <w:tab w:val="left" w:pos="2880"/>
          <w:tab w:val="left" w:pos="5760"/>
          <w:tab w:val="left" w:pos="7920"/>
        </w:tabs>
        <w:rPr>
          <w:rFonts w:ascii="Arial" w:hAnsi="Arial" w:cs="Arial"/>
          <w:sz w:val="22"/>
          <w:szCs w:val="22"/>
          <w:lang w:val="en-GB"/>
        </w:rPr>
      </w:pPr>
    </w:p>
    <w:p w14:paraId="39D9D3C4" w14:textId="77777777" w:rsidR="007B0B10" w:rsidRPr="00E44F1F" w:rsidRDefault="007B0B10" w:rsidP="007B0B10">
      <w:pPr>
        <w:tabs>
          <w:tab w:val="left" w:pos="90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NB:</w:t>
      </w:r>
      <w:r w:rsidRPr="00E44F1F">
        <w:rPr>
          <w:rFonts w:ascii="Arial" w:hAnsi="Arial" w:cs="Arial"/>
          <w:b/>
          <w:sz w:val="22"/>
          <w:szCs w:val="22"/>
          <w:lang w:val="en-GB"/>
        </w:rPr>
        <w:tab/>
      </w:r>
      <w:r w:rsidRPr="003969B8">
        <w:rPr>
          <w:rFonts w:ascii="Arial" w:hAnsi="Arial" w:cs="Arial"/>
          <w:b/>
          <w:sz w:val="22"/>
          <w:szCs w:val="22"/>
          <w:lang w:val="en-GB"/>
        </w:rPr>
        <w:t>BEFORE COMPLETING THIS FORM, TENDERERS MUST STUDY THE GENERAL CONDITIONS, DEFINITIONS AND DIRECTIVES APPLICABLE IN RESPECT OF THE TENDER AND PREFERENTIAL PROCUREMENT REGULATIONS, 2022</w:t>
      </w:r>
      <w:r w:rsidRPr="00E44F1F">
        <w:rPr>
          <w:rFonts w:ascii="Arial" w:hAnsi="Arial" w:cs="Arial"/>
          <w:b/>
          <w:sz w:val="22"/>
          <w:szCs w:val="22"/>
          <w:lang w:val="en-GB"/>
        </w:rPr>
        <w:t xml:space="preserve">. </w:t>
      </w:r>
    </w:p>
    <w:p w14:paraId="749DD493" w14:textId="77777777" w:rsidR="007B0B10" w:rsidRPr="00E44F1F" w:rsidRDefault="007B0B10" w:rsidP="007B0B10">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65F10B74" w14:textId="77777777" w:rsidR="007B0B10" w:rsidRPr="00E44F1F" w:rsidRDefault="007B0B10" w:rsidP="007B0B10">
      <w:pPr>
        <w:tabs>
          <w:tab w:val="left" w:pos="900"/>
          <w:tab w:val="left" w:pos="2880"/>
          <w:tab w:val="left" w:pos="5760"/>
          <w:tab w:val="left" w:pos="7920"/>
        </w:tabs>
        <w:ind w:left="900" w:hanging="900"/>
        <w:jc w:val="both"/>
        <w:rPr>
          <w:rFonts w:ascii="Arial" w:hAnsi="Arial" w:cs="Arial"/>
          <w:sz w:val="22"/>
          <w:szCs w:val="22"/>
          <w:lang w:val="en-GB"/>
        </w:rPr>
      </w:pPr>
    </w:p>
    <w:p w14:paraId="6B514B50" w14:textId="77777777" w:rsidR="007B0B10" w:rsidRPr="00E44F1F" w:rsidRDefault="007B0B10" w:rsidP="00BD1243">
      <w:pPr>
        <w:widowControl w:val="0"/>
        <w:numPr>
          <w:ilvl w:val="0"/>
          <w:numId w:val="4"/>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GENERAL CONDITIONS</w:t>
      </w:r>
    </w:p>
    <w:p w14:paraId="28C324AA" w14:textId="77777777" w:rsidR="007B0B10" w:rsidRPr="00E44F1F" w:rsidRDefault="007B0B10" w:rsidP="00BD1243">
      <w:pPr>
        <w:widowControl w:val="0"/>
        <w:numPr>
          <w:ilvl w:val="1"/>
          <w:numId w:val="4"/>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following preference point systems are applicable to all bids:</w:t>
      </w:r>
    </w:p>
    <w:p w14:paraId="6162571C" w14:textId="77777777" w:rsidR="007B0B10" w:rsidRPr="00E44F1F" w:rsidRDefault="007B0B10" w:rsidP="00BD1243">
      <w:pPr>
        <w:pStyle w:val="BodyTextIndent3"/>
        <w:widowControl w:val="0"/>
        <w:numPr>
          <w:ilvl w:val="0"/>
          <w:numId w:val="5"/>
        </w:numPr>
        <w:tabs>
          <w:tab w:val="left" w:pos="900"/>
          <w:tab w:val="left" w:pos="5760"/>
          <w:tab w:val="left" w:pos="7920"/>
        </w:tabs>
        <w:rPr>
          <w:sz w:val="22"/>
          <w:szCs w:val="22"/>
        </w:rPr>
      </w:pPr>
      <w:r w:rsidRPr="00E44F1F">
        <w:rPr>
          <w:sz w:val="22"/>
          <w:szCs w:val="22"/>
        </w:rPr>
        <w:t>the 80/20 system for requiremen</w:t>
      </w:r>
      <w:r>
        <w:rPr>
          <w:sz w:val="22"/>
          <w:szCs w:val="22"/>
        </w:rPr>
        <w:t>ts with a Rand value of up to R50</w:t>
      </w:r>
      <w:r w:rsidRPr="00E44F1F">
        <w:rPr>
          <w:sz w:val="22"/>
          <w:szCs w:val="22"/>
        </w:rPr>
        <w:t xml:space="preserve"> 000 000 (all applicable taxes included); and </w:t>
      </w:r>
    </w:p>
    <w:p w14:paraId="14B4C6B5" w14:textId="77777777" w:rsidR="007B0B10" w:rsidRPr="00907499" w:rsidRDefault="007B0B10" w:rsidP="00BD1243">
      <w:pPr>
        <w:pStyle w:val="BodyTextIndent3"/>
        <w:widowControl w:val="0"/>
        <w:numPr>
          <w:ilvl w:val="0"/>
          <w:numId w:val="5"/>
        </w:numPr>
        <w:tabs>
          <w:tab w:val="left" w:pos="900"/>
          <w:tab w:val="left" w:pos="5760"/>
          <w:tab w:val="left" w:pos="7920"/>
        </w:tabs>
        <w:jc w:val="left"/>
        <w:rPr>
          <w:sz w:val="22"/>
          <w:szCs w:val="22"/>
        </w:rPr>
      </w:pPr>
      <w:r w:rsidRPr="00E44F1F">
        <w:rPr>
          <w:sz w:val="22"/>
          <w:szCs w:val="22"/>
        </w:rPr>
        <w:t>the 90/10 system for requirements with a Ran</w:t>
      </w:r>
      <w:r>
        <w:rPr>
          <w:sz w:val="22"/>
          <w:szCs w:val="22"/>
        </w:rPr>
        <w:t xml:space="preserve">d value above R50 </w:t>
      </w:r>
      <w:r w:rsidRPr="00E44F1F">
        <w:rPr>
          <w:sz w:val="22"/>
          <w:szCs w:val="22"/>
        </w:rPr>
        <w:t>000 000 (all applicable taxes included).</w:t>
      </w:r>
      <w:r>
        <w:rPr>
          <w:sz w:val="22"/>
          <w:szCs w:val="22"/>
        </w:rPr>
        <w:br/>
      </w:r>
    </w:p>
    <w:p w14:paraId="7637D90E" w14:textId="77777777" w:rsidR="007B0B10" w:rsidRDefault="007B0B10" w:rsidP="00BD1243">
      <w:pPr>
        <w:pStyle w:val="ListParagraph"/>
        <w:widowControl w:val="0"/>
        <w:numPr>
          <w:ilvl w:val="0"/>
          <w:numId w:val="27"/>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Pr>
          <w:rFonts w:ascii="Arial" w:eastAsia="Times New Roman" w:hAnsi="Arial" w:cs="Arial"/>
          <w:snapToGrid w:val="0"/>
          <w:lang w:val="en-GB"/>
        </w:rPr>
        <w:br/>
      </w:r>
    </w:p>
    <w:p w14:paraId="578EDCFB" w14:textId="1D897B27" w:rsidR="007B0B10" w:rsidRDefault="007B0B10" w:rsidP="00BD1243">
      <w:pPr>
        <w:pStyle w:val="ListParagraph"/>
        <w:widowControl w:val="0"/>
        <w:numPr>
          <w:ilvl w:val="0"/>
          <w:numId w:val="27"/>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907499">
        <w:rPr>
          <w:rFonts w:ascii="Arial" w:eastAsia="Times New Roman" w:hAnsi="Arial" w:cs="Arial"/>
          <w:snapToGrid w:val="0"/>
          <w:lang w:val="en-GB"/>
        </w:rPr>
        <w:t xml:space="preserve">The applicable preference point system for this tender is the </w:t>
      </w:r>
      <w:r w:rsidR="00B0596F">
        <w:rPr>
          <w:rFonts w:ascii="Arial" w:eastAsia="Times New Roman" w:hAnsi="Arial" w:cs="Arial"/>
          <w:snapToGrid w:val="0"/>
          <w:lang w:val="en-GB"/>
        </w:rPr>
        <w:t>90</w:t>
      </w:r>
      <w:r w:rsidRPr="00907499">
        <w:rPr>
          <w:rFonts w:ascii="Arial" w:eastAsia="Times New Roman" w:hAnsi="Arial" w:cs="Arial"/>
          <w:snapToGrid w:val="0"/>
          <w:lang w:val="en-GB"/>
        </w:rPr>
        <w:t>/</w:t>
      </w:r>
      <w:r w:rsidR="00B0596F">
        <w:rPr>
          <w:rFonts w:ascii="Arial" w:eastAsia="Times New Roman" w:hAnsi="Arial" w:cs="Arial"/>
          <w:snapToGrid w:val="0"/>
          <w:lang w:val="en-GB"/>
        </w:rPr>
        <w:t>1</w:t>
      </w:r>
      <w:r w:rsidRPr="00907499">
        <w:rPr>
          <w:rFonts w:ascii="Arial" w:eastAsia="Times New Roman" w:hAnsi="Arial" w:cs="Arial"/>
          <w:snapToGrid w:val="0"/>
          <w:lang w:val="en-GB"/>
        </w:rPr>
        <w:t>0 preference point system.</w:t>
      </w:r>
    </w:p>
    <w:p w14:paraId="1EC05C6E" w14:textId="77777777" w:rsidR="007B0B10" w:rsidRPr="00BE513F" w:rsidRDefault="007B0B10" w:rsidP="007B0B10">
      <w:pPr>
        <w:pStyle w:val="ListParagraph"/>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lang w:val="en-GB"/>
        </w:rPr>
      </w:pPr>
    </w:p>
    <w:p w14:paraId="54A6BA3B" w14:textId="77777777" w:rsidR="007B0B10" w:rsidRPr="00BE513F" w:rsidRDefault="007B0B10" w:rsidP="00BD1243">
      <w:pPr>
        <w:pStyle w:val="ListParagraph"/>
        <w:widowControl w:val="0"/>
        <w:numPr>
          <w:ilvl w:val="0"/>
          <w:numId w:val="27"/>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r>
        <w:rPr>
          <w:rFonts w:ascii="Arial" w:eastAsia="Times New Roman" w:hAnsi="Arial" w:cs="Arial"/>
          <w:snapToGrid w:val="0"/>
          <w:lang w:val="en-GB"/>
        </w:rPr>
        <w:br/>
      </w:r>
    </w:p>
    <w:p w14:paraId="1B435435" w14:textId="77777777" w:rsidR="007B0B10" w:rsidRPr="00BE513F" w:rsidRDefault="007B0B10" w:rsidP="00BD1243">
      <w:pPr>
        <w:pStyle w:val="ListParagraph"/>
        <w:numPr>
          <w:ilvl w:val="1"/>
          <w:numId w:val="4"/>
        </w:numPr>
        <w:tabs>
          <w:tab w:val="clear" w:pos="900"/>
          <w:tab w:val="num" w:pos="709"/>
        </w:tabs>
        <w:ind w:left="709" w:hanging="709"/>
        <w:rPr>
          <w:rFonts w:ascii="Arial" w:eastAsia="Times New Roman" w:hAnsi="Arial" w:cs="Arial"/>
          <w:lang w:val="en-GB"/>
        </w:rPr>
      </w:pPr>
      <w:r w:rsidRPr="00BE513F">
        <w:rPr>
          <w:rFonts w:ascii="Arial" w:eastAsia="Times New Roman" w:hAnsi="Arial" w:cs="Arial"/>
          <w:lang w:val="en-GB"/>
        </w:rPr>
        <w:t xml:space="preserve">Points for this tender (even in the case of a tender for income-generating contracts) shall be awarded for: </w:t>
      </w:r>
    </w:p>
    <w:p w14:paraId="010248E1" w14:textId="77777777" w:rsidR="007B0B10" w:rsidRPr="00BE513F" w:rsidRDefault="007B0B10" w:rsidP="00BD1243">
      <w:pPr>
        <w:widowControl w:val="0"/>
        <w:numPr>
          <w:ilvl w:val="0"/>
          <w:numId w:val="6"/>
        </w:numPr>
        <w:tabs>
          <w:tab w:val="num" w:pos="1080"/>
          <w:tab w:val="left" w:pos="7920"/>
        </w:tabs>
        <w:spacing w:after="120"/>
        <w:ind w:left="1080" w:hanging="360"/>
        <w:jc w:val="both"/>
        <w:rPr>
          <w:rFonts w:ascii="Arial" w:hAnsi="Arial" w:cs="Arial"/>
          <w:snapToGrid w:val="0"/>
          <w:sz w:val="22"/>
          <w:szCs w:val="22"/>
          <w:lang w:val="en-GB"/>
        </w:rPr>
      </w:pPr>
      <w:r w:rsidRPr="00BE513F">
        <w:rPr>
          <w:rFonts w:ascii="Arial" w:hAnsi="Arial" w:cs="Arial"/>
          <w:snapToGrid w:val="0"/>
          <w:sz w:val="22"/>
          <w:szCs w:val="22"/>
          <w:lang w:val="en-GB"/>
        </w:rPr>
        <w:t>Price; and</w:t>
      </w:r>
    </w:p>
    <w:p w14:paraId="4FB28820" w14:textId="77777777" w:rsidR="007B0B10" w:rsidRPr="00BE513F" w:rsidRDefault="007B0B10" w:rsidP="00BD1243">
      <w:pPr>
        <w:widowControl w:val="0"/>
        <w:numPr>
          <w:ilvl w:val="0"/>
          <w:numId w:val="6"/>
        </w:numPr>
        <w:tabs>
          <w:tab w:val="num" w:pos="1080"/>
          <w:tab w:val="left" w:pos="7920"/>
        </w:tabs>
        <w:ind w:left="1080" w:hanging="360"/>
        <w:rPr>
          <w:rFonts w:ascii="Arial" w:hAnsi="Arial" w:cs="Arial"/>
          <w:snapToGrid w:val="0"/>
          <w:sz w:val="22"/>
          <w:szCs w:val="22"/>
          <w:lang w:val="en-GB"/>
        </w:rPr>
      </w:pPr>
      <w:r w:rsidRPr="00BE513F">
        <w:rPr>
          <w:rFonts w:ascii="Arial" w:hAnsi="Arial" w:cs="Arial"/>
          <w:snapToGrid w:val="0"/>
          <w:sz w:val="22"/>
          <w:szCs w:val="22"/>
          <w:lang w:val="en-GB"/>
        </w:rPr>
        <w:t>Specific Goals.</w:t>
      </w:r>
      <w:r>
        <w:rPr>
          <w:rFonts w:ascii="Arial" w:hAnsi="Arial" w:cs="Arial"/>
          <w:snapToGrid w:val="0"/>
          <w:sz w:val="22"/>
          <w:szCs w:val="22"/>
          <w:lang w:val="en-GB"/>
        </w:rPr>
        <w:br/>
      </w:r>
    </w:p>
    <w:p w14:paraId="0F1D09CC" w14:textId="77777777" w:rsidR="007B0B10" w:rsidRPr="00907499" w:rsidRDefault="007B0B10" w:rsidP="00BD1243">
      <w:pPr>
        <w:pStyle w:val="ListParagraph"/>
        <w:numPr>
          <w:ilvl w:val="1"/>
          <w:numId w:val="4"/>
        </w:numPr>
        <w:tabs>
          <w:tab w:val="clear" w:pos="900"/>
          <w:tab w:val="num" w:pos="709"/>
        </w:tabs>
        <w:rPr>
          <w:rFonts w:ascii="Arial" w:hAnsi="Arial" w:cs="Arial"/>
          <w:lang w:val="en-GB"/>
        </w:rPr>
      </w:pPr>
      <w:r w:rsidRPr="00907499">
        <w:rPr>
          <w:rFonts w:ascii="Arial" w:hAnsi="Arial" w:cs="Arial"/>
          <w:lang w:val="en-GB"/>
        </w:rPr>
        <w:t>The maximum points for this tender are allocated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1448"/>
        <w:gridCol w:w="1521"/>
      </w:tblGrid>
      <w:tr w:rsidR="007B0B10" w:rsidRPr="00C074E6" w14:paraId="6DA9E3CA" w14:textId="77777777" w:rsidTr="00EB3523">
        <w:trPr>
          <w:trHeight w:val="326"/>
        </w:trPr>
        <w:tc>
          <w:tcPr>
            <w:tcW w:w="5558" w:type="dxa"/>
            <w:shd w:val="clear" w:color="auto" w:fill="C00000"/>
            <w:vAlign w:val="bottom"/>
          </w:tcPr>
          <w:p w14:paraId="680D91B4" w14:textId="77777777" w:rsidR="007B0B10" w:rsidRPr="00C074E6" w:rsidRDefault="007B0B10" w:rsidP="00EB3523">
            <w:pPr>
              <w:tabs>
                <w:tab w:val="left" w:pos="2880"/>
                <w:tab w:val="left" w:pos="5760"/>
                <w:tab w:val="left" w:pos="7920"/>
              </w:tabs>
              <w:spacing w:after="120"/>
              <w:jc w:val="center"/>
              <w:rPr>
                <w:rFonts w:ascii="Arial" w:hAnsi="Arial" w:cs="Arial"/>
                <w:b/>
                <w:sz w:val="20"/>
                <w:szCs w:val="20"/>
                <w:lang w:val="en-GB"/>
              </w:rPr>
            </w:pPr>
          </w:p>
        </w:tc>
        <w:tc>
          <w:tcPr>
            <w:tcW w:w="1447" w:type="dxa"/>
            <w:shd w:val="clear" w:color="auto" w:fill="C00000"/>
          </w:tcPr>
          <w:p w14:paraId="6B9B81E0" w14:textId="77777777" w:rsidR="007B0B10" w:rsidRPr="00C074E6" w:rsidRDefault="007B0B10" w:rsidP="00EB3523">
            <w:pPr>
              <w:tabs>
                <w:tab w:val="left" w:pos="2880"/>
                <w:tab w:val="left" w:pos="5760"/>
                <w:tab w:val="left" w:pos="7920"/>
              </w:tabs>
              <w:spacing w:after="120"/>
              <w:jc w:val="center"/>
              <w:rPr>
                <w:rFonts w:ascii="Arial" w:hAnsi="Arial" w:cs="Arial"/>
                <w:b/>
                <w:sz w:val="20"/>
                <w:szCs w:val="20"/>
                <w:lang w:val="en-GB"/>
              </w:rPr>
            </w:pPr>
          </w:p>
        </w:tc>
        <w:tc>
          <w:tcPr>
            <w:tcW w:w="1521" w:type="dxa"/>
            <w:shd w:val="clear" w:color="auto" w:fill="C00000"/>
            <w:vAlign w:val="bottom"/>
          </w:tcPr>
          <w:p w14:paraId="47D26643" w14:textId="77777777" w:rsidR="007B0B10" w:rsidRPr="00C074E6" w:rsidRDefault="007B0B10" w:rsidP="00EB3523">
            <w:pPr>
              <w:tabs>
                <w:tab w:val="left" w:pos="2880"/>
                <w:tab w:val="left" w:pos="5760"/>
                <w:tab w:val="left" w:pos="7920"/>
              </w:tabs>
              <w:spacing w:after="120"/>
              <w:jc w:val="center"/>
              <w:rPr>
                <w:rFonts w:ascii="Arial" w:hAnsi="Arial" w:cs="Arial"/>
                <w:b/>
                <w:sz w:val="20"/>
                <w:szCs w:val="20"/>
                <w:lang w:val="en-GB"/>
              </w:rPr>
            </w:pPr>
            <w:r w:rsidRPr="00C074E6">
              <w:rPr>
                <w:rFonts w:ascii="Arial" w:hAnsi="Arial" w:cs="Arial"/>
                <w:b/>
                <w:sz w:val="20"/>
                <w:szCs w:val="20"/>
                <w:lang w:val="en-GB"/>
              </w:rPr>
              <w:t>POINTS</w:t>
            </w:r>
          </w:p>
        </w:tc>
      </w:tr>
      <w:tr w:rsidR="007B0B10" w:rsidRPr="00C074E6" w14:paraId="192ED530" w14:textId="77777777" w:rsidTr="00EB3523">
        <w:trPr>
          <w:trHeight w:val="313"/>
        </w:trPr>
        <w:tc>
          <w:tcPr>
            <w:tcW w:w="5558" w:type="dxa"/>
            <w:vAlign w:val="bottom"/>
          </w:tcPr>
          <w:p w14:paraId="2994B937" w14:textId="77777777" w:rsidR="007B0B10" w:rsidRPr="00C074E6" w:rsidRDefault="007B0B10" w:rsidP="00EB3523">
            <w:pPr>
              <w:tabs>
                <w:tab w:val="left" w:pos="2880"/>
                <w:tab w:val="left" w:pos="5760"/>
                <w:tab w:val="left" w:pos="7920"/>
              </w:tabs>
              <w:spacing w:after="120"/>
              <w:rPr>
                <w:rFonts w:ascii="Arial" w:hAnsi="Arial" w:cs="Arial"/>
                <w:sz w:val="20"/>
                <w:szCs w:val="20"/>
                <w:lang w:val="en-GB"/>
              </w:rPr>
            </w:pPr>
            <w:r w:rsidRPr="00C074E6">
              <w:rPr>
                <w:rFonts w:ascii="Arial" w:hAnsi="Arial" w:cs="Arial"/>
                <w:b/>
                <w:sz w:val="20"/>
                <w:szCs w:val="20"/>
                <w:lang w:val="en-GB"/>
              </w:rPr>
              <w:t>PRICE</w:t>
            </w:r>
          </w:p>
        </w:tc>
        <w:tc>
          <w:tcPr>
            <w:tcW w:w="1447" w:type="dxa"/>
          </w:tcPr>
          <w:p w14:paraId="49923E22" w14:textId="77777777" w:rsidR="007B0B10" w:rsidRPr="00C074E6" w:rsidRDefault="007B0B10" w:rsidP="00EB3523">
            <w:pPr>
              <w:tabs>
                <w:tab w:val="left" w:pos="2880"/>
                <w:tab w:val="left" w:pos="5760"/>
                <w:tab w:val="left" w:pos="7920"/>
              </w:tabs>
              <w:spacing w:after="120"/>
              <w:jc w:val="center"/>
              <w:rPr>
                <w:rFonts w:ascii="Arial" w:hAnsi="Arial" w:cs="Arial"/>
                <w:b/>
                <w:color w:val="000000" w:themeColor="text1"/>
                <w:sz w:val="20"/>
                <w:szCs w:val="20"/>
                <w:lang w:val="en-GB"/>
              </w:rPr>
            </w:pPr>
          </w:p>
        </w:tc>
        <w:tc>
          <w:tcPr>
            <w:tcW w:w="1521" w:type="dxa"/>
          </w:tcPr>
          <w:p w14:paraId="0A667F50" w14:textId="77777777" w:rsidR="007B0B10" w:rsidRPr="00C074E6" w:rsidRDefault="007B0B10" w:rsidP="00EB3523">
            <w:pPr>
              <w:tabs>
                <w:tab w:val="left" w:pos="2880"/>
                <w:tab w:val="left" w:pos="5760"/>
                <w:tab w:val="left" w:pos="7920"/>
              </w:tabs>
              <w:spacing w:after="120"/>
              <w:jc w:val="center"/>
              <w:rPr>
                <w:rFonts w:ascii="Arial" w:hAnsi="Arial" w:cs="Arial"/>
                <w:b/>
                <w:color w:val="000000" w:themeColor="text1"/>
                <w:sz w:val="20"/>
                <w:szCs w:val="20"/>
                <w:lang w:val="en-GB"/>
              </w:rPr>
            </w:pPr>
            <w:r w:rsidRPr="00C074E6">
              <w:rPr>
                <w:rFonts w:ascii="Arial" w:hAnsi="Arial" w:cs="Arial"/>
                <w:b/>
                <w:color w:val="000000" w:themeColor="text1"/>
                <w:sz w:val="20"/>
                <w:szCs w:val="20"/>
                <w:lang w:val="en-GB"/>
              </w:rPr>
              <w:t>80</w:t>
            </w:r>
          </w:p>
        </w:tc>
      </w:tr>
      <w:tr w:rsidR="007B0B10" w:rsidRPr="00C074E6" w14:paraId="1FC0541F" w14:textId="77777777" w:rsidTr="00EB3523">
        <w:trPr>
          <w:trHeight w:val="326"/>
        </w:trPr>
        <w:tc>
          <w:tcPr>
            <w:tcW w:w="5558" w:type="dxa"/>
            <w:vAlign w:val="bottom"/>
          </w:tcPr>
          <w:p w14:paraId="34B563F6" w14:textId="77777777" w:rsidR="007B0B10" w:rsidRPr="00C074E6" w:rsidRDefault="007B0B10" w:rsidP="00EB3523">
            <w:pPr>
              <w:tabs>
                <w:tab w:val="left" w:pos="2880"/>
                <w:tab w:val="left" w:pos="5760"/>
                <w:tab w:val="left" w:pos="7920"/>
              </w:tabs>
              <w:spacing w:after="120"/>
              <w:rPr>
                <w:rFonts w:ascii="Arial" w:hAnsi="Arial" w:cs="Arial"/>
                <w:sz w:val="20"/>
                <w:szCs w:val="20"/>
                <w:lang w:val="en-GB"/>
              </w:rPr>
            </w:pPr>
            <w:r w:rsidRPr="00C074E6">
              <w:rPr>
                <w:rFonts w:ascii="Arial" w:hAnsi="Arial" w:cs="Arial"/>
                <w:b/>
                <w:sz w:val="20"/>
                <w:szCs w:val="20"/>
                <w:lang w:val="en-GB"/>
              </w:rPr>
              <w:t>SPECIFIC GOALS</w:t>
            </w:r>
          </w:p>
        </w:tc>
        <w:tc>
          <w:tcPr>
            <w:tcW w:w="1447" w:type="dxa"/>
          </w:tcPr>
          <w:p w14:paraId="2DC89FD2" w14:textId="77777777" w:rsidR="007B0B10" w:rsidRPr="00C074E6" w:rsidRDefault="007B0B10" w:rsidP="00EB3523">
            <w:pPr>
              <w:tabs>
                <w:tab w:val="left" w:pos="2880"/>
                <w:tab w:val="left" w:pos="5760"/>
                <w:tab w:val="left" w:pos="7920"/>
              </w:tabs>
              <w:spacing w:after="120"/>
              <w:jc w:val="center"/>
              <w:rPr>
                <w:rFonts w:ascii="Arial" w:hAnsi="Arial" w:cs="Arial"/>
                <w:b/>
                <w:color w:val="000000" w:themeColor="text1"/>
                <w:sz w:val="20"/>
                <w:szCs w:val="20"/>
                <w:lang w:val="en-GB"/>
              </w:rPr>
            </w:pPr>
            <w:r w:rsidRPr="00C074E6">
              <w:rPr>
                <w:rFonts w:ascii="Arial" w:hAnsi="Arial" w:cs="Arial"/>
                <w:b/>
                <w:bCs/>
                <w:sz w:val="20"/>
                <w:szCs w:val="20"/>
              </w:rPr>
              <w:t>50% of the 20 Points</w:t>
            </w:r>
          </w:p>
        </w:tc>
        <w:tc>
          <w:tcPr>
            <w:tcW w:w="1521" w:type="dxa"/>
            <w:vMerge w:val="restart"/>
          </w:tcPr>
          <w:p w14:paraId="04A811C3" w14:textId="77777777" w:rsidR="007B0B10" w:rsidRPr="00C074E6" w:rsidRDefault="007B0B10" w:rsidP="00EB3523">
            <w:pPr>
              <w:tabs>
                <w:tab w:val="left" w:pos="2880"/>
                <w:tab w:val="left" w:pos="5760"/>
                <w:tab w:val="left" w:pos="7920"/>
              </w:tabs>
              <w:spacing w:after="120"/>
              <w:jc w:val="center"/>
              <w:rPr>
                <w:rFonts w:ascii="Arial" w:hAnsi="Arial" w:cs="Arial"/>
                <w:b/>
                <w:color w:val="000000" w:themeColor="text1"/>
                <w:sz w:val="20"/>
                <w:szCs w:val="20"/>
                <w:lang w:val="en-GB"/>
              </w:rPr>
            </w:pPr>
          </w:p>
          <w:p w14:paraId="3EBE0A7B" w14:textId="77777777" w:rsidR="007B0B10" w:rsidRPr="00C074E6" w:rsidRDefault="007B0B10" w:rsidP="00EB3523">
            <w:pPr>
              <w:tabs>
                <w:tab w:val="left" w:pos="2880"/>
                <w:tab w:val="left" w:pos="5760"/>
                <w:tab w:val="left" w:pos="7920"/>
              </w:tabs>
              <w:spacing w:after="120"/>
              <w:jc w:val="center"/>
              <w:rPr>
                <w:rFonts w:ascii="Arial" w:hAnsi="Arial" w:cs="Arial"/>
                <w:b/>
                <w:color w:val="000000" w:themeColor="text1"/>
                <w:sz w:val="20"/>
                <w:szCs w:val="20"/>
                <w:lang w:val="en-GB"/>
              </w:rPr>
            </w:pPr>
          </w:p>
          <w:p w14:paraId="1BA4E3B5" w14:textId="77777777" w:rsidR="007B0B10" w:rsidRPr="00C074E6" w:rsidRDefault="007B0B10" w:rsidP="00EB3523">
            <w:pPr>
              <w:tabs>
                <w:tab w:val="left" w:pos="2880"/>
                <w:tab w:val="left" w:pos="5760"/>
                <w:tab w:val="left" w:pos="7920"/>
              </w:tabs>
              <w:spacing w:after="120"/>
              <w:jc w:val="center"/>
              <w:rPr>
                <w:rFonts w:ascii="Arial" w:hAnsi="Arial" w:cs="Arial"/>
                <w:b/>
                <w:color w:val="000000" w:themeColor="text1"/>
                <w:sz w:val="20"/>
                <w:szCs w:val="20"/>
                <w:lang w:val="en-GB"/>
              </w:rPr>
            </w:pPr>
            <w:r w:rsidRPr="00C074E6">
              <w:rPr>
                <w:rFonts w:ascii="Arial" w:hAnsi="Arial" w:cs="Arial"/>
                <w:b/>
                <w:color w:val="000000" w:themeColor="text1"/>
                <w:sz w:val="20"/>
                <w:szCs w:val="20"/>
                <w:lang w:val="en-GB"/>
              </w:rPr>
              <w:t>20</w:t>
            </w:r>
          </w:p>
        </w:tc>
      </w:tr>
      <w:tr w:rsidR="007B0B10" w:rsidRPr="00C074E6" w14:paraId="41FDB293" w14:textId="77777777" w:rsidTr="00EB3523">
        <w:trPr>
          <w:trHeight w:val="326"/>
        </w:trPr>
        <w:tc>
          <w:tcPr>
            <w:tcW w:w="5558" w:type="dxa"/>
            <w:vAlign w:val="bottom"/>
          </w:tcPr>
          <w:p w14:paraId="3067FA09" w14:textId="77777777" w:rsidR="007B0B10" w:rsidRPr="00C074E6" w:rsidRDefault="007B0B10" w:rsidP="00BD1243">
            <w:pPr>
              <w:pStyle w:val="ListParagraph"/>
              <w:numPr>
                <w:ilvl w:val="0"/>
                <w:numId w:val="29"/>
              </w:numPr>
              <w:tabs>
                <w:tab w:val="left" w:pos="2880"/>
                <w:tab w:val="left" w:pos="5760"/>
                <w:tab w:val="left" w:pos="7920"/>
              </w:tabs>
              <w:spacing w:after="120"/>
              <w:rPr>
                <w:rFonts w:ascii="Arial" w:hAnsi="Arial" w:cs="Arial"/>
                <w:bCs/>
                <w:sz w:val="20"/>
                <w:szCs w:val="20"/>
                <w:lang w:val="en-GB"/>
              </w:rPr>
            </w:pPr>
            <w:r w:rsidRPr="00C074E6">
              <w:rPr>
                <w:rFonts w:ascii="Arial" w:hAnsi="Arial" w:cs="Arial"/>
                <w:bCs/>
                <w:sz w:val="20"/>
                <w:szCs w:val="20"/>
                <w:lang w:val="en-GB"/>
              </w:rPr>
              <w:t>B-BBEE STATUS LEVEL OF CONTRIBUTOR</w:t>
            </w:r>
          </w:p>
        </w:tc>
        <w:tc>
          <w:tcPr>
            <w:tcW w:w="1447" w:type="dxa"/>
          </w:tcPr>
          <w:p w14:paraId="1FEFFDC5" w14:textId="77777777" w:rsidR="007B0B10" w:rsidRPr="00C074E6" w:rsidRDefault="007B0B10" w:rsidP="00EB3523">
            <w:pPr>
              <w:pStyle w:val="Default"/>
              <w:jc w:val="center"/>
              <w:rPr>
                <w:sz w:val="20"/>
                <w:szCs w:val="20"/>
              </w:rPr>
            </w:pPr>
            <w:r w:rsidRPr="00C074E6">
              <w:rPr>
                <w:sz w:val="20"/>
                <w:szCs w:val="20"/>
              </w:rPr>
              <w:t xml:space="preserve">10 </w:t>
            </w:r>
          </w:p>
        </w:tc>
        <w:tc>
          <w:tcPr>
            <w:tcW w:w="1521" w:type="dxa"/>
            <w:vMerge/>
          </w:tcPr>
          <w:p w14:paraId="54E72184" w14:textId="77777777" w:rsidR="007B0B10" w:rsidRPr="00C074E6" w:rsidRDefault="007B0B10" w:rsidP="00EB3523">
            <w:pPr>
              <w:tabs>
                <w:tab w:val="left" w:pos="2880"/>
                <w:tab w:val="left" w:pos="5760"/>
                <w:tab w:val="left" w:pos="7920"/>
              </w:tabs>
              <w:spacing w:after="120"/>
              <w:jc w:val="center"/>
              <w:rPr>
                <w:rFonts w:ascii="Arial" w:hAnsi="Arial" w:cs="Arial"/>
                <w:b/>
                <w:color w:val="000000" w:themeColor="text1"/>
                <w:sz w:val="20"/>
                <w:szCs w:val="20"/>
                <w:lang w:val="en-GB"/>
              </w:rPr>
            </w:pPr>
          </w:p>
        </w:tc>
      </w:tr>
      <w:tr w:rsidR="007B0B10" w:rsidRPr="00C074E6" w14:paraId="2804B8D8" w14:textId="77777777" w:rsidTr="00EB3523">
        <w:trPr>
          <w:trHeight w:val="326"/>
        </w:trPr>
        <w:tc>
          <w:tcPr>
            <w:tcW w:w="5558" w:type="dxa"/>
            <w:vAlign w:val="bottom"/>
          </w:tcPr>
          <w:p w14:paraId="3CB88147" w14:textId="77777777" w:rsidR="007B0B10" w:rsidRPr="00C074E6" w:rsidRDefault="007B0B10" w:rsidP="00BD1243">
            <w:pPr>
              <w:pStyle w:val="ListParagraph"/>
              <w:numPr>
                <w:ilvl w:val="0"/>
                <w:numId w:val="29"/>
              </w:numPr>
              <w:tabs>
                <w:tab w:val="left" w:pos="2880"/>
                <w:tab w:val="left" w:pos="5760"/>
                <w:tab w:val="left" w:pos="7920"/>
              </w:tabs>
              <w:spacing w:after="120"/>
              <w:rPr>
                <w:rFonts w:ascii="Arial" w:hAnsi="Arial" w:cs="Arial"/>
                <w:bCs/>
                <w:sz w:val="20"/>
                <w:szCs w:val="20"/>
                <w:lang w:val="en-GB"/>
              </w:rPr>
            </w:pPr>
            <w:r w:rsidRPr="00C074E6">
              <w:rPr>
                <w:rFonts w:ascii="Arial" w:hAnsi="Arial" w:cs="Arial"/>
                <w:bCs/>
                <w:sz w:val="20"/>
                <w:szCs w:val="20"/>
                <w:lang w:val="en-GB"/>
              </w:rPr>
              <w:t>LOCALITY OF SUPPLIER</w:t>
            </w:r>
          </w:p>
        </w:tc>
        <w:tc>
          <w:tcPr>
            <w:tcW w:w="1447" w:type="dxa"/>
          </w:tcPr>
          <w:p w14:paraId="0D444C66" w14:textId="77777777" w:rsidR="007B0B10" w:rsidRPr="00C074E6" w:rsidRDefault="007B0B10" w:rsidP="00EB3523">
            <w:pPr>
              <w:pStyle w:val="Default"/>
              <w:jc w:val="center"/>
              <w:rPr>
                <w:sz w:val="20"/>
                <w:szCs w:val="20"/>
              </w:rPr>
            </w:pPr>
            <w:r w:rsidRPr="00C074E6">
              <w:rPr>
                <w:sz w:val="20"/>
                <w:szCs w:val="20"/>
              </w:rPr>
              <w:t>10</w:t>
            </w:r>
          </w:p>
        </w:tc>
        <w:tc>
          <w:tcPr>
            <w:tcW w:w="1521" w:type="dxa"/>
            <w:vMerge/>
          </w:tcPr>
          <w:p w14:paraId="1033A319" w14:textId="77777777" w:rsidR="007B0B10" w:rsidRPr="00C074E6" w:rsidRDefault="007B0B10" w:rsidP="00EB3523">
            <w:pPr>
              <w:tabs>
                <w:tab w:val="left" w:pos="2880"/>
                <w:tab w:val="left" w:pos="5760"/>
                <w:tab w:val="left" w:pos="7920"/>
              </w:tabs>
              <w:spacing w:after="120"/>
              <w:jc w:val="center"/>
              <w:rPr>
                <w:rFonts w:ascii="Arial" w:hAnsi="Arial" w:cs="Arial"/>
                <w:b/>
                <w:color w:val="000000" w:themeColor="text1"/>
                <w:sz w:val="20"/>
                <w:szCs w:val="20"/>
                <w:lang w:val="en-GB"/>
              </w:rPr>
            </w:pPr>
          </w:p>
        </w:tc>
      </w:tr>
      <w:tr w:rsidR="007B0B10" w:rsidRPr="00C074E6" w14:paraId="58692CC2" w14:textId="77777777" w:rsidTr="00EB3523">
        <w:trPr>
          <w:trHeight w:val="313"/>
        </w:trPr>
        <w:tc>
          <w:tcPr>
            <w:tcW w:w="7006" w:type="dxa"/>
            <w:gridSpan w:val="2"/>
            <w:vAlign w:val="bottom"/>
          </w:tcPr>
          <w:p w14:paraId="58340A3D" w14:textId="77777777" w:rsidR="007B0B10" w:rsidRPr="00C074E6" w:rsidRDefault="007B0B10" w:rsidP="00EB3523">
            <w:pPr>
              <w:tabs>
                <w:tab w:val="left" w:pos="2880"/>
                <w:tab w:val="left" w:pos="5760"/>
                <w:tab w:val="left" w:pos="7920"/>
              </w:tabs>
              <w:spacing w:after="120"/>
              <w:rPr>
                <w:rFonts w:ascii="Arial" w:hAnsi="Arial" w:cs="Arial"/>
                <w:b/>
                <w:sz w:val="20"/>
                <w:szCs w:val="20"/>
                <w:lang w:val="en-GB"/>
              </w:rPr>
            </w:pPr>
            <w:r w:rsidRPr="00C074E6">
              <w:rPr>
                <w:rFonts w:ascii="Arial" w:hAnsi="Arial" w:cs="Arial"/>
                <w:b/>
                <w:sz w:val="20"/>
                <w:szCs w:val="20"/>
                <w:lang w:val="en-GB"/>
              </w:rPr>
              <w:t>Total points for Price and SPECIFIC GOALS</w:t>
            </w:r>
          </w:p>
        </w:tc>
        <w:tc>
          <w:tcPr>
            <w:tcW w:w="1521" w:type="dxa"/>
          </w:tcPr>
          <w:p w14:paraId="5F79A2D8" w14:textId="77777777" w:rsidR="007B0B10" w:rsidRPr="00C074E6" w:rsidRDefault="007B0B10" w:rsidP="00EB3523">
            <w:pPr>
              <w:tabs>
                <w:tab w:val="left" w:pos="2880"/>
                <w:tab w:val="left" w:pos="5760"/>
                <w:tab w:val="left" w:pos="7920"/>
              </w:tabs>
              <w:spacing w:after="120"/>
              <w:jc w:val="center"/>
              <w:rPr>
                <w:rFonts w:ascii="Arial" w:hAnsi="Arial" w:cs="Arial"/>
                <w:b/>
                <w:sz w:val="20"/>
                <w:szCs w:val="20"/>
                <w:lang w:val="en-GB"/>
              </w:rPr>
            </w:pPr>
            <w:r w:rsidRPr="00C074E6">
              <w:rPr>
                <w:rFonts w:ascii="Arial" w:hAnsi="Arial" w:cs="Arial"/>
                <w:b/>
                <w:sz w:val="20"/>
                <w:szCs w:val="20"/>
                <w:lang w:val="en-GB"/>
              </w:rPr>
              <w:t>100</w:t>
            </w:r>
          </w:p>
        </w:tc>
      </w:tr>
    </w:tbl>
    <w:p w14:paraId="55E6E4B8" w14:textId="77777777" w:rsidR="007B0B10" w:rsidRPr="003820BB" w:rsidRDefault="007B0B10" w:rsidP="007B0B10">
      <w:pPr>
        <w:tabs>
          <w:tab w:val="left" w:pos="2880"/>
          <w:tab w:val="left" w:pos="5760"/>
          <w:tab w:val="left" w:pos="7920"/>
        </w:tabs>
        <w:spacing w:after="120"/>
        <w:ind w:left="720"/>
        <w:jc w:val="both"/>
        <w:rPr>
          <w:rFonts w:ascii="Arial" w:hAnsi="Arial" w:cs="Arial"/>
          <w:sz w:val="4"/>
          <w:szCs w:val="22"/>
          <w:lang w:val="en-GB"/>
        </w:rPr>
      </w:pPr>
    </w:p>
    <w:p w14:paraId="15E1434F" w14:textId="77777777" w:rsidR="007B0B10" w:rsidRPr="00E44F1F" w:rsidRDefault="007B0B10" w:rsidP="00BD1243">
      <w:pPr>
        <w:widowControl w:val="0"/>
        <w:numPr>
          <w:ilvl w:val="1"/>
          <w:numId w:val="4"/>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907499">
        <w:rPr>
          <w:rFonts w:ascii="Arial" w:hAnsi="Arial" w:cs="Arial"/>
          <w:b/>
          <w:bCs/>
          <w:sz w:val="22"/>
          <w:szCs w:val="22"/>
          <w:u w:val="single"/>
          <w:lang w:val="en-GB"/>
        </w:rPr>
        <w:t>Failure on the part of a tenderer to submit proof or documentation</w:t>
      </w:r>
      <w:r w:rsidRPr="00BE513F">
        <w:rPr>
          <w:rFonts w:ascii="Arial" w:hAnsi="Arial" w:cs="Arial"/>
          <w:sz w:val="22"/>
          <w:szCs w:val="22"/>
          <w:lang w:val="en-GB"/>
        </w:rPr>
        <w:t xml:space="preserve"> required in terms of this tender to claim points for specific goals with the tender, will be interpreted to mean that preference points for specific goals are not claimed</w:t>
      </w:r>
    </w:p>
    <w:p w14:paraId="7DDFE6B7" w14:textId="77777777" w:rsidR="007B0B10" w:rsidRDefault="007B0B10" w:rsidP="00BD1243">
      <w:pPr>
        <w:widowControl w:val="0"/>
        <w:numPr>
          <w:ilvl w:val="1"/>
          <w:numId w:val="4"/>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BE513F">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11A30374" w14:textId="77777777" w:rsidR="007B0B10" w:rsidRDefault="007B0B10" w:rsidP="007B0B10">
      <w:pPr>
        <w:widowControl w:val="0"/>
        <w:tabs>
          <w:tab w:val="left" w:pos="2880"/>
          <w:tab w:val="left" w:pos="5760"/>
          <w:tab w:val="left" w:pos="7920"/>
        </w:tabs>
        <w:spacing w:after="120"/>
        <w:ind w:left="720"/>
        <w:jc w:val="both"/>
        <w:rPr>
          <w:rFonts w:ascii="Arial" w:hAnsi="Arial" w:cs="Arial"/>
          <w:sz w:val="22"/>
          <w:szCs w:val="22"/>
          <w:lang w:val="en-GB"/>
        </w:rPr>
      </w:pPr>
    </w:p>
    <w:p w14:paraId="24537536" w14:textId="77777777" w:rsidR="007520FB" w:rsidRDefault="007520FB" w:rsidP="007B0B10">
      <w:pPr>
        <w:widowControl w:val="0"/>
        <w:tabs>
          <w:tab w:val="left" w:pos="2880"/>
          <w:tab w:val="left" w:pos="5760"/>
          <w:tab w:val="left" w:pos="7920"/>
        </w:tabs>
        <w:spacing w:after="120"/>
        <w:ind w:left="720"/>
        <w:jc w:val="both"/>
        <w:rPr>
          <w:rFonts w:ascii="Arial" w:hAnsi="Arial" w:cs="Arial"/>
          <w:sz w:val="22"/>
          <w:szCs w:val="22"/>
          <w:lang w:val="en-GB"/>
        </w:rPr>
      </w:pPr>
    </w:p>
    <w:p w14:paraId="5B9DF87B" w14:textId="77777777" w:rsidR="007B0B10" w:rsidRPr="00E44F1F" w:rsidRDefault="007B0B10" w:rsidP="00BD1243">
      <w:pPr>
        <w:widowControl w:val="0"/>
        <w:numPr>
          <w:ilvl w:val="0"/>
          <w:numId w:val="4"/>
        </w:numPr>
        <w:tabs>
          <w:tab w:val="clear" w:pos="900"/>
          <w:tab w:val="num" w:pos="720"/>
          <w:tab w:val="left" w:pos="2880"/>
          <w:tab w:val="left" w:pos="5760"/>
          <w:tab w:val="left" w:pos="7920"/>
        </w:tabs>
        <w:ind w:left="720" w:hanging="720"/>
        <w:jc w:val="both"/>
        <w:rPr>
          <w:rFonts w:ascii="Arial" w:hAnsi="Arial" w:cs="Arial"/>
          <w:b/>
          <w:sz w:val="22"/>
          <w:szCs w:val="22"/>
          <w:lang w:val="en-GB"/>
        </w:rPr>
      </w:pPr>
      <w:r w:rsidRPr="00E44F1F">
        <w:rPr>
          <w:rFonts w:ascii="Arial" w:hAnsi="Arial" w:cs="Arial"/>
          <w:b/>
          <w:sz w:val="22"/>
          <w:szCs w:val="22"/>
          <w:lang w:val="en-GB"/>
        </w:rPr>
        <w:lastRenderedPageBreak/>
        <w:t>DEFINITIONS</w:t>
      </w:r>
      <w:r>
        <w:rPr>
          <w:rFonts w:ascii="Arial" w:hAnsi="Arial" w:cs="Arial"/>
          <w:b/>
          <w:sz w:val="22"/>
          <w:szCs w:val="22"/>
          <w:lang w:val="en-GB"/>
        </w:rPr>
        <w:br/>
      </w:r>
    </w:p>
    <w:p w14:paraId="565280BE" w14:textId="77777777" w:rsidR="007B0B10" w:rsidRPr="00D736FE" w:rsidRDefault="007B0B10" w:rsidP="00BD1243">
      <w:pPr>
        <w:widowControl w:val="0"/>
        <w:numPr>
          <w:ilvl w:val="0"/>
          <w:numId w:val="17"/>
        </w:numPr>
        <w:tabs>
          <w:tab w:val="clear" w:pos="1440"/>
          <w:tab w:val="num" w:pos="1080"/>
          <w:tab w:val="left" w:pos="7920"/>
        </w:tabs>
        <w:ind w:left="1080" w:hanging="360"/>
        <w:rPr>
          <w:rFonts w:ascii="Arial" w:hAnsi="Arial" w:cs="Arial"/>
          <w:sz w:val="22"/>
          <w:szCs w:val="22"/>
        </w:rPr>
      </w:pPr>
      <w:r w:rsidRPr="00E44F1F">
        <w:rPr>
          <w:rFonts w:ascii="Arial" w:hAnsi="Arial" w:cs="Arial"/>
          <w:b/>
          <w:sz w:val="22"/>
          <w:szCs w:val="22"/>
        </w:rPr>
        <w:t>“</w:t>
      </w:r>
      <w:r w:rsidRPr="00BE513F">
        <w:rPr>
          <w:rFonts w:ascii="Arial" w:hAnsi="Arial" w:cs="Arial"/>
          <w:b/>
          <w:sz w:val="22"/>
          <w:szCs w:val="22"/>
        </w:rPr>
        <w:t>tender</w:t>
      </w:r>
      <w:r w:rsidRPr="00BE513F">
        <w:rPr>
          <w:rFonts w:ascii="Arial" w:hAnsi="Arial" w:cs="Arial"/>
          <w:bCs/>
          <w:sz w:val="22"/>
          <w:szCs w:val="22"/>
        </w:rPr>
        <w:t>” means a written offer in the form determined by an organ of state in response to an invitation to provide goods or services through price quotations, competitive tendering process or any other method envisaged in legislation</w:t>
      </w:r>
      <w:r w:rsidRPr="00E44F1F">
        <w:rPr>
          <w:rFonts w:ascii="Arial" w:hAnsi="Arial" w:cs="Arial"/>
          <w:sz w:val="22"/>
          <w:szCs w:val="22"/>
        </w:rPr>
        <w:t>;</w:t>
      </w:r>
      <w:r>
        <w:rPr>
          <w:rFonts w:ascii="Arial" w:hAnsi="Arial" w:cs="Arial"/>
          <w:sz w:val="22"/>
          <w:szCs w:val="22"/>
        </w:rPr>
        <w:br/>
      </w:r>
    </w:p>
    <w:p w14:paraId="3621CEBE" w14:textId="77777777" w:rsidR="007B0B10" w:rsidRPr="00E44F1F" w:rsidRDefault="007B0B10" w:rsidP="00BD1243">
      <w:pPr>
        <w:widowControl w:val="0"/>
        <w:numPr>
          <w:ilvl w:val="0"/>
          <w:numId w:val="17"/>
        </w:numPr>
        <w:tabs>
          <w:tab w:val="clear" w:pos="1440"/>
          <w:tab w:val="num" w:pos="1080"/>
          <w:tab w:val="left" w:pos="7920"/>
        </w:tabs>
        <w:ind w:left="1080" w:hanging="360"/>
        <w:rPr>
          <w:rFonts w:ascii="Arial" w:hAnsi="Arial" w:cs="Arial"/>
          <w:sz w:val="22"/>
          <w:szCs w:val="22"/>
        </w:rPr>
      </w:pPr>
      <w:r w:rsidRPr="00E44F1F">
        <w:rPr>
          <w:rFonts w:ascii="Arial" w:hAnsi="Arial" w:cs="Arial"/>
          <w:sz w:val="22"/>
          <w:szCs w:val="22"/>
        </w:rPr>
        <w:t>“</w:t>
      </w:r>
      <w:r w:rsidRPr="00BE513F">
        <w:rPr>
          <w:rFonts w:ascii="Arial" w:hAnsi="Arial" w:cs="Arial"/>
          <w:b/>
          <w:sz w:val="22"/>
          <w:szCs w:val="22"/>
        </w:rPr>
        <w:t xml:space="preserve">price” </w:t>
      </w:r>
      <w:r w:rsidRPr="00BE513F">
        <w:rPr>
          <w:rFonts w:ascii="Arial" w:hAnsi="Arial" w:cs="Arial"/>
          <w:sz w:val="22"/>
          <w:szCs w:val="22"/>
          <w:lang w:val="en-ZA"/>
        </w:rPr>
        <w:t>means an amount of money tendered for goods or services, and includes all applicable taxes less all unconditional discounts</w:t>
      </w:r>
      <w:r w:rsidRPr="00E44F1F">
        <w:rPr>
          <w:rFonts w:ascii="Arial" w:hAnsi="Arial" w:cs="Arial"/>
          <w:sz w:val="22"/>
          <w:szCs w:val="22"/>
        </w:rPr>
        <w:t>;</w:t>
      </w:r>
      <w:r>
        <w:rPr>
          <w:rFonts w:ascii="Arial" w:hAnsi="Arial" w:cs="Arial"/>
          <w:sz w:val="22"/>
          <w:szCs w:val="22"/>
        </w:rPr>
        <w:br/>
      </w:r>
    </w:p>
    <w:p w14:paraId="4A052112" w14:textId="77777777" w:rsidR="007B0B10" w:rsidRPr="00BE513F" w:rsidRDefault="007B0B10" w:rsidP="00BD1243">
      <w:pPr>
        <w:widowControl w:val="0"/>
        <w:numPr>
          <w:ilvl w:val="0"/>
          <w:numId w:val="17"/>
        </w:numPr>
        <w:tabs>
          <w:tab w:val="clear" w:pos="1440"/>
          <w:tab w:val="num" w:pos="1080"/>
          <w:tab w:val="left" w:pos="7920"/>
        </w:tabs>
        <w:ind w:left="1080" w:hanging="360"/>
        <w:rPr>
          <w:rFonts w:ascii="Arial" w:hAnsi="Arial" w:cs="Arial"/>
          <w:sz w:val="22"/>
          <w:szCs w:val="22"/>
        </w:rPr>
      </w:pPr>
      <w:r w:rsidRPr="00E44F1F">
        <w:rPr>
          <w:rFonts w:ascii="Arial" w:hAnsi="Arial" w:cs="Arial"/>
          <w:b/>
          <w:sz w:val="22"/>
          <w:szCs w:val="22"/>
        </w:rPr>
        <w:t>“</w:t>
      </w:r>
      <w:r w:rsidRPr="00BE513F">
        <w:rPr>
          <w:rFonts w:ascii="Arial" w:hAnsi="Arial" w:cs="Arial"/>
          <w:b/>
          <w:sz w:val="22"/>
          <w:szCs w:val="22"/>
        </w:rPr>
        <w:t xml:space="preserve">rand value” </w:t>
      </w:r>
      <w:r w:rsidRPr="00BE513F">
        <w:rPr>
          <w:rFonts w:ascii="Arial" w:hAnsi="Arial" w:cs="Arial"/>
          <w:bCs/>
          <w:sz w:val="22"/>
          <w:szCs w:val="22"/>
        </w:rPr>
        <w:t>means the total estimated value of a contract in Rand, calculated at the time of bid invitation, and includes all applicable taxes</w:t>
      </w:r>
      <w:r w:rsidRPr="00E44F1F">
        <w:rPr>
          <w:rFonts w:ascii="Arial" w:hAnsi="Arial" w:cs="Arial"/>
          <w:sz w:val="22"/>
          <w:szCs w:val="22"/>
        </w:rPr>
        <w:t xml:space="preserve">; </w:t>
      </w:r>
      <w:r>
        <w:rPr>
          <w:rFonts w:ascii="Arial" w:hAnsi="Arial" w:cs="Arial"/>
          <w:sz w:val="22"/>
          <w:szCs w:val="22"/>
        </w:rPr>
        <w:br/>
      </w:r>
    </w:p>
    <w:p w14:paraId="41D28568" w14:textId="77777777" w:rsidR="007B0B10" w:rsidRPr="00BE513F" w:rsidRDefault="007B0B10" w:rsidP="00BD1243">
      <w:pPr>
        <w:widowControl w:val="0"/>
        <w:numPr>
          <w:ilvl w:val="0"/>
          <w:numId w:val="17"/>
        </w:numPr>
        <w:tabs>
          <w:tab w:val="clear" w:pos="1440"/>
          <w:tab w:val="num" w:pos="1080"/>
          <w:tab w:val="left" w:pos="7920"/>
        </w:tabs>
        <w:ind w:left="1080" w:hanging="360"/>
        <w:jc w:val="both"/>
        <w:rPr>
          <w:rFonts w:ascii="Arial" w:hAnsi="Arial" w:cs="Arial"/>
          <w:bCs/>
          <w:sz w:val="22"/>
          <w:szCs w:val="22"/>
        </w:rPr>
      </w:pPr>
      <w:r w:rsidRPr="00E44F1F">
        <w:rPr>
          <w:rFonts w:ascii="Arial" w:hAnsi="Arial" w:cs="Arial"/>
          <w:b/>
          <w:sz w:val="22"/>
          <w:szCs w:val="22"/>
        </w:rPr>
        <w:t>“</w:t>
      </w:r>
      <w:r w:rsidRPr="00BE513F">
        <w:rPr>
          <w:rFonts w:ascii="Arial" w:hAnsi="Arial" w:cs="Arial"/>
          <w:b/>
          <w:sz w:val="22"/>
          <w:szCs w:val="22"/>
        </w:rPr>
        <w:t xml:space="preserve">tender for income-generating contracts” </w:t>
      </w:r>
      <w:r w:rsidRPr="00BE513F">
        <w:rPr>
          <w:rFonts w:ascii="Arial" w:hAnsi="Arial" w:cs="Arial"/>
          <w:bCs/>
          <w:sz w:val="22"/>
          <w:szCs w:val="22"/>
        </w:rPr>
        <w:t>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w:t>
      </w:r>
      <w:r>
        <w:rPr>
          <w:rFonts w:ascii="Arial" w:hAnsi="Arial" w:cs="Arial"/>
          <w:bCs/>
          <w:sz w:val="22"/>
          <w:szCs w:val="22"/>
        </w:rPr>
        <w:br/>
      </w:r>
    </w:p>
    <w:p w14:paraId="4454C6C4" w14:textId="77777777" w:rsidR="007B0B10" w:rsidRPr="00E44F1F" w:rsidRDefault="007B0B10" w:rsidP="00BD1243">
      <w:pPr>
        <w:widowControl w:val="0"/>
        <w:numPr>
          <w:ilvl w:val="0"/>
          <w:numId w:val="17"/>
        </w:numPr>
        <w:tabs>
          <w:tab w:val="clear" w:pos="1440"/>
          <w:tab w:val="num" w:pos="1080"/>
          <w:tab w:val="left" w:pos="7920"/>
        </w:tabs>
        <w:ind w:left="1080" w:hanging="360"/>
        <w:jc w:val="both"/>
        <w:rPr>
          <w:rFonts w:ascii="Arial" w:hAnsi="Arial" w:cs="Arial"/>
          <w:b/>
          <w:sz w:val="22"/>
          <w:szCs w:val="22"/>
        </w:rPr>
      </w:pPr>
      <w:r w:rsidRPr="00E44F1F">
        <w:rPr>
          <w:rFonts w:ascii="Arial" w:hAnsi="Arial" w:cs="Arial"/>
          <w:b/>
          <w:sz w:val="22"/>
          <w:szCs w:val="22"/>
        </w:rPr>
        <w:t xml:space="preserve"> “</w:t>
      </w:r>
      <w:r w:rsidRPr="00BE513F">
        <w:rPr>
          <w:rFonts w:ascii="Arial" w:hAnsi="Arial" w:cs="Arial"/>
          <w:b/>
          <w:sz w:val="22"/>
          <w:szCs w:val="22"/>
        </w:rPr>
        <w:t xml:space="preserve">the Act” </w:t>
      </w:r>
      <w:r w:rsidRPr="00BE513F">
        <w:rPr>
          <w:rFonts w:ascii="Arial" w:hAnsi="Arial" w:cs="Arial"/>
          <w:bCs/>
          <w:sz w:val="22"/>
          <w:szCs w:val="22"/>
        </w:rPr>
        <w:t>means the Preferential Procurement Policy Framework Act, 2000 (Act No. 5 of 2000)</w:t>
      </w:r>
      <w:r>
        <w:rPr>
          <w:rFonts w:ascii="Arial" w:hAnsi="Arial" w:cs="Arial"/>
          <w:sz w:val="22"/>
          <w:szCs w:val="22"/>
        </w:rPr>
        <w:t>;</w:t>
      </w:r>
      <w:r>
        <w:rPr>
          <w:rFonts w:ascii="Arial" w:hAnsi="Arial" w:cs="Arial"/>
          <w:sz w:val="22"/>
          <w:szCs w:val="22"/>
        </w:rPr>
        <w:br/>
      </w:r>
    </w:p>
    <w:p w14:paraId="035A1AD5" w14:textId="77777777" w:rsidR="007B0B10" w:rsidRDefault="007B0B10" w:rsidP="00BD1243">
      <w:pPr>
        <w:pStyle w:val="ListParagraph"/>
        <w:widowControl w:val="0"/>
        <w:numPr>
          <w:ilvl w:val="0"/>
          <w:numId w:val="4"/>
        </w:numPr>
        <w:tabs>
          <w:tab w:val="left" w:pos="2880"/>
          <w:tab w:val="left" w:pos="5760"/>
          <w:tab w:val="left" w:pos="7920"/>
        </w:tabs>
        <w:spacing w:after="0" w:line="240" w:lineRule="auto"/>
        <w:rPr>
          <w:rFonts w:ascii="Arial" w:hAnsi="Arial" w:cs="Arial"/>
          <w:b/>
          <w:lang w:val="en-GB"/>
        </w:rPr>
      </w:pPr>
      <w:r>
        <w:rPr>
          <w:rFonts w:ascii="Arial" w:hAnsi="Arial" w:cs="Arial"/>
          <w:b/>
          <w:lang w:val="en-GB"/>
        </w:rPr>
        <w:t>FORMULAE FOR PROCUREMENT OF GOODS AND SERVICES</w:t>
      </w:r>
      <w:r>
        <w:rPr>
          <w:rFonts w:ascii="Arial" w:hAnsi="Arial" w:cs="Arial"/>
          <w:b/>
          <w:lang w:val="en-GB"/>
        </w:rPr>
        <w:br/>
      </w:r>
    </w:p>
    <w:p w14:paraId="32C417C0" w14:textId="77777777" w:rsidR="007B0B10" w:rsidRDefault="007B0B10" w:rsidP="00BD1243">
      <w:pPr>
        <w:pStyle w:val="ListParagraph"/>
        <w:numPr>
          <w:ilvl w:val="1"/>
          <w:numId w:val="4"/>
        </w:numPr>
        <w:spacing w:after="0"/>
        <w:rPr>
          <w:rFonts w:ascii="Arial" w:hAnsi="Arial" w:cs="Arial"/>
          <w:b/>
          <w:lang w:val="en-GB"/>
        </w:rPr>
      </w:pPr>
      <w:r w:rsidRPr="00BE513F">
        <w:rPr>
          <w:rFonts w:ascii="Arial" w:hAnsi="Arial" w:cs="Arial"/>
          <w:b/>
          <w:lang w:val="en-GB"/>
        </w:rPr>
        <w:t>POINTS AWARDED FOR PRICE</w:t>
      </w:r>
    </w:p>
    <w:p w14:paraId="27CFE756" w14:textId="77777777" w:rsidR="007B0B10" w:rsidRPr="002A4FB3" w:rsidRDefault="007B0B10" w:rsidP="007B0B10">
      <w:pPr>
        <w:pStyle w:val="ListParagraph"/>
        <w:spacing w:after="0"/>
        <w:ind w:left="900"/>
        <w:rPr>
          <w:rFonts w:ascii="Arial" w:hAnsi="Arial" w:cs="Arial"/>
          <w:b/>
          <w:sz w:val="12"/>
          <w:szCs w:val="12"/>
          <w:lang w:val="en-GB"/>
        </w:rPr>
      </w:pPr>
    </w:p>
    <w:p w14:paraId="6DEA85C3" w14:textId="77777777" w:rsidR="007B0B10" w:rsidRDefault="007B0B10" w:rsidP="00BD1243">
      <w:pPr>
        <w:pStyle w:val="ListParagraph"/>
        <w:widowControl w:val="0"/>
        <w:numPr>
          <w:ilvl w:val="2"/>
          <w:numId w:val="4"/>
        </w:numPr>
        <w:tabs>
          <w:tab w:val="left" w:pos="2880"/>
          <w:tab w:val="left" w:pos="5760"/>
          <w:tab w:val="left" w:pos="7920"/>
        </w:tabs>
        <w:spacing w:after="0" w:line="240" w:lineRule="auto"/>
        <w:jc w:val="both"/>
        <w:rPr>
          <w:rFonts w:ascii="Arial" w:hAnsi="Arial" w:cs="Arial"/>
          <w:b/>
          <w:lang w:val="en-GB"/>
        </w:rPr>
      </w:pPr>
      <w:r w:rsidRPr="00BE513F">
        <w:rPr>
          <w:rFonts w:ascii="Arial" w:hAnsi="Arial" w:cs="Arial"/>
          <w:b/>
          <w:lang w:val="en-GB"/>
        </w:rPr>
        <w:t>THE 80/20 OR 90/10 PREFERENCE POINT SYSTEMS</w:t>
      </w:r>
    </w:p>
    <w:p w14:paraId="591A7A88" w14:textId="77777777" w:rsidR="007B0B10" w:rsidRDefault="007B0B10" w:rsidP="007B0B10">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p>
    <w:p w14:paraId="67DB9470" w14:textId="77777777" w:rsidR="007B0B10" w:rsidRPr="00BE513F" w:rsidRDefault="007B0B10" w:rsidP="007B0B10">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Pr>
          <w:rFonts w:ascii="Arial" w:hAnsi="Arial" w:cs="Arial"/>
          <w:snapToGrid w:val="0"/>
          <w:sz w:val="22"/>
          <w:szCs w:val="22"/>
          <w:lang w:val="en-GB"/>
        </w:rPr>
        <w:tab/>
      </w:r>
      <w:r w:rsidRPr="00BE513F">
        <w:rPr>
          <w:rFonts w:ascii="Arial" w:hAnsi="Arial" w:cs="Arial"/>
          <w:snapToGrid w:val="0"/>
          <w:sz w:val="22"/>
          <w:szCs w:val="22"/>
          <w:lang w:val="en-GB"/>
        </w:rPr>
        <w:t>A maximum of 80 or 90 points is allocated for price on the following basis:</w:t>
      </w:r>
    </w:p>
    <w:p w14:paraId="6DDA6F24" w14:textId="77777777" w:rsidR="007B0B10" w:rsidRPr="00BE513F" w:rsidRDefault="007B0B10" w:rsidP="007B0B10">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6FE6ABD7" w14:textId="77777777" w:rsidR="007B0B10" w:rsidRPr="00BE513F" w:rsidRDefault="007B0B10" w:rsidP="007B0B10">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BE513F">
        <w:rPr>
          <w:rFonts w:ascii="Arial" w:hAnsi="Arial" w:cs="Arial"/>
          <w:b/>
          <w:snapToGrid w:val="0"/>
          <w:sz w:val="22"/>
          <w:szCs w:val="22"/>
          <w:lang w:val="en-GB"/>
        </w:rPr>
        <w:tab/>
      </w:r>
      <w:r w:rsidRPr="00BE513F">
        <w:rPr>
          <w:rFonts w:ascii="Arial" w:hAnsi="Arial" w:cs="Arial"/>
          <w:b/>
          <w:snapToGrid w:val="0"/>
          <w:sz w:val="22"/>
          <w:szCs w:val="22"/>
          <w:lang w:val="en-GB"/>
        </w:rPr>
        <w:tab/>
        <w:t>80/20</w:t>
      </w:r>
      <w:r w:rsidRPr="00BE513F">
        <w:rPr>
          <w:rFonts w:ascii="Arial" w:hAnsi="Arial" w:cs="Arial"/>
          <w:b/>
          <w:snapToGrid w:val="0"/>
          <w:sz w:val="22"/>
          <w:szCs w:val="22"/>
          <w:lang w:val="en-GB"/>
        </w:rPr>
        <w:tab/>
        <w:t>or</w:t>
      </w:r>
      <w:r w:rsidRPr="00BE513F">
        <w:rPr>
          <w:rFonts w:ascii="Arial" w:hAnsi="Arial" w:cs="Arial"/>
          <w:b/>
          <w:snapToGrid w:val="0"/>
          <w:sz w:val="22"/>
          <w:szCs w:val="22"/>
          <w:lang w:val="en-GB"/>
        </w:rPr>
        <w:tab/>
        <w:t>90/10</w:t>
      </w:r>
      <w:r w:rsidRPr="00BE513F">
        <w:rPr>
          <w:rFonts w:ascii="Arial" w:hAnsi="Arial" w:cs="Arial"/>
          <w:b/>
          <w:snapToGrid w:val="0"/>
          <w:sz w:val="22"/>
          <w:szCs w:val="22"/>
          <w:lang w:val="en-GB"/>
        </w:rPr>
        <w:tab/>
      </w:r>
    </w:p>
    <w:p w14:paraId="7F5B495E" w14:textId="77777777" w:rsidR="007B0B10" w:rsidRPr="00BE513F" w:rsidRDefault="007B0B10" w:rsidP="007B0B10">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6C1A9B80" w14:textId="77777777" w:rsidR="007B0B10" w:rsidRPr="00BE513F" w:rsidRDefault="007B0B10" w:rsidP="007B0B10">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BE513F">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BE513F">
        <w:rPr>
          <w:rFonts w:ascii="Arial" w:hAnsi="Arial" w:cs="Arial"/>
          <w:b/>
          <w:snapToGrid w:val="0"/>
          <w:sz w:val="22"/>
          <w:szCs w:val="22"/>
          <w:lang w:val="en-GB"/>
        </w:rPr>
        <w:tab/>
      </w:r>
      <w:r w:rsidRPr="00BE513F">
        <w:rPr>
          <w:rFonts w:ascii="Arial" w:hAnsi="Arial" w:cs="Arial"/>
          <w:snapToGrid w:val="0"/>
          <w:sz w:val="22"/>
          <w:szCs w:val="22"/>
          <w:lang w:val="en-GB"/>
        </w:rPr>
        <w:t>or</w:t>
      </w:r>
      <w:r w:rsidRPr="00BE513F">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53CC5D2F" w14:textId="77777777" w:rsidR="007B0B10" w:rsidRPr="00BE513F" w:rsidRDefault="007B0B10" w:rsidP="007B0B10">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E513F">
        <w:rPr>
          <w:rFonts w:ascii="Arial" w:hAnsi="Arial" w:cs="Arial"/>
          <w:snapToGrid w:val="0"/>
          <w:sz w:val="22"/>
          <w:szCs w:val="22"/>
          <w:lang w:val="en-GB"/>
        </w:rPr>
        <w:tab/>
        <w:t>Where</w:t>
      </w:r>
    </w:p>
    <w:p w14:paraId="621FAC43" w14:textId="77777777" w:rsidR="007B0B10" w:rsidRPr="00BE513F" w:rsidRDefault="007B0B10" w:rsidP="007B0B10">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BE513F">
        <w:rPr>
          <w:rFonts w:ascii="Arial" w:hAnsi="Arial" w:cs="Arial"/>
          <w:snapToGrid w:val="0"/>
          <w:sz w:val="22"/>
          <w:szCs w:val="22"/>
          <w:lang w:val="en-GB"/>
        </w:rPr>
        <w:tab/>
        <w:t>Ps</w:t>
      </w:r>
      <w:r w:rsidRPr="00BE513F">
        <w:rPr>
          <w:rFonts w:ascii="Arial" w:hAnsi="Arial" w:cs="Arial"/>
          <w:snapToGrid w:val="0"/>
          <w:sz w:val="22"/>
          <w:szCs w:val="22"/>
          <w:lang w:val="en-GB"/>
        </w:rPr>
        <w:tab/>
        <w:t>=</w:t>
      </w:r>
      <w:r w:rsidRPr="00BE513F">
        <w:rPr>
          <w:rFonts w:ascii="Arial" w:hAnsi="Arial" w:cs="Arial"/>
          <w:snapToGrid w:val="0"/>
          <w:sz w:val="22"/>
          <w:szCs w:val="22"/>
          <w:lang w:val="en-GB"/>
        </w:rPr>
        <w:tab/>
        <w:t>Points scored for price of tender under consideration</w:t>
      </w:r>
    </w:p>
    <w:p w14:paraId="74207E86" w14:textId="77777777" w:rsidR="007B0B10" w:rsidRPr="00BE513F" w:rsidRDefault="007B0B10" w:rsidP="007B0B10">
      <w:pPr>
        <w:widowControl w:val="0"/>
        <w:tabs>
          <w:tab w:val="left" w:pos="900"/>
          <w:tab w:val="left" w:pos="1620"/>
          <w:tab w:val="left" w:pos="2160"/>
          <w:tab w:val="left" w:pos="2700"/>
          <w:tab w:val="left" w:pos="7920"/>
        </w:tabs>
        <w:jc w:val="both"/>
        <w:rPr>
          <w:rFonts w:ascii="Arial" w:hAnsi="Arial" w:cs="Arial"/>
          <w:snapToGrid w:val="0"/>
          <w:sz w:val="22"/>
          <w:szCs w:val="22"/>
          <w:lang w:val="en-GB"/>
        </w:rPr>
      </w:pPr>
      <w:r w:rsidRPr="00BE513F">
        <w:rPr>
          <w:rFonts w:ascii="Arial" w:hAnsi="Arial" w:cs="Arial"/>
          <w:snapToGrid w:val="0"/>
          <w:sz w:val="22"/>
          <w:szCs w:val="22"/>
          <w:lang w:val="en-GB"/>
        </w:rPr>
        <w:tab/>
        <w:t>Pt</w:t>
      </w:r>
      <w:r w:rsidRPr="00BE513F">
        <w:rPr>
          <w:rFonts w:ascii="Arial" w:hAnsi="Arial" w:cs="Arial"/>
          <w:snapToGrid w:val="0"/>
          <w:sz w:val="22"/>
          <w:szCs w:val="22"/>
          <w:lang w:val="en-GB"/>
        </w:rPr>
        <w:tab/>
        <w:t>=</w:t>
      </w:r>
      <w:r w:rsidRPr="00BE513F">
        <w:rPr>
          <w:rFonts w:ascii="Arial" w:hAnsi="Arial" w:cs="Arial"/>
          <w:snapToGrid w:val="0"/>
          <w:sz w:val="22"/>
          <w:szCs w:val="22"/>
          <w:lang w:val="en-GB"/>
        </w:rPr>
        <w:tab/>
        <w:t>Price of tender under consideration</w:t>
      </w:r>
    </w:p>
    <w:p w14:paraId="1DA2C202" w14:textId="77777777" w:rsidR="007B0B10" w:rsidRDefault="007B0B10" w:rsidP="007B0B10">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E513F">
        <w:rPr>
          <w:rFonts w:ascii="Arial" w:hAnsi="Arial" w:cs="Arial"/>
          <w:snapToGrid w:val="0"/>
          <w:sz w:val="22"/>
          <w:szCs w:val="22"/>
          <w:lang w:val="en-GB"/>
        </w:rPr>
        <w:tab/>
        <w:t>Pmin</w:t>
      </w:r>
      <w:r w:rsidRPr="00BE513F">
        <w:rPr>
          <w:rFonts w:ascii="Arial" w:hAnsi="Arial" w:cs="Arial"/>
          <w:snapToGrid w:val="0"/>
          <w:sz w:val="22"/>
          <w:szCs w:val="22"/>
          <w:lang w:val="en-GB"/>
        </w:rPr>
        <w:tab/>
        <w:t>=</w:t>
      </w:r>
      <w:r w:rsidRPr="00BE513F">
        <w:rPr>
          <w:rFonts w:ascii="Arial" w:hAnsi="Arial" w:cs="Arial"/>
          <w:snapToGrid w:val="0"/>
          <w:sz w:val="22"/>
          <w:szCs w:val="22"/>
          <w:lang w:val="en-GB"/>
        </w:rPr>
        <w:tab/>
        <w:t>Price of lowest acceptable tender</w:t>
      </w:r>
    </w:p>
    <w:p w14:paraId="07F98CCA" w14:textId="77777777" w:rsidR="007B0B10" w:rsidRPr="002A4FB3" w:rsidRDefault="007B0B10" w:rsidP="007B0B10">
      <w:pPr>
        <w:widowControl w:val="0"/>
        <w:tabs>
          <w:tab w:val="left" w:pos="900"/>
          <w:tab w:val="left" w:pos="1620"/>
          <w:tab w:val="left" w:pos="2160"/>
          <w:tab w:val="left" w:pos="2700"/>
          <w:tab w:val="left" w:pos="7920"/>
        </w:tabs>
        <w:spacing w:after="120"/>
        <w:jc w:val="both"/>
        <w:rPr>
          <w:rFonts w:ascii="Arial" w:hAnsi="Arial" w:cs="Arial"/>
          <w:snapToGrid w:val="0"/>
          <w:sz w:val="6"/>
          <w:szCs w:val="6"/>
          <w:lang w:val="en-GB"/>
        </w:rPr>
      </w:pPr>
    </w:p>
    <w:p w14:paraId="0B9ACE7E" w14:textId="77777777" w:rsidR="007B0B10" w:rsidRPr="00077295" w:rsidRDefault="007B0B10" w:rsidP="00BD1243">
      <w:pPr>
        <w:widowControl w:val="0"/>
        <w:numPr>
          <w:ilvl w:val="0"/>
          <w:numId w:val="4"/>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077295">
        <w:rPr>
          <w:rFonts w:ascii="Arial" w:hAnsi="Arial" w:cs="Arial"/>
          <w:b/>
          <w:sz w:val="22"/>
          <w:szCs w:val="22"/>
          <w:lang w:val="en-GB"/>
        </w:rPr>
        <w:t xml:space="preserve">POINTS AWARDED FOR </w:t>
      </w:r>
      <w:r w:rsidRPr="00BE513F">
        <w:rPr>
          <w:rFonts w:ascii="Arial" w:hAnsi="Arial" w:cs="Arial"/>
          <w:b/>
          <w:sz w:val="22"/>
          <w:szCs w:val="22"/>
          <w:lang w:val="en-GB"/>
        </w:rPr>
        <w:t>SPECIFIC GOALS</w:t>
      </w:r>
    </w:p>
    <w:p w14:paraId="4CF07896" w14:textId="77777777" w:rsidR="007B0B10" w:rsidRPr="00BE513F" w:rsidRDefault="007B0B10" w:rsidP="00BD1243">
      <w:pPr>
        <w:numPr>
          <w:ilvl w:val="1"/>
          <w:numId w:val="4"/>
        </w:numPr>
        <w:tabs>
          <w:tab w:val="clear" w:pos="900"/>
          <w:tab w:val="num" w:pos="720"/>
        </w:tabs>
        <w:spacing w:after="120"/>
        <w:ind w:left="720" w:hanging="720"/>
        <w:jc w:val="both"/>
        <w:rPr>
          <w:rFonts w:ascii="Arial" w:hAnsi="Arial" w:cs="Arial"/>
          <w:sz w:val="22"/>
          <w:szCs w:val="22"/>
          <w:lang w:val="en-GB"/>
        </w:rPr>
      </w:pPr>
      <w:r w:rsidRPr="00BE513F">
        <w:rPr>
          <w:rFonts w:ascii="Arial" w:hAnsi="Arial" w:cs="Arial"/>
          <w:sz w:val="22"/>
          <w:szCs w:val="22"/>
          <w:lang w:val="en-GB"/>
        </w:rPr>
        <w:t>In terms of Regulation 4(2); 5(2); 6(2) and 7(2) of the Preferential Procurement Regulations, preference points</w:t>
      </w:r>
      <w:r w:rsidRPr="00BE513F">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04EF0E7" w14:textId="77777777" w:rsidR="007B0B10" w:rsidRDefault="007B0B10" w:rsidP="00BD1243">
      <w:pPr>
        <w:pStyle w:val="ListParagraph"/>
        <w:numPr>
          <w:ilvl w:val="1"/>
          <w:numId w:val="4"/>
        </w:numPr>
        <w:tabs>
          <w:tab w:val="clear" w:pos="900"/>
          <w:tab w:val="num" w:pos="709"/>
        </w:tabs>
        <w:ind w:left="709" w:hanging="709"/>
        <w:rPr>
          <w:rFonts w:ascii="Arial" w:eastAsia="Times New Roman" w:hAnsi="Arial" w:cs="Arial"/>
          <w:lang w:val="en-GB"/>
        </w:rPr>
      </w:pPr>
      <w:r w:rsidRPr="00FE5F26">
        <w:rPr>
          <w:rFonts w:ascii="Arial" w:eastAsia="Times New Roman" w:hAnsi="Arial" w:cs="Arial"/>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F7CA2AA" w14:textId="77777777" w:rsidR="007B0B10" w:rsidRDefault="007B0B10" w:rsidP="00BD1243">
      <w:pPr>
        <w:pStyle w:val="ListParagraph"/>
        <w:widowControl w:val="0"/>
        <w:numPr>
          <w:ilvl w:val="0"/>
          <w:numId w:val="28"/>
        </w:numPr>
        <w:spacing w:after="120" w:line="240" w:lineRule="auto"/>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5B7917F1" w14:textId="77777777" w:rsidR="007B0B10" w:rsidRPr="002A4FB3" w:rsidRDefault="007B0B10" w:rsidP="007B0B10">
      <w:pPr>
        <w:pStyle w:val="ListParagraph"/>
        <w:widowControl w:val="0"/>
        <w:spacing w:after="120" w:line="240" w:lineRule="auto"/>
        <w:ind w:left="1620"/>
        <w:jc w:val="both"/>
        <w:rPr>
          <w:rFonts w:ascii="Arial" w:eastAsia="Times New Roman" w:hAnsi="Arial" w:cs="Arial"/>
          <w:snapToGrid w:val="0"/>
          <w:sz w:val="12"/>
          <w:szCs w:val="12"/>
          <w:lang w:val="en-GB"/>
        </w:rPr>
      </w:pPr>
      <w:r w:rsidRPr="00633BD2">
        <w:rPr>
          <w:rFonts w:ascii="Arial" w:eastAsia="Times New Roman" w:hAnsi="Arial" w:cs="Arial"/>
          <w:snapToGrid w:val="0"/>
          <w:lang w:val="en-GB"/>
        </w:rPr>
        <w:t xml:space="preserve"> </w:t>
      </w:r>
    </w:p>
    <w:p w14:paraId="4F985DA1" w14:textId="77777777" w:rsidR="007B0B10" w:rsidRPr="005B45EA" w:rsidRDefault="007B0B10" w:rsidP="00BD1243">
      <w:pPr>
        <w:pStyle w:val="ListParagraph"/>
        <w:widowControl w:val="0"/>
        <w:numPr>
          <w:ilvl w:val="0"/>
          <w:numId w:val="28"/>
        </w:numPr>
        <w:spacing w:after="120" w:line="240" w:lineRule="auto"/>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r w:rsidRPr="002A4FB3">
        <w:rPr>
          <w:rFonts w:ascii="Arial" w:hAnsi="Arial" w:cs="Arial"/>
          <w:snapToGrid w:val="0"/>
          <w:lang w:val="en-GB"/>
        </w:rPr>
        <w:t xml:space="preserve">then the organ of state must indicate the points allocated for specific goals for both the 90/10 and 80/20 preference point system. </w:t>
      </w:r>
    </w:p>
    <w:p w14:paraId="234CC49A" w14:textId="77777777" w:rsidR="007B0B10" w:rsidRPr="005B45EA" w:rsidRDefault="007B0B10" w:rsidP="007B0B10">
      <w:pPr>
        <w:pStyle w:val="ListParagraph"/>
        <w:rPr>
          <w:rFonts w:ascii="Arial" w:eastAsia="Times New Roman" w:hAnsi="Arial" w:cs="Arial"/>
          <w:snapToGrid w:val="0"/>
          <w:lang w:val="en-GB"/>
        </w:rPr>
      </w:pPr>
    </w:p>
    <w:p w14:paraId="531F1CFD" w14:textId="77777777" w:rsidR="007B0B10" w:rsidRDefault="007B0B10" w:rsidP="00BD1243">
      <w:pPr>
        <w:widowControl w:val="0"/>
        <w:numPr>
          <w:ilvl w:val="0"/>
          <w:numId w:val="4"/>
        </w:numPr>
        <w:tabs>
          <w:tab w:val="clear" w:pos="900"/>
          <w:tab w:val="num" w:pos="720"/>
          <w:tab w:val="left" w:pos="2880"/>
          <w:tab w:val="left" w:pos="5760"/>
          <w:tab w:val="left" w:pos="7920"/>
        </w:tabs>
        <w:ind w:left="720" w:hanging="720"/>
        <w:jc w:val="both"/>
        <w:rPr>
          <w:rFonts w:ascii="Arial" w:hAnsi="Arial" w:cs="Arial"/>
          <w:b/>
          <w:sz w:val="22"/>
          <w:szCs w:val="22"/>
          <w:lang w:val="en-GB"/>
        </w:rPr>
      </w:pPr>
      <w:r w:rsidRPr="002061FE">
        <w:rPr>
          <w:rFonts w:ascii="Arial" w:hAnsi="Arial" w:cs="Arial"/>
          <w:b/>
          <w:sz w:val="22"/>
          <w:szCs w:val="22"/>
          <w:lang w:val="en-GB"/>
        </w:rPr>
        <w:lastRenderedPageBreak/>
        <w:t xml:space="preserve">POINTS AWARDED FOR SPECIFIC GOALS </w:t>
      </w:r>
    </w:p>
    <w:p w14:paraId="6BA7F5F7" w14:textId="77777777" w:rsidR="007B0B10" w:rsidRPr="00EB279E" w:rsidRDefault="007B0B10" w:rsidP="007B0B10">
      <w:pPr>
        <w:widowControl w:val="0"/>
        <w:tabs>
          <w:tab w:val="left" w:pos="2880"/>
          <w:tab w:val="left" w:pos="5760"/>
          <w:tab w:val="left" w:pos="7920"/>
        </w:tabs>
        <w:ind w:left="720"/>
        <w:jc w:val="both"/>
        <w:rPr>
          <w:rFonts w:ascii="Arial" w:hAnsi="Arial" w:cs="Arial"/>
          <w:b/>
          <w:sz w:val="16"/>
          <w:szCs w:val="16"/>
          <w:lang w:val="en-GB"/>
        </w:rPr>
      </w:pPr>
    </w:p>
    <w:p w14:paraId="2593FFB1" w14:textId="77777777" w:rsidR="007B0B10" w:rsidRPr="00C074E6" w:rsidRDefault="007B0B10" w:rsidP="00BD1243">
      <w:pPr>
        <w:pStyle w:val="a10"/>
        <w:numPr>
          <w:ilvl w:val="1"/>
          <w:numId w:val="32"/>
        </w:numPr>
        <w:spacing w:before="0"/>
        <w:ind w:left="810" w:hanging="810"/>
        <w:rPr>
          <w:rFonts w:ascii="Arial" w:hAnsi="Arial" w:cs="Arial"/>
          <w:sz w:val="22"/>
          <w:szCs w:val="22"/>
        </w:rPr>
      </w:pPr>
      <w:r w:rsidRPr="00C074E6">
        <w:rPr>
          <w:rFonts w:ascii="Arial" w:hAnsi="Arial" w:cs="Arial"/>
          <w:sz w:val="22"/>
          <w:szCs w:val="22"/>
        </w:rPr>
        <w:t xml:space="preserve">The tendering conditions will stipulate the specific goals, as contemplated in section 2(1)(d)(ii) of the Preferential Procurement Act, to be attained. </w:t>
      </w:r>
    </w:p>
    <w:p w14:paraId="39C4DFA0" w14:textId="77777777" w:rsidR="007B0B10" w:rsidRPr="00C074E6" w:rsidRDefault="007B0B10" w:rsidP="00BD1243">
      <w:pPr>
        <w:pStyle w:val="a10"/>
        <w:numPr>
          <w:ilvl w:val="1"/>
          <w:numId w:val="32"/>
        </w:numPr>
        <w:spacing w:before="120"/>
        <w:ind w:left="810" w:hanging="810"/>
        <w:rPr>
          <w:rFonts w:ascii="Arial" w:hAnsi="Arial" w:cs="Arial"/>
          <w:sz w:val="22"/>
          <w:szCs w:val="22"/>
        </w:rPr>
      </w:pPr>
      <w:r w:rsidRPr="00C074E6">
        <w:rPr>
          <w:rFonts w:ascii="Arial" w:hAnsi="Arial" w:cs="Arial"/>
          <w:sz w:val="22"/>
          <w:szCs w:val="22"/>
          <w:lang w:val="en-US"/>
        </w:rPr>
        <w:t>A maximum of 20 points (80/20 preference points system) or 10 (90/10) preference points system), will be allocated for specific goals.</w:t>
      </w:r>
      <w:bookmarkStart w:id="34" w:name="_Hlk116470557"/>
      <w:r w:rsidRPr="00C074E6">
        <w:rPr>
          <w:rFonts w:ascii="Arial" w:hAnsi="Arial" w:cs="Arial"/>
          <w:sz w:val="22"/>
          <w:szCs w:val="22"/>
          <w:lang w:val="en-US"/>
        </w:rPr>
        <w:t xml:space="preserve"> These goals are: </w:t>
      </w:r>
    </w:p>
    <w:p w14:paraId="50C3CB0D" w14:textId="4671C9C7" w:rsidR="007B0B10" w:rsidRPr="00C074E6" w:rsidRDefault="007B0B10" w:rsidP="00BD1243">
      <w:pPr>
        <w:pStyle w:val="ListParagraph"/>
        <w:numPr>
          <w:ilvl w:val="0"/>
          <w:numId w:val="30"/>
        </w:numPr>
        <w:tabs>
          <w:tab w:val="center" w:pos="4815"/>
        </w:tabs>
        <w:suppressAutoHyphens/>
        <w:spacing w:before="120" w:after="120"/>
        <w:ind w:left="1152" w:hanging="432"/>
        <w:jc w:val="both"/>
        <w:rPr>
          <w:rFonts w:ascii="Arial" w:hAnsi="Arial" w:cs="Arial"/>
        </w:rPr>
      </w:pPr>
      <w:r w:rsidRPr="00C074E6">
        <w:rPr>
          <w:rFonts w:ascii="Arial" w:hAnsi="Arial" w:cs="Arial"/>
        </w:rPr>
        <w:t xml:space="preserve">contracting with persons, or categories of persons, historically disadvantaged by unfair discrimination on the basis of race, gender or </w:t>
      </w:r>
      <w:r w:rsidR="00F35E00" w:rsidRPr="00C074E6">
        <w:rPr>
          <w:rFonts w:ascii="Arial" w:hAnsi="Arial" w:cs="Arial"/>
        </w:rPr>
        <w:t>disability.</w:t>
      </w:r>
      <w:r w:rsidRPr="00C074E6">
        <w:rPr>
          <w:rFonts w:ascii="Arial" w:hAnsi="Arial" w:cs="Arial"/>
        </w:rPr>
        <w:t xml:space="preserve"> </w:t>
      </w:r>
    </w:p>
    <w:p w14:paraId="025187F8" w14:textId="77777777" w:rsidR="007B0B10" w:rsidRPr="00C074E6" w:rsidRDefault="007B0B10" w:rsidP="00BD1243">
      <w:pPr>
        <w:pStyle w:val="ListParagraph"/>
        <w:numPr>
          <w:ilvl w:val="0"/>
          <w:numId w:val="30"/>
        </w:numPr>
        <w:tabs>
          <w:tab w:val="center" w:pos="4815"/>
        </w:tabs>
        <w:suppressAutoHyphens/>
        <w:spacing w:before="120" w:after="120"/>
        <w:ind w:left="1152" w:hanging="432"/>
        <w:jc w:val="both"/>
        <w:rPr>
          <w:rFonts w:ascii="Arial" w:hAnsi="Arial" w:cs="Arial"/>
          <w:color w:val="FF0000"/>
        </w:rPr>
      </w:pPr>
      <w:bookmarkStart w:id="35" w:name="_Hlk119048053"/>
      <w:bookmarkEnd w:id="34"/>
      <w:r w:rsidRPr="00C074E6">
        <w:rPr>
          <w:rFonts w:ascii="Arial" w:hAnsi="Arial" w:cs="Arial"/>
        </w:rPr>
        <w:t>local labour and/ or</w:t>
      </w:r>
      <w:r w:rsidRPr="00C074E6">
        <w:rPr>
          <w:rFonts w:ascii="Arial" w:eastAsia="Arial" w:hAnsi="Arial" w:cs="Arial"/>
          <w:lang w:bidi="en-US"/>
        </w:rPr>
        <w:t xml:space="preserve"> promotion of enterprises located in the municipal </w:t>
      </w:r>
      <w:bookmarkEnd w:id="35"/>
      <w:r w:rsidRPr="00C074E6">
        <w:rPr>
          <w:rFonts w:ascii="Arial" w:eastAsia="Arial" w:hAnsi="Arial" w:cs="Arial"/>
          <w:lang w:bidi="en-US"/>
        </w:rPr>
        <w:t xml:space="preserve">area (phased in approach to be applied for other RDP goals) </w:t>
      </w:r>
    </w:p>
    <w:p w14:paraId="0CD9EB32" w14:textId="77777777" w:rsidR="007B0B10" w:rsidRPr="00C074E6" w:rsidRDefault="007B0B10" w:rsidP="00BD1243">
      <w:pPr>
        <w:pStyle w:val="a10"/>
        <w:numPr>
          <w:ilvl w:val="1"/>
          <w:numId w:val="32"/>
        </w:numPr>
        <w:ind w:left="720" w:hanging="720"/>
        <w:rPr>
          <w:rFonts w:ascii="Arial" w:hAnsi="Arial" w:cs="Arial"/>
          <w:sz w:val="22"/>
          <w:szCs w:val="22"/>
        </w:rPr>
      </w:pPr>
      <w:r w:rsidRPr="00C074E6">
        <w:rPr>
          <w:rFonts w:ascii="Arial" w:hAnsi="Arial" w:cs="Arial"/>
          <w:sz w:val="22"/>
          <w:szCs w:val="22"/>
        </w:rPr>
        <w:t xml:space="preserve">Regarding paragraph </w:t>
      </w:r>
      <w:r>
        <w:rPr>
          <w:rFonts w:ascii="Arial" w:hAnsi="Arial" w:cs="Arial"/>
          <w:sz w:val="22"/>
          <w:szCs w:val="22"/>
        </w:rPr>
        <w:t>5</w:t>
      </w:r>
      <w:r w:rsidRPr="00C074E6">
        <w:rPr>
          <w:rFonts w:ascii="Arial" w:hAnsi="Arial" w:cs="Arial"/>
          <w:sz w:val="22"/>
          <w:szCs w:val="22"/>
        </w:rPr>
        <w:t xml:space="preserve">.2 (a) at least </w:t>
      </w:r>
      <w:r w:rsidRPr="00C074E6">
        <w:rPr>
          <w:rFonts w:ascii="Arial" w:hAnsi="Arial" w:cs="Arial"/>
          <w:b/>
          <w:bCs/>
          <w:sz w:val="22"/>
          <w:szCs w:val="22"/>
          <w:u w:val="single"/>
        </w:rPr>
        <w:t>50% of the 20</w:t>
      </w:r>
      <w:r>
        <w:rPr>
          <w:rFonts w:ascii="Arial" w:hAnsi="Arial" w:cs="Arial"/>
          <w:b/>
          <w:bCs/>
          <w:sz w:val="22"/>
          <w:szCs w:val="22"/>
          <w:u w:val="single"/>
        </w:rPr>
        <w:t xml:space="preserve"> </w:t>
      </w:r>
      <w:r w:rsidRPr="006F03C2">
        <w:rPr>
          <w:rFonts w:ascii="Arial" w:hAnsi="Arial" w:cs="Arial"/>
          <w:b/>
          <w:bCs/>
          <w:sz w:val="22"/>
          <w:szCs w:val="22"/>
          <w:u w:val="single"/>
        </w:rPr>
        <w:t>points</w:t>
      </w:r>
      <w:r w:rsidRPr="00C074E6">
        <w:rPr>
          <w:rFonts w:ascii="Arial" w:hAnsi="Arial" w:cs="Arial"/>
          <w:sz w:val="22"/>
          <w:szCs w:val="22"/>
        </w:rPr>
        <w:t xml:space="preserve"> will be allocated to promote this goal and points will be allocated in terms of the BBBEE scorecard as follows.</w:t>
      </w:r>
    </w:p>
    <w:tbl>
      <w:tblPr>
        <w:tblStyle w:val="TableGrid"/>
        <w:tblW w:w="8597" w:type="dxa"/>
        <w:tblInd w:w="715" w:type="dxa"/>
        <w:tblLook w:val="04A0" w:firstRow="1" w:lastRow="0" w:firstColumn="1" w:lastColumn="0" w:noHBand="0" w:noVBand="1"/>
      </w:tblPr>
      <w:tblGrid>
        <w:gridCol w:w="4139"/>
        <w:gridCol w:w="2229"/>
        <w:gridCol w:w="2229"/>
      </w:tblGrid>
      <w:tr w:rsidR="00D40EBD" w:rsidRPr="00210D94" w14:paraId="728B11E6" w14:textId="77777777" w:rsidTr="006E299C">
        <w:trPr>
          <w:trHeight w:val="361"/>
          <w:tblHeader/>
        </w:trPr>
        <w:tc>
          <w:tcPr>
            <w:tcW w:w="4139" w:type="dxa"/>
            <w:shd w:val="clear" w:color="auto" w:fill="DDD9C3" w:themeFill="background2" w:themeFillShade="E6"/>
          </w:tcPr>
          <w:p w14:paraId="32EDA04D" w14:textId="77777777" w:rsidR="00D40EBD" w:rsidRPr="00210D94" w:rsidRDefault="00D40EBD" w:rsidP="006E299C">
            <w:pPr>
              <w:pStyle w:val="ListParagraph"/>
              <w:tabs>
                <w:tab w:val="center" w:pos="1080"/>
              </w:tabs>
              <w:spacing w:after="0"/>
              <w:ind w:left="0"/>
              <w:jc w:val="center"/>
              <w:rPr>
                <w:rFonts w:eastAsia="Arial" w:cs="Arial"/>
                <w:b/>
                <w:bCs/>
                <w:color w:val="000000"/>
                <w:sz w:val="18"/>
                <w:szCs w:val="18"/>
                <w:lang w:bidi="en-US"/>
              </w:rPr>
            </w:pPr>
            <w:r w:rsidRPr="00210D94">
              <w:rPr>
                <w:b/>
                <w:bCs/>
                <w:sz w:val="18"/>
                <w:szCs w:val="18"/>
              </w:rPr>
              <w:t>B-BBEE Status Level of Contributor</w:t>
            </w:r>
          </w:p>
        </w:tc>
        <w:tc>
          <w:tcPr>
            <w:tcW w:w="2229" w:type="dxa"/>
            <w:shd w:val="clear" w:color="auto" w:fill="DDD9C3" w:themeFill="background2" w:themeFillShade="E6"/>
          </w:tcPr>
          <w:p w14:paraId="612B7C78" w14:textId="77777777" w:rsidR="00D40EBD" w:rsidRPr="00210D94" w:rsidRDefault="00D40EBD" w:rsidP="006E299C">
            <w:pPr>
              <w:pStyle w:val="ListParagraph"/>
              <w:tabs>
                <w:tab w:val="center" w:pos="1080"/>
              </w:tabs>
              <w:spacing w:after="0"/>
              <w:ind w:left="0"/>
              <w:jc w:val="center"/>
              <w:rPr>
                <w:rFonts w:eastAsia="Arial" w:cs="Arial"/>
                <w:b/>
                <w:bCs/>
                <w:color w:val="000000"/>
                <w:sz w:val="18"/>
                <w:szCs w:val="18"/>
                <w:lang w:bidi="en-US"/>
              </w:rPr>
            </w:pPr>
            <w:r w:rsidRPr="00210D94">
              <w:rPr>
                <w:b/>
                <w:bCs/>
                <w:sz w:val="18"/>
                <w:szCs w:val="18"/>
              </w:rPr>
              <w:t>Number of Points for Preference (80/20)</w:t>
            </w:r>
          </w:p>
        </w:tc>
        <w:tc>
          <w:tcPr>
            <w:tcW w:w="2229" w:type="dxa"/>
            <w:shd w:val="clear" w:color="auto" w:fill="DDD9C3" w:themeFill="background2" w:themeFillShade="E6"/>
          </w:tcPr>
          <w:p w14:paraId="5C52E0E8" w14:textId="77777777" w:rsidR="00D40EBD" w:rsidRPr="00210D94" w:rsidRDefault="00D40EBD" w:rsidP="006E299C">
            <w:pPr>
              <w:pStyle w:val="ListParagraph"/>
              <w:tabs>
                <w:tab w:val="center" w:pos="1080"/>
              </w:tabs>
              <w:spacing w:after="0"/>
              <w:ind w:left="0"/>
              <w:jc w:val="center"/>
              <w:rPr>
                <w:b/>
                <w:bCs/>
                <w:sz w:val="18"/>
                <w:szCs w:val="18"/>
              </w:rPr>
            </w:pPr>
            <w:r w:rsidRPr="00710A6A">
              <w:rPr>
                <w:b/>
                <w:bCs/>
                <w:sz w:val="18"/>
                <w:szCs w:val="18"/>
              </w:rPr>
              <w:t>Number of Points for Preference (</w:t>
            </w:r>
            <w:r>
              <w:rPr>
                <w:b/>
                <w:bCs/>
                <w:sz w:val="18"/>
                <w:szCs w:val="18"/>
              </w:rPr>
              <w:t>9</w:t>
            </w:r>
            <w:r w:rsidRPr="00710A6A">
              <w:rPr>
                <w:b/>
                <w:bCs/>
                <w:sz w:val="18"/>
                <w:szCs w:val="18"/>
              </w:rPr>
              <w:t>0/</w:t>
            </w:r>
            <w:r>
              <w:rPr>
                <w:b/>
                <w:bCs/>
                <w:sz w:val="18"/>
                <w:szCs w:val="18"/>
              </w:rPr>
              <w:t>1</w:t>
            </w:r>
            <w:r w:rsidRPr="00710A6A">
              <w:rPr>
                <w:b/>
                <w:bCs/>
                <w:sz w:val="18"/>
                <w:szCs w:val="18"/>
              </w:rPr>
              <w:t>0)</w:t>
            </w:r>
          </w:p>
        </w:tc>
      </w:tr>
      <w:tr w:rsidR="00D40EBD" w:rsidRPr="00210D94" w14:paraId="7DD72C33" w14:textId="77777777" w:rsidTr="006E299C">
        <w:trPr>
          <w:trHeight w:val="140"/>
        </w:trPr>
        <w:tc>
          <w:tcPr>
            <w:tcW w:w="4139" w:type="dxa"/>
          </w:tcPr>
          <w:p w14:paraId="5C3A9ACA" w14:textId="77777777" w:rsidR="00D40EBD" w:rsidRPr="00210D94" w:rsidRDefault="00D40EBD" w:rsidP="006E299C">
            <w:pPr>
              <w:pStyle w:val="ListParagraph"/>
              <w:tabs>
                <w:tab w:val="center" w:pos="1080"/>
              </w:tabs>
              <w:spacing w:after="0"/>
              <w:ind w:left="0"/>
              <w:jc w:val="center"/>
              <w:rPr>
                <w:rFonts w:eastAsia="Arial" w:cs="Arial"/>
                <w:color w:val="000000"/>
                <w:sz w:val="18"/>
                <w:szCs w:val="18"/>
                <w:lang w:bidi="en-US"/>
              </w:rPr>
            </w:pPr>
            <w:r w:rsidRPr="00210D94">
              <w:rPr>
                <w:sz w:val="18"/>
                <w:szCs w:val="18"/>
              </w:rPr>
              <w:t>1</w:t>
            </w:r>
          </w:p>
        </w:tc>
        <w:tc>
          <w:tcPr>
            <w:tcW w:w="2229" w:type="dxa"/>
          </w:tcPr>
          <w:p w14:paraId="4F51297F" w14:textId="77777777" w:rsidR="00D40EBD" w:rsidRPr="00210D94" w:rsidRDefault="00D40EBD" w:rsidP="006E299C">
            <w:pPr>
              <w:pStyle w:val="ListParagraph"/>
              <w:tabs>
                <w:tab w:val="center" w:pos="1080"/>
              </w:tabs>
              <w:spacing w:after="0"/>
              <w:ind w:left="0"/>
              <w:jc w:val="center"/>
              <w:rPr>
                <w:rFonts w:eastAsia="Arial" w:cs="Arial"/>
                <w:color w:val="000000"/>
                <w:sz w:val="18"/>
                <w:szCs w:val="18"/>
                <w:lang w:bidi="en-US"/>
              </w:rPr>
            </w:pPr>
            <w:r>
              <w:rPr>
                <w:sz w:val="18"/>
                <w:szCs w:val="18"/>
              </w:rPr>
              <w:t>10</w:t>
            </w:r>
            <w:r w:rsidRPr="00210D94">
              <w:rPr>
                <w:sz w:val="18"/>
                <w:szCs w:val="18"/>
              </w:rPr>
              <w:t xml:space="preserve"> </w:t>
            </w:r>
          </w:p>
        </w:tc>
        <w:tc>
          <w:tcPr>
            <w:tcW w:w="2229" w:type="dxa"/>
          </w:tcPr>
          <w:p w14:paraId="77B1DF79" w14:textId="77777777" w:rsidR="00D40EBD" w:rsidRDefault="00D40EBD" w:rsidP="006E299C">
            <w:pPr>
              <w:pStyle w:val="ListParagraph"/>
              <w:tabs>
                <w:tab w:val="center" w:pos="1080"/>
              </w:tabs>
              <w:spacing w:after="0"/>
              <w:ind w:left="0"/>
              <w:jc w:val="center"/>
              <w:rPr>
                <w:sz w:val="18"/>
                <w:szCs w:val="18"/>
              </w:rPr>
            </w:pPr>
            <w:r>
              <w:rPr>
                <w:sz w:val="18"/>
                <w:szCs w:val="18"/>
              </w:rPr>
              <w:t>5</w:t>
            </w:r>
          </w:p>
        </w:tc>
      </w:tr>
      <w:tr w:rsidR="00D40EBD" w:rsidRPr="00210D94" w14:paraId="5F2EF2F3" w14:textId="77777777" w:rsidTr="006E299C">
        <w:trPr>
          <w:trHeight w:val="64"/>
        </w:trPr>
        <w:tc>
          <w:tcPr>
            <w:tcW w:w="4139" w:type="dxa"/>
          </w:tcPr>
          <w:p w14:paraId="42C79B7C" w14:textId="77777777" w:rsidR="00D40EBD" w:rsidRPr="00210D94" w:rsidRDefault="00D40EBD" w:rsidP="006E299C">
            <w:pPr>
              <w:pStyle w:val="ListParagraph"/>
              <w:tabs>
                <w:tab w:val="center" w:pos="1080"/>
              </w:tabs>
              <w:spacing w:after="0"/>
              <w:ind w:left="0"/>
              <w:jc w:val="center"/>
              <w:rPr>
                <w:rFonts w:eastAsia="Arial" w:cs="Arial"/>
                <w:color w:val="000000"/>
                <w:sz w:val="18"/>
                <w:szCs w:val="18"/>
                <w:lang w:bidi="en-US"/>
              </w:rPr>
            </w:pPr>
            <w:r w:rsidRPr="00210D94">
              <w:rPr>
                <w:sz w:val="18"/>
                <w:szCs w:val="18"/>
              </w:rPr>
              <w:t>2</w:t>
            </w:r>
          </w:p>
        </w:tc>
        <w:tc>
          <w:tcPr>
            <w:tcW w:w="2229" w:type="dxa"/>
          </w:tcPr>
          <w:p w14:paraId="7EA4C0BB" w14:textId="77777777" w:rsidR="00D40EBD" w:rsidRPr="00210D94" w:rsidRDefault="00D40EBD" w:rsidP="006E299C">
            <w:pPr>
              <w:pStyle w:val="ListParagraph"/>
              <w:tabs>
                <w:tab w:val="center" w:pos="1080"/>
              </w:tabs>
              <w:spacing w:after="0"/>
              <w:ind w:left="0"/>
              <w:jc w:val="center"/>
              <w:rPr>
                <w:rFonts w:eastAsia="Arial" w:cs="Arial"/>
                <w:color w:val="000000"/>
                <w:sz w:val="18"/>
                <w:szCs w:val="18"/>
                <w:lang w:bidi="en-US"/>
              </w:rPr>
            </w:pPr>
            <w:r>
              <w:rPr>
                <w:sz w:val="18"/>
                <w:szCs w:val="18"/>
              </w:rPr>
              <w:t>9</w:t>
            </w:r>
          </w:p>
        </w:tc>
        <w:tc>
          <w:tcPr>
            <w:tcW w:w="2229" w:type="dxa"/>
          </w:tcPr>
          <w:p w14:paraId="1182BA3A" w14:textId="77777777" w:rsidR="00D40EBD" w:rsidRDefault="00D40EBD" w:rsidP="006E299C">
            <w:pPr>
              <w:pStyle w:val="ListParagraph"/>
              <w:tabs>
                <w:tab w:val="center" w:pos="1080"/>
              </w:tabs>
              <w:spacing w:after="0"/>
              <w:ind w:left="0"/>
              <w:jc w:val="center"/>
              <w:rPr>
                <w:sz w:val="18"/>
                <w:szCs w:val="18"/>
              </w:rPr>
            </w:pPr>
            <w:r>
              <w:rPr>
                <w:sz w:val="18"/>
                <w:szCs w:val="18"/>
              </w:rPr>
              <w:t>4.5</w:t>
            </w:r>
          </w:p>
        </w:tc>
      </w:tr>
      <w:tr w:rsidR="00D40EBD" w:rsidRPr="00210D94" w14:paraId="34358949" w14:textId="77777777" w:rsidTr="006E299C">
        <w:trPr>
          <w:trHeight w:val="64"/>
        </w:trPr>
        <w:tc>
          <w:tcPr>
            <w:tcW w:w="4139" w:type="dxa"/>
          </w:tcPr>
          <w:p w14:paraId="272B30BE" w14:textId="77777777" w:rsidR="00D40EBD" w:rsidRPr="00210D94" w:rsidRDefault="00D40EBD" w:rsidP="006E299C">
            <w:pPr>
              <w:pStyle w:val="ListParagraph"/>
              <w:tabs>
                <w:tab w:val="center" w:pos="1080"/>
              </w:tabs>
              <w:spacing w:after="0"/>
              <w:ind w:left="0"/>
              <w:jc w:val="center"/>
              <w:rPr>
                <w:rFonts w:eastAsia="Arial" w:cs="Arial"/>
                <w:color w:val="000000"/>
                <w:sz w:val="18"/>
                <w:szCs w:val="18"/>
                <w:lang w:bidi="en-US"/>
              </w:rPr>
            </w:pPr>
            <w:r w:rsidRPr="00210D94">
              <w:rPr>
                <w:sz w:val="18"/>
                <w:szCs w:val="18"/>
              </w:rPr>
              <w:t>3</w:t>
            </w:r>
          </w:p>
        </w:tc>
        <w:tc>
          <w:tcPr>
            <w:tcW w:w="2229" w:type="dxa"/>
          </w:tcPr>
          <w:p w14:paraId="3EF9A20B" w14:textId="77777777" w:rsidR="00D40EBD" w:rsidRPr="00210D94" w:rsidRDefault="00D40EBD" w:rsidP="006E299C">
            <w:pPr>
              <w:pStyle w:val="ListParagraph"/>
              <w:tabs>
                <w:tab w:val="center" w:pos="1080"/>
              </w:tabs>
              <w:spacing w:after="0"/>
              <w:ind w:left="0"/>
              <w:jc w:val="center"/>
              <w:rPr>
                <w:rFonts w:eastAsia="Arial" w:cs="Arial"/>
                <w:color w:val="000000"/>
                <w:sz w:val="18"/>
                <w:szCs w:val="18"/>
                <w:lang w:bidi="en-US"/>
              </w:rPr>
            </w:pPr>
            <w:r>
              <w:rPr>
                <w:sz w:val="18"/>
                <w:szCs w:val="18"/>
              </w:rPr>
              <w:t>7</w:t>
            </w:r>
          </w:p>
        </w:tc>
        <w:tc>
          <w:tcPr>
            <w:tcW w:w="2229" w:type="dxa"/>
          </w:tcPr>
          <w:p w14:paraId="09CA629B" w14:textId="0BD8D751" w:rsidR="00D40EBD" w:rsidRDefault="00D40EBD" w:rsidP="006E299C">
            <w:pPr>
              <w:pStyle w:val="ListParagraph"/>
              <w:tabs>
                <w:tab w:val="center" w:pos="1080"/>
              </w:tabs>
              <w:spacing w:after="0"/>
              <w:ind w:left="0"/>
              <w:jc w:val="center"/>
              <w:rPr>
                <w:sz w:val="18"/>
                <w:szCs w:val="18"/>
              </w:rPr>
            </w:pPr>
            <w:r>
              <w:rPr>
                <w:sz w:val="18"/>
                <w:szCs w:val="18"/>
              </w:rPr>
              <w:t>3</w:t>
            </w:r>
            <w:r w:rsidR="00FC7B56">
              <w:rPr>
                <w:sz w:val="18"/>
                <w:szCs w:val="18"/>
              </w:rPr>
              <w:t>.5</w:t>
            </w:r>
          </w:p>
        </w:tc>
      </w:tr>
      <w:tr w:rsidR="00D40EBD" w:rsidRPr="00210D94" w14:paraId="03DADC2E" w14:textId="77777777" w:rsidTr="006E299C">
        <w:trPr>
          <w:trHeight w:val="64"/>
        </w:trPr>
        <w:tc>
          <w:tcPr>
            <w:tcW w:w="4139" w:type="dxa"/>
          </w:tcPr>
          <w:p w14:paraId="04E0791C" w14:textId="77777777" w:rsidR="00D40EBD" w:rsidRPr="00210D94" w:rsidRDefault="00D40EBD" w:rsidP="006E299C">
            <w:pPr>
              <w:pStyle w:val="ListParagraph"/>
              <w:tabs>
                <w:tab w:val="center" w:pos="1080"/>
              </w:tabs>
              <w:spacing w:after="0"/>
              <w:ind w:left="0"/>
              <w:jc w:val="center"/>
              <w:rPr>
                <w:rFonts w:eastAsia="Arial" w:cs="Arial"/>
                <w:color w:val="000000"/>
                <w:sz w:val="18"/>
                <w:szCs w:val="18"/>
                <w:lang w:bidi="en-US"/>
              </w:rPr>
            </w:pPr>
            <w:r w:rsidRPr="00210D94">
              <w:rPr>
                <w:sz w:val="18"/>
                <w:szCs w:val="18"/>
              </w:rPr>
              <w:t>4</w:t>
            </w:r>
          </w:p>
        </w:tc>
        <w:tc>
          <w:tcPr>
            <w:tcW w:w="2229" w:type="dxa"/>
          </w:tcPr>
          <w:p w14:paraId="3292D481" w14:textId="77777777" w:rsidR="00D40EBD" w:rsidRPr="00210D94" w:rsidRDefault="00D40EBD" w:rsidP="006E299C">
            <w:pPr>
              <w:pStyle w:val="ListParagraph"/>
              <w:tabs>
                <w:tab w:val="center" w:pos="1080"/>
              </w:tabs>
              <w:spacing w:after="0"/>
              <w:ind w:left="0"/>
              <w:jc w:val="center"/>
              <w:rPr>
                <w:rFonts w:eastAsia="Arial" w:cs="Arial"/>
                <w:color w:val="000000"/>
                <w:sz w:val="18"/>
                <w:szCs w:val="18"/>
                <w:lang w:bidi="en-US"/>
              </w:rPr>
            </w:pPr>
            <w:r>
              <w:rPr>
                <w:sz w:val="18"/>
                <w:szCs w:val="18"/>
              </w:rPr>
              <w:t>6</w:t>
            </w:r>
            <w:r w:rsidRPr="00210D94">
              <w:rPr>
                <w:sz w:val="18"/>
                <w:szCs w:val="18"/>
              </w:rPr>
              <w:t xml:space="preserve"> </w:t>
            </w:r>
          </w:p>
        </w:tc>
        <w:tc>
          <w:tcPr>
            <w:tcW w:w="2229" w:type="dxa"/>
          </w:tcPr>
          <w:p w14:paraId="45EF2E95" w14:textId="11ACAE00" w:rsidR="00D40EBD" w:rsidRDefault="00FC7B56" w:rsidP="006E299C">
            <w:pPr>
              <w:pStyle w:val="ListParagraph"/>
              <w:tabs>
                <w:tab w:val="center" w:pos="1080"/>
              </w:tabs>
              <w:spacing w:after="0"/>
              <w:ind w:left="0"/>
              <w:jc w:val="center"/>
              <w:rPr>
                <w:sz w:val="18"/>
                <w:szCs w:val="18"/>
              </w:rPr>
            </w:pPr>
            <w:r>
              <w:rPr>
                <w:sz w:val="18"/>
                <w:szCs w:val="18"/>
              </w:rPr>
              <w:t>3</w:t>
            </w:r>
          </w:p>
        </w:tc>
      </w:tr>
      <w:tr w:rsidR="00D40EBD" w:rsidRPr="00210D94" w14:paraId="616C95A9" w14:textId="77777777" w:rsidTr="006E299C">
        <w:trPr>
          <w:trHeight w:val="64"/>
        </w:trPr>
        <w:tc>
          <w:tcPr>
            <w:tcW w:w="4139" w:type="dxa"/>
          </w:tcPr>
          <w:p w14:paraId="7E3D8036" w14:textId="77777777" w:rsidR="00D40EBD" w:rsidRPr="00210D94" w:rsidRDefault="00D40EBD" w:rsidP="006E299C">
            <w:pPr>
              <w:pStyle w:val="ListParagraph"/>
              <w:tabs>
                <w:tab w:val="center" w:pos="1080"/>
              </w:tabs>
              <w:spacing w:after="0"/>
              <w:ind w:left="0"/>
              <w:jc w:val="center"/>
              <w:rPr>
                <w:rFonts w:eastAsia="Arial" w:cs="Arial"/>
                <w:color w:val="000000"/>
                <w:sz w:val="18"/>
                <w:szCs w:val="18"/>
                <w:lang w:bidi="en-US"/>
              </w:rPr>
            </w:pPr>
            <w:r w:rsidRPr="00210D94">
              <w:rPr>
                <w:sz w:val="18"/>
                <w:szCs w:val="18"/>
              </w:rPr>
              <w:t>5</w:t>
            </w:r>
          </w:p>
        </w:tc>
        <w:tc>
          <w:tcPr>
            <w:tcW w:w="2229" w:type="dxa"/>
          </w:tcPr>
          <w:p w14:paraId="186C9DF7" w14:textId="77777777" w:rsidR="00D40EBD" w:rsidRPr="00210D94" w:rsidRDefault="00D40EBD" w:rsidP="006E299C">
            <w:pPr>
              <w:pStyle w:val="ListParagraph"/>
              <w:tabs>
                <w:tab w:val="center" w:pos="1080"/>
              </w:tabs>
              <w:spacing w:after="0"/>
              <w:ind w:left="0"/>
              <w:jc w:val="center"/>
              <w:rPr>
                <w:rFonts w:eastAsia="Arial" w:cs="Arial"/>
                <w:color w:val="000000"/>
                <w:sz w:val="18"/>
                <w:szCs w:val="18"/>
                <w:lang w:bidi="en-US"/>
              </w:rPr>
            </w:pPr>
            <w:r>
              <w:rPr>
                <w:sz w:val="18"/>
                <w:szCs w:val="18"/>
              </w:rPr>
              <w:t>4</w:t>
            </w:r>
            <w:r w:rsidRPr="00210D94">
              <w:rPr>
                <w:sz w:val="18"/>
                <w:szCs w:val="18"/>
              </w:rPr>
              <w:t xml:space="preserve"> </w:t>
            </w:r>
          </w:p>
        </w:tc>
        <w:tc>
          <w:tcPr>
            <w:tcW w:w="2229" w:type="dxa"/>
          </w:tcPr>
          <w:p w14:paraId="19F4DA6F" w14:textId="77777777" w:rsidR="00D40EBD" w:rsidRDefault="00D40EBD" w:rsidP="006E299C">
            <w:pPr>
              <w:pStyle w:val="ListParagraph"/>
              <w:tabs>
                <w:tab w:val="center" w:pos="1080"/>
              </w:tabs>
              <w:spacing w:after="0"/>
              <w:ind w:left="0"/>
              <w:jc w:val="center"/>
              <w:rPr>
                <w:sz w:val="18"/>
                <w:szCs w:val="18"/>
              </w:rPr>
            </w:pPr>
            <w:r>
              <w:rPr>
                <w:sz w:val="18"/>
                <w:szCs w:val="18"/>
              </w:rPr>
              <w:t>2</w:t>
            </w:r>
          </w:p>
        </w:tc>
      </w:tr>
      <w:tr w:rsidR="00D40EBD" w:rsidRPr="00210D94" w14:paraId="36EE4B67" w14:textId="77777777" w:rsidTr="006E299C">
        <w:trPr>
          <w:trHeight w:val="64"/>
        </w:trPr>
        <w:tc>
          <w:tcPr>
            <w:tcW w:w="4139" w:type="dxa"/>
          </w:tcPr>
          <w:p w14:paraId="1DB65D39" w14:textId="77777777" w:rsidR="00D40EBD" w:rsidRPr="00210D94" w:rsidRDefault="00D40EBD" w:rsidP="006E299C">
            <w:pPr>
              <w:pStyle w:val="ListParagraph"/>
              <w:tabs>
                <w:tab w:val="center" w:pos="1080"/>
              </w:tabs>
              <w:spacing w:after="0"/>
              <w:ind w:left="0"/>
              <w:jc w:val="center"/>
              <w:rPr>
                <w:rFonts w:eastAsia="Arial" w:cs="Arial"/>
                <w:color w:val="000000"/>
                <w:sz w:val="18"/>
                <w:szCs w:val="18"/>
                <w:lang w:bidi="en-US"/>
              </w:rPr>
            </w:pPr>
            <w:r w:rsidRPr="00210D94">
              <w:rPr>
                <w:sz w:val="18"/>
                <w:szCs w:val="18"/>
              </w:rPr>
              <w:t>6</w:t>
            </w:r>
          </w:p>
        </w:tc>
        <w:tc>
          <w:tcPr>
            <w:tcW w:w="2229" w:type="dxa"/>
          </w:tcPr>
          <w:p w14:paraId="78230B9A" w14:textId="77777777" w:rsidR="00D40EBD" w:rsidRPr="00210D94" w:rsidRDefault="00D40EBD" w:rsidP="006E299C">
            <w:pPr>
              <w:pStyle w:val="ListParagraph"/>
              <w:tabs>
                <w:tab w:val="center" w:pos="1080"/>
              </w:tabs>
              <w:spacing w:after="0"/>
              <w:ind w:left="0"/>
              <w:jc w:val="center"/>
              <w:rPr>
                <w:rFonts w:eastAsia="Arial" w:cs="Arial"/>
                <w:color w:val="000000"/>
                <w:sz w:val="18"/>
                <w:szCs w:val="18"/>
                <w:lang w:bidi="en-US"/>
              </w:rPr>
            </w:pPr>
            <w:r>
              <w:rPr>
                <w:sz w:val="18"/>
                <w:szCs w:val="18"/>
              </w:rPr>
              <w:t>3</w:t>
            </w:r>
          </w:p>
        </w:tc>
        <w:tc>
          <w:tcPr>
            <w:tcW w:w="2229" w:type="dxa"/>
          </w:tcPr>
          <w:p w14:paraId="7381001D" w14:textId="77777777" w:rsidR="00D40EBD" w:rsidRDefault="00D40EBD" w:rsidP="006E299C">
            <w:pPr>
              <w:pStyle w:val="ListParagraph"/>
              <w:tabs>
                <w:tab w:val="center" w:pos="1080"/>
              </w:tabs>
              <w:spacing w:after="0"/>
              <w:ind w:left="0"/>
              <w:jc w:val="center"/>
              <w:rPr>
                <w:sz w:val="18"/>
                <w:szCs w:val="18"/>
              </w:rPr>
            </w:pPr>
            <w:r>
              <w:rPr>
                <w:sz w:val="18"/>
                <w:szCs w:val="18"/>
              </w:rPr>
              <w:t>1.5</w:t>
            </w:r>
          </w:p>
        </w:tc>
      </w:tr>
      <w:tr w:rsidR="00D40EBD" w:rsidRPr="00210D94" w14:paraId="74355C84" w14:textId="77777777" w:rsidTr="006E299C">
        <w:trPr>
          <w:trHeight w:val="64"/>
        </w:trPr>
        <w:tc>
          <w:tcPr>
            <w:tcW w:w="4139" w:type="dxa"/>
          </w:tcPr>
          <w:p w14:paraId="6ECF736D" w14:textId="77777777" w:rsidR="00D40EBD" w:rsidRPr="00210D94" w:rsidRDefault="00D40EBD" w:rsidP="006E299C">
            <w:pPr>
              <w:pStyle w:val="ListParagraph"/>
              <w:tabs>
                <w:tab w:val="center" w:pos="1080"/>
              </w:tabs>
              <w:spacing w:after="0"/>
              <w:ind w:left="0"/>
              <w:jc w:val="center"/>
              <w:rPr>
                <w:rFonts w:eastAsia="Arial" w:cs="Arial"/>
                <w:color w:val="000000"/>
                <w:sz w:val="18"/>
                <w:szCs w:val="18"/>
                <w:lang w:bidi="en-US"/>
              </w:rPr>
            </w:pPr>
            <w:r w:rsidRPr="00210D94">
              <w:rPr>
                <w:sz w:val="18"/>
                <w:szCs w:val="18"/>
              </w:rPr>
              <w:t>7</w:t>
            </w:r>
          </w:p>
        </w:tc>
        <w:tc>
          <w:tcPr>
            <w:tcW w:w="2229" w:type="dxa"/>
          </w:tcPr>
          <w:p w14:paraId="278C019A" w14:textId="77777777" w:rsidR="00D40EBD" w:rsidRPr="00210D94" w:rsidRDefault="00D40EBD" w:rsidP="006E299C">
            <w:pPr>
              <w:pStyle w:val="ListParagraph"/>
              <w:tabs>
                <w:tab w:val="center" w:pos="1080"/>
              </w:tabs>
              <w:spacing w:after="0"/>
              <w:ind w:left="0"/>
              <w:jc w:val="center"/>
              <w:rPr>
                <w:rFonts w:eastAsia="Arial" w:cs="Arial"/>
                <w:color w:val="000000"/>
                <w:sz w:val="18"/>
                <w:szCs w:val="18"/>
                <w:lang w:bidi="en-US"/>
              </w:rPr>
            </w:pPr>
            <w:r>
              <w:rPr>
                <w:sz w:val="18"/>
                <w:szCs w:val="18"/>
              </w:rPr>
              <w:t>2</w:t>
            </w:r>
          </w:p>
        </w:tc>
        <w:tc>
          <w:tcPr>
            <w:tcW w:w="2229" w:type="dxa"/>
          </w:tcPr>
          <w:p w14:paraId="41264517" w14:textId="77777777" w:rsidR="00D40EBD" w:rsidRDefault="00D40EBD" w:rsidP="006E299C">
            <w:pPr>
              <w:pStyle w:val="ListParagraph"/>
              <w:tabs>
                <w:tab w:val="center" w:pos="1080"/>
              </w:tabs>
              <w:spacing w:after="0"/>
              <w:ind w:left="0"/>
              <w:jc w:val="center"/>
              <w:rPr>
                <w:sz w:val="18"/>
                <w:szCs w:val="18"/>
              </w:rPr>
            </w:pPr>
            <w:r>
              <w:rPr>
                <w:sz w:val="18"/>
                <w:szCs w:val="18"/>
              </w:rPr>
              <w:t>1</w:t>
            </w:r>
          </w:p>
        </w:tc>
      </w:tr>
      <w:tr w:rsidR="00D40EBD" w:rsidRPr="00210D94" w14:paraId="1A435A17" w14:textId="77777777" w:rsidTr="006E299C">
        <w:trPr>
          <w:trHeight w:val="64"/>
        </w:trPr>
        <w:tc>
          <w:tcPr>
            <w:tcW w:w="4139" w:type="dxa"/>
          </w:tcPr>
          <w:p w14:paraId="3E2B3A00" w14:textId="77777777" w:rsidR="00D40EBD" w:rsidRPr="00210D94" w:rsidRDefault="00D40EBD" w:rsidP="006E299C">
            <w:pPr>
              <w:pStyle w:val="ListParagraph"/>
              <w:tabs>
                <w:tab w:val="center" w:pos="1080"/>
              </w:tabs>
              <w:spacing w:after="0"/>
              <w:ind w:left="0"/>
              <w:jc w:val="center"/>
              <w:rPr>
                <w:rFonts w:eastAsia="Arial" w:cs="Arial"/>
                <w:color w:val="000000"/>
                <w:sz w:val="18"/>
                <w:szCs w:val="18"/>
                <w:lang w:bidi="en-US"/>
              </w:rPr>
            </w:pPr>
            <w:r w:rsidRPr="00210D94">
              <w:rPr>
                <w:sz w:val="18"/>
                <w:szCs w:val="18"/>
              </w:rPr>
              <w:t>8</w:t>
            </w:r>
          </w:p>
        </w:tc>
        <w:tc>
          <w:tcPr>
            <w:tcW w:w="2229" w:type="dxa"/>
          </w:tcPr>
          <w:p w14:paraId="1B5CEA31" w14:textId="77777777" w:rsidR="00D40EBD" w:rsidRPr="00210D94" w:rsidRDefault="00D40EBD" w:rsidP="006E299C">
            <w:pPr>
              <w:pStyle w:val="ListParagraph"/>
              <w:tabs>
                <w:tab w:val="center" w:pos="1080"/>
              </w:tabs>
              <w:spacing w:after="0"/>
              <w:ind w:left="0"/>
              <w:jc w:val="center"/>
              <w:rPr>
                <w:rFonts w:eastAsia="Arial" w:cs="Arial"/>
                <w:color w:val="000000"/>
                <w:sz w:val="18"/>
                <w:szCs w:val="18"/>
                <w:lang w:bidi="en-US"/>
              </w:rPr>
            </w:pPr>
            <w:r>
              <w:rPr>
                <w:sz w:val="18"/>
                <w:szCs w:val="18"/>
              </w:rPr>
              <w:t>1</w:t>
            </w:r>
          </w:p>
        </w:tc>
        <w:tc>
          <w:tcPr>
            <w:tcW w:w="2229" w:type="dxa"/>
          </w:tcPr>
          <w:p w14:paraId="56912B9F" w14:textId="77777777" w:rsidR="00D40EBD" w:rsidRDefault="00D40EBD" w:rsidP="006E299C">
            <w:pPr>
              <w:pStyle w:val="ListParagraph"/>
              <w:tabs>
                <w:tab w:val="center" w:pos="1080"/>
              </w:tabs>
              <w:spacing w:after="0"/>
              <w:ind w:left="0"/>
              <w:jc w:val="center"/>
              <w:rPr>
                <w:sz w:val="18"/>
                <w:szCs w:val="18"/>
              </w:rPr>
            </w:pPr>
            <w:r>
              <w:rPr>
                <w:sz w:val="18"/>
                <w:szCs w:val="18"/>
              </w:rPr>
              <w:t>0.5</w:t>
            </w:r>
          </w:p>
        </w:tc>
      </w:tr>
      <w:tr w:rsidR="00D40EBD" w:rsidRPr="00210D94" w14:paraId="1E6F3CD9" w14:textId="77777777" w:rsidTr="006E299C">
        <w:trPr>
          <w:trHeight w:val="64"/>
        </w:trPr>
        <w:tc>
          <w:tcPr>
            <w:tcW w:w="4139" w:type="dxa"/>
          </w:tcPr>
          <w:p w14:paraId="24E3EA57" w14:textId="77777777" w:rsidR="00D40EBD" w:rsidRPr="00210D94" w:rsidRDefault="00D40EBD" w:rsidP="006E299C">
            <w:pPr>
              <w:pStyle w:val="ListParagraph"/>
              <w:tabs>
                <w:tab w:val="center" w:pos="1080"/>
              </w:tabs>
              <w:spacing w:after="0"/>
              <w:ind w:left="0"/>
              <w:jc w:val="center"/>
              <w:rPr>
                <w:rFonts w:eastAsia="Arial" w:cs="Arial"/>
                <w:color w:val="000000"/>
                <w:sz w:val="18"/>
                <w:szCs w:val="18"/>
                <w:lang w:bidi="en-US"/>
              </w:rPr>
            </w:pPr>
            <w:r w:rsidRPr="00210D94">
              <w:rPr>
                <w:sz w:val="18"/>
                <w:szCs w:val="18"/>
              </w:rPr>
              <w:t>Non-compliant contributor</w:t>
            </w:r>
          </w:p>
        </w:tc>
        <w:tc>
          <w:tcPr>
            <w:tcW w:w="2229" w:type="dxa"/>
          </w:tcPr>
          <w:p w14:paraId="56A1D81B" w14:textId="77777777" w:rsidR="00D40EBD" w:rsidRPr="00210D94" w:rsidRDefault="00D40EBD" w:rsidP="006E299C">
            <w:pPr>
              <w:pStyle w:val="ListParagraph"/>
              <w:tabs>
                <w:tab w:val="center" w:pos="1080"/>
              </w:tabs>
              <w:spacing w:after="0"/>
              <w:ind w:left="0"/>
              <w:jc w:val="center"/>
              <w:rPr>
                <w:rFonts w:eastAsia="Arial" w:cs="Arial"/>
                <w:color w:val="000000"/>
                <w:sz w:val="18"/>
                <w:szCs w:val="18"/>
                <w:lang w:bidi="en-US"/>
              </w:rPr>
            </w:pPr>
            <w:r w:rsidRPr="00210D94">
              <w:rPr>
                <w:sz w:val="18"/>
                <w:szCs w:val="18"/>
              </w:rPr>
              <w:t>0</w:t>
            </w:r>
          </w:p>
        </w:tc>
        <w:tc>
          <w:tcPr>
            <w:tcW w:w="2229" w:type="dxa"/>
          </w:tcPr>
          <w:p w14:paraId="19EC6F1C" w14:textId="77777777" w:rsidR="00D40EBD" w:rsidRPr="00210D94" w:rsidRDefault="00D40EBD" w:rsidP="006E299C">
            <w:pPr>
              <w:pStyle w:val="ListParagraph"/>
              <w:tabs>
                <w:tab w:val="center" w:pos="1080"/>
              </w:tabs>
              <w:spacing w:after="0"/>
              <w:ind w:left="0"/>
              <w:jc w:val="center"/>
              <w:rPr>
                <w:sz w:val="18"/>
                <w:szCs w:val="18"/>
              </w:rPr>
            </w:pPr>
            <w:r>
              <w:rPr>
                <w:sz w:val="18"/>
                <w:szCs w:val="18"/>
              </w:rPr>
              <w:t>0</w:t>
            </w:r>
          </w:p>
        </w:tc>
      </w:tr>
    </w:tbl>
    <w:p w14:paraId="7B4C329E" w14:textId="77777777" w:rsidR="007B0B10" w:rsidRPr="00EB279E" w:rsidRDefault="007B0B10" w:rsidP="007B0B1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4"/>
          <w:szCs w:val="14"/>
        </w:rPr>
      </w:pPr>
    </w:p>
    <w:p w14:paraId="353EE1F1" w14:textId="77777777" w:rsidR="007B0B10" w:rsidRPr="00C074E6" w:rsidRDefault="007B0B10" w:rsidP="00BD1243">
      <w:pPr>
        <w:pStyle w:val="a10"/>
        <w:numPr>
          <w:ilvl w:val="1"/>
          <w:numId w:val="32"/>
        </w:numPr>
        <w:spacing w:before="120"/>
        <w:ind w:left="720" w:hanging="720"/>
        <w:rPr>
          <w:rFonts w:ascii="Arial" w:hAnsi="Arial" w:cs="Arial"/>
          <w:sz w:val="22"/>
          <w:szCs w:val="22"/>
        </w:rPr>
      </w:pPr>
      <w:r w:rsidRPr="00C074E6">
        <w:rPr>
          <w:rFonts w:ascii="Arial" w:hAnsi="Arial" w:cs="Arial"/>
          <w:sz w:val="22"/>
          <w:szCs w:val="22"/>
        </w:rPr>
        <w:t xml:space="preserve">A tenderer </w:t>
      </w:r>
      <w:r w:rsidRPr="00477458">
        <w:rPr>
          <w:rFonts w:ascii="Arial" w:hAnsi="Arial" w:cs="Arial"/>
          <w:b/>
          <w:bCs/>
          <w:sz w:val="22"/>
          <w:szCs w:val="22"/>
          <w:u w:val="single"/>
        </w:rPr>
        <w:t>must submit proof</w:t>
      </w:r>
      <w:r w:rsidRPr="00C074E6">
        <w:rPr>
          <w:rFonts w:ascii="Arial" w:hAnsi="Arial" w:cs="Arial"/>
          <w:sz w:val="22"/>
          <w:szCs w:val="22"/>
        </w:rPr>
        <w:t xml:space="preserve"> of its BBBEE status level contributor [scorecard].</w:t>
      </w:r>
    </w:p>
    <w:p w14:paraId="486EAED8" w14:textId="77777777" w:rsidR="007B0B10" w:rsidRPr="00C074E6" w:rsidRDefault="007B0B10" w:rsidP="00BD1243">
      <w:pPr>
        <w:pStyle w:val="a10"/>
        <w:numPr>
          <w:ilvl w:val="1"/>
          <w:numId w:val="32"/>
        </w:numPr>
        <w:spacing w:before="120"/>
        <w:ind w:left="720" w:hanging="720"/>
        <w:rPr>
          <w:rFonts w:ascii="Arial" w:hAnsi="Arial" w:cs="Arial"/>
          <w:sz w:val="22"/>
          <w:szCs w:val="22"/>
        </w:rPr>
      </w:pPr>
      <w:r w:rsidRPr="00C074E6">
        <w:rPr>
          <w:rFonts w:ascii="Arial" w:hAnsi="Arial" w:cs="Arial"/>
          <w:sz w:val="22"/>
          <w:szCs w:val="22"/>
        </w:rPr>
        <w:t>A tenderer failing to submit proof of BBBEE status level of contributor –</w:t>
      </w:r>
    </w:p>
    <w:p w14:paraId="59367B92" w14:textId="77777777" w:rsidR="007B0B10" w:rsidRPr="00EB279E" w:rsidRDefault="007B0B10" w:rsidP="00BD1243">
      <w:pPr>
        <w:pStyle w:val="ListParagraph"/>
        <w:numPr>
          <w:ilvl w:val="0"/>
          <w:numId w:val="33"/>
        </w:numPr>
        <w:suppressAutoHyphens/>
        <w:spacing w:before="120" w:after="120"/>
        <w:ind w:right="682"/>
        <w:jc w:val="both"/>
        <w:rPr>
          <w:rFonts w:ascii="Arial" w:hAnsi="Arial" w:cs="Arial"/>
          <w:vanish/>
        </w:rPr>
      </w:pPr>
    </w:p>
    <w:p w14:paraId="1A2F677C" w14:textId="77777777" w:rsidR="007B0B10" w:rsidRPr="00EB279E" w:rsidRDefault="007B0B10" w:rsidP="00BD1243">
      <w:pPr>
        <w:pStyle w:val="ListParagraph"/>
        <w:numPr>
          <w:ilvl w:val="1"/>
          <w:numId w:val="33"/>
        </w:numPr>
        <w:suppressAutoHyphens/>
        <w:spacing w:before="120" w:after="120"/>
        <w:ind w:right="682"/>
        <w:jc w:val="both"/>
        <w:rPr>
          <w:rFonts w:ascii="Arial" w:hAnsi="Arial" w:cs="Arial"/>
          <w:vanish/>
        </w:rPr>
      </w:pPr>
    </w:p>
    <w:p w14:paraId="27A1B28D" w14:textId="77777777" w:rsidR="007B0B10" w:rsidRPr="00EB279E" w:rsidRDefault="007B0B10" w:rsidP="00BD1243">
      <w:pPr>
        <w:pStyle w:val="ListParagraph"/>
        <w:numPr>
          <w:ilvl w:val="1"/>
          <w:numId w:val="33"/>
        </w:numPr>
        <w:suppressAutoHyphens/>
        <w:spacing w:before="120" w:after="120"/>
        <w:ind w:right="682"/>
        <w:jc w:val="both"/>
        <w:rPr>
          <w:rFonts w:ascii="Arial" w:hAnsi="Arial" w:cs="Arial"/>
          <w:vanish/>
        </w:rPr>
      </w:pPr>
    </w:p>
    <w:p w14:paraId="014B8F09" w14:textId="77777777" w:rsidR="007B0B10" w:rsidRPr="00EB279E" w:rsidRDefault="007B0B10" w:rsidP="00BD1243">
      <w:pPr>
        <w:pStyle w:val="ListParagraph"/>
        <w:numPr>
          <w:ilvl w:val="1"/>
          <w:numId w:val="33"/>
        </w:numPr>
        <w:suppressAutoHyphens/>
        <w:spacing w:before="120" w:after="120"/>
        <w:ind w:right="682"/>
        <w:jc w:val="both"/>
        <w:rPr>
          <w:rFonts w:ascii="Arial" w:hAnsi="Arial" w:cs="Arial"/>
          <w:vanish/>
        </w:rPr>
      </w:pPr>
    </w:p>
    <w:p w14:paraId="4ABB0E81" w14:textId="77777777" w:rsidR="007B0B10" w:rsidRPr="00EB279E" w:rsidRDefault="007B0B10" w:rsidP="00BD1243">
      <w:pPr>
        <w:pStyle w:val="ListParagraph"/>
        <w:numPr>
          <w:ilvl w:val="1"/>
          <w:numId w:val="33"/>
        </w:numPr>
        <w:suppressAutoHyphens/>
        <w:spacing w:before="120" w:after="120"/>
        <w:ind w:right="682"/>
        <w:jc w:val="both"/>
        <w:rPr>
          <w:rFonts w:ascii="Arial" w:hAnsi="Arial" w:cs="Arial"/>
          <w:vanish/>
        </w:rPr>
      </w:pPr>
    </w:p>
    <w:p w14:paraId="05285A96" w14:textId="77777777" w:rsidR="007B0B10" w:rsidRPr="00C074E6" w:rsidRDefault="007B0B10" w:rsidP="00BD1243">
      <w:pPr>
        <w:pStyle w:val="ListParagraph"/>
        <w:numPr>
          <w:ilvl w:val="2"/>
          <w:numId w:val="33"/>
        </w:numPr>
        <w:suppressAutoHyphens/>
        <w:spacing w:before="120" w:after="120"/>
        <w:ind w:left="1440" w:right="682"/>
        <w:jc w:val="both"/>
        <w:rPr>
          <w:rFonts w:ascii="Arial" w:hAnsi="Arial" w:cs="Arial"/>
        </w:rPr>
      </w:pPr>
      <w:r w:rsidRPr="00C074E6">
        <w:rPr>
          <w:rFonts w:ascii="Arial" w:hAnsi="Arial" w:cs="Arial"/>
        </w:rPr>
        <w:t xml:space="preserve">may only score in terms of the 80/90-point formula for price; and </w:t>
      </w:r>
    </w:p>
    <w:p w14:paraId="7827E4C3" w14:textId="77777777" w:rsidR="007B0B10" w:rsidRPr="00C074E6" w:rsidRDefault="007B0B10" w:rsidP="00BD1243">
      <w:pPr>
        <w:pStyle w:val="ListParagraph"/>
        <w:numPr>
          <w:ilvl w:val="2"/>
          <w:numId w:val="33"/>
        </w:numPr>
        <w:suppressAutoHyphens/>
        <w:spacing w:before="120" w:after="120"/>
        <w:ind w:left="1440" w:right="682"/>
        <w:jc w:val="both"/>
        <w:rPr>
          <w:rFonts w:ascii="Arial" w:hAnsi="Arial" w:cs="Arial"/>
        </w:rPr>
      </w:pPr>
      <w:r w:rsidRPr="00C074E6">
        <w:rPr>
          <w:rFonts w:ascii="Arial" w:hAnsi="Arial" w:cs="Arial"/>
        </w:rPr>
        <w:t>scores 0 points for BBBEE status level of contributor, which is in line with section 2 (1) (d) (i) of the Act, where the supplier or service provider did not provide proof thereof.</w:t>
      </w:r>
    </w:p>
    <w:p w14:paraId="2D7FF67D" w14:textId="77777777" w:rsidR="007B0B10" w:rsidRPr="00C074E6" w:rsidRDefault="007B0B10" w:rsidP="00BD1243">
      <w:pPr>
        <w:pStyle w:val="a10"/>
        <w:numPr>
          <w:ilvl w:val="1"/>
          <w:numId w:val="34"/>
        </w:numPr>
        <w:spacing w:before="120"/>
        <w:ind w:left="709" w:hanging="709"/>
        <w:rPr>
          <w:rFonts w:ascii="Arial" w:hAnsi="Arial" w:cs="Arial"/>
          <w:sz w:val="22"/>
          <w:szCs w:val="22"/>
        </w:rPr>
      </w:pPr>
      <w:r w:rsidRPr="00C074E6">
        <w:rPr>
          <w:rFonts w:ascii="Arial" w:hAnsi="Arial" w:cs="Arial"/>
          <w:sz w:val="22"/>
          <w:szCs w:val="22"/>
        </w:rPr>
        <w:t xml:space="preserve">Regarding paragraph 9.2 (b) a maximum of </w:t>
      </w:r>
      <w:r w:rsidRPr="00C074E6">
        <w:rPr>
          <w:rFonts w:ascii="Arial" w:hAnsi="Arial" w:cs="Arial"/>
          <w:b/>
          <w:bCs/>
          <w:sz w:val="22"/>
          <w:szCs w:val="22"/>
          <w:u w:val="single"/>
        </w:rPr>
        <w:t>50% of the 20/10 points</w:t>
      </w:r>
      <w:r w:rsidRPr="00C074E6">
        <w:rPr>
          <w:rFonts w:ascii="Arial" w:hAnsi="Arial" w:cs="Arial"/>
          <w:sz w:val="22"/>
          <w:szCs w:val="22"/>
        </w:rPr>
        <w:t xml:space="preserve"> will be allocated to promote this goal. Points will be allocated as follows.</w:t>
      </w:r>
    </w:p>
    <w:tbl>
      <w:tblPr>
        <w:tblStyle w:val="TableGrid"/>
        <w:tblW w:w="0" w:type="auto"/>
        <w:tblInd w:w="810" w:type="dxa"/>
        <w:tblLook w:val="04A0" w:firstRow="1" w:lastRow="0" w:firstColumn="1" w:lastColumn="0" w:noHBand="0" w:noVBand="1"/>
      </w:tblPr>
      <w:tblGrid>
        <w:gridCol w:w="5889"/>
        <w:gridCol w:w="2227"/>
      </w:tblGrid>
      <w:tr w:rsidR="007B0B10" w:rsidRPr="00AB04EE" w14:paraId="03C19B91" w14:textId="77777777" w:rsidTr="00014529">
        <w:trPr>
          <w:trHeight w:val="303"/>
        </w:trPr>
        <w:tc>
          <w:tcPr>
            <w:tcW w:w="5889" w:type="dxa"/>
          </w:tcPr>
          <w:p w14:paraId="211FF7BF" w14:textId="77777777" w:rsidR="007B0B10" w:rsidRPr="00AB04EE" w:rsidRDefault="007B0B10" w:rsidP="00EB3523">
            <w:pPr>
              <w:pStyle w:val="ListParagraph"/>
              <w:spacing w:before="60" w:after="60" w:line="264" w:lineRule="auto"/>
              <w:ind w:left="0" w:right="677"/>
              <w:jc w:val="both"/>
              <w:rPr>
                <w:rFonts w:cs="ArialMT"/>
                <w:b/>
                <w:bCs/>
                <w:sz w:val="18"/>
                <w:szCs w:val="18"/>
              </w:rPr>
            </w:pPr>
            <w:r>
              <w:rPr>
                <w:b/>
                <w:bCs/>
                <w:sz w:val="18"/>
                <w:szCs w:val="18"/>
              </w:rPr>
              <w:t>LOCALITY OF SUPPLIER (</w:t>
            </w:r>
            <w:r w:rsidRPr="00EA30C7">
              <w:rPr>
                <w:b/>
                <w:bCs/>
                <w:color w:val="FF0000"/>
                <w:sz w:val="18"/>
                <w:szCs w:val="18"/>
              </w:rPr>
              <w:t>SUBMIT PROOF OF REGISTERED BUSINESS ADDRESS</w:t>
            </w:r>
            <w:r>
              <w:rPr>
                <w:b/>
                <w:bCs/>
                <w:color w:val="FF0000"/>
                <w:sz w:val="18"/>
                <w:szCs w:val="18"/>
              </w:rPr>
              <w:t>) E.G MUNICIPAL ACCOUNT OR LEASE AGREEMENT</w:t>
            </w:r>
          </w:p>
        </w:tc>
        <w:tc>
          <w:tcPr>
            <w:tcW w:w="2227" w:type="dxa"/>
          </w:tcPr>
          <w:p w14:paraId="62702829" w14:textId="77777777" w:rsidR="007B0B10" w:rsidRPr="00AB04EE" w:rsidRDefault="007B0B10" w:rsidP="00EB3523">
            <w:pPr>
              <w:pStyle w:val="ListParagraph"/>
              <w:spacing w:before="60" w:after="60" w:line="264" w:lineRule="auto"/>
              <w:ind w:left="0" w:right="63"/>
              <w:jc w:val="both"/>
              <w:rPr>
                <w:rFonts w:cs="ArialMT"/>
                <w:b/>
                <w:bCs/>
                <w:sz w:val="18"/>
                <w:szCs w:val="18"/>
              </w:rPr>
            </w:pPr>
            <w:r>
              <w:rPr>
                <w:b/>
                <w:bCs/>
                <w:sz w:val="20"/>
                <w:szCs w:val="20"/>
              </w:rPr>
              <w:t xml:space="preserve">50% of the 20 </w:t>
            </w:r>
            <w:r w:rsidRPr="00C074E6">
              <w:rPr>
                <w:b/>
                <w:bCs/>
                <w:sz w:val="18"/>
                <w:szCs w:val="18"/>
                <w:u w:val="single"/>
              </w:rPr>
              <w:t>Points = 10</w:t>
            </w:r>
          </w:p>
        </w:tc>
      </w:tr>
      <w:tr w:rsidR="007B0B10" w14:paraId="0C0AD5A5" w14:textId="77777777" w:rsidTr="00014529">
        <w:trPr>
          <w:trHeight w:val="172"/>
        </w:trPr>
        <w:tc>
          <w:tcPr>
            <w:tcW w:w="5889" w:type="dxa"/>
          </w:tcPr>
          <w:p w14:paraId="3579C804" w14:textId="77777777" w:rsidR="007B0B10" w:rsidRPr="00590172" w:rsidRDefault="007B0B10" w:rsidP="00EB3523">
            <w:pPr>
              <w:pStyle w:val="ListParagraph"/>
              <w:spacing w:before="60" w:after="60" w:line="264" w:lineRule="auto"/>
              <w:ind w:left="0" w:right="677"/>
              <w:jc w:val="both"/>
              <w:rPr>
                <w:rFonts w:cs="ArialMT"/>
                <w:sz w:val="18"/>
                <w:szCs w:val="18"/>
              </w:rPr>
            </w:pPr>
            <w:r>
              <w:rPr>
                <w:sz w:val="18"/>
                <w:szCs w:val="18"/>
              </w:rPr>
              <w:t xml:space="preserve">Within the boundaries of the </w:t>
            </w:r>
            <w:r>
              <w:rPr>
                <w:b/>
                <w:bCs/>
                <w:sz w:val="18"/>
                <w:szCs w:val="18"/>
              </w:rPr>
              <w:t xml:space="preserve">Cape Agulhas Municipality </w:t>
            </w:r>
          </w:p>
        </w:tc>
        <w:tc>
          <w:tcPr>
            <w:tcW w:w="2227" w:type="dxa"/>
          </w:tcPr>
          <w:p w14:paraId="1BFB2017" w14:textId="54BF9D94" w:rsidR="007B0B10" w:rsidRPr="00590172" w:rsidRDefault="008F7583" w:rsidP="00EB3523">
            <w:pPr>
              <w:pStyle w:val="ListParagraph"/>
              <w:spacing w:before="60" w:after="60" w:line="264" w:lineRule="auto"/>
              <w:ind w:left="0"/>
              <w:jc w:val="center"/>
              <w:rPr>
                <w:rFonts w:cs="ArialMT"/>
                <w:sz w:val="18"/>
                <w:szCs w:val="18"/>
              </w:rPr>
            </w:pPr>
            <w:r>
              <w:rPr>
                <w:sz w:val="18"/>
                <w:szCs w:val="18"/>
              </w:rPr>
              <w:t>10</w:t>
            </w:r>
          </w:p>
        </w:tc>
      </w:tr>
      <w:tr w:rsidR="007B0B10" w14:paraId="3F669B8B" w14:textId="77777777" w:rsidTr="00014529">
        <w:trPr>
          <w:trHeight w:val="320"/>
        </w:trPr>
        <w:tc>
          <w:tcPr>
            <w:tcW w:w="5889" w:type="dxa"/>
          </w:tcPr>
          <w:p w14:paraId="16B2D2C4" w14:textId="77777777" w:rsidR="007B0B10" w:rsidRPr="00590172" w:rsidRDefault="007B0B10" w:rsidP="00EB3523">
            <w:pPr>
              <w:pStyle w:val="ListParagraph"/>
              <w:spacing w:before="60" w:after="60" w:line="264" w:lineRule="auto"/>
              <w:ind w:left="0" w:right="677"/>
              <w:jc w:val="both"/>
              <w:rPr>
                <w:rFonts w:cs="ArialMT"/>
                <w:sz w:val="18"/>
                <w:szCs w:val="18"/>
              </w:rPr>
            </w:pPr>
            <w:r>
              <w:rPr>
                <w:sz w:val="18"/>
                <w:szCs w:val="18"/>
              </w:rPr>
              <w:t xml:space="preserve">Within the boundaries of the </w:t>
            </w:r>
            <w:r>
              <w:rPr>
                <w:b/>
                <w:bCs/>
                <w:sz w:val="18"/>
                <w:szCs w:val="18"/>
              </w:rPr>
              <w:t xml:space="preserve">Overberg </w:t>
            </w:r>
          </w:p>
        </w:tc>
        <w:tc>
          <w:tcPr>
            <w:tcW w:w="2227" w:type="dxa"/>
          </w:tcPr>
          <w:p w14:paraId="654C690A" w14:textId="2177CA1E" w:rsidR="007B0B10" w:rsidRPr="00590172" w:rsidRDefault="008F7583" w:rsidP="00EB3523">
            <w:pPr>
              <w:pStyle w:val="ListParagraph"/>
              <w:tabs>
                <w:tab w:val="left" w:pos="789"/>
              </w:tabs>
              <w:spacing w:before="60" w:after="60" w:line="264" w:lineRule="auto"/>
              <w:ind w:left="0"/>
              <w:jc w:val="center"/>
              <w:rPr>
                <w:rFonts w:cs="ArialMT"/>
                <w:sz w:val="18"/>
                <w:szCs w:val="18"/>
              </w:rPr>
            </w:pPr>
            <w:r>
              <w:rPr>
                <w:sz w:val="18"/>
                <w:szCs w:val="18"/>
              </w:rPr>
              <w:t>5</w:t>
            </w:r>
          </w:p>
        </w:tc>
      </w:tr>
      <w:tr w:rsidR="007B0B10" w14:paraId="0F60CAA4" w14:textId="77777777" w:rsidTr="00014529">
        <w:trPr>
          <w:trHeight w:val="320"/>
        </w:trPr>
        <w:tc>
          <w:tcPr>
            <w:tcW w:w="5889" w:type="dxa"/>
          </w:tcPr>
          <w:p w14:paraId="5E6A0773" w14:textId="77777777" w:rsidR="007B0B10" w:rsidRPr="00590172" w:rsidRDefault="007B0B10" w:rsidP="00EB3523">
            <w:pPr>
              <w:pStyle w:val="ListParagraph"/>
              <w:spacing w:before="60" w:after="60" w:line="264" w:lineRule="auto"/>
              <w:ind w:left="0" w:right="677"/>
              <w:jc w:val="both"/>
              <w:rPr>
                <w:rFonts w:cs="ArialMT"/>
                <w:sz w:val="18"/>
                <w:szCs w:val="18"/>
              </w:rPr>
            </w:pPr>
            <w:r>
              <w:rPr>
                <w:sz w:val="18"/>
                <w:szCs w:val="18"/>
              </w:rPr>
              <w:t xml:space="preserve">Within the boundaries of the </w:t>
            </w:r>
            <w:r>
              <w:rPr>
                <w:b/>
                <w:bCs/>
                <w:sz w:val="18"/>
                <w:szCs w:val="18"/>
              </w:rPr>
              <w:t xml:space="preserve">Western Cape </w:t>
            </w:r>
          </w:p>
        </w:tc>
        <w:tc>
          <w:tcPr>
            <w:tcW w:w="2227" w:type="dxa"/>
          </w:tcPr>
          <w:p w14:paraId="24ACAC75" w14:textId="77777777" w:rsidR="007B0B10" w:rsidRPr="00590172" w:rsidRDefault="007B0B10" w:rsidP="00EB3523">
            <w:pPr>
              <w:pStyle w:val="ListParagraph"/>
              <w:tabs>
                <w:tab w:val="left" w:pos="789"/>
              </w:tabs>
              <w:spacing w:before="60" w:after="60" w:line="264" w:lineRule="auto"/>
              <w:ind w:left="0"/>
              <w:jc w:val="center"/>
              <w:rPr>
                <w:rFonts w:cs="ArialMT"/>
                <w:sz w:val="18"/>
                <w:szCs w:val="18"/>
              </w:rPr>
            </w:pPr>
            <w:r>
              <w:rPr>
                <w:sz w:val="18"/>
                <w:szCs w:val="18"/>
              </w:rPr>
              <w:t>2</w:t>
            </w:r>
          </w:p>
        </w:tc>
      </w:tr>
      <w:tr w:rsidR="007B0B10" w14:paraId="4FE7EDFE" w14:textId="77777777" w:rsidTr="00014529">
        <w:trPr>
          <w:trHeight w:val="303"/>
        </w:trPr>
        <w:tc>
          <w:tcPr>
            <w:tcW w:w="5889" w:type="dxa"/>
          </w:tcPr>
          <w:p w14:paraId="0F4AA9A8" w14:textId="72141BCE" w:rsidR="007B0B10" w:rsidRPr="00590172" w:rsidRDefault="007B0B10" w:rsidP="00EB3523">
            <w:pPr>
              <w:pStyle w:val="ListParagraph"/>
              <w:spacing w:before="60" w:after="60" w:line="264" w:lineRule="auto"/>
              <w:ind w:left="0" w:right="677"/>
              <w:jc w:val="both"/>
              <w:rPr>
                <w:rFonts w:cs="ArialMT"/>
                <w:sz w:val="18"/>
                <w:szCs w:val="18"/>
              </w:rPr>
            </w:pPr>
            <w:r>
              <w:rPr>
                <w:sz w:val="18"/>
                <w:szCs w:val="18"/>
              </w:rPr>
              <w:t xml:space="preserve">Outside of the boundaries of the </w:t>
            </w:r>
            <w:r w:rsidR="00744C05">
              <w:rPr>
                <w:sz w:val="18"/>
                <w:szCs w:val="18"/>
              </w:rPr>
              <w:t>Western Cape</w:t>
            </w:r>
          </w:p>
        </w:tc>
        <w:tc>
          <w:tcPr>
            <w:tcW w:w="2227" w:type="dxa"/>
          </w:tcPr>
          <w:p w14:paraId="3E5B4EB9" w14:textId="77777777" w:rsidR="007B0B10" w:rsidRPr="00590172" w:rsidRDefault="007B0B10" w:rsidP="00EB3523">
            <w:pPr>
              <w:pStyle w:val="ListParagraph"/>
              <w:tabs>
                <w:tab w:val="left" w:pos="789"/>
              </w:tabs>
              <w:spacing w:before="60" w:after="60" w:line="264" w:lineRule="auto"/>
              <w:ind w:left="0"/>
              <w:jc w:val="center"/>
              <w:rPr>
                <w:rFonts w:cs="ArialMT"/>
                <w:sz w:val="18"/>
                <w:szCs w:val="18"/>
              </w:rPr>
            </w:pPr>
            <w:r>
              <w:rPr>
                <w:sz w:val="18"/>
                <w:szCs w:val="18"/>
              </w:rPr>
              <w:t>0</w:t>
            </w:r>
          </w:p>
        </w:tc>
      </w:tr>
    </w:tbl>
    <w:p w14:paraId="57C48DFF" w14:textId="77777777" w:rsidR="00014529" w:rsidRDefault="00014529" w:rsidP="00014529">
      <w:pPr>
        <w:pStyle w:val="a10"/>
        <w:numPr>
          <w:ilvl w:val="0"/>
          <w:numId w:val="0"/>
        </w:numPr>
        <w:tabs>
          <w:tab w:val="clear" w:pos="0"/>
          <w:tab w:val="clear" w:pos="720"/>
        </w:tabs>
        <w:suppressAutoHyphens w:val="0"/>
        <w:spacing w:before="0" w:after="0"/>
        <w:ind w:left="851"/>
        <w:rPr>
          <w:rFonts w:asciiTheme="majorHAnsi" w:hAnsiTheme="majorHAnsi" w:cstheme="majorHAnsi"/>
          <w:color w:val="FF0000"/>
          <w:sz w:val="18"/>
          <w:szCs w:val="18"/>
        </w:rPr>
      </w:pPr>
    </w:p>
    <w:p w14:paraId="67C1B71F" w14:textId="77777777" w:rsidR="00596337" w:rsidRDefault="00596337" w:rsidP="007B0B10">
      <w:pPr>
        <w:widowControl w:val="0"/>
        <w:spacing w:after="120"/>
        <w:jc w:val="both"/>
        <w:rPr>
          <w:rFonts w:ascii="Arial" w:hAnsi="Arial" w:cs="Arial"/>
          <w:b/>
          <w:snapToGrid w:val="0"/>
          <w:sz w:val="22"/>
          <w:szCs w:val="22"/>
          <w:lang w:val="en-GB"/>
        </w:rPr>
      </w:pPr>
    </w:p>
    <w:p w14:paraId="0DF243B0" w14:textId="77777777" w:rsidR="00596337" w:rsidRDefault="00596337" w:rsidP="007B0B10">
      <w:pPr>
        <w:widowControl w:val="0"/>
        <w:spacing w:after="120"/>
        <w:jc w:val="both"/>
        <w:rPr>
          <w:rFonts w:ascii="Arial" w:hAnsi="Arial" w:cs="Arial"/>
          <w:b/>
          <w:snapToGrid w:val="0"/>
          <w:sz w:val="22"/>
          <w:szCs w:val="22"/>
          <w:lang w:val="en-GB"/>
        </w:rPr>
      </w:pPr>
    </w:p>
    <w:p w14:paraId="138B96A1" w14:textId="77777777" w:rsidR="00596337" w:rsidRDefault="00596337" w:rsidP="007B0B10">
      <w:pPr>
        <w:widowControl w:val="0"/>
        <w:spacing w:after="120"/>
        <w:jc w:val="both"/>
        <w:rPr>
          <w:rFonts w:ascii="Arial" w:hAnsi="Arial" w:cs="Arial"/>
          <w:b/>
          <w:snapToGrid w:val="0"/>
          <w:sz w:val="22"/>
          <w:szCs w:val="22"/>
          <w:lang w:val="en-GB"/>
        </w:rPr>
      </w:pPr>
    </w:p>
    <w:p w14:paraId="3DF39125" w14:textId="77777777" w:rsidR="00596337" w:rsidRDefault="00596337" w:rsidP="007B0B10">
      <w:pPr>
        <w:widowControl w:val="0"/>
        <w:spacing w:after="120"/>
        <w:jc w:val="both"/>
        <w:rPr>
          <w:rFonts w:ascii="Arial" w:hAnsi="Arial" w:cs="Arial"/>
          <w:b/>
          <w:snapToGrid w:val="0"/>
          <w:sz w:val="22"/>
          <w:szCs w:val="22"/>
          <w:lang w:val="en-GB"/>
        </w:rPr>
      </w:pPr>
    </w:p>
    <w:p w14:paraId="7706B69C" w14:textId="77777777" w:rsidR="007520FB" w:rsidRDefault="007520FB" w:rsidP="007B0B10">
      <w:pPr>
        <w:widowControl w:val="0"/>
        <w:spacing w:after="120"/>
        <w:jc w:val="both"/>
        <w:rPr>
          <w:rFonts w:ascii="Arial" w:hAnsi="Arial" w:cs="Arial"/>
          <w:b/>
          <w:snapToGrid w:val="0"/>
          <w:sz w:val="22"/>
          <w:szCs w:val="22"/>
          <w:lang w:val="en-GB"/>
        </w:rPr>
      </w:pPr>
    </w:p>
    <w:p w14:paraId="0F9BB0E2" w14:textId="77777777" w:rsidR="007520FB" w:rsidRDefault="007520FB" w:rsidP="007B0B10">
      <w:pPr>
        <w:widowControl w:val="0"/>
        <w:spacing w:after="120"/>
        <w:jc w:val="both"/>
        <w:rPr>
          <w:rFonts w:ascii="Arial" w:hAnsi="Arial" w:cs="Arial"/>
          <w:b/>
          <w:snapToGrid w:val="0"/>
          <w:sz w:val="22"/>
          <w:szCs w:val="22"/>
          <w:lang w:val="en-GB"/>
        </w:rPr>
      </w:pPr>
    </w:p>
    <w:p w14:paraId="5413B014" w14:textId="57CFB249" w:rsidR="007B0B10" w:rsidRPr="00596337" w:rsidRDefault="007B0B10" w:rsidP="007B0B10">
      <w:pPr>
        <w:widowControl w:val="0"/>
        <w:spacing w:after="120"/>
        <w:jc w:val="both"/>
        <w:rPr>
          <w:rFonts w:ascii="Arial" w:hAnsi="Arial" w:cs="Arial"/>
          <w:b/>
          <w:snapToGrid w:val="0"/>
          <w:sz w:val="20"/>
          <w:szCs w:val="20"/>
          <w:lang w:val="en-GB"/>
        </w:rPr>
      </w:pPr>
      <w:r w:rsidRPr="00596337">
        <w:rPr>
          <w:rFonts w:ascii="Arial" w:hAnsi="Arial" w:cs="Arial"/>
          <w:b/>
          <w:snapToGrid w:val="0"/>
          <w:sz w:val="20"/>
          <w:szCs w:val="20"/>
          <w:lang w:val="en-GB"/>
        </w:rPr>
        <w:lastRenderedPageBreak/>
        <w:t xml:space="preserve">Table 1: Specific goals for the tender and points claimed are indicated per the table below. </w:t>
      </w:r>
    </w:p>
    <w:p w14:paraId="1256D638" w14:textId="77777777" w:rsidR="007B0B10" w:rsidRPr="00596337" w:rsidRDefault="007B0B10" w:rsidP="007B0B10">
      <w:pPr>
        <w:widowControl w:val="0"/>
        <w:jc w:val="both"/>
        <w:rPr>
          <w:rFonts w:ascii="Arial" w:hAnsi="Arial" w:cs="Arial"/>
          <w:b/>
          <w:snapToGrid w:val="0"/>
          <w:color w:val="FF0000"/>
          <w:sz w:val="20"/>
          <w:szCs w:val="20"/>
          <w:lang w:val="en-GB"/>
        </w:rPr>
      </w:pPr>
      <w:r w:rsidRPr="00596337">
        <w:rPr>
          <w:rFonts w:ascii="Arial" w:hAnsi="Arial" w:cs="Arial"/>
          <w:b/>
          <w:i/>
          <w:snapToGrid w:val="0"/>
          <w:color w:val="FF0000"/>
          <w:sz w:val="20"/>
          <w:szCs w:val="20"/>
          <w:lang w:val="en-GB"/>
        </w:rPr>
        <w:t>Note to tenderers: The tenderer must indicate how they claim points for each preference point system.</w:t>
      </w:r>
      <w:r w:rsidRPr="00596337">
        <w:rPr>
          <w:rFonts w:ascii="Arial" w:hAnsi="Arial" w:cs="Arial"/>
          <w:b/>
          <w:snapToGrid w:val="0"/>
          <w:color w:val="FF0000"/>
          <w:sz w:val="20"/>
          <w:szCs w:val="20"/>
          <w:lang w:val="en-GB"/>
        </w:rPr>
        <w:t xml:space="preserve">)  </w:t>
      </w:r>
    </w:p>
    <w:p w14:paraId="2864EBDA" w14:textId="77777777" w:rsidR="007B0B10" w:rsidRPr="00D6573A" w:rsidRDefault="007B0B10" w:rsidP="007B0B10">
      <w:pPr>
        <w:widowControl w:val="0"/>
        <w:jc w:val="both"/>
        <w:rPr>
          <w:rFonts w:ascii="Arial" w:hAnsi="Arial" w:cs="Arial"/>
          <w:b/>
          <w:snapToGrid w:val="0"/>
          <w:color w:val="FF0000"/>
          <w:sz w:val="22"/>
          <w:szCs w:val="22"/>
          <w:lang w:val="en-GB"/>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876"/>
        <w:gridCol w:w="2093"/>
        <w:gridCol w:w="2105"/>
      </w:tblGrid>
      <w:tr w:rsidR="007B0B10" w:rsidRPr="00651418" w14:paraId="2890560F" w14:textId="77777777" w:rsidTr="00EB3523">
        <w:trPr>
          <w:trHeight w:val="555"/>
        </w:trPr>
        <w:tc>
          <w:tcPr>
            <w:tcW w:w="3686" w:type="dxa"/>
            <w:shd w:val="clear" w:color="auto" w:fill="C4BC96" w:themeFill="background2" w:themeFillShade="BF"/>
            <w:vAlign w:val="center"/>
          </w:tcPr>
          <w:p w14:paraId="42B8C4F0" w14:textId="77777777" w:rsidR="007B0B10" w:rsidRPr="00651418" w:rsidRDefault="007B0B10" w:rsidP="00596337">
            <w:pPr>
              <w:kinsoku w:val="0"/>
              <w:overflowPunct w:val="0"/>
              <w:textAlignment w:val="baseline"/>
              <w:rPr>
                <w:rFonts w:asciiTheme="majorHAnsi" w:hAnsiTheme="majorHAnsi" w:cstheme="majorHAnsi"/>
                <w:b/>
                <w:sz w:val="20"/>
                <w:szCs w:val="20"/>
              </w:rPr>
            </w:pPr>
            <w:bookmarkStart w:id="36" w:name="_Hlk126320680"/>
            <w:r w:rsidRPr="00651418">
              <w:rPr>
                <w:rFonts w:asciiTheme="majorHAnsi" w:hAnsiTheme="majorHAnsi" w:cstheme="majorHAnsi"/>
                <w:b/>
                <w:kern w:val="24"/>
                <w:sz w:val="20"/>
                <w:szCs w:val="20"/>
              </w:rPr>
              <w:t>The specific goals allocated points in terms of this tender</w:t>
            </w:r>
          </w:p>
        </w:tc>
        <w:tc>
          <w:tcPr>
            <w:tcW w:w="1876" w:type="dxa"/>
            <w:shd w:val="clear" w:color="auto" w:fill="C00000"/>
            <w:vAlign w:val="center"/>
          </w:tcPr>
          <w:p w14:paraId="4568149D" w14:textId="77777777" w:rsidR="007B0B10" w:rsidRPr="00651418" w:rsidRDefault="007B0B10" w:rsidP="00596337">
            <w:pPr>
              <w:kinsoku w:val="0"/>
              <w:overflowPunct w:val="0"/>
              <w:jc w:val="center"/>
              <w:textAlignment w:val="baseline"/>
              <w:rPr>
                <w:rFonts w:asciiTheme="majorHAnsi" w:hAnsiTheme="majorHAnsi" w:cstheme="majorHAnsi"/>
                <w:b/>
                <w:kern w:val="24"/>
                <w:sz w:val="20"/>
                <w:szCs w:val="20"/>
              </w:rPr>
            </w:pPr>
            <w:r w:rsidRPr="00651418">
              <w:rPr>
                <w:rFonts w:asciiTheme="majorHAnsi" w:hAnsiTheme="majorHAnsi" w:cstheme="majorHAnsi"/>
                <w:b/>
                <w:kern w:val="24"/>
                <w:sz w:val="20"/>
                <w:szCs w:val="20"/>
              </w:rPr>
              <w:t>Number of points</w:t>
            </w:r>
          </w:p>
          <w:p w14:paraId="44EB9451" w14:textId="77777777" w:rsidR="007B0B10" w:rsidRPr="00651418" w:rsidRDefault="007B0B10" w:rsidP="00596337">
            <w:pPr>
              <w:kinsoku w:val="0"/>
              <w:overflowPunct w:val="0"/>
              <w:jc w:val="center"/>
              <w:textAlignment w:val="baseline"/>
              <w:rPr>
                <w:rFonts w:asciiTheme="majorHAnsi" w:hAnsiTheme="majorHAnsi" w:cstheme="majorHAnsi"/>
                <w:b/>
                <w:kern w:val="24"/>
                <w:sz w:val="20"/>
                <w:szCs w:val="20"/>
              </w:rPr>
            </w:pPr>
            <w:r w:rsidRPr="00651418">
              <w:rPr>
                <w:rFonts w:asciiTheme="majorHAnsi" w:hAnsiTheme="majorHAnsi" w:cstheme="majorHAnsi"/>
                <w:b/>
                <w:kern w:val="24"/>
                <w:sz w:val="20"/>
                <w:szCs w:val="20"/>
              </w:rPr>
              <w:t>allocated</w:t>
            </w:r>
          </w:p>
          <w:p w14:paraId="1CA5B3A1" w14:textId="77777777" w:rsidR="007B0B10" w:rsidRPr="00651418" w:rsidRDefault="007B0B10" w:rsidP="00596337">
            <w:pPr>
              <w:kinsoku w:val="0"/>
              <w:overflowPunct w:val="0"/>
              <w:jc w:val="center"/>
              <w:textAlignment w:val="baseline"/>
              <w:rPr>
                <w:rFonts w:asciiTheme="majorHAnsi" w:hAnsiTheme="majorHAnsi" w:cstheme="majorHAnsi"/>
                <w:b/>
                <w:kern w:val="24"/>
                <w:sz w:val="20"/>
                <w:szCs w:val="20"/>
              </w:rPr>
            </w:pPr>
            <w:r w:rsidRPr="00651418">
              <w:rPr>
                <w:rFonts w:asciiTheme="majorHAnsi" w:hAnsiTheme="majorHAnsi" w:cstheme="majorHAnsi"/>
                <w:b/>
                <w:kern w:val="24"/>
                <w:sz w:val="20"/>
                <w:szCs w:val="20"/>
              </w:rPr>
              <w:t>(80/20 system)</w:t>
            </w:r>
          </w:p>
        </w:tc>
        <w:tc>
          <w:tcPr>
            <w:tcW w:w="2093" w:type="dxa"/>
            <w:shd w:val="clear" w:color="auto" w:fill="C00000"/>
          </w:tcPr>
          <w:p w14:paraId="1BE8F6EA" w14:textId="77777777" w:rsidR="007B0B10" w:rsidRPr="00651418" w:rsidRDefault="007B0B10" w:rsidP="00596337">
            <w:pPr>
              <w:kinsoku w:val="0"/>
              <w:overflowPunct w:val="0"/>
              <w:jc w:val="center"/>
              <w:textAlignment w:val="baseline"/>
              <w:rPr>
                <w:rFonts w:asciiTheme="majorHAnsi" w:hAnsiTheme="majorHAnsi" w:cstheme="majorHAnsi"/>
                <w:b/>
                <w:kern w:val="24"/>
                <w:sz w:val="20"/>
                <w:szCs w:val="20"/>
              </w:rPr>
            </w:pPr>
            <w:r w:rsidRPr="00651418">
              <w:rPr>
                <w:rFonts w:asciiTheme="majorHAnsi" w:hAnsiTheme="majorHAnsi" w:cstheme="majorHAnsi"/>
                <w:b/>
                <w:color w:val="FFFFFF" w:themeColor="background1"/>
                <w:spacing w:val="-4"/>
                <w:sz w:val="20"/>
                <w:szCs w:val="20"/>
              </w:rPr>
              <w:t xml:space="preserve">B-BBEE Status Level of Contribution as reflected on the B-BBEE Certificate     </w:t>
            </w:r>
            <w:r w:rsidRPr="00651418">
              <w:rPr>
                <w:rFonts w:asciiTheme="majorHAnsi" w:hAnsiTheme="majorHAnsi" w:cstheme="majorHAnsi"/>
                <w:b/>
                <w:kern w:val="24"/>
                <w:sz w:val="20"/>
                <w:szCs w:val="20"/>
              </w:rPr>
              <w:t>(</w:t>
            </w:r>
            <w:r w:rsidRPr="00651418">
              <w:rPr>
                <w:rFonts w:asciiTheme="majorHAnsi" w:hAnsiTheme="majorHAnsi" w:cstheme="majorHAnsi"/>
                <w:b/>
                <w:color w:val="FFC000"/>
                <w:kern w:val="24"/>
                <w:sz w:val="20"/>
                <w:szCs w:val="20"/>
              </w:rPr>
              <w:t>To be completed by the tenderer</w:t>
            </w:r>
            <w:r w:rsidRPr="00651418">
              <w:rPr>
                <w:rFonts w:asciiTheme="majorHAnsi" w:hAnsiTheme="majorHAnsi" w:cstheme="majorHAnsi"/>
                <w:b/>
                <w:kern w:val="24"/>
                <w:sz w:val="20"/>
                <w:szCs w:val="20"/>
              </w:rPr>
              <w:t>)</w:t>
            </w:r>
          </w:p>
        </w:tc>
        <w:tc>
          <w:tcPr>
            <w:tcW w:w="2105" w:type="dxa"/>
            <w:shd w:val="clear" w:color="auto" w:fill="C00000"/>
          </w:tcPr>
          <w:p w14:paraId="5355372A" w14:textId="77777777" w:rsidR="007B0B10" w:rsidRPr="00651418" w:rsidRDefault="007B0B10" w:rsidP="00596337">
            <w:pPr>
              <w:kinsoku w:val="0"/>
              <w:overflowPunct w:val="0"/>
              <w:jc w:val="center"/>
              <w:textAlignment w:val="baseline"/>
              <w:rPr>
                <w:rFonts w:asciiTheme="majorHAnsi" w:hAnsiTheme="majorHAnsi" w:cstheme="majorHAnsi"/>
                <w:b/>
                <w:kern w:val="24"/>
                <w:sz w:val="20"/>
                <w:szCs w:val="20"/>
              </w:rPr>
            </w:pPr>
            <w:r w:rsidRPr="00651418">
              <w:rPr>
                <w:rFonts w:asciiTheme="majorHAnsi" w:hAnsiTheme="majorHAnsi" w:cstheme="majorHAnsi"/>
                <w:b/>
                <w:kern w:val="24"/>
                <w:sz w:val="20"/>
                <w:szCs w:val="20"/>
              </w:rPr>
              <w:t>Number of points claimed (80/20 system)</w:t>
            </w:r>
          </w:p>
          <w:p w14:paraId="07321D07" w14:textId="77777777" w:rsidR="007B0B10" w:rsidRPr="00651418" w:rsidRDefault="007B0B10" w:rsidP="00596337">
            <w:pPr>
              <w:kinsoku w:val="0"/>
              <w:overflowPunct w:val="0"/>
              <w:jc w:val="center"/>
              <w:textAlignment w:val="baseline"/>
              <w:rPr>
                <w:rFonts w:asciiTheme="majorHAnsi" w:hAnsiTheme="majorHAnsi" w:cstheme="majorHAnsi"/>
                <w:b/>
                <w:kern w:val="24"/>
                <w:sz w:val="20"/>
                <w:szCs w:val="20"/>
              </w:rPr>
            </w:pPr>
            <w:r w:rsidRPr="00651418">
              <w:rPr>
                <w:rFonts w:asciiTheme="majorHAnsi" w:hAnsiTheme="majorHAnsi" w:cstheme="majorHAnsi"/>
                <w:b/>
                <w:kern w:val="24"/>
                <w:sz w:val="20"/>
                <w:szCs w:val="20"/>
              </w:rPr>
              <w:t>(</w:t>
            </w:r>
            <w:r w:rsidRPr="00651418">
              <w:rPr>
                <w:rFonts w:asciiTheme="majorHAnsi" w:hAnsiTheme="majorHAnsi" w:cstheme="majorHAnsi"/>
                <w:b/>
                <w:color w:val="FFC000"/>
                <w:kern w:val="24"/>
                <w:sz w:val="20"/>
                <w:szCs w:val="20"/>
              </w:rPr>
              <w:t>To be completed by the tenderer</w:t>
            </w:r>
            <w:r w:rsidRPr="00651418">
              <w:rPr>
                <w:rFonts w:asciiTheme="majorHAnsi" w:hAnsiTheme="majorHAnsi" w:cstheme="majorHAnsi"/>
                <w:b/>
                <w:kern w:val="24"/>
                <w:sz w:val="20"/>
                <w:szCs w:val="20"/>
              </w:rPr>
              <w:t>)</w:t>
            </w:r>
          </w:p>
        </w:tc>
      </w:tr>
      <w:tr w:rsidR="007B0B10" w:rsidRPr="00651418" w14:paraId="7C76B45A" w14:textId="77777777" w:rsidTr="00EB3523">
        <w:trPr>
          <w:trHeight w:val="113"/>
        </w:trPr>
        <w:tc>
          <w:tcPr>
            <w:tcW w:w="3686" w:type="dxa"/>
            <w:vAlign w:val="bottom"/>
          </w:tcPr>
          <w:p w14:paraId="44423FFC" w14:textId="77777777" w:rsidR="007B0B10" w:rsidRPr="00651418" w:rsidRDefault="007B0B10" w:rsidP="00596337">
            <w:pPr>
              <w:kinsoku w:val="0"/>
              <w:overflowPunct w:val="0"/>
              <w:textAlignment w:val="baseline"/>
              <w:rPr>
                <w:rFonts w:asciiTheme="majorHAnsi" w:hAnsiTheme="majorHAnsi" w:cstheme="majorHAnsi"/>
                <w:sz w:val="20"/>
                <w:szCs w:val="20"/>
              </w:rPr>
            </w:pPr>
            <w:r w:rsidRPr="00651418">
              <w:rPr>
                <w:rFonts w:asciiTheme="majorHAnsi" w:hAnsiTheme="majorHAnsi" w:cstheme="majorHAnsi"/>
                <w:b/>
                <w:sz w:val="20"/>
                <w:szCs w:val="20"/>
                <w:lang w:val="en-GB"/>
              </w:rPr>
              <w:t>SPECIFIC GOALS</w:t>
            </w:r>
          </w:p>
        </w:tc>
        <w:tc>
          <w:tcPr>
            <w:tcW w:w="1876" w:type="dxa"/>
            <w:shd w:val="clear" w:color="auto" w:fill="E5B8B7"/>
            <w:vAlign w:val="bottom"/>
          </w:tcPr>
          <w:p w14:paraId="3C9D8BC7" w14:textId="77777777" w:rsidR="007B0B10" w:rsidRPr="00651418" w:rsidRDefault="007B0B10" w:rsidP="00596337">
            <w:pPr>
              <w:kinsoku w:val="0"/>
              <w:overflowPunct w:val="0"/>
              <w:jc w:val="center"/>
              <w:textAlignment w:val="baseline"/>
              <w:rPr>
                <w:rFonts w:asciiTheme="majorHAnsi" w:hAnsiTheme="majorHAnsi" w:cstheme="majorHAnsi"/>
                <w:b/>
                <w:bCs/>
                <w:sz w:val="20"/>
                <w:szCs w:val="20"/>
              </w:rPr>
            </w:pPr>
            <w:r w:rsidRPr="00651418">
              <w:rPr>
                <w:rFonts w:asciiTheme="majorHAnsi" w:hAnsiTheme="majorHAnsi" w:cstheme="majorHAnsi"/>
                <w:b/>
                <w:bCs/>
                <w:sz w:val="20"/>
                <w:szCs w:val="20"/>
              </w:rPr>
              <w:t>20</w:t>
            </w:r>
          </w:p>
        </w:tc>
        <w:tc>
          <w:tcPr>
            <w:tcW w:w="2093" w:type="dxa"/>
            <w:shd w:val="clear" w:color="auto" w:fill="E5B8B7" w:themeFill="accent2" w:themeFillTint="66"/>
          </w:tcPr>
          <w:p w14:paraId="030813FC" w14:textId="77777777" w:rsidR="007B0B10" w:rsidRPr="00651418" w:rsidRDefault="007B0B10" w:rsidP="00596337">
            <w:pPr>
              <w:kinsoku w:val="0"/>
              <w:overflowPunct w:val="0"/>
              <w:jc w:val="center"/>
              <w:textAlignment w:val="baseline"/>
              <w:rPr>
                <w:rFonts w:asciiTheme="majorHAnsi" w:hAnsiTheme="majorHAnsi" w:cstheme="majorHAnsi"/>
                <w:color w:val="000000" w:themeColor="text1"/>
                <w:sz w:val="20"/>
                <w:szCs w:val="20"/>
              </w:rPr>
            </w:pPr>
          </w:p>
        </w:tc>
        <w:tc>
          <w:tcPr>
            <w:tcW w:w="2105" w:type="dxa"/>
            <w:shd w:val="clear" w:color="auto" w:fill="E5B8B7" w:themeFill="accent2" w:themeFillTint="66"/>
          </w:tcPr>
          <w:p w14:paraId="67F350FC" w14:textId="77777777" w:rsidR="007B0B10" w:rsidRPr="00651418" w:rsidRDefault="007B0B10" w:rsidP="00596337">
            <w:pPr>
              <w:kinsoku w:val="0"/>
              <w:overflowPunct w:val="0"/>
              <w:textAlignment w:val="baseline"/>
              <w:rPr>
                <w:rFonts w:asciiTheme="majorHAnsi" w:hAnsiTheme="majorHAnsi" w:cstheme="majorHAnsi"/>
                <w:color w:val="000000" w:themeColor="text1"/>
                <w:sz w:val="20"/>
                <w:szCs w:val="20"/>
              </w:rPr>
            </w:pPr>
          </w:p>
        </w:tc>
      </w:tr>
      <w:tr w:rsidR="00A67FA3" w:rsidRPr="00651418" w14:paraId="6FC0CCAE" w14:textId="77777777" w:rsidTr="00EB3523">
        <w:trPr>
          <w:trHeight w:val="812"/>
        </w:trPr>
        <w:tc>
          <w:tcPr>
            <w:tcW w:w="3686" w:type="dxa"/>
            <w:vAlign w:val="bottom"/>
          </w:tcPr>
          <w:p w14:paraId="70F1EB9C" w14:textId="77777777" w:rsidR="00A67FA3" w:rsidRPr="00651418" w:rsidRDefault="00A67FA3" w:rsidP="00BD1243">
            <w:pPr>
              <w:pStyle w:val="ListParagraph"/>
              <w:numPr>
                <w:ilvl w:val="0"/>
                <w:numId w:val="35"/>
              </w:numPr>
              <w:kinsoku w:val="0"/>
              <w:overflowPunct w:val="0"/>
              <w:spacing w:after="0" w:line="240" w:lineRule="auto"/>
              <w:textAlignment w:val="baseline"/>
              <w:rPr>
                <w:rFonts w:asciiTheme="majorHAnsi" w:hAnsiTheme="majorHAnsi" w:cstheme="majorHAnsi"/>
                <w:sz w:val="20"/>
                <w:szCs w:val="20"/>
              </w:rPr>
            </w:pPr>
            <w:r w:rsidRPr="00651418">
              <w:rPr>
                <w:rFonts w:asciiTheme="majorHAnsi" w:hAnsiTheme="majorHAnsi" w:cstheme="majorHAnsi"/>
                <w:b/>
                <w:sz w:val="20"/>
                <w:szCs w:val="20"/>
                <w:lang w:val="en-GB"/>
              </w:rPr>
              <w:t>B-BBEE STATUS LEVEL OF CONTRIBUTOR</w:t>
            </w:r>
          </w:p>
        </w:tc>
        <w:tc>
          <w:tcPr>
            <w:tcW w:w="1876" w:type="dxa"/>
            <w:vAlign w:val="bottom"/>
          </w:tcPr>
          <w:p w14:paraId="0BE8B6E3" w14:textId="77777777" w:rsidR="00A67FA3" w:rsidRPr="00651418" w:rsidRDefault="00A67FA3" w:rsidP="00596337">
            <w:pPr>
              <w:kinsoku w:val="0"/>
              <w:overflowPunct w:val="0"/>
              <w:jc w:val="center"/>
              <w:textAlignment w:val="baseline"/>
              <w:rPr>
                <w:rFonts w:asciiTheme="majorHAnsi" w:hAnsiTheme="majorHAnsi" w:cstheme="majorHAnsi"/>
                <w:b/>
                <w:bCs/>
                <w:sz w:val="20"/>
                <w:szCs w:val="20"/>
              </w:rPr>
            </w:pPr>
            <w:r w:rsidRPr="00651418">
              <w:rPr>
                <w:rFonts w:asciiTheme="majorHAnsi" w:hAnsiTheme="majorHAnsi" w:cstheme="majorHAnsi"/>
                <w:b/>
                <w:bCs/>
                <w:sz w:val="20"/>
                <w:szCs w:val="20"/>
              </w:rPr>
              <w:t>10</w:t>
            </w:r>
          </w:p>
        </w:tc>
        <w:tc>
          <w:tcPr>
            <w:tcW w:w="2093" w:type="dxa"/>
          </w:tcPr>
          <w:p w14:paraId="40332D20" w14:textId="77777777" w:rsidR="00A67FA3" w:rsidRDefault="00A67FA3" w:rsidP="00596337">
            <w:pPr>
              <w:kinsoku w:val="0"/>
              <w:overflowPunct w:val="0"/>
              <w:jc w:val="center"/>
              <w:textAlignment w:val="baseline"/>
              <w:rPr>
                <w:rFonts w:asciiTheme="majorHAnsi" w:hAnsiTheme="majorHAnsi" w:cstheme="majorHAnsi"/>
                <w:sz w:val="20"/>
                <w:szCs w:val="20"/>
              </w:rPr>
            </w:pPr>
          </w:p>
          <w:p w14:paraId="79BCD5A3" w14:textId="0656F793" w:rsidR="00A67FA3" w:rsidRPr="00651418" w:rsidRDefault="00A67FA3" w:rsidP="00596337">
            <w:pPr>
              <w:kinsoku w:val="0"/>
              <w:overflowPunct w:val="0"/>
              <w:jc w:val="center"/>
              <w:textAlignment w:val="baseline"/>
              <w:rPr>
                <w:rFonts w:asciiTheme="majorHAnsi" w:hAnsiTheme="majorHAnsi" w:cstheme="majorHAnsi"/>
                <w:sz w:val="20"/>
                <w:szCs w:val="20"/>
              </w:rPr>
            </w:pPr>
            <w:r>
              <w:rPr>
                <w:rFonts w:asciiTheme="majorHAnsi" w:hAnsiTheme="majorHAnsi" w:cstheme="majorHAnsi"/>
                <w:sz w:val="20"/>
                <w:szCs w:val="20"/>
              </w:rPr>
              <w:t>_______</w:t>
            </w:r>
          </w:p>
        </w:tc>
        <w:tc>
          <w:tcPr>
            <w:tcW w:w="2105" w:type="dxa"/>
          </w:tcPr>
          <w:p w14:paraId="516478CD" w14:textId="77777777" w:rsidR="00A67FA3" w:rsidRDefault="00A67FA3" w:rsidP="00596337">
            <w:pPr>
              <w:kinsoku w:val="0"/>
              <w:overflowPunct w:val="0"/>
              <w:jc w:val="center"/>
              <w:textAlignment w:val="baseline"/>
              <w:rPr>
                <w:rFonts w:asciiTheme="majorHAnsi" w:hAnsiTheme="majorHAnsi" w:cstheme="majorHAnsi"/>
                <w:sz w:val="20"/>
                <w:szCs w:val="20"/>
              </w:rPr>
            </w:pPr>
          </w:p>
          <w:p w14:paraId="5C5CD0BD" w14:textId="167B255F" w:rsidR="00A67FA3" w:rsidRPr="00651418" w:rsidRDefault="00A67FA3" w:rsidP="00596337">
            <w:pPr>
              <w:kinsoku w:val="0"/>
              <w:overflowPunct w:val="0"/>
              <w:jc w:val="center"/>
              <w:textAlignment w:val="baseline"/>
              <w:rPr>
                <w:rFonts w:asciiTheme="majorHAnsi" w:hAnsiTheme="majorHAnsi" w:cstheme="majorHAnsi"/>
                <w:sz w:val="20"/>
                <w:szCs w:val="20"/>
              </w:rPr>
            </w:pPr>
            <w:r>
              <w:rPr>
                <w:rFonts w:asciiTheme="majorHAnsi" w:hAnsiTheme="majorHAnsi" w:cstheme="majorHAnsi"/>
                <w:sz w:val="20"/>
                <w:szCs w:val="20"/>
              </w:rPr>
              <w:t>________</w:t>
            </w:r>
          </w:p>
        </w:tc>
      </w:tr>
      <w:tr w:rsidR="00A67FA3" w:rsidRPr="00651418" w14:paraId="19198BB4" w14:textId="77777777" w:rsidTr="00EB3523">
        <w:trPr>
          <w:trHeight w:val="431"/>
        </w:trPr>
        <w:tc>
          <w:tcPr>
            <w:tcW w:w="3686" w:type="dxa"/>
            <w:shd w:val="clear" w:color="auto" w:fill="C00000"/>
            <w:vAlign w:val="bottom"/>
          </w:tcPr>
          <w:p w14:paraId="5279303D" w14:textId="77777777" w:rsidR="00A67FA3" w:rsidRPr="00651418" w:rsidRDefault="00A67FA3" w:rsidP="00BD1243">
            <w:pPr>
              <w:pStyle w:val="ListParagraph"/>
              <w:numPr>
                <w:ilvl w:val="0"/>
                <w:numId w:val="35"/>
              </w:numPr>
              <w:kinsoku w:val="0"/>
              <w:overflowPunct w:val="0"/>
              <w:spacing w:after="0"/>
              <w:textAlignment w:val="baseline"/>
              <w:rPr>
                <w:rFonts w:asciiTheme="majorHAnsi" w:hAnsiTheme="majorHAnsi" w:cstheme="majorHAnsi"/>
                <w:sz w:val="20"/>
                <w:szCs w:val="20"/>
              </w:rPr>
            </w:pPr>
            <w:r w:rsidRPr="00651418">
              <w:rPr>
                <w:rFonts w:asciiTheme="majorHAnsi" w:hAnsiTheme="majorHAnsi" w:cstheme="majorHAnsi"/>
                <w:b/>
                <w:sz w:val="20"/>
                <w:szCs w:val="20"/>
                <w:lang w:val="en-GB"/>
              </w:rPr>
              <w:t>LOCALITY OF SUPPLIER</w:t>
            </w:r>
          </w:p>
        </w:tc>
        <w:tc>
          <w:tcPr>
            <w:tcW w:w="1876" w:type="dxa"/>
            <w:shd w:val="clear" w:color="auto" w:fill="C00000"/>
            <w:vAlign w:val="bottom"/>
          </w:tcPr>
          <w:p w14:paraId="0E3C65E9" w14:textId="77777777" w:rsidR="00A67FA3" w:rsidRPr="00651418" w:rsidRDefault="00A67FA3" w:rsidP="00596337">
            <w:pPr>
              <w:kinsoku w:val="0"/>
              <w:overflowPunct w:val="0"/>
              <w:jc w:val="center"/>
              <w:textAlignment w:val="baseline"/>
              <w:rPr>
                <w:rFonts w:asciiTheme="majorHAnsi" w:hAnsiTheme="majorHAnsi" w:cstheme="majorHAnsi"/>
                <w:b/>
                <w:bCs/>
                <w:sz w:val="20"/>
                <w:szCs w:val="20"/>
              </w:rPr>
            </w:pPr>
            <w:r w:rsidRPr="00651418">
              <w:rPr>
                <w:rFonts w:asciiTheme="majorHAnsi" w:hAnsiTheme="majorHAnsi" w:cstheme="majorHAnsi"/>
                <w:b/>
                <w:bCs/>
                <w:sz w:val="20"/>
                <w:szCs w:val="20"/>
              </w:rPr>
              <w:t>10</w:t>
            </w:r>
          </w:p>
        </w:tc>
        <w:tc>
          <w:tcPr>
            <w:tcW w:w="2093" w:type="dxa"/>
            <w:shd w:val="clear" w:color="auto" w:fill="C00000"/>
          </w:tcPr>
          <w:p w14:paraId="3E1E55A4" w14:textId="1E4E88E8" w:rsidR="00A67FA3" w:rsidRPr="00651418" w:rsidRDefault="00A67FA3" w:rsidP="00596337">
            <w:pPr>
              <w:kinsoku w:val="0"/>
              <w:overflowPunct w:val="0"/>
              <w:jc w:val="center"/>
              <w:textAlignment w:val="baseline"/>
              <w:rPr>
                <w:rFonts w:asciiTheme="majorHAnsi" w:hAnsiTheme="majorHAnsi" w:cstheme="majorHAnsi"/>
                <w:b/>
                <w:bCs/>
                <w:sz w:val="20"/>
                <w:szCs w:val="20"/>
              </w:rPr>
            </w:pPr>
            <w:r w:rsidRPr="00651418">
              <w:rPr>
                <w:rFonts w:asciiTheme="majorHAnsi" w:hAnsiTheme="majorHAnsi" w:cstheme="majorHAnsi"/>
                <w:b/>
                <w:bCs/>
                <w:sz w:val="20"/>
                <w:szCs w:val="20"/>
              </w:rPr>
              <w:t>Indicate (YES/NO)</w:t>
            </w:r>
          </w:p>
        </w:tc>
        <w:tc>
          <w:tcPr>
            <w:tcW w:w="2105" w:type="dxa"/>
            <w:shd w:val="clear" w:color="auto" w:fill="C00000"/>
          </w:tcPr>
          <w:p w14:paraId="2CC83EAF" w14:textId="457083A8" w:rsidR="00A67FA3" w:rsidRPr="00651418" w:rsidRDefault="00A67FA3" w:rsidP="00596337">
            <w:pPr>
              <w:kinsoku w:val="0"/>
              <w:overflowPunct w:val="0"/>
              <w:jc w:val="center"/>
              <w:textAlignment w:val="baseline"/>
              <w:rPr>
                <w:rFonts w:asciiTheme="majorHAnsi" w:hAnsiTheme="majorHAnsi" w:cstheme="majorHAnsi"/>
                <w:sz w:val="20"/>
                <w:szCs w:val="20"/>
              </w:rPr>
            </w:pPr>
            <w:r w:rsidRPr="00651418">
              <w:rPr>
                <w:rFonts w:asciiTheme="majorHAnsi" w:hAnsiTheme="majorHAnsi" w:cstheme="majorHAnsi"/>
                <w:b/>
                <w:kern w:val="24"/>
                <w:sz w:val="20"/>
                <w:szCs w:val="20"/>
              </w:rPr>
              <w:t>Number of points claimed</w:t>
            </w:r>
          </w:p>
        </w:tc>
      </w:tr>
      <w:tr w:rsidR="008F7583" w:rsidRPr="00651418" w14:paraId="55AB0042" w14:textId="77777777" w:rsidTr="00EB3523">
        <w:trPr>
          <w:trHeight w:val="564"/>
        </w:trPr>
        <w:tc>
          <w:tcPr>
            <w:tcW w:w="3686" w:type="dxa"/>
          </w:tcPr>
          <w:p w14:paraId="041140DA" w14:textId="77777777" w:rsidR="008F7583" w:rsidRPr="00651418" w:rsidRDefault="008F7583" w:rsidP="00BD1243">
            <w:pPr>
              <w:pStyle w:val="ListParagraph"/>
              <w:numPr>
                <w:ilvl w:val="0"/>
                <w:numId w:val="29"/>
              </w:numPr>
              <w:kinsoku w:val="0"/>
              <w:overflowPunct w:val="0"/>
              <w:spacing w:after="0"/>
              <w:ind w:left="1021"/>
              <w:textAlignment w:val="baseline"/>
              <w:rPr>
                <w:rFonts w:asciiTheme="majorHAnsi" w:hAnsiTheme="majorHAnsi" w:cstheme="majorHAnsi"/>
                <w:sz w:val="20"/>
                <w:szCs w:val="20"/>
              </w:rPr>
            </w:pPr>
            <w:r w:rsidRPr="00651418">
              <w:rPr>
                <w:rFonts w:asciiTheme="majorHAnsi" w:hAnsiTheme="majorHAnsi" w:cstheme="majorHAnsi"/>
                <w:sz w:val="20"/>
                <w:szCs w:val="20"/>
              </w:rPr>
              <w:t xml:space="preserve">Within the boundaries of the </w:t>
            </w:r>
            <w:r w:rsidRPr="00651418">
              <w:rPr>
                <w:rFonts w:asciiTheme="majorHAnsi" w:hAnsiTheme="majorHAnsi" w:cstheme="majorHAnsi"/>
                <w:b/>
                <w:bCs/>
                <w:sz w:val="20"/>
                <w:szCs w:val="20"/>
              </w:rPr>
              <w:t xml:space="preserve">Cape Agulhas Municipality </w:t>
            </w:r>
          </w:p>
        </w:tc>
        <w:tc>
          <w:tcPr>
            <w:tcW w:w="1876" w:type="dxa"/>
          </w:tcPr>
          <w:p w14:paraId="24F1911C" w14:textId="1C81DE42" w:rsidR="008F7583" w:rsidRPr="00651418" w:rsidRDefault="008F7583" w:rsidP="00596337">
            <w:pPr>
              <w:kinsoku w:val="0"/>
              <w:overflowPunct w:val="0"/>
              <w:jc w:val="center"/>
              <w:textAlignment w:val="baseline"/>
              <w:rPr>
                <w:rFonts w:asciiTheme="majorHAnsi" w:hAnsiTheme="majorHAnsi" w:cstheme="majorHAnsi"/>
                <w:sz w:val="20"/>
                <w:szCs w:val="20"/>
              </w:rPr>
            </w:pPr>
            <w:r>
              <w:rPr>
                <w:rFonts w:asciiTheme="majorHAnsi" w:hAnsiTheme="majorHAnsi" w:cstheme="majorHAnsi"/>
                <w:sz w:val="20"/>
                <w:szCs w:val="20"/>
              </w:rPr>
              <w:t>10</w:t>
            </w:r>
          </w:p>
        </w:tc>
        <w:tc>
          <w:tcPr>
            <w:tcW w:w="2093" w:type="dxa"/>
          </w:tcPr>
          <w:p w14:paraId="0877A13F" w14:textId="77777777" w:rsidR="008F7583" w:rsidRDefault="008F7583" w:rsidP="00596337">
            <w:pPr>
              <w:kinsoku w:val="0"/>
              <w:overflowPunct w:val="0"/>
              <w:jc w:val="center"/>
              <w:textAlignment w:val="baseline"/>
              <w:rPr>
                <w:rFonts w:asciiTheme="majorHAnsi" w:hAnsiTheme="majorHAnsi" w:cstheme="majorHAnsi"/>
                <w:sz w:val="20"/>
                <w:szCs w:val="20"/>
              </w:rPr>
            </w:pPr>
          </w:p>
          <w:p w14:paraId="6258B590" w14:textId="70719FDC" w:rsidR="008F7583" w:rsidRPr="00651418" w:rsidRDefault="008F7583" w:rsidP="00596337">
            <w:pPr>
              <w:kinsoku w:val="0"/>
              <w:overflowPunct w:val="0"/>
              <w:jc w:val="center"/>
              <w:textAlignment w:val="baseline"/>
              <w:rPr>
                <w:rFonts w:asciiTheme="majorHAnsi" w:hAnsiTheme="majorHAnsi" w:cstheme="majorHAnsi"/>
                <w:sz w:val="20"/>
                <w:szCs w:val="20"/>
              </w:rPr>
            </w:pPr>
            <w:r>
              <w:rPr>
                <w:rFonts w:asciiTheme="majorHAnsi" w:hAnsiTheme="majorHAnsi" w:cstheme="majorHAnsi"/>
                <w:sz w:val="20"/>
                <w:szCs w:val="20"/>
              </w:rPr>
              <w:t>________</w:t>
            </w:r>
          </w:p>
        </w:tc>
        <w:tc>
          <w:tcPr>
            <w:tcW w:w="2105" w:type="dxa"/>
            <w:vMerge w:val="restart"/>
          </w:tcPr>
          <w:p w14:paraId="520EC10B" w14:textId="77777777" w:rsidR="008F7583" w:rsidRDefault="008F7583" w:rsidP="00596337">
            <w:pPr>
              <w:kinsoku w:val="0"/>
              <w:overflowPunct w:val="0"/>
              <w:jc w:val="center"/>
              <w:textAlignment w:val="baseline"/>
              <w:rPr>
                <w:rFonts w:asciiTheme="majorHAnsi" w:hAnsiTheme="majorHAnsi" w:cstheme="majorHAnsi"/>
                <w:sz w:val="20"/>
                <w:szCs w:val="20"/>
              </w:rPr>
            </w:pPr>
          </w:p>
          <w:p w14:paraId="2629C3CC" w14:textId="77777777" w:rsidR="008F7583" w:rsidRDefault="008F7583" w:rsidP="008F7583">
            <w:pPr>
              <w:kinsoku w:val="0"/>
              <w:overflowPunct w:val="0"/>
              <w:textAlignment w:val="baseline"/>
              <w:rPr>
                <w:rFonts w:asciiTheme="majorHAnsi" w:hAnsiTheme="majorHAnsi" w:cstheme="majorHAnsi"/>
                <w:sz w:val="20"/>
                <w:szCs w:val="20"/>
              </w:rPr>
            </w:pPr>
          </w:p>
          <w:p w14:paraId="2FD1AD0B" w14:textId="77777777" w:rsidR="008F7583" w:rsidRDefault="008F7583" w:rsidP="00596337">
            <w:pPr>
              <w:kinsoku w:val="0"/>
              <w:overflowPunct w:val="0"/>
              <w:jc w:val="center"/>
              <w:textAlignment w:val="baseline"/>
              <w:rPr>
                <w:rFonts w:asciiTheme="majorHAnsi" w:hAnsiTheme="majorHAnsi" w:cstheme="majorHAnsi"/>
                <w:sz w:val="20"/>
                <w:szCs w:val="20"/>
              </w:rPr>
            </w:pPr>
          </w:p>
          <w:p w14:paraId="41753E20" w14:textId="77777777" w:rsidR="008F7583" w:rsidRPr="00651418" w:rsidRDefault="008F7583" w:rsidP="00596337">
            <w:pPr>
              <w:kinsoku w:val="0"/>
              <w:overflowPunct w:val="0"/>
              <w:jc w:val="center"/>
              <w:textAlignment w:val="baseline"/>
              <w:rPr>
                <w:rFonts w:asciiTheme="majorHAnsi" w:hAnsiTheme="majorHAnsi" w:cstheme="majorHAnsi"/>
                <w:sz w:val="20"/>
                <w:szCs w:val="20"/>
              </w:rPr>
            </w:pPr>
            <w:r>
              <w:rPr>
                <w:rFonts w:asciiTheme="majorHAnsi" w:hAnsiTheme="majorHAnsi" w:cstheme="majorHAnsi"/>
                <w:sz w:val="20"/>
                <w:szCs w:val="20"/>
              </w:rPr>
              <w:t>__________</w:t>
            </w:r>
          </w:p>
          <w:p w14:paraId="49DD1848" w14:textId="77777777" w:rsidR="008F7583" w:rsidRDefault="008F7583" w:rsidP="00596337">
            <w:pPr>
              <w:kinsoku w:val="0"/>
              <w:overflowPunct w:val="0"/>
              <w:jc w:val="center"/>
              <w:textAlignment w:val="baseline"/>
              <w:rPr>
                <w:rFonts w:asciiTheme="majorHAnsi" w:hAnsiTheme="majorHAnsi" w:cstheme="majorHAnsi"/>
                <w:sz w:val="20"/>
                <w:szCs w:val="20"/>
              </w:rPr>
            </w:pPr>
          </w:p>
          <w:p w14:paraId="41F96703" w14:textId="77777777" w:rsidR="008F7583" w:rsidRDefault="008F7583" w:rsidP="00596337">
            <w:pPr>
              <w:kinsoku w:val="0"/>
              <w:overflowPunct w:val="0"/>
              <w:jc w:val="center"/>
              <w:textAlignment w:val="baseline"/>
              <w:rPr>
                <w:rFonts w:asciiTheme="majorHAnsi" w:hAnsiTheme="majorHAnsi" w:cstheme="majorHAnsi"/>
                <w:sz w:val="20"/>
                <w:szCs w:val="20"/>
              </w:rPr>
            </w:pPr>
          </w:p>
          <w:p w14:paraId="17F1A44D" w14:textId="77777777" w:rsidR="008F7583" w:rsidRDefault="008F7583" w:rsidP="00596337">
            <w:pPr>
              <w:kinsoku w:val="0"/>
              <w:overflowPunct w:val="0"/>
              <w:jc w:val="center"/>
              <w:textAlignment w:val="baseline"/>
              <w:rPr>
                <w:rFonts w:asciiTheme="majorHAnsi" w:hAnsiTheme="majorHAnsi" w:cstheme="majorHAnsi"/>
                <w:sz w:val="20"/>
                <w:szCs w:val="20"/>
              </w:rPr>
            </w:pPr>
          </w:p>
          <w:p w14:paraId="003A3FB7" w14:textId="1B10A23C" w:rsidR="008F7583" w:rsidRPr="00651418" w:rsidRDefault="008F7583" w:rsidP="00596337">
            <w:pPr>
              <w:kinsoku w:val="0"/>
              <w:overflowPunct w:val="0"/>
              <w:jc w:val="center"/>
              <w:textAlignment w:val="baseline"/>
              <w:rPr>
                <w:rFonts w:asciiTheme="majorHAnsi" w:hAnsiTheme="majorHAnsi" w:cstheme="majorHAnsi"/>
                <w:sz w:val="20"/>
                <w:szCs w:val="20"/>
              </w:rPr>
            </w:pPr>
          </w:p>
        </w:tc>
      </w:tr>
      <w:tr w:rsidR="008F7583" w:rsidRPr="00651418" w14:paraId="453A5C1F" w14:textId="77777777" w:rsidTr="00EB3523">
        <w:trPr>
          <w:trHeight w:val="534"/>
        </w:trPr>
        <w:tc>
          <w:tcPr>
            <w:tcW w:w="3686" w:type="dxa"/>
          </w:tcPr>
          <w:p w14:paraId="1C35C756" w14:textId="77777777" w:rsidR="008F7583" w:rsidRPr="00651418" w:rsidRDefault="008F7583" w:rsidP="00BD1243">
            <w:pPr>
              <w:pStyle w:val="ListParagraph"/>
              <w:numPr>
                <w:ilvl w:val="0"/>
                <w:numId w:val="29"/>
              </w:numPr>
              <w:kinsoku w:val="0"/>
              <w:overflowPunct w:val="0"/>
              <w:spacing w:after="0"/>
              <w:ind w:left="1021"/>
              <w:textAlignment w:val="baseline"/>
              <w:rPr>
                <w:rFonts w:asciiTheme="majorHAnsi" w:hAnsiTheme="majorHAnsi" w:cstheme="majorHAnsi"/>
                <w:sz w:val="20"/>
                <w:szCs w:val="20"/>
              </w:rPr>
            </w:pPr>
            <w:r w:rsidRPr="00651418">
              <w:rPr>
                <w:rFonts w:asciiTheme="majorHAnsi" w:hAnsiTheme="majorHAnsi" w:cstheme="majorHAnsi"/>
                <w:sz w:val="20"/>
                <w:szCs w:val="20"/>
              </w:rPr>
              <w:t xml:space="preserve">Within the boundaries of the </w:t>
            </w:r>
            <w:r w:rsidRPr="00651418">
              <w:rPr>
                <w:rFonts w:asciiTheme="majorHAnsi" w:hAnsiTheme="majorHAnsi" w:cstheme="majorHAnsi"/>
                <w:b/>
                <w:bCs/>
                <w:sz w:val="20"/>
                <w:szCs w:val="20"/>
              </w:rPr>
              <w:t xml:space="preserve">Overberg </w:t>
            </w:r>
          </w:p>
        </w:tc>
        <w:tc>
          <w:tcPr>
            <w:tcW w:w="1876" w:type="dxa"/>
          </w:tcPr>
          <w:p w14:paraId="562CEA8F" w14:textId="314FA02D" w:rsidR="008F7583" w:rsidRPr="00651418" w:rsidRDefault="008F7583" w:rsidP="00596337">
            <w:pPr>
              <w:kinsoku w:val="0"/>
              <w:overflowPunct w:val="0"/>
              <w:jc w:val="center"/>
              <w:textAlignment w:val="baseline"/>
              <w:rPr>
                <w:rFonts w:asciiTheme="majorHAnsi" w:hAnsiTheme="majorHAnsi" w:cstheme="majorHAnsi"/>
                <w:sz w:val="20"/>
                <w:szCs w:val="20"/>
              </w:rPr>
            </w:pPr>
            <w:r>
              <w:rPr>
                <w:rFonts w:asciiTheme="majorHAnsi" w:hAnsiTheme="majorHAnsi" w:cstheme="majorHAnsi"/>
                <w:sz w:val="20"/>
                <w:szCs w:val="20"/>
              </w:rPr>
              <w:t>5</w:t>
            </w:r>
          </w:p>
        </w:tc>
        <w:tc>
          <w:tcPr>
            <w:tcW w:w="2093" w:type="dxa"/>
          </w:tcPr>
          <w:p w14:paraId="682C861A" w14:textId="77777777" w:rsidR="008F7583" w:rsidRDefault="008F7583" w:rsidP="00596337">
            <w:pPr>
              <w:kinsoku w:val="0"/>
              <w:overflowPunct w:val="0"/>
              <w:jc w:val="center"/>
              <w:textAlignment w:val="baseline"/>
              <w:rPr>
                <w:rFonts w:asciiTheme="majorHAnsi" w:hAnsiTheme="majorHAnsi" w:cstheme="majorHAnsi"/>
                <w:sz w:val="20"/>
                <w:szCs w:val="20"/>
              </w:rPr>
            </w:pPr>
          </w:p>
          <w:p w14:paraId="142F5242" w14:textId="0F217707" w:rsidR="008F7583" w:rsidRPr="00651418" w:rsidRDefault="008F7583" w:rsidP="00596337">
            <w:pPr>
              <w:kinsoku w:val="0"/>
              <w:overflowPunct w:val="0"/>
              <w:jc w:val="center"/>
              <w:textAlignment w:val="baseline"/>
              <w:rPr>
                <w:rFonts w:asciiTheme="majorHAnsi" w:hAnsiTheme="majorHAnsi" w:cstheme="majorHAnsi"/>
                <w:sz w:val="20"/>
                <w:szCs w:val="20"/>
              </w:rPr>
            </w:pPr>
            <w:r>
              <w:rPr>
                <w:rFonts w:asciiTheme="majorHAnsi" w:hAnsiTheme="majorHAnsi" w:cstheme="majorHAnsi"/>
                <w:sz w:val="20"/>
                <w:szCs w:val="20"/>
              </w:rPr>
              <w:t>________</w:t>
            </w:r>
          </w:p>
        </w:tc>
        <w:tc>
          <w:tcPr>
            <w:tcW w:w="2105" w:type="dxa"/>
            <w:vMerge/>
          </w:tcPr>
          <w:p w14:paraId="76736D70" w14:textId="3924E998" w:rsidR="008F7583" w:rsidRPr="00651418" w:rsidRDefault="008F7583" w:rsidP="00596337">
            <w:pPr>
              <w:kinsoku w:val="0"/>
              <w:overflowPunct w:val="0"/>
              <w:jc w:val="center"/>
              <w:textAlignment w:val="baseline"/>
              <w:rPr>
                <w:rFonts w:asciiTheme="majorHAnsi" w:hAnsiTheme="majorHAnsi" w:cstheme="majorHAnsi"/>
                <w:sz w:val="20"/>
                <w:szCs w:val="20"/>
              </w:rPr>
            </w:pPr>
          </w:p>
        </w:tc>
      </w:tr>
      <w:tr w:rsidR="008F7583" w:rsidRPr="00651418" w14:paraId="645067CE" w14:textId="77777777" w:rsidTr="00EB3523">
        <w:trPr>
          <w:trHeight w:val="203"/>
        </w:trPr>
        <w:tc>
          <w:tcPr>
            <w:tcW w:w="3686" w:type="dxa"/>
          </w:tcPr>
          <w:p w14:paraId="6AECE39B" w14:textId="77777777" w:rsidR="008F7583" w:rsidRPr="00651418" w:rsidRDefault="008F7583" w:rsidP="00BD1243">
            <w:pPr>
              <w:pStyle w:val="ListParagraph"/>
              <w:numPr>
                <w:ilvl w:val="0"/>
                <w:numId w:val="29"/>
              </w:numPr>
              <w:kinsoku w:val="0"/>
              <w:overflowPunct w:val="0"/>
              <w:spacing w:after="0"/>
              <w:ind w:left="1021"/>
              <w:textAlignment w:val="baseline"/>
              <w:rPr>
                <w:rFonts w:asciiTheme="majorHAnsi" w:hAnsiTheme="majorHAnsi" w:cstheme="majorHAnsi"/>
                <w:sz w:val="20"/>
                <w:szCs w:val="20"/>
              </w:rPr>
            </w:pPr>
            <w:r w:rsidRPr="00651418">
              <w:rPr>
                <w:rFonts w:asciiTheme="majorHAnsi" w:hAnsiTheme="majorHAnsi" w:cstheme="majorHAnsi"/>
                <w:sz w:val="20"/>
                <w:szCs w:val="20"/>
              </w:rPr>
              <w:t xml:space="preserve">Within the boundaries of the </w:t>
            </w:r>
            <w:r w:rsidRPr="00651418">
              <w:rPr>
                <w:rFonts w:asciiTheme="majorHAnsi" w:hAnsiTheme="majorHAnsi" w:cstheme="majorHAnsi"/>
                <w:b/>
                <w:bCs/>
                <w:sz w:val="20"/>
                <w:szCs w:val="20"/>
              </w:rPr>
              <w:t xml:space="preserve">Western Cape </w:t>
            </w:r>
          </w:p>
        </w:tc>
        <w:tc>
          <w:tcPr>
            <w:tcW w:w="1876" w:type="dxa"/>
          </w:tcPr>
          <w:p w14:paraId="1CE4A30D" w14:textId="77777777" w:rsidR="008F7583" w:rsidRPr="00651418" w:rsidRDefault="008F7583" w:rsidP="00596337">
            <w:pPr>
              <w:kinsoku w:val="0"/>
              <w:overflowPunct w:val="0"/>
              <w:jc w:val="center"/>
              <w:textAlignment w:val="baseline"/>
              <w:rPr>
                <w:rFonts w:asciiTheme="majorHAnsi" w:hAnsiTheme="majorHAnsi" w:cstheme="majorHAnsi"/>
                <w:sz w:val="20"/>
                <w:szCs w:val="20"/>
              </w:rPr>
            </w:pPr>
            <w:r w:rsidRPr="00651418">
              <w:rPr>
                <w:rFonts w:asciiTheme="majorHAnsi" w:hAnsiTheme="majorHAnsi" w:cstheme="majorHAnsi"/>
                <w:sz w:val="20"/>
                <w:szCs w:val="20"/>
              </w:rPr>
              <w:t>2</w:t>
            </w:r>
          </w:p>
        </w:tc>
        <w:tc>
          <w:tcPr>
            <w:tcW w:w="2093" w:type="dxa"/>
          </w:tcPr>
          <w:p w14:paraId="6B212062" w14:textId="77777777" w:rsidR="008F7583" w:rsidRDefault="008F7583" w:rsidP="00596337">
            <w:pPr>
              <w:kinsoku w:val="0"/>
              <w:overflowPunct w:val="0"/>
              <w:jc w:val="center"/>
              <w:textAlignment w:val="baseline"/>
              <w:rPr>
                <w:rFonts w:asciiTheme="majorHAnsi" w:hAnsiTheme="majorHAnsi" w:cstheme="majorHAnsi"/>
                <w:sz w:val="20"/>
                <w:szCs w:val="20"/>
              </w:rPr>
            </w:pPr>
          </w:p>
          <w:p w14:paraId="0A4FF960" w14:textId="70E44443" w:rsidR="008F7583" w:rsidRPr="00651418" w:rsidRDefault="008F7583" w:rsidP="00596337">
            <w:pPr>
              <w:kinsoku w:val="0"/>
              <w:overflowPunct w:val="0"/>
              <w:jc w:val="center"/>
              <w:textAlignment w:val="baseline"/>
              <w:rPr>
                <w:rFonts w:asciiTheme="majorHAnsi" w:hAnsiTheme="majorHAnsi" w:cstheme="majorHAnsi"/>
                <w:sz w:val="20"/>
                <w:szCs w:val="20"/>
              </w:rPr>
            </w:pPr>
            <w:r>
              <w:rPr>
                <w:rFonts w:asciiTheme="majorHAnsi" w:hAnsiTheme="majorHAnsi" w:cstheme="majorHAnsi"/>
                <w:sz w:val="20"/>
                <w:szCs w:val="20"/>
              </w:rPr>
              <w:t>________</w:t>
            </w:r>
          </w:p>
        </w:tc>
        <w:tc>
          <w:tcPr>
            <w:tcW w:w="2105" w:type="dxa"/>
            <w:vMerge/>
          </w:tcPr>
          <w:p w14:paraId="391E8E93" w14:textId="3567C48F" w:rsidR="008F7583" w:rsidRPr="00651418" w:rsidRDefault="008F7583" w:rsidP="00596337">
            <w:pPr>
              <w:kinsoku w:val="0"/>
              <w:overflowPunct w:val="0"/>
              <w:jc w:val="center"/>
              <w:textAlignment w:val="baseline"/>
              <w:rPr>
                <w:rFonts w:asciiTheme="majorHAnsi" w:hAnsiTheme="majorHAnsi" w:cstheme="majorHAnsi"/>
                <w:sz w:val="20"/>
                <w:szCs w:val="20"/>
              </w:rPr>
            </w:pPr>
          </w:p>
        </w:tc>
      </w:tr>
      <w:tr w:rsidR="008F7583" w:rsidRPr="00651418" w14:paraId="498F5470" w14:textId="77777777" w:rsidTr="00EB3523">
        <w:trPr>
          <w:trHeight w:val="203"/>
        </w:trPr>
        <w:tc>
          <w:tcPr>
            <w:tcW w:w="3686" w:type="dxa"/>
          </w:tcPr>
          <w:p w14:paraId="7BAB31D5" w14:textId="6FB9BAB8" w:rsidR="008F7583" w:rsidRPr="00651418" w:rsidRDefault="008F7583" w:rsidP="00BD1243">
            <w:pPr>
              <w:pStyle w:val="ListParagraph"/>
              <w:numPr>
                <w:ilvl w:val="0"/>
                <w:numId w:val="29"/>
              </w:numPr>
              <w:kinsoku w:val="0"/>
              <w:overflowPunct w:val="0"/>
              <w:spacing w:after="0"/>
              <w:ind w:left="1021"/>
              <w:textAlignment w:val="baseline"/>
              <w:rPr>
                <w:rFonts w:asciiTheme="majorHAnsi" w:hAnsiTheme="majorHAnsi" w:cstheme="majorHAnsi"/>
                <w:sz w:val="20"/>
                <w:szCs w:val="20"/>
              </w:rPr>
            </w:pPr>
            <w:r w:rsidRPr="00651418">
              <w:rPr>
                <w:rFonts w:asciiTheme="majorHAnsi" w:hAnsiTheme="majorHAnsi" w:cstheme="majorHAnsi"/>
                <w:sz w:val="20"/>
                <w:szCs w:val="20"/>
              </w:rPr>
              <w:t xml:space="preserve">Outside of the boundaries of the </w:t>
            </w:r>
            <w:r>
              <w:rPr>
                <w:rFonts w:asciiTheme="majorHAnsi" w:hAnsiTheme="majorHAnsi" w:cstheme="majorHAnsi"/>
                <w:sz w:val="20"/>
                <w:szCs w:val="20"/>
              </w:rPr>
              <w:t>Western Cape</w:t>
            </w:r>
          </w:p>
        </w:tc>
        <w:tc>
          <w:tcPr>
            <w:tcW w:w="1876" w:type="dxa"/>
          </w:tcPr>
          <w:p w14:paraId="71A3BD13" w14:textId="77777777" w:rsidR="008F7583" w:rsidRPr="00651418" w:rsidRDefault="008F7583" w:rsidP="00596337">
            <w:pPr>
              <w:kinsoku w:val="0"/>
              <w:overflowPunct w:val="0"/>
              <w:jc w:val="center"/>
              <w:textAlignment w:val="baseline"/>
              <w:rPr>
                <w:rFonts w:asciiTheme="majorHAnsi" w:hAnsiTheme="majorHAnsi" w:cstheme="majorHAnsi"/>
                <w:sz w:val="20"/>
                <w:szCs w:val="20"/>
              </w:rPr>
            </w:pPr>
            <w:r w:rsidRPr="00651418">
              <w:rPr>
                <w:rFonts w:asciiTheme="majorHAnsi" w:hAnsiTheme="majorHAnsi" w:cstheme="majorHAnsi"/>
                <w:sz w:val="20"/>
                <w:szCs w:val="20"/>
              </w:rPr>
              <w:t>0</w:t>
            </w:r>
          </w:p>
        </w:tc>
        <w:tc>
          <w:tcPr>
            <w:tcW w:w="2093" w:type="dxa"/>
          </w:tcPr>
          <w:p w14:paraId="4A26C529" w14:textId="77777777" w:rsidR="008F7583" w:rsidRDefault="008F7583" w:rsidP="00596337">
            <w:pPr>
              <w:kinsoku w:val="0"/>
              <w:overflowPunct w:val="0"/>
              <w:jc w:val="center"/>
              <w:textAlignment w:val="baseline"/>
              <w:rPr>
                <w:rFonts w:asciiTheme="majorHAnsi" w:hAnsiTheme="majorHAnsi" w:cstheme="majorHAnsi"/>
                <w:sz w:val="20"/>
                <w:szCs w:val="20"/>
              </w:rPr>
            </w:pPr>
          </w:p>
          <w:p w14:paraId="3199761E" w14:textId="4C669188" w:rsidR="008F7583" w:rsidRPr="00651418" w:rsidRDefault="008F7583" w:rsidP="00596337">
            <w:pPr>
              <w:kinsoku w:val="0"/>
              <w:overflowPunct w:val="0"/>
              <w:jc w:val="center"/>
              <w:textAlignment w:val="baseline"/>
              <w:rPr>
                <w:rFonts w:asciiTheme="majorHAnsi" w:hAnsiTheme="majorHAnsi" w:cstheme="majorHAnsi"/>
                <w:sz w:val="20"/>
                <w:szCs w:val="20"/>
              </w:rPr>
            </w:pPr>
            <w:r>
              <w:rPr>
                <w:rFonts w:asciiTheme="majorHAnsi" w:hAnsiTheme="majorHAnsi" w:cstheme="majorHAnsi"/>
                <w:sz w:val="20"/>
                <w:szCs w:val="20"/>
              </w:rPr>
              <w:t>________</w:t>
            </w:r>
          </w:p>
        </w:tc>
        <w:tc>
          <w:tcPr>
            <w:tcW w:w="2105" w:type="dxa"/>
            <w:vMerge/>
          </w:tcPr>
          <w:p w14:paraId="67552C3F" w14:textId="68EC73EB" w:rsidR="008F7583" w:rsidRPr="00651418" w:rsidRDefault="008F7583" w:rsidP="00596337">
            <w:pPr>
              <w:kinsoku w:val="0"/>
              <w:overflowPunct w:val="0"/>
              <w:jc w:val="center"/>
              <w:textAlignment w:val="baseline"/>
              <w:rPr>
                <w:rFonts w:asciiTheme="majorHAnsi" w:hAnsiTheme="majorHAnsi" w:cstheme="majorHAnsi"/>
                <w:sz w:val="20"/>
                <w:szCs w:val="20"/>
              </w:rPr>
            </w:pPr>
          </w:p>
        </w:tc>
      </w:tr>
      <w:bookmarkEnd w:id="36"/>
    </w:tbl>
    <w:p w14:paraId="77D12161" w14:textId="77777777" w:rsidR="00596337" w:rsidRPr="00855AC5" w:rsidRDefault="00596337" w:rsidP="00596337">
      <w:pPr>
        <w:pStyle w:val="a10"/>
        <w:numPr>
          <w:ilvl w:val="0"/>
          <w:numId w:val="0"/>
        </w:numPr>
        <w:tabs>
          <w:tab w:val="clear" w:pos="720"/>
          <w:tab w:val="left" w:pos="709"/>
        </w:tabs>
        <w:spacing w:before="0" w:after="0" w:line="240" w:lineRule="auto"/>
        <w:ind w:left="357"/>
        <w:rPr>
          <w:rFonts w:ascii="Arial" w:hAnsi="Arial" w:cs="Arial"/>
          <w:sz w:val="22"/>
          <w:szCs w:val="22"/>
          <w:highlight w:val="yellow"/>
        </w:rPr>
      </w:pPr>
    </w:p>
    <w:p w14:paraId="2CFA6E04" w14:textId="77777777" w:rsidR="00596337" w:rsidRPr="00855AC5" w:rsidRDefault="00596337" w:rsidP="00BD1243">
      <w:pPr>
        <w:pStyle w:val="a10"/>
        <w:numPr>
          <w:ilvl w:val="1"/>
          <w:numId w:val="38"/>
        </w:numPr>
        <w:tabs>
          <w:tab w:val="clear" w:pos="720"/>
          <w:tab w:val="left" w:pos="709"/>
        </w:tabs>
        <w:spacing w:before="0" w:after="0" w:line="240" w:lineRule="auto"/>
        <w:ind w:left="357" w:hanging="1066"/>
        <w:rPr>
          <w:rFonts w:ascii="Arial" w:hAnsi="Arial" w:cs="Arial"/>
        </w:rPr>
      </w:pPr>
      <w:r w:rsidRPr="00855AC5">
        <w:rPr>
          <w:rFonts w:ascii="Arial" w:hAnsi="Arial" w:cs="Arial"/>
          <w:b/>
          <w:bCs/>
        </w:rPr>
        <w:t xml:space="preserve">Promotion of Local area suppliers </w:t>
      </w:r>
    </w:p>
    <w:p w14:paraId="1E5B58F6" w14:textId="77777777" w:rsidR="00596337" w:rsidRPr="00855AC5" w:rsidRDefault="00596337" w:rsidP="0059633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4"/>
          <w:szCs w:val="14"/>
        </w:rPr>
      </w:pPr>
    </w:p>
    <w:p w14:paraId="3170901D" w14:textId="77777777" w:rsidR="00596337" w:rsidRPr="00855AC5" w:rsidRDefault="00596337" w:rsidP="0059633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sz w:val="20"/>
          <w:szCs w:val="20"/>
        </w:rPr>
      </w:pPr>
      <w:r w:rsidRPr="00855AC5">
        <w:rPr>
          <w:sz w:val="20"/>
          <w:szCs w:val="20"/>
        </w:rPr>
        <w:t xml:space="preserve">The tenderer must be located within the geographical area specified and must have a fully functional office / premises from where it operates. </w:t>
      </w:r>
    </w:p>
    <w:p w14:paraId="46556B99" w14:textId="77777777" w:rsidR="00596337" w:rsidRPr="00855AC5" w:rsidRDefault="00596337" w:rsidP="0059633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ind w:hanging="709"/>
        <w:rPr>
          <w:sz w:val="20"/>
          <w:szCs w:val="20"/>
        </w:rPr>
      </w:pPr>
      <w:r w:rsidRPr="00855AC5">
        <w:rPr>
          <w:sz w:val="20"/>
          <w:szCs w:val="20"/>
        </w:rPr>
        <w:t xml:space="preserve">5.7.1. </w:t>
      </w:r>
      <w:r>
        <w:rPr>
          <w:sz w:val="20"/>
          <w:szCs w:val="20"/>
        </w:rPr>
        <w:tab/>
      </w:r>
      <w:r w:rsidRPr="00855AC5">
        <w:rPr>
          <w:sz w:val="20"/>
          <w:szCs w:val="20"/>
        </w:rPr>
        <w:t xml:space="preserve">The registered address as reflected on the Companies and Intellectual Property Commission (CIPC) report. </w:t>
      </w:r>
    </w:p>
    <w:p w14:paraId="560D95DC" w14:textId="77777777" w:rsidR="00596337" w:rsidRPr="00855AC5" w:rsidRDefault="00596337" w:rsidP="0059633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ind w:hanging="709"/>
        <w:rPr>
          <w:sz w:val="20"/>
          <w:szCs w:val="20"/>
        </w:rPr>
      </w:pPr>
      <w:r w:rsidRPr="00855AC5">
        <w:rPr>
          <w:sz w:val="20"/>
          <w:szCs w:val="20"/>
        </w:rPr>
        <w:t xml:space="preserve">5.7.2. </w:t>
      </w:r>
      <w:r>
        <w:rPr>
          <w:sz w:val="20"/>
          <w:szCs w:val="20"/>
        </w:rPr>
        <w:tab/>
      </w:r>
      <w:r w:rsidRPr="00855AC5">
        <w:rPr>
          <w:sz w:val="20"/>
          <w:szCs w:val="20"/>
        </w:rPr>
        <w:t xml:space="preserve">Municipal account registered in the name of the tenderer not older than 3 months. </w:t>
      </w:r>
    </w:p>
    <w:p w14:paraId="623B0B7C" w14:textId="77777777" w:rsidR="00596337" w:rsidRPr="00855AC5" w:rsidRDefault="00596337" w:rsidP="0059633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ind w:hanging="709"/>
        <w:rPr>
          <w:sz w:val="20"/>
          <w:szCs w:val="20"/>
        </w:rPr>
      </w:pPr>
      <w:r w:rsidRPr="00855AC5">
        <w:rPr>
          <w:sz w:val="20"/>
          <w:szCs w:val="20"/>
        </w:rPr>
        <w:t xml:space="preserve">5.7.3. </w:t>
      </w:r>
      <w:r>
        <w:rPr>
          <w:sz w:val="20"/>
          <w:szCs w:val="20"/>
        </w:rPr>
        <w:tab/>
      </w:r>
      <w:r w:rsidRPr="00855AC5">
        <w:rPr>
          <w:sz w:val="20"/>
          <w:szCs w:val="20"/>
        </w:rPr>
        <w:t xml:space="preserve">Where the tenderer is not the owner of the property: </w:t>
      </w:r>
    </w:p>
    <w:p w14:paraId="0E3489D6" w14:textId="77777777" w:rsidR="00596337" w:rsidRPr="00855AC5" w:rsidRDefault="00596337" w:rsidP="0059633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ind w:hanging="567"/>
        <w:rPr>
          <w:sz w:val="20"/>
          <w:szCs w:val="20"/>
        </w:rPr>
      </w:pPr>
      <w:r w:rsidRPr="00855AC5">
        <w:rPr>
          <w:sz w:val="20"/>
          <w:szCs w:val="20"/>
        </w:rPr>
        <w:t xml:space="preserve">5.7.3.1. A valid lease agreement; or </w:t>
      </w:r>
    </w:p>
    <w:p w14:paraId="10989EE7" w14:textId="77777777" w:rsidR="00596337" w:rsidRPr="00855AC5" w:rsidRDefault="00596337" w:rsidP="0059633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ind w:hanging="567"/>
        <w:rPr>
          <w:sz w:val="20"/>
          <w:szCs w:val="20"/>
        </w:rPr>
      </w:pPr>
      <w:r w:rsidRPr="00855AC5">
        <w:rPr>
          <w:sz w:val="20"/>
          <w:szCs w:val="20"/>
        </w:rPr>
        <w:t xml:space="preserve">5.7.3.2. A sworn affidavit not older than 3 months from the property owner that the address used to claim points in paragraph. </w:t>
      </w:r>
    </w:p>
    <w:p w14:paraId="4A14B452" w14:textId="77777777" w:rsidR="00596337" w:rsidRPr="00855AC5" w:rsidRDefault="00596337" w:rsidP="0059633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ind w:hanging="709"/>
        <w:rPr>
          <w:sz w:val="20"/>
          <w:szCs w:val="20"/>
        </w:rPr>
      </w:pPr>
      <w:r w:rsidRPr="00855AC5">
        <w:rPr>
          <w:sz w:val="20"/>
          <w:szCs w:val="20"/>
        </w:rPr>
        <w:t xml:space="preserve">5.7.2 </w:t>
      </w:r>
      <w:r>
        <w:rPr>
          <w:sz w:val="20"/>
          <w:szCs w:val="20"/>
        </w:rPr>
        <w:tab/>
      </w:r>
      <w:r w:rsidRPr="00855AC5">
        <w:rPr>
          <w:sz w:val="20"/>
          <w:szCs w:val="20"/>
        </w:rPr>
        <w:t xml:space="preserve">(Table 1) above is being rented out to the tenderer at no cost. </w:t>
      </w:r>
    </w:p>
    <w:p w14:paraId="175694AB" w14:textId="77777777" w:rsidR="00596337" w:rsidRPr="00855AC5" w:rsidRDefault="00596337" w:rsidP="0059633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ind w:hanging="709"/>
        <w:rPr>
          <w:sz w:val="20"/>
          <w:szCs w:val="20"/>
        </w:rPr>
      </w:pPr>
      <w:r w:rsidRPr="00855AC5">
        <w:rPr>
          <w:sz w:val="20"/>
          <w:szCs w:val="20"/>
        </w:rPr>
        <w:t xml:space="preserve">5.7.3. </w:t>
      </w:r>
      <w:r>
        <w:rPr>
          <w:sz w:val="20"/>
          <w:szCs w:val="20"/>
        </w:rPr>
        <w:tab/>
      </w:r>
      <w:r w:rsidRPr="00855AC5">
        <w:rPr>
          <w:sz w:val="20"/>
          <w:szCs w:val="20"/>
        </w:rPr>
        <w:t>The registered address as reflected on the Companies and Intellectual Property Commission report.</w:t>
      </w:r>
    </w:p>
    <w:p w14:paraId="6F9226A8" w14:textId="77777777" w:rsidR="00596337" w:rsidRDefault="00596337" w:rsidP="00BD1243">
      <w:pPr>
        <w:pStyle w:val="a10"/>
        <w:numPr>
          <w:ilvl w:val="0"/>
          <w:numId w:val="37"/>
        </w:numPr>
        <w:tabs>
          <w:tab w:val="clear" w:pos="0"/>
          <w:tab w:val="clear" w:pos="720"/>
        </w:tabs>
        <w:suppressAutoHyphens w:val="0"/>
        <w:spacing w:before="0" w:after="0"/>
        <w:ind w:left="851"/>
        <w:rPr>
          <w:rFonts w:asciiTheme="majorHAnsi" w:hAnsiTheme="majorHAnsi" w:cstheme="majorHAnsi"/>
          <w:color w:val="FF0000"/>
          <w:sz w:val="18"/>
          <w:szCs w:val="18"/>
        </w:rPr>
      </w:pPr>
      <w:r w:rsidRPr="00075B6A">
        <w:rPr>
          <w:rFonts w:asciiTheme="majorHAnsi" w:hAnsiTheme="majorHAnsi" w:cstheme="majorHAnsi"/>
          <w:color w:val="FF0000"/>
          <w:sz w:val="18"/>
          <w:szCs w:val="18"/>
        </w:rPr>
        <w:t>Cape Agulhas Municipality will reserve the right to use any and all available information at its disposal, including conducting site visit and inspections to verify a bidders claim of having a local office within the Cape Agulhas Municipal area</w:t>
      </w:r>
      <w:r w:rsidRPr="007A6A04">
        <w:rPr>
          <w:rFonts w:ascii="Arial" w:eastAsia="Times New Roman" w:hAnsi="Arial" w:cs="Arial"/>
          <w:sz w:val="19"/>
          <w:szCs w:val="19"/>
          <w:lang w:val="en-US"/>
        </w:rPr>
        <w:t xml:space="preserve"> </w:t>
      </w:r>
      <w:r w:rsidRPr="007A6A04">
        <w:rPr>
          <w:rFonts w:asciiTheme="majorHAnsi" w:hAnsiTheme="majorHAnsi" w:cstheme="majorHAnsi"/>
          <w:color w:val="FF0000"/>
          <w:sz w:val="18"/>
          <w:szCs w:val="18"/>
          <w:lang w:val="en-US"/>
        </w:rPr>
        <w:t>and that the bidder or principal of the bidder (in the event of the bidder being a legal entity) is </w:t>
      </w:r>
      <w:r w:rsidRPr="007A6A04">
        <w:rPr>
          <w:rFonts w:asciiTheme="majorHAnsi" w:hAnsiTheme="majorHAnsi" w:cstheme="majorHAnsi"/>
          <w:color w:val="FF0000"/>
          <w:sz w:val="18"/>
          <w:szCs w:val="18"/>
          <w:u w:val="single"/>
          <w:lang w:val="en-US"/>
        </w:rPr>
        <w:t>domiciled</w:t>
      </w:r>
      <w:r w:rsidRPr="007A6A04">
        <w:rPr>
          <w:rFonts w:asciiTheme="majorHAnsi" w:hAnsiTheme="majorHAnsi" w:cstheme="majorHAnsi"/>
          <w:color w:val="FF0000"/>
          <w:sz w:val="18"/>
          <w:szCs w:val="18"/>
          <w:lang w:val="en-US"/>
        </w:rPr>
        <w:t> within the Cape Agulhas Municipal area.</w:t>
      </w:r>
    </w:p>
    <w:p w14:paraId="54E1E042" w14:textId="77777777" w:rsidR="00596337" w:rsidRPr="00C41EC9" w:rsidRDefault="00596337" w:rsidP="00596337">
      <w:pPr>
        <w:pStyle w:val="a10"/>
        <w:numPr>
          <w:ilvl w:val="0"/>
          <w:numId w:val="0"/>
        </w:numPr>
        <w:tabs>
          <w:tab w:val="clear" w:pos="0"/>
          <w:tab w:val="clear" w:pos="720"/>
        </w:tabs>
        <w:suppressAutoHyphens w:val="0"/>
        <w:spacing w:before="0" w:after="0"/>
        <w:ind w:left="851"/>
        <w:rPr>
          <w:rFonts w:asciiTheme="majorHAnsi" w:hAnsiTheme="majorHAnsi" w:cstheme="majorHAnsi"/>
          <w:color w:val="FF0000"/>
          <w:sz w:val="12"/>
          <w:szCs w:val="12"/>
        </w:rPr>
      </w:pPr>
    </w:p>
    <w:p w14:paraId="78652D19" w14:textId="77777777" w:rsidR="00596337" w:rsidRPr="00075B6A" w:rsidRDefault="00596337" w:rsidP="00BD1243">
      <w:pPr>
        <w:pStyle w:val="a10"/>
        <w:numPr>
          <w:ilvl w:val="0"/>
          <w:numId w:val="37"/>
        </w:numPr>
        <w:tabs>
          <w:tab w:val="clear" w:pos="0"/>
          <w:tab w:val="clear" w:pos="720"/>
        </w:tabs>
        <w:suppressAutoHyphens w:val="0"/>
        <w:spacing w:before="0"/>
        <w:ind w:left="851"/>
        <w:rPr>
          <w:rFonts w:asciiTheme="majorHAnsi" w:hAnsiTheme="majorHAnsi" w:cstheme="majorHAnsi"/>
          <w:color w:val="FF0000"/>
          <w:sz w:val="18"/>
          <w:szCs w:val="18"/>
        </w:rPr>
      </w:pPr>
      <w:r w:rsidRPr="00075B6A">
        <w:rPr>
          <w:rFonts w:asciiTheme="majorHAnsi" w:hAnsiTheme="majorHAnsi" w:cstheme="majorHAnsi"/>
          <w:color w:val="FF0000"/>
          <w:sz w:val="18"/>
          <w:szCs w:val="18"/>
        </w:rPr>
        <w:t>The principle of substance over legal form, as defined in the Standards of Generally Recognised Accounting Practice (GRAP), will be applied in such assessments. (This means that even though a bidder may present a rental agreement, the claim of having a local office will be assessed in its actual substance and not by just accepting the legal documentation).</w:t>
      </w:r>
    </w:p>
    <w:p w14:paraId="5C801237" w14:textId="77777777" w:rsidR="00596337" w:rsidRPr="00855AC5" w:rsidRDefault="00596337" w:rsidP="00BD1243">
      <w:pPr>
        <w:pStyle w:val="a10"/>
        <w:numPr>
          <w:ilvl w:val="0"/>
          <w:numId w:val="37"/>
        </w:numPr>
        <w:tabs>
          <w:tab w:val="clear" w:pos="0"/>
          <w:tab w:val="clear" w:pos="720"/>
        </w:tabs>
        <w:suppressAutoHyphens w:val="0"/>
        <w:spacing w:before="0"/>
        <w:ind w:left="851"/>
        <w:rPr>
          <w:rFonts w:asciiTheme="majorHAnsi" w:hAnsiTheme="majorHAnsi" w:cstheme="majorHAnsi"/>
          <w:color w:val="FF0000"/>
        </w:rPr>
      </w:pPr>
      <w:r w:rsidRPr="00075B6A">
        <w:rPr>
          <w:rFonts w:asciiTheme="majorHAnsi" w:hAnsiTheme="majorHAnsi" w:cstheme="majorHAnsi"/>
          <w:color w:val="FF0000"/>
          <w:sz w:val="18"/>
          <w:szCs w:val="18"/>
        </w:rPr>
        <w:t xml:space="preserve">The purpose of the locality points is to promote local economic development within the Cape Agulhas Municipal area and any bidder attempting to circumvent the substance of this initiative though any means, including by means of </w:t>
      </w:r>
      <w:r w:rsidRPr="00855AC5">
        <w:rPr>
          <w:rFonts w:asciiTheme="majorHAnsi" w:hAnsiTheme="majorHAnsi" w:cstheme="majorHAnsi"/>
          <w:color w:val="FF0000"/>
        </w:rPr>
        <w:t>fronting, will be reported to the National Treasury for blacklisting on the Central Supplier Database (CSD).</w:t>
      </w:r>
    </w:p>
    <w:p w14:paraId="1AA72794" w14:textId="56237559" w:rsidR="007B0B10" w:rsidRDefault="00596337" w:rsidP="002A42A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line="360" w:lineRule="auto"/>
        <w:ind w:hanging="709"/>
        <w:rPr>
          <w:sz w:val="20"/>
          <w:szCs w:val="20"/>
        </w:rPr>
      </w:pPr>
      <w:r w:rsidRPr="00855AC5">
        <w:rPr>
          <w:sz w:val="20"/>
          <w:szCs w:val="20"/>
        </w:rPr>
        <w:t xml:space="preserve">5.8. </w:t>
      </w:r>
      <w:r>
        <w:rPr>
          <w:sz w:val="20"/>
          <w:szCs w:val="20"/>
        </w:rPr>
        <w:tab/>
      </w:r>
      <w:r w:rsidRPr="00855AC5">
        <w:rPr>
          <w:sz w:val="20"/>
          <w:szCs w:val="20"/>
        </w:rPr>
        <w:t>Where the tenderer submitted incorrect or outdated information (municipal account, lease agreement or sworn affidavit) or none of the above, it will be interpreted to mean that preference points for Promotion of Local area of supplier are not claimed.</w:t>
      </w:r>
    </w:p>
    <w:p w14:paraId="6FD7E333" w14:textId="77777777" w:rsidR="002A42A0" w:rsidRPr="002A42A0" w:rsidRDefault="002A42A0" w:rsidP="002A42A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line="360" w:lineRule="auto"/>
        <w:ind w:hanging="709"/>
        <w:rPr>
          <w:sz w:val="20"/>
          <w:szCs w:val="20"/>
        </w:rPr>
      </w:pPr>
    </w:p>
    <w:p w14:paraId="19A618E8" w14:textId="77777777" w:rsidR="007B0B10" w:rsidRPr="00596337" w:rsidRDefault="007B0B10" w:rsidP="00BD1243">
      <w:pPr>
        <w:pStyle w:val="ListParagraph"/>
        <w:widowControl w:val="0"/>
        <w:numPr>
          <w:ilvl w:val="1"/>
          <w:numId w:val="36"/>
        </w:numPr>
        <w:tabs>
          <w:tab w:val="left" w:pos="2880"/>
          <w:tab w:val="left" w:pos="5760"/>
          <w:tab w:val="left" w:pos="7920"/>
        </w:tabs>
        <w:spacing w:after="120"/>
        <w:ind w:hanging="720"/>
        <w:jc w:val="both"/>
        <w:rPr>
          <w:rFonts w:ascii="Arial" w:hAnsi="Arial" w:cs="Arial"/>
          <w:sz w:val="20"/>
          <w:szCs w:val="20"/>
        </w:rPr>
      </w:pPr>
      <w:r w:rsidRPr="00596337">
        <w:rPr>
          <w:rFonts w:ascii="Arial" w:hAnsi="Arial" w:cs="Arial"/>
          <w:b/>
          <w:sz w:val="20"/>
          <w:szCs w:val="20"/>
        </w:rPr>
        <w:lastRenderedPageBreak/>
        <w:t>DECLARATION WITH REGARD TO COMPANY/FIRM</w:t>
      </w:r>
    </w:p>
    <w:p w14:paraId="14164258" w14:textId="77777777" w:rsidR="007B0B10" w:rsidRPr="00596337" w:rsidRDefault="007B0B10" w:rsidP="00BD1243">
      <w:pPr>
        <w:pStyle w:val="ListParagraph"/>
        <w:numPr>
          <w:ilvl w:val="0"/>
          <w:numId w:val="4"/>
        </w:numPr>
        <w:spacing w:after="120" w:line="312" w:lineRule="auto"/>
        <w:jc w:val="both"/>
        <w:rPr>
          <w:rFonts w:ascii="Arial" w:eastAsia="Times New Roman" w:hAnsi="Arial" w:cs="Arial"/>
          <w:vanish/>
          <w:sz w:val="20"/>
          <w:szCs w:val="20"/>
          <w:lang w:val="en-GB"/>
        </w:rPr>
      </w:pPr>
    </w:p>
    <w:p w14:paraId="34FBD714" w14:textId="77777777" w:rsidR="007B0B10" w:rsidRPr="00596337" w:rsidRDefault="007B0B10" w:rsidP="00BD1243">
      <w:pPr>
        <w:numPr>
          <w:ilvl w:val="1"/>
          <w:numId w:val="4"/>
        </w:numPr>
        <w:tabs>
          <w:tab w:val="clear" w:pos="900"/>
          <w:tab w:val="num" w:pos="709"/>
        </w:tabs>
        <w:spacing w:after="120" w:line="312" w:lineRule="auto"/>
        <w:jc w:val="both"/>
        <w:rPr>
          <w:rFonts w:ascii="Arial" w:hAnsi="Arial" w:cs="Arial"/>
          <w:sz w:val="20"/>
          <w:szCs w:val="20"/>
          <w:lang w:val="en-GB"/>
        </w:rPr>
      </w:pPr>
      <w:r w:rsidRPr="00596337">
        <w:rPr>
          <w:rFonts w:ascii="Arial" w:hAnsi="Arial" w:cs="Arial"/>
          <w:sz w:val="20"/>
          <w:szCs w:val="20"/>
          <w:lang w:val="en-GB"/>
        </w:rPr>
        <w:t>Name of company/firm:…………………………………………………………………………….</w:t>
      </w:r>
    </w:p>
    <w:p w14:paraId="3C76DB14" w14:textId="77777777" w:rsidR="007B0B10" w:rsidRPr="00596337" w:rsidRDefault="007B0B10" w:rsidP="00BD1243">
      <w:pPr>
        <w:numPr>
          <w:ilvl w:val="1"/>
          <w:numId w:val="4"/>
        </w:numPr>
        <w:tabs>
          <w:tab w:val="clear" w:pos="900"/>
          <w:tab w:val="left" w:pos="709"/>
        </w:tabs>
        <w:spacing w:after="120" w:line="312" w:lineRule="auto"/>
        <w:ind w:left="907" w:hanging="907"/>
        <w:jc w:val="both"/>
        <w:rPr>
          <w:rFonts w:ascii="Arial" w:hAnsi="Arial" w:cs="Arial"/>
          <w:sz w:val="20"/>
          <w:szCs w:val="20"/>
          <w:lang w:val="en-GB"/>
        </w:rPr>
      </w:pPr>
      <w:r w:rsidRPr="00596337">
        <w:rPr>
          <w:rFonts w:ascii="Arial" w:hAnsi="Arial" w:cs="Arial"/>
          <w:sz w:val="20"/>
          <w:szCs w:val="20"/>
          <w:lang w:val="en-GB"/>
        </w:rPr>
        <w:t>Company registration number……….……………………….…………………………….</w:t>
      </w:r>
    </w:p>
    <w:p w14:paraId="36BF6CAD" w14:textId="77777777" w:rsidR="007B0B10" w:rsidRPr="00596337" w:rsidRDefault="007B0B10" w:rsidP="00BD1243">
      <w:pPr>
        <w:numPr>
          <w:ilvl w:val="1"/>
          <w:numId w:val="4"/>
        </w:numPr>
        <w:tabs>
          <w:tab w:val="clear" w:pos="900"/>
        </w:tabs>
        <w:spacing w:after="120" w:line="312" w:lineRule="auto"/>
        <w:ind w:left="709" w:hanging="709"/>
        <w:jc w:val="both"/>
        <w:rPr>
          <w:rFonts w:ascii="Arial" w:hAnsi="Arial" w:cs="Arial"/>
          <w:sz w:val="20"/>
          <w:szCs w:val="20"/>
          <w:lang w:val="en-GB"/>
        </w:rPr>
      </w:pPr>
      <w:r w:rsidRPr="00596337">
        <w:rPr>
          <w:rFonts w:ascii="Arial" w:hAnsi="Arial" w:cs="Arial"/>
          <w:sz w:val="20"/>
          <w:szCs w:val="20"/>
          <w:lang w:val="en-GB"/>
        </w:rPr>
        <w:t>TYPE OF COMPANY/ FIRM</w:t>
      </w:r>
    </w:p>
    <w:p w14:paraId="68B8FD97" w14:textId="77777777" w:rsidR="007B0B10" w:rsidRPr="00596337" w:rsidRDefault="007B0B10" w:rsidP="007B0B10">
      <w:pPr>
        <w:tabs>
          <w:tab w:val="left" w:pos="-720"/>
        </w:tabs>
        <w:ind w:left="1440" w:hanging="540"/>
        <w:jc w:val="both"/>
        <w:rPr>
          <w:rFonts w:ascii="Arial" w:hAnsi="Arial" w:cs="Arial"/>
          <w:sz w:val="20"/>
          <w:szCs w:val="20"/>
          <w:lang w:val="en-GB"/>
        </w:rPr>
      </w:pPr>
      <w:r w:rsidRPr="00596337">
        <w:rPr>
          <w:rFonts w:ascii="Arial" w:hAnsi="Arial" w:cs="Arial"/>
          <w:sz w:val="20"/>
          <w:szCs w:val="20"/>
          <w:lang w:val="en-GB"/>
        </w:rPr>
        <w:sym w:font="Symbol" w:char="F07F"/>
      </w:r>
      <w:r w:rsidRPr="00596337">
        <w:rPr>
          <w:rFonts w:ascii="Arial" w:hAnsi="Arial" w:cs="Arial"/>
          <w:sz w:val="20"/>
          <w:szCs w:val="20"/>
          <w:lang w:val="en-GB"/>
        </w:rPr>
        <w:tab/>
        <w:t>Partnership/Joint Venture / Consortium</w:t>
      </w:r>
    </w:p>
    <w:p w14:paraId="1BE57468" w14:textId="77777777" w:rsidR="007B0B10" w:rsidRPr="00596337" w:rsidRDefault="007B0B10" w:rsidP="007B0B10">
      <w:pPr>
        <w:tabs>
          <w:tab w:val="left" w:pos="-720"/>
        </w:tabs>
        <w:ind w:left="1440" w:hanging="540"/>
        <w:jc w:val="both"/>
        <w:rPr>
          <w:rFonts w:ascii="Arial" w:hAnsi="Arial" w:cs="Arial"/>
          <w:sz w:val="20"/>
          <w:szCs w:val="20"/>
          <w:lang w:val="en-GB"/>
        </w:rPr>
      </w:pPr>
      <w:r w:rsidRPr="00596337">
        <w:rPr>
          <w:rFonts w:ascii="Arial" w:hAnsi="Arial" w:cs="Arial"/>
          <w:sz w:val="20"/>
          <w:szCs w:val="20"/>
          <w:lang w:val="en-GB"/>
        </w:rPr>
        <w:sym w:font="Symbol" w:char="F07F"/>
      </w:r>
      <w:r w:rsidRPr="00596337">
        <w:rPr>
          <w:rFonts w:ascii="Arial" w:hAnsi="Arial" w:cs="Arial"/>
          <w:sz w:val="20"/>
          <w:szCs w:val="20"/>
          <w:lang w:val="en-GB"/>
        </w:rPr>
        <w:tab/>
        <w:t>One person business/sole propriety</w:t>
      </w:r>
    </w:p>
    <w:p w14:paraId="4CAF787F" w14:textId="77777777" w:rsidR="007B0B10" w:rsidRPr="00596337" w:rsidRDefault="007B0B10" w:rsidP="007B0B10">
      <w:pPr>
        <w:tabs>
          <w:tab w:val="left" w:pos="-720"/>
        </w:tabs>
        <w:ind w:left="1440" w:hanging="540"/>
        <w:jc w:val="both"/>
        <w:rPr>
          <w:rFonts w:ascii="Arial" w:hAnsi="Arial" w:cs="Arial"/>
          <w:sz w:val="20"/>
          <w:szCs w:val="20"/>
          <w:lang w:val="en-GB"/>
        </w:rPr>
      </w:pPr>
      <w:r w:rsidRPr="00596337">
        <w:rPr>
          <w:rFonts w:ascii="Arial" w:hAnsi="Arial" w:cs="Arial"/>
          <w:sz w:val="20"/>
          <w:szCs w:val="20"/>
          <w:lang w:val="en-GB"/>
        </w:rPr>
        <w:sym w:font="Symbol" w:char="F07F"/>
      </w:r>
      <w:r w:rsidRPr="00596337">
        <w:rPr>
          <w:rFonts w:ascii="Arial" w:hAnsi="Arial" w:cs="Arial"/>
          <w:sz w:val="20"/>
          <w:szCs w:val="20"/>
          <w:lang w:val="en-GB"/>
        </w:rPr>
        <w:tab/>
        <w:t>Close corporation</w:t>
      </w:r>
    </w:p>
    <w:p w14:paraId="02AE7B41" w14:textId="77777777" w:rsidR="007B0B10" w:rsidRPr="00596337" w:rsidRDefault="007B0B10" w:rsidP="007B0B10">
      <w:pPr>
        <w:tabs>
          <w:tab w:val="left" w:pos="-720"/>
        </w:tabs>
        <w:ind w:left="1440" w:hanging="540"/>
        <w:jc w:val="both"/>
        <w:rPr>
          <w:rFonts w:ascii="Arial" w:hAnsi="Arial" w:cs="Arial"/>
          <w:sz w:val="20"/>
          <w:szCs w:val="20"/>
          <w:lang w:val="en-GB"/>
        </w:rPr>
      </w:pPr>
      <w:r w:rsidRPr="00596337">
        <w:rPr>
          <w:rFonts w:ascii="Arial" w:hAnsi="Arial" w:cs="Arial"/>
          <w:sz w:val="20"/>
          <w:szCs w:val="20"/>
          <w:lang w:val="en-GB"/>
        </w:rPr>
        <w:sym w:font="Symbol" w:char="F07F"/>
      </w:r>
      <w:r w:rsidRPr="00596337">
        <w:rPr>
          <w:rFonts w:ascii="Arial" w:hAnsi="Arial" w:cs="Arial"/>
          <w:sz w:val="20"/>
          <w:szCs w:val="20"/>
          <w:lang w:val="en-GB"/>
        </w:rPr>
        <w:tab/>
        <w:t>Public Company</w:t>
      </w:r>
    </w:p>
    <w:p w14:paraId="7ABB1B4A" w14:textId="77777777" w:rsidR="007B0B10" w:rsidRPr="00596337" w:rsidRDefault="007B0B10" w:rsidP="007B0B10">
      <w:pPr>
        <w:tabs>
          <w:tab w:val="left" w:pos="-720"/>
        </w:tabs>
        <w:ind w:left="1440" w:hanging="540"/>
        <w:jc w:val="both"/>
        <w:rPr>
          <w:rFonts w:ascii="Arial" w:hAnsi="Arial" w:cs="Arial"/>
          <w:sz w:val="20"/>
          <w:szCs w:val="20"/>
          <w:lang w:val="en-GB"/>
        </w:rPr>
      </w:pPr>
      <w:r w:rsidRPr="00596337">
        <w:rPr>
          <w:rFonts w:ascii="Arial" w:hAnsi="Arial" w:cs="Arial"/>
          <w:sz w:val="20"/>
          <w:szCs w:val="20"/>
          <w:lang w:val="en-GB"/>
        </w:rPr>
        <w:sym w:font="Symbol" w:char="F07F"/>
      </w:r>
      <w:r w:rsidRPr="00596337">
        <w:rPr>
          <w:rFonts w:ascii="Arial" w:hAnsi="Arial" w:cs="Arial"/>
          <w:sz w:val="20"/>
          <w:szCs w:val="20"/>
          <w:lang w:val="en-GB"/>
        </w:rPr>
        <w:tab/>
        <w:t>Personal Liability Company</w:t>
      </w:r>
    </w:p>
    <w:p w14:paraId="7712EC4E" w14:textId="77777777" w:rsidR="007B0B10" w:rsidRPr="00596337" w:rsidRDefault="007B0B10" w:rsidP="007B0B10">
      <w:pPr>
        <w:tabs>
          <w:tab w:val="left" w:pos="-720"/>
        </w:tabs>
        <w:ind w:left="1440" w:hanging="540"/>
        <w:jc w:val="both"/>
        <w:rPr>
          <w:rFonts w:ascii="Arial" w:hAnsi="Arial" w:cs="Arial"/>
          <w:sz w:val="20"/>
          <w:szCs w:val="20"/>
          <w:lang w:val="en-GB"/>
        </w:rPr>
      </w:pPr>
      <w:r w:rsidRPr="00596337">
        <w:rPr>
          <w:rFonts w:ascii="Arial" w:hAnsi="Arial" w:cs="Arial"/>
          <w:sz w:val="20"/>
          <w:szCs w:val="20"/>
          <w:lang w:val="en-GB"/>
        </w:rPr>
        <w:sym w:font="Symbol" w:char="F07F"/>
      </w:r>
      <w:r w:rsidRPr="00596337">
        <w:rPr>
          <w:rFonts w:ascii="Arial" w:hAnsi="Arial" w:cs="Arial"/>
          <w:sz w:val="20"/>
          <w:szCs w:val="20"/>
          <w:lang w:val="en-GB"/>
        </w:rPr>
        <w:tab/>
        <w:t>(Pty) Limited</w:t>
      </w:r>
    </w:p>
    <w:p w14:paraId="2C005802" w14:textId="77777777" w:rsidR="007B0B10" w:rsidRPr="00596337" w:rsidRDefault="007B0B10" w:rsidP="007B0B10">
      <w:pPr>
        <w:tabs>
          <w:tab w:val="left" w:pos="-720"/>
        </w:tabs>
        <w:ind w:left="1440" w:hanging="540"/>
        <w:jc w:val="both"/>
        <w:rPr>
          <w:rFonts w:ascii="Arial" w:hAnsi="Arial" w:cs="Arial"/>
          <w:sz w:val="20"/>
          <w:szCs w:val="20"/>
          <w:lang w:val="en-GB"/>
        </w:rPr>
      </w:pPr>
      <w:r w:rsidRPr="00596337">
        <w:rPr>
          <w:rFonts w:ascii="Arial" w:hAnsi="Arial" w:cs="Arial"/>
          <w:sz w:val="20"/>
          <w:szCs w:val="20"/>
          <w:lang w:val="en-GB"/>
        </w:rPr>
        <w:sym w:font="Symbol" w:char="F07F"/>
      </w:r>
      <w:r w:rsidRPr="00596337">
        <w:rPr>
          <w:rFonts w:ascii="Arial" w:hAnsi="Arial" w:cs="Arial"/>
          <w:sz w:val="20"/>
          <w:szCs w:val="20"/>
          <w:lang w:val="en-GB"/>
        </w:rPr>
        <w:tab/>
        <w:t>Non-Profit Company</w:t>
      </w:r>
    </w:p>
    <w:p w14:paraId="243D1F51" w14:textId="77777777" w:rsidR="007B0B10" w:rsidRPr="00596337" w:rsidRDefault="007B0B10" w:rsidP="007B0B10">
      <w:pPr>
        <w:tabs>
          <w:tab w:val="left" w:pos="-720"/>
        </w:tabs>
        <w:ind w:left="1440" w:hanging="540"/>
        <w:jc w:val="both"/>
        <w:rPr>
          <w:rFonts w:ascii="Arial" w:hAnsi="Arial" w:cs="Arial"/>
          <w:sz w:val="20"/>
          <w:szCs w:val="20"/>
          <w:lang w:val="en-GB"/>
        </w:rPr>
      </w:pPr>
      <w:r w:rsidRPr="00596337">
        <w:rPr>
          <w:rFonts w:ascii="Arial" w:hAnsi="Arial" w:cs="Arial"/>
          <w:sz w:val="20"/>
          <w:szCs w:val="20"/>
          <w:lang w:val="en-GB"/>
        </w:rPr>
        <w:sym w:font="Symbol" w:char="F07F"/>
      </w:r>
      <w:r w:rsidRPr="00596337">
        <w:rPr>
          <w:rFonts w:ascii="Arial" w:hAnsi="Arial" w:cs="Arial"/>
          <w:sz w:val="20"/>
          <w:szCs w:val="20"/>
          <w:lang w:val="en-GB"/>
        </w:rPr>
        <w:tab/>
        <w:t>State Owned Company</w:t>
      </w:r>
    </w:p>
    <w:p w14:paraId="57E7310E" w14:textId="77777777" w:rsidR="007B0B10" w:rsidRPr="00596337" w:rsidRDefault="007B0B10" w:rsidP="007B0B10">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z w:val="20"/>
          <w:szCs w:val="20"/>
          <w:lang w:val="en-GB"/>
        </w:rPr>
      </w:pPr>
      <w:r w:rsidRPr="00596337">
        <w:rPr>
          <w:rFonts w:ascii="Arial" w:hAnsi="Arial" w:cs="Arial"/>
          <w:smallCaps/>
          <w:sz w:val="20"/>
          <w:szCs w:val="20"/>
          <w:lang w:val="en-GB"/>
        </w:rPr>
        <w:t>[Tick applicable box]</w:t>
      </w:r>
    </w:p>
    <w:p w14:paraId="463D1E6F" w14:textId="77777777" w:rsidR="00596337" w:rsidRPr="00596337" w:rsidRDefault="00596337" w:rsidP="00596337">
      <w:pPr>
        <w:spacing w:after="120" w:line="312" w:lineRule="auto"/>
        <w:ind w:left="907"/>
        <w:jc w:val="both"/>
        <w:rPr>
          <w:rFonts w:ascii="Arial" w:hAnsi="Arial" w:cs="Arial"/>
          <w:sz w:val="2"/>
          <w:szCs w:val="2"/>
          <w:lang w:val="en-GB"/>
        </w:rPr>
      </w:pPr>
    </w:p>
    <w:p w14:paraId="1AC555F4" w14:textId="107727C3" w:rsidR="007B0B10" w:rsidRPr="00596337" w:rsidRDefault="007B0B10" w:rsidP="00BD1243">
      <w:pPr>
        <w:numPr>
          <w:ilvl w:val="1"/>
          <w:numId w:val="4"/>
        </w:numPr>
        <w:tabs>
          <w:tab w:val="left" w:pos="900"/>
        </w:tabs>
        <w:spacing w:after="120" w:line="312" w:lineRule="auto"/>
        <w:ind w:left="907" w:hanging="907"/>
        <w:jc w:val="both"/>
        <w:rPr>
          <w:rFonts w:ascii="Arial" w:hAnsi="Arial" w:cs="Arial"/>
          <w:sz w:val="20"/>
          <w:szCs w:val="20"/>
          <w:lang w:val="en-GB"/>
        </w:rPr>
      </w:pPr>
      <w:r w:rsidRPr="00596337">
        <w:rPr>
          <w:rFonts w:ascii="Arial" w:hAnsi="Arial" w:cs="Arial"/>
          <w:sz w:val="20"/>
          <w:szCs w:val="20"/>
          <w:lang w:val="en-GB"/>
        </w:rPr>
        <w:t>I/we, the undersigned, who is / are duly authorised to do so on behalf of the company/firm, certify that the points claimed, based on specific goals as advised in the tender, qualifies the company/ firm for the preference(s) shown and I acknowledge that:</w:t>
      </w:r>
    </w:p>
    <w:p w14:paraId="1F7F2F89" w14:textId="77777777" w:rsidR="007B0B10" w:rsidRPr="00596337" w:rsidRDefault="007B0B10" w:rsidP="00BD1243">
      <w:pPr>
        <w:widowControl w:val="0"/>
        <w:numPr>
          <w:ilvl w:val="0"/>
          <w:numId w:val="18"/>
        </w:numPr>
        <w:tabs>
          <w:tab w:val="left" w:pos="-1099"/>
          <w:tab w:val="left" w:pos="-720"/>
          <w:tab w:val="left" w:pos="1260"/>
        </w:tabs>
        <w:spacing w:after="120"/>
        <w:ind w:left="1282"/>
        <w:jc w:val="both"/>
        <w:rPr>
          <w:rFonts w:ascii="Arial" w:hAnsi="Arial" w:cs="Arial"/>
          <w:sz w:val="20"/>
          <w:szCs w:val="20"/>
          <w:lang w:val="en-GB"/>
        </w:rPr>
      </w:pPr>
      <w:r w:rsidRPr="00596337">
        <w:rPr>
          <w:rFonts w:ascii="Arial" w:hAnsi="Arial" w:cs="Arial"/>
          <w:sz w:val="20"/>
          <w:szCs w:val="20"/>
          <w:lang w:val="en-GB"/>
        </w:rPr>
        <w:t>The information furnished is true and correct;</w:t>
      </w:r>
    </w:p>
    <w:p w14:paraId="6D4F4F97" w14:textId="77777777" w:rsidR="007B0B10" w:rsidRPr="00596337" w:rsidRDefault="007B0B10" w:rsidP="00BD1243">
      <w:pPr>
        <w:widowControl w:val="0"/>
        <w:numPr>
          <w:ilvl w:val="0"/>
          <w:numId w:val="18"/>
        </w:numPr>
        <w:tabs>
          <w:tab w:val="left" w:pos="-1099"/>
          <w:tab w:val="left" w:pos="-720"/>
          <w:tab w:val="left" w:pos="1260"/>
        </w:tabs>
        <w:spacing w:after="120"/>
        <w:ind w:left="1282"/>
        <w:jc w:val="both"/>
        <w:rPr>
          <w:rFonts w:ascii="Arial" w:hAnsi="Arial" w:cs="Arial"/>
          <w:sz w:val="20"/>
          <w:szCs w:val="20"/>
          <w:lang w:val="en-GB"/>
        </w:rPr>
      </w:pPr>
      <w:r w:rsidRPr="00596337">
        <w:rPr>
          <w:rFonts w:ascii="Arial" w:hAnsi="Arial" w:cs="Arial"/>
          <w:sz w:val="20"/>
          <w:szCs w:val="20"/>
          <w:lang w:val="en-GB"/>
        </w:rPr>
        <w:t>The preference points claimed are in accordance with the General Conditions as indicated in paragraph 1 of this form;</w:t>
      </w:r>
    </w:p>
    <w:p w14:paraId="16AD563C" w14:textId="77777777" w:rsidR="007B0B10" w:rsidRPr="00596337" w:rsidRDefault="007B0B10" w:rsidP="00BD1243">
      <w:pPr>
        <w:widowControl w:val="0"/>
        <w:numPr>
          <w:ilvl w:val="0"/>
          <w:numId w:val="18"/>
        </w:numPr>
        <w:tabs>
          <w:tab w:val="left" w:pos="-1099"/>
          <w:tab w:val="left" w:pos="-720"/>
          <w:tab w:val="left" w:pos="1260"/>
        </w:tabs>
        <w:spacing w:after="120"/>
        <w:ind w:left="1282"/>
        <w:jc w:val="both"/>
        <w:rPr>
          <w:rFonts w:ascii="Arial" w:hAnsi="Arial" w:cs="Arial"/>
          <w:sz w:val="20"/>
          <w:szCs w:val="20"/>
          <w:lang w:val="en-GB"/>
        </w:rPr>
      </w:pPr>
      <w:r w:rsidRPr="00596337">
        <w:rPr>
          <w:rFonts w:ascii="Arial" w:hAnsi="Arial"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2D1F160" w14:textId="77777777" w:rsidR="007B0B10" w:rsidRPr="00596337" w:rsidRDefault="007B0B10" w:rsidP="00BD1243">
      <w:pPr>
        <w:widowControl w:val="0"/>
        <w:numPr>
          <w:ilvl w:val="0"/>
          <w:numId w:val="18"/>
        </w:numPr>
        <w:tabs>
          <w:tab w:val="left" w:pos="-1099"/>
          <w:tab w:val="left" w:pos="-720"/>
          <w:tab w:val="left" w:pos="1260"/>
        </w:tabs>
        <w:spacing w:after="120"/>
        <w:ind w:left="1282"/>
        <w:jc w:val="both"/>
        <w:rPr>
          <w:rFonts w:ascii="Arial" w:hAnsi="Arial" w:cs="Arial"/>
          <w:sz w:val="20"/>
          <w:szCs w:val="20"/>
          <w:lang w:val="en-GB"/>
        </w:rPr>
      </w:pPr>
      <w:r w:rsidRPr="00596337">
        <w:rPr>
          <w:rFonts w:ascii="Arial" w:hAnsi="Arial" w:cs="Arial"/>
          <w:sz w:val="20"/>
          <w:szCs w:val="20"/>
          <w:lang w:val="en-GB"/>
        </w:rPr>
        <w:t>If the specific goals has been claimed or obtained on a fraudulent basis or any of the conditions of contract have not been fulfilled, the purchaser may, in addition to any other remedy it may have –</w:t>
      </w:r>
    </w:p>
    <w:p w14:paraId="1B259E7C" w14:textId="77777777" w:rsidR="007B0B10" w:rsidRPr="00596337" w:rsidRDefault="007B0B10" w:rsidP="00BD1243">
      <w:pPr>
        <w:widowControl w:val="0"/>
        <w:numPr>
          <w:ilvl w:val="1"/>
          <w:numId w:val="19"/>
        </w:numPr>
        <w:tabs>
          <w:tab w:val="left" w:pos="1980"/>
        </w:tabs>
        <w:spacing w:after="120"/>
        <w:ind w:left="1987" w:right="749" w:hanging="547"/>
        <w:jc w:val="both"/>
        <w:rPr>
          <w:rFonts w:ascii="Arial" w:hAnsi="Arial" w:cs="Arial"/>
          <w:sz w:val="20"/>
          <w:szCs w:val="20"/>
          <w:lang w:val="en-GB"/>
        </w:rPr>
      </w:pPr>
      <w:r w:rsidRPr="00596337">
        <w:rPr>
          <w:rFonts w:ascii="Arial" w:hAnsi="Arial" w:cs="Arial"/>
          <w:sz w:val="20"/>
          <w:szCs w:val="20"/>
          <w:lang w:val="en-GB"/>
        </w:rPr>
        <w:t>disqualify the person from the tendering process;</w:t>
      </w:r>
    </w:p>
    <w:p w14:paraId="0D3DADC7" w14:textId="77777777" w:rsidR="007B0B10" w:rsidRPr="00596337" w:rsidRDefault="007B0B10" w:rsidP="00BD1243">
      <w:pPr>
        <w:widowControl w:val="0"/>
        <w:numPr>
          <w:ilvl w:val="1"/>
          <w:numId w:val="19"/>
        </w:numPr>
        <w:tabs>
          <w:tab w:val="left" w:pos="1980"/>
        </w:tabs>
        <w:spacing w:after="120"/>
        <w:ind w:left="1987" w:right="749" w:hanging="547"/>
        <w:jc w:val="both"/>
        <w:rPr>
          <w:rFonts w:ascii="Arial" w:hAnsi="Arial" w:cs="Arial"/>
          <w:sz w:val="20"/>
          <w:szCs w:val="20"/>
          <w:lang w:val="en-GB"/>
        </w:rPr>
      </w:pPr>
      <w:r w:rsidRPr="00596337">
        <w:rPr>
          <w:rFonts w:ascii="Arial" w:hAnsi="Arial" w:cs="Arial"/>
          <w:sz w:val="20"/>
          <w:szCs w:val="20"/>
          <w:lang w:val="en-GB"/>
        </w:rPr>
        <w:t>recover costs, losses or damages it has incurred or suffered as a result of that person’s conduct;</w:t>
      </w:r>
    </w:p>
    <w:p w14:paraId="12405DA6" w14:textId="77777777" w:rsidR="007B0B10" w:rsidRPr="00596337" w:rsidRDefault="007B0B10" w:rsidP="00BD1243">
      <w:pPr>
        <w:widowControl w:val="0"/>
        <w:numPr>
          <w:ilvl w:val="1"/>
          <w:numId w:val="19"/>
        </w:numPr>
        <w:tabs>
          <w:tab w:val="left" w:pos="1980"/>
        </w:tabs>
        <w:spacing w:after="120"/>
        <w:ind w:left="1987" w:right="749" w:hanging="547"/>
        <w:jc w:val="both"/>
        <w:rPr>
          <w:rFonts w:ascii="Arial" w:hAnsi="Arial" w:cs="Arial"/>
          <w:sz w:val="20"/>
          <w:szCs w:val="20"/>
          <w:lang w:val="en-GB"/>
        </w:rPr>
      </w:pPr>
      <w:r w:rsidRPr="00596337">
        <w:rPr>
          <w:rFonts w:ascii="Arial" w:hAnsi="Arial" w:cs="Arial"/>
          <w:sz w:val="20"/>
          <w:szCs w:val="20"/>
          <w:lang w:val="en-GB"/>
        </w:rPr>
        <w:t>cancel the contract and claim any damages which it has suffered as a result of having to make less favourable arrangements due to such cancellation;</w:t>
      </w:r>
    </w:p>
    <w:p w14:paraId="4A555F2E" w14:textId="77777777" w:rsidR="007B0B10" w:rsidRPr="00596337" w:rsidRDefault="007B0B10" w:rsidP="00BD1243">
      <w:pPr>
        <w:widowControl w:val="0"/>
        <w:numPr>
          <w:ilvl w:val="1"/>
          <w:numId w:val="19"/>
        </w:numPr>
        <w:tabs>
          <w:tab w:val="left" w:pos="1980"/>
        </w:tabs>
        <w:spacing w:after="120"/>
        <w:ind w:left="1987" w:right="749" w:hanging="547"/>
        <w:jc w:val="both"/>
        <w:rPr>
          <w:rFonts w:ascii="Arial" w:hAnsi="Arial" w:cs="Arial"/>
          <w:sz w:val="20"/>
          <w:szCs w:val="20"/>
          <w:lang w:val="en-GB"/>
        </w:rPr>
      </w:pPr>
      <w:r w:rsidRPr="00596337">
        <w:rPr>
          <w:rFonts w:ascii="Arial" w:hAnsi="Arial" w:cs="Arial"/>
          <w:sz w:val="20"/>
          <w:szCs w:val="20"/>
          <w:lang w:val="en-GB"/>
        </w:rPr>
        <w:t xml:space="preserve">recommend that the tenderer or contractor, its shareholders and directors, or only the shareholders and directors who acted on a fraudulent basis, be restricted by the National Treasury from obtaining business from any organ of state for a period not exceeding 10 years, after the </w:t>
      </w:r>
      <w:r w:rsidRPr="00596337">
        <w:rPr>
          <w:rFonts w:ascii="Arial" w:hAnsi="Arial" w:cs="Arial"/>
          <w:i/>
          <w:sz w:val="20"/>
          <w:szCs w:val="20"/>
          <w:lang w:val="en-GB"/>
        </w:rPr>
        <w:t>audi alteram partem</w:t>
      </w:r>
      <w:r w:rsidRPr="00596337">
        <w:rPr>
          <w:rFonts w:ascii="Arial" w:hAnsi="Arial" w:cs="Arial"/>
          <w:sz w:val="20"/>
          <w:szCs w:val="20"/>
          <w:lang w:val="en-GB"/>
        </w:rPr>
        <w:t xml:space="preserve"> (hear the other side) rule has been applied; and</w:t>
      </w:r>
    </w:p>
    <w:p w14:paraId="3CB651FF" w14:textId="4C110EF3" w:rsidR="007B0B10" w:rsidRPr="00596337" w:rsidRDefault="007B0B10" w:rsidP="00BD1243">
      <w:pPr>
        <w:widowControl w:val="0"/>
        <w:numPr>
          <w:ilvl w:val="1"/>
          <w:numId w:val="19"/>
        </w:numPr>
        <w:tabs>
          <w:tab w:val="left" w:pos="1980"/>
        </w:tabs>
        <w:spacing w:after="120"/>
        <w:ind w:left="1987" w:right="749" w:hanging="547"/>
        <w:jc w:val="both"/>
        <w:rPr>
          <w:rFonts w:ascii="Arial" w:hAnsi="Arial" w:cs="Arial"/>
          <w:sz w:val="20"/>
          <w:szCs w:val="20"/>
          <w:lang w:val="en-GB"/>
        </w:rPr>
      </w:pPr>
      <w:r w:rsidRPr="00596337">
        <w:rPr>
          <w:rFonts w:ascii="Arial" w:hAnsi="Arial" w:cs="Arial"/>
          <w:sz w:val="20"/>
          <w:szCs w:val="20"/>
          <w:lang w:val="en-GB"/>
        </w:rPr>
        <w:t>forward the matter for criminal prosecution,</w:t>
      </w:r>
      <w:r w:rsidRPr="00596337">
        <w:rPr>
          <w:rFonts w:ascii="Arial" w:hAnsi="Arial" w:cs="Arial"/>
          <w:snapToGrid w:val="0"/>
          <w:sz w:val="20"/>
          <w:szCs w:val="20"/>
          <w:lang w:val="en-GB"/>
        </w:rPr>
        <w:t xml:space="preserve"> </w:t>
      </w:r>
      <w:r w:rsidRPr="00596337">
        <w:rPr>
          <w:rFonts w:ascii="Arial" w:hAnsi="Arial" w:cs="Arial"/>
          <w:sz w:val="20"/>
          <w:szCs w:val="20"/>
          <w:lang w:val="en-GB"/>
        </w:rPr>
        <w:t>if deemed necessary</w:t>
      </w:r>
    </w:p>
    <w:p w14:paraId="397471CA" w14:textId="77777777" w:rsidR="007B0B10" w:rsidRPr="001A7082" w:rsidRDefault="007B0B10" w:rsidP="007B0B1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lang w:eastAsia="en-ZA"/>
        </w:rPr>
        <mc:AlternateContent>
          <mc:Choice Requires="wps">
            <w:drawing>
              <wp:anchor distT="0" distB="0" distL="114300" distR="114300" simplePos="0" relativeHeight="251686400" behindDoc="0" locked="0" layoutInCell="1" allowOverlap="1" wp14:anchorId="3297AF29" wp14:editId="3F825DF8">
                <wp:simplePos x="0" y="0"/>
                <wp:positionH relativeFrom="column">
                  <wp:posOffset>914400</wp:posOffset>
                </wp:positionH>
                <wp:positionV relativeFrom="paragraph">
                  <wp:posOffset>78765</wp:posOffset>
                </wp:positionV>
                <wp:extent cx="4228186" cy="2362810"/>
                <wp:effectExtent l="0" t="0" r="20320" b="190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8186" cy="2362810"/>
                        </a:xfrm>
                        <a:prstGeom prst="rect">
                          <a:avLst/>
                        </a:prstGeom>
                        <a:solidFill>
                          <a:srgbClr val="FFFFFF"/>
                        </a:solidFill>
                        <a:ln w="9525">
                          <a:solidFill>
                            <a:srgbClr val="000000"/>
                          </a:solidFill>
                          <a:miter lim="800000"/>
                          <a:headEnd/>
                          <a:tailEnd/>
                        </a:ln>
                      </wps:spPr>
                      <wps:txbx>
                        <w:txbxContent>
                          <w:p w14:paraId="670BEC3E" w14:textId="77777777" w:rsidR="007B0B10" w:rsidRDefault="007B0B10" w:rsidP="007B0B10">
                            <w:pPr>
                              <w:jc w:val="center"/>
                              <w:rPr>
                                <w:rFonts w:ascii="Arial" w:hAnsi="Arial" w:cs="Arial"/>
                                <w:sz w:val="18"/>
                                <w:szCs w:val="18"/>
                              </w:rPr>
                            </w:pPr>
                          </w:p>
                          <w:p w14:paraId="4F73059A" w14:textId="77777777" w:rsidR="007B0B10" w:rsidRDefault="007B0B10" w:rsidP="007B0B10">
                            <w:pPr>
                              <w:jc w:val="center"/>
                              <w:rPr>
                                <w:rFonts w:ascii="Arial" w:hAnsi="Arial" w:cs="Arial"/>
                                <w:sz w:val="18"/>
                                <w:szCs w:val="18"/>
                              </w:rPr>
                            </w:pPr>
                          </w:p>
                          <w:p w14:paraId="0AAAC130" w14:textId="77777777" w:rsidR="007B0B10" w:rsidRPr="00585866" w:rsidRDefault="007B0B10" w:rsidP="007B0B10">
                            <w:pPr>
                              <w:jc w:val="center"/>
                              <w:rPr>
                                <w:rFonts w:ascii="Arial" w:hAnsi="Arial" w:cs="Arial"/>
                                <w:sz w:val="18"/>
                                <w:szCs w:val="18"/>
                              </w:rPr>
                            </w:pPr>
                            <w:r w:rsidRPr="00585866">
                              <w:rPr>
                                <w:rFonts w:ascii="Arial" w:hAnsi="Arial" w:cs="Arial"/>
                                <w:sz w:val="18"/>
                                <w:szCs w:val="18"/>
                              </w:rPr>
                              <w:t>……………………………………….</w:t>
                            </w:r>
                          </w:p>
                          <w:p w14:paraId="53C1F28D" w14:textId="77777777" w:rsidR="007B0B10" w:rsidRPr="00B715D9" w:rsidRDefault="007B0B10" w:rsidP="007B0B10">
                            <w:pPr>
                              <w:jc w:val="center"/>
                              <w:rPr>
                                <w:rFonts w:ascii="Arial" w:hAnsi="Arial" w:cs="Arial"/>
                                <w:b/>
                                <w:sz w:val="18"/>
                                <w:szCs w:val="18"/>
                              </w:rPr>
                            </w:pPr>
                            <w:r w:rsidRPr="00B715D9">
                              <w:rPr>
                                <w:rFonts w:ascii="Arial" w:hAnsi="Arial" w:cs="Arial"/>
                                <w:b/>
                                <w:sz w:val="18"/>
                                <w:szCs w:val="18"/>
                              </w:rPr>
                              <w:t>SIGNATURE(S) OF TENDERER(S)</w:t>
                            </w:r>
                          </w:p>
                          <w:p w14:paraId="5282FA31" w14:textId="77777777" w:rsidR="007B0B10" w:rsidRDefault="007B0B10" w:rsidP="007B0B10">
                            <w:pPr>
                              <w:rPr>
                                <w:rFonts w:ascii="Arial" w:hAnsi="Arial" w:cs="Arial"/>
                                <w:sz w:val="18"/>
                                <w:szCs w:val="18"/>
                              </w:rPr>
                            </w:pPr>
                          </w:p>
                          <w:p w14:paraId="05C50405" w14:textId="77777777" w:rsidR="007B0B10" w:rsidRDefault="007B0B10" w:rsidP="007B0B10">
                            <w:pPr>
                              <w:rPr>
                                <w:rFonts w:ascii="Arial" w:hAnsi="Arial" w:cs="Arial"/>
                                <w:b/>
                                <w:sz w:val="18"/>
                                <w:szCs w:val="18"/>
                              </w:rPr>
                            </w:pPr>
                          </w:p>
                          <w:p w14:paraId="7237DB9A" w14:textId="77777777" w:rsidR="007B0B10" w:rsidRPr="00585866" w:rsidRDefault="007B0B10" w:rsidP="007B0B10">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3F08E17" w14:textId="77777777" w:rsidR="007B0B10" w:rsidRDefault="007B0B10" w:rsidP="007B0B10">
                            <w:pPr>
                              <w:spacing w:after="120"/>
                              <w:rPr>
                                <w:rFonts w:ascii="Arial" w:hAnsi="Arial" w:cs="Arial"/>
                                <w:b/>
                                <w:sz w:val="18"/>
                                <w:szCs w:val="18"/>
                              </w:rPr>
                            </w:pPr>
                          </w:p>
                          <w:p w14:paraId="1E87FEF8" w14:textId="77777777" w:rsidR="007B0B10" w:rsidRPr="00585866" w:rsidRDefault="007B0B10" w:rsidP="007B0B10">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4D382C" w14:textId="77777777" w:rsidR="007B0B10" w:rsidRDefault="007B0B10" w:rsidP="007B0B10">
                            <w:pPr>
                              <w:spacing w:after="120"/>
                              <w:rPr>
                                <w:rFonts w:ascii="Arial" w:hAnsi="Arial" w:cs="Arial"/>
                                <w:b/>
                                <w:sz w:val="18"/>
                                <w:szCs w:val="18"/>
                              </w:rPr>
                            </w:pPr>
                          </w:p>
                          <w:p w14:paraId="4770E625" w14:textId="77777777" w:rsidR="007B0B10" w:rsidRDefault="007B0B10" w:rsidP="007B0B10">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3A0470" w14:textId="77777777" w:rsidR="007B0B10" w:rsidRPr="00585866" w:rsidRDefault="007B0B10" w:rsidP="007B0B10">
                            <w:pPr>
                              <w:spacing w:after="120"/>
                              <w:rPr>
                                <w:rFonts w:ascii="Arial" w:hAnsi="Arial" w:cs="Arial"/>
                                <w:sz w:val="18"/>
                                <w:szCs w:val="18"/>
                              </w:rPr>
                            </w:pPr>
                          </w:p>
                          <w:p w14:paraId="74A5715D" w14:textId="5A22133A" w:rsidR="007B0B10" w:rsidRDefault="007B0B10" w:rsidP="007B0B10">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10709A2" w14:textId="77777777" w:rsidR="00596337" w:rsidRPr="00596337" w:rsidRDefault="00596337" w:rsidP="007B0B10">
                            <w:pPr>
                              <w:spacing w:after="120"/>
                              <w:rPr>
                                <w:rFonts w:ascii="Arial" w:hAnsi="Arial" w:cs="Arial"/>
                                <w:sz w:val="4"/>
                                <w:szCs w:val="4"/>
                              </w:rPr>
                            </w:pPr>
                          </w:p>
                          <w:p w14:paraId="09FAFA72" w14:textId="77777777" w:rsidR="007B0B10" w:rsidRDefault="007B0B10" w:rsidP="007B0B1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668C0D" w14:textId="77777777" w:rsidR="007B0B10" w:rsidRDefault="007B0B10" w:rsidP="007B0B10">
                            <w:pPr>
                              <w:tabs>
                                <w:tab w:val="left" w:pos="1080"/>
                              </w:tabs>
                              <w:ind w:left="1080"/>
                              <w:rPr>
                                <w:rFonts w:ascii="Arial" w:hAnsi="Arial" w:cs="Arial"/>
                                <w:sz w:val="18"/>
                                <w:szCs w:val="18"/>
                              </w:rPr>
                            </w:pPr>
                          </w:p>
                          <w:p w14:paraId="0517C81C" w14:textId="77777777" w:rsidR="007B0B10" w:rsidRDefault="007B0B10" w:rsidP="007B0B10">
                            <w:pPr>
                              <w:tabs>
                                <w:tab w:val="left" w:pos="1080"/>
                              </w:tabs>
                              <w:ind w:left="1080"/>
                              <w:rPr>
                                <w:rFonts w:ascii="Arial" w:hAnsi="Arial" w:cs="Arial"/>
                                <w:sz w:val="18"/>
                                <w:szCs w:val="18"/>
                              </w:rPr>
                            </w:pPr>
                          </w:p>
                          <w:p w14:paraId="7C649789" w14:textId="77777777" w:rsidR="007B0B10" w:rsidRPr="00585866" w:rsidRDefault="007B0B10" w:rsidP="007B0B1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A1659E8" w14:textId="77777777" w:rsidR="007B0B10" w:rsidRDefault="007B0B10" w:rsidP="007B0B1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7AF29" id="Rectangle 4" o:spid="_x0000_s1026" style="position:absolute;left:0;text-align:left;margin-left:1in;margin-top:6.2pt;width:332.95pt;height:186.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">
                <v:textbox>
                  <w:txbxContent>
                    <w:p w14:paraId="670BEC3E" w14:textId="77777777" w:rsidR="007B0B10" w:rsidRDefault="007B0B10" w:rsidP="007B0B10">
                      <w:pPr>
                        <w:jc w:val="center"/>
                        <w:rPr>
                          <w:rFonts w:ascii="Arial" w:hAnsi="Arial" w:cs="Arial"/>
                          <w:sz w:val="18"/>
                          <w:szCs w:val="18"/>
                        </w:rPr>
                      </w:pPr>
                    </w:p>
                    <w:p w14:paraId="4F73059A" w14:textId="77777777" w:rsidR="007B0B10" w:rsidRDefault="007B0B10" w:rsidP="007B0B10">
                      <w:pPr>
                        <w:jc w:val="center"/>
                        <w:rPr>
                          <w:rFonts w:ascii="Arial" w:hAnsi="Arial" w:cs="Arial"/>
                          <w:sz w:val="18"/>
                          <w:szCs w:val="18"/>
                        </w:rPr>
                      </w:pPr>
                    </w:p>
                    <w:p w14:paraId="0AAAC130" w14:textId="77777777" w:rsidR="007B0B10" w:rsidRPr="00585866" w:rsidRDefault="007B0B10" w:rsidP="007B0B10">
                      <w:pPr>
                        <w:jc w:val="center"/>
                        <w:rPr>
                          <w:rFonts w:ascii="Arial" w:hAnsi="Arial" w:cs="Arial"/>
                          <w:sz w:val="18"/>
                          <w:szCs w:val="18"/>
                        </w:rPr>
                      </w:pPr>
                      <w:r w:rsidRPr="00585866">
                        <w:rPr>
                          <w:rFonts w:ascii="Arial" w:hAnsi="Arial" w:cs="Arial"/>
                          <w:sz w:val="18"/>
                          <w:szCs w:val="18"/>
                        </w:rPr>
                        <w:t>……………………………………….</w:t>
                      </w:r>
                    </w:p>
                    <w:p w14:paraId="53C1F28D" w14:textId="77777777" w:rsidR="007B0B10" w:rsidRPr="00B715D9" w:rsidRDefault="007B0B10" w:rsidP="007B0B10">
                      <w:pPr>
                        <w:jc w:val="center"/>
                        <w:rPr>
                          <w:rFonts w:ascii="Arial" w:hAnsi="Arial" w:cs="Arial"/>
                          <w:b/>
                          <w:sz w:val="18"/>
                          <w:szCs w:val="18"/>
                        </w:rPr>
                      </w:pPr>
                      <w:r w:rsidRPr="00B715D9">
                        <w:rPr>
                          <w:rFonts w:ascii="Arial" w:hAnsi="Arial" w:cs="Arial"/>
                          <w:b/>
                          <w:sz w:val="18"/>
                          <w:szCs w:val="18"/>
                        </w:rPr>
                        <w:t>SIGNATURE(S) OF TENDERER(S)</w:t>
                      </w:r>
                    </w:p>
                    <w:p w14:paraId="5282FA31" w14:textId="77777777" w:rsidR="007B0B10" w:rsidRDefault="007B0B10" w:rsidP="007B0B10">
                      <w:pPr>
                        <w:rPr>
                          <w:rFonts w:ascii="Arial" w:hAnsi="Arial" w:cs="Arial"/>
                          <w:sz w:val="18"/>
                          <w:szCs w:val="18"/>
                        </w:rPr>
                      </w:pPr>
                    </w:p>
                    <w:p w14:paraId="05C50405" w14:textId="77777777" w:rsidR="007B0B10" w:rsidRDefault="007B0B10" w:rsidP="007B0B10">
                      <w:pPr>
                        <w:rPr>
                          <w:rFonts w:ascii="Arial" w:hAnsi="Arial" w:cs="Arial"/>
                          <w:b/>
                          <w:sz w:val="18"/>
                          <w:szCs w:val="18"/>
                        </w:rPr>
                      </w:pPr>
                    </w:p>
                    <w:p w14:paraId="7237DB9A" w14:textId="77777777" w:rsidR="007B0B10" w:rsidRPr="00585866" w:rsidRDefault="007B0B10" w:rsidP="007B0B10">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3F08E17" w14:textId="77777777" w:rsidR="007B0B10" w:rsidRDefault="007B0B10" w:rsidP="007B0B10">
                      <w:pPr>
                        <w:spacing w:after="120"/>
                        <w:rPr>
                          <w:rFonts w:ascii="Arial" w:hAnsi="Arial" w:cs="Arial"/>
                          <w:b/>
                          <w:sz w:val="18"/>
                          <w:szCs w:val="18"/>
                        </w:rPr>
                      </w:pPr>
                    </w:p>
                    <w:p w14:paraId="1E87FEF8" w14:textId="77777777" w:rsidR="007B0B10" w:rsidRPr="00585866" w:rsidRDefault="007B0B10" w:rsidP="007B0B10">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4D382C" w14:textId="77777777" w:rsidR="007B0B10" w:rsidRDefault="007B0B10" w:rsidP="007B0B10">
                      <w:pPr>
                        <w:spacing w:after="120"/>
                        <w:rPr>
                          <w:rFonts w:ascii="Arial" w:hAnsi="Arial" w:cs="Arial"/>
                          <w:b/>
                          <w:sz w:val="18"/>
                          <w:szCs w:val="18"/>
                        </w:rPr>
                      </w:pPr>
                    </w:p>
                    <w:p w14:paraId="4770E625" w14:textId="77777777" w:rsidR="007B0B10" w:rsidRDefault="007B0B10" w:rsidP="007B0B10">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3A0470" w14:textId="77777777" w:rsidR="007B0B10" w:rsidRPr="00585866" w:rsidRDefault="007B0B10" w:rsidP="007B0B10">
                      <w:pPr>
                        <w:spacing w:after="120"/>
                        <w:rPr>
                          <w:rFonts w:ascii="Arial" w:hAnsi="Arial" w:cs="Arial"/>
                          <w:sz w:val="18"/>
                          <w:szCs w:val="18"/>
                        </w:rPr>
                      </w:pPr>
                    </w:p>
                    <w:p w14:paraId="74A5715D" w14:textId="5A22133A" w:rsidR="007B0B10" w:rsidRDefault="007B0B10" w:rsidP="007B0B10">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10709A2" w14:textId="77777777" w:rsidR="00596337" w:rsidRPr="00596337" w:rsidRDefault="00596337" w:rsidP="007B0B10">
                      <w:pPr>
                        <w:spacing w:after="120"/>
                        <w:rPr>
                          <w:rFonts w:ascii="Arial" w:hAnsi="Arial" w:cs="Arial"/>
                          <w:sz w:val="4"/>
                          <w:szCs w:val="4"/>
                        </w:rPr>
                      </w:pPr>
                    </w:p>
                    <w:p w14:paraId="09FAFA72" w14:textId="77777777" w:rsidR="007B0B10" w:rsidRDefault="007B0B10" w:rsidP="007B0B1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668C0D" w14:textId="77777777" w:rsidR="007B0B10" w:rsidRDefault="007B0B10" w:rsidP="007B0B10">
                      <w:pPr>
                        <w:tabs>
                          <w:tab w:val="left" w:pos="1080"/>
                        </w:tabs>
                        <w:ind w:left="1080"/>
                        <w:rPr>
                          <w:rFonts w:ascii="Arial" w:hAnsi="Arial" w:cs="Arial"/>
                          <w:sz w:val="18"/>
                          <w:szCs w:val="18"/>
                        </w:rPr>
                      </w:pPr>
                    </w:p>
                    <w:p w14:paraId="0517C81C" w14:textId="77777777" w:rsidR="007B0B10" w:rsidRDefault="007B0B10" w:rsidP="007B0B10">
                      <w:pPr>
                        <w:tabs>
                          <w:tab w:val="left" w:pos="1080"/>
                        </w:tabs>
                        <w:ind w:left="1080"/>
                        <w:rPr>
                          <w:rFonts w:ascii="Arial" w:hAnsi="Arial" w:cs="Arial"/>
                          <w:sz w:val="18"/>
                          <w:szCs w:val="18"/>
                        </w:rPr>
                      </w:pPr>
                    </w:p>
                    <w:p w14:paraId="7C649789" w14:textId="77777777" w:rsidR="007B0B10" w:rsidRPr="00585866" w:rsidRDefault="007B0B10" w:rsidP="007B0B1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A1659E8" w14:textId="77777777" w:rsidR="007B0B10" w:rsidRDefault="007B0B10" w:rsidP="007B0B10">
                      <w:pPr>
                        <w:jc w:val="center"/>
                      </w:pPr>
                    </w:p>
                  </w:txbxContent>
                </v:textbox>
              </v:rect>
            </w:pict>
          </mc:Fallback>
        </mc:AlternateContent>
      </w:r>
    </w:p>
    <w:p w14:paraId="433E172B" w14:textId="77777777" w:rsidR="007B0B10" w:rsidRDefault="007B0B10" w:rsidP="007B0B10"/>
    <w:p w14:paraId="400B9CB8" w14:textId="77777777" w:rsidR="007B0B10" w:rsidRDefault="007B0B10" w:rsidP="007B0B10">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sz w:val="20"/>
          <w:szCs w:val="20"/>
          <w:lang w:val="en-GB"/>
        </w:rPr>
      </w:pPr>
    </w:p>
    <w:p w14:paraId="18881F5B" w14:textId="77777777" w:rsidR="007B0B10" w:rsidRDefault="007B0B10" w:rsidP="007B0B10">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sz w:val="20"/>
          <w:szCs w:val="20"/>
          <w:lang w:val="en-GB"/>
        </w:rPr>
      </w:pPr>
    </w:p>
    <w:p w14:paraId="392797BD" w14:textId="77777777" w:rsidR="007B0B10" w:rsidRDefault="007B0B10" w:rsidP="007B0B10">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sz w:val="20"/>
          <w:szCs w:val="20"/>
          <w:lang w:val="en-GB"/>
        </w:rPr>
      </w:pPr>
    </w:p>
    <w:p w14:paraId="3EF4F18C" w14:textId="77777777" w:rsidR="007B0B10" w:rsidRDefault="007B0B10" w:rsidP="007B0B10">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sz w:val="20"/>
          <w:szCs w:val="20"/>
          <w:lang w:val="en-GB"/>
        </w:rPr>
      </w:pPr>
    </w:p>
    <w:p w14:paraId="55E35110" w14:textId="77777777" w:rsidR="007B0B10" w:rsidRPr="00EB059D" w:rsidRDefault="007B0B10" w:rsidP="007B0B10">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sz w:val="20"/>
          <w:szCs w:val="20"/>
          <w:lang w:val="en-GB"/>
        </w:rPr>
      </w:pPr>
    </w:p>
    <w:p w14:paraId="0CA9BE6A" w14:textId="77777777" w:rsidR="007B0B10" w:rsidRPr="00EB059D" w:rsidRDefault="007B0B10" w:rsidP="007B0B10">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b/>
          <w:sz w:val="20"/>
          <w:szCs w:val="20"/>
          <w:lang w:val="en-GB"/>
        </w:rPr>
      </w:pPr>
    </w:p>
    <w:p w14:paraId="66FA95B0" w14:textId="77777777" w:rsidR="007B0B10" w:rsidRPr="00EB059D" w:rsidRDefault="007B0B10" w:rsidP="007B0B1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szCs w:val="20"/>
          <w:lang w:val="en-GB"/>
        </w:rPr>
      </w:pPr>
    </w:p>
    <w:p w14:paraId="364D6F15" w14:textId="77777777" w:rsidR="007B0B10" w:rsidRPr="00EB059D" w:rsidRDefault="007B0B10" w:rsidP="007B0B1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szCs w:val="20"/>
          <w:lang w:val="en-GB"/>
        </w:rPr>
      </w:pPr>
    </w:p>
    <w:p w14:paraId="53AB52EB" w14:textId="77777777" w:rsidR="007B0B10" w:rsidRPr="00EB059D" w:rsidRDefault="007B0B10" w:rsidP="007B0B10">
      <w:pPr>
        <w:jc w:val="center"/>
        <w:rPr>
          <w:rFonts w:ascii="Arial" w:hAnsi="Arial" w:cs="Arial"/>
          <w:sz w:val="20"/>
          <w:szCs w:val="20"/>
        </w:rPr>
      </w:pPr>
    </w:p>
    <w:p w14:paraId="6E98D67D" w14:textId="77777777" w:rsidR="007B0B10" w:rsidRDefault="007B0B10" w:rsidP="007B0B10">
      <w:pPr>
        <w:jc w:val="right"/>
        <w:rPr>
          <w:rFonts w:ascii="Arial" w:hAnsi="Arial" w:cs="Arial"/>
        </w:rPr>
      </w:pPr>
    </w:p>
    <w:p w14:paraId="7869606F" w14:textId="77777777" w:rsidR="007B0B10" w:rsidRDefault="007B0B10" w:rsidP="007B0B10">
      <w:pPr>
        <w:jc w:val="right"/>
        <w:rPr>
          <w:rFonts w:ascii="Arial" w:hAnsi="Arial" w:cs="Arial"/>
        </w:rPr>
      </w:pPr>
    </w:p>
    <w:p w14:paraId="7DA5793B" w14:textId="77777777" w:rsidR="007B0B10" w:rsidRDefault="007B0B10" w:rsidP="007B0B10">
      <w:pPr>
        <w:jc w:val="right"/>
        <w:rPr>
          <w:rFonts w:ascii="Arial" w:hAnsi="Arial" w:cs="Arial"/>
        </w:rPr>
      </w:pPr>
    </w:p>
    <w:p w14:paraId="5028D6D3" w14:textId="77777777" w:rsidR="007B0B10" w:rsidRPr="00EB059D" w:rsidRDefault="007B0B10" w:rsidP="007B0B10">
      <w:pPr>
        <w:jc w:val="center"/>
        <w:rPr>
          <w:rFonts w:ascii="Arial" w:hAnsi="Arial" w:cs="Arial"/>
          <w:sz w:val="20"/>
          <w:szCs w:val="20"/>
        </w:rPr>
      </w:pPr>
    </w:p>
    <w:p w14:paraId="49C6495F" w14:textId="77777777" w:rsidR="007B0B10" w:rsidRDefault="007B0B10" w:rsidP="007B0B10">
      <w:pPr>
        <w:jc w:val="right"/>
        <w:rPr>
          <w:rFonts w:ascii="Arial" w:hAnsi="Arial" w:cs="Arial"/>
        </w:rPr>
      </w:pPr>
    </w:p>
    <w:p w14:paraId="79A230A6" w14:textId="77777777" w:rsidR="00DF109C" w:rsidRPr="00EB059D" w:rsidRDefault="00DF109C" w:rsidP="00DF109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szCs w:val="20"/>
          <w:lang w:val="en-GB"/>
        </w:rPr>
      </w:pPr>
    </w:p>
    <w:p w14:paraId="2AE48773" w14:textId="77777777" w:rsidR="00667D78" w:rsidRDefault="00667D78" w:rsidP="00667D78">
      <w:pPr>
        <w:jc w:val="right"/>
        <w:rPr>
          <w:rFonts w:ascii="Arial" w:hAnsi="Arial" w:cs="Arial"/>
          <w:b/>
          <w:bCs/>
        </w:rPr>
      </w:pPr>
      <w:r>
        <w:lastRenderedPageBreak/>
        <w:tab/>
      </w:r>
      <w:r>
        <w:tab/>
      </w:r>
      <w:r>
        <w:tab/>
      </w:r>
      <w:r>
        <w:rPr>
          <w:rFonts w:ascii="Arial" w:hAnsi="Arial" w:cs="Arial"/>
        </w:rPr>
        <w:tab/>
      </w:r>
      <w:r>
        <w:rPr>
          <w:rFonts w:ascii="Arial" w:hAnsi="Arial" w:cs="Arial"/>
        </w:rPr>
        <w:tab/>
      </w:r>
      <w:r>
        <w:rPr>
          <w:rFonts w:ascii="Arial" w:hAnsi="Arial" w:cs="Arial"/>
        </w:rPr>
        <w:tab/>
      </w:r>
      <w:r>
        <w:rPr>
          <w:rFonts w:ascii="Arial" w:hAnsi="Arial" w:cs="Arial"/>
          <w:b/>
          <w:bCs/>
        </w:rPr>
        <w:t>MBD 7.2</w:t>
      </w:r>
    </w:p>
    <w:p w14:paraId="1C2D0A97" w14:textId="77777777" w:rsidR="00667D78" w:rsidRPr="00CB2790" w:rsidRDefault="00667D78" w:rsidP="00667D78">
      <w:pPr>
        <w:pStyle w:val="Heading1"/>
      </w:pPr>
      <w:r w:rsidRPr="00CB2790">
        <w:t xml:space="preserve">CONTRACT FORM - </w:t>
      </w:r>
      <w:r w:rsidRPr="00E46AEC">
        <w:t>RENDERING OF SERVICES</w:t>
      </w:r>
    </w:p>
    <w:p w14:paraId="06FC0519" w14:textId="77777777" w:rsidR="00667D78" w:rsidRDefault="00667D78" w:rsidP="00667D78">
      <w:pPr>
        <w:rPr>
          <w:rFonts w:ascii="Arial" w:hAnsi="Arial" w:cs="Arial"/>
        </w:rPr>
      </w:pPr>
    </w:p>
    <w:p w14:paraId="0D5C3314" w14:textId="77777777" w:rsidR="00667D78" w:rsidRPr="00CB2790" w:rsidRDefault="00667D78" w:rsidP="00667D78">
      <w:pPr>
        <w:jc w:val="both"/>
        <w:rPr>
          <w:rFonts w:ascii="Arial" w:hAnsi="Arial" w:cs="Arial"/>
          <w:b/>
          <w:bCs/>
          <w:sz w:val="20"/>
          <w:szCs w:val="20"/>
        </w:rPr>
      </w:pPr>
      <w:r w:rsidRPr="00CB2790">
        <w:rPr>
          <w:rFonts w:ascii="Arial" w:hAnsi="Arial" w:cs="Arial"/>
          <w:b/>
          <w:bCs/>
          <w:sz w:val="20"/>
          <w:szCs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25203313" w14:textId="77777777" w:rsidR="00667D78" w:rsidRDefault="00667D78" w:rsidP="00667D78">
      <w:pPr>
        <w:rPr>
          <w:rFonts w:ascii="Arial" w:hAnsi="Arial" w:cs="Arial"/>
          <w:u w:val="single"/>
        </w:rPr>
      </w:pPr>
    </w:p>
    <w:p w14:paraId="5F542B34" w14:textId="77777777" w:rsidR="00667D78" w:rsidRPr="00CB2790" w:rsidRDefault="00667D78" w:rsidP="00667D78">
      <w:pPr>
        <w:pStyle w:val="Heading1"/>
        <w:rPr>
          <w:sz w:val="20"/>
          <w:szCs w:val="20"/>
        </w:rPr>
      </w:pPr>
      <w:r w:rsidRPr="00CB2790">
        <w:rPr>
          <w:sz w:val="20"/>
          <w:szCs w:val="20"/>
          <w:lang w:val="en-AU"/>
        </w:rPr>
        <w:t xml:space="preserve">PART 1 </w:t>
      </w:r>
      <w:r w:rsidRPr="00CB2790">
        <w:rPr>
          <w:sz w:val="20"/>
          <w:szCs w:val="20"/>
        </w:rPr>
        <w:t>(TO BE FILLED IN BY THE BIDDER)</w:t>
      </w:r>
    </w:p>
    <w:p w14:paraId="3B0A58C9" w14:textId="77777777" w:rsidR="00667D78" w:rsidRPr="00CB2790" w:rsidRDefault="00667D78" w:rsidP="00667D78">
      <w:pPr>
        <w:rPr>
          <w:rFonts w:ascii="Arial" w:hAnsi="Arial" w:cs="Arial"/>
          <w:sz w:val="20"/>
          <w:szCs w:val="20"/>
        </w:rPr>
      </w:pPr>
    </w:p>
    <w:p w14:paraId="16FCEA45" w14:textId="7179DB42" w:rsidR="00667D78" w:rsidRPr="00CB2790" w:rsidRDefault="00667D78" w:rsidP="00667D78">
      <w:pPr>
        <w:numPr>
          <w:ilvl w:val="0"/>
          <w:numId w:val="7"/>
        </w:numPr>
        <w:jc w:val="both"/>
        <w:rPr>
          <w:rFonts w:ascii="Arial" w:hAnsi="Arial" w:cs="Arial"/>
          <w:sz w:val="20"/>
          <w:szCs w:val="20"/>
        </w:rPr>
      </w:pPr>
      <w:r w:rsidRPr="00CB2790">
        <w:rPr>
          <w:rFonts w:ascii="Arial" w:hAnsi="Arial" w:cs="Arial"/>
          <w:sz w:val="20"/>
          <w:szCs w:val="20"/>
        </w:rPr>
        <w:t xml:space="preserve">I hereby undertake to supply all or any of the goods and/or works described in the attached bidding documents to </w:t>
      </w:r>
      <w:r w:rsidRPr="00CB2790">
        <w:rPr>
          <w:rFonts w:ascii="Arial" w:hAnsi="Arial" w:cs="Arial"/>
          <w:b/>
          <w:sz w:val="20"/>
          <w:szCs w:val="20"/>
        </w:rPr>
        <w:t>Cape Agulhas Municipality</w:t>
      </w:r>
      <w:r w:rsidRPr="00CB2790">
        <w:rPr>
          <w:rFonts w:ascii="Arial" w:hAnsi="Arial" w:cs="Arial"/>
          <w:sz w:val="20"/>
          <w:szCs w:val="20"/>
        </w:rPr>
        <w:t xml:space="preserve"> in accordance with the requirements and specifications stipulated in bid </w:t>
      </w:r>
      <w:r w:rsidRPr="009F1749">
        <w:rPr>
          <w:rFonts w:ascii="Arial" w:hAnsi="Arial" w:cs="Arial"/>
          <w:sz w:val="20"/>
          <w:szCs w:val="20"/>
        </w:rPr>
        <w:t>number</w:t>
      </w:r>
      <w:r w:rsidRPr="009F1749">
        <w:rPr>
          <w:rFonts w:ascii="Arial" w:hAnsi="Arial" w:cs="Arial"/>
          <w:b/>
        </w:rPr>
        <w:t xml:space="preserve"> </w:t>
      </w:r>
      <w:r>
        <w:rPr>
          <w:rFonts w:ascii="Arial" w:hAnsi="Arial" w:cs="Arial"/>
          <w:b/>
          <w:sz w:val="20"/>
          <w:szCs w:val="20"/>
        </w:rPr>
        <w:t xml:space="preserve">Q10/2026/27 </w:t>
      </w:r>
      <w:r w:rsidRPr="00CB2790">
        <w:rPr>
          <w:rFonts w:ascii="Arial" w:hAnsi="Arial" w:cs="Arial"/>
          <w:sz w:val="20"/>
          <w:szCs w:val="20"/>
        </w:rPr>
        <w:t>at the price/s quoted.  My offer/s remain binding upon me and open for acceptance by the purchaser during the validity period indicated and calculated from the closing time of bid.</w:t>
      </w:r>
    </w:p>
    <w:p w14:paraId="7FB404F9" w14:textId="77777777" w:rsidR="00667D78" w:rsidRPr="00CB2790" w:rsidRDefault="00667D78" w:rsidP="00667D78">
      <w:pPr>
        <w:jc w:val="both"/>
        <w:rPr>
          <w:rFonts w:ascii="Arial" w:hAnsi="Arial" w:cs="Arial"/>
          <w:sz w:val="20"/>
          <w:szCs w:val="20"/>
        </w:rPr>
      </w:pPr>
    </w:p>
    <w:p w14:paraId="3344B974" w14:textId="5E52019F" w:rsidR="002A4812" w:rsidRPr="00CB2790" w:rsidRDefault="002A4812" w:rsidP="00BB0CBA">
      <w:pPr>
        <w:jc w:val="right"/>
        <w:rPr>
          <w:rFonts w:ascii="Arial" w:hAnsi="Arial" w:cs="Arial"/>
          <w:sz w:val="20"/>
          <w:szCs w:val="20"/>
        </w:rPr>
      </w:pPr>
    </w:p>
    <w:p w14:paraId="6E8B6C8E" w14:textId="77777777" w:rsidR="002A4812" w:rsidRPr="00CB2790" w:rsidRDefault="002A4812" w:rsidP="00BD1243">
      <w:pPr>
        <w:numPr>
          <w:ilvl w:val="0"/>
          <w:numId w:val="7"/>
        </w:numPr>
        <w:jc w:val="both"/>
        <w:rPr>
          <w:rFonts w:ascii="Arial" w:hAnsi="Arial" w:cs="Arial"/>
          <w:sz w:val="20"/>
          <w:szCs w:val="20"/>
        </w:rPr>
      </w:pPr>
      <w:r w:rsidRPr="00CB2790">
        <w:rPr>
          <w:rFonts w:ascii="Arial" w:hAnsi="Arial" w:cs="Arial"/>
          <w:sz w:val="20"/>
          <w:szCs w:val="20"/>
        </w:rPr>
        <w:t>The following documents shall be deemed to form and be read and construed as part of this agreement:</w:t>
      </w:r>
    </w:p>
    <w:p w14:paraId="75D0867C" w14:textId="77777777" w:rsidR="002A4812" w:rsidRPr="00CB2790" w:rsidRDefault="002A4812" w:rsidP="002A4812">
      <w:pPr>
        <w:jc w:val="both"/>
        <w:rPr>
          <w:rFonts w:ascii="Arial" w:hAnsi="Arial" w:cs="Arial"/>
          <w:sz w:val="20"/>
          <w:szCs w:val="20"/>
        </w:rPr>
      </w:pPr>
    </w:p>
    <w:p w14:paraId="5BC42979" w14:textId="77777777" w:rsidR="002A4812" w:rsidRPr="00CB2790" w:rsidRDefault="002A4812" w:rsidP="00BD1243">
      <w:pPr>
        <w:numPr>
          <w:ilvl w:val="0"/>
          <w:numId w:val="8"/>
        </w:numPr>
        <w:jc w:val="both"/>
        <w:rPr>
          <w:rFonts w:ascii="Arial" w:hAnsi="Arial" w:cs="Arial"/>
          <w:sz w:val="20"/>
          <w:szCs w:val="20"/>
        </w:rPr>
      </w:pPr>
      <w:r w:rsidRPr="00CB2790">
        <w:rPr>
          <w:rFonts w:ascii="Arial" w:hAnsi="Arial" w:cs="Arial"/>
          <w:sz w:val="20"/>
          <w:szCs w:val="20"/>
        </w:rPr>
        <w:t xml:space="preserve">Bidding documents, </w:t>
      </w:r>
      <w:r w:rsidRPr="00CB2790">
        <w:rPr>
          <w:rFonts w:ascii="Arial" w:hAnsi="Arial" w:cs="Arial"/>
          <w:i/>
          <w:iCs/>
          <w:sz w:val="20"/>
          <w:szCs w:val="20"/>
        </w:rPr>
        <w:t>viz</w:t>
      </w:r>
    </w:p>
    <w:p w14:paraId="0F77EC7D" w14:textId="77777777" w:rsidR="002A4812" w:rsidRPr="00CB2790" w:rsidRDefault="002A4812" w:rsidP="00BD1243">
      <w:pPr>
        <w:numPr>
          <w:ilvl w:val="0"/>
          <w:numId w:val="9"/>
        </w:numPr>
        <w:jc w:val="both"/>
        <w:rPr>
          <w:rFonts w:ascii="Arial" w:hAnsi="Arial" w:cs="Arial"/>
          <w:sz w:val="20"/>
          <w:szCs w:val="20"/>
        </w:rPr>
      </w:pPr>
      <w:r w:rsidRPr="00CB2790">
        <w:rPr>
          <w:rFonts w:ascii="Arial" w:hAnsi="Arial" w:cs="Arial"/>
          <w:sz w:val="20"/>
          <w:szCs w:val="20"/>
        </w:rPr>
        <w:t>Invitation to bid;</w:t>
      </w:r>
    </w:p>
    <w:p w14:paraId="06B82F9C" w14:textId="77777777" w:rsidR="002A4812" w:rsidRPr="00CB2790" w:rsidRDefault="002A4812" w:rsidP="00BD1243">
      <w:pPr>
        <w:numPr>
          <w:ilvl w:val="0"/>
          <w:numId w:val="9"/>
        </w:numPr>
        <w:jc w:val="both"/>
        <w:rPr>
          <w:rFonts w:ascii="Arial" w:hAnsi="Arial" w:cs="Arial"/>
          <w:sz w:val="20"/>
          <w:szCs w:val="20"/>
        </w:rPr>
      </w:pPr>
      <w:r w:rsidRPr="00CB2790">
        <w:rPr>
          <w:rFonts w:ascii="Arial" w:hAnsi="Arial" w:cs="Arial"/>
          <w:sz w:val="20"/>
          <w:szCs w:val="20"/>
        </w:rPr>
        <w:t>Tax clearance certificate;</w:t>
      </w:r>
    </w:p>
    <w:p w14:paraId="63072FFD" w14:textId="77777777" w:rsidR="002A4812" w:rsidRPr="00CB2790" w:rsidRDefault="002A4812" w:rsidP="00BD1243">
      <w:pPr>
        <w:numPr>
          <w:ilvl w:val="0"/>
          <w:numId w:val="9"/>
        </w:numPr>
        <w:jc w:val="both"/>
        <w:rPr>
          <w:rFonts w:ascii="Arial" w:hAnsi="Arial" w:cs="Arial"/>
          <w:sz w:val="20"/>
          <w:szCs w:val="20"/>
        </w:rPr>
      </w:pPr>
      <w:r w:rsidRPr="00CB2790">
        <w:rPr>
          <w:rFonts w:ascii="Arial" w:hAnsi="Arial" w:cs="Arial"/>
          <w:sz w:val="20"/>
          <w:szCs w:val="20"/>
        </w:rPr>
        <w:t>Pricing schedule(s);</w:t>
      </w:r>
    </w:p>
    <w:p w14:paraId="25C8DF38" w14:textId="77777777" w:rsidR="002A4812" w:rsidRPr="00CB2790" w:rsidRDefault="002A4812" w:rsidP="00BD1243">
      <w:pPr>
        <w:numPr>
          <w:ilvl w:val="0"/>
          <w:numId w:val="9"/>
        </w:numPr>
        <w:jc w:val="both"/>
        <w:rPr>
          <w:rFonts w:ascii="Arial" w:hAnsi="Arial" w:cs="Arial"/>
          <w:sz w:val="20"/>
          <w:szCs w:val="20"/>
        </w:rPr>
      </w:pPr>
      <w:r w:rsidRPr="00CB2790">
        <w:rPr>
          <w:rFonts w:ascii="Arial" w:hAnsi="Arial" w:cs="Arial"/>
          <w:sz w:val="20"/>
          <w:szCs w:val="20"/>
        </w:rPr>
        <w:t>Technical Specification(s);</w:t>
      </w:r>
    </w:p>
    <w:p w14:paraId="262826CF" w14:textId="626CEAC0" w:rsidR="002A4812" w:rsidRPr="00CB2790" w:rsidRDefault="002A4812" w:rsidP="00BD1243">
      <w:pPr>
        <w:numPr>
          <w:ilvl w:val="0"/>
          <w:numId w:val="9"/>
        </w:numPr>
        <w:jc w:val="both"/>
        <w:rPr>
          <w:rFonts w:ascii="Arial" w:hAnsi="Arial" w:cs="Arial"/>
          <w:sz w:val="20"/>
          <w:szCs w:val="20"/>
        </w:rPr>
      </w:pPr>
      <w:r w:rsidRPr="00CB2790">
        <w:rPr>
          <w:rFonts w:ascii="Arial" w:hAnsi="Arial" w:cs="Arial"/>
          <w:sz w:val="20"/>
          <w:szCs w:val="20"/>
        </w:rPr>
        <w:t>Preference claims  for Broad Based Black Economic Empowerment Status Level of Contribution in terms of the Preferential Procurement Regulations 20</w:t>
      </w:r>
      <w:r w:rsidR="00ED1118">
        <w:rPr>
          <w:rFonts w:ascii="Arial" w:hAnsi="Arial" w:cs="Arial"/>
          <w:sz w:val="20"/>
          <w:szCs w:val="20"/>
        </w:rPr>
        <w:t>22</w:t>
      </w:r>
      <w:r w:rsidRPr="00CB2790">
        <w:rPr>
          <w:rFonts w:ascii="Arial" w:hAnsi="Arial" w:cs="Arial"/>
          <w:sz w:val="20"/>
          <w:szCs w:val="20"/>
        </w:rPr>
        <w:t>;</w:t>
      </w:r>
    </w:p>
    <w:p w14:paraId="6D65A744" w14:textId="77777777" w:rsidR="002A4812" w:rsidRPr="00CB2790" w:rsidRDefault="002A4812" w:rsidP="00BD1243">
      <w:pPr>
        <w:numPr>
          <w:ilvl w:val="0"/>
          <w:numId w:val="9"/>
        </w:numPr>
        <w:jc w:val="both"/>
        <w:rPr>
          <w:rFonts w:ascii="Arial" w:hAnsi="Arial" w:cs="Arial"/>
          <w:sz w:val="20"/>
          <w:szCs w:val="20"/>
        </w:rPr>
      </w:pPr>
      <w:r w:rsidRPr="00CB2790">
        <w:rPr>
          <w:rFonts w:ascii="Arial" w:hAnsi="Arial" w:cs="Arial"/>
          <w:sz w:val="20"/>
          <w:szCs w:val="20"/>
        </w:rPr>
        <w:t>Declaration of interest;</w:t>
      </w:r>
    </w:p>
    <w:p w14:paraId="6FCED443" w14:textId="77777777" w:rsidR="002A4812" w:rsidRPr="00CB2790" w:rsidRDefault="002A4812" w:rsidP="00BD1243">
      <w:pPr>
        <w:numPr>
          <w:ilvl w:val="0"/>
          <w:numId w:val="9"/>
        </w:numPr>
        <w:jc w:val="both"/>
        <w:rPr>
          <w:rFonts w:ascii="Arial" w:hAnsi="Arial" w:cs="Arial"/>
          <w:sz w:val="20"/>
          <w:szCs w:val="20"/>
        </w:rPr>
      </w:pPr>
      <w:r w:rsidRPr="00CB2790">
        <w:rPr>
          <w:rFonts w:ascii="Arial" w:hAnsi="Arial" w:cs="Arial"/>
          <w:sz w:val="20"/>
          <w:szCs w:val="20"/>
        </w:rPr>
        <w:t>Declaration of bidder’s past SCM practices;</w:t>
      </w:r>
    </w:p>
    <w:p w14:paraId="6CB1F238" w14:textId="77777777" w:rsidR="002A4812" w:rsidRPr="00CB2790" w:rsidRDefault="002A4812" w:rsidP="00BD1243">
      <w:pPr>
        <w:numPr>
          <w:ilvl w:val="0"/>
          <w:numId w:val="9"/>
        </w:numPr>
        <w:jc w:val="both"/>
        <w:rPr>
          <w:rFonts w:ascii="Arial" w:hAnsi="Arial" w:cs="Arial"/>
          <w:sz w:val="20"/>
          <w:szCs w:val="20"/>
        </w:rPr>
      </w:pPr>
      <w:r w:rsidRPr="00CB2790">
        <w:rPr>
          <w:rFonts w:ascii="Arial" w:hAnsi="Arial" w:cs="Arial"/>
          <w:sz w:val="20"/>
          <w:szCs w:val="20"/>
        </w:rPr>
        <w:t>Certificate of Independent Bid Determination;</w:t>
      </w:r>
    </w:p>
    <w:p w14:paraId="01A62D22" w14:textId="77777777" w:rsidR="002A4812" w:rsidRPr="00CB2790" w:rsidRDefault="002A4812" w:rsidP="00BD1243">
      <w:pPr>
        <w:numPr>
          <w:ilvl w:val="0"/>
          <w:numId w:val="9"/>
        </w:numPr>
        <w:jc w:val="both"/>
        <w:rPr>
          <w:rFonts w:ascii="Arial" w:hAnsi="Arial" w:cs="Arial"/>
          <w:sz w:val="20"/>
          <w:szCs w:val="20"/>
        </w:rPr>
      </w:pPr>
      <w:r w:rsidRPr="00CB2790">
        <w:rPr>
          <w:rFonts w:ascii="Arial" w:hAnsi="Arial" w:cs="Arial"/>
          <w:sz w:val="20"/>
          <w:szCs w:val="20"/>
        </w:rPr>
        <w:t>Special Conditions of Contract;</w:t>
      </w:r>
    </w:p>
    <w:p w14:paraId="5F1E1C49" w14:textId="77777777" w:rsidR="002A4812" w:rsidRPr="00CB2790" w:rsidRDefault="002A4812" w:rsidP="00BD1243">
      <w:pPr>
        <w:numPr>
          <w:ilvl w:val="0"/>
          <w:numId w:val="8"/>
        </w:numPr>
        <w:jc w:val="both"/>
        <w:rPr>
          <w:rFonts w:ascii="Arial" w:hAnsi="Arial" w:cs="Arial"/>
          <w:sz w:val="20"/>
          <w:szCs w:val="20"/>
        </w:rPr>
      </w:pPr>
      <w:r w:rsidRPr="00CB2790">
        <w:rPr>
          <w:rFonts w:ascii="Arial" w:hAnsi="Arial" w:cs="Arial"/>
          <w:sz w:val="20"/>
          <w:szCs w:val="20"/>
        </w:rPr>
        <w:t>General Conditions of Contract; and</w:t>
      </w:r>
    </w:p>
    <w:p w14:paraId="212FF96F" w14:textId="77777777" w:rsidR="002A4812" w:rsidRPr="00CB2790" w:rsidRDefault="002A4812" w:rsidP="00BD1243">
      <w:pPr>
        <w:numPr>
          <w:ilvl w:val="0"/>
          <w:numId w:val="8"/>
        </w:numPr>
        <w:jc w:val="both"/>
        <w:rPr>
          <w:rFonts w:ascii="Arial" w:hAnsi="Arial" w:cs="Arial"/>
          <w:sz w:val="20"/>
          <w:szCs w:val="20"/>
        </w:rPr>
      </w:pPr>
      <w:r w:rsidRPr="00CB2790">
        <w:rPr>
          <w:rFonts w:ascii="Arial" w:hAnsi="Arial" w:cs="Arial"/>
          <w:sz w:val="20"/>
          <w:szCs w:val="20"/>
        </w:rPr>
        <w:t>Other (specify)</w:t>
      </w:r>
    </w:p>
    <w:p w14:paraId="4880DF41" w14:textId="77777777" w:rsidR="002A4812" w:rsidRPr="00CB2790" w:rsidRDefault="002A4812" w:rsidP="002A4812">
      <w:pPr>
        <w:ind w:left="720"/>
        <w:jc w:val="both"/>
        <w:rPr>
          <w:rFonts w:ascii="Arial" w:hAnsi="Arial" w:cs="Arial"/>
          <w:sz w:val="20"/>
          <w:szCs w:val="20"/>
        </w:rPr>
      </w:pPr>
    </w:p>
    <w:p w14:paraId="1301A8D7" w14:textId="77777777" w:rsidR="002A4812" w:rsidRPr="00CB2790" w:rsidRDefault="002A4812" w:rsidP="00BD1243">
      <w:pPr>
        <w:numPr>
          <w:ilvl w:val="0"/>
          <w:numId w:val="7"/>
        </w:numPr>
        <w:jc w:val="both"/>
        <w:rPr>
          <w:rFonts w:ascii="Arial" w:hAnsi="Arial" w:cs="Arial"/>
          <w:sz w:val="20"/>
          <w:szCs w:val="20"/>
        </w:rPr>
      </w:pPr>
      <w:r w:rsidRPr="00CB2790">
        <w:rPr>
          <w:rFonts w:ascii="Arial" w:hAnsi="Arial" w:cs="Arial"/>
          <w:sz w:val="20"/>
          <w:szCs w:val="20"/>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41B70CFB" w14:textId="77777777" w:rsidR="002A4812" w:rsidRPr="00CB2790" w:rsidRDefault="002A4812" w:rsidP="002A4812">
      <w:pPr>
        <w:jc w:val="both"/>
        <w:rPr>
          <w:rFonts w:ascii="Arial" w:hAnsi="Arial" w:cs="Arial"/>
          <w:b/>
          <w:bCs/>
          <w:sz w:val="20"/>
          <w:szCs w:val="20"/>
        </w:rPr>
      </w:pPr>
    </w:p>
    <w:p w14:paraId="2679E0F6" w14:textId="77777777" w:rsidR="002A4812" w:rsidRPr="00CB2790" w:rsidRDefault="002A4812" w:rsidP="00BD1243">
      <w:pPr>
        <w:numPr>
          <w:ilvl w:val="0"/>
          <w:numId w:val="7"/>
        </w:numPr>
        <w:tabs>
          <w:tab w:val="left" w:pos="6804"/>
        </w:tabs>
        <w:jc w:val="both"/>
        <w:rPr>
          <w:rFonts w:ascii="Arial" w:hAnsi="Arial" w:cs="Arial"/>
          <w:sz w:val="20"/>
          <w:szCs w:val="20"/>
        </w:rPr>
      </w:pPr>
      <w:r w:rsidRPr="00CB2790">
        <w:rPr>
          <w:rFonts w:ascii="Arial" w:hAnsi="Arial" w:cs="Arial"/>
          <w:sz w:val="20"/>
          <w:szCs w:val="20"/>
        </w:rPr>
        <w:t>I accept full responsibility for the proper execution and fulfilment of all obligations and conditions devolving on me under this agreement as the principal liable for the due fulfillment of this contract.</w:t>
      </w:r>
    </w:p>
    <w:p w14:paraId="2CB806CC" w14:textId="77777777" w:rsidR="002A4812" w:rsidRPr="00CB2790" w:rsidRDefault="002A4812" w:rsidP="002A4812">
      <w:pPr>
        <w:jc w:val="both"/>
        <w:rPr>
          <w:rFonts w:ascii="Arial" w:hAnsi="Arial" w:cs="Arial"/>
          <w:b/>
          <w:bCs/>
          <w:sz w:val="20"/>
          <w:szCs w:val="20"/>
        </w:rPr>
      </w:pPr>
    </w:p>
    <w:p w14:paraId="2AE99A40" w14:textId="77777777" w:rsidR="002A4812" w:rsidRPr="00CB2790" w:rsidRDefault="002A4812" w:rsidP="00BD1243">
      <w:pPr>
        <w:numPr>
          <w:ilvl w:val="0"/>
          <w:numId w:val="7"/>
        </w:numPr>
        <w:jc w:val="both"/>
        <w:rPr>
          <w:rFonts w:ascii="Arial" w:hAnsi="Arial" w:cs="Arial"/>
          <w:sz w:val="20"/>
          <w:szCs w:val="20"/>
        </w:rPr>
      </w:pPr>
      <w:r w:rsidRPr="00CB2790">
        <w:rPr>
          <w:rFonts w:ascii="Arial" w:hAnsi="Arial" w:cs="Arial"/>
          <w:sz w:val="20"/>
          <w:szCs w:val="20"/>
        </w:rPr>
        <w:t>I declare that I have no participation in any collusive practices with any bidder or any other person regarding this or any other bid.</w:t>
      </w:r>
    </w:p>
    <w:p w14:paraId="5ECF506E" w14:textId="77777777" w:rsidR="002A4812" w:rsidRPr="00CB2790" w:rsidRDefault="002A4812" w:rsidP="002A4812">
      <w:pPr>
        <w:jc w:val="both"/>
        <w:rPr>
          <w:rFonts w:ascii="Arial" w:hAnsi="Arial" w:cs="Arial"/>
          <w:sz w:val="20"/>
          <w:szCs w:val="20"/>
        </w:rPr>
      </w:pPr>
    </w:p>
    <w:p w14:paraId="524D7B3B" w14:textId="77777777" w:rsidR="002A4812" w:rsidRPr="00CB2790" w:rsidRDefault="002A4812" w:rsidP="00BD1243">
      <w:pPr>
        <w:numPr>
          <w:ilvl w:val="0"/>
          <w:numId w:val="7"/>
        </w:numPr>
        <w:jc w:val="both"/>
        <w:rPr>
          <w:rFonts w:ascii="Arial" w:hAnsi="Arial" w:cs="Arial"/>
          <w:sz w:val="20"/>
          <w:szCs w:val="20"/>
        </w:rPr>
      </w:pPr>
      <w:r w:rsidRPr="00CB2790">
        <w:rPr>
          <w:rFonts w:ascii="Arial" w:hAnsi="Arial" w:cs="Arial"/>
          <w:sz w:val="20"/>
          <w:szCs w:val="20"/>
        </w:rPr>
        <w:t>I confirm that I am duly authorized to sign this contract.</w:t>
      </w:r>
    </w:p>
    <w:p w14:paraId="017D5629" w14:textId="77777777" w:rsidR="002A4812" w:rsidRDefault="002A4812" w:rsidP="002A4812">
      <w:pPr>
        <w:jc w:val="both"/>
        <w:rPr>
          <w:rFonts w:ascii="Arial" w:hAnsi="Arial" w:cs="Arial"/>
        </w:rPr>
      </w:pPr>
    </w:p>
    <w:p w14:paraId="405F2090" w14:textId="77777777" w:rsidR="002A4812" w:rsidRPr="00CB2790" w:rsidRDefault="002A4812" w:rsidP="002A4812">
      <w:pPr>
        <w:ind w:firstLine="720"/>
        <w:jc w:val="both"/>
        <w:rPr>
          <w:rFonts w:ascii="Arial" w:hAnsi="Arial" w:cs="Arial"/>
          <w:sz w:val="20"/>
          <w:szCs w:val="20"/>
        </w:rPr>
      </w:pPr>
      <w:r w:rsidRPr="00CB2790">
        <w:rPr>
          <w:noProof/>
          <w:sz w:val="20"/>
          <w:szCs w:val="20"/>
          <w:lang w:val="en-ZA" w:eastAsia="en-ZA"/>
        </w:rPr>
        <mc:AlternateContent>
          <mc:Choice Requires="wps">
            <w:drawing>
              <wp:anchor distT="0" distB="0" distL="114300" distR="114300" simplePos="0" relativeHeight="251681280" behindDoc="0" locked="0" layoutInCell="0" allowOverlap="1" wp14:anchorId="5F3EDDD6" wp14:editId="09D13290">
                <wp:simplePos x="0" y="0"/>
                <wp:positionH relativeFrom="column">
                  <wp:posOffset>4134485</wp:posOffset>
                </wp:positionH>
                <wp:positionV relativeFrom="paragraph">
                  <wp:posOffset>116205</wp:posOffset>
                </wp:positionV>
                <wp:extent cx="2325370" cy="1513840"/>
                <wp:effectExtent l="8255" t="13335" r="952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5370" cy="1513840"/>
                        </a:xfrm>
                        <a:prstGeom prst="rect">
                          <a:avLst/>
                        </a:prstGeom>
                        <a:solidFill>
                          <a:srgbClr val="FFFFFF"/>
                        </a:solidFill>
                        <a:ln w="9525">
                          <a:solidFill>
                            <a:srgbClr val="000000"/>
                          </a:solidFill>
                          <a:miter lim="800000"/>
                          <a:headEnd/>
                          <a:tailEnd/>
                        </a:ln>
                      </wps:spPr>
                      <wps:txbx>
                        <w:txbxContent>
                          <w:p w14:paraId="4FFAB1FA" w14:textId="77777777" w:rsidR="00290F98" w:rsidRPr="00BB54AE" w:rsidRDefault="00290F98" w:rsidP="002A4812">
                            <w:pPr>
                              <w:ind w:right="32"/>
                              <w:rPr>
                                <w:rFonts w:ascii="Arial" w:hAnsi="Arial" w:cs="Arial"/>
                                <w:sz w:val="22"/>
                              </w:rPr>
                            </w:pPr>
                            <w:r w:rsidRPr="00BB54AE">
                              <w:rPr>
                                <w:rFonts w:ascii="Arial" w:hAnsi="Arial" w:cs="Arial"/>
                                <w:sz w:val="22"/>
                              </w:rPr>
                              <w:t>WITNESSES</w:t>
                            </w:r>
                          </w:p>
                          <w:p w14:paraId="5F8A915F" w14:textId="77777777" w:rsidR="00290F98" w:rsidRPr="00BB54AE" w:rsidRDefault="00290F98" w:rsidP="002A4812">
                            <w:pPr>
                              <w:ind w:right="32"/>
                              <w:rPr>
                                <w:rFonts w:ascii="Arial" w:hAnsi="Arial" w:cs="Arial"/>
                                <w:sz w:val="22"/>
                              </w:rPr>
                            </w:pPr>
                          </w:p>
                          <w:p w14:paraId="61F7C346" w14:textId="77777777" w:rsidR="00290F98" w:rsidRPr="00BB54AE" w:rsidRDefault="00290F98" w:rsidP="002A4812">
                            <w:pPr>
                              <w:ind w:right="32"/>
                              <w:rPr>
                                <w:rFonts w:ascii="Arial" w:hAnsi="Arial" w:cs="Arial"/>
                                <w:sz w:val="22"/>
                              </w:rPr>
                            </w:pPr>
                            <w:r w:rsidRPr="00BB54AE">
                              <w:rPr>
                                <w:rFonts w:ascii="Arial" w:hAnsi="Arial" w:cs="Arial"/>
                                <w:sz w:val="22"/>
                              </w:rPr>
                              <w:t>1</w:t>
                            </w:r>
                            <w:r w:rsidRPr="00BB54AE">
                              <w:rPr>
                                <w:rFonts w:ascii="Arial" w:hAnsi="Arial" w:cs="Arial"/>
                                <w:sz w:val="22"/>
                              </w:rPr>
                              <w:tab/>
                              <w:t>…….……………</w:t>
                            </w:r>
                          </w:p>
                          <w:p w14:paraId="790B457E" w14:textId="77777777" w:rsidR="00290F98" w:rsidRPr="00BB54AE" w:rsidRDefault="00290F98" w:rsidP="002A4812">
                            <w:pPr>
                              <w:ind w:right="32"/>
                              <w:rPr>
                                <w:rFonts w:ascii="Arial" w:hAnsi="Arial" w:cs="Arial"/>
                                <w:sz w:val="22"/>
                              </w:rPr>
                            </w:pPr>
                          </w:p>
                          <w:p w14:paraId="4075F6A6" w14:textId="77777777" w:rsidR="00290F98" w:rsidRPr="00BB54AE" w:rsidRDefault="00290F98" w:rsidP="00BD1243">
                            <w:pPr>
                              <w:numPr>
                                <w:ilvl w:val="0"/>
                                <w:numId w:val="24"/>
                              </w:numPr>
                              <w:ind w:right="32"/>
                              <w:rPr>
                                <w:rFonts w:ascii="Arial" w:hAnsi="Arial" w:cs="Arial"/>
                                <w:sz w:val="22"/>
                              </w:rPr>
                            </w:pPr>
                            <w:r w:rsidRPr="00BB54AE">
                              <w:rPr>
                                <w:rFonts w:ascii="Arial" w:hAnsi="Arial" w:cs="Arial"/>
                                <w:sz w:val="22"/>
                              </w:rPr>
                              <w:t>……………………</w:t>
                            </w:r>
                          </w:p>
                          <w:p w14:paraId="08840C29" w14:textId="77777777" w:rsidR="00290F98" w:rsidRPr="00BB54AE" w:rsidRDefault="00290F98" w:rsidP="002A4812">
                            <w:pPr>
                              <w:ind w:right="32"/>
                              <w:rPr>
                                <w:rFonts w:ascii="Arial" w:hAnsi="Arial" w:cs="Arial"/>
                                <w:sz w:val="22"/>
                              </w:rPr>
                            </w:pPr>
                          </w:p>
                          <w:p w14:paraId="4CD329CE" w14:textId="77777777" w:rsidR="00290F98" w:rsidRPr="00BB54AE" w:rsidRDefault="00290F98" w:rsidP="002A4812">
                            <w:pPr>
                              <w:ind w:right="32"/>
                              <w:rPr>
                                <w:sz w:val="22"/>
                              </w:rPr>
                            </w:pPr>
                            <w:r w:rsidRPr="00BB54AE">
                              <w:rPr>
                                <w:rFonts w:ascii="Arial" w:hAnsi="Arial" w:cs="Arial"/>
                                <w:sz w:val="22"/>
                              </w:rPr>
                              <w:t>DATE:</w:t>
                            </w:r>
                            <w:r w:rsidRPr="00BB54AE">
                              <w:rPr>
                                <w:rFonts w:ascii="Arial" w:hAnsi="Arial" w:cs="Arial"/>
                                <w:sz w:val="22"/>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EDDD6" id="Rectangle 5" o:spid="_x0000_s1027" style="position:absolute;left:0;text-align:left;margin-left:325.55pt;margin-top:9.15pt;width:183.1pt;height:119.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" o:allowincell="f">
                <v:textbox>
                  <w:txbxContent>
                    <w:p w14:paraId="4FFAB1FA" w14:textId="77777777" w:rsidR="00290F98" w:rsidRPr="00BB54AE" w:rsidRDefault="00290F98" w:rsidP="002A4812">
                      <w:pPr>
                        <w:ind w:right="32"/>
                        <w:rPr>
                          <w:rFonts w:ascii="Arial" w:hAnsi="Arial" w:cs="Arial"/>
                          <w:sz w:val="22"/>
                        </w:rPr>
                      </w:pPr>
                      <w:r w:rsidRPr="00BB54AE">
                        <w:rPr>
                          <w:rFonts w:ascii="Arial" w:hAnsi="Arial" w:cs="Arial"/>
                          <w:sz w:val="22"/>
                        </w:rPr>
                        <w:t>WITNESSES</w:t>
                      </w:r>
                    </w:p>
                    <w:p w14:paraId="5F8A915F" w14:textId="77777777" w:rsidR="00290F98" w:rsidRPr="00BB54AE" w:rsidRDefault="00290F98" w:rsidP="002A4812">
                      <w:pPr>
                        <w:ind w:right="32"/>
                        <w:rPr>
                          <w:rFonts w:ascii="Arial" w:hAnsi="Arial" w:cs="Arial"/>
                          <w:sz w:val="22"/>
                        </w:rPr>
                      </w:pPr>
                    </w:p>
                    <w:p w14:paraId="61F7C346" w14:textId="77777777" w:rsidR="00290F98" w:rsidRPr="00BB54AE" w:rsidRDefault="00290F98" w:rsidP="002A4812">
                      <w:pPr>
                        <w:ind w:right="32"/>
                        <w:rPr>
                          <w:rFonts w:ascii="Arial" w:hAnsi="Arial" w:cs="Arial"/>
                          <w:sz w:val="22"/>
                        </w:rPr>
                      </w:pPr>
                      <w:r w:rsidRPr="00BB54AE">
                        <w:rPr>
                          <w:rFonts w:ascii="Arial" w:hAnsi="Arial" w:cs="Arial"/>
                          <w:sz w:val="22"/>
                        </w:rPr>
                        <w:t>1</w:t>
                      </w:r>
                      <w:r w:rsidRPr="00BB54AE">
                        <w:rPr>
                          <w:rFonts w:ascii="Arial" w:hAnsi="Arial" w:cs="Arial"/>
                          <w:sz w:val="22"/>
                        </w:rPr>
                        <w:tab/>
                        <w:t>…….……………</w:t>
                      </w:r>
                    </w:p>
                    <w:p w14:paraId="790B457E" w14:textId="77777777" w:rsidR="00290F98" w:rsidRPr="00BB54AE" w:rsidRDefault="00290F98" w:rsidP="002A4812">
                      <w:pPr>
                        <w:ind w:right="32"/>
                        <w:rPr>
                          <w:rFonts w:ascii="Arial" w:hAnsi="Arial" w:cs="Arial"/>
                          <w:sz w:val="22"/>
                        </w:rPr>
                      </w:pPr>
                    </w:p>
                    <w:p w14:paraId="4075F6A6" w14:textId="77777777" w:rsidR="00290F98" w:rsidRPr="00BB54AE" w:rsidRDefault="00290F98" w:rsidP="00BD1243">
                      <w:pPr>
                        <w:numPr>
                          <w:ilvl w:val="0"/>
                          <w:numId w:val="24"/>
                        </w:numPr>
                        <w:ind w:right="32"/>
                        <w:rPr>
                          <w:rFonts w:ascii="Arial" w:hAnsi="Arial" w:cs="Arial"/>
                          <w:sz w:val="22"/>
                        </w:rPr>
                      </w:pPr>
                      <w:r w:rsidRPr="00BB54AE">
                        <w:rPr>
                          <w:rFonts w:ascii="Arial" w:hAnsi="Arial" w:cs="Arial"/>
                          <w:sz w:val="22"/>
                        </w:rPr>
                        <w:t>……………………</w:t>
                      </w:r>
                    </w:p>
                    <w:p w14:paraId="08840C29" w14:textId="77777777" w:rsidR="00290F98" w:rsidRPr="00BB54AE" w:rsidRDefault="00290F98" w:rsidP="002A4812">
                      <w:pPr>
                        <w:ind w:right="32"/>
                        <w:rPr>
                          <w:rFonts w:ascii="Arial" w:hAnsi="Arial" w:cs="Arial"/>
                          <w:sz w:val="22"/>
                        </w:rPr>
                      </w:pPr>
                    </w:p>
                    <w:p w14:paraId="4CD329CE" w14:textId="77777777" w:rsidR="00290F98" w:rsidRPr="00BB54AE" w:rsidRDefault="00290F98" w:rsidP="002A4812">
                      <w:pPr>
                        <w:ind w:right="32"/>
                        <w:rPr>
                          <w:sz w:val="22"/>
                        </w:rPr>
                      </w:pPr>
                      <w:r w:rsidRPr="00BB54AE">
                        <w:rPr>
                          <w:rFonts w:ascii="Arial" w:hAnsi="Arial" w:cs="Arial"/>
                          <w:sz w:val="22"/>
                        </w:rPr>
                        <w:t>DATE:</w:t>
                      </w:r>
                      <w:r w:rsidRPr="00BB54AE">
                        <w:rPr>
                          <w:rFonts w:ascii="Arial" w:hAnsi="Arial" w:cs="Arial"/>
                          <w:sz w:val="22"/>
                        </w:rPr>
                        <w:tab/>
                        <w:t>…………………….</w:t>
                      </w:r>
                    </w:p>
                  </w:txbxContent>
                </v:textbox>
              </v:rect>
            </w:pict>
          </mc:Fallback>
        </mc:AlternateContent>
      </w:r>
      <w:r w:rsidRPr="00CB2790">
        <w:rPr>
          <w:rFonts w:ascii="Arial" w:hAnsi="Arial" w:cs="Arial"/>
          <w:sz w:val="20"/>
          <w:szCs w:val="20"/>
        </w:rPr>
        <w:t>NAME (PRINT)</w:t>
      </w:r>
      <w:r w:rsidRPr="00CB2790">
        <w:rPr>
          <w:rFonts w:ascii="Arial" w:hAnsi="Arial" w:cs="Arial"/>
          <w:sz w:val="20"/>
          <w:szCs w:val="20"/>
        </w:rPr>
        <w:tab/>
      </w:r>
      <w:r w:rsidRPr="00CB2790">
        <w:rPr>
          <w:rFonts w:ascii="Arial" w:hAnsi="Arial" w:cs="Arial"/>
          <w:sz w:val="20"/>
          <w:szCs w:val="20"/>
        </w:rPr>
        <w:tab/>
        <w:t>………………………………………….</w:t>
      </w:r>
    </w:p>
    <w:p w14:paraId="1C70FA99" w14:textId="77777777" w:rsidR="002A4812" w:rsidRPr="00CB2790" w:rsidRDefault="002A4812" w:rsidP="002A4812">
      <w:pPr>
        <w:ind w:firstLine="720"/>
        <w:jc w:val="both"/>
        <w:rPr>
          <w:rFonts w:ascii="Arial" w:hAnsi="Arial" w:cs="Arial"/>
          <w:sz w:val="20"/>
          <w:szCs w:val="20"/>
        </w:rPr>
      </w:pPr>
    </w:p>
    <w:p w14:paraId="354A8D0F" w14:textId="77777777" w:rsidR="002A4812" w:rsidRPr="00CB2790" w:rsidRDefault="002A4812" w:rsidP="002A4812">
      <w:pPr>
        <w:ind w:firstLine="720"/>
        <w:jc w:val="both"/>
        <w:rPr>
          <w:rFonts w:ascii="Arial" w:hAnsi="Arial" w:cs="Arial"/>
          <w:sz w:val="20"/>
          <w:szCs w:val="20"/>
        </w:rPr>
      </w:pPr>
      <w:r w:rsidRPr="00CB2790">
        <w:rPr>
          <w:rFonts w:ascii="Arial" w:hAnsi="Arial" w:cs="Arial"/>
          <w:sz w:val="20"/>
          <w:szCs w:val="20"/>
        </w:rPr>
        <w:t>CAPACITY</w:t>
      </w:r>
      <w:r w:rsidRPr="00CB2790">
        <w:rPr>
          <w:rFonts w:ascii="Arial" w:hAnsi="Arial" w:cs="Arial"/>
          <w:sz w:val="20"/>
          <w:szCs w:val="20"/>
        </w:rPr>
        <w:tab/>
      </w:r>
      <w:r w:rsidRPr="00CB2790">
        <w:rPr>
          <w:rFonts w:ascii="Arial" w:hAnsi="Arial" w:cs="Arial"/>
          <w:sz w:val="20"/>
          <w:szCs w:val="20"/>
        </w:rPr>
        <w:tab/>
        <w:t>………………………………………….</w:t>
      </w:r>
    </w:p>
    <w:p w14:paraId="08124B40" w14:textId="77777777" w:rsidR="002A4812" w:rsidRPr="00CB2790" w:rsidRDefault="002A4812" w:rsidP="002A4812">
      <w:pPr>
        <w:jc w:val="both"/>
        <w:rPr>
          <w:rFonts w:ascii="Arial" w:hAnsi="Arial" w:cs="Arial"/>
          <w:sz w:val="20"/>
          <w:szCs w:val="20"/>
        </w:rPr>
      </w:pPr>
    </w:p>
    <w:p w14:paraId="40DD7EB6" w14:textId="77777777" w:rsidR="002A4812" w:rsidRPr="00CB2790" w:rsidRDefault="002A4812" w:rsidP="002A4812">
      <w:pPr>
        <w:ind w:left="720"/>
        <w:jc w:val="both"/>
        <w:rPr>
          <w:rFonts w:ascii="Arial" w:hAnsi="Arial" w:cs="Arial"/>
          <w:sz w:val="20"/>
          <w:szCs w:val="20"/>
        </w:rPr>
      </w:pPr>
      <w:r w:rsidRPr="00CB2790">
        <w:rPr>
          <w:rFonts w:ascii="Arial" w:hAnsi="Arial" w:cs="Arial"/>
          <w:sz w:val="20"/>
          <w:szCs w:val="20"/>
        </w:rPr>
        <w:t>SIGNATURE</w:t>
      </w:r>
      <w:r w:rsidRPr="00CB2790">
        <w:rPr>
          <w:rFonts w:ascii="Arial" w:hAnsi="Arial" w:cs="Arial"/>
          <w:sz w:val="20"/>
          <w:szCs w:val="20"/>
        </w:rPr>
        <w:tab/>
      </w:r>
      <w:r w:rsidRPr="00CB2790">
        <w:rPr>
          <w:rFonts w:ascii="Arial" w:hAnsi="Arial" w:cs="Arial"/>
          <w:sz w:val="20"/>
          <w:szCs w:val="20"/>
        </w:rPr>
        <w:tab/>
        <w:t>………………………………………….</w:t>
      </w:r>
    </w:p>
    <w:p w14:paraId="0C52E942" w14:textId="77777777" w:rsidR="002A4812" w:rsidRPr="00CB2790" w:rsidRDefault="002A4812" w:rsidP="002A4812">
      <w:pPr>
        <w:ind w:left="720"/>
        <w:jc w:val="both"/>
        <w:rPr>
          <w:rFonts w:ascii="Arial" w:hAnsi="Arial" w:cs="Arial"/>
          <w:sz w:val="20"/>
          <w:szCs w:val="20"/>
        </w:rPr>
      </w:pPr>
    </w:p>
    <w:p w14:paraId="63CB33FC" w14:textId="77777777" w:rsidR="002A4812" w:rsidRPr="00CB2790" w:rsidRDefault="002A4812" w:rsidP="002A4812">
      <w:pPr>
        <w:ind w:left="720"/>
        <w:jc w:val="both"/>
        <w:rPr>
          <w:rFonts w:ascii="Arial" w:hAnsi="Arial" w:cs="Arial"/>
          <w:sz w:val="20"/>
          <w:szCs w:val="20"/>
        </w:rPr>
      </w:pPr>
      <w:r>
        <w:rPr>
          <w:rFonts w:ascii="Arial" w:hAnsi="Arial" w:cs="Arial"/>
          <w:sz w:val="20"/>
          <w:szCs w:val="20"/>
        </w:rPr>
        <w:t>NAME OF FIRM</w:t>
      </w:r>
      <w:r>
        <w:rPr>
          <w:rFonts w:ascii="Arial" w:hAnsi="Arial" w:cs="Arial"/>
          <w:sz w:val="20"/>
          <w:szCs w:val="20"/>
        </w:rPr>
        <w:tab/>
      </w:r>
      <w:r w:rsidRPr="00CB2790">
        <w:rPr>
          <w:rFonts w:ascii="Arial" w:hAnsi="Arial" w:cs="Arial"/>
          <w:sz w:val="20"/>
          <w:szCs w:val="20"/>
        </w:rPr>
        <w:t>………………………………………….</w:t>
      </w:r>
    </w:p>
    <w:p w14:paraId="05962E6E" w14:textId="77777777" w:rsidR="002A4812" w:rsidRPr="00CB2790" w:rsidRDefault="002A4812" w:rsidP="002A4812">
      <w:pPr>
        <w:ind w:left="1440" w:firstLine="720"/>
        <w:jc w:val="both"/>
        <w:rPr>
          <w:rFonts w:ascii="Arial" w:hAnsi="Arial" w:cs="Arial"/>
          <w:sz w:val="20"/>
          <w:szCs w:val="20"/>
        </w:rPr>
      </w:pPr>
    </w:p>
    <w:p w14:paraId="6D7FEA4E" w14:textId="77777777" w:rsidR="002A4812" w:rsidRDefault="002A4812" w:rsidP="002A4812">
      <w:pPr>
        <w:ind w:left="720"/>
        <w:jc w:val="both"/>
        <w:rPr>
          <w:rFonts w:ascii="Arial" w:hAnsi="Arial" w:cs="Arial"/>
          <w:sz w:val="20"/>
          <w:szCs w:val="20"/>
        </w:rPr>
      </w:pPr>
      <w:r w:rsidRPr="00CB2790">
        <w:rPr>
          <w:rFonts w:ascii="Arial" w:hAnsi="Arial" w:cs="Arial"/>
          <w:sz w:val="20"/>
          <w:szCs w:val="20"/>
        </w:rPr>
        <w:t>DATE</w:t>
      </w:r>
      <w:r w:rsidRPr="00CB2790">
        <w:rPr>
          <w:rFonts w:ascii="Arial" w:hAnsi="Arial" w:cs="Arial"/>
          <w:sz w:val="20"/>
          <w:szCs w:val="20"/>
        </w:rPr>
        <w:tab/>
      </w:r>
      <w:r w:rsidRPr="00CB2790">
        <w:rPr>
          <w:rFonts w:ascii="Arial" w:hAnsi="Arial" w:cs="Arial"/>
          <w:sz w:val="20"/>
          <w:szCs w:val="20"/>
        </w:rPr>
        <w:tab/>
      </w:r>
      <w:r w:rsidRPr="00CB2790">
        <w:rPr>
          <w:rFonts w:ascii="Arial" w:hAnsi="Arial" w:cs="Arial"/>
          <w:sz w:val="20"/>
          <w:szCs w:val="20"/>
        </w:rPr>
        <w:tab/>
        <w:t>………………………………………….</w:t>
      </w:r>
    </w:p>
    <w:p w14:paraId="5F4CA2F4" w14:textId="77777777" w:rsidR="002A4812" w:rsidRDefault="002A4812" w:rsidP="002A4812">
      <w:pPr>
        <w:ind w:left="720"/>
        <w:jc w:val="both"/>
        <w:rPr>
          <w:rFonts w:ascii="Arial" w:hAnsi="Arial" w:cs="Arial"/>
          <w:sz w:val="20"/>
          <w:szCs w:val="20"/>
        </w:rPr>
      </w:pPr>
    </w:p>
    <w:p w14:paraId="1A1444C8" w14:textId="77777777" w:rsidR="002A4812" w:rsidRDefault="002A4812" w:rsidP="002A4812">
      <w:pPr>
        <w:ind w:left="720"/>
        <w:jc w:val="both"/>
        <w:rPr>
          <w:rFonts w:ascii="Arial" w:hAnsi="Arial" w:cs="Arial"/>
          <w:sz w:val="20"/>
          <w:szCs w:val="20"/>
        </w:rPr>
      </w:pPr>
    </w:p>
    <w:p w14:paraId="169F73D7" w14:textId="77777777" w:rsidR="002A4812" w:rsidRDefault="002A4812" w:rsidP="002A4812">
      <w:pPr>
        <w:ind w:left="720"/>
        <w:jc w:val="both"/>
        <w:rPr>
          <w:rFonts w:ascii="Arial" w:hAnsi="Arial" w:cs="Arial"/>
          <w:sz w:val="20"/>
          <w:szCs w:val="20"/>
        </w:rPr>
      </w:pPr>
    </w:p>
    <w:p w14:paraId="70A4EAD0" w14:textId="7080CB9B" w:rsidR="005F45D3" w:rsidRDefault="005F45D3" w:rsidP="002A4812">
      <w:pPr>
        <w:rPr>
          <w:rFonts w:ascii="Arial" w:hAnsi="Arial" w:cs="Arial"/>
          <w:b/>
          <w:bCs/>
        </w:rPr>
      </w:pPr>
    </w:p>
    <w:p w14:paraId="21CDE0F3" w14:textId="77777777" w:rsidR="00820AAD" w:rsidRDefault="00820AAD" w:rsidP="002A4812">
      <w:pPr>
        <w:rPr>
          <w:rFonts w:ascii="Arial" w:hAnsi="Arial" w:cs="Arial"/>
          <w:b/>
          <w:bCs/>
        </w:rPr>
      </w:pPr>
    </w:p>
    <w:p w14:paraId="71C10AD9" w14:textId="77777777" w:rsidR="00820AAD" w:rsidRDefault="00820AAD" w:rsidP="002A4812">
      <w:pPr>
        <w:rPr>
          <w:rFonts w:ascii="Arial" w:hAnsi="Arial" w:cs="Arial"/>
          <w:b/>
          <w:bCs/>
        </w:rPr>
      </w:pPr>
    </w:p>
    <w:p w14:paraId="180FE848" w14:textId="77777777" w:rsidR="00C87AD4" w:rsidRDefault="00C87AD4" w:rsidP="002A4812">
      <w:pPr>
        <w:rPr>
          <w:rFonts w:ascii="Arial" w:hAnsi="Arial" w:cs="Arial"/>
          <w:b/>
          <w:bCs/>
        </w:rPr>
      </w:pPr>
    </w:p>
    <w:p w14:paraId="01D11199" w14:textId="77777777" w:rsidR="00961CA3" w:rsidRDefault="00961CA3" w:rsidP="002A4812">
      <w:pPr>
        <w:ind w:left="4320" w:firstLine="720"/>
        <w:jc w:val="right"/>
        <w:rPr>
          <w:rFonts w:ascii="Arial" w:hAnsi="Arial" w:cs="Arial"/>
          <w:b/>
          <w:bCs/>
        </w:rPr>
      </w:pPr>
    </w:p>
    <w:p w14:paraId="22043198" w14:textId="77777777" w:rsidR="00BB0CBA" w:rsidRDefault="00BB0CBA" w:rsidP="00BB0CBA">
      <w:pPr>
        <w:ind w:left="4320" w:firstLine="720"/>
        <w:jc w:val="right"/>
        <w:rPr>
          <w:rFonts w:ascii="Arial" w:hAnsi="Arial" w:cs="Arial"/>
          <w:b/>
          <w:bCs/>
        </w:rPr>
      </w:pPr>
      <w:r>
        <w:rPr>
          <w:rFonts w:ascii="Arial" w:hAnsi="Arial" w:cs="Arial"/>
          <w:b/>
          <w:bCs/>
        </w:rPr>
        <w:t>MBD 7.1</w:t>
      </w:r>
    </w:p>
    <w:p w14:paraId="15EF6392" w14:textId="77777777" w:rsidR="00BB0CBA" w:rsidRDefault="00BB0CBA" w:rsidP="00BB0CBA">
      <w:pPr>
        <w:jc w:val="center"/>
        <w:rPr>
          <w:rFonts w:ascii="Arial" w:hAnsi="Arial" w:cs="Arial"/>
          <w:b/>
          <w:bCs/>
        </w:rPr>
      </w:pPr>
    </w:p>
    <w:p w14:paraId="1BCB993B" w14:textId="77777777" w:rsidR="00BB0CBA" w:rsidRPr="00CB2790" w:rsidRDefault="00BB0CBA" w:rsidP="00BB0CBA">
      <w:pPr>
        <w:jc w:val="center"/>
        <w:rPr>
          <w:rFonts w:ascii="Arial" w:hAnsi="Arial" w:cs="Arial"/>
          <w:b/>
          <w:bCs/>
          <w:sz w:val="20"/>
          <w:szCs w:val="20"/>
        </w:rPr>
      </w:pPr>
      <w:r w:rsidRPr="00CB2790">
        <w:rPr>
          <w:rFonts w:ascii="Arial" w:hAnsi="Arial" w:cs="Arial"/>
          <w:b/>
          <w:bCs/>
          <w:sz w:val="20"/>
          <w:szCs w:val="20"/>
        </w:rPr>
        <w:t xml:space="preserve">CONTRACT FORM - </w:t>
      </w:r>
      <w:r w:rsidRPr="00D92301">
        <w:rPr>
          <w:rFonts w:ascii="Arial" w:hAnsi="Arial" w:cs="Arial"/>
          <w:b/>
          <w:bCs/>
          <w:sz w:val="20"/>
          <w:szCs w:val="20"/>
        </w:rPr>
        <w:t>PURCHASE OF GOODS/WORKS</w:t>
      </w:r>
    </w:p>
    <w:p w14:paraId="6CC220F5" w14:textId="77777777" w:rsidR="00BB0CBA" w:rsidRPr="00CB2790" w:rsidRDefault="00BB0CBA" w:rsidP="00BB0CBA">
      <w:pPr>
        <w:rPr>
          <w:rFonts w:ascii="Arial" w:hAnsi="Arial" w:cs="Arial"/>
          <w:sz w:val="20"/>
          <w:szCs w:val="20"/>
        </w:rPr>
      </w:pPr>
      <w:r w:rsidRPr="00CB2790">
        <w:rPr>
          <w:rFonts w:ascii="Arial" w:hAnsi="Arial" w:cs="Arial"/>
          <w:b/>
          <w:bCs/>
          <w:sz w:val="20"/>
          <w:szCs w:val="20"/>
        </w:rPr>
        <w:tab/>
      </w:r>
      <w:r w:rsidRPr="00CB2790">
        <w:rPr>
          <w:rFonts w:ascii="Arial" w:hAnsi="Arial" w:cs="Arial"/>
          <w:b/>
          <w:bCs/>
          <w:sz w:val="20"/>
          <w:szCs w:val="20"/>
        </w:rPr>
        <w:tab/>
      </w:r>
      <w:r w:rsidRPr="00CB2790">
        <w:rPr>
          <w:rFonts w:ascii="Arial" w:hAnsi="Arial" w:cs="Arial"/>
          <w:b/>
          <w:bCs/>
          <w:sz w:val="20"/>
          <w:szCs w:val="20"/>
        </w:rPr>
        <w:tab/>
      </w:r>
      <w:r w:rsidRPr="00CB2790">
        <w:rPr>
          <w:rFonts w:ascii="Arial" w:hAnsi="Arial" w:cs="Arial"/>
          <w:b/>
          <w:bCs/>
          <w:sz w:val="20"/>
          <w:szCs w:val="20"/>
        </w:rPr>
        <w:tab/>
      </w:r>
      <w:r w:rsidRPr="00CB2790">
        <w:rPr>
          <w:rFonts w:ascii="Arial" w:hAnsi="Arial" w:cs="Arial"/>
          <w:b/>
          <w:bCs/>
          <w:sz w:val="20"/>
          <w:szCs w:val="20"/>
        </w:rPr>
        <w:tab/>
      </w:r>
      <w:r w:rsidRPr="00CB2790">
        <w:rPr>
          <w:rFonts w:ascii="Arial" w:hAnsi="Arial" w:cs="Arial"/>
          <w:b/>
          <w:bCs/>
          <w:sz w:val="20"/>
          <w:szCs w:val="20"/>
        </w:rPr>
        <w:tab/>
      </w:r>
      <w:r w:rsidRPr="00CB2790">
        <w:rPr>
          <w:rFonts w:ascii="Arial" w:hAnsi="Arial" w:cs="Arial"/>
          <w:b/>
          <w:bCs/>
          <w:sz w:val="20"/>
          <w:szCs w:val="20"/>
        </w:rPr>
        <w:tab/>
      </w:r>
      <w:r w:rsidRPr="00CB2790">
        <w:rPr>
          <w:rFonts w:ascii="Arial" w:hAnsi="Arial" w:cs="Arial"/>
          <w:b/>
          <w:bCs/>
          <w:sz w:val="20"/>
          <w:szCs w:val="20"/>
        </w:rPr>
        <w:tab/>
      </w:r>
      <w:r w:rsidRPr="00CB2790">
        <w:rPr>
          <w:rFonts w:ascii="Arial" w:hAnsi="Arial" w:cs="Arial"/>
          <w:b/>
          <w:bCs/>
          <w:sz w:val="20"/>
          <w:szCs w:val="20"/>
        </w:rPr>
        <w:tab/>
      </w:r>
      <w:r w:rsidRPr="00CB2790">
        <w:rPr>
          <w:rFonts w:ascii="Arial" w:hAnsi="Arial" w:cs="Arial"/>
          <w:b/>
          <w:bCs/>
          <w:sz w:val="20"/>
          <w:szCs w:val="20"/>
        </w:rPr>
        <w:tab/>
      </w:r>
    </w:p>
    <w:p w14:paraId="6E773D81" w14:textId="77777777" w:rsidR="00BB0CBA" w:rsidRPr="00CB2790" w:rsidRDefault="00BB0CBA" w:rsidP="00BB0CBA">
      <w:pPr>
        <w:pStyle w:val="Heading1"/>
        <w:rPr>
          <w:sz w:val="20"/>
          <w:szCs w:val="20"/>
        </w:rPr>
      </w:pPr>
      <w:r w:rsidRPr="00CB2790">
        <w:rPr>
          <w:sz w:val="20"/>
          <w:szCs w:val="20"/>
        </w:rPr>
        <w:t>PART 2 (TO BE FILLED IN BY THE MUNICIPALITY)</w:t>
      </w:r>
    </w:p>
    <w:p w14:paraId="6F7F6A48" w14:textId="77777777" w:rsidR="00BB0CBA" w:rsidRPr="00CB2790" w:rsidRDefault="00BB0CBA" w:rsidP="00BB0CBA">
      <w:pPr>
        <w:tabs>
          <w:tab w:val="left" w:pos="6521"/>
        </w:tabs>
        <w:jc w:val="center"/>
        <w:rPr>
          <w:rFonts w:ascii="Arial" w:hAnsi="Arial" w:cs="Arial"/>
          <w:b/>
          <w:bCs/>
          <w:sz w:val="20"/>
          <w:szCs w:val="20"/>
        </w:rPr>
      </w:pPr>
    </w:p>
    <w:p w14:paraId="3DFA4FB8" w14:textId="37805A2B" w:rsidR="00667D78" w:rsidRPr="00667D78" w:rsidRDefault="00BB0CBA" w:rsidP="00667D78">
      <w:pPr>
        <w:numPr>
          <w:ilvl w:val="0"/>
          <w:numId w:val="10"/>
        </w:numPr>
        <w:jc w:val="both"/>
        <w:rPr>
          <w:rFonts w:ascii="Arial" w:hAnsi="Arial" w:cs="Arial"/>
          <w:sz w:val="22"/>
          <w:szCs w:val="20"/>
        </w:rPr>
      </w:pPr>
      <w:r w:rsidRPr="0079129A">
        <w:rPr>
          <w:rFonts w:ascii="Arial" w:hAnsi="Arial" w:cs="Arial"/>
          <w:sz w:val="22"/>
          <w:szCs w:val="20"/>
        </w:rPr>
        <w:t xml:space="preserve">I </w:t>
      </w:r>
      <w:r>
        <w:rPr>
          <w:rFonts w:ascii="Arial" w:hAnsi="Arial" w:cs="Arial"/>
          <w:b/>
          <w:sz w:val="22"/>
          <w:szCs w:val="20"/>
        </w:rPr>
        <w:t>WESSEL RABBETS</w:t>
      </w:r>
      <w:r w:rsidRPr="00EB1D70">
        <w:rPr>
          <w:rFonts w:ascii="Arial" w:hAnsi="Arial" w:cs="Arial"/>
          <w:b/>
          <w:sz w:val="22"/>
          <w:szCs w:val="20"/>
        </w:rPr>
        <w:t xml:space="preserve"> </w:t>
      </w:r>
      <w:r w:rsidRPr="00EB1D70">
        <w:rPr>
          <w:rFonts w:ascii="Arial" w:hAnsi="Arial" w:cs="Arial"/>
          <w:sz w:val="22"/>
          <w:szCs w:val="20"/>
        </w:rPr>
        <w:t xml:space="preserve">in my Cape Municipality as </w:t>
      </w:r>
      <w:r w:rsidRPr="00EB1D70">
        <w:rPr>
          <w:rFonts w:ascii="Arial" w:hAnsi="Arial" w:cs="Arial"/>
          <w:b/>
          <w:sz w:val="22"/>
          <w:szCs w:val="20"/>
        </w:rPr>
        <w:t>MUNICIPAL MANAGER</w:t>
      </w:r>
      <w:r w:rsidRPr="00EB1D70">
        <w:rPr>
          <w:rFonts w:ascii="Arial" w:hAnsi="Arial" w:cs="Arial"/>
          <w:sz w:val="22"/>
          <w:szCs w:val="20"/>
        </w:rPr>
        <w:t xml:space="preserve"> accept your bid</w:t>
      </w:r>
      <w:r w:rsidRPr="0079129A">
        <w:rPr>
          <w:rFonts w:ascii="Arial" w:hAnsi="Arial" w:cs="Arial"/>
          <w:sz w:val="22"/>
          <w:szCs w:val="20"/>
        </w:rPr>
        <w:t xml:space="preserve"> under reference </w:t>
      </w:r>
      <w:r w:rsidRPr="009F1749">
        <w:rPr>
          <w:rFonts w:ascii="Arial" w:hAnsi="Arial" w:cs="Arial"/>
          <w:sz w:val="22"/>
          <w:szCs w:val="20"/>
        </w:rPr>
        <w:t xml:space="preserve">number </w:t>
      </w:r>
      <w:r w:rsidR="00667D78">
        <w:rPr>
          <w:rFonts w:ascii="Arial" w:hAnsi="Arial" w:cs="Arial"/>
          <w:b/>
          <w:sz w:val="22"/>
          <w:szCs w:val="20"/>
        </w:rPr>
        <w:t>Q10/2026/27</w:t>
      </w:r>
      <w:r w:rsidRPr="0079129A">
        <w:rPr>
          <w:rFonts w:ascii="Arial" w:hAnsi="Arial" w:cs="Arial"/>
          <w:sz w:val="22"/>
          <w:szCs w:val="20"/>
        </w:rPr>
        <w:t xml:space="preserve"> </w:t>
      </w:r>
      <w:r w:rsidRPr="003772CD">
        <w:rPr>
          <w:rFonts w:ascii="Arial" w:hAnsi="Arial" w:cs="Arial"/>
          <w:sz w:val="22"/>
          <w:szCs w:val="20"/>
        </w:rPr>
        <w:t xml:space="preserve">dated </w:t>
      </w:r>
      <w:r w:rsidR="006228CB">
        <w:rPr>
          <w:rFonts w:ascii="Arial" w:hAnsi="Arial" w:cs="Arial"/>
          <w:b/>
          <w:bCs/>
          <w:color w:val="000000" w:themeColor="text1"/>
          <w:sz w:val="22"/>
          <w:szCs w:val="20"/>
        </w:rPr>
        <w:t>0</w:t>
      </w:r>
      <w:r w:rsidR="00940058">
        <w:rPr>
          <w:rFonts w:ascii="Arial" w:hAnsi="Arial" w:cs="Arial"/>
          <w:b/>
          <w:bCs/>
          <w:color w:val="000000" w:themeColor="text1"/>
          <w:sz w:val="22"/>
          <w:szCs w:val="20"/>
        </w:rPr>
        <w:t>5</w:t>
      </w:r>
      <w:r w:rsidR="006228CB">
        <w:rPr>
          <w:rFonts w:ascii="Arial" w:hAnsi="Arial" w:cs="Arial"/>
          <w:b/>
          <w:bCs/>
          <w:color w:val="000000" w:themeColor="text1"/>
          <w:sz w:val="22"/>
          <w:szCs w:val="20"/>
        </w:rPr>
        <w:t xml:space="preserve"> August</w:t>
      </w:r>
      <w:r w:rsidRPr="003772CD">
        <w:rPr>
          <w:rFonts w:ascii="Arial" w:hAnsi="Arial" w:cs="Arial"/>
          <w:b/>
          <w:bCs/>
          <w:color w:val="000000" w:themeColor="text1"/>
          <w:sz w:val="22"/>
          <w:szCs w:val="20"/>
        </w:rPr>
        <w:t xml:space="preserve"> 2026</w:t>
      </w:r>
      <w:r>
        <w:rPr>
          <w:rFonts w:ascii="Arial" w:hAnsi="Arial" w:cs="Arial"/>
          <w:b/>
          <w:bCs/>
          <w:color w:val="000000" w:themeColor="text1"/>
          <w:sz w:val="22"/>
          <w:szCs w:val="20"/>
        </w:rPr>
        <w:t xml:space="preserve"> </w:t>
      </w:r>
      <w:r w:rsidR="00667D78" w:rsidRPr="00667D78">
        <w:rPr>
          <w:rFonts w:ascii="Arial" w:hAnsi="Arial" w:cs="Arial"/>
          <w:sz w:val="22"/>
          <w:szCs w:val="20"/>
        </w:rPr>
        <w:t>for the rendering of services indicated hereunder and/or further specified in the annexure(s).</w:t>
      </w:r>
    </w:p>
    <w:p w14:paraId="7A1BC505" w14:textId="77777777" w:rsidR="00BB0CBA" w:rsidRPr="0079129A" w:rsidRDefault="00BB0CBA" w:rsidP="00BB0CBA">
      <w:pPr>
        <w:jc w:val="both"/>
        <w:rPr>
          <w:rFonts w:ascii="Arial" w:hAnsi="Arial" w:cs="Arial"/>
          <w:sz w:val="22"/>
          <w:szCs w:val="20"/>
        </w:rPr>
      </w:pPr>
    </w:p>
    <w:p w14:paraId="288B79BC" w14:textId="77777777" w:rsidR="002A4812" w:rsidRPr="0079129A" w:rsidRDefault="002A4812" w:rsidP="00BD1243">
      <w:pPr>
        <w:numPr>
          <w:ilvl w:val="0"/>
          <w:numId w:val="10"/>
        </w:numPr>
        <w:jc w:val="both"/>
        <w:rPr>
          <w:rFonts w:ascii="Arial" w:hAnsi="Arial" w:cs="Arial"/>
          <w:sz w:val="22"/>
          <w:szCs w:val="20"/>
        </w:rPr>
      </w:pPr>
      <w:r w:rsidRPr="0079129A">
        <w:rPr>
          <w:rFonts w:ascii="Arial" w:hAnsi="Arial" w:cs="Arial"/>
          <w:sz w:val="22"/>
          <w:szCs w:val="20"/>
        </w:rPr>
        <w:t>An official order indicating delivery instructions is forthcoming.</w:t>
      </w:r>
    </w:p>
    <w:p w14:paraId="09C9F4FC" w14:textId="77777777" w:rsidR="002A4812" w:rsidRPr="0079129A" w:rsidRDefault="002A4812" w:rsidP="002A4812">
      <w:pPr>
        <w:jc w:val="both"/>
        <w:rPr>
          <w:rFonts w:ascii="Arial" w:hAnsi="Arial" w:cs="Arial"/>
          <w:sz w:val="22"/>
          <w:szCs w:val="20"/>
        </w:rPr>
      </w:pPr>
    </w:p>
    <w:p w14:paraId="23C82E05" w14:textId="77777777" w:rsidR="002A4812" w:rsidRDefault="002A4812" w:rsidP="00BD1243">
      <w:pPr>
        <w:numPr>
          <w:ilvl w:val="0"/>
          <w:numId w:val="10"/>
        </w:numPr>
        <w:jc w:val="both"/>
        <w:rPr>
          <w:rFonts w:ascii="Arial" w:hAnsi="Arial" w:cs="Arial"/>
          <w:sz w:val="22"/>
          <w:szCs w:val="20"/>
        </w:rPr>
      </w:pPr>
      <w:r w:rsidRPr="0079129A">
        <w:rPr>
          <w:rFonts w:ascii="Arial" w:hAnsi="Arial" w:cs="Arial"/>
          <w:sz w:val="22"/>
          <w:szCs w:val="20"/>
        </w:rPr>
        <w:t>I undertake to make payment for the goods/works delivered in accordance with the terms and conditions of the contract, within 30 (thirty) days after receipt of an invoice accompanied by the delivery note.</w:t>
      </w:r>
    </w:p>
    <w:p w14:paraId="2E67AF8B" w14:textId="77777777" w:rsidR="00E46AEC" w:rsidRDefault="00E46AEC" w:rsidP="00E46AEC">
      <w:pPr>
        <w:pStyle w:val="ListParagraph"/>
        <w:rPr>
          <w:rFonts w:ascii="Arial" w:hAnsi="Arial" w:cs="Arial"/>
          <w:szCs w:val="20"/>
        </w:rPr>
      </w:pPr>
    </w:p>
    <w:tbl>
      <w:tblPr>
        <w:tblW w:w="10148" w:type="dxa"/>
        <w:tblInd w:w="-10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485"/>
        <w:gridCol w:w="2694"/>
        <w:gridCol w:w="2268"/>
        <w:gridCol w:w="1701"/>
      </w:tblGrid>
      <w:tr w:rsidR="00667D78" w:rsidRPr="00135AC8" w14:paraId="75FF9556" w14:textId="77777777" w:rsidTr="00667D78">
        <w:trPr>
          <w:cantSplit/>
          <w:trHeight w:val="673"/>
        </w:trPr>
        <w:tc>
          <w:tcPr>
            <w:tcW w:w="3485" w:type="dxa"/>
            <w:vAlign w:val="center"/>
          </w:tcPr>
          <w:p w14:paraId="31E02061" w14:textId="77777777" w:rsidR="00667D78" w:rsidRPr="00A22F7D" w:rsidRDefault="00667D78" w:rsidP="000B49DB">
            <w:pPr>
              <w:pStyle w:val="Heading2"/>
              <w:jc w:val="center"/>
              <w:rPr>
                <w:rFonts w:ascii="Aptos" w:hAnsi="Aptos"/>
                <w:sz w:val="22"/>
                <w:szCs w:val="22"/>
              </w:rPr>
            </w:pPr>
            <w:r w:rsidRPr="00A22F7D">
              <w:rPr>
                <w:rFonts w:ascii="Aptos" w:hAnsi="Aptos"/>
                <w:sz w:val="22"/>
                <w:szCs w:val="22"/>
              </w:rPr>
              <w:t>DESCRIPTION OF</w:t>
            </w:r>
          </w:p>
          <w:p w14:paraId="7E470459" w14:textId="77777777" w:rsidR="00667D78" w:rsidRPr="00A22F7D" w:rsidRDefault="00667D78" w:rsidP="000B49DB">
            <w:pPr>
              <w:pStyle w:val="Heading2"/>
              <w:jc w:val="center"/>
              <w:rPr>
                <w:rFonts w:ascii="Aptos" w:hAnsi="Aptos"/>
                <w:sz w:val="22"/>
                <w:szCs w:val="22"/>
              </w:rPr>
            </w:pPr>
            <w:r w:rsidRPr="00A22F7D">
              <w:rPr>
                <w:rFonts w:ascii="Aptos" w:hAnsi="Aptos"/>
                <w:sz w:val="22"/>
                <w:szCs w:val="22"/>
              </w:rPr>
              <w:t>SERVICE</w:t>
            </w:r>
          </w:p>
        </w:tc>
        <w:tc>
          <w:tcPr>
            <w:tcW w:w="2694" w:type="dxa"/>
            <w:vAlign w:val="center"/>
          </w:tcPr>
          <w:p w14:paraId="057EC5BE" w14:textId="77777777" w:rsidR="00667D78" w:rsidRPr="00A22F7D" w:rsidRDefault="00667D78" w:rsidP="000B49DB">
            <w:pPr>
              <w:jc w:val="center"/>
              <w:rPr>
                <w:rFonts w:ascii="Aptos" w:hAnsi="Aptos" w:cs="Arial"/>
                <w:b/>
                <w:bCs/>
                <w:sz w:val="22"/>
                <w:szCs w:val="22"/>
              </w:rPr>
            </w:pPr>
            <w:r w:rsidRPr="00A22F7D">
              <w:rPr>
                <w:rFonts w:ascii="Aptos" w:hAnsi="Aptos" w:cs="Arial"/>
                <w:b/>
                <w:bCs/>
                <w:sz w:val="22"/>
                <w:szCs w:val="22"/>
              </w:rPr>
              <w:t>PRICE (ALL APPLICABLE TAXES INCLUDED)</w:t>
            </w:r>
          </w:p>
        </w:tc>
        <w:tc>
          <w:tcPr>
            <w:tcW w:w="2268" w:type="dxa"/>
            <w:vAlign w:val="center"/>
          </w:tcPr>
          <w:p w14:paraId="6B74C3CA" w14:textId="77777777" w:rsidR="00667D78" w:rsidRPr="00A22F7D" w:rsidRDefault="00667D78" w:rsidP="000B49DB">
            <w:pPr>
              <w:jc w:val="center"/>
              <w:rPr>
                <w:rFonts w:ascii="Aptos" w:hAnsi="Aptos" w:cs="Arial"/>
                <w:b/>
                <w:bCs/>
                <w:sz w:val="22"/>
                <w:szCs w:val="22"/>
              </w:rPr>
            </w:pPr>
            <w:r w:rsidRPr="00A22F7D">
              <w:rPr>
                <w:rFonts w:ascii="Aptos" w:hAnsi="Aptos" w:cs="Arial"/>
                <w:b/>
                <w:bCs/>
                <w:sz w:val="22"/>
                <w:szCs w:val="22"/>
              </w:rPr>
              <w:t>COMPLETION DATE</w:t>
            </w:r>
          </w:p>
        </w:tc>
        <w:tc>
          <w:tcPr>
            <w:tcW w:w="1701" w:type="dxa"/>
            <w:vAlign w:val="center"/>
          </w:tcPr>
          <w:p w14:paraId="79881E4E" w14:textId="77777777" w:rsidR="00667D78" w:rsidRPr="00A22F7D" w:rsidRDefault="00667D78" w:rsidP="000B49DB">
            <w:pPr>
              <w:jc w:val="center"/>
              <w:rPr>
                <w:rFonts w:ascii="Aptos" w:hAnsi="Aptos" w:cs="Arial"/>
                <w:b/>
                <w:bCs/>
                <w:sz w:val="22"/>
                <w:szCs w:val="22"/>
              </w:rPr>
            </w:pPr>
            <w:r w:rsidRPr="00A22F7D">
              <w:rPr>
                <w:rFonts w:ascii="Aptos" w:hAnsi="Aptos" w:cs="Arial"/>
                <w:b/>
                <w:bCs/>
                <w:sz w:val="22"/>
                <w:szCs w:val="22"/>
              </w:rPr>
              <w:t xml:space="preserve">B-BBEE STATUS LEVEL </w:t>
            </w:r>
          </w:p>
        </w:tc>
      </w:tr>
      <w:tr w:rsidR="00667D78" w:rsidRPr="00135AC8" w14:paraId="4C6A912C" w14:textId="77777777" w:rsidTr="00667D78">
        <w:trPr>
          <w:cantSplit/>
          <w:trHeight w:val="1609"/>
        </w:trPr>
        <w:tc>
          <w:tcPr>
            <w:tcW w:w="3485" w:type="dxa"/>
          </w:tcPr>
          <w:p w14:paraId="6910FFF2" w14:textId="77777777" w:rsidR="00667D78" w:rsidRDefault="00667D78" w:rsidP="000B49DB">
            <w:pPr>
              <w:jc w:val="center"/>
              <w:rPr>
                <w:rFonts w:ascii="Aptos" w:hAnsi="Aptos" w:cs="Arial"/>
                <w:b/>
                <w:bCs/>
                <w:iCs/>
                <w:color w:val="000000" w:themeColor="text1"/>
                <w:sz w:val="22"/>
                <w:szCs w:val="22"/>
              </w:rPr>
            </w:pPr>
          </w:p>
          <w:p w14:paraId="170942D1" w14:textId="5062BBCC" w:rsidR="00667D78" w:rsidRPr="00AE7560" w:rsidRDefault="00667D78" w:rsidP="000B49DB">
            <w:pPr>
              <w:jc w:val="center"/>
              <w:rPr>
                <w:rFonts w:ascii="Aptos" w:hAnsi="Aptos" w:cs="Arial"/>
                <w:b/>
                <w:bCs/>
                <w:sz w:val="22"/>
                <w:szCs w:val="22"/>
                <w:lang w:val="en-ZA"/>
              </w:rPr>
            </w:pPr>
            <w:r w:rsidRPr="00667D78">
              <w:rPr>
                <w:rFonts w:ascii="Aptos" w:hAnsi="Aptos" w:cs="Arial"/>
                <w:b/>
                <w:bCs/>
                <w:iCs/>
                <w:color w:val="000000" w:themeColor="text1"/>
                <w:sz w:val="22"/>
                <w:szCs w:val="22"/>
                <w:lang w:val="en-ZA"/>
              </w:rPr>
              <w:t xml:space="preserve">CUTTING OF GRASS IN CAPE AGULHAS MUNICIPALITY FACILITIES </w:t>
            </w:r>
          </w:p>
        </w:tc>
        <w:tc>
          <w:tcPr>
            <w:tcW w:w="2694" w:type="dxa"/>
            <w:vAlign w:val="center"/>
          </w:tcPr>
          <w:p w14:paraId="5954FF8D" w14:textId="77777777" w:rsidR="00667D78" w:rsidRPr="00135AC8" w:rsidRDefault="00667D78" w:rsidP="000B49DB">
            <w:pPr>
              <w:rPr>
                <w:rFonts w:ascii="Arial" w:hAnsi="Arial" w:cs="Arial"/>
                <w:sz w:val="22"/>
                <w:szCs w:val="22"/>
              </w:rPr>
            </w:pPr>
            <w:r>
              <w:rPr>
                <w:rFonts w:ascii="Arial" w:hAnsi="Arial" w:cs="Arial"/>
                <w:b/>
                <w:bCs/>
                <w:sz w:val="22"/>
                <w:szCs w:val="22"/>
              </w:rPr>
              <w:t>R</w:t>
            </w:r>
          </w:p>
        </w:tc>
        <w:tc>
          <w:tcPr>
            <w:tcW w:w="2268" w:type="dxa"/>
          </w:tcPr>
          <w:p w14:paraId="2CDCA3D5" w14:textId="77777777" w:rsidR="00667D78" w:rsidRPr="00135AC8" w:rsidRDefault="00667D78" w:rsidP="000B49DB">
            <w:pPr>
              <w:jc w:val="both"/>
              <w:rPr>
                <w:rFonts w:ascii="Arial" w:hAnsi="Arial" w:cs="Arial"/>
                <w:sz w:val="22"/>
                <w:szCs w:val="22"/>
              </w:rPr>
            </w:pPr>
          </w:p>
          <w:p w14:paraId="2785F387" w14:textId="77777777" w:rsidR="00667D78" w:rsidRPr="00135AC8" w:rsidRDefault="00667D78" w:rsidP="000B49DB">
            <w:pPr>
              <w:jc w:val="both"/>
              <w:rPr>
                <w:rFonts w:ascii="Arial" w:hAnsi="Arial" w:cs="Arial"/>
                <w:sz w:val="22"/>
                <w:szCs w:val="22"/>
              </w:rPr>
            </w:pPr>
          </w:p>
          <w:p w14:paraId="58DC5104" w14:textId="77777777" w:rsidR="00667D78" w:rsidRPr="00135AC8" w:rsidRDefault="00667D78" w:rsidP="000B49DB">
            <w:pPr>
              <w:jc w:val="both"/>
              <w:rPr>
                <w:rFonts w:ascii="Arial" w:hAnsi="Arial" w:cs="Arial"/>
                <w:sz w:val="22"/>
                <w:szCs w:val="22"/>
              </w:rPr>
            </w:pPr>
          </w:p>
        </w:tc>
        <w:tc>
          <w:tcPr>
            <w:tcW w:w="1701" w:type="dxa"/>
          </w:tcPr>
          <w:p w14:paraId="171CF187" w14:textId="77777777" w:rsidR="00667D78" w:rsidRPr="00135AC8" w:rsidRDefault="00667D78" w:rsidP="000B49DB">
            <w:pPr>
              <w:jc w:val="both"/>
              <w:rPr>
                <w:rFonts w:ascii="Arial" w:hAnsi="Arial" w:cs="Arial"/>
                <w:sz w:val="22"/>
                <w:szCs w:val="22"/>
              </w:rPr>
            </w:pPr>
          </w:p>
        </w:tc>
      </w:tr>
    </w:tbl>
    <w:p w14:paraId="078FDECE" w14:textId="77777777" w:rsidR="002A4812" w:rsidRDefault="002A4812" w:rsidP="002A4812">
      <w:pPr>
        <w:jc w:val="both"/>
        <w:rPr>
          <w:rFonts w:ascii="Arial" w:hAnsi="Arial" w:cs="Arial"/>
        </w:rPr>
      </w:pPr>
    </w:p>
    <w:p w14:paraId="35634B45" w14:textId="1E2E5C60" w:rsidR="002A4812" w:rsidRPr="00637E39" w:rsidRDefault="002A4812" w:rsidP="00BD1243">
      <w:pPr>
        <w:pStyle w:val="ListParagraph"/>
        <w:numPr>
          <w:ilvl w:val="0"/>
          <w:numId w:val="10"/>
        </w:numPr>
        <w:jc w:val="both"/>
        <w:rPr>
          <w:rFonts w:ascii="Arial" w:hAnsi="Arial" w:cs="Arial"/>
        </w:rPr>
      </w:pPr>
      <w:r w:rsidRPr="00637E39">
        <w:rPr>
          <w:rFonts w:ascii="Arial" w:hAnsi="Arial" w:cs="Arial"/>
        </w:rPr>
        <w:t>I confirm that I am duly authorized to sign this contract.</w:t>
      </w:r>
    </w:p>
    <w:p w14:paraId="16C8533F" w14:textId="77777777" w:rsidR="00637E39" w:rsidRPr="00637E39" w:rsidRDefault="00637E39" w:rsidP="00637E39">
      <w:pPr>
        <w:jc w:val="both"/>
        <w:rPr>
          <w:rFonts w:ascii="Arial" w:hAnsi="Arial" w:cs="Arial"/>
        </w:rPr>
      </w:pPr>
    </w:p>
    <w:p w14:paraId="10957A07" w14:textId="77777777" w:rsidR="002A4812" w:rsidRPr="0079129A" w:rsidRDefault="002A4812" w:rsidP="002A4812">
      <w:pPr>
        <w:jc w:val="both"/>
        <w:rPr>
          <w:rFonts w:ascii="Arial" w:hAnsi="Arial" w:cs="Arial"/>
          <w:sz w:val="28"/>
        </w:rPr>
      </w:pPr>
    </w:p>
    <w:p w14:paraId="51771876" w14:textId="77777777" w:rsidR="002A4812" w:rsidRPr="0079129A" w:rsidRDefault="002A4812" w:rsidP="002A4812">
      <w:pPr>
        <w:jc w:val="both"/>
        <w:rPr>
          <w:rFonts w:ascii="Arial" w:hAnsi="Arial" w:cs="Arial"/>
          <w:sz w:val="22"/>
          <w:szCs w:val="20"/>
        </w:rPr>
      </w:pPr>
      <w:r w:rsidRPr="0079129A">
        <w:rPr>
          <w:rFonts w:ascii="Arial" w:hAnsi="Arial" w:cs="Arial"/>
          <w:sz w:val="22"/>
          <w:szCs w:val="20"/>
        </w:rPr>
        <w:t>SIGNED AT ………………………………………ON………………………………..</w:t>
      </w:r>
    </w:p>
    <w:p w14:paraId="60F2505D" w14:textId="77777777" w:rsidR="002A4812" w:rsidRPr="0079129A" w:rsidRDefault="002A4812" w:rsidP="002A4812">
      <w:pPr>
        <w:jc w:val="both"/>
        <w:rPr>
          <w:rFonts w:ascii="Arial" w:hAnsi="Arial" w:cs="Arial"/>
          <w:sz w:val="22"/>
          <w:szCs w:val="20"/>
        </w:rPr>
      </w:pPr>
    </w:p>
    <w:p w14:paraId="4B01F665" w14:textId="77777777" w:rsidR="002A4812" w:rsidRPr="0079129A" w:rsidRDefault="002A4812" w:rsidP="002A4812">
      <w:pPr>
        <w:jc w:val="both"/>
        <w:rPr>
          <w:rFonts w:ascii="Arial" w:hAnsi="Arial" w:cs="Arial"/>
          <w:sz w:val="22"/>
          <w:szCs w:val="20"/>
        </w:rPr>
      </w:pPr>
    </w:p>
    <w:p w14:paraId="25566F23" w14:textId="77777777" w:rsidR="002A4812" w:rsidRPr="0079129A" w:rsidRDefault="002A4812" w:rsidP="002A4812">
      <w:pPr>
        <w:tabs>
          <w:tab w:val="left" w:pos="1701"/>
        </w:tabs>
        <w:jc w:val="both"/>
        <w:rPr>
          <w:rFonts w:ascii="Arial" w:hAnsi="Arial" w:cs="Arial"/>
          <w:sz w:val="22"/>
          <w:szCs w:val="20"/>
        </w:rPr>
      </w:pPr>
      <w:r w:rsidRPr="0079129A">
        <w:rPr>
          <w:rFonts w:ascii="Arial" w:hAnsi="Arial" w:cs="Arial"/>
          <w:sz w:val="22"/>
          <w:szCs w:val="20"/>
        </w:rPr>
        <w:t>NAME (PRINT)</w:t>
      </w:r>
      <w:r w:rsidRPr="0079129A">
        <w:rPr>
          <w:rFonts w:ascii="Arial" w:hAnsi="Arial" w:cs="Arial"/>
          <w:sz w:val="22"/>
          <w:szCs w:val="20"/>
        </w:rPr>
        <w:tab/>
        <w:t>…………………………………….</w:t>
      </w:r>
    </w:p>
    <w:p w14:paraId="7FF26183" w14:textId="77777777" w:rsidR="002A4812" w:rsidRDefault="002A4812" w:rsidP="002A4812">
      <w:pPr>
        <w:tabs>
          <w:tab w:val="left" w:pos="1701"/>
        </w:tabs>
        <w:jc w:val="both"/>
        <w:rPr>
          <w:rFonts w:ascii="Arial" w:hAnsi="Arial" w:cs="Arial"/>
          <w:sz w:val="22"/>
          <w:szCs w:val="20"/>
        </w:rPr>
      </w:pPr>
    </w:p>
    <w:p w14:paraId="1093C997" w14:textId="77777777" w:rsidR="002A4812" w:rsidRPr="0079129A" w:rsidRDefault="002A4812" w:rsidP="002A4812">
      <w:pPr>
        <w:tabs>
          <w:tab w:val="left" w:pos="1701"/>
        </w:tabs>
        <w:jc w:val="both"/>
        <w:rPr>
          <w:rFonts w:ascii="Arial" w:hAnsi="Arial" w:cs="Arial"/>
          <w:sz w:val="22"/>
          <w:szCs w:val="20"/>
        </w:rPr>
      </w:pPr>
      <w:r w:rsidRPr="0079129A">
        <w:rPr>
          <w:rFonts w:ascii="Arial" w:hAnsi="Arial" w:cs="Arial"/>
          <w:sz w:val="22"/>
          <w:szCs w:val="20"/>
        </w:rPr>
        <w:t>SIGNATURE</w:t>
      </w:r>
      <w:r w:rsidRPr="0079129A">
        <w:rPr>
          <w:rFonts w:ascii="Arial" w:hAnsi="Arial" w:cs="Arial"/>
          <w:sz w:val="22"/>
          <w:szCs w:val="20"/>
        </w:rPr>
        <w:tab/>
        <w:t>…………………………………….</w:t>
      </w:r>
    </w:p>
    <w:p w14:paraId="10A96805" w14:textId="77777777" w:rsidR="002A4812" w:rsidRDefault="002A4812" w:rsidP="002A4812">
      <w:pPr>
        <w:ind w:left="1440" w:firstLine="720"/>
        <w:jc w:val="both"/>
        <w:rPr>
          <w:rFonts w:ascii="Arial" w:hAnsi="Arial" w:cs="Arial"/>
          <w:sz w:val="20"/>
          <w:szCs w:val="20"/>
        </w:rPr>
      </w:pPr>
    </w:p>
    <w:p w14:paraId="4E084A34" w14:textId="77777777" w:rsidR="002A4812" w:rsidRPr="00CB2790" w:rsidRDefault="002A4812" w:rsidP="002A4812">
      <w:pPr>
        <w:ind w:left="1440" w:firstLine="720"/>
        <w:jc w:val="both"/>
        <w:rPr>
          <w:rFonts w:ascii="Arial" w:hAnsi="Arial" w:cs="Arial"/>
          <w:sz w:val="20"/>
          <w:szCs w:val="20"/>
        </w:rPr>
      </w:pPr>
      <w:r w:rsidRPr="00CB2790">
        <w:rPr>
          <w:noProof/>
          <w:sz w:val="20"/>
          <w:szCs w:val="20"/>
          <w:lang w:val="en-ZA" w:eastAsia="en-ZA"/>
        </w:rPr>
        <mc:AlternateContent>
          <mc:Choice Requires="wps">
            <w:drawing>
              <wp:anchor distT="0" distB="0" distL="114300" distR="114300" simplePos="0" relativeHeight="251683328" behindDoc="0" locked="0" layoutInCell="0" allowOverlap="1" wp14:anchorId="398D6D4B" wp14:editId="01A6ABD1">
                <wp:simplePos x="0" y="0"/>
                <wp:positionH relativeFrom="column">
                  <wp:posOffset>1116965</wp:posOffset>
                </wp:positionH>
                <wp:positionV relativeFrom="paragraph">
                  <wp:posOffset>124460</wp:posOffset>
                </wp:positionV>
                <wp:extent cx="2085340" cy="1298575"/>
                <wp:effectExtent l="10160" t="12700" r="952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340" cy="1298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A4F47" id="Rectangle 4" o:spid="_x0000_s1026" style="position:absolute;margin-left:87.95pt;margin-top:9.8pt;width:164.2pt;height:102.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" o:allowincell="f"/>
            </w:pict>
          </mc:Fallback>
        </mc:AlternateContent>
      </w:r>
      <w:r w:rsidRPr="00CB2790">
        <w:rPr>
          <w:noProof/>
          <w:sz w:val="20"/>
          <w:szCs w:val="20"/>
          <w:lang w:val="en-ZA" w:eastAsia="en-ZA"/>
        </w:rPr>
        <mc:AlternateContent>
          <mc:Choice Requires="wps">
            <w:drawing>
              <wp:anchor distT="0" distB="0" distL="114300" distR="114300" simplePos="0" relativeHeight="251684352" behindDoc="0" locked="0" layoutInCell="0" allowOverlap="1" wp14:anchorId="721A3508" wp14:editId="72717861">
                <wp:simplePos x="0" y="0"/>
                <wp:positionH relativeFrom="column">
                  <wp:posOffset>3585845</wp:posOffset>
                </wp:positionH>
                <wp:positionV relativeFrom="paragraph">
                  <wp:posOffset>124460</wp:posOffset>
                </wp:positionV>
                <wp:extent cx="2426335" cy="1298575"/>
                <wp:effectExtent l="12065" t="12700" r="952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335" cy="1298575"/>
                        </a:xfrm>
                        <a:prstGeom prst="rect">
                          <a:avLst/>
                        </a:prstGeom>
                        <a:solidFill>
                          <a:srgbClr val="FFFFFF"/>
                        </a:solidFill>
                        <a:ln w="9525">
                          <a:solidFill>
                            <a:srgbClr val="000000"/>
                          </a:solidFill>
                          <a:miter lim="800000"/>
                          <a:headEnd/>
                          <a:tailEnd/>
                        </a:ln>
                      </wps:spPr>
                      <wps:txbx>
                        <w:txbxContent>
                          <w:p w14:paraId="466B7BE1" w14:textId="77777777" w:rsidR="00290F98" w:rsidRPr="00CB2790" w:rsidRDefault="00290F98" w:rsidP="002A4812">
                            <w:pPr>
                              <w:rPr>
                                <w:rFonts w:ascii="Arial" w:hAnsi="Arial" w:cs="Arial"/>
                                <w:sz w:val="20"/>
                                <w:szCs w:val="20"/>
                              </w:rPr>
                            </w:pPr>
                            <w:r w:rsidRPr="00CB2790">
                              <w:rPr>
                                <w:rFonts w:ascii="Arial" w:hAnsi="Arial" w:cs="Arial"/>
                                <w:sz w:val="20"/>
                                <w:szCs w:val="20"/>
                              </w:rPr>
                              <w:t>WITNESSES</w:t>
                            </w:r>
                          </w:p>
                          <w:p w14:paraId="247C4CDE" w14:textId="77777777" w:rsidR="00290F98" w:rsidRPr="00CB2790" w:rsidRDefault="00290F98" w:rsidP="002A4812">
                            <w:pPr>
                              <w:rPr>
                                <w:rFonts w:ascii="Arial" w:hAnsi="Arial" w:cs="Arial"/>
                                <w:sz w:val="20"/>
                                <w:szCs w:val="20"/>
                              </w:rPr>
                            </w:pPr>
                          </w:p>
                          <w:p w14:paraId="4F9DAA3A" w14:textId="77777777" w:rsidR="00290F98" w:rsidRPr="00CB2790" w:rsidRDefault="00290F98" w:rsidP="00BD1243">
                            <w:pPr>
                              <w:numPr>
                                <w:ilvl w:val="0"/>
                                <w:numId w:val="25"/>
                              </w:numPr>
                              <w:rPr>
                                <w:rFonts w:ascii="Arial" w:hAnsi="Arial" w:cs="Arial"/>
                                <w:sz w:val="20"/>
                                <w:szCs w:val="20"/>
                              </w:rPr>
                            </w:pPr>
                            <w:r w:rsidRPr="00CB2790">
                              <w:rPr>
                                <w:rFonts w:ascii="Arial" w:hAnsi="Arial" w:cs="Arial"/>
                                <w:sz w:val="20"/>
                                <w:szCs w:val="20"/>
                              </w:rPr>
                              <w:t>……………………….</w:t>
                            </w:r>
                          </w:p>
                          <w:p w14:paraId="6E985B25" w14:textId="77777777" w:rsidR="00290F98" w:rsidRPr="00CB2790" w:rsidRDefault="00290F98" w:rsidP="002A4812">
                            <w:pPr>
                              <w:pStyle w:val="Header"/>
                              <w:tabs>
                                <w:tab w:val="clear" w:pos="4153"/>
                                <w:tab w:val="clear" w:pos="8306"/>
                              </w:tabs>
                              <w:rPr>
                                <w:rFonts w:ascii="Arial" w:hAnsi="Arial" w:cs="Arial"/>
                                <w:sz w:val="20"/>
                                <w:szCs w:val="20"/>
                              </w:rPr>
                            </w:pPr>
                          </w:p>
                          <w:p w14:paraId="65ED7FBE" w14:textId="77777777" w:rsidR="00290F98" w:rsidRPr="00CB2790" w:rsidRDefault="00290F98" w:rsidP="00BD1243">
                            <w:pPr>
                              <w:numPr>
                                <w:ilvl w:val="0"/>
                                <w:numId w:val="25"/>
                              </w:numPr>
                              <w:rPr>
                                <w:rFonts w:ascii="Arial" w:hAnsi="Arial" w:cs="Arial"/>
                                <w:sz w:val="20"/>
                                <w:szCs w:val="20"/>
                              </w:rPr>
                            </w:pPr>
                            <w:r w:rsidRPr="00CB2790">
                              <w:rPr>
                                <w:rFonts w:ascii="Arial" w:hAnsi="Arial" w:cs="Arial"/>
                                <w:sz w:val="20"/>
                                <w:szCs w:val="20"/>
                              </w:rPr>
                              <w:t>……………………….</w:t>
                            </w:r>
                          </w:p>
                          <w:p w14:paraId="634A8C0A" w14:textId="77777777" w:rsidR="00290F98" w:rsidRPr="00CB2790" w:rsidRDefault="00290F98" w:rsidP="002A4812">
                            <w:pPr>
                              <w:rPr>
                                <w:rFonts w:ascii="Arial" w:hAnsi="Arial" w:cs="Arial"/>
                                <w:sz w:val="20"/>
                                <w:szCs w:val="20"/>
                              </w:rPr>
                            </w:pPr>
                          </w:p>
                          <w:p w14:paraId="3DEB4AAD" w14:textId="77777777" w:rsidR="00290F98" w:rsidRPr="00CB2790" w:rsidRDefault="00290F98" w:rsidP="002A4812">
                            <w:pPr>
                              <w:rPr>
                                <w:sz w:val="20"/>
                                <w:szCs w:val="20"/>
                              </w:rPr>
                            </w:pPr>
                            <w:r w:rsidRPr="00CB2790">
                              <w:rPr>
                                <w:rFonts w:ascii="Arial" w:hAnsi="Arial" w:cs="Arial"/>
                                <w:sz w:val="20"/>
                                <w:szCs w:val="20"/>
                              </w:rPr>
                              <w:t>DATE</w:t>
                            </w:r>
                            <w:r w:rsidRPr="00CB2790">
                              <w:rPr>
                                <w:rFonts w:ascii="Arial" w:hAnsi="Arial" w:cs="Arial"/>
                                <w:sz w:val="20"/>
                                <w:szCs w:val="20"/>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A3508" id="Rectangle 2" o:spid="_x0000_s1028" style="position:absolute;left:0;text-align:left;margin-left:282.35pt;margin-top:9.8pt;width:191.05pt;height:102.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" o:allowincell="f">
                <v:textbox>
                  <w:txbxContent>
                    <w:p w14:paraId="466B7BE1" w14:textId="77777777" w:rsidR="00290F98" w:rsidRPr="00CB2790" w:rsidRDefault="00290F98" w:rsidP="002A4812">
                      <w:pPr>
                        <w:rPr>
                          <w:rFonts w:ascii="Arial" w:hAnsi="Arial" w:cs="Arial"/>
                          <w:sz w:val="20"/>
                          <w:szCs w:val="20"/>
                        </w:rPr>
                      </w:pPr>
                      <w:r w:rsidRPr="00CB2790">
                        <w:rPr>
                          <w:rFonts w:ascii="Arial" w:hAnsi="Arial" w:cs="Arial"/>
                          <w:sz w:val="20"/>
                          <w:szCs w:val="20"/>
                        </w:rPr>
                        <w:t>WITNESSES</w:t>
                      </w:r>
                    </w:p>
                    <w:p w14:paraId="247C4CDE" w14:textId="77777777" w:rsidR="00290F98" w:rsidRPr="00CB2790" w:rsidRDefault="00290F98" w:rsidP="002A4812">
                      <w:pPr>
                        <w:rPr>
                          <w:rFonts w:ascii="Arial" w:hAnsi="Arial" w:cs="Arial"/>
                          <w:sz w:val="20"/>
                          <w:szCs w:val="20"/>
                        </w:rPr>
                      </w:pPr>
                    </w:p>
                    <w:p w14:paraId="4F9DAA3A" w14:textId="77777777" w:rsidR="00290F98" w:rsidRPr="00CB2790" w:rsidRDefault="00290F98" w:rsidP="00BD1243">
                      <w:pPr>
                        <w:numPr>
                          <w:ilvl w:val="0"/>
                          <w:numId w:val="25"/>
                        </w:numPr>
                        <w:rPr>
                          <w:rFonts w:ascii="Arial" w:hAnsi="Arial" w:cs="Arial"/>
                          <w:sz w:val="20"/>
                          <w:szCs w:val="20"/>
                        </w:rPr>
                      </w:pPr>
                      <w:r w:rsidRPr="00CB2790">
                        <w:rPr>
                          <w:rFonts w:ascii="Arial" w:hAnsi="Arial" w:cs="Arial"/>
                          <w:sz w:val="20"/>
                          <w:szCs w:val="20"/>
                        </w:rPr>
                        <w:t>……………………….</w:t>
                      </w:r>
                    </w:p>
                    <w:p w14:paraId="6E985B25" w14:textId="77777777" w:rsidR="00290F98" w:rsidRPr="00CB2790" w:rsidRDefault="00290F98" w:rsidP="002A4812">
                      <w:pPr>
                        <w:pStyle w:val="Header"/>
                        <w:tabs>
                          <w:tab w:val="clear" w:pos="4153"/>
                          <w:tab w:val="clear" w:pos="8306"/>
                        </w:tabs>
                        <w:rPr>
                          <w:rFonts w:ascii="Arial" w:hAnsi="Arial" w:cs="Arial"/>
                          <w:sz w:val="20"/>
                          <w:szCs w:val="20"/>
                        </w:rPr>
                      </w:pPr>
                    </w:p>
                    <w:p w14:paraId="65ED7FBE" w14:textId="77777777" w:rsidR="00290F98" w:rsidRPr="00CB2790" w:rsidRDefault="00290F98" w:rsidP="00BD1243">
                      <w:pPr>
                        <w:numPr>
                          <w:ilvl w:val="0"/>
                          <w:numId w:val="25"/>
                        </w:numPr>
                        <w:rPr>
                          <w:rFonts w:ascii="Arial" w:hAnsi="Arial" w:cs="Arial"/>
                          <w:sz w:val="20"/>
                          <w:szCs w:val="20"/>
                        </w:rPr>
                      </w:pPr>
                      <w:r w:rsidRPr="00CB2790">
                        <w:rPr>
                          <w:rFonts w:ascii="Arial" w:hAnsi="Arial" w:cs="Arial"/>
                          <w:sz w:val="20"/>
                          <w:szCs w:val="20"/>
                        </w:rPr>
                        <w:t>……………………….</w:t>
                      </w:r>
                    </w:p>
                    <w:p w14:paraId="634A8C0A" w14:textId="77777777" w:rsidR="00290F98" w:rsidRPr="00CB2790" w:rsidRDefault="00290F98" w:rsidP="002A4812">
                      <w:pPr>
                        <w:rPr>
                          <w:rFonts w:ascii="Arial" w:hAnsi="Arial" w:cs="Arial"/>
                          <w:sz w:val="20"/>
                          <w:szCs w:val="20"/>
                        </w:rPr>
                      </w:pPr>
                    </w:p>
                    <w:p w14:paraId="3DEB4AAD" w14:textId="77777777" w:rsidR="00290F98" w:rsidRPr="00CB2790" w:rsidRDefault="00290F98" w:rsidP="002A4812">
                      <w:pPr>
                        <w:rPr>
                          <w:sz w:val="20"/>
                          <w:szCs w:val="20"/>
                        </w:rPr>
                      </w:pPr>
                      <w:r w:rsidRPr="00CB2790">
                        <w:rPr>
                          <w:rFonts w:ascii="Arial" w:hAnsi="Arial" w:cs="Arial"/>
                          <w:sz w:val="20"/>
                          <w:szCs w:val="20"/>
                        </w:rPr>
                        <w:t>DATE</w:t>
                      </w:r>
                      <w:r w:rsidRPr="00CB2790">
                        <w:rPr>
                          <w:rFonts w:ascii="Arial" w:hAnsi="Arial" w:cs="Arial"/>
                          <w:sz w:val="20"/>
                          <w:szCs w:val="20"/>
                        </w:rPr>
                        <w:tab/>
                        <w:t>……………………….</w:t>
                      </w:r>
                    </w:p>
                  </w:txbxContent>
                </v:textbox>
              </v:rect>
            </w:pict>
          </mc:Fallback>
        </mc:AlternateContent>
      </w:r>
    </w:p>
    <w:p w14:paraId="2F13842F" w14:textId="77777777" w:rsidR="002A4812" w:rsidRDefault="002A4812" w:rsidP="002A4812">
      <w:pPr>
        <w:jc w:val="both"/>
        <w:rPr>
          <w:rFonts w:ascii="Arial" w:hAnsi="Arial" w:cs="Arial"/>
          <w:sz w:val="20"/>
          <w:szCs w:val="20"/>
        </w:rPr>
      </w:pPr>
    </w:p>
    <w:p w14:paraId="1AC2CA01" w14:textId="77777777" w:rsidR="002A4812" w:rsidRPr="002A4812" w:rsidRDefault="002A4812" w:rsidP="002A4812">
      <w:pPr>
        <w:jc w:val="both"/>
        <w:rPr>
          <w:sz w:val="20"/>
          <w:szCs w:val="20"/>
        </w:rPr>
      </w:pPr>
      <w:r w:rsidRPr="002A4812">
        <w:rPr>
          <w:rFonts w:ascii="Arial" w:hAnsi="Arial" w:cs="Arial"/>
          <w:sz w:val="20"/>
          <w:szCs w:val="20"/>
        </w:rPr>
        <w:t>OFFICIAL STAMP</w:t>
      </w:r>
    </w:p>
    <w:p w14:paraId="3DCC546A" w14:textId="77777777" w:rsidR="002A4812" w:rsidRDefault="002A4812" w:rsidP="002A4812">
      <w:pPr>
        <w:jc w:val="right"/>
        <w:rPr>
          <w:rFonts w:ascii="Arial" w:hAnsi="Arial"/>
          <w:sz w:val="20"/>
          <w:lang w:val="en-GB"/>
        </w:rPr>
      </w:pPr>
    </w:p>
    <w:p w14:paraId="62CF4E5B" w14:textId="77777777" w:rsidR="002A4812" w:rsidRDefault="002A4812" w:rsidP="002A4812">
      <w:pPr>
        <w:jc w:val="right"/>
        <w:rPr>
          <w:rFonts w:ascii="Arial" w:hAnsi="Arial"/>
          <w:sz w:val="20"/>
          <w:lang w:val="en-GB"/>
        </w:rPr>
      </w:pPr>
    </w:p>
    <w:p w14:paraId="45FDEFD2" w14:textId="77777777" w:rsidR="002A4812" w:rsidRDefault="002A4812" w:rsidP="002A4812">
      <w:pPr>
        <w:jc w:val="right"/>
        <w:rPr>
          <w:rFonts w:ascii="Arial" w:hAnsi="Arial"/>
          <w:sz w:val="20"/>
          <w:lang w:val="en-GB"/>
        </w:rPr>
      </w:pPr>
    </w:p>
    <w:p w14:paraId="39E6214F" w14:textId="77777777" w:rsidR="002A4812" w:rsidRDefault="002A4812" w:rsidP="002A4812">
      <w:pPr>
        <w:jc w:val="right"/>
        <w:rPr>
          <w:rFonts w:ascii="Arial" w:hAnsi="Arial"/>
          <w:sz w:val="20"/>
          <w:lang w:val="en-GB"/>
        </w:rPr>
      </w:pPr>
    </w:p>
    <w:p w14:paraId="4C989B41" w14:textId="77777777" w:rsidR="002A4812" w:rsidRDefault="002A4812" w:rsidP="002A4812">
      <w:pPr>
        <w:jc w:val="right"/>
        <w:rPr>
          <w:rFonts w:ascii="Arial" w:hAnsi="Arial"/>
          <w:sz w:val="20"/>
          <w:lang w:val="en-GB"/>
        </w:rPr>
      </w:pPr>
    </w:p>
    <w:p w14:paraId="1588F85D" w14:textId="77777777" w:rsidR="002A4812" w:rsidRDefault="002A4812" w:rsidP="002A4812">
      <w:pPr>
        <w:jc w:val="right"/>
        <w:rPr>
          <w:rFonts w:ascii="Arial" w:hAnsi="Arial"/>
          <w:sz w:val="20"/>
          <w:lang w:val="en-GB"/>
        </w:rPr>
      </w:pPr>
    </w:p>
    <w:p w14:paraId="42ACC2E7" w14:textId="77777777" w:rsidR="002A4812" w:rsidRDefault="002A4812" w:rsidP="002A4812">
      <w:pPr>
        <w:jc w:val="right"/>
        <w:rPr>
          <w:rFonts w:ascii="Arial" w:hAnsi="Arial"/>
          <w:sz w:val="20"/>
          <w:lang w:val="en-GB"/>
        </w:rPr>
      </w:pPr>
    </w:p>
    <w:p w14:paraId="78BDFDD1" w14:textId="77777777" w:rsidR="002A4812" w:rsidRDefault="002A4812" w:rsidP="002A4812">
      <w:pPr>
        <w:jc w:val="right"/>
        <w:rPr>
          <w:rFonts w:ascii="Arial" w:hAnsi="Arial"/>
          <w:sz w:val="20"/>
          <w:lang w:val="en-GB"/>
        </w:rPr>
      </w:pPr>
    </w:p>
    <w:p w14:paraId="03C581DA" w14:textId="71CD8742" w:rsidR="00CA459A" w:rsidRDefault="00CA459A" w:rsidP="00DF109C">
      <w:pPr>
        <w:jc w:val="right"/>
        <w:rPr>
          <w:rFonts w:ascii="Arial" w:hAnsi="Arial" w:cs="Arial"/>
          <w:b/>
        </w:rPr>
      </w:pPr>
    </w:p>
    <w:p w14:paraId="0A3080DD" w14:textId="77777777" w:rsidR="00637E39" w:rsidRDefault="00637E39" w:rsidP="00DF109C">
      <w:pPr>
        <w:jc w:val="right"/>
        <w:rPr>
          <w:rFonts w:ascii="Arial" w:hAnsi="Arial" w:cs="Arial"/>
          <w:b/>
        </w:rPr>
      </w:pPr>
    </w:p>
    <w:p w14:paraId="533CC943" w14:textId="77777777" w:rsidR="003F4DCD" w:rsidRDefault="003F4DCD" w:rsidP="00DF109C">
      <w:pPr>
        <w:jc w:val="right"/>
        <w:rPr>
          <w:rFonts w:ascii="Arial" w:hAnsi="Arial" w:cs="Arial"/>
          <w:b/>
        </w:rPr>
      </w:pPr>
    </w:p>
    <w:p w14:paraId="06CDE146" w14:textId="77777777" w:rsidR="00667D78" w:rsidRDefault="00667D78" w:rsidP="00DF109C">
      <w:pPr>
        <w:jc w:val="right"/>
        <w:rPr>
          <w:rFonts w:ascii="Arial" w:hAnsi="Arial" w:cs="Arial"/>
          <w:b/>
        </w:rPr>
      </w:pPr>
    </w:p>
    <w:p w14:paraId="18483CEC" w14:textId="77777777" w:rsidR="00667D78" w:rsidRDefault="00667D78" w:rsidP="00DF109C">
      <w:pPr>
        <w:jc w:val="right"/>
        <w:rPr>
          <w:rFonts w:ascii="Arial" w:hAnsi="Arial" w:cs="Arial"/>
          <w:b/>
        </w:rPr>
      </w:pPr>
    </w:p>
    <w:p w14:paraId="760835FC" w14:textId="77777777" w:rsidR="002A42A0" w:rsidRDefault="002A42A0" w:rsidP="00DF109C">
      <w:pPr>
        <w:jc w:val="right"/>
        <w:rPr>
          <w:rFonts w:ascii="Arial" w:hAnsi="Arial" w:cs="Arial"/>
          <w:b/>
        </w:rPr>
      </w:pPr>
    </w:p>
    <w:p w14:paraId="58FF55EA" w14:textId="77777777" w:rsidR="00FE54E4" w:rsidRDefault="00FE54E4" w:rsidP="00DF109C">
      <w:pPr>
        <w:jc w:val="right"/>
        <w:rPr>
          <w:rFonts w:ascii="Arial" w:hAnsi="Arial" w:cs="Arial"/>
          <w:b/>
        </w:rPr>
      </w:pPr>
    </w:p>
    <w:p w14:paraId="49A6A7F3" w14:textId="77777777" w:rsidR="002A42A0" w:rsidRDefault="002A42A0" w:rsidP="00DF109C">
      <w:pPr>
        <w:jc w:val="right"/>
        <w:rPr>
          <w:rFonts w:ascii="Arial" w:hAnsi="Arial" w:cs="Arial"/>
          <w:b/>
        </w:rPr>
      </w:pPr>
    </w:p>
    <w:p w14:paraId="67FDB22B" w14:textId="5538EC13" w:rsidR="00DF109C" w:rsidRPr="00997E29" w:rsidRDefault="00DF109C" w:rsidP="00DF109C">
      <w:pPr>
        <w:jc w:val="right"/>
        <w:rPr>
          <w:rFonts w:ascii="Arial" w:hAnsi="Arial" w:cs="Arial"/>
          <w:b/>
        </w:rPr>
      </w:pPr>
      <w:r w:rsidRPr="00997E29">
        <w:rPr>
          <w:rFonts w:ascii="Arial" w:hAnsi="Arial" w:cs="Arial"/>
          <w:b/>
        </w:rPr>
        <w:lastRenderedPageBreak/>
        <w:t>CAMBD 8</w:t>
      </w:r>
    </w:p>
    <w:p w14:paraId="0AA91156" w14:textId="77777777" w:rsidR="00DF109C" w:rsidRDefault="00DF109C" w:rsidP="00DF109C">
      <w:pPr>
        <w:jc w:val="right"/>
      </w:pPr>
    </w:p>
    <w:p w14:paraId="130AD16F" w14:textId="77777777" w:rsidR="00DF109C" w:rsidRDefault="00DF109C" w:rsidP="006D3B5C">
      <w:pPr>
        <w:pStyle w:val="Heading1"/>
        <w:rPr>
          <w:sz w:val="28"/>
        </w:rPr>
      </w:pPr>
      <w:r>
        <w:rPr>
          <w:sz w:val="28"/>
        </w:rPr>
        <w:t xml:space="preserve">DECLARATION OF BIDDER’S PAST SUPPLY CHAIN MANAGEMENT PRACTICES </w:t>
      </w:r>
    </w:p>
    <w:p w14:paraId="211143DA" w14:textId="77777777" w:rsidR="006D3B5C" w:rsidRPr="006D3B5C" w:rsidRDefault="006D3B5C" w:rsidP="006D3B5C"/>
    <w:p w14:paraId="2E64C256" w14:textId="77777777" w:rsidR="00DF109C" w:rsidRPr="00577A88" w:rsidRDefault="00DF109C" w:rsidP="00BD1243">
      <w:pPr>
        <w:numPr>
          <w:ilvl w:val="0"/>
          <w:numId w:val="11"/>
        </w:numPr>
        <w:jc w:val="both"/>
        <w:rPr>
          <w:rFonts w:ascii="Arial" w:hAnsi="Arial" w:cs="Arial"/>
        </w:rPr>
      </w:pPr>
      <w:r w:rsidRPr="00577A88">
        <w:rPr>
          <w:rFonts w:ascii="Arial" w:hAnsi="Arial" w:cs="Arial"/>
        </w:rPr>
        <w:t xml:space="preserve">This Municipal Bidding Document must form part of all bids invited.  </w:t>
      </w:r>
    </w:p>
    <w:p w14:paraId="6A80234C" w14:textId="77777777" w:rsidR="00DF109C" w:rsidRPr="00577A88" w:rsidRDefault="00DF109C" w:rsidP="00DF109C">
      <w:pPr>
        <w:ind w:left="360"/>
        <w:jc w:val="both"/>
        <w:rPr>
          <w:rFonts w:ascii="Arial" w:hAnsi="Arial" w:cs="Arial"/>
        </w:rPr>
      </w:pPr>
    </w:p>
    <w:p w14:paraId="50D71471" w14:textId="77777777" w:rsidR="00DF109C" w:rsidRPr="00577A88" w:rsidRDefault="00DF109C" w:rsidP="00BD1243">
      <w:pPr>
        <w:numPr>
          <w:ilvl w:val="0"/>
          <w:numId w:val="11"/>
        </w:numPr>
        <w:jc w:val="both"/>
        <w:rPr>
          <w:rFonts w:ascii="Arial" w:hAnsi="Arial" w:cs="Arial"/>
        </w:rPr>
      </w:pPr>
      <w:r w:rsidRPr="00577A88">
        <w:rPr>
          <w:rFonts w:ascii="Arial" w:hAnsi="Arial" w:cs="Arial"/>
        </w:rPr>
        <w:t xml:space="preserve">It serves as a declaration to be used by municipalities and municipal entities in ensuring that when goods and services are being procured, all reasonable steps are taken to combat the abuse of the supply chain management system. </w:t>
      </w:r>
    </w:p>
    <w:p w14:paraId="66381A3A" w14:textId="77777777" w:rsidR="00DF109C" w:rsidRPr="00577A88" w:rsidRDefault="00DF109C" w:rsidP="00DF109C">
      <w:pPr>
        <w:jc w:val="both"/>
        <w:rPr>
          <w:rFonts w:ascii="Arial" w:hAnsi="Arial" w:cs="Arial"/>
        </w:rPr>
      </w:pPr>
    </w:p>
    <w:p w14:paraId="1153017C" w14:textId="77777777" w:rsidR="00DF109C" w:rsidRPr="00577A88" w:rsidRDefault="00DF109C" w:rsidP="00BD1243">
      <w:pPr>
        <w:numPr>
          <w:ilvl w:val="0"/>
          <w:numId w:val="11"/>
        </w:numPr>
        <w:jc w:val="both"/>
        <w:rPr>
          <w:rFonts w:ascii="Arial" w:hAnsi="Arial" w:cs="Arial"/>
        </w:rPr>
      </w:pPr>
      <w:r w:rsidRPr="00577A88">
        <w:rPr>
          <w:rFonts w:ascii="Arial" w:hAnsi="Arial" w:cs="Arial"/>
        </w:rPr>
        <w:t>The bid of any bidder may be rejected if that bidder, or any of its directors have:</w:t>
      </w:r>
    </w:p>
    <w:p w14:paraId="386CA06E" w14:textId="77777777" w:rsidR="00DF109C" w:rsidRPr="00577A88" w:rsidRDefault="00DF109C" w:rsidP="00DF109C">
      <w:pPr>
        <w:jc w:val="both"/>
        <w:rPr>
          <w:rFonts w:ascii="Arial" w:hAnsi="Arial" w:cs="Arial"/>
        </w:rPr>
      </w:pPr>
    </w:p>
    <w:p w14:paraId="3A536025" w14:textId="77777777" w:rsidR="00DF109C" w:rsidRPr="00577A88" w:rsidRDefault="00DF109C" w:rsidP="00BD1243">
      <w:pPr>
        <w:numPr>
          <w:ilvl w:val="1"/>
          <w:numId w:val="11"/>
        </w:numPr>
        <w:jc w:val="both"/>
        <w:rPr>
          <w:rFonts w:ascii="Arial" w:hAnsi="Arial" w:cs="Arial"/>
        </w:rPr>
      </w:pPr>
      <w:r w:rsidRPr="00577A88">
        <w:rPr>
          <w:rFonts w:ascii="Arial" w:hAnsi="Arial" w:cs="Arial"/>
        </w:rPr>
        <w:t>abused the municipality’s / municipal entity’s supply chain management system or committed any improper conduct in relation to such system;</w:t>
      </w:r>
    </w:p>
    <w:p w14:paraId="2B9C5085" w14:textId="77777777" w:rsidR="00DF109C" w:rsidRPr="00577A88" w:rsidRDefault="00DF109C" w:rsidP="00BD1243">
      <w:pPr>
        <w:numPr>
          <w:ilvl w:val="1"/>
          <w:numId w:val="11"/>
        </w:numPr>
        <w:jc w:val="both"/>
        <w:rPr>
          <w:rFonts w:ascii="Arial" w:hAnsi="Arial" w:cs="Arial"/>
        </w:rPr>
      </w:pPr>
      <w:r w:rsidRPr="00577A88">
        <w:rPr>
          <w:rFonts w:ascii="Arial" w:hAnsi="Arial" w:cs="Arial"/>
        </w:rPr>
        <w:t>been convicted for fraud or corruption during the past five years;</w:t>
      </w:r>
    </w:p>
    <w:p w14:paraId="26C9D96E" w14:textId="77777777" w:rsidR="00DF109C" w:rsidRPr="00577A88" w:rsidRDefault="00DF109C" w:rsidP="00BD1243">
      <w:pPr>
        <w:numPr>
          <w:ilvl w:val="1"/>
          <w:numId w:val="11"/>
        </w:numPr>
        <w:jc w:val="both"/>
        <w:rPr>
          <w:rFonts w:ascii="Arial" w:hAnsi="Arial" w:cs="Arial"/>
        </w:rPr>
      </w:pPr>
      <w:r w:rsidRPr="00577A88">
        <w:rPr>
          <w:rFonts w:ascii="Arial" w:hAnsi="Arial" w:cs="Arial"/>
        </w:rPr>
        <w:t>willfully neglected, reneged on or failed to comply with any government, municipal or other public sector contract during the past five years; or</w:t>
      </w:r>
    </w:p>
    <w:p w14:paraId="28A72602" w14:textId="77777777" w:rsidR="00DF109C" w:rsidRPr="00577A88" w:rsidRDefault="00DF109C" w:rsidP="00BD1243">
      <w:pPr>
        <w:numPr>
          <w:ilvl w:val="1"/>
          <w:numId w:val="11"/>
        </w:numPr>
        <w:jc w:val="both"/>
        <w:rPr>
          <w:rFonts w:ascii="Arial" w:hAnsi="Arial" w:cs="Arial"/>
        </w:rPr>
      </w:pPr>
      <w:r w:rsidRPr="00577A88">
        <w:rPr>
          <w:rFonts w:ascii="Arial" w:hAnsi="Arial" w:cs="Arial"/>
        </w:rPr>
        <w:t>been listed in the Register for Tender Defaulters in terms of section 29 of the Prevention and Combating of Corrupt Activities Act (No 12 of 2004).</w:t>
      </w:r>
    </w:p>
    <w:p w14:paraId="2F69D46C" w14:textId="77777777" w:rsidR="00DF109C" w:rsidRPr="004910EA" w:rsidRDefault="00DF109C" w:rsidP="00DF109C">
      <w:pPr>
        <w:ind w:left="720" w:hanging="720"/>
        <w:rPr>
          <w:rFonts w:ascii="Arial" w:hAnsi="Arial" w:cs="Arial"/>
          <w:sz w:val="10"/>
          <w:szCs w:val="10"/>
          <w:lang w:val="en-GB"/>
        </w:rPr>
      </w:pPr>
    </w:p>
    <w:p w14:paraId="0A0707D5" w14:textId="77777777" w:rsidR="00DF109C" w:rsidRPr="00EB059D" w:rsidRDefault="00DF109C" w:rsidP="00BD1243">
      <w:pPr>
        <w:numPr>
          <w:ilvl w:val="0"/>
          <w:numId w:val="11"/>
        </w:numPr>
        <w:jc w:val="both"/>
        <w:rPr>
          <w:rFonts w:ascii="Arial" w:hAnsi="Arial" w:cs="Arial"/>
          <w:b/>
          <w:bCs/>
          <w:color w:val="FF0000"/>
        </w:rPr>
      </w:pPr>
      <w:r w:rsidRPr="00EB059D">
        <w:rPr>
          <w:rFonts w:ascii="Arial" w:hAnsi="Arial" w:cs="Arial"/>
          <w:b/>
          <w:bCs/>
          <w:color w:val="FF0000"/>
        </w:rPr>
        <w:t>In order to give effect to the above, the following questionnaire must be completed and submitted with the bid.</w:t>
      </w:r>
    </w:p>
    <w:p w14:paraId="4AC42CA0" w14:textId="77777777" w:rsidR="00DF109C" w:rsidRPr="006D3B5C" w:rsidRDefault="00DF109C" w:rsidP="00DF109C">
      <w:pPr>
        <w:ind w:left="360"/>
        <w:jc w:val="both"/>
        <w:rPr>
          <w:b/>
          <w:bCs/>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286"/>
        <w:gridCol w:w="735"/>
        <w:gridCol w:w="633"/>
      </w:tblGrid>
      <w:tr w:rsidR="00DF109C" w14:paraId="2855344A" w14:textId="77777777" w:rsidTr="004910EA">
        <w:tc>
          <w:tcPr>
            <w:tcW w:w="562" w:type="dxa"/>
            <w:tcBorders>
              <w:top w:val="single" w:sz="4" w:space="0" w:color="auto"/>
              <w:left w:val="single" w:sz="4" w:space="0" w:color="auto"/>
              <w:bottom w:val="single" w:sz="4" w:space="0" w:color="auto"/>
              <w:right w:val="single" w:sz="4" w:space="0" w:color="auto"/>
            </w:tcBorders>
            <w:shd w:val="clear" w:color="auto" w:fill="000000"/>
            <w:hideMark/>
          </w:tcPr>
          <w:p w14:paraId="62F0E372" w14:textId="77777777" w:rsidR="00DF109C" w:rsidRDefault="00DF109C" w:rsidP="000D1CED">
            <w:pPr>
              <w:rPr>
                <w:b/>
                <w:bCs/>
                <w:color w:val="FFFFFF"/>
                <w:lang w:val="en-GB"/>
              </w:rPr>
            </w:pPr>
            <w:r>
              <w:rPr>
                <w:b/>
                <w:bCs/>
                <w:color w:val="FFFFFF"/>
              </w:rPr>
              <w:t>Item</w:t>
            </w:r>
          </w:p>
        </w:tc>
        <w:tc>
          <w:tcPr>
            <w:tcW w:w="7286" w:type="dxa"/>
            <w:tcBorders>
              <w:top w:val="single" w:sz="4" w:space="0" w:color="auto"/>
              <w:left w:val="single" w:sz="4" w:space="0" w:color="auto"/>
              <w:bottom w:val="single" w:sz="4" w:space="0" w:color="auto"/>
              <w:right w:val="single" w:sz="4" w:space="0" w:color="auto"/>
            </w:tcBorders>
            <w:shd w:val="clear" w:color="auto" w:fill="000000"/>
            <w:hideMark/>
          </w:tcPr>
          <w:p w14:paraId="4E5266C7" w14:textId="77777777" w:rsidR="00DF109C" w:rsidRDefault="00DF109C" w:rsidP="000D1CED">
            <w:pPr>
              <w:rPr>
                <w:b/>
                <w:bCs/>
                <w:color w:val="FFFFFF"/>
                <w:lang w:val="en-GB"/>
              </w:rPr>
            </w:pPr>
            <w:r>
              <w:rPr>
                <w:b/>
                <w:bCs/>
                <w:color w:val="FFFFFF"/>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4A3DBC61" w14:textId="77777777" w:rsidR="00DF109C" w:rsidRDefault="00DF109C" w:rsidP="000D1CED">
            <w:pPr>
              <w:jc w:val="center"/>
              <w:rPr>
                <w:b/>
                <w:bCs/>
                <w:color w:val="FFFFFF"/>
                <w:lang w:val="en-GB"/>
              </w:rPr>
            </w:pPr>
            <w:r>
              <w:rPr>
                <w:b/>
                <w:bCs/>
                <w:color w:val="FFFFFF"/>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3D70B825" w14:textId="77777777" w:rsidR="00DF109C" w:rsidRDefault="00DF109C" w:rsidP="000D1CED">
            <w:pPr>
              <w:jc w:val="center"/>
              <w:rPr>
                <w:b/>
                <w:bCs/>
                <w:color w:val="FFFFFF"/>
                <w:lang w:val="en-GB"/>
              </w:rPr>
            </w:pPr>
            <w:r>
              <w:rPr>
                <w:b/>
                <w:bCs/>
                <w:color w:val="FFFFFF"/>
              </w:rPr>
              <w:t>No</w:t>
            </w:r>
          </w:p>
        </w:tc>
      </w:tr>
      <w:tr w:rsidR="00DF109C" w14:paraId="57E38FD3" w14:textId="77777777" w:rsidTr="004910EA">
        <w:trPr>
          <w:cantSplit/>
          <w:trHeight w:val="2461"/>
        </w:trPr>
        <w:tc>
          <w:tcPr>
            <w:tcW w:w="562" w:type="dxa"/>
            <w:tcBorders>
              <w:top w:val="single" w:sz="4" w:space="0" w:color="auto"/>
              <w:left w:val="single" w:sz="4" w:space="0" w:color="auto"/>
              <w:bottom w:val="single" w:sz="4" w:space="0" w:color="auto"/>
              <w:right w:val="single" w:sz="4" w:space="0" w:color="auto"/>
            </w:tcBorders>
            <w:hideMark/>
          </w:tcPr>
          <w:p w14:paraId="67C3D458" w14:textId="77777777" w:rsidR="00DF109C" w:rsidRDefault="00DF109C" w:rsidP="000D1CED">
            <w:pPr>
              <w:rPr>
                <w:lang w:val="en-GB"/>
              </w:rPr>
            </w:pPr>
            <w:r>
              <w:t>4.1</w:t>
            </w:r>
          </w:p>
        </w:tc>
        <w:tc>
          <w:tcPr>
            <w:tcW w:w="7286" w:type="dxa"/>
            <w:tcBorders>
              <w:top w:val="single" w:sz="4" w:space="0" w:color="auto"/>
              <w:left w:val="single" w:sz="4" w:space="0" w:color="auto"/>
              <w:bottom w:val="single" w:sz="4" w:space="0" w:color="auto"/>
              <w:right w:val="single" w:sz="4" w:space="0" w:color="auto"/>
            </w:tcBorders>
          </w:tcPr>
          <w:p w14:paraId="5EB62F86" w14:textId="77777777" w:rsidR="00DF109C" w:rsidRDefault="00DF109C" w:rsidP="000D1CED">
            <w:pPr>
              <w:pStyle w:val="BodyText3"/>
              <w:rPr>
                <w:sz w:val="16"/>
                <w:szCs w:val="16"/>
                <w:lang w:val="en-GB"/>
              </w:rPr>
            </w:pPr>
            <w:r>
              <w:t>Is the bidder or any of its directors listed on the National Treasury’s Database of Restricted Suppliers as companies or persons prohibited from doing business with the public sector?</w:t>
            </w:r>
          </w:p>
          <w:p w14:paraId="0E4A15AE" w14:textId="77777777" w:rsidR="00DF109C" w:rsidRPr="00641022" w:rsidRDefault="00DF109C" w:rsidP="000D1CED">
            <w:pPr>
              <w:pStyle w:val="BodyText2"/>
              <w:jc w:val="left"/>
              <w:rPr>
                <w:sz w:val="20"/>
                <w:szCs w:val="20"/>
              </w:rPr>
            </w:pPr>
            <w:r w:rsidRPr="00641022">
              <w:rPr>
                <w:sz w:val="20"/>
                <w:szCs w:val="20"/>
              </w:rPr>
              <w:t xml:space="preserve">(Companies or persons who are listed on this Database were informed in writing of this restriction by the Accounting Officer/Authority of the institution that imposed the restriction after the </w:t>
            </w:r>
            <w:r w:rsidRPr="00641022">
              <w:rPr>
                <w:i/>
                <w:iCs/>
                <w:sz w:val="20"/>
                <w:szCs w:val="20"/>
              </w:rPr>
              <w:t>audi alteram partem</w:t>
            </w:r>
            <w:r w:rsidRPr="00641022">
              <w:rPr>
                <w:sz w:val="20"/>
                <w:szCs w:val="20"/>
              </w:rPr>
              <w:t xml:space="preserve"> rule was applied).</w:t>
            </w:r>
          </w:p>
          <w:p w14:paraId="4B2E5A33" w14:textId="77777777" w:rsidR="00DF109C" w:rsidRPr="00FC076D" w:rsidRDefault="00DF109C" w:rsidP="000D1CED">
            <w:pPr>
              <w:pStyle w:val="BodyText2"/>
              <w:rPr>
                <w:sz w:val="6"/>
                <w:szCs w:val="6"/>
              </w:rPr>
            </w:pPr>
          </w:p>
          <w:p w14:paraId="4C4733E3" w14:textId="77777777" w:rsidR="00DF109C" w:rsidRPr="00641022" w:rsidRDefault="00DF109C" w:rsidP="000D1CED">
            <w:pPr>
              <w:pStyle w:val="BodyText2"/>
              <w:jc w:val="left"/>
              <w:rPr>
                <w:sz w:val="20"/>
                <w:szCs w:val="20"/>
              </w:rPr>
            </w:pPr>
            <w:r w:rsidRPr="00641022">
              <w:rPr>
                <w:b w:val="0"/>
                <w:bCs w:val="0"/>
                <w:sz w:val="20"/>
                <w:szCs w:val="20"/>
              </w:rPr>
              <w:t>The Database of Restricted Suppliers now resides on the National Treasury’s website(</w:t>
            </w:r>
            <w:hyperlink r:id="rId30" w:history="1">
              <w:r w:rsidRPr="00641022">
                <w:rPr>
                  <w:rStyle w:val="Hyperlink"/>
                  <w:sz w:val="20"/>
                  <w:szCs w:val="20"/>
                </w:rPr>
                <w:t>www.treasury.gov.za</w:t>
              </w:r>
            </w:hyperlink>
            <w:r w:rsidRPr="00641022">
              <w:rPr>
                <w:b w:val="0"/>
                <w:bCs w:val="0"/>
                <w:sz w:val="20"/>
                <w:szCs w:val="20"/>
              </w:rPr>
              <w:t xml:space="preserve">) and can be accessed by clicking on its link at the bottom of the home page. </w:t>
            </w:r>
          </w:p>
          <w:p w14:paraId="629E71BD" w14:textId="77777777" w:rsidR="00DF109C" w:rsidRDefault="00DF109C" w:rsidP="000D1CED">
            <w:pPr>
              <w:tabs>
                <w:tab w:val="left" w:pos="604"/>
              </w:tabs>
              <w:rPr>
                <w:i/>
                <w:iCs/>
                <w:sz w:val="20"/>
              </w:rPr>
            </w:pPr>
          </w:p>
        </w:tc>
        <w:tc>
          <w:tcPr>
            <w:tcW w:w="735" w:type="dxa"/>
            <w:tcBorders>
              <w:top w:val="single" w:sz="4" w:space="0" w:color="auto"/>
              <w:left w:val="single" w:sz="4" w:space="0" w:color="auto"/>
              <w:bottom w:val="single" w:sz="4" w:space="0" w:color="auto"/>
              <w:right w:val="single" w:sz="4" w:space="0" w:color="auto"/>
            </w:tcBorders>
          </w:tcPr>
          <w:p w14:paraId="737E5D89" w14:textId="77777777" w:rsidR="00DF109C" w:rsidRDefault="00DF109C" w:rsidP="000D1CED">
            <w:pPr>
              <w:jc w:val="center"/>
              <w:rPr>
                <w:lang w:val="en-GB"/>
              </w:rPr>
            </w:pPr>
            <w:r>
              <w:t>Yes</w:t>
            </w:r>
          </w:p>
          <w:p w14:paraId="51D756F7" w14:textId="77777777" w:rsidR="00DF109C" w:rsidRDefault="00DF109C" w:rsidP="000D1CED">
            <w:pPr>
              <w:jc w:val="center"/>
            </w:pPr>
            <w:r>
              <w:fldChar w:fldCharType="begin">
                <w:ffData>
                  <w:name w:val="Check2"/>
                  <w:enabled/>
                  <w:calcOnExit w:val="0"/>
                  <w:checkBox>
                    <w:sizeAuto/>
                    <w:default w:val="0"/>
                  </w:checkBox>
                </w:ffData>
              </w:fldChar>
            </w:r>
            <w:bookmarkStart w:id="37" w:name="Check2"/>
            <w:r>
              <w:instrText xml:space="preserve"> FORMCHECKBOX </w:instrText>
            </w:r>
            <w:r>
              <w:fldChar w:fldCharType="separate"/>
            </w:r>
            <w:r>
              <w:fldChar w:fldCharType="end"/>
            </w:r>
            <w:bookmarkEnd w:id="37"/>
          </w:p>
          <w:p w14:paraId="4D3027DB" w14:textId="77777777" w:rsidR="00DF109C" w:rsidRDefault="00DF109C" w:rsidP="000D1CED">
            <w:pPr>
              <w:jc w:val="center"/>
            </w:pPr>
          </w:p>
          <w:p w14:paraId="4B75EC80" w14:textId="77777777" w:rsidR="00DF109C" w:rsidRDefault="00DF109C" w:rsidP="000D1CED">
            <w:pPr>
              <w:jc w:val="center"/>
              <w:rPr>
                <w:lang w:val="en-GB"/>
              </w:rPr>
            </w:pPr>
          </w:p>
        </w:tc>
        <w:tc>
          <w:tcPr>
            <w:tcW w:w="633" w:type="dxa"/>
            <w:tcBorders>
              <w:top w:val="single" w:sz="4" w:space="0" w:color="auto"/>
              <w:left w:val="single" w:sz="4" w:space="0" w:color="auto"/>
              <w:bottom w:val="single" w:sz="4" w:space="0" w:color="auto"/>
              <w:right w:val="single" w:sz="4" w:space="0" w:color="auto"/>
            </w:tcBorders>
          </w:tcPr>
          <w:p w14:paraId="05FED294" w14:textId="77777777" w:rsidR="00DF109C" w:rsidRDefault="00DF109C" w:rsidP="000D1CED">
            <w:pPr>
              <w:jc w:val="center"/>
              <w:rPr>
                <w:lang w:val="en-GB"/>
              </w:rPr>
            </w:pPr>
            <w:r>
              <w:t>No</w:t>
            </w:r>
          </w:p>
          <w:p w14:paraId="1BE136B5" w14:textId="77777777" w:rsidR="00DF109C" w:rsidRDefault="00DF109C" w:rsidP="000D1CED">
            <w:pPr>
              <w:jc w:val="center"/>
            </w:pPr>
            <w:r>
              <w:fldChar w:fldCharType="begin">
                <w:ffData>
                  <w:name w:val="Check3"/>
                  <w:enabled/>
                  <w:calcOnExit w:val="0"/>
                  <w:checkBox>
                    <w:sizeAuto/>
                    <w:default w:val="0"/>
                  </w:checkBox>
                </w:ffData>
              </w:fldChar>
            </w:r>
            <w:bookmarkStart w:id="38" w:name="Check3"/>
            <w:r>
              <w:instrText xml:space="preserve"> FORMCHECKBOX </w:instrText>
            </w:r>
            <w:r>
              <w:fldChar w:fldCharType="separate"/>
            </w:r>
            <w:r>
              <w:fldChar w:fldCharType="end"/>
            </w:r>
            <w:bookmarkEnd w:id="38"/>
          </w:p>
          <w:p w14:paraId="29FC8769" w14:textId="77777777" w:rsidR="00DF109C" w:rsidRDefault="00DF109C" w:rsidP="000D1CED">
            <w:pPr>
              <w:jc w:val="center"/>
              <w:rPr>
                <w:lang w:val="en-GB"/>
              </w:rPr>
            </w:pPr>
          </w:p>
        </w:tc>
      </w:tr>
      <w:tr w:rsidR="00DF109C" w14:paraId="468F78EF" w14:textId="77777777" w:rsidTr="004910EA">
        <w:trPr>
          <w:cantSplit/>
        </w:trPr>
        <w:tc>
          <w:tcPr>
            <w:tcW w:w="562" w:type="dxa"/>
            <w:tcBorders>
              <w:top w:val="single" w:sz="4" w:space="0" w:color="auto"/>
              <w:left w:val="single" w:sz="4" w:space="0" w:color="auto"/>
              <w:bottom w:val="single" w:sz="4" w:space="0" w:color="auto"/>
              <w:right w:val="single" w:sz="4" w:space="0" w:color="auto"/>
            </w:tcBorders>
            <w:hideMark/>
          </w:tcPr>
          <w:p w14:paraId="501172D5" w14:textId="77777777" w:rsidR="00DF109C" w:rsidRDefault="00DF109C" w:rsidP="000D1CED">
            <w:pPr>
              <w:rPr>
                <w:lang w:val="en-GB"/>
              </w:rPr>
            </w:pPr>
            <w:r>
              <w:t>4.1.1</w:t>
            </w:r>
          </w:p>
        </w:tc>
        <w:tc>
          <w:tcPr>
            <w:tcW w:w="8654" w:type="dxa"/>
            <w:gridSpan w:val="3"/>
            <w:tcBorders>
              <w:top w:val="single" w:sz="4" w:space="0" w:color="auto"/>
              <w:left w:val="single" w:sz="4" w:space="0" w:color="auto"/>
              <w:bottom w:val="single" w:sz="4" w:space="0" w:color="auto"/>
              <w:right w:val="single" w:sz="4" w:space="0" w:color="auto"/>
            </w:tcBorders>
          </w:tcPr>
          <w:p w14:paraId="486F45C5" w14:textId="77777777" w:rsidR="00DF109C" w:rsidRPr="00641022" w:rsidRDefault="00DF109C" w:rsidP="000D1CED">
            <w:pPr>
              <w:rPr>
                <w:sz w:val="20"/>
                <w:lang w:val="en-GB"/>
              </w:rPr>
            </w:pPr>
            <w:r>
              <w:rPr>
                <w:sz w:val="20"/>
              </w:rPr>
              <w:t>If so, furnish particulars:</w:t>
            </w:r>
          </w:p>
          <w:p w14:paraId="6FD48216" w14:textId="77777777" w:rsidR="00DF109C" w:rsidRDefault="00DF109C" w:rsidP="000D1CED">
            <w:pPr>
              <w:rPr>
                <w:sz w:val="20"/>
                <w:lang w:val="en-GB"/>
              </w:rPr>
            </w:pPr>
          </w:p>
        </w:tc>
      </w:tr>
      <w:tr w:rsidR="00DF109C" w14:paraId="3CDAB0A2" w14:textId="77777777" w:rsidTr="004910EA">
        <w:trPr>
          <w:cantSplit/>
        </w:trPr>
        <w:tc>
          <w:tcPr>
            <w:tcW w:w="562" w:type="dxa"/>
            <w:tcBorders>
              <w:top w:val="single" w:sz="4" w:space="0" w:color="auto"/>
              <w:left w:val="single" w:sz="4" w:space="0" w:color="auto"/>
              <w:bottom w:val="single" w:sz="4" w:space="0" w:color="auto"/>
              <w:right w:val="single" w:sz="4" w:space="0" w:color="auto"/>
            </w:tcBorders>
            <w:hideMark/>
          </w:tcPr>
          <w:p w14:paraId="091F34E1" w14:textId="77777777" w:rsidR="00DF109C" w:rsidRDefault="00DF109C" w:rsidP="000D1CED">
            <w:pPr>
              <w:rPr>
                <w:lang w:val="en-GB"/>
              </w:rPr>
            </w:pPr>
            <w:r>
              <w:t>4.2</w:t>
            </w:r>
          </w:p>
        </w:tc>
        <w:tc>
          <w:tcPr>
            <w:tcW w:w="7286" w:type="dxa"/>
            <w:tcBorders>
              <w:top w:val="single" w:sz="4" w:space="0" w:color="auto"/>
              <w:left w:val="single" w:sz="4" w:space="0" w:color="auto"/>
              <w:bottom w:val="single" w:sz="4" w:space="0" w:color="auto"/>
              <w:right w:val="single" w:sz="4" w:space="0" w:color="auto"/>
            </w:tcBorders>
          </w:tcPr>
          <w:p w14:paraId="0D3C5D3B" w14:textId="77777777" w:rsidR="00DF109C" w:rsidRDefault="00DF109C" w:rsidP="000D1CED">
            <w:pPr>
              <w:rPr>
                <w:sz w:val="20"/>
                <w:lang w:val="en-GB"/>
              </w:rPr>
            </w:pPr>
            <w:r>
              <w:rPr>
                <w:sz w:val="20"/>
              </w:rPr>
              <w:t xml:space="preserve">Is the bidder or any of its directors listed on the Register for Tender Defaulters in terms of section 29 of the Prevention and Combating of Corrupt Activities Act (No 12 of 2004)? </w:t>
            </w:r>
          </w:p>
          <w:p w14:paraId="5FD14A77" w14:textId="77777777" w:rsidR="00DF109C" w:rsidRDefault="00DF109C" w:rsidP="000D1CED">
            <w:pPr>
              <w:pStyle w:val="BodyTextIndent"/>
              <w:tabs>
                <w:tab w:val="left" w:pos="720"/>
              </w:tabs>
              <w:ind w:left="2"/>
            </w:pPr>
            <w:r>
              <w:rPr>
                <w:b w:val="0"/>
                <w:bCs w:val="0"/>
              </w:rPr>
              <w:t>The Register for Tender Defaulters can be accessed on the National Treasury’s website (</w:t>
            </w:r>
            <w:hyperlink r:id="rId31" w:history="1">
              <w:r>
                <w:rPr>
                  <w:rStyle w:val="Hyperlink"/>
                  <w:b w:val="0"/>
                  <w:bCs w:val="0"/>
                </w:rPr>
                <w:t>www.treasury.gov.za</w:t>
              </w:r>
            </w:hyperlink>
            <w:r>
              <w:rPr>
                <w:b w:val="0"/>
                <w:bCs w:val="0"/>
              </w:rPr>
              <w:t xml:space="preserve">) by clicking on its link at the bottom of the home page. </w:t>
            </w:r>
          </w:p>
          <w:p w14:paraId="7B22B39C" w14:textId="77777777" w:rsidR="00DF109C" w:rsidRDefault="00DF109C" w:rsidP="000D1CED">
            <w:pPr>
              <w:pStyle w:val="BodyTextIndent"/>
              <w:tabs>
                <w:tab w:val="left" w:pos="720"/>
              </w:tabs>
              <w:ind w:left="2"/>
              <w:rPr>
                <w:i/>
                <w:iCs/>
              </w:rPr>
            </w:pPr>
          </w:p>
        </w:tc>
        <w:tc>
          <w:tcPr>
            <w:tcW w:w="735" w:type="dxa"/>
            <w:tcBorders>
              <w:top w:val="single" w:sz="4" w:space="0" w:color="auto"/>
              <w:left w:val="single" w:sz="4" w:space="0" w:color="auto"/>
              <w:bottom w:val="single" w:sz="4" w:space="0" w:color="auto"/>
              <w:right w:val="single" w:sz="4" w:space="0" w:color="auto"/>
            </w:tcBorders>
            <w:hideMark/>
          </w:tcPr>
          <w:p w14:paraId="7D515597" w14:textId="77777777" w:rsidR="00DF109C" w:rsidRDefault="00DF109C" w:rsidP="000D1CED">
            <w:pPr>
              <w:jc w:val="center"/>
              <w:rPr>
                <w:lang w:val="en-GB"/>
              </w:rPr>
            </w:pPr>
            <w:r>
              <w:t>Yes</w:t>
            </w:r>
          </w:p>
          <w:p w14:paraId="344D6DAE" w14:textId="77777777" w:rsidR="00DF109C" w:rsidRDefault="00DF109C" w:rsidP="000D1CED">
            <w:pPr>
              <w:jc w:val="center"/>
              <w:rPr>
                <w:lang w:val="en-GB"/>
              </w:rPr>
            </w:pPr>
            <w:r>
              <w:fldChar w:fldCharType="begin">
                <w:ffData>
                  <w:name w:val="Check1"/>
                  <w:enabled/>
                  <w:calcOnExit w:val="0"/>
                  <w:checkBox>
                    <w:sizeAuto/>
                    <w:default w:val="0"/>
                  </w:checkBox>
                </w:ffData>
              </w:fldChar>
            </w:r>
            <w:bookmarkStart w:id="39" w:name="Check1"/>
            <w:r>
              <w:instrText xml:space="preserve"> FORMCHECKBOX </w:instrText>
            </w:r>
            <w:r>
              <w:fldChar w:fldCharType="separate"/>
            </w:r>
            <w:r>
              <w:fldChar w:fldCharType="end"/>
            </w:r>
            <w:bookmarkEnd w:id="39"/>
          </w:p>
        </w:tc>
        <w:tc>
          <w:tcPr>
            <w:tcW w:w="633" w:type="dxa"/>
            <w:tcBorders>
              <w:top w:val="single" w:sz="4" w:space="0" w:color="auto"/>
              <w:left w:val="single" w:sz="4" w:space="0" w:color="auto"/>
              <w:bottom w:val="single" w:sz="4" w:space="0" w:color="auto"/>
              <w:right w:val="single" w:sz="4" w:space="0" w:color="auto"/>
            </w:tcBorders>
            <w:hideMark/>
          </w:tcPr>
          <w:p w14:paraId="19756E60" w14:textId="77777777" w:rsidR="00DF109C" w:rsidRDefault="00DF109C" w:rsidP="000D1CED">
            <w:pPr>
              <w:jc w:val="center"/>
              <w:rPr>
                <w:lang w:val="en-GB"/>
              </w:rPr>
            </w:pPr>
            <w:r>
              <w:t>No</w:t>
            </w:r>
          </w:p>
          <w:p w14:paraId="49181B43" w14:textId="77777777" w:rsidR="00DF109C" w:rsidRDefault="00DF109C" w:rsidP="000D1CED">
            <w:pPr>
              <w:jc w:val="center"/>
              <w:rPr>
                <w:lang w:val="en-GB"/>
              </w:rPr>
            </w:pPr>
            <w:r>
              <w:fldChar w:fldCharType="begin">
                <w:ffData>
                  <w:name w:val="Check4"/>
                  <w:enabled/>
                  <w:calcOnExit w:val="0"/>
                  <w:checkBox>
                    <w:sizeAuto/>
                    <w:default w:val="0"/>
                  </w:checkBox>
                </w:ffData>
              </w:fldChar>
            </w:r>
            <w:bookmarkStart w:id="40" w:name="Check4"/>
            <w:r>
              <w:instrText xml:space="preserve"> FORMCHECKBOX </w:instrText>
            </w:r>
            <w:r>
              <w:fldChar w:fldCharType="separate"/>
            </w:r>
            <w:r>
              <w:fldChar w:fldCharType="end"/>
            </w:r>
            <w:bookmarkEnd w:id="40"/>
          </w:p>
        </w:tc>
      </w:tr>
      <w:tr w:rsidR="00DF109C" w14:paraId="385B7EB5" w14:textId="77777777" w:rsidTr="004910EA">
        <w:trPr>
          <w:cantSplit/>
        </w:trPr>
        <w:tc>
          <w:tcPr>
            <w:tcW w:w="562" w:type="dxa"/>
            <w:tcBorders>
              <w:top w:val="single" w:sz="4" w:space="0" w:color="auto"/>
              <w:left w:val="single" w:sz="4" w:space="0" w:color="auto"/>
              <w:bottom w:val="single" w:sz="4" w:space="0" w:color="auto"/>
              <w:right w:val="single" w:sz="4" w:space="0" w:color="auto"/>
            </w:tcBorders>
            <w:hideMark/>
          </w:tcPr>
          <w:p w14:paraId="2CB701C8" w14:textId="77777777" w:rsidR="00DF109C" w:rsidRDefault="00DF109C" w:rsidP="000D1CED">
            <w:pPr>
              <w:rPr>
                <w:lang w:val="en-GB"/>
              </w:rPr>
            </w:pPr>
            <w:r>
              <w:t>4.2.1</w:t>
            </w:r>
          </w:p>
        </w:tc>
        <w:tc>
          <w:tcPr>
            <w:tcW w:w="8654" w:type="dxa"/>
            <w:gridSpan w:val="3"/>
            <w:tcBorders>
              <w:top w:val="single" w:sz="4" w:space="0" w:color="auto"/>
              <w:left w:val="single" w:sz="4" w:space="0" w:color="auto"/>
              <w:bottom w:val="single" w:sz="4" w:space="0" w:color="auto"/>
              <w:right w:val="single" w:sz="4" w:space="0" w:color="auto"/>
            </w:tcBorders>
          </w:tcPr>
          <w:p w14:paraId="03CC21B6" w14:textId="77777777" w:rsidR="00DF109C" w:rsidRDefault="00DF109C" w:rsidP="000D1CED">
            <w:pPr>
              <w:rPr>
                <w:sz w:val="20"/>
                <w:lang w:val="en-GB"/>
              </w:rPr>
            </w:pPr>
            <w:r>
              <w:rPr>
                <w:sz w:val="20"/>
              </w:rPr>
              <w:t>If so, furnish particulars:</w:t>
            </w:r>
          </w:p>
          <w:p w14:paraId="4936049B" w14:textId="77777777" w:rsidR="00DF109C" w:rsidRPr="00FC076D" w:rsidRDefault="00DF109C" w:rsidP="000D1CED">
            <w:pPr>
              <w:rPr>
                <w:sz w:val="10"/>
                <w:szCs w:val="14"/>
                <w:lang w:val="en-GB"/>
              </w:rPr>
            </w:pPr>
          </w:p>
        </w:tc>
      </w:tr>
      <w:tr w:rsidR="00DF109C" w14:paraId="0BF859F3" w14:textId="77777777" w:rsidTr="004910EA">
        <w:trPr>
          <w:cantSplit/>
        </w:trPr>
        <w:tc>
          <w:tcPr>
            <w:tcW w:w="562" w:type="dxa"/>
            <w:tcBorders>
              <w:top w:val="single" w:sz="4" w:space="0" w:color="auto"/>
              <w:left w:val="single" w:sz="4" w:space="0" w:color="auto"/>
              <w:bottom w:val="single" w:sz="4" w:space="0" w:color="auto"/>
              <w:right w:val="single" w:sz="4" w:space="0" w:color="auto"/>
            </w:tcBorders>
            <w:hideMark/>
          </w:tcPr>
          <w:p w14:paraId="2918BBC6" w14:textId="77777777" w:rsidR="00DF109C" w:rsidRDefault="00DF109C" w:rsidP="000D1CED">
            <w:pPr>
              <w:rPr>
                <w:lang w:val="en-GB"/>
              </w:rPr>
            </w:pPr>
            <w:r>
              <w:t>4.3</w:t>
            </w:r>
          </w:p>
        </w:tc>
        <w:tc>
          <w:tcPr>
            <w:tcW w:w="7286" w:type="dxa"/>
            <w:tcBorders>
              <w:top w:val="single" w:sz="4" w:space="0" w:color="auto"/>
              <w:left w:val="single" w:sz="4" w:space="0" w:color="auto"/>
              <w:bottom w:val="single" w:sz="4" w:space="0" w:color="auto"/>
              <w:right w:val="single" w:sz="4" w:space="0" w:color="auto"/>
            </w:tcBorders>
          </w:tcPr>
          <w:p w14:paraId="34E8627D" w14:textId="77777777" w:rsidR="00DF109C" w:rsidRDefault="00DF109C" w:rsidP="000D1CED">
            <w:pPr>
              <w:rPr>
                <w:sz w:val="20"/>
                <w:lang w:val="en-GB"/>
              </w:rPr>
            </w:pPr>
            <w:r>
              <w:rPr>
                <w:sz w:val="20"/>
              </w:rPr>
              <w:t>Was the bidder or any of its directors convicted by a court of law (including a court of law outside the Republic of South Africa) for fraud or corruption during the past five years?</w:t>
            </w:r>
          </w:p>
          <w:p w14:paraId="52171ACB" w14:textId="77777777" w:rsidR="00DF109C" w:rsidRDefault="00DF109C" w:rsidP="000D1CED">
            <w:pPr>
              <w:rPr>
                <w:sz w:val="20"/>
                <w:lang w:val="en-GB"/>
              </w:rPr>
            </w:pPr>
          </w:p>
        </w:tc>
        <w:tc>
          <w:tcPr>
            <w:tcW w:w="735" w:type="dxa"/>
            <w:tcBorders>
              <w:top w:val="single" w:sz="4" w:space="0" w:color="auto"/>
              <w:left w:val="single" w:sz="4" w:space="0" w:color="auto"/>
              <w:bottom w:val="single" w:sz="4" w:space="0" w:color="auto"/>
              <w:right w:val="single" w:sz="4" w:space="0" w:color="auto"/>
            </w:tcBorders>
            <w:hideMark/>
          </w:tcPr>
          <w:p w14:paraId="5B6BBF3A" w14:textId="77777777" w:rsidR="00DF109C" w:rsidRDefault="00DF109C" w:rsidP="000D1CED">
            <w:pPr>
              <w:jc w:val="center"/>
              <w:rPr>
                <w:lang w:val="en-GB"/>
              </w:rPr>
            </w:pPr>
            <w:r>
              <w:t>Yes</w:t>
            </w:r>
          </w:p>
          <w:p w14:paraId="4F93F9F9" w14:textId="77777777" w:rsidR="00DF109C" w:rsidRDefault="00DF109C" w:rsidP="000D1CED">
            <w:pPr>
              <w:jc w:val="center"/>
              <w:rPr>
                <w:lang w:val="en-GB"/>
              </w:rPr>
            </w:pPr>
            <w:r>
              <w:fldChar w:fldCharType="begin">
                <w:ffData>
                  <w:name w:val="Check8"/>
                  <w:enabled/>
                  <w:calcOnExit w:val="0"/>
                  <w:checkBox>
                    <w:sizeAuto/>
                    <w:default w:val="0"/>
                  </w:checkBox>
                </w:ffData>
              </w:fldChar>
            </w:r>
            <w:bookmarkStart w:id="41" w:name="Check8"/>
            <w:r>
              <w:instrText xml:space="preserve"> FORMCHECKBOX </w:instrText>
            </w:r>
            <w:r>
              <w:fldChar w:fldCharType="separate"/>
            </w:r>
            <w:r>
              <w:fldChar w:fldCharType="end"/>
            </w:r>
            <w:bookmarkEnd w:id="41"/>
          </w:p>
        </w:tc>
        <w:tc>
          <w:tcPr>
            <w:tcW w:w="633" w:type="dxa"/>
            <w:tcBorders>
              <w:top w:val="single" w:sz="4" w:space="0" w:color="auto"/>
              <w:left w:val="single" w:sz="4" w:space="0" w:color="auto"/>
              <w:bottom w:val="single" w:sz="4" w:space="0" w:color="auto"/>
              <w:right w:val="single" w:sz="4" w:space="0" w:color="auto"/>
            </w:tcBorders>
            <w:hideMark/>
          </w:tcPr>
          <w:p w14:paraId="7AE9A07E" w14:textId="77777777" w:rsidR="00DF109C" w:rsidRDefault="00DF109C" w:rsidP="000D1CED">
            <w:pPr>
              <w:jc w:val="center"/>
              <w:rPr>
                <w:lang w:val="en-GB"/>
              </w:rPr>
            </w:pPr>
            <w:r>
              <w:t>No</w:t>
            </w:r>
          </w:p>
          <w:p w14:paraId="6FBEF636" w14:textId="77777777" w:rsidR="00DF109C" w:rsidRDefault="00DF109C" w:rsidP="000D1CED">
            <w:pPr>
              <w:jc w:val="center"/>
              <w:rPr>
                <w:lang w:val="en-GB"/>
              </w:rPr>
            </w:pPr>
            <w:r>
              <w:fldChar w:fldCharType="begin">
                <w:ffData>
                  <w:name w:val="Check7"/>
                  <w:enabled/>
                  <w:calcOnExit w:val="0"/>
                  <w:checkBox>
                    <w:sizeAuto/>
                    <w:default w:val="0"/>
                  </w:checkBox>
                </w:ffData>
              </w:fldChar>
            </w:r>
            <w:bookmarkStart w:id="42" w:name="Check7"/>
            <w:r>
              <w:instrText xml:space="preserve"> FORMCHECKBOX </w:instrText>
            </w:r>
            <w:r>
              <w:fldChar w:fldCharType="separate"/>
            </w:r>
            <w:r>
              <w:fldChar w:fldCharType="end"/>
            </w:r>
            <w:bookmarkEnd w:id="42"/>
          </w:p>
        </w:tc>
      </w:tr>
      <w:tr w:rsidR="00DF109C" w14:paraId="01489425" w14:textId="77777777" w:rsidTr="004910EA">
        <w:trPr>
          <w:cantSplit/>
          <w:trHeight w:val="276"/>
        </w:trPr>
        <w:tc>
          <w:tcPr>
            <w:tcW w:w="562" w:type="dxa"/>
            <w:tcBorders>
              <w:top w:val="single" w:sz="4" w:space="0" w:color="auto"/>
              <w:left w:val="single" w:sz="4" w:space="0" w:color="auto"/>
              <w:bottom w:val="single" w:sz="4" w:space="0" w:color="auto"/>
              <w:right w:val="single" w:sz="4" w:space="0" w:color="auto"/>
            </w:tcBorders>
            <w:hideMark/>
          </w:tcPr>
          <w:p w14:paraId="519F7B25" w14:textId="77777777" w:rsidR="00DF109C" w:rsidRDefault="00DF109C" w:rsidP="000D1CED">
            <w:pPr>
              <w:rPr>
                <w:lang w:val="en-GB"/>
              </w:rPr>
            </w:pPr>
            <w:r>
              <w:t>4.3.1</w:t>
            </w:r>
          </w:p>
        </w:tc>
        <w:tc>
          <w:tcPr>
            <w:tcW w:w="8654" w:type="dxa"/>
            <w:gridSpan w:val="3"/>
            <w:tcBorders>
              <w:top w:val="single" w:sz="4" w:space="0" w:color="auto"/>
              <w:left w:val="single" w:sz="4" w:space="0" w:color="auto"/>
              <w:bottom w:val="single" w:sz="4" w:space="0" w:color="auto"/>
              <w:right w:val="single" w:sz="4" w:space="0" w:color="auto"/>
            </w:tcBorders>
          </w:tcPr>
          <w:p w14:paraId="6E44194C" w14:textId="77777777" w:rsidR="00DF109C" w:rsidRPr="00641022" w:rsidRDefault="00DF109C" w:rsidP="000D1CED">
            <w:pPr>
              <w:rPr>
                <w:sz w:val="20"/>
                <w:lang w:val="en-GB"/>
              </w:rPr>
            </w:pPr>
            <w:r>
              <w:rPr>
                <w:sz w:val="20"/>
              </w:rPr>
              <w:t>If so, furnish particulars:</w:t>
            </w:r>
          </w:p>
          <w:p w14:paraId="458B772A" w14:textId="77777777" w:rsidR="00DF109C" w:rsidRDefault="00DF109C" w:rsidP="000D1CED">
            <w:pPr>
              <w:rPr>
                <w:sz w:val="20"/>
                <w:lang w:val="en-GB"/>
              </w:rPr>
            </w:pPr>
          </w:p>
          <w:p w14:paraId="12675828" w14:textId="77777777" w:rsidR="00DF109C" w:rsidRDefault="00DF109C" w:rsidP="000D1CED">
            <w:pPr>
              <w:rPr>
                <w:sz w:val="20"/>
                <w:lang w:val="en-GB"/>
              </w:rPr>
            </w:pPr>
          </w:p>
          <w:p w14:paraId="21ADBE77" w14:textId="77777777" w:rsidR="00997E29" w:rsidRDefault="00997E29" w:rsidP="000D1CED">
            <w:pPr>
              <w:rPr>
                <w:sz w:val="20"/>
                <w:lang w:val="en-GB"/>
              </w:rPr>
            </w:pPr>
          </w:p>
          <w:p w14:paraId="3BFBDBC6" w14:textId="77777777" w:rsidR="00FE3F4C" w:rsidRDefault="00FE3F4C" w:rsidP="000D1CED">
            <w:pPr>
              <w:rPr>
                <w:sz w:val="20"/>
                <w:lang w:val="en-GB"/>
              </w:rPr>
            </w:pPr>
          </w:p>
          <w:p w14:paraId="0983C516" w14:textId="77777777" w:rsidR="003F4DCD" w:rsidRDefault="003F4DCD" w:rsidP="000D1CED">
            <w:pPr>
              <w:rPr>
                <w:sz w:val="20"/>
                <w:lang w:val="en-GB"/>
              </w:rPr>
            </w:pPr>
          </w:p>
          <w:p w14:paraId="0BF13A4B" w14:textId="77777777" w:rsidR="003F4DCD" w:rsidRDefault="003F4DCD" w:rsidP="000D1CED">
            <w:pPr>
              <w:rPr>
                <w:sz w:val="20"/>
                <w:lang w:val="en-GB"/>
              </w:rPr>
            </w:pPr>
          </w:p>
          <w:p w14:paraId="41AD029C" w14:textId="77777777" w:rsidR="003F4DCD" w:rsidRDefault="003F4DCD" w:rsidP="000D1CED">
            <w:pPr>
              <w:rPr>
                <w:sz w:val="20"/>
                <w:lang w:val="en-GB"/>
              </w:rPr>
            </w:pPr>
          </w:p>
          <w:p w14:paraId="676AA4FE" w14:textId="583D7952" w:rsidR="005250E2" w:rsidRDefault="005250E2" w:rsidP="000D1CED">
            <w:pPr>
              <w:rPr>
                <w:sz w:val="20"/>
                <w:lang w:val="en-GB"/>
              </w:rPr>
            </w:pPr>
          </w:p>
        </w:tc>
      </w:tr>
      <w:tr w:rsidR="00DF109C" w14:paraId="6C52219D" w14:textId="77777777" w:rsidTr="004910EA">
        <w:tc>
          <w:tcPr>
            <w:tcW w:w="562" w:type="dxa"/>
            <w:tcBorders>
              <w:top w:val="single" w:sz="4" w:space="0" w:color="auto"/>
              <w:left w:val="single" w:sz="4" w:space="0" w:color="auto"/>
              <w:bottom w:val="single" w:sz="4" w:space="0" w:color="auto"/>
              <w:right w:val="single" w:sz="4" w:space="0" w:color="auto"/>
            </w:tcBorders>
            <w:shd w:val="clear" w:color="auto" w:fill="000000"/>
            <w:hideMark/>
          </w:tcPr>
          <w:p w14:paraId="58680A2F" w14:textId="77777777" w:rsidR="00DF109C" w:rsidRDefault="00DF109C" w:rsidP="000D1CED">
            <w:pPr>
              <w:rPr>
                <w:b/>
                <w:bCs/>
                <w:color w:val="FFFFFF"/>
                <w:lang w:val="en-GB"/>
              </w:rPr>
            </w:pPr>
            <w:r>
              <w:rPr>
                <w:b/>
                <w:bCs/>
                <w:color w:val="FFFFFF"/>
              </w:rPr>
              <w:lastRenderedPageBreak/>
              <w:t>Item</w:t>
            </w:r>
          </w:p>
        </w:tc>
        <w:tc>
          <w:tcPr>
            <w:tcW w:w="7286" w:type="dxa"/>
            <w:tcBorders>
              <w:top w:val="single" w:sz="4" w:space="0" w:color="auto"/>
              <w:left w:val="single" w:sz="4" w:space="0" w:color="auto"/>
              <w:bottom w:val="single" w:sz="4" w:space="0" w:color="auto"/>
              <w:right w:val="single" w:sz="4" w:space="0" w:color="auto"/>
            </w:tcBorders>
            <w:shd w:val="clear" w:color="auto" w:fill="000000"/>
            <w:hideMark/>
          </w:tcPr>
          <w:p w14:paraId="2A5B9680" w14:textId="77777777" w:rsidR="00DF109C" w:rsidRDefault="00DF109C" w:rsidP="000D1CED">
            <w:pPr>
              <w:rPr>
                <w:b/>
                <w:bCs/>
                <w:color w:val="FFFFFF"/>
                <w:lang w:val="en-GB"/>
              </w:rPr>
            </w:pPr>
            <w:r>
              <w:rPr>
                <w:b/>
                <w:bCs/>
                <w:color w:val="FFFFFF"/>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16A9813F" w14:textId="77777777" w:rsidR="00DF109C" w:rsidRDefault="00DF109C" w:rsidP="000D1CED">
            <w:pPr>
              <w:jc w:val="center"/>
              <w:rPr>
                <w:b/>
                <w:bCs/>
                <w:color w:val="FFFFFF"/>
                <w:lang w:val="en-GB"/>
              </w:rPr>
            </w:pPr>
            <w:r>
              <w:rPr>
                <w:b/>
                <w:bCs/>
                <w:color w:val="FFFFFF"/>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7FD01211" w14:textId="77777777" w:rsidR="00DF109C" w:rsidRDefault="00DF109C" w:rsidP="000D1CED">
            <w:pPr>
              <w:jc w:val="center"/>
              <w:rPr>
                <w:b/>
                <w:bCs/>
                <w:color w:val="FFFFFF"/>
                <w:lang w:val="en-GB"/>
              </w:rPr>
            </w:pPr>
            <w:r>
              <w:rPr>
                <w:b/>
                <w:bCs/>
                <w:color w:val="FFFFFF"/>
              </w:rPr>
              <w:t>No</w:t>
            </w:r>
          </w:p>
        </w:tc>
      </w:tr>
      <w:tr w:rsidR="00DF109C" w14:paraId="556B7C46" w14:textId="77777777" w:rsidTr="004910EA">
        <w:trPr>
          <w:cantSplit/>
        </w:trPr>
        <w:tc>
          <w:tcPr>
            <w:tcW w:w="562" w:type="dxa"/>
            <w:tcBorders>
              <w:top w:val="single" w:sz="4" w:space="0" w:color="auto"/>
              <w:left w:val="single" w:sz="4" w:space="0" w:color="auto"/>
              <w:bottom w:val="single" w:sz="4" w:space="0" w:color="auto"/>
              <w:right w:val="single" w:sz="4" w:space="0" w:color="auto"/>
            </w:tcBorders>
            <w:hideMark/>
          </w:tcPr>
          <w:p w14:paraId="25E08597" w14:textId="77777777" w:rsidR="00DF109C" w:rsidRDefault="00DF109C" w:rsidP="000D1CED">
            <w:pPr>
              <w:rPr>
                <w:lang w:val="en-GB"/>
              </w:rPr>
            </w:pPr>
            <w:r>
              <w:t>4.4</w:t>
            </w:r>
          </w:p>
        </w:tc>
        <w:tc>
          <w:tcPr>
            <w:tcW w:w="7286" w:type="dxa"/>
            <w:tcBorders>
              <w:top w:val="single" w:sz="4" w:space="0" w:color="auto"/>
              <w:left w:val="single" w:sz="4" w:space="0" w:color="auto"/>
              <w:bottom w:val="single" w:sz="4" w:space="0" w:color="auto"/>
              <w:right w:val="single" w:sz="4" w:space="0" w:color="auto"/>
            </w:tcBorders>
          </w:tcPr>
          <w:p w14:paraId="3171A795" w14:textId="77777777" w:rsidR="00DF109C" w:rsidRDefault="00DF109C" w:rsidP="000D1CED">
            <w:pPr>
              <w:pStyle w:val="BodyTextIndent"/>
              <w:tabs>
                <w:tab w:val="left" w:pos="720"/>
              </w:tabs>
              <w:ind w:left="64"/>
              <w:jc w:val="left"/>
            </w:pPr>
            <w:r>
              <w:t>Does the bidder or any of its directors owe any municipal rates and taxes or municipal charges to the municipality / municipal entity, or to any other municipality / municipal entity, that is in arrears for more than three months?</w:t>
            </w:r>
          </w:p>
          <w:p w14:paraId="7036BBAB" w14:textId="77777777" w:rsidR="00DF109C" w:rsidRDefault="00DF109C" w:rsidP="000D1CED">
            <w:pPr>
              <w:ind w:left="64"/>
              <w:rPr>
                <w:sz w:val="20"/>
                <w:lang w:val="en-GB"/>
              </w:rPr>
            </w:pPr>
          </w:p>
        </w:tc>
        <w:tc>
          <w:tcPr>
            <w:tcW w:w="735" w:type="dxa"/>
            <w:tcBorders>
              <w:top w:val="single" w:sz="4" w:space="0" w:color="auto"/>
              <w:left w:val="single" w:sz="4" w:space="0" w:color="auto"/>
              <w:bottom w:val="single" w:sz="4" w:space="0" w:color="auto"/>
              <w:right w:val="single" w:sz="4" w:space="0" w:color="auto"/>
            </w:tcBorders>
            <w:hideMark/>
          </w:tcPr>
          <w:p w14:paraId="7ECA8654" w14:textId="77777777" w:rsidR="00DF109C" w:rsidRDefault="00DF109C" w:rsidP="000D1CED">
            <w:pPr>
              <w:jc w:val="center"/>
              <w:rPr>
                <w:lang w:val="en-GB"/>
              </w:rPr>
            </w:pPr>
            <w:r>
              <w:t>Yes</w:t>
            </w:r>
          </w:p>
          <w:p w14:paraId="3A90446B" w14:textId="77777777" w:rsidR="00DF109C" w:rsidRDefault="00DF109C" w:rsidP="000D1CED">
            <w:pPr>
              <w:jc w:val="center"/>
              <w:rPr>
                <w:lang w:val="en-G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4B9D991C" w14:textId="77777777" w:rsidR="00DF109C" w:rsidRDefault="00DF109C" w:rsidP="000D1CED">
            <w:pPr>
              <w:jc w:val="center"/>
              <w:rPr>
                <w:lang w:val="en-GB"/>
              </w:rPr>
            </w:pPr>
            <w:r>
              <w:t>No</w:t>
            </w:r>
          </w:p>
          <w:p w14:paraId="780791A6" w14:textId="77777777" w:rsidR="00DF109C" w:rsidRDefault="00DF109C" w:rsidP="000D1CED">
            <w:pPr>
              <w:jc w:val="center"/>
              <w:rPr>
                <w:lang w:val="en-GB"/>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DF109C" w14:paraId="18F6293F" w14:textId="77777777" w:rsidTr="004910EA">
        <w:trPr>
          <w:cantSplit/>
        </w:trPr>
        <w:tc>
          <w:tcPr>
            <w:tcW w:w="562" w:type="dxa"/>
            <w:tcBorders>
              <w:top w:val="single" w:sz="4" w:space="0" w:color="auto"/>
              <w:left w:val="single" w:sz="4" w:space="0" w:color="auto"/>
              <w:bottom w:val="single" w:sz="4" w:space="0" w:color="auto"/>
              <w:right w:val="single" w:sz="4" w:space="0" w:color="auto"/>
            </w:tcBorders>
            <w:hideMark/>
          </w:tcPr>
          <w:p w14:paraId="178B63B9" w14:textId="77777777" w:rsidR="00DF109C" w:rsidRDefault="00DF109C" w:rsidP="000D1CED">
            <w:pPr>
              <w:rPr>
                <w:lang w:val="en-GB"/>
              </w:rPr>
            </w:pPr>
            <w:r>
              <w:t>4.4.1</w:t>
            </w:r>
          </w:p>
        </w:tc>
        <w:tc>
          <w:tcPr>
            <w:tcW w:w="8654" w:type="dxa"/>
            <w:gridSpan w:val="3"/>
            <w:tcBorders>
              <w:top w:val="single" w:sz="4" w:space="0" w:color="auto"/>
              <w:left w:val="single" w:sz="4" w:space="0" w:color="auto"/>
              <w:bottom w:val="single" w:sz="4" w:space="0" w:color="auto"/>
              <w:right w:val="single" w:sz="4" w:space="0" w:color="auto"/>
            </w:tcBorders>
          </w:tcPr>
          <w:p w14:paraId="597D5EF6" w14:textId="77777777" w:rsidR="00DF109C" w:rsidRDefault="00DF109C" w:rsidP="000D1CED">
            <w:pPr>
              <w:rPr>
                <w:sz w:val="20"/>
                <w:lang w:val="en-GB"/>
              </w:rPr>
            </w:pPr>
            <w:r>
              <w:rPr>
                <w:sz w:val="20"/>
              </w:rPr>
              <w:t>If so, furnish particulars:</w:t>
            </w:r>
          </w:p>
          <w:p w14:paraId="39B0EA65" w14:textId="77777777" w:rsidR="00DF109C" w:rsidRDefault="00DF109C" w:rsidP="000D1CED">
            <w:pPr>
              <w:rPr>
                <w:sz w:val="20"/>
              </w:rPr>
            </w:pPr>
          </w:p>
          <w:p w14:paraId="531CF52A" w14:textId="77777777" w:rsidR="00DF109C" w:rsidRDefault="00DF109C" w:rsidP="000D1CED">
            <w:pPr>
              <w:rPr>
                <w:sz w:val="20"/>
                <w:lang w:val="en-GB"/>
              </w:rPr>
            </w:pPr>
          </w:p>
        </w:tc>
      </w:tr>
      <w:tr w:rsidR="00DF109C" w14:paraId="15EC85A9" w14:textId="77777777" w:rsidTr="004910EA">
        <w:trPr>
          <w:cantSplit/>
        </w:trPr>
        <w:tc>
          <w:tcPr>
            <w:tcW w:w="562" w:type="dxa"/>
            <w:tcBorders>
              <w:top w:val="single" w:sz="4" w:space="0" w:color="auto"/>
              <w:left w:val="single" w:sz="4" w:space="0" w:color="auto"/>
              <w:bottom w:val="single" w:sz="4" w:space="0" w:color="auto"/>
              <w:right w:val="single" w:sz="4" w:space="0" w:color="auto"/>
            </w:tcBorders>
            <w:hideMark/>
          </w:tcPr>
          <w:p w14:paraId="36991953" w14:textId="77777777" w:rsidR="00DF109C" w:rsidRDefault="00DF109C" w:rsidP="000D1CED">
            <w:pPr>
              <w:rPr>
                <w:lang w:val="en-GB"/>
              </w:rPr>
            </w:pPr>
            <w:r>
              <w:t>4.5</w:t>
            </w:r>
          </w:p>
        </w:tc>
        <w:tc>
          <w:tcPr>
            <w:tcW w:w="7286" w:type="dxa"/>
            <w:tcBorders>
              <w:top w:val="single" w:sz="4" w:space="0" w:color="auto"/>
              <w:left w:val="single" w:sz="4" w:space="0" w:color="auto"/>
              <w:bottom w:val="single" w:sz="4" w:space="0" w:color="auto"/>
              <w:right w:val="single" w:sz="4" w:space="0" w:color="auto"/>
            </w:tcBorders>
          </w:tcPr>
          <w:p w14:paraId="2A6D4AEA" w14:textId="77777777" w:rsidR="00DF109C" w:rsidRDefault="00DF109C" w:rsidP="000D1CED">
            <w:pPr>
              <w:rPr>
                <w:sz w:val="20"/>
                <w:lang w:val="en-GB"/>
              </w:rPr>
            </w:pPr>
            <w:r>
              <w:rPr>
                <w:sz w:val="20"/>
              </w:rPr>
              <w:t>Was any contract between the bidder and the municipality / municipal entity or any other organ of state terminated during the past five years on account of failure to perform on or comply with the contract?</w:t>
            </w:r>
          </w:p>
          <w:p w14:paraId="3DDFAA9B" w14:textId="77777777" w:rsidR="00DF109C" w:rsidRDefault="00DF109C" w:rsidP="000D1CED">
            <w:pPr>
              <w:rPr>
                <w:sz w:val="20"/>
                <w:lang w:val="en-GB"/>
              </w:rPr>
            </w:pPr>
          </w:p>
        </w:tc>
        <w:tc>
          <w:tcPr>
            <w:tcW w:w="735" w:type="dxa"/>
            <w:tcBorders>
              <w:top w:val="single" w:sz="4" w:space="0" w:color="auto"/>
              <w:left w:val="single" w:sz="4" w:space="0" w:color="auto"/>
              <w:bottom w:val="single" w:sz="4" w:space="0" w:color="auto"/>
              <w:right w:val="single" w:sz="4" w:space="0" w:color="auto"/>
            </w:tcBorders>
            <w:hideMark/>
          </w:tcPr>
          <w:p w14:paraId="48A0CD9B" w14:textId="77777777" w:rsidR="00DF109C" w:rsidRDefault="00DF109C" w:rsidP="000D1CED">
            <w:pPr>
              <w:jc w:val="center"/>
              <w:rPr>
                <w:lang w:val="en-GB"/>
              </w:rPr>
            </w:pPr>
            <w:r>
              <w:t>Yes</w:t>
            </w:r>
          </w:p>
          <w:p w14:paraId="5BFC9038" w14:textId="77777777" w:rsidR="00DF109C" w:rsidRDefault="00DF109C" w:rsidP="000D1CED">
            <w:pPr>
              <w:jc w:val="center"/>
              <w:rPr>
                <w:lang w:val="en-G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0335972E" w14:textId="77777777" w:rsidR="00DF109C" w:rsidRDefault="00DF109C" w:rsidP="000D1CED">
            <w:pPr>
              <w:jc w:val="center"/>
              <w:rPr>
                <w:lang w:val="en-GB"/>
              </w:rPr>
            </w:pPr>
            <w:r>
              <w:t>No</w:t>
            </w:r>
          </w:p>
          <w:p w14:paraId="39F5633A" w14:textId="77777777" w:rsidR="00DF109C" w:rsidRDefault="00DF109C" w:rsidP="000D1CED">
            <w:pPr>
              <w:jc w:val="center"/>
              <w:rPr>
                <w:lang w:val="en-GB"/>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DF109C" w14:paraId="2AE2D1F7" w14:textId="77777777" w:rsidTr="004910EA">
        <w:trPr>
          <w:cantSplit/>
        </w:trPr>
        <w:tc>
          <w:tcPr>
            <w:tcW w:w="562" w:type="dxa"/>
            <w:tcBorders>
              <w:top w:val="single" w:sz="4" w:space="0" w:color="auto"/>
              <w:left w:val="single" w:sz="4" w:space="0" w:color="auto"/>
              <w:bottom w:val="single" w:sz="4" w:space="0" w:color="auto"/>
              <w:right w:val="single" w:sz="4" w:space="0" w:color="auto"/>
            </w:tcBorders>
            <w:hideMark/>
          </w:tcPr>
          <w:p w14:paraId="2DD069DB" w14:textId="77777777" w:rsidR="00DF109C" w:rsidRDefault="00DF109C" w:rsidP="000D1CED">
            <w:pPr>
              <w:rPr>
                <w:lang w:val="en-GB"/>
              </w:rPr>
            </w:pPr>
            <w:r>
              <w:t>4.7.1</w:t>
            </w:r>
          </w:p>
        </w:tc>
        <w:tc>
          <w:tcPr>
            <w:tcW w:w="8654" w:type="dxa"/>
            <w:gridSpan w:val="3"/>
            <w:tcBorders>
              <w:top w:val="single" w:sz="4" w:space="0" w:color="auto"/>
              <w:left w:val="single" w:sz="4" w:space="0" w:color="auto"/>
              <w:bottom w:val="single" w:sz="4" w:space="0" w:color="auto"/>
              <w:right w:val="single" w:sz="4" w:space="0" w:color="auto"/>
            </w:tcBorders>
          </w:tcPr>
          <w:p w14:paraId="2F79B8A6" w14:textId="77777777" w:rsidR="00DF109C" w:rsidRDefault="00DF109C" w:rsidP="000D1CED">
            <w:pPr>
              <w:rPr>
                <w:sz w:val="20"/>
                <w:lang w:val="en-GB"/>
              </w:rPr>
            </w:pPr>
            <w:r>
              <w:rPr>
                <w:sz w:val="20"/>
              </w:rPr>
              <w:t>If so, furnish particulars:</w:t>
            </w:r>
          </w:p>
          <w:p w14:paraId="6BAD73B8" w14:textId="77777777" w:rsidR="00DF109C" w:rsidRDefault="00DF109C" w:rsidP="000D1CED">
            <w:pPr>
              <w:rPr>
                <w:sz w:val="20"/>
              </w:rPr>
            </w:pPr>
          </w:p>
          <w:p w14:paraId="783D5B9E" w14:textId="77777777" w:rsidR="00DF109C" w:rsidRDefault="00DF109C" w:rsidP="000D1CED">
            <w:pPr>
              <w:rPr>
                <w:sz w:val="20"/>
              </w:rPr>
            </w:pPr>
          </w:p>
          <w:p w14:paraId="64F0AD50" w14:textId="77777777" w:rsidR="00DF109C" w:rsidRDefault="00DF109C" w:rsidP="000D1CED">
            <w:pPr>
              <w:rPr>
                <w:sz w:val="20"/>
              </w:rPr>
            </w:pPr>
          </w:p>
          <w:p w14:paraId="0035CC14" w14:textId="77777777" w:rsidR="00DF109C" w:rsidRDefault="00DF109C" w:rsidP="000D1CED">
            <w:pPr>
              <w:rPr>
                <w:sz w:val="20"/>
                <w:lang w:val="en-GB"/>
              </w:rPr>
            </w:pPr>
          </w:p>
        </w:tc>
      </w:tr>
    </w:tbl>
    <w:p w14:paraId="5A9DBB22" w14:textId="77777777" w:rsidR="00DF109C" w:rsidRDefault="00DF109C" w:rsidP="00DF109C">
      <w:pPr>
        <w:rPr>
          <w:lang w:val="en-GB"/>
        </w:rPr>
      </w:pPr>
    </w:p>
    <w:p w14:paraId="7020FDBC" w14:textId="77777777" w:rsidR="00DF109C" w:rsidRDefault="00DF109C" w:rsidP="00DF109C">
      <w:pPr>
        <w:pStyle w:val="BodyTextIndent"/>
        <w:ind w:left="900"/>
        <w:jc w:val="left"/>
      </w:pPr>
    </w:p>
    <w:p w14:paraId="3CB31533" w14:textId="77777777" w:rsidR="00DF109C" w:rsidRPr="00E679DE" w:rsidRDefault="00DF109C" w:rsidP="00DF109C">
      <w:pPr>
        <w:pStyle w:val="BodyTextIndent"/>
        <w:ind w:left="900"/>
        <w:jc w:val="center"/>
      </w:pPr>
      <w:r w:rsidRPr="00E679DE">
        <w:rPr>
          <w:bCs w:val="0"/>
        </w:rPr>
        <w:t>CERTIFICATION</w:t>
      </w:r>
    </w:p>
    <w:p w14:paraId="3D4121C4" w14:textId="77777777" w:rsidR="00DF109C" w:rsidRDefault="00DF109C" w:rsidP="00DF109C">
      <w:pPr>
        <w:pStyle w:val="BodyTextIndent"/>
        <w:ind w:left="900"/>
        <w:jc w:val="center"/>
        <w:rPr>
          <w:b w:val="0"/>
          <w:bCs w:val="0"/>
        </w:rPr>
      </w:pPr>
    </w:p>
    <w:p w14:paraId="06B926B0" w14:textId="77777777" w:rsidR="00DF109C" w:rsidRDefault="00DF109C" w:rsidP="00DF109C">
      <w:pPr>
        <w:pStyle w:val="BodyTextIndent"/>
        <w:spacing w:line="360" w:lineRule="auto"/>
        <w:ind w:left="0" w:firstLine="0"/>
        <w:rPr>
          <w:b w:val="0"/>
          <w:bCs w:val="0"/>
        </w:rPr>
      </w:pPr>
      <w:r>
        <w:rPr>
          <w:b w:val="0"/>
          <w:bCs w:val="0"/>
        </w:rPr>
        <w:t>I, THE UNDERSIGNED (FULL NAME</w:t>
      </w:r>
      <w:r w:rsidR="004C46CF">
        <w:rPr>
          <w:b w:val="0"/>
          <w:bCs w:val="0"/>
        </w:rPr>
        <w:t>) …</w:t>
      </w:r>
      <w:r>
        <w:rPr>
          <w:b w:val="0"/>
          <w:bCs w:val="0"/>
        </w:rPr>
        <w:t>………..……………………………..…… CERTIFY THAT THE INFORMATION FURNISHED ON THIS DECLARATION FORM TRUE AND CORRECT.</w:t>
      </w:r>
    </w:p>
    <w:p w14:paraId="080DD02F" w14:textId="77777777" w:rsidR="00DF109C" w:rsidRDefault="00DF109C" w:rsidP="00DF109C">
      <w:pPr>
        <w:pStyle w:val="BodyTextIndent"/>
        <w:tabs>
          <w:tab w:val="left" w:pos="180"/>
          <w:tab w:val="left" w:pos="360"/>
        </w:tabs>
        <w:spacing w:line="360" w:lineRule="auto"/>
        <w:rPr>
          <w:b w:val="0"/>
          <w:bCs w:val="0"/>
        </w:rPr>
      </w:pPr>
    </w:p>
    <w:p w14:paraId="14F84EED" w14:textId="77777777" w:rsidR="00DF109C" w:rsidRDefault="00DF109C" w:rsidP="00DF109C">
      <w:pPr>
        <w:pStyle w:val="BodyTextIndent"/>
        <w:tabs>
          <w:tab w:val="left" w:pos="180"/>
          <w:tab w:val="left" w:pos="360"/>
        </w:tabs>
        <w:spacing w:line="360" w:lineRule="auto"/>
        <w:ind w:left="0" w:firstLine="0"/>
        <w:rPr>
          <w:b w:val="0"/>
          <w:bCs w:val="0"/>
        </w:rPr>
      </w:pPr>
      <w:r>
        <w:rPr>
          <w:b w:val="0"/>
          <w:bCs w:val="0"/>
        </w:rPr>
        <w:t>I ACCEPT THAT, IN ADDITION TO CANCELLATION OF A CONTRACT, ACTION MAY BE TAKEN AGAINST ME SHOULD THIS DECLARATION PROVE TO BE FALSE.</w:t>
      </w:r>
    </w:p>
    <w:p w14:paraId="14F8A840" w14:textId="77777777" w:rsidR="00DF109C" w:rsidRDefault="00DF109C" w:rsidP="00DF109C">
      <w:pPr>
        <w:pStyle w:val="BodyTextIndent"/>
        <w:tabs>
          <w:tab w:val="left" w:pos="180"/>
          <w:tab w:val="left" w:pos="360"/>
        </w:tabs>
        <w:spacing w:line="360" w:lineRule="auto"/>
        <w:rPr>
          <w:b w:val="0"/>
          <w:bCs w:val="0"/>
        </w:rPr>
      </w:pPr>
    </w:p>
    <w:p w14:paraId="225B6409" w14:textId="77777777" w:rsidR="00DF109C" w:rsidRDefault="00DF109C" w:rsidP="00DF109C">
      <w:pPr>
        <w:pStyle w:val="BodyTextIndent"/>
        <w:tabs>
          <w:tab w:val="left" w:pos="180"/>
          <w:tab w:val="left" w:pos="360"/>
        </w:tabs>
        <w:rPr>
          <w:b w:val="0"/>
          <w:bCs w:val="0"/>
        </w:rPr>
      </w:pPr>
    </w:p>
    <w:p w14:paraId="27197D5F" w14:textId="77777777" w:rsidR="00DF109C" w:rsidRDefault="00DF109C" w:rsidP="00DF109C">
      <w:pPr>
        <w:pStyle w:val="BodyTextIndent"/>
        <w:tabs>
          <w:tab w:val="left" w:pos="180"/>
          <w:tab w:val="left" w:pos="360"/>
        </w:tabs>
        <w:rPr>
          <w:b w:val="0"/>
          <w:bCs w:val="0"/>
        </w:rPr>
      </w:pPr>
    </w:p>
    <w:p w14:paraId="17EB5FA9" w14:textId="77777777" w:rsidR="00DF109C" w:rsidRDefault="00DF109C" w:rsidP="00DF109C">
      <w:pPr>
        <w:pStyle w:val="BodyTextIndent"/>
        <w:tabs>
          <w:tab w:val="left" w:pos="180"/>
          <w:tab w:val="left" w:pos="360"/>
        </w:tabs>
        <w:rPr>
          <w:b w:val="0"/>
          <w:bCs w:val="0"/>
        </w:rPr>
      </w:pPr>
    </w:p>
    <w:p w14:paraId="3BC18813" w14:textId="77777777" w:rsidR="00DF109C" w:rsidRDefault="00DF109C" w:rsidP="00DF109C">
      <w:pPr>
        <w:pStyle w:val="BodyTextIndent"/>
        <w:tabs>
          <w:tab w:val="left" w:pos="180"/>
          <w:tab w:val="left" w:pos="360"/>
        </w:tabs>
        <w:rPr>
          <w:b w:val="0"/>
          <w:bCs w:val="0"/>
        </w:rPr>
      </w:pPr>
      <w:r>
        <w:rPr>
          <w:b w:val="0"/>
          <w:bCs w:val="0"/>
        </w:rPr>
        <w:tab/>
        <w:t>………………………………………...</w:t>
      </w:r>
      <w:r>
        <w:rPr>
          <w:b w:val="0"/>
          <w:bCs w:val="0"/>
        </w:rPr>
        <w:tab/>
      </w:r>
      <w:r>
        <w:rPr>
          <w:b w:val="0"/>
          <w:bCs w:val="0"/>
        </w:rPr>
        <w:tab/>
      </w:r>
      <w:r>
        <w:rPr>
          <w:b w:val="0"/>
          <w:bCs w:val="0"/>
        </w:rPr>
        <w:tab/>
      </w:r>
      <w:r>
        <w:rPr>
          <w:b w:val="0"/>
          <w:bCs w:val="0"/>
        </w:rPr>
        <w:tab/>
      </w:r>
      <w:r>
        <w:rPr>
          <w:b w:val="0"/>
          <w:bCs w:val="0"/>
        </w:rPr>
        <w:tab/>
        <w:t>…………………………..</w:t>
      </w:r>
    </w:p>
    <w:p w14:paraId="0A8E04CA" w14:textId="77777777" w:rsidR="00DF109C" w:rsidRDefault="00DF109C" w:rsidP="00DF109C">
      <w:pPr>
        <w:pStyle w:val="BodyTextIndent"/>
        <w:tabs>
          <w:tab w:val="left" w:pos="180"/>
          <w:tab w:val="left" w:pos="360"/>
        </w:tabs>
        <w:rPr>
          <w:b w:val="0"/>
          <w:bCs w:val="0"/>
        </w:rPr>
      </w:pPr>
      <w:r>
        <w:rPr>
          <w:b w:val="0"/>
          <w:bCs w:val="0"/>
        </w:rPr>
        <w:tab/>
        <w:t xml:space="preserve">Signature </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Date</w:t>
      </w:r>
    </w:p>
    <w:p w14:paraId="055A8297" w14:textId="77777777" w:rsidR="00DF109C" w:rsidRDefault="00DF109C" w:rsidP="00DF109C">
      <w:pPr>
        <w:pStyle w:val="BodyTextIndent"/>
        <w:tabs>
          <w:tab w:val="left" w:pos="180"/>
          <w:tab w:val="left" w:pos="360"/>
        </w:tabs>
        <w:rPr>
          <w:b w:val="0"/>
          <w:bCs w:val="0"/>
        </w:rPr>
      </w:pPr>
    </w:p>
    <w:p w14:paraId="7C50A016" w14:textId="77777777" w:rsidR="00DF109C" w:rsidRDefault="00DF109C" w:rsidP="00DF109C">
      <w:pPr>
        <w:pStyle w:val="BodyTextIndent"/>
        <w:tabs>
          <w:tab w:val="left" w:pos="180"/>
          <w:tab w:val="left" w:pos="360"/>
        </w:tabs>
        <w:rPr>
          <w:b w:val="0"/>
          <w:bCs w:val="0"/>
        </w:rPr>
      </w:pPr>
    </w:p>
    <w:p w14:paraId="3C1A65E7" w14:textId="77777777" w:rsidR="00DF109C" w:rsidRDefault="00DF109C" w:rsidP="00DF109C">
      <w:pPr>
        <w:pStyle w:val="BodyTextIndent"/>
        <w:tabs>
          <w:tab w:val="left" w:pos="180"/>
          <w:tab w:val="left" w:pos="360"/>
        </w:tabs>
        <w:rPr>
          <w:b w:val="0"/>
          <w:bCs w:val="0"/>
        </w:rPr>
      </w:pPr>
    </w:p>
    <w:p w14:paraId="5BC416C6" w14:textId="77777777" w:rsidR="00DF109C" w:rsidRDefault="00DF109C" w:rsidP="00DF109C">
      <w:pPr>
        <w:pStyle w:val="BodyTextIndent"/>
        <w:tabs>
          <w:tab w:val="left" w:pos="180"/>
          <w:tab w:val="left" w:pos="360"/>
        </w:tabs>
        <w:rPr>
          <w:b w:val="0"/>
          <w:bCs w:val="0"/>
        </w:rPr>
      </w:pPr>
      <w:r>
        <w:rPr>
          <w:b w:val="0"/>
          <w:bCs w:val="0"/>
        </w:rPr>
        <w:tab/>
        <w:t>……………………………………….</w:t>
      </w:r>
      <w:r>
        <w:rPr>
          <w:b w:val="0"/>
          <w:bCs w:val="0"/>
        </w:rPr>
        <w:tab/>
      </w:r>
      <w:r>
        <w:rPr>
          <w:b w:val="0"/>
          <w:bCs w:val="0"/>
        </w:rPr>
        <w:tab/>
      </w:r>
      <w:r>
        <w:rPr>
          <w:b w:val="0"/>
          <w:bCs w:val="0"/>
        </w:rPr>
        <w:tab/>
        <w:t xml:space="preserve">                          ………………………………………..</w:t>
      </w:r>
    </w:p>
    <w:p w14:paraId="0CAA8B31" w14:textId="77777777" w:rsidR="00DF109C" w:rsidRDefault="00DF109C" w:rsidP="00DF109C">
      <w:pPr>
        <w:pStyle w:val="BodyTextIndent"/>
        <w:tabs>
          <w:tab w:val="left" w:pos="180"/>
          <w:tab w:val="left" w:pos="360"/>
        </w:tabs>
        <w:rPr>
          <w:b w:val="0"/>
          <w:bCs w:val="0"/>
        </w:rPr>
      </w:pPr>
      <w:r>
        <w:rPr>
          <w:b w:val="0"/>
          <w:bCs w:val="0"/>
        </w:rPr>
        <w:tab/>
        <w:t>Position</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Name of Bidder</w:t>
      </w:r>
    </w:p>
    <w:p w14:paraId="05AA8170" w14:textId="77777777" w:rsidR="00DF109C" w:rsidRDefault="00DF109C" w:rsidP="00DF109C">
      <w:pPr>
        <w:pStyle w:val="BodyTextIndent"/>
        <w:ind w:left="900"/>
      </w:pPr>
      <w:r>
        <w:tab/>
      </w:r>
      <w:r>
        <w:tab/>
      </w:r>
      <w:r>
        <w:tab/>
      </w:r>
      <w:r>
        <w:tab/>
      </w:r>
      <w:r>
        <w:tab/>
      </w:r>
      <w:r>
        <w:tab/>
      </w:r>
      <w:r>
        <w:tab/>
      </w:r>
      <w:r>
        <w:tab/>
      </w:r>
      <w:r>
        <w:tab/>
      </w:r>
      <w:r>
        <w:tab/>
      </w:r>
      <w:r>
        <w:tab/>
      </w:r>
      <w:r>
        <w:tab/>
      </w:r>
    </w:p>
    <w:p w14:paraId="793466B9" w14:textId="77777777" w:rsidR="00DF109C" w:rsidRDefault="00DF109C" w:rsidP="00DF109C">
      <w:pPr>
        <w:pStyle w:val="Header"/>
        <w:tabs>
          <w:tab w:val="left" w:pos="0"/>
          <w:tab w:val="right" w:pos="9752"/>
        </w:tabs>
        <w:rPr>
          <w:rFonts w:ascii="Arial" w:hAnsi="Arial"/>
          <w:sz w:val="20"/>
          <w:lang w:val="en-GB"/>
        </w:rPr>
      </w:pPr>
      <w:r>
        <w:rPr>
          <w:rFonts w:ascii="Arial" w:hAnsi="Arial"/>
          <w:sz w:val="20"/>
          <w:lang w:val="en-GB"/>
        </w:rPr>
        <w:tab/>
      </w:r>
    </w:p>
    <w:p w14:paraId="6A55BA85" w14:textId="77777777" w:rsidR="00DF109C" w:rsidRDefault="00DF109C" w:rsidP="00DF109C">
      <w:pPr>
        <w:pStyle w:val="Header"/>
        <w:tabs>
          <w:tab w:val="left" w:pos="0"/>
          <w:tab w:val="right" w:pos="9752"/>
        </w:tabs>
        <w:rPr>
          <w:rFonts w:ascii="Arial" w:hAnsi="Arial"/>
          <w:sz w:val="20"/>
          <w:lang w:val="en-GB"/>
        </w:rPr>
      </w:pPr>
    </w:p>
    <w:p w14:paraId="75E16F22" w14:textId="77777777" w:rsidR="00DF109C" w:rsidRDefault="00DF109C" w:rsidP="00DF109C">
      <w:pPr>
        <w:pStyle w:val="Header"/>
        <w:tabs>
          <w:tab w:val="left" w:pos="0"/>
          <w:tab w:val="right" w:pos="9752"/>
        </w:tabs>
        <w:rPr>
          <w:rFonts w:ascii="Arial" w:hAnsi="Arial"/>
          <w:sz w:val="20"/>
          <w:lang w:val="en-GB"/>
        </w:rPr>
      </w:pPr>
    </w:p>
    <w:p w14:paraId="64715DFD" w14:textId="77777777" w:rsidR="00DF109C" w:rsidRDefault="00DF109C" w:rsidP="00DF109C">
      <w:pPr>
        <w:pStyle w:val="Header"/>
        <w:tabs>
          <w:tab w:val="left" w:pos="0"/>
          <w:tab w:val="right" w:pos="9752"/>
        </w:tabs>
        <w:rPr>
          <w:rFonts w:ascii="Arial" w:hAnsi="Arial"/>
          <w:sz w:val="20"/>
          <w:lang w:val="en-GB"/>
        </w:rPr>
      </w:pPr>
    </w:p>
    <w:p w14:paraId="6C2FAFD0" w14:textId="77777777" w:rsidR="00DF109C" w:rsidRDefault="00DF109C" w:rsidP="00DF109C">
      <w:pPr>
        <w:pStyle w:val="Header"/>
        <w:tabs>
          <w:tab w:val="left" w:pos="0"/>
          <w:tab w:val="right" w:pos="9752"/>
        </w:tabs>
        <w:rPr>
          <w:rFonts w:ascii="Arial" w:hAnsi="Arial"/>
          <w:sz w:val="20"/>
          <w:lang w:val="en-GB"/>
        </w:rPr>
      </w:pPr>
    </w:p>
    <w:p w14:paraId="7C78B6E5" w14:textId="77777777" w:rsidR="00DF109C" w:rsidRDefault="00DF109C" w:rsidP="00DF109C">
      <w:pPr>
        <w:pStyle w:val="Header"/>
        <w:tabs>
          <w:tab w:val="left" w:pos="0"/>
          <w:tab w:val="right" w:pos="9752"/>
        </w:tabs>
        <w:rPr>
          <w:rFonts w:ascii="Arial" w:hAnsi="Arial"/>
          <w:sz w:val="20"/>
          <w:lang w:val="en-GB"/>
        </w:rPr>
      </w:pPr>
    </w:p>
    <w:p w14:paraId="3E0D649B" w14:textId="77777777" w:rsidR="00DF109C" w:rsidRDefault="00DF109C" w:rsidP="00DF109C">
      <w:pPr>
        <w:pStyle w:val="Header"/>
        <w:tabs>
          <w:tab w:val="left" w:pos="0"/>
          <w:tab w:val="right" w:pos="9752"/>
        </w:tabs>
        <w:rPr>
          <w:rFonts w:ascii="Arial" w:hAnsi="Arial"/>
          <w:sz w:val="20"/>
          <w:lang w:val="en-GB"/>
        </w:rPr>
      </w:pPr>
    </w:p>
    <w:p w14:paraId="22D95A10" w14:textId="77777777" w:rsidR="00DF109C" w:rsidRDefault="00DF109C" w:rsidP="00DF109C">
      <w:pPr>
        <w:pStyle w:val="Header"/>
        <w:tabs>
          <w:tab w:val="left" w:pos="0"/>
          <w:tab w:val="right" w:pos="9752"/>
        </w:tabs>
        <w:rPr>
          <w:rFonts w:ascii="Arial" w:hAnsi="Arial"/>
          <w:sz w:val="20"/>
          <w:lang w:val="en-GB"/>
        </w:rPr>
      </w:pPr>
    </w:p>
    <w:p w14:paraId="0760E3CB" w14:textId="77777777" w:rsidR="00DF109C" w:rsidRDefault="00DF109C" w:rsidP="00DF109C">
      <w:pPr>
        <w:pStyle w:val="Header"/>
        <w:tabs>
          <w:tab w:val="left" w:pos="0"/>
          <w:tab w:val="right" w:pos="9752"/>
        </w:tabs>
        <w:rPr>
          <w:rFonts w:ascii="Arial" w:hAnsi="Arial"/>
          <w:sz w:val="20"/>
          <w:lang w:val="en-GB"/>
        </w:rPr>
      </w:pPr>
    </w:p>
    <w:p w14:paraId="2B0F9D44" w14:textId="77777777" w:rsidR="00DF109C" w:rsidRDefault="00DF109C" w:rsidP="00DF109C">
      <w:pPr>
        <w:pStyle w:val="Header"/>
        <w:tabs>
          <w:tab w:val="left" w:pos="0"/>
          <w:tab w:val="right" w:pos="9752"/>
        </w:tabs>
        <w:rPr>
          <w:rFonts w:ascii="Arial" w:hAnsi="Arial"/>
          <w:sz w:val="20"/>
          <w:lang w:val="en-GB"/>
        </w:rPr>
      </w:pPr>
    </w:p>
    <w:p w14:paraId="11110E3A" w14:textId="77777777" w:rsidR="00DF109C" w:rsidRDefault="00DF109C" w:rsidP="00DF109C">
      <w:pPr>
        <w:pStyle w:val="Header"/>
        <w:tabs>
          <w:tab w:val="left" w:pos="0"/>
          <w:tab w:val="right" w:pos="9752"/>
        </w:tabs>
        <w:rPr>
          <w:rFonts w:ascii="Arial" w:hAnsi="Arial"/>
          <w:sz w:val="20"/>
          <w:lang w:val="en-GB"/>
        </w:rPr>
      </w:pPr>
    </w:p>
    <w:p w14:paraId="565B7659" w14:textId="77777777" w:rsidR="00DF109C" w:rsidRDefault="00DF109C" w:rsidP="00DF109C">
      <w:pPr>
        <w:pStyle w:val="Header"/>
        <w:tabs>
          <w:tab w:val="left" w:pos="0"/>
          <w:tab w:val="right" w:pos="9752"/>
        </w:tabs>
        <w:rPr>
          <w:rFonts w:ascii="Arial" w:hAnsi="Arial"/>
          <w:sz w:val="20"/>
          <w:lang w:val="en-GB"/>
        </w:rPr>
      </w:pPr>
    </w:p>
    <w:p w14:paraId="0DD825C7" w14:textId="77777777" w:rsidR="00C528D8" w:rsidRDefault="00C528D8" w:rsidP="00DF109C">
      <w:pPr>
        <w:pStyle w:val="Header"/>
        <w:tabs>
          <w:tab w:val="left" w:pos="0"/>
          <w:tab w:val="right" w:pos="9752"/>
        </w:tabs>
        <w:rPr>
          <w:rFonts w:ascii="Arial" w:hAnsi="Arial"/>
          <w:sz w:val="20"/>
          <w:lang w:val="en-GB"/>
        </w:rPr>
      </w:pPr>
    </w:p>
    <w:p w14:paraId="382DF6EB" w14:textId="77777777" w:rsidR="00C528D8" w:rsidRDefault="00C528D8" w:rsidP="00DF109C">
      <w:pPr>
        <w:pStyle w:val="Header"/>
        <w:tabs>
          <w:tab w:val="left" w:pos="0"/>
          <w:tab w:val="right" w:pos="9752"/>
        </w:tabs>
        <w:rPr>
          <w:rFonts w:ascii="Arial" w:hAnsi="Arial"/>
          <w:sz w:val="20"/>
          <w:lang w:val="en-GB"/>
        </w:rPr>
      </w:pPr>
    </w:p>
    <w:p w14:paraId="566674FB" w14:textId="77777777" w:rsidR="00C528D8" w:rsidRDefault="00C528D8" w:rsidP="00DF109C">
      <w:pPr>
        <w:pStyle w:val="Header"/>
        <w:tabs>
          <w:tab w:val="left" w:pos="0"/>
          <w:tab w:val="right" w:pos="9752"/>
        </w:tabs>
        <w:rPr>
          <w:rFonts w:ascii="Arial" w:hAnsi="Arial"/>
          <w:sz w:val="20"/>
          <w:lang w:val="en-GB"/>
        </w:rPr>
      </w:pPr>
    </w:p>
    <w:p w14:paraId="33A29255" w14:textId="77777777" w:rsidR="00C528D8" w:rsidRDefault="00C528D8" w:rsidP="00DF109C">
      <w:pPr>
        <w:pStyle w:val="Header"/>
        <w:tabs>
          <w:tab w:val="left" w:pos="0"/>
          <w:tab w:val="right" w:pos="9752"/>
        </w:tabs>
        <w:rPr>
          <w:rFonts w:ascii="Arial" w:hAnsi="Arial"/>
          <w:sz w:val="20"/>
          <w:lang w:val="en-GB"/>
        </w:rPr>
      </w:pPr>
    </w:p>
    <w:p w14:paraId="7ED495DA" w14:textId="77777777" w:rsidR="00C528D8" w:rsidRDefault="00C528D8" w:rsidP="00DF109C">
      <w:pPr>
        <w:pStyle w:val="Header"/>
        <w:tabs>
          <w:tab w:val="left" w:pos="0"/>
          <w:tab w:val="right" w:pos="9752"/>
        </w:tabs>
        <w:rPr>
          <w:rFonts w:ascii="Arial" w:hAnsi="Arial"/>
          <w:sz w:val="20"/>
          <w:lang w:val="en-GB"/>
        </w:rPr>
      </w:pPr>
    </w:p>
    <w:p w14:paraId="3C85B745" w14:textId="77777777" w:rsidR="00C528D8" w:rsidRDefault="00C528D8" w:rsidP="00DF109C">
      <w:pPr>
        <w:pStyle w:val="Header"/>
        <w:tabs>
          <w:tab w:val="left" w:pos="0"/>
          <w:tab w:val="right" w:pos="9752"/>
        </w:tabs>
        <w:rPr>
          <w:rFonts w:ascii="Arial" w:hAnsi="Arial"/>
          <w:sz w:val="20"/>
          <w:lang w:val="en-GB"/>
        </w:rPr>
      </w:pPr>
    </w:p>
    <w:p w14:paraId="70D49B45" w14:textId="77777777" w:rsidR="00C528D8" w:rsidRDefault="00C528D8" w:rsidP="00DF109C">
      <w:pPr>
        <w:pStyle w:val="Header"/>
        <w:tabs>
          <w:tab w:val="left" w:pos="0"/>
          <w:tab w:val="right" w:pos="9752"/>
        </w:tabs>
        <w:rPr>
          <w:rFonts w:ascii="Arial" w:hAnsi="Arial"/>
          <w:sz w:val="20"/>
          <w:lang w:val="en-GB"/>
        </w:rPr>
      </w:pPr>
    </w:p>
    <w:p w14:paraId="275591AA" w14:textId="77777777" w:rsidR="00C528D8" w:rsidRDefault="00C528D8" w:rsidP="00DF109C">
      <w:pPr>
        <w:pStyle w:val="Header"/>
        <w:tabs>
          <w:tab w:val="left" w:pos="0"/>
          <w:tab w:val="right" w:pos="9752"/>
        </w:tabs>
        <w:rPr>
          <w:rFonts w:ascii="Arial" w:hAnsi="Arial"/>
          <w:sz w:val="20"/>
          <w:lang w:val="en-GB"/>
        </w:rPr>
      </w:pPr>
    </w:p>
    <w:p w14:paraId="18C1FA4E" w14:textId="77777777" w:rsidR="00DF109C" w:rsidRDefault="00DF109C" w:rsidP="00DF109C">
      <w:pPr>
        <w:pStyle w:val="Header"/>
        <w:tabs>
          <w:tab w:val="left" w:pos="0"/>
          <w:tab w:val="right" w:pos="9752"/>
        </w:tabs>
        <w:rPr>
          <w:rFonts w:ascii="Arial" w:hAnsi="Arial"/>
          <w:sz w:val="20"/>
          <w:lang w:val="en-GB"/>
        </w:rPr>
      </w:pPr>
    </w:p>
    <w:p w14:paraId="64AC4A1E" w14:textId="77777777" w:rsidR="00DF109C" w:rsidRPr="00D208F0" w:rsidRDefault="00DF109C" w:rsidP="00DF109C">
      <w:pPr>
        <w:autoSpaceDE w:val="0"/>
        <w:autoSpaceDN w:val="0"/>
        <w:adjustRightInd w:val="0"/>
        <w:jc w:val="right"/>
        <w:rPr>
          <w:rFonts w:ascii="Arial" w:hAnsi="Arial" w:cs="Arial"/>
          <w:b/>
          <w:bCs/>
        </w:rPr>
      </w:pPr>
      <w:r>
        <w:rPr>
          <w:rFonts w:ascii="Arial" w:hAnsi="Arial" w:cs="Arial"/>
          <w:b/>
          <w:bCs/>
        </w:rPr>
        <w:lastRenderedPageBreak/>
        <w:t>CAM</w:t>
      </w:r>
      <w:r w:rsidRPr="00AA1552">
        <w:rPr>
          <w:rFonts w:ascii="Arial" w:hAnsi="Arial" w:cs="Arial"/>
          <w:b/>
          <w:bCs/>
        </w:rPr>
        <w:t>BD 9</w:t>
      </w:r>
    </w:p>
    <w:p w14:paraId="40A43B30" w14:textId="77777777" w:rsidR="00DF109C" w:rsidRPr="00D208F0" w:rsidRDefault="00DF109C" w:rsidP="00DF109C">
      <w:pPr>
        <w:autoSpaceDE w:val="0"/>
        <w:autoSpaceDN w:val="0"/>
        <w:adjustRightInd w:val="0"/>
        <w:jc w:val="center"/>
        <w:rPr>
          <w:rFonts w:ascii="Arial" w:hAnsi="Arial" w:cs="Arial"/>
          <w:b/>
          <w:bCs/>
        </w:rPr>
      </w:pPr>
      <w:r w:rsidRPr="00D208F0">
        <w:rPr>
          <w:rFonts w:ascii="Arial" w:hAnsi="Arial" w:cs="Arial"/>
          <w:b/>
          <w:bCs/>
        </w:rPr>
        <w:t>CERTIFICATE OF INDEPENDENT BID DETERMINATION</w:t>
      </w:r>
    </w:p>
    <w:p w14:paraId="777F758E" w14:textId="77777777" w:rsidR="00DF109C" w:rsidRDefault="00DF109C" w:rsidP="00DF109C">
      <w:pPr>
        <w:autoSpaceDE w:val="0"/>
        <w:autoSpaceDN w:val="0"/>
        <w:adjustRightInd w:val="0"/>
        <w:spacing w:line="360" w:lineRule="auto"/>
      </w:pPr>
    </w:p>
    <w:p w14:paraId="6FCDAF9C" w14:textId="77777777" w:rsidR="00DF109C" w:rsidRDefault="00DF109C" w:rsidP="00DF109C">
      <w:pPr>
        <w:autoSpaceDE w:val="0"/>
        <w:autoSpaceDN w:val="0"/>
        <w:adjustRightInd w:val="0"/>
        <w:spacing w:line="360" w:lineRule="auto"/>
        <w:ind w:left="720" w:hanging="720"/>
        <w:jc w:val="both"/>
        <w:rPr>
          <w:rFonts w:ascii="Arial" w:hAnsi="Arial" w:cs="Arial"/>
        </w:rPr>
      </w:pPr>
      <w:r>
        <w:rPr>
          <w:rFonts w:ascii="Arial" w:hAnsi="Arial" w:cs="Arial"/>
        </w:rPr>
        <w:t>1</w:t>
      </w:r>
      <w:r>
        <w:rPr>
          <w:rFonts w:ascii="Arial" w:hAnsi="Arial" w:cs="Arial"/>
        </w:rPr>
        <w:tab/>
        <w:t>This Municipal Bidding Document (MBD) must form part of all bids¹ invited.</w:t>
      </w:r>
    </w:p>
    <w:p w14:paraId="40D6EA95" w14:textId="77777777" w:rsidR="00DF109C" w:rsidRDefault="00DF109C" w:rsidP="00DF109C">
      <w:pPr>
        <w:spacing w:before="100" w:beforeAutospacing="1" w:after="100" w:afterAutospacing="1" w:line="360" w:lineRule="auto"/>
        <w:ind w:left="851" w:hanging="851"/>
        <w:jc w:val="both"/>
        <w:rPr>
          <w:rFonts w:ascii="Arial" w:hAnsi="Arial" w:cs="Arial"/>
        </w:rPr>
      </w:pPr>
      <w:r w:rsidRPr="00F23883">
        <w:rPr>
          <w:rFonts w:ascii="Arial" w:hAnsi="Arial" w:cs="Arial"/>
        </w:rPr>
        <w:t>2</w:t>
      </w:r>
      <w:r w:rsidRPr="00F23883">
        <w:rPr>
          <w:rFonts w:ascii="Arial" w:hAnsi="Arial" w:cs="Arial"/>
        </w:rPr>
        <w:tab/>
        <w:t xml:space="preserve">Section 4 (1) (b) </w:t>
      </w:r>
      <w:r>
        <w:rPr>
          <w:rFonts w:ascii="Arial" w:hAnsi="Arial" w:cs="Arial"/>
        </w:rPr>
        <w:t xml:space="preserve">(iii) </w:t>
      </w:r>
      <w:r w:rsidRPr="00F23883">
        <w:rPr>
          <w:rFonts w:ascii="Arial" w:hAnsi="Arial" w:cs="Arial"/>
        </w:rPr>
        <w:t xml:space="preserve">of the Competition Act No. 89 of 1998, as amended, prohibits an agreement between, or concerted practice by, firms, or a decision by an association of firms, if it is between parties in a </w:t>
      </w:r>
      <w:r>
        <w:rPr>
          <w:rFonts w:ascii="Arial" w:hAnsi="Arial" w:cs="Arial"/>
        </w:rPr>
        <w:t xml:space="preserve">horizontal relationship and if </w:t>
      </w:r>
      <w:r w:rsidRPr="00F23883">
        <w:rPr>
          <w:rFonts w:ascii="Arial" w:hAnsi="Arial" w:cs="Arial"/>
        </w:rPr>
        <w:t>it involves</w:t>
      </w:r>
      <w:r>
        <w:rPr>
          <w:rFonts w:ascii="Arial" w:hAnsi="Arial" w:cs="Arial"/>
        </w:rPr>
        <w:t xml:space="preserve"> collusive bidding (or bid rigging).² Collusive bidding is a </w:t>
      </w:r>
      <w:r w:rsidRPr="00982BEB">
        <w:rPr>
          <w:rFonts w:ascii="Arial" w:hAnsi="Arial" w:cs="Arial"/>
          <w:i/>
        </w:rPr>
        <w:t>pe se</w:t>
      </w:r>
      <w:r>
        <w:rPr>
          <w:rFonts w:ascii="Arial" w:hAnsi="Arial" w:cs="Arial"/>
        </w:rPr>
        <w:t xml:space="preserve"> prohibition meaning that it cannot be justified under any grounds.</w:t>
      </w:r>
    </w:p>
    <w:p w14:paraId="0FF23A29" w14:textId="77777777" w:rsidR="00DF109C" w:rsidRPr="003C7DE5" w:rsidRDefault="00DF109C" w:rsidP="00DF109C">
      <w:pPr>
        <w:ind w:left="720" w:hanging="1080"/>
        <w:jc w:val="both"/>
        <w:rPr>
          <w:rFonts w:ascii="Arial" w:hAnsi="Arial" w:cs="Arial"/>
        </w:rPr>
      </w:pPr>
      <w:r w:rsidRPr="00461E29">
        <w:rPr>
          <w:rFonts w:ascii="Arial" w:hAnsi="Arial" w:cs="Arial"/>
        </w:rPr>
        <w:t>3</w:t>
      </w:r>
      <w:r w:rsidRPr="00461E29">
        <w:rPr>
          <w:rFonts w:ascii="Arial" w:hAnsi="Arial" w:cs="Arial"/>
        </w:rPr>
        <w:tab/>
      </w:r>
      <w:r w:rsidRPr="003C7DE5">
        <w:rPr>
          <w:rFonts w:ascii="Arial" w:hAnsi="Arial" w:cs="Arial"/>
        </w:rPr>
        <w:t>Municipal Supply Regulation 38 (1) prescribes that a supply chain management policy must provide measures for the combating of abuse of the supply chain management system, and must enable the accounting officer, among others, to:</w:t>
      </w:r>
    </w:p>
    <w:p w14:paraId="5AADFD2D" w14:textId="77777777" w:rsidR="00DF109C" w:rsidRPr="003C7DE5" w:rsidRDefault="00DF109C" w:rsidP="00DF109C">
      <w:pPr>
        <w:jc w:val="both"/>
        <w:rPr>
          <w:rFonts w:ascii="Arial" w:hAnsi="Arial" w:cs="Arial"/>
        </w:rPr>
      </w:pPr>
    </w:p>
    <w:p w14:paraId="5FD68FB9" w14:textId="77777777" w:rsidR="00DF109C" w:rsidRPr="003C7DE5" w:rsidRDefault="00DF109C" w:rsidP="00DF109C">
      <w:pPr>
        <w:ind w:left="720"/>
        <w:jc w:val="both"/>
        <w:rPr>
          <w:rFonts w:ascii="Arial" w:hAnsi="Arial" w:cs="Arial"/>
        </w:rPr>
      </w:pPr>
      <w:r w:rsidRPr="003C7DE5">
        <w:rPr>
          <w:rFonts w:ascii="Arial" w:hAnsi="Arial" w:cs="Arial"/>
        </w:rPr>
        <w:t>a.</w:t>
      </w:r>
      <w:r w:rsidRPr="003C7DE5">
        <w:rPr>
          <w:rFonts w:ascii="Arial" w:hAnsi="Arial" w:cs="Arial"/>
        </w:rPr>
        <w:tab/>
        <w:t>take all reasonable steps to prevent such abuse;</w:t>
      </w:r>
    </w:p>
    <w:p w14:paraId="45548705" w14:textId="77777777" w:rsidR="00DF109C" w:rsidRPr="003C7DE5" w:rsidRDefault="00DF109C" w:rsidP="00DF109C">
      <w:pPr>
        <w:jc w:val="both"/>
        <w:rPr>
          <w:rFonts w:ascii="Arial" w:hAnsi="Arial" w:cs="Arial"/>
        </w:rPr>
      </w:pPr>
    </w:p>
    <w:p w14:paraId="56CCAA59" w14:textId="77777777" w:rsidR="00DF109C" w:rsidRPr="003C7DE5" w:rsidRDefault="00DF109C" w:rsidP="00DF109C">
      <w:pPr>
        <w:ind w:left="1440" w:hanging="720"/>
        <w:jc w:val="both"/>
        <w:rPr>
          <w:rFonts w:ascii="Arial" w:hAnsi="Arial" w:cs="Arial"/>
        </w:rPr>
      </w:pPr>
      <w:r w:rsidRPr="003C7DE5">
        <w:rPr>
          <w:rFonts w:ascii="Arial" w:hAnsi="Arial" w:cs="Arial"/>
        </w:rPr>
        <w:t>b.</w:t>
      </w:r>
      <w:r w:rsidRPr="003C7DE5">
        <w:rPr>
          <w:rFonts w:ascii="Arial" w:hAnsi="Arial" w:cs="Arial"/>
        </w:rPr>
        <w:tab/>
        <w:t>reject the bid of any bidder if that bidder or any of its directors has abused the supply chain management system of the municipality or municipal entity or has committed any improper conduct in relation to such system; and</w:t>
      </w:r>
    </w:p>
    <w:p w14:paraId="04B008E1" w14:textId="77777777" w:rsidR="00DF109C" w:rsidRPr="003C7DE5" w:rsidRDefault="00DF109C" w:rsidP="00DF109C">
      <w:pPr>
        <w:jc w:val="both"/>
        <w:rPr>
          <w:rFonts w:ascii="Arial" w:hAnsi="Arial" w:cs="Arial"/>
        </w:rPr>
      </w:pPr>
    </w:p>
    <w:p w14:paraId="70514C78" w14:textId="77777777" w:rsidR="00DF109C" w:rsidRPr="003C7DE5" w:rsidRDefault="00DF109C" w:rsidP="00DF109C">
      <w:pPr>
        <w:ind w:left="1440" w:hanging="720"/>
        <w:jc w:val="both"/>
        <w:rPr>
          <w:rFonts w:ascii="Arial" w:hAnsi="Arial" w:cs="Arial"/>
        </w:rPr>
      </w:pPr>
      <w:r w:rsidRPr="003C7DE5">
        <w:rPr>
          <w:rFonts w:ascii="Arial" w:hAnsi="Arial" w:cs="Arial"/>
        </w:rPr>
        <w:t>c.</w:t>
      </w:r>
      <w:r w:rsidRPr="003C7DE5">
        <w:rPr>
          <w:rFonts w:ascii="Arial" w:hAnsi="Arial" w:cs="Arial"/>
        </w:rPr>
        <w:tab/>
        <w:t>cancel a contract awarded to a person if the person committed any corrupt or fraudulent act during the bidding process or the execution of the contract.</w:t>
      </w:r>
    </w:p>
    <w:p w14:paraId="79EF824A" w14:textId="77777777" w:rsidR="00DF109C" w:rsidRPr="00461E29" w:rsidRDefault="00DF109C" w:rsidP="00EB059D">
      <w:pPr>
        <w:jc w:val="both"/>
        <w:rPr>
          <w:rFonts w:ascii="Arial" w:hAnsi="Arial" w:cs="Arial"/>
        </w:rPr>
      </w:pPr>
    </w:p>
    <w:p w14:paraId="746643E5" w14:textId="77777777" w:rsidR="00DF109C" w:rsidRPr="00D208F0" w:rsidRDefault="00DF109C" w:rsidP="00BD1243">
      <w:pPr>
        <w:numPr>
          <w:ilvl w:val="0"/>
          <w:numId w:val="15"/>
        </w:numPr>
        <w:autoSpaceDE w:val="0"/>
        <w:autoSpaceDN w:val="0"/>
        <w:adjustRightInd w:val="0"/>
        <w:spacing w:line="360" w:lineRule="auto"/>
        <w:ind w:hanging="720"/>
        <w:jc w:val="both"/>
        <w:rPr>
          <w:rFonts w:ascii="Arial" w:hAnsi="Arial" w:cs="Arial"/>
        </w:rPr>
      </w:pPr>
      <w:r>
        <w:rPr>
          <w:rFonts w:ascii="Arial" w:hAnsi="Arial" w:cs="Arial"/>
        </w:rPr>
        <w:t xml:space="preserve">This MBD serves as a certificate of declaration that would be used by institutions to ensure that, when bids are considered, reasonable steps are taken </w:t>
      </w:r>
      <w:r w:rsidRPr="00850FB5">
        <w:rPr>
          <w:rFonts w:ascii="Arial" w:hAnsi="Arial" w:cs="Arial"/>
        </w:rPr>
        <w:t xml:space="preserve">to </w:t>
      </w:r>
      <w:r>
        <w:rPr>
          <w:rFonts w:ascii="Arial" w:hAnsi="Arial" w:cs="Arial"/>
        </w:rPr>
        <w:t>p</w:t>
      </w:r>
      <w:r w:rsidRPr="00850FB5">
        <w:rPr>
          <w:rFonts w:ascii="Arial" w:hAnsi="Arial" w:cs="Arial"/>
        </w:rPr>
        <w:t>r</w:t>
      </w:r>
      <w:r>
        <w:rPr>
          <w:rFonts w:ascii="Arial" w:hAnsi="Arial" w:cs="Arial"/>
        </w:rPr>
        <w:t>event</w:t>
      </w:r>
      <w:r w:rsidRPr="00850FB5">
        <w:rPr>
          <w:rFonts w:ascii="Arial" w:hAnsi="Arial" w:cs="Arial"/>
        </w:rPr>
        <w:t xml:space="preserve"> </w:t>
      </w:r>
      <w:r>
        <w:rPr>
          <w:rFonts w:ascii="Arial" w:hAnsi="Arial" w:cs="Arial"/>
        </w:rPr>
        <w:t xml:space="preserve">any form of </w:t>
      </w:r>
      <w:r w:rsidRPr="00850FB5">
        <w:rPr>
          <w:rFonts w:ascii="Arial" w:hAnsi="Arial" w:cs="Arial"/>
        </w:rPr>
        <w:t>bid-rigging</w:t>
      </w:r>
      <w:r>
        <w:rPr>
          <w:rFonts w:ascii="Arial" w:hAnsi="Arial" w:cs="Arial"/>
        </w:rPr>
        <w:t xml:space="preserve">. </w:t>
      </w:r>
    </w:p>
    <w:p w14:paraId="1247A181" w14:textId="77777777" w:rsidR="00DF109C" w:rsidRPr="00EB059D" w:rsidRDefault="00DF109C" w:rsidP="00BD1243">
      <w:pPr>
        <w:numPr>
          <w:ilvl w:val="0"/>
          <w:numId w:val="15"/>
        </w:numPr>
        <w:autoSpaceDE w:val="0"/>
        <w:autoSpaceDN w:val="0"/>
        <w:adjustRightInd w:val="0"/>
        <w:spacing w:line="360" w:lineRule="auto"/>
        <w:ind w:hanging="720"/>
        <w:jc w:val="both"/>
        <w:rPr>
          <w:rFonts w:ascii="Arial" w:hAnsi="Arial" w:cs="Arial"/>
          <w:b/>
          <w:color w:val="FF0000"/>
        </w:rPr>
      </w:pPr>
      <w:r w:rsidRPr="00EB059D">
        <w:rPr>
          <w:rFonts w:ascii="Arial" w:hAnsi="Arial" w:cs="Arial"/>
          <w:b/>
          <w:color w:val="FF0000"/>
        </w:rPr>
        <w:t>In order to give effect to the above, the attached Certificate of Bid Determination (MBD 9) must be completed and submitted with the bid:</w:t>
      </w:r>
    </w:p>
    <w:p w14:paraId="610B8856" w14:textId="77777777" w:rsidR="00DF109C" w:rsidRDefault="00DF109C" w:rsidP="00DF109C">
      <w:pPr>
        <w:autoSpaceDE w:val="0"/>
        <w:autoSpaceDN w:val="0"/>
        <w:adjustRightInd w:val="0"/>
        <w:spacing w:line="360" w:lineRule="auto"/>
        <w:jc w:val="both"/>
        <w:rPr>
          <w:rFonts w:ascii="Arial" w:hAnsi="Arial" w:cs="Arial"/>
        </w:rPr>
      </w:pPr>
    </w:p>
    <w:p w14:paraId="127A271B" w14:textId="77777777" w:rsidR="00DF109C" w:rsidRPr="0023647B" w:rsidRDefault="00DF109C" w:rsidP="00DF109C">
      <w:pPr>
        <w:autoSpaceDE w:val="0"/>
        <w:autoSpaceDN w:val="0"/>
        <w:adjustRightInd w:val="0"/>
        <w:jc w:val="both"/>
        <w:rPr>
          <w:rFonts w:cs="Arial"/>
          <w:b/>
          <w:sz w:val="16"/>
          <w:szCs w:val="16"/>
        </w:rPr>
      </w:pPr>
      <w:r w:rsidRPr="0023647B">
        <w:rPr>
          <w:rFonts w:ascii="Arial" w:hAnsi="Arial" w:cs="Arial"/>
          <w:b/>
        </w:rPr>
        <w:t xml:space="preserve">¹ </w:t>
      </w:r>
      <w:r w:rsidRPr="0023647B">
        <w:rPr>
          <w:rFonts w:cs="Arial"/>
          <w:b/>
          <w:sz w:val="16"/>
          <w:szCs w:val="16"/>
        </w:rPr>
        <w:t>Includes price quotations, advertised competitive bids, limited bids and proposals.</w:t>
      </w:r>
    </w:p>
    <w:p w14:paraId="733B04CE" w14:textId="77777777" w:rsidR="00DF109C" w:rsidRDefault="00DF109C" w:rsidP="00DF109C">
      <w:pPr>
        <w:autoSpaceDE w:val="0"/>
        <w:autoSpaceDN w:val="0"/>
        <w:adjustRightInd w:val="0"/>
        <w:jc w:val="both"/>
        <w:rPr>
          <w:rFonts w:cs="Arial"/>
          <w:sz w:val="16"/>
          <w:szCs w:val="16"/>
        </w:rPr>
      </w:pPr>
    </w:p>
    <w:p w14:paraId="3A345669" w14:textId="77777777" w:rsidR="00EB059D" w:rsidRPr="00C528D8" w:rsidRDefault="00DF109C" w:rsidP="00C528D8">
      <w:pPr>
        <w:spacing w:before="100" w:beforeAutospacing="1" w:after="100" w:afterAutospacing="1" w:line="360" w:lineRule="auto"/>
        <w:jc w:val="both"/>
        <w:rPr>
          <w:rFonts w:cs="Arial"/>
          <w:b/>
          <w:sz w:val="16"/>
          <w:szCs w:val="16"/>
        </w:rPr>
      </w:pPr>
      <w:r>
        <w:rPr>
          <w:rFonts w:cs="Arial"/>
          <w:b/>
          <w:sz w:val="16"/>
          <w:szCs w:val="16"/>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w:t>
      </w:r>
      <w:r w:rsidR="00C528D8">
        <w:rPr>
          <w:rFonts w:cs="Arial"/>
          <w:b/>
          <w:sz w:val="16"/>
          <w:szCs w:val="16"/>
        </w:rPr>
        <w:t>een competitors not to compete</w:t>
      </w:r>
    </w:p>
    <w:p w14:paraId="04E3D27D" w14:textId="77777777" w:rsidR="00997E29" w:rsidRDefault="00997E29" w:rsidP="00DF109C">
      <w:pPr>
        <w:autoSpaceDE w:val="0"/>
        <w:autoSpaceDN w:val="0"/>
        <w:adjustRightInd w:val="0"/>
        <w:rPr>
          <w:rFonts w:ascii="Arial" w:hAnsi="Arial" w:cs="Arial"/>
          <w:b/>
        </w:rPr>
      </w:pPr>
    </w:p>
    <w:p w14:paraId="330EBECE" w14:textId="77777777" w:rsidR="00DF109C" w:rsidRDefault="00DF109C" w:rsidP="00DF109C">
      <w:pPr>
        <w:autoSpaceDE w:val="0"/>
        <w:autoSpaceDN w:val="0"/>
        <w:adjustRightInd w:val="0"/>
        <w:jc w:val="right"/>
        <w:rPr>
          <w:rFonts w:ascii="Arial" w:hAnsi="Arial" w:cs="Arial"/>
          <w:b/>
        </w:rPr>
      </w:pPr>
    </w:p>
    <w:p w14:paraId="57BAC3EB" w14:textId="77777777" w:rsidR="00C528D8" w:rsidRDefault="00C528D8" w:rsidP="00DF109C">
      <w:pPr>
        <w:autoSpaceDE w:val="0"/>
        <w:autoSpaceDN w:val="0"/>
        <w:adjustRightInd w:val="0"/>
        <w:jc w:val="right"/>
        <w:rPr>
          <w:rFonts w:ascii="Arial" w:hAnsi="Arial" w:cs="Arial"/>
          <w:b/>
        </w:rPr>
      </w:pPr>
    </w:p>
    <w:p w14:paraId="32FAFB78" w14:textId="77777777" w:rsidR="00C528D8" w:rsidRDefault="00C528D8" w:rsidP="00DF109C">
      <w:pPr>
        <w:autoSpaceDE w:val="0"/>
        <w:autoSpaceDN w:val="0"/>
        <w:adjustRightInd w:val="0"/>
        <w:jc w:val="right"/>
        <w:rPr>
          <w:rFonts w:ascii="Arial" w:hAnsi="Arial" w:cs="Arial"/>
          <w:b/>
        </w:rPr>
      </w:pPr>
    </w:p>
    <w:p w14:paraId="618DF00D" w14:textId="77777777" w:rsidR="00C528D8" w:rsidRDefault="00C528D8" w:rsidP="00DF109C">
      <w:pPr>
        <w:autoSpaceDE w:val="0"/>
        <w:autoSpaceDN w:val="0"/>
        <w:adjustRightInd w:val="0"/>
        <w:jc w:val="right"/>
        <w:rPr>
          <w:rFonts w:ascii="Arial" w:hAnsi="Arial" w:cs="Arial"/>
          <w:b/>
        </w:rPr>
      </w:pPr>
    </w:p>
    <w:p w14:paraId="1D3F0B2D" w14:textId="77777777" w:rsidR="00C528D8" w:rsidRDefault="00C528D8" w:rsidP="00DF109C">
      <w:pPr>
        <w:autoSpaceDE w:val="0"/>
        <w:autoSpaceDN w:val="0"/>
        <w:adjustRightInd w:val="0"/>
        <w:jc w:val="right"/>
        <w:rPr>
          <w:rFonts w:ascii="Arial" w:hAnsi="Arial" w:cs="Arial"/>
          <w:b/>
        </w:rPr>
      </w:pPr>
    </w:p>
    <w:p w14:paraId="169C78C5" w14:textId="35F6F031" w:rsidR="00C528D8" w:rsidRDefault="00C528D8" w:rsidP="00DF109C">
      <w:pPr>
        <w:autoSpaceDE w:val="0"/>
        <w:autoSpaceDN w:val="0"/>
        <w:adjustRightInd w:val="0"/>
        <w:jc w:val="right"/>
        <w:rPr>
          <w:rFonts w:ascii="Arial" w:hAnsi="Arial" w:cs="Arial"/>
          <w:b/>
        </w:rPr>
      </w:pPr>
    </w:p>
    <w:p w14:paraId="5D694A43" w14:textId="2B52CA9A" w:rsidR="00FE3F4C" w:rsidRDefault="00FE3F4C" w:rsidP="00DF109C">
      <w:pPr>
        <w:autoSpaceDE w:val="0"/>
        <w:autoSpaceDN w:val="0"/>
        <w:adjustRightInd w:val="0"/>
        <w:jc w:val="right"/>
        <w:rPr>
          <w:rFonts w:ascii="Arial" w:hAnsi="Arial" w:cs="Arial"/>
          <w:b/>
        </w:rPr>
      </w:pPr>
    </w:p>
    <w:p w14:paraId="22333CC1" w14:textId="77777777" w:rsidR="00FE3F4C" w:rsidRDefault="00FE3F4C" w:rsidP="00DF109C">
      <w:pPr>
        <w:autoSpaceDE w:val="0"/>
        <w:autoSpaceDN w:val="0"/>
        <w:adjustRightInd w:val="0"/>
        <w:jc w:val="right"/>
        <w:rPr>
          <w:rFonts w:ascii="Arial" w:hAnsi="Arial" w:cs="Arial"/>
          <w:b/>
        </w:rPr>
      </w:pPr>
    </w:p>
    <w:p w14:paraId="0BD1D29F" w14:textId="77777777" w:rsidR="00C528D8" w:rsidRDefault="00C528D8" w:rsidP="00DF109C">
      <w:pPr>
        <w:autoSpaceDE w:val="0"/>
        <w:autoSpaceDN w:val="0"/>
        <w:adjustRightInd w:val="0"/>
        <w:jc w:val="right"/>
        <w:rPr>
          <w:rFonts w:ascii="Arial" w:hAnsi="Arial" w:cs="Arial"/>
          <w:b/>
        </w:rPr>
      </w:pPr>
    </w:p>
    <w:p w14:paraId="11EA7D14" w14:textId="482B08A1" w:rsidR="00DF109C" w:rsidRPr="003C7DE5" w:rsidRDefault="00FE3F4C" w:rsidP="00DF109C">
      <w:pPr>
        <w:autoSpaceDE w:val="0"/>
        <w:autoSpaceDN w:val="0"/>
        <w:adjustRightInd w:val="0"/>
        <w:jc w:val="right"/>
        <w:rPr>
          <w:rFonts w:ascii="Arial" w:hAnsi="Arial" w:cs="Arial"/>
          <w:b/>
        </w:rPr>
      </w:pPr>
      <w:r>
        <w:rPr>
          <w:rFonts w:ascii="Arial" w:hAnsi="Arial" w:cs="Arial"/>
          <w:b/>
        </w:rPr>
        <w:lastRenderedPageBreak/>
        <w:t>C</w:t>
      </w:r>
      <w:r w:rsidR="00DF109C">
        <w:rPr>
          <w:rFonts w:ascii="Arial" w:hAnsi="Arial" w:cs="Arial"/>
          <w:b/>
        </w:rPr>
        <w:t>AMBD 9</w:t>
      </w:r>
    </w:p>
    <w:p w14:paraId="6BCD106D" w14:textId="77777777" w:rsidR="00DF109C" w:rsidRDefault="00DF109C" w:rsidP="00DF109C">
      <w:pPr>
        <w:autoSpaceDE w:val="0"/>
        <w:autoSpaceDN w:val="0"/>
        <w:adjustRightInd w:val="0"/>
        <w:jc w:val="center"/>
        <w:rPr>
          <w:rFonts w:ascii="Arial" w:hAnsi="Arial" w:cs="Arial"/>
          <w:b/>
        </w:rPr>
      </w:pPr>
    </w:p>
    <w:p w14:paraId="34FC0D39" w14:textId="77777777" w:rsidR="00DF109C" w:rsidRPr="00F23883" w:rsidRDefault="00DF109C" w:rsidP="00EB059D">
      <w:pPr>
        <w:autoSpaceDE w:val="0"/>
        <w:autoSpaceDN w:val="0"/>
        <w:adjustRightInd w:val="0"/>
        <w:jc w:val="center"/>
        <w:rPr>
          <w:rFonts w:ascii="Arial" w:hAnsi="Arial" w:cs="Arial"/>
          <w:b/>
          <w:bCs/>
          <w:color w:val="000000"/>
          <w:sz w:val="36"/>
          <w:szCs w:val="36"/>
        </w:rPr>
      </w:pPr>
      <w:r w:rsidRPr="00F23883">
        <w:rPr>
          <w:rFonts w:ascii="Arial" w:hAnsi="Arial" w:cs="Arial"/>
          <w:b/>
        </w:rPr>
        <w:t>CERTIFICATE</w:t>
      </w:r>
      <w:r>
        <w:rPr>
          <w:rFonts w:ascii="Arial" w:hAnsi="Arial" w:cs="Arial"/>
          <w:b/>
        </w:rPr>
        <w:t xml:space="preserve"> OF INDEPENDENT BID DETERMINATION</w:t>
      </w:r>
    </w:p>
    <w:p w14:paraId="449425A3" w14:textId="77777777" w:rsidR="00DF109C" w:rsidRDefault="00DF109C" w:rsidP="00DF109C">
      <w:pPr>
        <w:autoSpaceDE w:val="0"/>
        <w:autoSpaceDN w:val="0"/>
        <w:adjustRightInd w:val="0"/>
        <w:rPr>
          <w:color w:val="000000"/>
        </w:rPr>
      </w:pPr>
    </w:p>
    <w:p w14:paraId="0274C791" w14:textId="77777777" w:rsidR="00B53496" w:rsidRPr="00850FB5" w:rsidRDefault="00DF109C" w:rsidP="00B53496">
      <w:pPr>
        <w:autoSpaceDE w:val="0"/>
        <w:autoSpaceDN w:val="0"/>
        <w:adjustRightInd w:val="0"/>
        <w:spacing w:line="360" w:lineRule="auto"/>
        <w:jc w:val="center"/>
        <w:rPr>
          <w:rFonts w:ascii="Arial" w:hAnsi="Arial" w:cs="Arial"/>
          <w:color w:val="000000"/>
        </w:rPr>
      </w:pPr>
      <w:r w:rsidRPr="00850FB5">
        <w:rPr>
          <w:rFonts w:ascii="Arial" w:hAnsi="Arial" w:cs="Arial"/>
          <w:color w:val="000000"/>
        </w:rPr>
        <w:t>I, the undersigned, in submitting the accompanying bid</w:t>
      </w:r>
      <w:r>
        <w:rPr>
          <w:rFonts w:ascii="Arial" w:hAnsi="Arial" w:cs="Arial"/>
          <w:color w:val="000000"/>
        </w:rPr>
        <w:t>:</w:t>
      </w:r>
    </w:p>
    <w:p w14:paraId="5BAE2B5A" w14:textId="086BDDD3" w:rsidR="008B6DBE" w:rsidRPr="00667D78" w:rsidRDefault="00667D78" w:rsidP="00667D78">
      <w:pPr>
        <w:autoSpaceDE w:val="0"/>
        <w:autoSpaceDN w:val="0"/>
        <w:adjustRightInd w:val="0"/>
        <w:spacing w:line="360" w:lineRule="auto"/>
        <w:jc w:val="center"/>
        <w:rPr>
          <w:rFonts w:ascii="Arial" w:hAnsi="Arial" w:cs="Arial"/>
          <w:b/>
          <w:bCs/>
          <w:iCs/>
          <w:color w:val="000000" w:themeColor="text1"/>
          <w:u w:val="single"/>
        </w:rPr>
      </w:pPr>
      <w:r>
        <w:rPr>
          <w:rFonts w:ascii="Arial" w:hAnsi="Arial" w:cs="Arial"/>
          <w:b/>
          <w:color w:val="000000" w:themeColor="text1"/>
        </w:rPr>
        <w:t>Q10/2026/27</w:t>
      </w:r>
      <w:r w:rsidR="00997E29" w:rsidRPr="009F1749">
        <w:rPr>
          <w:rFonts w:ascii="Arial" w:hAnsi="Arial" w:cs="Arial"/>
          <w:b/>
          <w:color w:val="000000" w:themeColor="text1"/>
        </w:rPr>
        <w:t xml:space="preserve"> </w:t>
      </w:r>
      <w:r w:rsidRPr="00667D78">
        <w:rPr>
          <w:rFonts w:ascii="Arial" w:hAnsi="Arial" w:cs="Arial"/>
          <w:b/>
          <w:bCs/>
          <w:iCs/>
          <w:color w:val="000000" w:themeColor="text1"/>
          <w:u w:val="single"/>
          <w:lang w:val="en-ZA"/>
        </w:rPr>
        <w:t>CUTTING OF GRASS IN CAPE AGULHAS MUNICIPALITY FACILITIES</w:t>
      </w:r>
    </w:p>
    <w:p w14:paraId="32BD053D" w14:textId="76E8CA84" w:rsidR="00DF109C" w:rsidRDefault="00DF109C" w:rsidP="00C2605C">
      <w:pPr>
        <w:autoSpaceDE w:val="0"/>
        <w:autoSpaceDN w:val="0"/>
        <w:adjustRightInd w:val="0"/>
        <w:spacing w:line="360" w:lineRule="auto"/>
        <w:jc w:val="center"/>
        <w:rPr>
          <w:color w:val="000000"/>
        </w:rPr>
      </w:pPr>
      <w:r w:rsidRPr="00850FB5">
        <w:rPr>
          <w:rFonts w:ascii="Arial" w:hAnsi="Arial" w:cs="Arial"/>
          <w:color w:val="000000"/>
        </w:rPr>
        <w:t xml:space="preserve">in response to the </w:t>
      </w:r>
      <w:r>
        <w:rPr>
          <w:rFonts w:ascii="Arial" w:hAnsi="Arial" w:cs="Arial"/>
          <w:color w:val="000000"/>
        </w:rPr>
        <w:t>invitation</w:t>
      </w:r>
      <w:r w:rsidRPr="00850FB5">
        <w:rPr>
          <w:rFonts w:ascii="Arial" w:hAnsi="Arial" w:cs="Arial"/>
          <w:color w:val="000000"/>
        </w:rPr>
        <w:t xml:space="preserve"> for </w:t>
      </w:r>
      <w:r>
        <w:rPr>
          <w:rFonts w:ascii="Arial" w:hAnsi="Arial" w:cs="Arial"/>
          <w:color w:val="000000"/>
        </w:rPr>
        <w:t xml:space="preserve">the </w:t>
      </w:r>
      <w:r w:rsidRPr="00850FB5">
        <w:rPr>
          <w:rFonts w:ascii="Arial" w:hAnsi="Arial" w:cs="Arial"/>
          <w:color w:val="000000"/>
        </w:rPr>
        <w:t>bid made by</w:t>
      </w:r>
      <w:r w:rsidRPr="003D3EAC">
        <w:rPr>
          <w:color w:val="000000"/>
        </w:rPr>
        <w:t>:</w:t>
      </w:r>
    </w:p>
    <w:p w14:paraId="187EB4DA" w14:textId="77777777" w:rsidR="00DF109C" w:rsidRPr="007D5A3B" w:rsidRDefault="00DF109C" w:rsidP="00C2605C">
      <w:pPr>
        <w:autoSpaceDE w:val="0"/>
        <w:autoSpaceDN w:val="0"/>
        <w:adjustRightInd w:val="0"/>
        <w:spacing w:line="360" w:lineRule="auto"/>
        <w:jc w:val="center"/>
        <w:rPr>
          <w:rFonts w:ascii="Arial" w:hAnsi="Arial" w:cs="Arial"/>
          <w:b/>
          <w:color w:val="000000"/>
          <w:sz w:val="22"/>
        </w:rPr>
      </w:pPr>
      <w:r w:rsidRPr="007D5A3B">
        <w:rPr>
          <w:rFonts w:ascii="Arial" w:hAnsi="Arial" w:cs="Arial"/>
          <w:b/>
          <w:color w:val="000000"/>
          <w:sz w:val="22"/>
        </w:rPr>
        <w:t>CAPE AGULHAS MUNICIPALITY</w:t>
      </w:r>
    </w:p>
    <w:p w14:paraId="4FECD1CE" w14:textId="77777777" w:rsidR="00DF109C" w:rsidRPr="007D5A3B" w:rsidRDefault="00DF109C" w:rsidP="00C2605C">
      <w:pPr>
        <w:autoSpaceDE w:val="0"/>
        <w:autoSpaceDN w:val="0"/>
        <w:adjustRightInd w:val="0"/>
        <w:spacing w:line="360" w:lineRule="auto"/>
        <w:jc w:val="center"/>
        <w:rPr>
          <w:rFonts w:ascii="Arial" w:hAnsi="Arial" w:cs="Arial"/>
          <w:color w:val="000000"/>
          <w:sz w:val="16"/>
        </w:rPr>
      </w:pPr>
    </w:p>
    <w:p w14:paraId="4B39B808" w14:textId="77777777" w:rsidR="00DF109C" w:rsidRDefault="00DF109C" w:rsidP="00C2605C">
      <w:pPr>
        <w:autoSpaceDE w:val="0"/>
        <w:autoSpaceDN w:val="0"/>
        <w:adjustRightInd w:val="0"/>
        <w:spacing w:line="360" w:lineRule="auto"/>
        <w:jc w:val="center"/>
        <w:rPr>
          <w:color w:val="000000"/>
        </w:rPr>
      </w:pPr>
      <w:r w:rsidRPr="00850FB5">
        <w:rPr>
          <w:rFonts w:ascii="Arial" w:hAnsi="Arial" w:cs="Arial"/>
          <w:color w:val="000000"/>
        </w:rPr>
        <w:t>do hereby make the following statements that I certify to be true and complete in every respect</w:t>
      </w:r>
      <w:r>
        <w:rPr>
          <w:color w:val="000000"/>
        </w:rPr>
        <w:t>:</w:t>
      </w:r>
    </w:p>
    <w:p w14:paraId="0055EFD7" w14:textId="77777777" w:rsidR="00DF109C" w:rsidRPr="003D3EAC" w:rsidRDefault="00DF109C" w:rsidP="00EB059D">
      <w:pPr>
        <w:autoSpaceDE w:val="0"/>
        <w:autoSpaceDN w:val="0"/>
        <w:adjustRightInd w:val="0"/>
        <w:spacing w:line="360" w:lineRule="auto"/>
        <w:jc w:val="center"/>
        <w:rPr>
          <w:color w:val="000000"/>
        </w:rPr>
      </w:pPr>
      <w:r w:rsidRPr="00850FB5">
        <w:rPr>
          <w:rFonts w:ascii="Arial" w:hAnsi="Arial" w:cs="Arial"/>
          <w:color w:val="000000"/>
        </w:rPr>
        <w:t>I certify, on behalf of</w:t>
      </w:r>
      <w:r>
        <w:rPr>
          <w:color w:val="000000"/>
        </w:rPr>
        <w:t>: _______________________________________________________</w:t>
      </w:r>
      <w:r w:rsidRPr="00850FB5">
        <w:rPr>
          <w:rFonts w:ascii="Arial" w:hAnsi="Arial" w:cs="Arial"/>
          <w:color w:val="000000"/>
        </w:rPr>
        <w:t>that:</w:t>
      </w:r>
    </w:p>
    <w:p w14:paraId="7BDEB1EA" w14:textId="77777777" w:rsidR="00DF109C" w:rsidRDefault="00DF109C" w:rsidP="00DF109C">
      <w:pPr>
        <w:autoSpaceDE w:val="0"/>
        <w:autoSpaceDN w:val="0"/>
        <w:adjustRightInd w:val="0"/>
        <w:spacing w:line="360" w:lineRule="auto"/>
        <w:jc w:val="center"/>
        <w:rPr>
          <w:rFonts w:ascii="Arial" w:hAnsi="Arial" w:cs="Arial"/>
          <w:color w:val="000000"/>
        </w:rPr>
      </w:pPr>
      <w:r>
        <w:rPr>
          <w:rFonts w:ascii="Arial" w:hAnsi="Arial" w:cs="Arial"/>
          <w:color w:val="000000"/>
        </w:rPr>
        <w:t>(Name of Bidder</w:t>
      </w:r>
      <w:r w:rsidRPr="003D5EFD">
        <w:rPr>
          <w:rFonts w:ascii="Arial" w:hAnsi="Arial" w:cs="Arial"/>
          <w:color w:val="000000"/>
        </w:rPr>
        <w:t>)</w:t>
      </w:r>
    </w:p>
    <w:p w14:paraId="295C61A9" w14:textId="77777777" w:rsidR="00DF109C" w:rsidRPr="001B1AE4" w:rsidRDefault="00DF109C" w:rsidP="00DF109C">
      <w:pPr>
        <w:autoSpaceDE w:val="0"/>
        <w:autoSpaceDN w:val="0"/>
        <w:adjustRightInd w:val="0"/>
        <w:spacing w:line="360" w:lineRule="auto"/>
        <w:jc w:val="center"/>
        <w:rPr>
          <w:rFonts w:ascii="Arial" w:hAnsi="Arial" w:cs="Arial"/>
          <w:color w:val="000000"/>
        </w:rPr>
      </w:pPr>
    </w:p>
    <w:p w14:paraId="581B57CD" w14:textId="77777777" w:rsidR="00DF109C" w:rsidRPr="00850FB5" w:rsidRDefault="00DF109C" w:rsidP="00BD1243">
      <w:pPr>
        <w:pStyle w:val="ListParagraph"/>
        <w:numPr>
          <w:ilvl w:val="0"/>
          <w:numId w:val="12"/>
        </w:numPr>
        <w:autoSpaceDE w:val="0"/>
        <w:autoSpaceDN w:val="0"/>
        <w:adjustRightInd w:val="0"/>
        <w:spacing w:after="0" w:line="360" w:lineRule="auto"/>
        <w:contextualSpacing/>
        <w:jc w:val="both"/>
        <w:rPr>
          <w:rFonts w:ascii="Arial" w:hAnsi="Arial" w:cs="Arial"/>
          <w:color w:val="000000"/>
        </w:rPr>
      </w:pPr>
      <w:r w:rsidRPr="00850FB5">
        <w:rPr>
          <w:rFonts w:ascii="Arial" w:hAnsi="Arial" w:cs="Arial"/>
          <w:color w:val="000000"/>
        </w:rPr>
        <w:t>I have read and I understand the contents of this Certificate;</w:t>
      </w:r>
    </w:p>
    <w:p w14:paraId="2C043149" w14:textId="77777777" w:rsidR="00DF109C" w:rsidRPr="00850FB5" w:rsidRDefault="00DF109C" w:rsidP="00BD1243">
      <w:pPr>
        <w:pStyle w:val="ListParagraph"/>
        <w:numPr>
          <w:ilvl w:val="0"/>
          <w:numId w:val="12"/>
        </w:numPr>
        <w:autoSpaceDE w:val="0"/>
        <w:autoSpaceDN w:val="0"/>
        <w:adjustRightInd w:val="0"/>
        <w:spacing w:after="0" w:line="360" w:lineRule="auto"/>
        <w:contextualSpacing/>
        <w:jc w:val="both"/>
        <w:rPr>
          <w:rFonts w:ascii="Arial" w:hAnsi="Arial" w:cs="Arial"/>
          <w:color w:val="000000"/>
        </w:rPr>
      </w:pPr>
      <w:r w:rsidRPr="00850FB5">
        <w:rPr>
          <w:rFonts w:ascii="Arial" w:hAnsi="Arial" w:cs="Arial"/>
          <w:color w:val="000000"/>
        </w:rPr>
        <w:t>I understand that the accompanying bid will be disqualified if this Certificate is found not to be true and complete in every respect;</w:t>
      </w:r>
    </w:p>
    <w:p w14:paraId="37E380E2" w14:textId="77777777" w:rsidR="00DF109C" w:rsidRPr="00850FB5" w:rsidRDefault="00DF109C" w:rsidP="00BD1243">
      <w:pPr>
        <w:pStyle w:val="ListParagraph"/>
        <w:numPr>
          <w:ilvl w:val="0"/>
          <w:numId w:val="12"/>
        </w:numPr>
        <w:autoSpaceDE w:val="0"/>
        <w:autoSpaceDN w:val="0"/>
        <w:adjustRightInd w:val="0"/>
        <w:spacing w:after="0" w:line="360" w:lineRule="auto"/>
        <w:contextualSpacing/>
        <w:jc w:val="both"/>
        <w:rPr>
          <w:rFonts w:ascii="Arial" w:hAnsi="Arial" w:cs="Arial"/>
          <w:color w:val="000000"/>
        </w:rPr>
      </w:pPr>
      <w:r w:rsidRPr="00850FB5">
        <w:rPr>
          <w:rFonts w:ascii="Arial" w:hAnsi="Arial" w:cs="Arial"/>
          <w:color w:val="000000"/>
        </w:rPr>
        <w:t xml:space="preserve">I am authorized by </w:t>
      </w:r>
      <w:r>
        <w:rPr>
          <w:rFonts w:ascii="Arial" w:hAnsi="Arial" w:cs="Arial"/>
          <w:color w:val="000000"/>
        </w:rPr>
        <w:t>the b</w:t>
      </w:r>
      <w:r w:rsidRPr="00850FB5">
        <w:rPr>
          <w:rFonts w:ascii="Arial" w:hAnsi="Arial" w:cs="Arial"/>
          <w:color w:val="000000"/>
        </w:rPr>
        <w:t xml:space="preserve">idder to sign this Certificate, and to submit the accompanying bid, on behalf of the </w:t>
      </w:r>
      <w:r>
        <w:rPr>
          <w:rFonts w:ascii="Arial" w:hAnsi="Arial" w:cs="Arial"/>
          <w:color w:val="000000"/>
        </w:rPr>
        <w:t>b</w:t>
      </w:r>
      <w:r w:rsidRPr="00850FB5">
        <w:rPr>
          <w:rFonts w:ascii="Arial" w:hAnsi="Arial" w:cs="Arial"/>
          <w:color w:val="000000"/>
        </w:rPr>
        <w:t>idder;</w:t>
      </w:r>
    </w:p>
    <w:p w14:paraId="2DD41CE5" w14:textId="77777777" w:rsidR="00DF109C" w:rsidRPr="00850FB5" w:rsidRDefault="00DF109C" w:rsidP="00BD1243">
      <w:pPr>
        <w:pStyle w:val="ListParagraph"/>
        <w:numPr>
          <w:ilvl w:val="0"/>
          <w:numId w:val="12"/>
        </w:numPr>
        <w:autoSpaceDE w:val="0"/>
        <w:autoSpaceDN w:val="0"/>
        <w:adjustRightInd w:val="0"/>
        <w:spacing w:after="0" w:line="360" w:lineRule="auto"/>
        <w:contextualSpacing/>
        <w:jc w:val="both"/>
        <w:rPr>
          <w:rFonts w:ascii="Arial" w:hAnsi="Arial" w:cs="Arial"/>
          <w:color w:val="000000"/>
        </w:rPr>
      </w:pPr>
      <w:r>
        <w:rPr>
          <w:rFonts w:ascii="Arial" w:hAnsi="Arial" w:cs="Arial"/>
          <w:color w:val="000000"/>
        </w:rPr>
        <w:t>E</w:t>
      </w:r>
      <w:r w:rsidRPr="00850FB5">
        <w:rPr>
          <w:rFonts w:ascii="Arial" w:hAnsi="Arial" w:cs="Arial"/>
          <w:color w:val="000000"/>
        </w:rPr>
        <w:t xml:space="preserve">ach person whose signature appears on the accompanying </w:t>
      </w:r>
      <w:r>
        <w:rPr>
          <w:rFonts w:ascii="Arial" w:hAnsi="Arial" w:cs="Arial"/>
          <w:color w:val="000000"/>
        </w:rPr>
        <w:t>bid has been authorized by the b</w:t>
      </w:r>
      <w:r w:rsidRPr="00850FB5">
        <w:rPr>
          <w:rFonts w:ascii="Arial" w:hAnsi="Arial" w:cs="Arial"/>
          <w:color w:val="000000"/>
        </w:rPr>
        <w:t>idder to determine the terms of, and to sign, the bid, on behalf of th</w:t>
      </w:r>
      <w:r>
        <w:rPr>
          <w:rFonts w:ascii="Arial" w:hAnsi="Arial" w:cs="Arial"/>
          <w:color w:val="000000"/>
        </w:rPr>
        <w:t>e b</w:t>
      </w:r>
      <w:r w:rsidRPr="00850FB5">
        <w:rPr>
          <w:rFonts w:ascii="Arial" w:hAnsi="Arial" w:cs="Arial"/>
          <w:color w:val="000000"/>
        </w:rPr>
        <w:t>idder;</w:t>
      </w:r>
    </w:p>
    <w:p w14:paraId="3D6538E9" w14:textId="77777777" w:rsidR="00DF109C" w:rsidRDefault="00DF109C" w:rsidP="00BD1243">
      <w:pPr>
        <w:pStyle w:val="ListParagraph"/>
        <w:numPr>
          <w:ilvl w:val="0"/>
          <w:numId w:val="12"/>
        </w:numPr>
        <w:autoSpaceDE w:val="0"/>
        <w:autoSpaceDN w:val="0"/>
        <w:adjustRightInd w:val="0"/>
        <w:spacing w:after="0" w:line="360" w:lineRule="auto"/>
        <w:contextualSpacing/>
        <w:jc w:val="both"/>
        <w:rPr>
          <w:rFonts w:ascii="Arial" w:hAnsi="Arial" w:cs="Arial"/>
          <w:color w:val="000000"/>
        </w:rPr>
      </w:pPr>
      <w:r>
        <w:rPr>
          <w:rFonts w:ascii="Arial" w:hAnsi="Arial" w:cs="Arial"/>
          <w:color w:val="000000"/>
        </w:rPr>
        <w:t>F</w:t>
      </w:r>
      <w:r w:rsidRPr="00850FB5">
        <w:rPr>
          <w:rFonts w:ascii="Arial" w:hAnsi="Arial" w:cs="Arial"/>
          <w:color w:val="000000"/>
        </w:rPr>
        <w:t>or the purposes of this Certificate and the accompanying bid, I understand that the word “competitor” shall include any individual o</w:t>
      </w:r>
      <w:r>
        <w:rPr>
          <w:rFonts w:ascii="Arial" w:hAnsi="Arial" w:cs="Arial"/>
          <w:color w:val="000000"/>
        </w:rPr>
        <w:t>r organization, other than the b</w:t>
      </w:r>
      <w:r w:rsidRPr="00850FB5">
        <w:rPr>
          <w:rFonts w:ascii="Arial" w:hAnsi="Arial" w:cs="Arial"/>
          <w:color w:val="000000"/>
        </w:rPr>
        <w:t>idder, whet</w:t>
      </w:r>
      <w:r>
        <w:rPr>
          <w:rFonts w:ascii="Arial" w:hAnsi="Arial" w:cs="Arial"/>
          <w:color w:val="000000"/>
        </w:rPr>
        <w:t>her or not affiliated with the b</w:t>
      </w:r>
      <w:r w:rsidRPr="00850FB5">
        <w:rPr>
          <w:rFonts w:ascii="Arial" w:hAnsi="Arial" w:cs="Arial"/>
          <w:color w:val="000000"/>
        </w:rPr>
        <w:t>idder, who:</w:t>
      </w:r>
    </w:p>
    <w:p w14:paraId="6F451391" w14:textId="77777777" w:rsidR="00EB059D" w:rsidRPr="00EB059D" w:rsidRDefault="00EB059D" w:rsidP="00EB059D">
      <w:pPr>
        <w:pStyle w:val="ListParagraph"/>
        <w:autoSpaceDE w:val="0"/>
        <w:autoSpaceDN w:val="0"/>
        <w:adjustRightInd w:val="0"/>
        <w:spacing w:after="0" w:line="360" w:lineRule="auto"/>
        <w:contextualSpacing/>
        <w:jc w:val="both"/>
        <w:rPr>
          <w:rFonts w:ascii="Arial" w:hAnsi="Arial" w:cs="Arial"/>
          <w:color w:val="000000"/>
        </w:rPr>
      </w:pPr>
    </w:p>
    <w:p w14:paraId="480C821C" w14:textId="77777777" w:rsidR="00DF109C" w:rsidRPr="00850FB5" w:rsidRDefault="00DF109C" w:rsidP="00DF109C">
      <w:pPr>
        <w:pStyle w:val="ListParagraph"/>
        <w:autoSpaceDE w:val="0"/>
        <w:autoSpaceDN w:val="0"/>
        <w:adjustRightInd w:val="0"/>
        <w:spacing w:line="360" w:lineRule="auto"/>
        <w:ind w:left="773" w:firstLine="667"/>
        <w:jc w:val="both"/>
        <w:rPr>
          <w:rFonts w:ascii="Arial" w:hAnsi="Arial" w:cs="Arial"/>
          <w:color w:val="000000"/>
        </w:rPr>
      </w:pPr>
      <w:r w:rsidRPr="00850FB5">
        <w:rPr>
          <w:rFonts w:ascii="Arial" w:hAnsi="Arial" w:cs="Arial"/>
          <w:color w:val="000000"/>
        </w:rPr>
        <w:t xml:space="preserve">(a) </w:t>
      </w:r>
      <w:r w:rsidRPr="00850FB5">
        <w:rPr>
          <w:rFonts w:ascii="Arial" w:hAnsi="Arial" w:cs="Arial"/>
          <w:color w:val="000000"/>
        </w:rPr>
        <w:tab/>
        <w:t xml:space="preserve">has been requested to submit a bid in response to this </w:t>
      </w:r>
      <w:r>
        <w:rPr>
          <w:rFonts w:ascii="Arial" w:hAnsi="Arial" w:cs="Arial"/>
          <w:color w:val="000000"/>
        </w:rPr>
        <w:t>bid invitation</w:t>
      </w:r>
      <w:r w:rsidRPr="00850FB5">
        <w:rPr>
          <w:rFonts w:ascii="Arial" w:hAnsi="Arial" w:cs="Arial"/>
          <w:color w:val="000000"/>
        </w:rPr>
        <w:t>;</w:t>
      </w:r>
    </w:p>
    <w:p w14:paraId="22E83D52" w14:textId="77777777" w:rsidR="00DF109C" w:rsidRDefault="00DF109C" w:rsidP="00DF109C">
      <w:pPr>
        <w:pStyle w:val="ListParagraph"/>
        <w:autoSpaceDE w:val="0"/>
        <w:autoSpaceDN w:val="0"/>
        <w:adjustRightInd w:val="0"/>
        <w:spacing w:line="360" w:lineRule="auto"/>
        <w:ind w:left="2160" w:hanging="720"/>
        <w:jc w:val="both"/>
        <w:rPr>
          <w:rFonts w:ascii="Arial" w:hAnsi="Arial" w:cs="Arial"/>
          <w:color w:val="000000"/>
        </w:rPr>
      </w:pPr>
      <w:r w:rsidRPr="00850FB5">
        <w:rPr>
          <w:rFonts w:ascii="Arial" w:hAnsi="Arial" w:cs="Arial"/>
          <w:color w:val="000000"/>
        </w:rPr>
        <w:t xml:space="preserve">(b) </w:t>
      </w:r>
      <w:r w:rsidRPr="00850FB5">
        <w:rPr>
          <w:rFonts w:ascii="Arial" w:hAnsi="Arial" w:cs="Arial"/>
          <w:color w:val="000000"/>
        </w:rPr>
        <w:tab/>
        <w:t xml:space="preserve">could potentially submit a bid in response to this </w:t>
      </w:r>
      <w:r>
        <w:rPr>
          <w:rFonts w:ascii="Arial" w:hAnsi="Arial" w:cs="Arial"/>
          <w:color w:val="000000"/>
        </w:rPr>
        <w:t>bid invitation,</w:t>
      </w:r>
      <w:r w:rsidRPr="00850FB5">
        <w:rPr>
          <w:rFonts w:ascii="Arial" w:hAnsi="Arial" w:cs="Arial"/>
          <w:color w:val="000000"/>
        </w:rPr>
        <w:t xml:space="preserve"> based on their qualifications, abilities or experience;</w:t>
      </w:r>
      <w:r>
        <w:rPr>
          <w:rFonts w:ascii="Arial" w:hAnsi="Arial" w:cs="Arial"/>
          <w:color w:val="000000"/>
        </w:rPr>
        <w:t xml:space="preserve"> and</w:t>
      </w:r>
    </w:p>
    <w:p w14:paraId="428541C3" w14:textId="77777777" w:rsidR="00DF109C" w:rsidRDefault="00DF109C" w:rsidP="00DF109C">
      <w:pPr>
        <w:pStyle w:val="ListParagraph"/>
        <w:autoSpaceDE w:val="0"/>
        <w:autoSpaceDN w:val="0"/>
        <w:adjustRightInd w:val="0"/>
        <w:spacing w:line="360" w:lineRule="auto"/>
        <w:ind w:left="2160" w:hanging="720"/>
        <w:jc w:val="both"/>
        <w:rPr>
          <w:rFonts w:ascii="Arial" w:hAnsi="Arial" w:cs="Arial"/>
          <w:color w:val="000000"/>
        </w:rPr>
      </w:pPr>
      <w:r>
        <w:rPr>
          <w:rFonts w:ascii="Arial" w:hAnsi="Arial" w:cs="Arial"/>
          <w:color w:val="000000"/>
        </w:rPr>
        <w:t>(c)</w:t>
      </w:r>
      <w:r>
        <w:rPr>
          <w:rFonts w:ascii="Arial" w:hAnsi="Arial" w:cs="Arial"/>
          <w:color w:val="000000"/>
        </w:rPr>
        <w:tab/>
        <w:t>provides the same goods and services as the bidder and/or is in the same line of business as the bidder</w:t>
      </w:r>
    </w:p>
    <w:p w14:paraId="0D38C0EA" w14:textId="77777777" w:rsidR="00DF109C" w:rsidRDefault="00DF109C" w:rsidP="007E6430">
      <w:pPr>
        <w:pStyle w:val="ListParagraph"/>
        <w:autoSpaceDE w:val="0"/>
        <w:autoSpaceDN w:val="0"/>
        <w:adjustRightInd w:val="0"/>
        <w:spacing w:line="360" w:lineRule="auto"/>
        <w:ind w:left="0"/>
        <w:rPr>
          <w:rFonts w:ascii="Arial" w:hAnsi="Arial" w:cs="Arial"/>
          <w:color w:val="000000"/>
        </w:rPr>
      </w:pPr>
    </w:p>
    <w:p w14:paraId="554D9A23" w14:textId="77777777" w:rsidR="000C5F91" w:rsidRDefault="000C5F91" w:rsidP="007E6430">
      <w:pPr>
        <w:pStyle w:val="ListParagraph"/>
        <w:autoSpaceDE w:val="0"/>
        <w:autoSpaceDN w:val="0"/>
        <w:adjustRightInd w:val="0"/>
        <w:spacing w:line="360" w:lineRule="auto"/>
        <w:ind w:left="0"/>
        <w:rPr>
          <w:rFonts w:ascii="Arial" w:hAnsi="Arial" w:cs="Arial"/>
          <w:color w:val="000000"/>
        </w:rPr>
      </w:pPr>
    </w:p>
    <w:p w14:paraId="1D1F1559" w14:textId="77777777" w:rsidR="00D94CDF" w:rsidRDefault="00D94CDF" w:rsidP="007E6430">
      <w:pPr>
        <w:pStyle w:val="ListParagraph"/>
        <w:autoSpaceDE w:val="0"/>
        <w:autoSpaceDN w:val="0"/>
        <w:adjustRightInd w:val="0"/>
        <w:spacing w:line="360" w:lineRule="auto"/>
        <w:ind w:left="0"/>
        <w:rPr>
          <w:rFonts w:ascii="Arial" w:hAnsi="Arial" w:cs="Arial"/>
          <w:color w:val="000000"/>
        </w:rPr>
      </w:pPr>
    </w:p>
    <w:p w14:paraId="4B8C3C9F" w14:textId="7EED2EC3" w:rsidR="00C528D8" w:rsidRDefault="00C528D8" w:rsidP="007E6430">
      <w:pPr>
        <w:pStyle w:val="ListParagraph"/>
        <w:autoSpaceDE w:val="0"/>
        <w:autoSpaceDN w:val="0"/>
        <w:adjustRightInd w:val="0"/>
        <w:spacing w:line="360" w:lineRule="auto"/>
        <w:ind w:left="0"/>
        <w:rPr>
          <w:rFonts w:ascii="Arial" w:hAnsi="Arial" w:cs="Arial"/>
          <w:color w:val="000000"/>
        </w:rPr>
      </w:pPr>
    </w:p>
    <w:p w14:paraId="1218167A" w14:textId="77777777" w:rsidR="002A42A0" w:rsidRDefault="002A42A0" w:rsidP="007E6430">
      <w:pPr>
        <w:pStyle w:val="ListParagraph"/>
        <w:autoSpaceDE w:val="0"/>
        <w:autoSpaceDN w:val="0"/>
        <w:adjustRightInd w:val="0"/>
        <w:spacing w:line="360" w:lineRule="auto"/>
        <w:ind w:left="0"/>
        <w:rPr>
          <w:rFonts w:ascii="Arial" w:hAnsi="Arial" w:cs="Arial"/>
          <w:color w:val="000000"/>
        </w:rPr>
      </w:pPr>
    </w:p>
    <w:p w14:paraId="5DFE7D92" w14:textId="77777777" w:rsidR="00DF109C" w:rsidRPr="007E6430" w:rsidDel="00EA059A" w:rsidRDefault="00DF109C" w:rsidP="007E6430">
      <w:pPr>
        <w:pStyle w:val="ListParagraph"/>
        <w:autoSpaceDE w:val="0"/>
        <w:autoSpaceDN w:val="0"/>
        <w:adjustRightInd w:val="0"/>
        <w:spacing w:line="360" w:lineRule="auto"/>
        <w:ind w:left="2160" w:hanging="720"/>
        <w:jc w:val="right"/>
        <w:rPr>
          <w:rFonts w:ascii="Arial" w:hAnsi="Arial" w:cs="Arial"/>
          <w:b/>
          <w:color w:val="000000"/>
        </w:rPr>
      </w:pPr>
      <w:r>
        <w:rPr>
          <w:rFonts w:ascii="Arial" w:hAnsi="Arial" w:cs="Arial"/>
          <w:b/>
          <w:color w:val="000000"/>
        </w:rPr>
        <w:lastRenderedPageBreak/>
        <w:t>CAMBD</w:t>
      </w:r>
      <w:r w:rsidRPr="00D8076E">
        <w:rPr>
          <w:rFonts w:ascii="Arial" w:hAnsi="Arial" w:cs="Arial"/>
          <w:b/>
          <w:color w:val="000000"/>
        </w:rPr>
        <w:t xml:space="preserve"> 9</w:t>
      </w:r>
    </w:p>
    <w:p w14:paraId="072433C4" w14:textId="77777777" w:rsidR="00DF109C" w:rsidRPr="00850FB5" w:rsidRDefault="00DF109C" w:rsidP="00BD1243">
      <w:pPr>
        <w:pStyle w:val="ListParagraph"/>
        <w:numPr>
          <w:ilvl w:val="0"/>
          <w:numId w:val="12"/>
        </w:numPr>
        <w:autoSpaceDE w:val="0"/>
        <w:autoSpaceDN w:val="0"/>
        <w:adjustRightInd w:val="0"/>
        <w:spacing w:after="0" w:line="360" w:lineRule="auto"/>
        <w:contextualSpacing/>
        <w:jc w:val="both"/>
        <w:rPr>
          <w:rFonts w:ascii="Arial" w:hAnsi="Arial" w:cs="Arial"/>
          <w:color w:val="000000"/>
        </w:rPr>
      </w:pPr>
      <w:r>
        <w:rPr>
          <w:rFonts w:ascii="Arial" w:hAnsi="Arial" w:cs="Arial"/>
          <w:color w:val="000000"/>
        </w:rPr>
        <w:t xml:space="preserve">The bidder </w:t>
      </w:r>
      <w:r w:rsidRPr="00850FB5">
        <w:rPr>
          <w:rFonts w:ascii="Arial" w:hAnsi="Arial" w:cs="Arial"/>
          <w:color w:val="000000"/>
        </w:rPr>
        <w:t xml:space="preserve">has arrived at the accompanying bid independently from, and </w:t>
      </w:r>
      <w:r w:rsidRPr="00DA251E">
        <w:rPr>
          <w:rFonts w:ascii="Arial" w:hAnsi="Arial" w:cs="Arial"/>
          <w:color w:val="000000"/>
        </w:rPr>
        <w:t>without</w:t>
      </w:r>
      <w:r w:rsidRPr="00850FB5">
        <w:rPr>
          <w:rFonts w:ascii="Arial" w:hAnsi="Arial" w:cs="Arial"/>
          <w:color w:val="000000"/>
        </w:rPr>
        <w:t xml:space="preserve"> consultation, communication, agreement or arrangement with any competitor</w:t>
      </w:r>
      <w:r>
        <w:rPr>
          <w:rFonts w:ascii="Arial" w:hAnsi="Arial" w:cs="Arial"/>
          <w:color w:val="000000"/>
        </w:rPr>
        <w:t>.</w:t>
      </w:r>
      <w:r w:rsidDel="00A72716">
        <w:rPr>
          <w:rFonts w:ascii="Arial" w:eastAsia="MS Mincho" w:hAnsi="MS Mincho" w:cs="Arial"/>
          <w:color w:val="000000"/>
        </w:rPr>
        <w:t xml:space="preserve"> </w:t>
      </w:r>
      <w:r>
        <w:rPr>
          <w:rFonts w:ascii="Arial" w:eastAsia="MS Mincho" w:hAnsi="MS Mincho" w:cs="Arial"/>
          <w:color w:val="000000"/>
        </w:rPr>
        <w:t>However communication between partners in a joint venture or consortium</w:t>
      </w:r>
      <w:r>
        <w:rPr>
          <w:rFonts w:ascii="Arial Unicode MS" w:eastAsia="Arial Unicode MS" w:hAnsi="Arial Unicode MS" w:cs="Arial Unicode MS" w:hint="eastAsia"/>
          <w:color w:val="000000"/>
        </w:rPr>
        <w:t>³</w:t>
      </w:r>
      <w:r>
        <w:rPr>
          <w:rFonts w:ascii="Arial" w:eastAsia="MS Mincho" w:hAnsi="MS Mincho" w:cs="Arial"/>
          <w:color w:val="000000"/>
        </w:rPr>
        <w:t xml:space="preserve"> will not be construed as collusive bidding.</w:t>
      </w:r>
    </w:p>
    <w:p w14:paraId="12E2A4FF" w14:textId="77777777" w:rsidR="00DF109C" w:rsidRPr="00850FB5" w:rsidRDefault="00DF109C" w:rsidP="00BD1243">
      <w:pPr>
        <w:pStyle w:val="ListParagraph"/>
        <w:numPr>
          <w:ilvl w:val="0"/>
          <w:numId w:val="12"/>
        </w:numPr>
        <w:autoSpaceDE w:val="0"/>
        <w:autoSpaceDN w:val="0"/>
        <w:adjustRightInd w:val="0"/>
        <w:spacing w:after="0" w:line="360" w:lineRule="auto"/>
        <w:contextualSpacing/>
        <w:jc w:val="both"/>
        <w:rPr>
          <w:rFonts w:ascii="Arial" w:hAnsi="Arial" w:cs="Arial"/>
          <w:color w:val="000000"/>
        </w:rPr>
      </w:pPr>
      <w:r w:rsidRPr="00850FB5">
        <w:rPr>
          <w:rFonts w:ascii="Arial" w:hAnsi="Arial" w:cs="Arial"/>
          <w:b/>
          <w:bCs/>
          <w:color w:val="FFFFFF"/>
        </w:rPr>
        <w:t xml:space="preserve"> </w:t>
      </w:r>
      <w:r>
        <w:rPr>
          <w:rFonts w:ascii="Arial" w:hAnsi="Arial" w:cs="Arial"/>
          <w:color w:val="000000"/>
        </w:rPr>
        <w:t>I</w:t>
      </w:r>
      <w:r w:rsidRPr="00850FB5">
        <w:rPr>
          <w:rFonts w:ascii="Arial" w:hAnsi="Arial" w:cs="Arial"/>
          <w:color w:val="000000"/>
        </w:rPr>
        <w:t xml:space="preserve">n particular, without limiting the generality of paragraphs </w:t>
      </w:r>
      <w:r>
        <w:rPr>
          <w:rFonts w:ascii="Arial" w:hAnsi="Arial" w:cs="Arial"/>
          <w:color w:val="000000"/>
        </w:rPr>
        <w:t>6 above, there has</w:t>
      </w:r>
      <w:r w:rsidRPr="00850FB5">
        <w:rPr>
          <w:rFonts w:ascii="Arial" w:hAnsi="Arial" w:cs="Arial"/>
          <w:color w:val="000000"/>
        </w:rPr>
        <w:t xml:space="preserve"> been no consultation, communication, agreement or arrangement with any competitor regarding:</w:t>
      </w:r>
    </w:p>
    <w:p w14:paraId="1BE0865B" w14:textId="77777777" w:rsidR="00DF109C" w:rsidRDefault="00DF109C" w:rsidP="00BD1243">
      <w:pPr>
        <w:pStyle w:val="ListParagraph"/>
        <w:numPr>
          <w:ilvl w:val="0"/>
          <w:numId w:val="13"/>
        </w:numPr>
        <w:autoSpaceDE w:val="0"/>
        <w:autoSpaceDN w:val="0"/>
        <w:adjustRightInd w:val="0"/>
        <w:spacing w:after="0" w:line="360" w:lineRule="auto"/>
        <w:ind w:firstLine="307"/>
        <w:contextualSpacing/>
        <w:jc w:val="both"/>
        <w:rPr>
          <w:rFonts w:ascii="Arial" w:hAnsi="Arial" w:cs="Arial"/>
          <w:color w:val="000000"/>
        </w:rPr>
      </w:pPr>
      <w:r w:rsidRPr="00850FB5">
        <w:rPr>
          <w:rFonts w:ascii="Arial" w:hAnsi="Arial" w:cs="Arial"/>
          <w:color w:val="000000"/>
        </w:rPr>
        <w:t>prices;</w:t>
      </w:r>
      <w:r>
        <w:rPr>
          <w:rFonts w:ascii="Arial" w:hAnsi="Arial" w:cs="Arial"/>
          <w:color w:val="000000"/>
        </w:rPr>
        <w:t xml:space="preserve">      </w:t>
      </w:r>
    </w:p>
    <w:p w14:paraId="0F8F21FC" w14:textId="77777777" w:rsidR="00DF109C" w:rsidRPr="00850FB5" w:rsidRDefault="00DF109C" w:rsidP="00BD1243">
      <w:pPr>
        <w:pStyle w:val="ListParagraph"/>
        <w:numPr>
          <w:ilvl w:val="0"/>
          <w:numId w:val="13"/>
        </w:numPr>
        <w:autoSpaceDE w:val="0"/>
        <w:autoSpaceDN w:val="0"/>
        <w:adjustRightInd w:val="0"/>
        <w:spacing w:after="0" w:line="360" w:lineRule="auto"/>
        <w:ind w:left="2160" w:hanging="720"/>
        <w:contextualSpacing/>
        <w:jc w:val="both"/>
        <w:rPr>
          <w:rFonts w:ascii="Arial" w:hAnsi="Arial" w:cs="Arial"/>
          <w:color w:val="000000"/>
        </w:rPr>
      </w:pPr>
      <w:r>
        <w:rPr>
          <w:rFonts w:ascii="Arial" w:hAnsi="Arial" w:cs="Arial"/>
          <w:color w:val="000000"/>
        </w:rPr>
        <w:t xml:space="preserve">geographical area where product or service will be rendered (market allocation)  </w:t>
      </w:r>
    </w:p>
    <w:p w14:paraId="01177A9F" w14:textId="77777777" w:rsidR="00DF109C" w:rsidRPr="00850FB5" w:rsidRDefault="00DF109C" w:rsidP="00DF109C">
      <w:pPr>
        <w:pStyle w:val="ListParagraph"/>
        <w:autoSpaceDE w:val="0"/>
        <w:autoSpaceDN w:val="0"/>
        <w:adjustRightInd w:val="0"/>
        <w:spacing w:line="360" w:lineRule="auto"/>
        <w:ind w:left="773" w:firstLine="667"/>
        <w:jc w:val="both"/>
        <w:rPr>
          <w:rFonts w:ascii="Arial" w:hAnsi="Arial" w:cs="Arial"/>
          <w:color w:val="000000"/>
        </w:rPr>
      </w:pPr>
      <w:r>
        <w:rPr>
          <w:rFonts w:ascii="Arial" w:hAnsi="Arial" w:cs="Arial"/>
          <w:color w:val="000000"/>
        </w:rPr>
        <w:t>(c</w:t>
      </w:r>
      <w:r w:rsidRPr="00850FB5">
        <w:rPr>
          <w:rFonts w:ascii="Arial" w:hAnsi="Arial" w:cs="Arial"/>
          <w:color w:val="000000"/>
        </w:rPr>
        <w:t xml:space="preserve">) </w:t>
      </w:r>
      <w:r>
        <w:rPr>
          <w:rFonts w:ascii="Arial" w:hAnsi="Arial" w:cs="Arial"/>
          <w:color w:val="000000"/>
        </w:rPr>
        <w:tab/>
      </w:r>
      <w:r w:rsidRPr="00850FB5">
        <w:rPr>
          <w:rFonts w:ascii="Arial" w:hAnsi="Arial" w:cs="Arial"/>
          <w:color w:val="000000"/>
        </w:rPr>
        <w:t>methods, factors or formulas used to calculate prices;</w:t>
      </w:r>
    </w:p>
    <w:p w14:paraId="7CC7D078" w14:textId="77777777" w:rsidR="00DF109C" w:rsidRPr="00850FB5" w:rsidRDefault="00DF109C" w:rsidP="00DF109C">
      <w:pPr>
        <w:pStyle w:val="ListParagraph"/>
        <w:autoSpaceDE w:val="0"/>
        <w:autoSpaceDN w:val="0"/>
        <w:adjustRightInd w:val="0"/>
        <w:spacing w:line="360" w:lineRule="auto"/>
        <w:ind w:left="773" w:firstLine="667"/>
        <w:jc w:val="both"/>
        <w:rPr>
          <w:rFonts w:ascii="Arial" w:hAnsi="Arial" w:cs="Arial"/>
          <w:color w:val="000000"/>
        </w:rPr>
      </w:pPr>
      <w:r>
        <w:rPr>
          <w:rFonts w:ascii="Arial" w:hAnsi="Arial" w:cs="Arial"/>
          <w:color w:val="000000"/>
        </w:rPr>
        <w:t>(d</w:t>
      </w:r>
      <w:r w:rsidRPr="00850FB5">
        <w:rPr>
          <w:rFonts w:ascii="Arial" w:hAnsi="Arial" w:cs="Arial"/>
          <w:color w:val="000000"/>
        </w:rPr>
        <w:t>)</w:t>
      </w:r>
      <w:r>
        <w:rPr>
          <w:rFonts w:ascii="Arial" w:hAnsi="Arial" w:cs="Arial"/>
          <w:color w:val="000000"/>
        </w:rPr>
        <w:tab/>
      </w:r>
      <w:r w:rsidRPr="00850FB5">
        <w:rPr>
          <w:rFonts w:ascii="Arial" w:hAnsi="Arial" w:cs="Arial"/>
          <w:color w:val="000000"/>
        </w:rPr>
        <w:t xml:space="preserve"> the intention or decision to sub</w:t>
      </w:r>
      <w:r>
        <w:rPr>
          <w:rFonts w:ascii="Arial" w:hAnsi="Arial" w:cs="Arial"/>
          <w:color w:val="000000"/>
        </w:rPr>
        <w:t xml:space="preserve">mit or not to submit, a bid; </w:t>
      </w:r>
    </w:p>
    <w:p w14:paraId="189579F8" w14:textId="77777777" w:rsidR="00DF109C" w:rsidRDefault="00DF109C" w:rsidP="00DF109C">
      <w:pPr>
        <w:pStyle w:val="ListParagraph"/>
        <w:autoSpaceDE w:val="0"/>
        <w:autoSpaceDN w:val="0"/>
        <w:adjustRightInd w:val="0"/>
        <w:spacing w:line="360" w:lineRule="auto"/>
        <w:ind w:left="2160" w:hanging="720"/>
        <w:jc w:val="both"/>
        <w:rPr>
          <w:rFonts w:ascii="Arial" w:hAnsi="Arial" w:cs="Arial"/>
          <w:color w:val="000000"/>
        </w:rPr>
      </w:pPr>
      <w:r>
        <w:rPr>
          <w:rFonts w:ascii="Arial" w:hAnsi="Arial" w:cs="Arial"/>
          <w:color w:val="000000"/>
        </w:rPr>
        <w:t>(e</w:t>
      </w:r>
      <w:r w:rsidRPr="00850FB5">
        <w:rPr>
          <w:rFonts w:ascii="Arial" w:hAnsi="Arial" w:cs="Arial"/>
          <w:color w:val="000000"/>
        </w:rPr>
        <w:t>)</w:t>
      </w:r>
      <w:r>
        <w:rPr>
          <w:rFonts w:ascii="Arial" w:hAnsi="Arial" w:cs="Arial"/>
          <w:color w:val="000000"/>
        </w:rPr>
        <w:tab/>
      </w:r>
      <w:r w:rsidRPr="00850FB5">
        <w:rPr>
          <w:rFonts w:ascii="Arial" w:hAnsi="Arial" w:cs="Arial"/>
          <w:color w:val="000000"/>
        </w:rPr>
        <w:t xml:space="preserve"> the submission of a bid which does not meet the specifications </w:t>
      </w:r>
      <w:r>
        <w:rPr>
          <w:rFonts w:ascii="Arial" w:hAnsi="Arial" w:cs="Arial"/>
          <w:color w:val="000000"/>
        </w:rPr>
        <w:t xml:space="preserve">and conditions </w:t>
      </w:r>
      <w:r w:rsidRPr="00850FB5">
        <w:rPr>
          <w:rFonts w:ascii="Arial" w:hAnsi="Arial" w:cs="Arial"/>
          <w:color w:val="000000"/>
        </w:rPr>
        <w:t xml:space="preserve">of the </w:t>
      </w:r>
      <w:r>
        <w:rPr>
          <w:rFonts w:ascii="Arial" w:hAnsi="Arial" w:cs="Arial"/>
          <w:color w:val="000000"/>
        </w:rPr>
        <w:t>bid; or</w:t>
      </w:r>
    </w:p>
    <w:p w14:paraId="3974CD2D" w14:textId="77777777" w:rsidR="00DF109C" w:rsidRPr="00850FB5" w:rsidRDefault="00DF109C" w:rsidP="00DF109C">
      <w:pPr>
        <w:pStyle w:val="ListParagraph"/>
        <w:autoSpaceDE w:val="0"/>
        <w:autoSpaceDN w:val="0"/>
        <w:adjustRightInd w:val="0"/>
        <w:spacing w:line="360" w:lineRule="auto"/>
        <w:ind w:left="2160" w:hanging="720"/>
        <w:jc w:val="both"/>
        <w:rPr>
          <w:rFonts w:ascii="Arial" w:hAnsi="Arial" w:cs="Arial"/>
          <w:color w:val="000000"/>
        </w:rPr>
      </w:pPr>
      <w:r>
        <w:rPr>
          <w:rFonts w:ascii="Arial" w:hAnsi="Arial" w:cs="Arial"/>
          <w:color w:val="000000"/>
        </w:rPr>
        <w:t>(f)        bidding with the intention not to win the bid.</w:t>
      </w:r>
    </w:p>
    <w:p w14:paraId="50F00606" w14:textId="77777777" w:rsidR="00DF109C" w:rsidRDefault="00DF109C" w:rsidP="00BD1243">
      <w:pPr>
        <w:pStyle w:val="ListParagraph"/>
        <w:numPr>
          <w:ilvl w:val="0"/>
          <w:numId w:val="12"/>
        </w:numPr>
        <w:autoSpaceDE w:val="0"/>
        <w:autoSpaceDN w:val="0"/>
        <w:adjustRightInd w:val="0"/>
        <w:spacing w:after="0" w:line="360" w:lineRule="auto"/>
        <w:contextualSpacing/>
        <w:jc w:val="both"/>
        <w:rPr>
          <w:rFonts w:ascii="Arial" w:hAnsi="Arial" w:cs="Arial"/>
          <w:color w:val="000000"/>
        </w:rPr>
      </w:pPr>
      <w:r>
        <w:rPr>
          <w:rFonts w:ascii="Arial" w:hAnsi="Arial" w:cs="Arial"/>
          <w:color w:val="000000"/>
        </w:rPr>
        <w:t>I</w:t>
      </w:r>
      <w:r w:rsidRPr="00850FB5">
        <w:rPr>
          <w:rFonts w:ascii="Arial" w:hAnsi="Arial" w:cs="Arial"/>
          <w:color w:val="000000"/>
        </w:rPr>
        <w:t>n addition, there</w:t>
      </w:r>
      <w:r>
        <w:rPr>
          <w:rFonts w:ascii="Arial" w:hAnsi="Arial" w:cs="Arial"/>
          <w:color w:val="000000"/>
        </w:rPr>
        <w:t xml:space="preserve"> have </w:t>
      </w:r>
      <w:r w:rsidRPr="00850FB5">
        <w:rPr>
          <w:rFonts w:ascii="Arial" w:hAnsi="Arial" w:cs="Arial"/>
          <w:color w:val="000000"/>
        </w:rPr>
        <w:t>been no consultation</w:t>
      </w:r>
      <w:r>
        <w:rPr>
          <w:rFonts w:ascii="Arial" w:hAnsi="Arial" w:cs="Arial"/>
          <w:color w:val="000000"/>
        </w:rPr>
        <w:t>s</w:t>
      </w:r>
      <w:r w:rsidRPr="00850FB5">
        <w:rPr>
          <w:rFonts w:ascii="Arial" w:hAnsi="Arial" w:cs="Arial"/>
          <w:color w:val="000000"/>
        </w:rPr>
        <w:t>, communication</w:t>
      </w:r>
      <w:r>
        <w:rPr>
          <w:rFonts w:ascii="Arial" w:hAnsi="Arial" w:cs="Arial"/>
          <w:color w:val="000000"/>
        </w:rPr>
        <w:t>s</w:t>
      </w:r>
      <w:r w:rsidRPr="00850FB5">
        <w:rPr>
          <w:rFonts w:ascii="Arial" w:hAnsi="Arial" w:cs="Arial"/>
          <w:color w:val="000000"/>
        </w:rPr>
        <w:t>, agreement</w:t>
      </w:r>
      <w:r>
        <w:rPr>
          <w:rFonts w:ascii="Arial" w:hAnsi="Arial" w:cs="Arial"/>
          <w:color w:val="000000"/>
        </w:rPr>
        <w:t>s</w:t>
      </w:r>
      <w:r w:rsidRPr="00850FB5">
        <w:rPr>
          <w:rFonts w:ascii="Arial" w:hAnsi="Arial" w:cs="Arial"/>
          <w:color w:val="000000"/>
        </w:rPr>
        <w:t xml:space="preserve"> or arrangement</w:t>
      </w:r>
      <w:r>
        <w:rPr>
          <w:rFonts w:ascii="Arial" w:hAnsi="Arial" w:cs="Arial"/>
          <w:color w:val="000000"/>
        </w:rPr>
        <w:t>s</w:t>
      </w:r>
      <w:r w:rsidRPr="00850FB5">
        <w:rPr>
          <w:rFonts w:ascii="Arial" w:hAnsi="Arial" w:cs="Arial"/>
          <w:color w:val="000000"/>
        </w:rPr>
        <w:t xml:space="preserve"> with any competitor regarding the quality, quantity, specifications</w:t>
      </w:r>
      <w:r>
        <w:rPr>
          <w:rFonts w:ascii="Arial" w:hAnsi="Arial" w:cs="Arial"/>
          <w:color w:val="000000"/>
        </w:rPr>
        <w:t xml:space="preserve"> and conditions</w:t>
      </w:r>
      <w:r w:rsidRPr="00850FB5">
        <w:rPr>
          <w:rFonts w:ascii="Arial" w:hAnsi="Arial" w:cs="Arial"/>
          <w:color w:val="000000"/>
        </w:rPr>
        <w:t xml:space="preserve"> or delivery particulars of the products or services to which this </w:t>
      </w:r>
      <w:r>
        <w:rPr>
          <w:rFonts w:ascii="Arial" w:hAnsi="Arial" w:cs="Arial"/>
          <w:color w:val="000000"/>
        </w:rPr>
        <w:t xml:space="preserve">bid invitation </w:t>
      </w:r>
      <w:r w:rsidRPr="00850FB5">
        <w:rPr>
          <w:rFonts w:ascii="Arial" w:hAnsi="Arial" w:cs="Arial"/>
          <w:color w:val="000000"/>
        </w:rPr>
        <w:t>relates</w:t>
      </w:r>
      <w:r>
        <w:rPr>
          <w:rFonts w:ascii="Arial" w:hAnsi="Arial" w:cs="Arial"/>
          <w:color w:val="000000"/>
        </w:rPr>
        <w:t>.</w:t>
      </w:r>
    </w:p>
    <w:p w14:paraId="2323E362" w14:textId="77777777" w:rsidR="00DF109C" w:rsidRDefault="00DF109C" w:rsidP="00BD1243">
      <w:pPr>
        <w:pStyle w:val="ListParagraph"/>
        <w:numPr>
          <w:ilvl w:val="0"/>
          <w:numId w:val="12"/>
        </w:numPr>
        <w:autoSpaceDE w:val="0"/>
        <w:autoSpaceDN w:val="0"/>
        <w:adjustRightInd w:val="0"/>
        <w:spacing w:after="0" w:line="360" w:lineRule="auto"/>
        <w:contextualSpacing/>
        <w:jc w:val="both"/>
        <w:rPr>
          <w:rFonts w:ascii="Arial" w:hAnsi="Arial" w:cs="Arial"/>
          <w:color w:val="000000"/>
        </w:rPr>
      </w:pPr>
      <w:r>
        <w:rPr>
          <w:rFonts w:ascii="Arial" w:hAnsi="Arial" w:cs="Arial"/>
          <w:color w:val="000000"/>
        </w:rPr>
        <w:t>T</w:t>
      </w:r>
      <w:r w:rsidRPr="0060618C">
        <w:rPr>
          <w:rFonts w:ascii="Arial" w:hAnsi="Arial" w:cs="Arial"/>
          <w:color w:val="000000"/>
        </w:rPr>
        <w:t xml:space="preserve">he terms of the accompanying bid have not been, and will not be, disclosed by the </w:t>
      </w:r>
      <w:r>
        <w:rPr>
          <w:rFonts w:ascii="Arial" w:hAnsi="Arial" w:cs="Arial"/>
          <w:color w:val="000000"/>
        </w:rPr>
        <w:t>b</w:t>
      </w:r>
      <w:r w:rsidRPr="0060618C">
        <w:rPr>
          <w:rFonts w:ascii="Arial" w:hAnsi="Arial" w:cs="Arial"/>
          <w:color w:val="000000"/>
        </w:rPr>
        <w:t>idder, directly or indirectly, to any competitor, prior to the date and time of the official bid ope</w:t>
      </w:r>
      <w:r>
        <w:rPr>
          <w:rFonts w:ascii="Arial" w:hAnsi="Arial" w:cs="Arial"/>
          <w:color w:val="000000"/>
        </w:rPr>
        <w:t>ning</w:t>
      </w:r>
      <w:r w:rsidRPr="0060618C">
        <w:rPr>
          <w:rFonts w:ascii="Arial" w:hAnsi="Arial" w:cs="Arial"/>
          <w:color w:val="000000"/>
        </w:rPr>
        <w:t xml:space="preserve"> or of the awarding of the </w:t>
      </w:r>
      <w:r>
        <w:rPr>
          <w:rFonts w:ascii="Arial" w:hAnsi="Arial" w:cs="Arial"/>
          <w:color w:val="000000"/>
        </w:rPr>
        <w:t>contract.</w:t>
      </w:r>
    </w:p>
    <w:p w14:paraId="32D6D9DB" w14:textId="77777777" w:rsidR="00DF109C" w:rsidRDefault="00DF109C" w:rsidP="00DF109C">
      <w:pPr>
        <w:pStyle w:val="ListParagraph"/>
        <w:autoSpaceDE w:val="0"/>
        <w:autoSpaceDN w:val="0"/>
        <w:adjustRightInd w:val="0"/>
        <w:spacing w:line="360" w:lineRule="auto"/>
        <w:ind w:left="360"/>
        <w:jc w:val="both"/>
        <w:rPr>
          <w:rFonts w:ascii="Arial" w:hAnsi="Arial" w:cs="Arial"/>
          <w:color w:val="000000"/>
        </w:rPr>
      </w:pPr>
    </w:p>
    <w:p w14:paraId="77706353" w14:textId="77777777" w:rsidR="00DF109C" w:rsidRPr="0023647B" w:rsidRDefault="00DF109C" w:rsidP="00DF109C">
      <w:pPr>
        <w:pStyle w:val="ListParagraph"/>
        <w:autoSpaceDE w:val="0"/>
        <w:autoSpaceDN w:val="0"/>
        <w:adjustRightInd w:val="0"/>
        <w:spacing w:line="360" w:lineRule="auto"/>
        <w:ind w:left="360"/>
        <w:jc w:val="both"/>
        <w:rPr>
          <w:rFonts w:ascii="Arial" w:hAnsi="Arial" w:cs="Arial"/>
          <w:b/>
          <w:color w:val="000000"/>
        </w:rPr>
      </w:pPr>
    </w:p>
    <w:p w14:paraId="2D9F4CE8" w14:textId="77777777" w:rsidR="00DF109C" w:rsidRDefault="00DF109C" w:rsidP="00DF109C">
      <w:pPr>
        <w:rPr>
          <w:b/>
          <w:sz w:val="16"/>
          <w:szCs w:val="16"/>
        </w:rPr>
      </w:pPr>
      <w:r w:rsidRPr="0023647B">
        <w:rPr>
          <w:b/>
          <w:sz w:val="16"/>
          <w:szCs w:val="16"/>
        </w:rPr>
        <w:t xml:space="preserve">³ Joint </w:t>
      </w:r>
      <w:r>
        <w:rPr>
          <w:b/>
          <w:sz w:val="16"/>
          <w:szCs w:val="16"/>
        </w:rPr>
        <w:t>venture or Consortium means an association of persons for the purpose of combining their expertise, property, capital, efforts, skill and knowledge in an activity for the execution of a contract.</w:t>
      </w:r>
    </w:p>
    <w:p w14:paraId="53562D88" w14:textId="77777777" w:rsidR="00DF109C" w:rsidRDefault="00DF109C" w:rsidP="00DF109C">
      <w:pPr>
        <w:rPr>
          <w:b/>
          <w:sz w:val="16"/>
          <w:szCs w:val="16"/>
        </w:rPr>
      </w:pPr>
    </w:p>
    <w:p w14:paraId="2C1D9EA9" w14:textId="77777777" w:rsidR="00DF109C" w:rsidRDefault="00DF109C" w:rsidP="00DF109C">
      <w:pPr>
        <w:rPr>
          <w:b/>
          <w:sz w:val="16"/>
          <w:szCs w:val="16"/>
        </w:rPr>
      </w:pPr>
    </w:p>
    <w:p w14:paraId="075C9496" w14:textId="77777777" w:rsidR="00DF109C" w:rsidRPr="0023647B" w:rsidRDefault="00DF109C" w:rsidP="00DF109C">
      <w:pPr>
        <w:jc w:val="right"/>
        <w:rPr>
          <w:b/>
          <w:sz w:val="16"/>
          <w:szCs w:val="16"/>
        </w:rPr>
      </w:pPr>
    </w:p>
    <w:p w14:paraId="05BCF425" w14:textId="77777777" w:rsidR="00DF109C" w:rsidRDefault="00DF109C" w:rsidP="00DF109C">
      <w:pPr>
        <w:pStyle w:val="ListParagraph"/>
        <w:autoSpaceDE w:val="0"/>
        <w:autoSpaceDN w:val="0"/>
        <w:adjustRightInd w:val="0"/>
        <w:spacing w:line="360" w:lineRule="auto"/>
        <w:ind w:left="360"/>
        <w:jc w:val="both"/>
        <w:rPr>
          <w:rFonts w:ascii="Arial" w:hAnsi="Arial" w:cs="Arial"/>
          <w:color w:val="000000"/>
        </w:rPr>
      </w:pPr>
    </w:p>
    <w:p w14:paraId="3CEEE504" w14:textId="77777777" w:rsidR="00DF109C" w:rsidRDefault="00DF109C" w:rsidP="00DF109C">
      <w:pPr>
        <w:pStyle w:val="ListParagraph"/>
        <w:autoSpaceDE w:val="0"/>
        <w:autoSpaceDN w:val="0"/>
        <w:adjustRightInd w:val="0"/>
        <w:spacing w:line="360" w:lineRule="auto"/>
        <w:ind w:left="360"/>
        <w:jc w:val="center"/>
        <w:rPr>
          <w:rFonts w:ascii="Arial" w:hAnsi="Arial" w:cs="Arial"/>
          <w:color w:val="000000"/>
        </w:rPr>
      </w:pPr>
    </w:p>
    <w:p w14:paraId="33D49F6C" w14:textId="77777777" w:rsidR="00DF109C" w:rsidRDefault="00DF109C" w:rsidP="00DF109C">
      <w:pPr>
        <w:pStyle w:val="ListParagraph"/>
        <w:autoSpaceDE w:val="0"/>
        <w:autoSpaceDN w:val="0"/>
        <w:adjustRightInd w:val="0"/>
        <w:spacing w:line="360" w:lineRule="auto"/>
        <w:ind w:left="360"/>
        <w:jc w:val="both"/>
        <w:rPr>
          <w:rFonts w:ascii="Arial" w:hAnsi="Arial" w:cs="Arial"/>
          <w:color w:val="000000"/>
        </w:rPr>
      </w:pPr>
    </w:p>
    <w:p w14:paraId="7EF4CB52" w14:textId="77777777" w:rsidR="00DF109C" w:rsidRDefault="00DF109C" w:rsidP="00DF109C">
      <w:pPr>
        <w:pStyle w:val="ListParagraph"/>
        <w:autoSpaceDE w:val="0"/>
        <w:autoSpaceDN w:val="0"/>
        <w:adjustRightInd w:val="0"/>
        <w:spacing w:line="360" w:lineRule="auto"/>
        <w:ind w:left="360"/>
        <w:jc w:val="both"/>
        <w:rPr>
          <w:rFonts w:ascii="Arial" w:hAnsi="Arial" w:cs="Arial"/>
          <w:color w:val="000000"/>
        </w:rPr>
      </w:pPr>
    </w:p>
    <w:p w14:paraId="102907DF" w14:textId="77777777" w:rsidR="007E6430" w:rsidRDefault="007E6430" w:rsidP="00DF109C">
      <w:pPr>
        <w:pStyle w:val="ListParagraph"/>
        <w:autoSpaceDE w:val="0"/>
        <w:autoSpaceDN w:val="0"/>
        <w:adjustRightInd w:val="0"/>
        <w:spacing w:line="360" w:lineRule="auto"/>
        <w:ind w:left="360"/>
        <w:jc w:val="both"/>
        <w:rPr>
          <w:rFonts w:ascii="Arial" w:hAnsi="Arial" w:cs="Arial"/>
          <w:color w:val="000000"/>
        </w:rPr>
      </w:pPr>
    </w:p>
    <w:p w14:paraId="111FABE3" w14:textId="22AE848B" w:rsidR="001243A9" w:rsidRDefault="001243A9" w:rsidP="00DF109C">
      <w:pPr>
        <w:pStyle w:val="ListParagraph"/>
        <w:autoSpaceDE w:val="0"/>
        <w:autoSpaceDN w:val="0"/>
        <w:adjustRightInd w:val="0"/>
        <w:spacing w:line="360" w:lineRule="auto"/>
        <w:ind w:left="360"/>
        <w:jc w:val="both"/>
        <w:rPr>
          <w:rFonts w:ascii="Arial" w:hAnsi="Arial" w:cs="Arial"/>
          <w:color w:val="000000"/>
        </w:rPr>
      </w:pPr>
    </w:p>
    <w:p w14:paraId="1C1F8677" w14:textId="77777777" w:rsidR="00FE3F4C" w:rsidRDefault="00FE3F4C" w:rsidP="00DF109C">
      <w:pPr>
        <w:pStyle w:val="ListParagraph"/>
        <w:autoSpaceDE w:val="0"/>
        <w:autoSpaceDN w:val="0"/>
        <w:adjustRightInd w:val="0"/>
        <w:spacing w:line="360" w:lineRule="auto"/>
        <w:ind w:left="360"/>
        <w:jc w:val="both"/>
        <w:rPr>
          <w:rFonts w:ascii="Arial" w:hAnsi="Arial" w:cs="Arial"/>
          <w:color w:val="000000"/>
        </w:rPr>
      </w:pPr>
    </w:p>
    <w:p w14:paraId="55E22585" w14:textId="77777777" w:rsidR="00DF109C" w:rsidRDefault="00DF109C" w:rsidP="00DF109C">
      <w:pPr>
        <w:pStyle w:val="ListParagraph"/>
        <w:autoSpaceDE w:val="0"/>
        <w:autoSpaceDN w:val="0"/>
        <w:adjustRightInd w:val="0"/>
        <w:spacing w:line="360" w:lineRule="auto"/>
        <w:ind w:left="2160" w:hanging="720"/>
        <w:jc w:val="right"/>
        <w:rPr>
          <w:rFonts w:ascii="Arial" w:hAnsi="Arial" w:cs="Arial"/>
          <w:b/>
          <w:color w:val="000000"/>
        </w:rPr>
      </w:pPr>
    </w:p>
    <w:p w14:paraId="5FC63987" w14:textId="77777777" w:rsidR="00DF109C" w:rsidRPr="000C5F91" w:rsidRDefault="00DF109C" w:rsidP="000C5F91">
      <w:pPr>
        <w:pStyle w:val="ListParagraph"/>
        <w:autoSpaceDE w:val="0"/>
        <w:autoSpaceDN w:val="0"/>
        <w:adjustRightInd w:val="0"/>
        <w:spacing w:line="360" w:lineRule="auto"/>
        <w:ind w:left="2160" w:hanging="720"/>
        <w:jc w:val="right"/>
        <w:rPr>
          <w:rFonts w:ascii="Arial" w:hAnsi="Arial" w:cs="Arial"/>
          <w:b/>
          <w:color w:val="000000"/>
        </w:rPr>
      </w:pPr>
      <w:r>
        <w:rPr>
          <w:rFonts w:ascii="Arial" w:hAnsi="Arial" w:cs="Arial"/>
          <w:b/>
          <w:color w:val="000000"/>
        </w:rPr>
        <w:lastRenderedPageBreak/>
        <w:t>CAMBD 9</w:t>
      </w:r>
    </w:p>
    <w:p w14:paraId="5299E48E" w14:textId="77777777" w:rsidR="00DF109C" w:rsidRDefault="00DF109C" w:rsidP="00BD1243">
      <w:pPr>
        <w:pStyle w:val="ListParagraph"/>
        <w:numPr>
          <w:ilvl w:val="0"/>
          <w:numId w:val="14"/>
        </w:numPr>
        <w:autoSpaceDE w:val="0"/>
        <w:autoSpaceDN w:val="0"/>
        <w:adjustRightInd w:val="0"/>
        <w:spacing w:after="0" w:line="360" w:lineRule="auto"/>
        <w:contextualSpacing/>
        <w:jc w:val="both"/>
        <w:rPr>
          <w:rFonts w:ascii="Arial" w:hAnsi="Arial" w:cs="Arial"/>
          <w:color w:val="000000"/>
        </w:rPr>
      </w:pPr>
      <w:r>
        <w:rPr>
          <w:rFonts w:ascii="Arial" w:hAnsi="Arial" w:cs="Arial"/>
          <w:color w:val="00000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w:t>
      </w:r>
      <w:r w:rsidRPr="00CD5015">
        <w:rPr>
          <w:rFonts w:ascii="Arial" w:hAnsi="Arial" w:cs="Arial"/>
          <w:color w:val="000000"/>
        </w:rPr>
        <w:t>investigation</w:t>
      </w:r>
      <w:r>
        <w:rPr>
          <w:rFonts w:ascii="Arial" w:hAnsi="Arial" w:cs="Arial"/>
          <w:color w:val="000000"/>
        </w:rPr>
        <w:t xml:space="preserve"> and or may be restricted from conducting business with the public sector for a period not exceeding ten (10) years in terms of the Prevention and Combating of Corrupt Activities Act  No 12 of 2004 or any other applicable legislation.</w:t>
      </w:r>
    </w:p>
    <w:p w14:paraId="74E206BB" w14:textId="77777777" w:rsidR="00DF109C" w:rsidRDefault="00DF109C" w:rsidP="00DF109C">
      <w:pPr>
        <w:pStyle w:val="ListParagraph"/>
        <w:autoSpaceDE w:val="0"/>
        <w:autoSpaceDN w:val="0"/>
        <w:adjustRightInd w:val="0"/>
        <w:spacing w:line="360" w:lineRule="auto"/>
        <w:ind w:left="413"/>
        <w:jc w:val="both"/>
        <w:rPr>
          <w:rFonts w:ascii="Arial" w:hAnsi="Arial" w:cs="Arial"/>
          <w:color w:val="000000"/>
        </w:rPr>
      </w:pPr>
    </w:p>
    <w:p w14:paraId="1E292A66" w14:textId="77777777" w:rsidR="00DF109C" w:rsidRDefault="00DF109C" w:rsidP="00DF109C">
      <w:pPr>
        <w:pStyle w:val="ListParagraph"/>
        <w:autoSpaceDE w:val="0"/>
        <w:autoSpaceDN w:val="0"/>
        <w:adjustRightInd w:val="0"/>
        <w:spacing w:line="360" w:lineRule="auto"/>
        <w:ind w:left="413"/>
        <w:jc w:val="both"/>
        <w:rPr>
          <w:rFonts w:ascii="Arial" w:hAnsi="Arial" w:cs="Arial"/>
          <w:color w:val="000000"/>
        </w:rPr>
      </w:pPr>
    </w:p>
    <w:p w14:paraId="2C4C4547" w14:textId="77777777" w:rsidR="00DF109C" w:rsidRDefault="00DF109C" w:rsidP="00DF109C">
      <w:pPr>
        <w:pStyle w:val="ListParagraph"/>
        <w:autoSpaceDE w:val="0"/>
        <w:autoSpaceDN w:val="0"/>
        <w:adjustRightInd w:val="0"/>
        <w:spacing w:line="360" w:lineRule="auto"/>
        <w:ind w:left="413"/>
        <w:jc w:val="both"/>
        <w:rPr>
          <w:rFonts w:ascii="Arial" w:hAnsi="Arial" w:cs="Arial"/>
          <w:color w:val="000000"/>
        </w:rPr>
      </w:pPr>
      <w:r w:rsidRPr="007C02F5">
        <w:rPr>
          <w:rFonts w:ascii="Arial" w:hAnsi="Arial" w:cs="Arial"/>
          <w:color w:val="000000"/>
        </w:rPr>
        <w:t xml:space="preserve"> </w:t>
      </w:r>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t>…………………………………</w:t>
      </w:r>
    </w:p>
    <w:p w14:paraId="050A6D71" w14:textId="77777777" w:rsidR="00DF109C" w:rsidRDefault="00DF109C" w:rsidP="00DF109C">
      <w:pPr>
        <w:pStyle w:val="ListParagraph"/>
        <w:autoSpaceDE w:val="0"/>
        <w:autoSpaceDN w:val="0"/>
        <w:adjustRightInd w:val="0"/>
        <w:spacing w:line="360" w:lineRule="auto"/>
        <w:ind w:left="413"/>
        <w:jc w:val="both"/>
        <w:rPr>
          <w:rFonts w:ascii="Arial" w:hAnsi="Arial" w:cs="Arial"/>
          <w:color w:val="000000"/>
        </w:rPr>
      </w:pPr>
      <w:r>
        <w:rPr>
          <w:rFonts w:ascii="Arial" w:hAnsi="Arial" w:cs="Arial"/>
          <w:color w:val="000000"/>
        </w:rPr>
        <w:t>Signature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Date</w:t>
      </w:r>
    </w:p>
    <w:p w14:paraId="7C1547D0" w14:textId="77777777" w:rsidR="00DF109C" w:rsidRDefault="00DF109C" w:rsidP="00DF109C">
      <w:pPr>
        <w:pStyle w:val="ListParagraph"/>
        <w:autoSpaceDE w:val="0"/>
        <w:autoSpaceDN w:val="0"/>
        <w:adjustRightInd w:val="0"/>
        <w:spacing w:line="360" w:lineRule="auto"/>
        <w:ind w:left="413"/>
        <w:jc w:val="both"/>
        <w:rPr>
          <w:rFonts w:ascii="Arial" w:hAnsi="Arial" w:cs="Arial"/>
          <w:color w:val="000000"/>
        </w:rPr>
      </w:pPr>
    </w:p>
    <w:p w14:paraId="5770E681" w14:textId="77777777" w:rsidR="00DF109C" w:rsidRDefault="00DF109C" w:rsidP="00DF109C">
      <w:pPr>
        <w:pStyle w:val="ListParagraph"/>
        <w:autoSpaceDE w:val="0"/>
        <w:autoSpaceDN w:val="0"/>
        <w:adjustRightInd w:val="0"/>
        <w:spacing w:line="360" w:lineRule="auto"/>
        <w:ind w:left="413"/>
        <w:jc w:val="both"/>
        <w:rPr>
          <w:rFonts w:ascii="Arial" w:hAnsi="Arial" w:cs="Arial"/>
          <w:color w:val="000000"/>
        </w:rPr>
      </w:pPr>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t>…………………………………</w:t>
      </w:r>
    </w:p>
    <w:p w14:paraId="2147CB17" w14:textId="77777777" w:rsidR="00DF109C" w:rsidRDefault="00DF109C" w:rsidP="00DF109C">
      <w:pPr>
        <w:pStyle w:val="ListParagraph"/>
        <w:autoSpaceDE w:val="0"/>
        <w:autoSpaceDN w:val="0"/>
        <w:adjustRightInd w:val="0"/>
        <w:spacing w:line="360" w:lineRule="auto"/>
        <w:ind w:left="413"/>
        <w:jc w:val="both"/>
        <w:rPr>
          <w:rFonts w:ascii="Arial" w:hAnsi="Arial" w:cs="Arial"/>
          <w:color w:val="000000"/>
        </w:rPr>
      </w:pPr>
      <w:r>
        <w:rPr>
          <w:rFonts w:ascii="Arial" w:hAnsi="Arial" w:cs="Arial"/>
          <w:color w:val="000000"/>
        </w:rPr>
        <w:t xml:space="preserve">Position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Name of Bidder</w:t>
      </w:r>
    </w:p>
    <w:p w14:paraId="5A46FE3B" w14:textId="77777777" w:rsidR="00DF109C" w:rsidRPr="004527D2" w:rsidRDefault="00DF109C" w:rsidP="00DF109C">
      <w:pPr>
        <w:spacing w:line="360" w:lineRule="auto"/>
        <w:ind w:left="720" w:firstLine="720"/>
        <w:rPr>
          <w:rFonts w:ascii="Arial" w:hAnsi="Arial" w:cs="Arial"/>
          <w:sz w:val="20"/>
          <w:szCs w:val="20"/>
        </w:rPr>
      </w:pPr>
    </w:p>
    <w:p w14:paraId="70940535" w14:textId="77777777" w:rsidR="00DF109C" w:rsidRDefault="00DF109C" w:rsidP="00DF109C">
      <w:pPr>
        <w:pStyle w:val="Header"/>
        <w:tabs>
          <w:tab w:val="left" w:pos="0"/>
          <w:tab w:val="right" w:pos="9752"/>
        </w:tabs>
        <w:rPr>
          <w:b/>
          <w:bCs/>
        </w:rPr>
      </w:pPr>
      <w:r>
        <w:rPr>
          <w:rFonts w:ascii="Arial" w:hAnsi="Arial"/>
          <w:sz w:val="20"/>
          <w:lang w:val="en-GB"/>
        </w:rPr>
        <w:tab/>
      </w:r>
      <w:r>
        <w:rPr>
          <w:rFonts w:ascii="Arial" w:hAnsi="Arial"/>
          <w:sz w:val="20"/>
          <w:lang w:val="en-GB"/>
        </w:rPr>
        <w:tab/>
      </w:r>
    </w:p>
    <w:p w14:paraId="7998B20B" w14:textId="77777777" w:rsidR="00DF109C" w:rsidRPr="003B23E4" w:rsidRDefault="00DF109C" w:rsidP="00DF109C"/>
    <w:p w14:paraId="71F3507F" w14:textId="77777777" w:rsidR="00DF109C" w:rsidRPr="003B23E4" w:rsidRDefault="00DF109C" w:rsidP="00DF109C"/>
    <w:p w14:paraId="1E6405C2" w14:textId="77777777" w:rsidR="00DF109C" w:rsidRPr="003B23E4" w:rsidRDefault="00DF109C" w:rsidP="00DF109C"/>
    <w:p w14:paraId="7E3DB36C" w14:textId="77777777" w:rsidR="00DF109C" w:rsidRPr="003B23E4" w:rsidRDefault="00DF109C" w:rsidP="00DF109C"/>
    <w:p w14:paraId="20192F2C" w14:textId="77777777" w:rsidR="00DF109C" w:rsidRPr="003B23E4" w:rsidRDefault="00DF109C" w:rsidP="00DF109C"/>
    <w:p w14:paraId="0133650F" w14:textId="77777777" w:rsidR="00DF109C" w:rsidRPr="003B23E4" w:rsidRDefault="00DF109C" w:rsidP="00DF109C"/>
    <w:p w14:paraId="2BB89B29" w14:textId="77777777" w:rsidR="00DF109C" w:rsidRDefault="00DF109C" w:rsidP="00DF109C"/>
    <w:p w14:paraId="64253BE6" w14:textId="77777777" w:rsidR="00DF109C" w:rsidRDefault="00DF109C" w:rsidP="00DF109C"/>
    <w:p w14:paraId="0377E141" w14:textId="77777777" w:rsidR="00DF109C" w:rsidRPr="003B23E4" w:rsidRDefault="00DF109C" w:rsidP="00DF109C">
      <w:pPr>
        <w:tabs>
          <w:tab w:val="left" w:pos="3589"/>
        </w:tabs>
      </w:pPr>
      <w:r>
        <w:tab/>
      </w:r>
    </w:p>
    <w:p w14:paraId="29092B9E" w14:textId="77777777" w:rsidR="00853E47" w:rsidRDefault="00853E47" w:rsidP="00853E47">
      <w:pPr>
        <w:pStyle w:val="Header"/>
        <w:tabs>
          <w:tab w:val="left" w:pos="0"/>
          <w:tab w:val="right" w:pos="9752"/>
        </w:tabs>
        <w:rPr>
          <w:b/>
          <w:bCs/>
        </w:rPr>
      </w:pPr>
      <w:r>
        <w:rPr>
          <w:rFonts w:ascii="Arial" w:hAnsi="Arial"/>
          <w:sz w:val="20"/>
          <w:lang w:val="en-GB"/>
        </w:rPr>
        <w:tab/>
      </w:r>
    </w:p>
    <w:sectPr w:rsidR="00853E47" w:rsidSect="00A5077B">
      <w:headerReference w:type="default" r:id="rId32"/>
      <w:endnotePr>
        <w:numFmt w:val="decimal"/>
      </w:endnotePr>
      <w:pgSz w:w="11906" w:h="16838"/>
      <w:pgMar w:top="851" w:right="566" w:bottom="720" w:left="1440" w:header="568" w:footer="41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CEAF" w14:textId="77777777" w:rsidR="00130557" w:rsidRDefault="00130557">
      <w:r>
        <w:separator/>
      </w:r>
    </w:p>
  </w:endnote>
  <w:endnote w:type="continuationSeparator" w:id="0">
    <w:p w14:paraId="36391E0A" w14:textId="77777777" w:rsidR="00130557" w:rsidRDefault="0013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elthmITC Bk 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TE169BAA0t00">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853300"/>
      <w:docPartObj>
        <w:docPartGallery w:val="Page Numbers (Bottom of Page)"/>
        <w:docPartUnique/>
      </w:docPartObj>
    </w:sdtPr>
    <w:sdtEndPr>
      <w:rPr>
        <w:color w:val="7F7F7F" w:themeColor="background1" w:themeShade="7F"/>
        <w:spacing w:val="60"/>
      </w:rPr>
    </w:sdtEndPr>
    <w:sdtContent>
      <w:sdt>
        <w:sdtPr>
          <w:rPr>
            <w:b/>
            <w:color w:val="000000" w:themeColor="text1"/>
            <w:sz w:val="20"/>
          </w:rPr>
          <w:id w:val="814453768"/>
          <w:docPartObj>
            <w:docPartGallery w:val="Page Numbers (Bottom of Page)"/>
            <w:docPartUnique/>
          </w:docPartObj>
        </w:sdtPr>
        <w:sdtEndPr>
          <w:rPr>
            <w:spacing w:val="60"/>
          </w:rPr>
        </w:sdtEndPr>
        <w:sdtContent>
          <w:p w14:paraId="2B950FD4" w14:textId="3211712F" w:rsidR="006A3A68" w:rsidRPr="009C3FAE" w:rsidRDefault="006A3A68" w:rsidP="00FC076D">
            <w:pPr>
              <w:pStyle w:val="Foote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6360"/>
                <w:tab w:val="right" w:pos="9071"/>
              </w:tabs>
              <w:jc w:val="both"/>
              <w:rPr>
                <w:b/>
                <w:color w:val="000000" w:themeColor="text1"/>
                <w:sz w:val="20"/>
              </w:rPr>
            </w:pPr>
            <w:r w:rsidRPr="009C3FAE">
              <w:rPr>
                <w:b/>
                <w:color w:val="000000" w:themeColor="text1"/>
                <w:sz w:val="20"/>
              </w:rPr>
              <w:t xml:space="preserve">Reference nr: </w:t>
            </w:r>
            <w:r w:rsidR="00667D78">
              <w:rPr>
                <w:b/>
                <w:sz w:val="20"/>
              </w:rPr>
              <w:t>Q10/2026/27</w:t>
            </w:r>
            <w:r w:rsidRPr="009C3FAE">
              <w:rPr>
                <w:b/>
                <w:color w:val="000000" w:themeColor="text1"/>
                <w:sz w:val="20"/>
              </w:rPr>
              <w:tab/>
            </w:r>
            <w:r w:rsidRPr="009C3FAE">
              <w:rPr>
                <w:b/>
                <w:color w:val="000000" w:themeColor="text1"/>
                <w:sz w:val="20"/>
              </w:rPr>
              <w:tab/>
            </w:r>
            <w:r w:rsidRPr="009C3FAE">
              <w:rPr>
                <w:b/>
                <w:color w:val="000000" w:themeColor="text1"/>
                <w:sz w:val="20"/>
              </w:rPr>
              <w:tab/>
            </w:r>
            <w:r>
              <w:rPr>
                <w:b/>
                <w:color w:val="000000" w:themeColor="text1"/>
                <w:sz w:val="20"/>
              </w:rPr>
              <w:t xml:space="preserve">         </w:t>
            </w:r>
            <w:r w:rsidRPr="009C3FAE">
              <w:rPr>
                <w:b/>
                <w:color w:val="000000" w:themeColor="text1"/>
                <w:sz w:val="20"/>
              </w:rPr>
              <w:fldChar w:fldCharType="begin"/>
            </w:r>
            <w:r w:rsidRPr="009C3FAE">
              <w:rPr>
                <w:b/>
                <w:color w:val="000000" w:themeColor="text1"/>
                <w:sz w:val="20"/>
              </w:rPr>
              <w:instrText xml:space="preserve"> PAGE   \* MERGEFORMAT </w:instrText>
            </w:r>
            <w:r w:rsidRPr="009C3FAE">
              <w:rPr>
                <w:b/>
                <w:color w:val="000000" w:themeColor="text1"/>
                <w:sz w:val="20"/>
              </w:rPr>
              <w:fldChar w:fldCharType="separate"/>
            </w:r>
            <w:r>
              <w:rPr>
                <w:b/>
                <w:noProof/>
                <w:color w:val="000000" w:themeColor="text1"/>
                <w:sz w:val="20"/>
              </w:rPr>
              <w:t>60</w:t>
            </w:r>
            <w:r w:rsidRPr="009C3FAE">
              <w:rPr>
                <w:b/>
                <w:noProof/>
                <w:color w:val="000000" w:themeColor="text1"/>
                <w:sz w:val="20"/>
              </w:rPr>
              <w:fldChar w:fldCharType="end"/>
            </w:r>
            <w:r w:rsidRPr="009C3FAE">
              <w:rPr>
                <w:b/>
                <w:color w:val="000000" w:themeColor="text1"/>
                <w:sz w:val="20"/>
              </w:rPr>
              <w:t xml:space="preserve"> | </w:t>
            </w:r>
            <w:r w:rsidRPr="009C3FAE">
              <w:rPr>
                <w:b/>
                <w:color w:val="000000" w:themeColor="text1"/>
                <w:spacing w:val="60"/>
                <w:sz w:val="20"/>
              </w:rPr>
              <w:t>Page</w:t>
            </w:r>
          </w:p>
        </w:sdtContent>
      </w:sdt>
      <w:p w14:paraId="108D0917" w14:textId="77777777" w:rsidR="006A3A68" w:rsidRDefault="00130557" w:rsidP="00FC076D">
        <w:pPr>
          <w:pStyle w:val="Footer"/>
          <w:pBdr>
            <w:top w:val="single" w:sz="4" w:space="1" w:color="D9D9D9" w:themeColor="background1" w:themeShade="D9"/>
          </w:pBdr>
          <w:jc w:val="center"/>
        </w:pPr>
      </w:p>
    </w:sdtContent>
  </w:sdt>
  <w:p w14:paraId="0DA27F5D" w14:textId="77777777" w:rsidR="006A3A68" w:rsidRDefault="006A3A68" w:rsidP="007B095C">
    <w:pPr>
      <w:pStyle w:val="Footer"/>
      <w:tabs>
        <w:tab w:val="clear" w:pos="8306"/>
        <w:tab w:val="right" w:pos="9356"/>
      </w:tabs>
      <w:ind w:right="360"/>
      <w:rPr>
        <w: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195751"/>
      <w:docPartObj>
        <w:docPartGallery w:val="Page Numbers (Bottom of Page)"/>
        <w:docPartUnique/>
      </w:docPartObj>
    </w:sdtPr>
    <w:sdtEndPr>
      <w:rPr>
        <w:color w:val="7F7F7F" w:themeColor="background1" w:themeShade="7F"/>
        <w:spacing w:val="60"/>
      </w:rPr>
    </w:sdtEndPr>
    <w:sdtContent>
      <w:sdt>
        <w:sdtPr>
          <w:id w:val="-530651956"/>
          <w:docPartObj>
            <w:docPartGallery w:val="Page Numbers (Bottom of Page)"/>
            <w:docPartUnique/>
          </w:docPartObj>
        </w:sdtPr>
        <w:sdtEndPr>
          <w:rPr>
            <w:color w:val="7F7F7F" w:themeColor="background1" w:themeShade="7F"/>
            <w:spacing w:val="60"/>
          </w:rPr>
        </w:sdtEndPr>
        <w:sdtContent>
          <w:sdt>
            <w:sdtPr>
              <w:rPr>
                <w:b/>
                <w:color w:val="000000" w:themeColor="text1"/>
                <w:sz w:val="20"/>
              </w:rPr>
              <w:id w:val="-524948734"/>
              <w:docPartObj>
                <w:docPartGallery w:val="Page Numbers (Bottom of Page)"/>
                <w:docPartUnique/>
              </w:docPartObj>
            </w:sdtPr>
            <w:sdtEndPr>
              <w:rPr>
                <w:spacing w:val="60"/>
              </w:rPr>
            </w:sdtEndPr>
            <w:sdtContent>
              <w:p w14:paraId="0DD180EF" w14:textId="77777777" w:rsidR="006A3A68" w:rsidRPr="009C3FAE" w:rsidRDefault="006A3A68" w:rsidP="003E65D0">
                <w:pPr>
                  <w:pStyle w:val="Foote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6360"/>
                    <w:tab w:val="right" w:pos="9071"/>
                  </w:tabs>
                  <w:jc w:val="both"/>
                  <w:rPr>
                    <w:b/>
                    <w:color w:val="000000" w:themeColor="text1"/>
                    <w:sz w:val="20"/>
                  </w:rPr>
                </w:pPr>
                <w:r w:rsidRPr="009C3FAE">
                  <w:rPr>
                    <w:b/>
                    <w:color w:val="000000" w:themeColor="text1"/>
                    <w:sz w:val="20"/>
                  </w:rPr>
                  <w:t xml:space="preserve">Reference nr: </w:t>
                </w:r>
                <w:r>
                  <w:rPr>
                    <w:b/>
                    <w:color w:val="000000" w:themeColor="text1"/>
                    <w:sz w:val="20"/>
                  </w:rPr>
                  <w:t>Q22/2025/26</w:t>
                </w:r>
                <w:r w:rsidRPr="009C3FAE">
                  <w:rPr>
                    <w:b/>
                    <w:color w:val="000000" w:themeColor="text1"/>
                    <w:sz w:val="20"/>
                  </w:rPr>
                  <w:tab/>
                </w:r>
                <w:r w:rsidRPr="009C3FAE">
                  <w:rPr>
                    <w:b/>
                    <w:color w:val="000000" w:themeColor="text1"/>
                    <w:sz w:val="20"/>
                  </w:rPr>
                  <w:tab/>
                </w:r>
                <w:r w:rsidRPr="009C3FAE">
                  <w:rPr>
                    <w:b/>
                    <w:color w:val="000000" w:themeColor="text1"/>
                    <w:sz w:val="20"/>
                  </w:rPr>
                  <w:tab/>
                </w:r>
                <w:r>
                  <w:rPr>
                    <w:b/>
                    <w:color w:val="000000" w:themeColor="text1"/>
                    <w:sz w:val="20"/>
                  </w:rPr>
                  <w:t xml:space="preserve">         </w:t>
                </w:r>
                <w:r w:rsidRPr="009C3FAE">
                  <w:rPr>
                    <w:b/>
                    <w:color w:val="000000" w:themeColor="text1"/>
                    <w:sz w:val="20"/>
                  </w:rPr>
                  <w:fldChar w:fldCharType="begin"/>
                </w:r>
                <w:r w:rsidRPr="009C3FAE">
                  <w:rPr>
                    <w:b/>
                    <w:color w:val="000000" w:themeColor="text1"/>
                    <w:sz w:val="20"/>
                  </w:rPr>
                  <w:instrText xml:space="preserve"> PAGE   \* MERGEFORMAT </w:instrText>
                </w:r>
                <w:r w:rsidRPr="009C3FAE">
                  <w:rPr>
                    <w:b/>
                    <w:color w:val="000000" w:themeColor="text1"/>
                    <w:sz w:val="20"/>
                  </w:rPr>
                  <w:fldChar w:fldCharType="separate"/>
                </w:r>
                <w:r>
                  <w:rPr>
                    <w:b/>
                    <w:color w:val="000000" w:themeColor="text1"/>
                    <w:sz w:val="20"/>
                  </w:rPr>
                  <w:t>24</w:t>
                </w:r>
                <w:r w:rsidRPr="009C3FAE">
                  <w:rPr>
                    <w:b/>
                    <w:noProof/>
                    <w:color w:val="000000" w:themeColor="text1"/>
                    <w:sz w:val="20"/>
                  </w:rPr>
                  <w:fldChar w:fldCharType="end"/>
                </w:r>
                <w:r w:rsidRPr="009C3FAE">
                  <w:rPr>
                    <w:b/>
                    <w:color w:val="000000" w:themeColor="text1"/>
                    <w:sz w:val="20"/>
                  </w:rPr>
                  <w:t xml:space="preserve"> | </w:t>
                </w:r>
                <w:r w:rsidRPr="009C3FAE">
                  <w:rPr>
                    <w:b/>
                    <w:color w:val="000000" w:themeColor="text1"/>
                    <w:spacing w:val="60"/>
                    <w:sz w:val="20"/>
                  </w:rPr>
                  <w:t>Page</w:t>
                </w:r>
              </w:p>
            </w:sdtContent>
          </w:sdt>
          <w:p w14:paraId="394C1AC7" w14:textId="77777777" w:rsidR="006A3A68" w:rsidRDefault="00130557" w:rsidP="003E65D0">
            <w:pPr>
              <w:pStyle w:val="Footer"/>
              <w:pBdr>
                <w:top w:val="single" w:sz="4" w:space="1" w:color="D9D9D9" w:themeColor="background1" w:themeShade="D9"/>
              </w:pBdr>
              <w:jc w:val="center"/>
              <w:rPr>
                <w:color w:val="7F7F7F" w:themeColor="background1" w:themeShade="7F"/>
                <w:spacing w:val="60"/>
              </w:rPr>
            </w:pPr>
          </w:p>
        </w:sdtContent>
      </w:sdt>
    </w:sdtContent>
  </w:sdt>
  <w:p w14:paraId="37AC28D9" w14:textId="77777777" w:rsidR="006A3A68" w:rsidRDefault="006A3A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107538"/>
      <w:docPartObj>
        <w:docPartGallery w:val="Page Numbers (Bottom of Page)"/>
        <w:docPartUnique/>
      </w:docPartObj>
    </w:sdtPr>
    <w:sdtEndPr>
      <w:rPr>
        <w:color w:val="7F7F7F" w:themeColor="background1" w:themeShade="7F"/>
        <w:spacing w:val="60"/>
      </w:rPr>
    </w:sdtEndPr>
    <w:sdtContent>
      <w:sdt>
        <w:sdtPr>
          <w:rPr>
            <w:b/>
            <w:color w:val="000000" w:themeColor="text1"/>
            <w:sz w:val="20"/>
          </w:rPr>
          <w:id w:val="976961111"/>
          <w:docPartObj>
            <w:docPartGallery w:val="Page Numbers (Bottom of Page)"/>
            <w:docPartUnique/>
          </w:docPartObj>
        </w:sdtPr>
        <w:sdtEndPr>
          <w:rPr>
            <w:spacing w:val="60"/>
          </w:rPr>
        </w:sdtEndPr>
        <w:sdtContent>
          <w:p w14:paraId="63EB2995" w14:textId="10B9555C" w:rsidR="00290F98" w:rsidRPr="009C3FAE" w:rsidRDefault="00290F98" w:rsidP="00FC076D">
            <w:pPr>
              <w:pStyle w:val="Foote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6360"/>
                <w:tab w:val="right" w:pos="9071"/>
              </w:tabs>
              <w:jc w:val="both"/>
              <w:rPr>
                <w:b/>
                <w:color w:val="000000" w:themeColor="text1"/>
                <w:sz w:val="20"/>
              </w:rPr>
            </w:pPr>
            <w:r w:rsidRPr="009C3FAE">
              <w:rPr>
                <w:b/>
                <w:color w:val="000000" w:themeColor="text1"/>
                <w:sz w:val="20"/>
              </w:rPr>
              <w:t xml:space="preserve">Reference nr: </w:t>
            </w:r>
            <w:r w:rsidR="00667D78">
              <w:rPr>
                <w:b/>
                <w:color w:val="000000" w:themeColor="text1"/>
                <w:sz w:val="20"/>
              </w:rPr>
              <w:t>Q10/2026/27</w:t>
            </w:r>
            <w:r w:rsidRPr="009C3FAE">
              <w:rPr>
                <w:b/>
                <w:color w:val="000000" w:themeColor="text1"/>
                <w:sz w:val="20"/>
              </w:rPr>
              <w:tab/>
            </w:r>
            <w:r w:rsidRPr="009C3FAE">
              <w:rPr>
                <w:b/>
                <w:color w:val="000000" w:themeColor="text1"/>
                <w:sz w:val="20"/>
              </w:rPr>
              <w:tab/>
            </w:r>
            <w:r w:rsidRPr="009C3FAE">
              <w:rPr>
                <w:b/>
                <w:color w:val="000000" w:themeColor="text1"/>
                <w:sz w:val="20"/>
              </w:rPr>
              <w:tab/>
            </w:r>
            <w:r>
              <w:rPr>
                <w:b/>
                <w:color w:val="000000" w:themeColor="text1"/>
                <w:sz w:val="20"/>
              </w:rPr>
              <w:t xml:space="preserve">         </w:t>
            </w:r>
            <w:r w:rsidRPr="009C3FAE">
              <w:rPr>
                <w:b/>
                <w:color w:val="000000" w:themeColor="text1"/>
                <w:sz w:val="20"/>
              </w:rPr>
              <w:fldChar w:fldCharType="begin"/>
            </w:r>
            <w:r w:rsidRPr="009C3FAE">
              <w:rPr>
                <w:b/>
                <w:color w:val="000000" w:themeColor="text1"/>
                <w:sz w:val="20"/>
              </w:rPr>
              <w:instrText xml:space="preserve"> PAGE   \* MERGEFORMAT </w:instrText>
            </w:r>
            <w:r w:rsidRPr="009C3FAE">
              <w:rPr>
                <w:b/>
                <w:color w:val="000000" w:themeColor="text1"/>
                <w:sz w:val="20"/>
              </w:rPr>
              <w:fldChar w:fldCharType="separate"/>
            </w:r>
            <w:r>
              <w:rPr>
                <w:b/>
                <w:noProof/>
                <w:color w:val="000000" w:themeColor="text1"/>
                <w:sz w:val="20"/>
              </w:rPr>
              <w:t>60</w:t>
            </w:r>
            <w:r w:rsidRPr="009C3FAE">
              <w:rPr>
                <w:b/>
                <w:noProof/>
                <w:color w:val="000000" w:themeColor="text1"/>
                <w:sz w:val="20"/>
              </w:rPr>
              <w:fldChar w:fldCharType="end"/>
            </w:r>
            <w:r w:rsidRPr="009C3FAE">
              <w:rPr>
                <w:b/>
                <w:color w:val="000000" w:themeColor="text1"/>
                <w:sz w:val="20"/>
              </w:rPr>
              <w:t xml:space="preserve"> | </w:t>
            </w:r>
            <w:r w:rsidRPr="009C3FAE">
              <w:rPr>
                <w:b/>
                <w:color w:val="000000" w:themeColor="text1"/>
                <w:spacing w:val="60"/>
                <w:sz w:val="20"/>
              </w:rPr>
              <w:t>Page</w:t>
            </w:r>
          </w:p>
        </w:sdtContent>
      </w:sdt>
      <w:p w14:paraId="298B173D" w14:textId="006E6414" w:rsidR="00290F98" w:rsidRDefault="00130557" w:rsidP="00FC076D">
        <w:pPr>
          <w:pStyle w:val="Footer"/>
          <w:pBdr>
            <w:top w:val="single" w:sz="4" w:space="1" w:color="D9D9D9" w:themeColor="background1" w:themeShade="D9"/>
          </w:pBdr>
          <w:jc w:val="center"/>
        </w:pPr>
      </w:p>
    </w:sdtContent>
  </w:sdt>
  <w:p w14:paraId="580736D5" w14:textId="77777777" w:rsidR="00290F98" w:rsidRDefault="00290F98" w:rsidP="007B095C">
    <w:pPr>
      <w:pStyle w:val="Footer"/>
      <w:tabs>
        <w:tab w:val="clear" w:pos="8306"/>
        <w:tab w:val="right" w:pos="9356"/>
      </w:tabs>
      <w:ind w:right="360"/>
      <w:rPr>
        <w:b/>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193145"/>
      <w:docPartObj>
        <w:docPartGallery w:val="Page Numbers (Bottom of Page)"/>
        <w:docPartUnique/>
      </w:docPartObj>
    </w:sdtPr>
    <w:sdtEndPr>
      <w:rPr>
        <w:color w:val="7F7F7F" w:themeColor="background1" w:themeShade="7F"/>
        <w:spacing w:val="60"/>
      </w:rPr>
    </w:sdtEndPr>
    <w:sdtContent>
      <w:sdt>
        <w:sdtPr>
          <w:id w:val="2039386275"/>
          <w:docPartObj>
            <w:docPartGallery w:val="Page Numbers (Bottom of Page)"/>
            <w:docPartUnique/>
          </w:docPartObj>
        </w:sdtPr>
        <w:sdtEndPr>
          <w:rPr>
            <w:color w:val="7F7F7F" w:themeColor="background1" w:themeShade="7F"/>
            <w:spacing w:val="60"/>
          </w:rPr>
        </w:sdtEndPr>
        <w:sdtContent>
          <w:sdt>
            <w:sdtPr>
              <w:rPr>
                <w:b/>
                <w:color w:val="000000" w:themeColor="text1"/>
                <w:sz w:val="20"/>
              </w:rPr>
              <w:id w:val="714091133"/>
              <w:docPartObj>
                <w:docPartGallery w:val="Page Numbers (Bottom of Page)"/>
                <w:docPartUnique/>
              </w:docPartObj>
            </w:sdtPr>
            <w:sdtEndPr>
              <w:rPr>
                <w:spacing w:val="60"/>
              </w:rPr>
            </w:sdtEndPr>
            <w:sdtContent>
              <w:p w14:paraId="25AA3BB0" w14:textId="43BF8B99" w:rsidR="003E65D0" w:rsidRPr="009C3FAE" w:rsidRDefault="003E65D0" w:rsidP="003E65D0">
                <w:pPr>
                  <w:pStyle w:val="Foote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6360"/>
                    <w:tab w:val="right" w:pos="9071"/>
                  </w:tabs>
                  <w:jc w:val="both"/>
                  <w:rPr>
                    <w:b/>
                    <w:color w:val="000000" w:themeColor="text1"/>
                    <w:sz w:val="20"/>
                  </w:rPr>
                </w:pPr>
                <w:r w:rsidRPr="009C3FAE">
                  <w:rPr>
                    <w:b/>
                    <w:color w:val="000000" w:themeColor="text1"/>
                    <w:sz w:val="20"/>
                  </w:rPr>
                  <w:t xml:space="preserve">Reference nr: </w:t>
                </w:r>
                <w:r w:rsidR="00667D78">
                  <w:rPr>
                    <w:b/>
                    <w:color w:val="000000" w:themeColor="text1"/>
                    <w:sz w:val="20"/>
                  </w:rPr>
                  <w:t>Q10/2026/27</w:t>
                </w:r>
                <w:r w:rsidRPr="009C3FAE">
                  <w:rPr>
                    <w:b/>
                    <w:color w:val="000000" w:themeColor="text1"/>
                    <w:sz w:val="20"/>
                  </w:rPr>
                  <w:tab/>
                </w:r>
                <w:r w:rsidRPr="009C3FAE">
                  <w:rPr>
                    <w:b/>
                    <w:color w:val="000000" w:themeColor="text1"/>
                    <w:sz w:val="20"/>
                  </w:rPr>
                  <w:tab/>
                </w:r>
                <w:r w:rsidRPr="009C3FAE">
                  <w:rPr>
                    <w:b/>
                    <w:color w:val="000000" w:themeColor="text1"/>
                    <w:sz w:val="20"/>
                  </w:rPr>
                  <w:tab/>
                </w:r>
                <w:r>
                  <w:rPr>
                    <w:b/>
                    <w:color w:val="000000" w:themeColor="text1"/>
                    <w:sz w:val="20"/>
                  </w:rPr>
                  <w:t xml:space="preserve">         </w:t>
                </w:r>
                <w:r w:rsidRPr="009C3FAE">
                  <w:rPr>
                    <w:b/>
                    <w:color w:val="000000" w:themeColor="text1"/>
                    <w:sz w:val="20"/>
                  </w:rPr>
                  <w:fldChar w:fldCharType="begin"/>
                </w:r>
                <w:r w:rsidRPr="009C3FAE">
                  <w:rPr>
                    <w:b/>
                    <w:color w:val="000000" w:themeColor="text1"/>
                    <w:sz w:val="20"/>
                  </w:rPr>
                  <w:instrText xml:space="preserve"> PAGE   \* MERGEFORMAT </w:instrText>
                </w:r>
                <w:r w:rsidRPr="009C3FAE">
                  <w:rPr>
                    <w:b/>
                    <w:color w:val="000000" w:themeColor="text1"/>
                    <w:sz w:val="20"/>
                  </w:rPr>
                  <w:fldChar w:fldCharType="separate"/>
                </w:r>
                <w:r>
                  <w:rPr>
                    <w:b/>
                    <w:color w:val="000000" w:themeColor="text1"/>
                    <w:sz w:val="20"/>
                  </w:rPr>
                  <w:t>24</w:t>
                </w:r>
                <w:r w:rsidRPr="009C3FAE">
                  <w:rPr>
                    <w:b/>
                    <w:noProof/>
                    <w:color w:val="000000" w:themeColor="text1"/>
                    <w:sz w:val="20"/>
                  </w:rPr>
                  <w:fldChar w:fldCharType="end"/>
                </w:r>
                <w:r w:rsidRPr="009C3FAE">
                  <w:rPr>
                    <w:b/>
                    <w:color w:val="000000" w:themeColor="text1"/>
                    <w:sz w:val="20"/>
                  </w:rPr>
                  <w:t xml:space="preserve"> | </w:t>
                </w:r>
                <w:r w:rsidRPr="009C3FAE">
                  <w:rPr>
                    <w:b/>
                    <w:color w:val="000000" w:themeColor="text1"/>
                    <w:spacing w:val="60"/>
                    <w:sz w:val="20"/>
                  </w:rPr>
                  <w:t>Page</w:t>
                </w:r>
              </w:p>
            </w:sdtContent>
          </w:sdt>
          <w:p w14:paraId="0EC0838A" w14:textId="05EAB157" w:rsidR="003E65D0" w:rsidRDefault="00130557" w:rsidP="003E65D0">
            <w:pPr>
              <w:pStyle w:val="Footer"/>
              <w:pBdr>
                <w:top w:val="single" w:sz="4" w:space="1" w:color="D9D9D9" w:themeColor="background1" w:themeShade="D9"/>
              </w:pBdr>
              <w:jc w:val="center"/>
              <w:rPr>
                <w:color w:val="7F7F7F" w:themeColor="background1" w:themeShade="7F"/>
                <w:spacing w:val="60"/>
              </w:rPr>
            </w:pPr>
          </w:p>
        </w:sdtContent>
      </w:sdt>
    </w:sdtContent>
  </w:sdt>
  <w:p w14:paraId="46EB1C23" w14:textId="77777777" w:rsidR="00290F98" w:rsidRDefault="00290F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478837"/>
      <w:docPartObj>
        <w:docPartGallery w:val="Page Numbers (Bottom of Page)"/>
        <w:docPartUnique/>
      </w:docPartObj>
    </w:sdtPr>
    <w:sdtEndPr>
      <w:rPr>
        <w:color w:val="7F7F7F" w:themeColor="background1" w:themeShade="7F"/>
        <w:spacing w:val="60"/>
      </w:rPr>
    </w:sdtEndPr>
    <w:sdtContent>
      <w:sdt>
        <w:sdtPr>
          <w:rPr>
            <w:b/>
            <w:color w:val="000000" w:themeColor="text1"/>
            <w:sz w:val="20"/>
          </w:rPr>
          <w:id w:val="824249043"/>
          <w:docPartObj>
            <w:docPartGallery w:val="Page Numbers (Bottom of Page)"/>
            <w:docPartUnique/>
          </w:docPartObj>
        </w:sdtPr>
        <w:sdtEndPr>
          <w:rPr>
            <w:spacing w:val="60"/>
          </w:rPr>
        </w:sdtEndPr>
        <w:sdtContent>
          <w:p w14:paraId="4260B437" w14:textId="77777777" w:rsidR="00DF7ACD" w:rsidRPr="009C3FAE" w:rsidRDefault="00DF7ACD" w:rsidP="00FC076D">
            <w:pPr>
              <w:pStyle w:val="Foote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6360"/>
                <w:tab w:val="right" w:pos="9071"/>
              </w:tabs>
              <w:jc w:val="both"/>
              <w:rPr>
                <w:b/>
                <w:color w:val="000000" w:themeColor="text1"/>
                <w:sz w:val="20"/>
              </w:rPr>
            </w:pPr>
            <w:r w:rsidRPr="009C3FAE">
              <w:rPr>
                <w:b/>
                <w:color w:val="000000" w:themeColor="text1"/>
                <w:sz w:val="20"/>
              </w:rPr>
              <w:t xml:space="preserve">Reference nr: </w:t>
            </w:r>
            <w:r>
              <w:rPr>
                <w:b/>
                <w:sz w:val="20"/>
              </w:rPr>
              <w:t>Q10/2026/27</w:t>
            </w:r>
            <w:r w:rsidRPr="009C3FAE">
              <w:rPr>
                <w:b/>
                <w:color w:val="000000" w:themeColor="text1"/>
                <w:sz w:val="20"/>
              </w:rPr>
              <w:tab/>
            </w:r>
            <w:r w:rsidRPr="009C3FAE">
              <w:rPr>
                <w:b/>
                <w:color w:val="000000" w:themeColor="text1"/>
                <w:sz w:val="20"/>
              </w:rPr>
              <w:tab/>
            </w:r>
            <w:r w:rsidRPr="009C3FAE">
              <w:rPr>
                <w:b/>
                <w:color w:val="000000" w:themeColor="text1"/>
                <w:sz w:val="20"/>
              </w:rPr>
              <w:tab/>
            </w:r>
            <w:r>
              <w:rPr>
                <w:b/>
                <w:color w:val="000000" w:themeColor="text1"/>
                <w:sz w:val="20"/>
              </w:rPr>
              <w:t xml:space="preserve">         </w:t>
            </w:r>
            <w:r w:rsidRPr="009C3FAE">
              <w:rPr>
                <w:b/>
                <w:color w:val="000000" w:themeColor="text1"/>
                <w:sz w:val="20"/>
              </w:rPr>
              <w:fldChar w:fldCharType="begin"/>
            </w:r>
            <w:r w:rsidRPr="009C3FAE">
              <w:rPr>
                <w:b/>
                <w:color w:val="000000" w:themeColor="text1"/>
                <w:sz w:val="20"/>
              </w:rPr>
              <w:instrText xml:space="preserve"> PAGE   \* MERGEFORMAT </w:instrText>
            </w:r>
            <w:r w:rsidRPr="009C3FAE">
              <w:rPr>
                <w:b/>
                <w:color w:val="000000" w:themeColor="text1"/>
                <w:sz w:val="20"/>
              </w:rPr>
              <w:fldChar w:fldCharType="separate"/>
            </w:r>
            <w:r>
              <w:rPr>
                <w:b/>
                <w:noProof/>
                <w:color w:val="000000" w:themeColor="text1"/>
                <w:sz w:val="20"/>
              </w:rPr>
              <w:t>60</w:t>
            </w:r>
            <w:r w:rsidRPr="009C3FAE">
              <w:rPr>
                <w:b/>
                <w:noProof/>
                <w:color w:val="000000" w:themeColor="text1"/>
                <w:sz w:val="20"/>
              </w:rPr>
              <w:fldChar w:fldCharType="end"/>
            </w:r>
            <w:r w:rsidRPr="009C3FAE">
              <w:rPr>
                <w:b/>
                <w:color w:val="000000" w:themeColor="text1"/>
                <w:sz w:val="20"/>
              </w:rPr>
              <w:t xml:space="preserve"> | </w:t>
            </w:r>
            <w:r w:rsidRPr="009C3FAE">
              <w:rPr>
                <w:b/>
                <w:color w:val="000000" w:themeColor="text1"/>
                <w:spacing w:val="60"/>
                <w:sz w:val="20"/>
              </w:rPr>
              <w:t>Page</w:t>
            </w:r>
          </w:p>
        </w:sdtContent>
      </w:sdt>
      <w:p w14:paraId="12EE86FD" w14:textId="77777777" w:rsidR="00DF7ACD" w:rsidRDefault="00130557" w:rsidP="00FC076D">
        <w:pPr>
          <w:pStyle w:val="Footer"/>
          <w:pBdr>
            <w:top w:val="single" w:sz="4" w:space="1" w:color="D9D9D9" w:themeColor="background1" w:themeShade="D9"/>
          </w:pBdr>
          <w:jc w:val="center"/>
        </w:pPr>
      </w:p>
    </w:sdtContent>
  </w:sdt>
  <w:p w14:paraId="63BD45B1" w14:textId="77777777" w:rsidR="00DF7ACD" w:rsidRDefault="00DF7ACD" w:rsidP="007B095C">
    <w:pPr>
      <w:pStyle w:val="Footer"/>
      <w:tabs>
        <w:tab w:val="clear" w:pos="8306"/>
        <w:tab w:val="right" w:pos="9356"/>
      </w:tabs>
      <w:ind w:right="360"/>
      <w:rPr>
        <w:b/>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311125"/>
      <w:docPartObj>
        <w:docPartGallery w:val="Page Numbers (Bottom of Page)"/>
        <w:docPartUnique/>
      </w:docPartObj>
    </w:sdtPr>
    <w:sdtEndPr>
      <w:rPr>
        <w:color w:val="7F7F7F" w:themeColor="background1" w:themeShade="7F"/>
        <w:spacing w:val="60"/>
      </w:rPr>
    </w:sdtEndPr>
    <w:sdtContent>
      <w:sdt>
        <w:sdtPr>
          <w:id w:val="1252789847"/>
          <w:docPartObj>
            <w:docPartGallery w:val="Page Numbers (Bottom of Page)"/>
            <w:docPartUnique/>
          </w:docPartObj>
        </w:sdtPr>
        <w:sdtEndPr>
          <w:rPr>
            <w:color w:val="7F7F7F" w:themeColor="background1" w:themeShade="7F"/>
            <w:spacing w:val="60"/>
          </w:rPr>
        </w:sdtEndPr>
        <w:sdtContent>
          <w:sdt>
            <w:sdtPr>
              <w:rPr>
                <w:b/>
                <w:color w:val="000000" w:themeColor="text1"/>
                <w:sz w:val="20"/>
              </w:rPr>
              <w:id w:val="2084797032"/>
              <w:docPartObj>
                <w:docPartGallery w:val="Page Numbers (Bottom of Page)"/>
                <w:docPartUnique/>
              </w:docPartObj>
            </w:sdtPr>
            <w:sdtEndPr>
              <w:rPr>
                <w:spacing w:val="60"/>
              </w:rPr>
            </w:sdtEndPr>
            <w:sdtContent>
              <w:p w14:paraId="1EEFBFF6" w14:textId="77777777" w:rsidR="00DF7ACD" w:rsidRPr="009C3FAE" w:rsidRDefault="00DF7ACD" w:rsidP="003E65D0">
                <w:pPr>
                  <w:pStyle w:val="Foote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6360"/>
                    <w:tab w:val="right" w:pos="9071"/>
                  </w:tabs>
                  <w:jc w:val="both"/>
                  <w:rPr>
                    <w:b/>
                    <w:color w:val="000000" w:themeColor="text1"/>
                    <w:sz w:val="20"/>
                  </w:rPr>
                </w:pPr>
                <w:r w:rsidRPr="009C3FAE">
                  <w:rPr>
                    <w:b/>
                    <w:color w:val="000000" w:themeColor="text1"/>
                    <w:sz w:val="20"/>
                  </w:rPr>
                  <w:t xml:space="preserve">Reference nr: </w:t>
                </w:r>
                <w:r>
                  <w:rPr>
                    <w:b/>
                    <w:color w:val="000000" w:themeColor="text1"/>
                    <w:sz w:val="20"/>
                  </w:rPr>
                  <w:t>Q22/2025/26</w:t>
                </w:r>
                <w:r w:rsidRPr="009C3FAE">
                  <w:rPr>
                    <w:b/>
                    <w:color w:val="000000" w:themeColor="text1"/>
                    <w:sz w:val="20"/>
                  </w:rPr>
                  <w:tab/>
                </w:r>
                <w:r w:rsidRPr="009C3FAE">
                  <w:rPr>
                    <w:b/>
                    <w:color w:val="000000" w:themeColor="text1"/>
                    <w:sz w:val="20"/>
                  </w:rPr>
                  <w:tab/>
                </w:r>
                <w:r w:rsidRPr="009C3FAE">
                  <w:rPr>
                    <w:b/>
                    <w:color w:val="000000" w:themeColor="text1"/>
                    <w:sz w:val="20"/>
                  </w:rPr>
                  <w:tab/>
                </w:r>
                <w:r>
                  <w:rPr>
                    <w:b/>
                    <w:color w:val="000000" w:themeColor="text1"/>
                    <w:sz w:val="20"/>
                  </w:rPr>
                  <w:t xml:space="preserve">         </w:t>
                </w:r>
                <w:r w:rsidRPr="009C3FAE">
                  <w:rPr>
                    <w:b/>
                    <w:color w:val="000000" w:themeColor="text1"/>
                    <w:sz w:val="20"/>
                  </w:rPr>
                  <w:fldChar w:fldCharType="begin"/>
                </w:r>
                <w:r w:rsidRPr="009C3FAE">
                  <w:rPr>
                    <w:b/>
                    <w:color w:val="000000" w:themeColor="text1"/>
                    <w:sz w:val="20"/>
                  </w:rPr>
                  <w:instrText xml:space="preserve"> PAGE   \* MERGEFORMAT </w:instrText>
                </w:r>
                <w:r w:rsidRPr="009C3FAE">
                  <w:rPr>
                    <w:b/>
                    <w:color w:val="000000" w:themeColor="text1"/>
                    <w:sz w:val="20"/>
                  </w:rPr>
                  <w:fldChar w:fldCharType="separate"/>
                </w:r>
                <w:r>
                  <w:rPr>
                    <w:b/>
                    <w:color w:val="000000" w:themeColor="text1"/>
                    <w:sz w:val="20"/>
                  </w:rPr>
                  <w:t>24</w:t>
                </w:r>
                <w:r w:rsidRPr="009C3FAE">
                  <w:rPr>
                    <w:b/>
                    <w:noProof/>
                    <w:color w:val="000000" w:themeColor="text1"/>
                    <w:sz w:val="20"/>
                  </w:rPr>
                  <w:fldChar w:fldCharType="end"/>
                </w:r>
                <w:r w:rsidRPr="009C3FAE">
                  <w:rPr>
                    <w:b/>
                    <w:color w:val="000000" w:themeColor="text1"/>
                    <w:sz w:val="20"/>
                  </w:rPr>
                  <w:t xml:space="preserve"> | </w:t>
                </w:r>
                <w:r w:rsidRPr="009C3FAE">
                  <w:rPr>
                    <w:b/>
                    <w:color w:val="000000" w:themeColor="text1"/>
                    <w:spacing w:val="60"/>
                    <w:sz w:val="20"/>
                  </w:rPr>
                  <w:t>Page</w:t>
                </w:r>
              </w:p>
            </w:sdtContent>
          </w:sdt>
          <w:p w14:paraId="6EA3F809" w14:textId="77777777" w:rsidR="00DF7ACD" w:rsidRDefault="00130557" w:rsidP="003E65D0">
            <w:pPr>
              <w:pStyle w:val="Footer"/>
              <w:pBdr>
                <w:top w:val="single" w:sz="4" w:space="1" w:color="D9D9D9" w:themeColor="background1" w:themeShade="D9"/>
              </w:pBdr>
              <w:jc w:val="center"/>
              <w:rPr>
                <w:color w:val="7F7F7F" w:themeColor="background1" w:themeShade="7F"/>
                <w:spacing w:val="60"/>
              </w:rPr>
            </w:pPr>
          </w:p>
        </w:sdtContent>
      </w:sdt>
    </w:sdtContent>
  </w:sdt>
  <w:p w14:paraId="236F6FE7" w14:textId="77777777" w:rsidR="00DF7ACD" w:rsidRDefault="00DF7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04FE" w14:textId="77777777" w:rsidR="00130557" w:rsidRDefault="00130557">
      <w:r>
        <w:separator/>
      </w:r>
    </w:p>
  </w:footnote>
  <w:footnote w:type="continuationSeparator" w:id="0">
    <w:p w14:paraId="6BEC3946" w14:textId="77777777" w:rsidR="00130557" w:rsidRDefault="00130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2CAB" w14:textId="77777777" w:rsidR="00290F98" w:rsidRPr="001C202C" w:rsidRDefault="00290F98" w:rsidP="001C2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7579" w14:textId="77777777" w:rsidR="00290F98" w:rsidRDefault="00290F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7591" w14:textId="77777777" w:rsidR="007F0BF8" w:rsidRPr="00D50C52" w:rsidRDefault="007F0BF8" w:rsidP="00D50C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90E4" w14:textId="77777777" w:rsidR="00290F98" w:rsidRPr="00D50C52" w:rsidRDefault="00290F98" w:rsidP="00D50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10"/>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4"/>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5"/>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6" w15:restartNumberingAfterBreak="0">
    <w:nsid w:val="00000008"/>
    <w:multiLevelType w:val="multilevel"/>
    <w:tmpl w:val="B91CE72A"/>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A"/>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B"/>
    <w:multiLevelType w:val="multilevel"/>
    <w:tmpl w:val="00000000"/>
    <w:name w:val="AutoList12"/>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9" w15:restartNumberingAfterBreak="0">
    <w:nsid w:val="0000000C"/>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D"/>
    <w:multiLevelType w:val="multilevel"/>
    <w:tmpl w:val="00000000"/>
    <w:name w:val="AutoList14"/>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11" w15:restartNumberingAfterBreak="0">
    <w:nsid w:val="0000000E"/>
    <w:multiLevelType w:val="multilevel"/>
    <w:tmpl w:val="00000000"/>
    <w:name w:val="AutoList15"/>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12" w15:restartNumberingAfterBreak="0">
    <w:nsid w:val="0000000F"/>
    <w:multiLevelType w:val="multilevel"/>
    <w:tmpl w:val="D990E67C"/>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1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13"/>
    <w:multiLevelType w:val="multilevel"/>
    <w:tmpl w:val="00000000"/>
    <w:name w:val="AutoList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0DC90D90"/>
    <w:multiLevelType w:val="hybridMultilevel"/>
    <w:tmpl w:val="10D6624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9" w15:restartNumberingAfterBreak="0">
    <w:nsid w:val="15812F9F"/>
    <w:multiLevelType w:val="hybridMultilevel"/>
    <w:tmpl w:val="150A9E46"/>
    <w:lvl w:ilvl="0" w:tplc="84064262">
      <w:start w:val="1"/>
      <w:numFmt w:val="decimal"/>
      <w:lvlText w:val="%1."/>
      <w:lvlJc w:val="left"/>
      <w:pPr>
        <w:ind w:left="720" w:hanging="360"/>
      </w:pPr>
      <w:rPr>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2" w15:restartNumberingAfterBreak="0">
    <w:nsid w:val="1F703E88"/>
    <w:multiLevelType w:val="hybridMultilevel"/>
    <w:tmpl w:val="B6CC3E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5" w15:restartNumberingAfterBreak="0">
    <w:nsid w:val="261359D4"/>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2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29600A10"/>
    <w:multiLevelType w:val="hybridMultilevel"/>
    <w:tmpl w:val="FAC4BD98"/>
    <w:lvl w:ilvl="0" w:tplc="25AA5AD0">
      <w:start w:val="1"/>
      <w:numFmt w:val="decimal"/>
      <w:lvlText w:val="%1."/>
      <w:lvlJc w:val="left"/>
      <w:pPr>
        <w:ind w:left="783" w:hanging="360"/>
      </w:pPr>
      <w:rPr>
        <w:sz w:val="20"/>
        <w:szCs w:val="20"/>
      </w:rPr>
    </w:lvl>
    <w:lvl w:ilvl="1" w:tplc="1C090019" w:tentative="1">
      <w:start w:val="1"/>
      <w:numFmt w:val="lowerLetter"/>
      <w:lvlText w:val="%2."/>
      <w:lvlJc w:val="left"/>
      <w:pPr>
        <w:ind w:left="1503" w:hanging="360"/>
      </w:pPr>
    </w:lvl>
    <w:lvl w:ilvl="2" w:tplc="1C09001B" w:tentative="1">
      <w:start w:val="1"/>
      <w:numFmt w:val="lowerRoman"/>
      <w:lvlText w:val="%3."/>
      <w:lvlJc w:val="right"/>
      <w:pPr>
        <w:ind w:left="2223" w:hanging="180"/>
      </w:pPr>
    </w:lvl>
    <w:lvl w:ilvl="3" w:tplc="1C09000F" w:tentative="1">
      <w:start w:val="1"/>
      <w:numFmt w:val="decimal"/>
      <w:lvlText w:val="%4."/>
      <w:lvlJc w:val="left"/>
      <w:pPr>
        <w:ind w:left="2943" w:hanging="360"/>
      </w:pPr>
    </w:lvl>
    <w:lvl w:ilvl="4" w:tplc="1C090019" w:tentative="1">
      <w:start w:val="1"/>
      <w:numFmt w:val="lowerLetter"/>
      <w:lvlText w:val="%5."/>
      <w:lvlJc w:val="left"/>
      <w:pPr>
        <w:ind w:left="3663" w:hanging="360"/>
      </w:pPr>
    </w:lvl>
    <w:lvl w:ilvl="5" w:tplc="1C09001B" w:tentative="1">
      <w:start w:val="1"/>
      <w:numFmt w:val="lowerRoman"/>
      <w:lvlText w:val="%6."/>
      <w:lvlJc w:val="right"/>
      <w:pPr>
        <w:ind w:left="4383" w:hanging="180"/>
      </w:pPr>
    </w:lvl>
    <w:lvl w:ilvl="6" w:tplc="1C09000F" w:tentative="1">
      <w:start w:val="1"/>
      <w:numFmt w:val="decimal"/>
      <w:lvlText w:val="%7."/>
      <w:lvlJc w:val="left"/>
      <w:pPr>
        <w:ind w:left="5103" w:hanging="360"/>
      </w:pPr>
    </w:lvl>
    <w:lvl w:ilvl="7" w:tplc="1C090019" w:tentative="1">
      <w:start w:val="1"/>
      <w:numFmt w:val="lowerLetter"/>
      <w:lvlText w:val="%8."/>
      <w:lvlJc w:val="left"/>
      <w:pPr>
        <w:ind w:left="5823" w:hanging="360"/>
      </w:pPr>
    </w:lvl>
    <w:lvl w:ilvl="8" w:tplc="1C09001B" w:tentative="1">
      <w:start w:val="1"/>
      <w:numFmt w:val="lowerRoman"/>
      <w:lvlText w:val="%9."/>
      <w:lvlJc w:val="right"/>
      <w:pPr>
        <w:ind w:left="6543" w:hanging="180"/>
      </w:pPr>
    </w:lvl>
  </w:abstractNum>
  <w:abstractNum w:abstractNumId="2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9" w15:restartNumberingAfterBreak="0">
    <w:nsid w:val="2D096AF4"/>
    <w:multiLevelType w:val="multilevel"/>
    <w:tmpl w:val="357E78CC"/>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2D5135E9"/>
    <w:multiLevelType w:val="multilevel"/>
    <w:tmpl w:val="1C5A2326"/>
    <w:lvl w:ilvl="0">
      <w:start w:val="9"/>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72B1ED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1797128"/>
    <w:multiLevelType w:val="hybridMultilevel"/>
    <w:tmpl w:val="773A899E"/>
    <w:lvl w:ilvl="0" w:tplc="E5A6C0DC">
      <w:start w:val="1"/>
      <w:numFmt w:val="decimal"/>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7" w15:restartNumberingAfterBreak="0">
    <w:nsid w:val="4BEB2CE6"/>
    <w:multiLevelType w:val="hybridMultilevel"/>
    <w:tmpl w:val="7CDA1BD0"/>
    <w:lvl w:ilvl="0" w:tplc="6C44C502">
      <w:start w:val="1"/>
      <w:numFmt w:val="lowerLetter"/>
      <w:lvlText w:val="%1)"/>
      <w:lvlJc w:val="left"/>
      <w:pPr>
        <w:ind w:left="720" w:hanging="360"/>
      </w:pPr>
      <w:rPr>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DB97EC9"/>
    <w:multiLevelType w:val="multilevel"/>
    <w:tmpl w:val="9C1A0C08"/>
    <w:name w:val="AutoList52"/>
    <w:lvl w:ilvl="0">
      <w:start w:val="1"/>
      <w:numFmt w:val="decimal"/>
      <w:lvlText w:val="%1."/>
      <w:lvlJc w:val="left"/>
    </w:lvl>
    <w:lvl w:ilvl="1">
      <w:start w:val="1"/>
      <w:numFmt w:val="decimal"/>
      <w:lvlText w:val="%2."/>
      <w:lvlJc w:val="left"/>
      <w:rPr>
        <w:b/>
        <w:bC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9" w15:restartNumberingAfterBreak="0">
    <w:nsid w:val="4F90010C"/>
    <w:multiLevelType w:val="hybridMultilevel"/>
    <w:tmpl w:val="781C46CA"/>
    <w:lvl w:ilvl="0" w:tplc="419AFDD0">
      <w:start w:val="1"/>
      <w:numFmt w:val="lowerLetter"/>
      <w:lvlText w:val="%1)"/>
      <w:lvlJc w:val="left"/>
      <w:pPr>
        <w:ind w:left="720" w:hanging="360"/>
      </w:pPr>
      <w:rPr>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FDF70C3"/>
    <w:multiLevelType w:val="hybridMultilevel"/>
    <w:tmpl w:val="8F5A0376"/>
    <w:lvl w:ilvl="0" w:tplc="1C090017">
      <w:start w:val="1"/>
      <w:numFmt w:val="lowerLetter"/>
      <w:lvlText w:val="%1)"/>
      <w:lvlJc w:val="left"/>
      <w:pPr>
        <w:ind w:left="1634" w:hanging="360"/>
      </w:pPr>
    </w:lvl>
    <w:lvl w:ilvl="1" w:tplc="1C090019" w:tentative="1">
      <w:start w:val="1"/>
      <w:numFmt w:val="lowerLetter"/>
      <w:lvlText w:val="%2."/>
      <w:lvlJc w:val="left"/>
      <w:pPr>
        <w:ind w:left="2354" w:hanging="360"/>
      </w:pPr>
    </w:lvl>
    <w:lvl w:ilvl="2" w:tplc="1C09001B" w:tentative="1">
      <w:start w:val="1"/>
      <w:numFmt w:val="lowerRoman"/>
      <w:lvlText w:val="%3."/>
      <w:lvlJc w:val="right"/>
      <w:pPr>
        <w:ind w:left="3074" w:hanging="180"/>
      </w:pPr>
    </w:lvl>
    <w:lvl w:ilvl="3" w:tplc="1C09000F" w:tentative="1">
      <w:start w:val="1"/>
      <w:numFmt w:val="decimal"/>
      <w:lvlText w:val="%4."/>
      <w:lvlJc w:val="left"/>
      <w:pPr>
        <w:ind w:left="3794" w:hanging="360"/>
      </w:pPr>
    </w:lvl>
    <w:lvl w:ilvl="4" w:tplc="1C090019" w:tentative="1">
      <w:start w:val="1"/>
      <w:numFmt w:val="lowerLetter"/>
      <w:lvlText w:val="%5."/>
      <w:lvlJc w:val="left"/>
      <w:pPr>
        <w:ind w:left="4514" w:hanging="360"/>
      </w:pPr>
    </w:lvl>
    <w:lvl w:ilvl="5" w:tplc="1C09001B" w:tentative="1">
      <w:start w:val="1"/>
      <w:numFmt w:val="lowerRoman"/>
      <w:lvlText w:val="%6."/>
      <w:lvlJc w:val="right"/>
      <w:pPr>
        <w:ind w:left="5234" w:hanging="180"/>
      </w:pPr>
    </w:lvl>
    <w:lvl w:ilvl="6" w:tplc="1C09000F" w:tentative="1">
      <w:start w:val="1"/>
      <w:numFmt w:val="decimal"/>
      <w:lvlText w:val="%7."/>
      <w:lvlJc w:val="left"/>
      <w:pPr>
        <w:ind w:left="5954" w:hanging="360"/>
      </w:pPr>
    </w:lvl>
    <w:lvl w:ilvl="7" w:tplc="1C090019" w:tentative="1">
      <w:start w:val="1"/>
      <w:numFmt w:val="lowerLetter"/>
      <w:lvlText w:val="%8."/>
      <w:lvlJc w:val="left"/>
      <w:pPr>
        <w:ind w:left="6674" w:hanging="360"/>
      </w:pPr>
    </w:lvl>
    <w:lvl w:ilvl="8" w:tplc="1C09001B" w:tentative="1">
      <w:start w:val="1"/>
      <w:numFmt w:val="lowerRoman"/>
      <w:lvlText w:val="%9."/>
      <w:lvlJc w:val="right"/>
      <w:pPr>
        <w:ind w:left="7394" w:hanging="180"/>
      </w:pPr>
    </w:lvl>
  </w:abstractNum>
  <w:abstractNum w:abstractNumId="41" w15:restartNumberingAfterBreak="0">
    <w:nsid w:val="51020318"/>
    <w:multiLevelType w:val="hybridMultilevel"/>
    <w:tmpl w:val="D30ADCEE"/>
    <w:lvl w:ilvl="0" w:tplc="0FA0E620">
      <w:start w:val="1"/>
      <w:numFmt w:val="decimal"/>
      <w:pStyle w:val="a10"/>
      <w:lvlText w:val="10.%1"/>
      <w:lvlJc w:val="left"/>
      <w:pPr>
        <w:ind w:left="900" w:hanging="360"/>
      </w:pPr>
      <w:rPr>
        <w:rFonts w:ascii="Century Gothic" w:hAnsi="Century Gothic" w:hint="default"/>
        <w:b w:val="0"/>
        <w:bCs/>
        <w:i w:val="0"/>
        <w:sz w:val="20"/>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2" w15:restartNumberingAfterBreak="0">
    <w:nsid w:val="520D0B4B"/>
    <w:multiLevelType w:val="hybridMultilevel"/>
    <w:tmpl w:val="0EB0F1C6"/>
    <w:lvl w:ilvl="0" w:tplc="22CE8C9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6134E65"/>
    <w:multiLevelType w:val="hybridMultilevel"/>
    <w:tmpl w:val="76AC2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5" w15:restartNumberingAfterBreak="0">
    <w:nsid w:val="579D6BC6"/>
    <w:multiLevelType w:val="multilevel"/>
    <w:tmpl w:val="E66C5932"/>
    <w:lvl w:ilvl="0">
      <w:start w:val="1"/>
      <w:numFmt w:val="decimal"/>
      <w:lvlText w:val="%1."/>
      <w:lvlJc w:val="left"/>
      <w:pPr>
        <w:tabs>
          <w:tab w:val="num" w:pos="1440"/>
        </w:tabs>
        <w:ind w:left="1440" w:hanging="360"/>
      </w:pPr>
      <w:rPr>
        <w:rFonts w:ascii="Arial Narrow" w:hAnsi="Arial Narrow" w:hint="default"/>
        <w:b/>
        <w:sz w:val="20"/>
        <w:szCs w:val="20"/>
      </w:rPr>
    </w:lvl>
    <w:lvl w:ilvl="1">
      <w:start w:val="7"/>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6" w15:restartNumberingAfterBreak="0">
    <w:nsid w:val="57DE23B2"/>
    <w:multiLevelType w:val="hybridMultilevel"/>
    <w:tmpl w:val="8F0414E6"/>
    <w:lvl w:ilvl="0" w:tplc="29C00616">
      <w:start w:val="1"/>
      <w:numFmt w:val="lowerLetter"/>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9491F4D"/>
    <w:multiLevelType w:val="hybridMultilevel"/>
    <w:tmpl w:val="10D6624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AB4078B"/>
    <w:multiLevelType w:val="multilevel"/>
    <w:tmpl w:val="BB067102"/>
    <w:lvl w:ilvl="0">
      <w:start w:val="9"/>
      <w:numFmt w:val="decimal"/>
      <w:lvlText w:val="%1"/>
      <w:lvlJc w:val="left"/>
      <w:pPr>
        <w:ind w:left="360" w:hanging="360"/>
      </w:pPr>
      <w:rPr>
        <w:rFonts w:hint="default"/>
      </w:rPr>
    </w:lvl>
    <w:lvl w:ilvl="1">
      <w:start w:val="7"/>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AFD68F7"/>
    <w:multiLevelType w:val="multilevel"/>
    <w:tmpl w:val="B20298C0"/>
    <w:lvl w:ilvl="0">
      <w:start w:val="1"/>
      <w:numFmt w:val="decimal"/>
      <w:lvlText w:val="%1."/>
      <w:lvlJc w:val="left"/>
      <w:pPr>
        <w:tabs>
          <w:tab w:val="num" w:pos="900"/>
        </w:tabs>
        <w:ind w:left="900" w:hanging="900"/>
      </w:pPr>
      <w:rPr>
        <w:rFonts w:hint="default"/>
      </w:rPr>
    </w:lvl>
    <w:lvl w:ilvl="1">
      <w:start w:val="6"/>
      <w:numFmt w:val="decimal"/>
      <w:lvlText w:val="%2."/>
      <w:lvlJc w:val="left"/>
      <w:pPr>
        <w:ind w:left="720" w:hanging="360"/>
      </w:pPr>
      <w:rPr>
        <w:rFonts w:hint="default"/>
        <w:b/>
        <w:bCs/>
      </w:rPr>
    </w:lvl>
    <w:lvl w:ilvl="2">
      <w:start w:val="3"/>
      <w:numFmt w:val="decimal"/>
      <w:lvlText w:val="3.%3."/>
      <w:lvlJc w:val="left"/>
      <w:pPr>
        <w:ind w:left="360" w:hanging="360"/>
      </w:pPr>
      <w:rPr>
        <w:rFonts w:hint="default"/>
        <w:color w:val="auto"/>
        <w:sz w:val="22"/>
        <w:szCs w:val="22"/>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1" w15:restartNumberingAfterBreak="0">
    <w:nsid w:val="5D0E194E"/>
    <w:multiLevelType w:val="multilevel"/>
    <w:tmpl w:val="4F945758"/>
    <w:lvl w:ilvl="0">
      <w:start w:val="5"/>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5.%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29C3D0C"/>
    <w:multiLevelType w:val="multilevel"/>
    <w:tmpl w:val="F420217A"/>
    <w:lvl w:ilvl="0">
      <w:start w:val="1"/>
      <w:numFmt w:val="decimal"/>
      <w:lvlText w:val="%1."/>
      <w:lvlJc w:val="left"/>
      <w:pPr>
        <w:tabs>
          <w:tab w:val="num" w:pos="1134"/>
        </w:tabs>
        <w:ind w:left="1134" w:hanging="1134"/>
      </w:pPr>
      <w:rPr>
        <w:rFonts w:ascii="Calibri" w:hAnsi="Calibri" w:cs="Times New Roman" w:hint="default"/>
        <w:b w:val="0"/>
        <w:bCs w:val="0"/>
        <w:i w:val="0"/>
        <w:iCs w:val="0"/>
        <w:caps w:val="0"/>
        <w:strike w:val="0"/>
        <w:dstrike w:val="0"/>
        <w:vanish w:val="0"/>
        <w:color w:val="000000"/>
        <w:spacing w:val="0"/>
        <w:kern w:val="0"/>
        <w:position w:val="0"/>
        <w:sz w:val="22"/>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O"/>
      <w:lvlText w:val="%1.%2"/>
      <w:lvlJc w:val="left"/>
      <w:pPr>
        <w:tabs>
          <w:tab w:val="num" w:pos="1134"/>
        </w:tabs>
        <w:ind w:left="1134" w:hanging="1134"/>
      </w:pPr>
      <w:rPr>
        <w:rFonts w:ascii="Calibri" w:hAnsi="Calibri" w:hint="default"/>
        <w:b w:val="0"/>
        <w:i w:val="0"/>
        <w:sz w:val="22"/>
        <w:szCs w:val="20"/>
      </w:rPr>
    </w:lvl>
    <w:lvl w:ilvl="2">
      <w:start w:val="1"/>
      <w:numFmt w:val="decimal"/>
      <w:lvlRestart w:val="0"/>
      <w:lvlText w:val="%1.%2.%3"/>
      <w:lvlJc w:val="left"/>
      <w:pPr>
        <w:tabs>
          <w:tab w:val="num" w:pos="1134"/>
        </w:tabs>
        <w:ind w:left="1134" w:hanging="1134"/>
      </w:pPr>
      <w:rPr>
        <w:rFonts w:ascii="Calibri" w:hAnsi="Calibri" w:hint="default"/>
        <w:b w:val="0"/>
        <w:i w:val="0"/>
        <w:sz w:val="22"/>
        <w:szCs w:val="22"/>
      </w:rPr>
    </w:lvl>
    <w:lvl w:ilvl="3">
      <w:start w:val="1"/>
      <w:numFmt w:val="decimal"/>
      <w:lvlText w:val="%1.%2.%3.%4"/>
      <w:lvlJc w:val="left"/>
      <w:pPr>
        <w:tabs>
          <w:tab w:val="num" w:pos="1134"/>
        </w:tabs>
        <w:ind w:left="1134" w:hanging="1134"/>
      </w:pPr>
      <w:rPr>
        <w:rFonts w:ascii="Calibri" w:hAnsi="Calibri" w:hint="default"/>
        <w:b w:val="0"/>
        <w:i w:val="0"/>
        <w:sz w:val="22"/>
        <w:szCs w:val="20"/>
      </w:rPr>
    </w:lvl>
    <w:lvl w:ilvl="4">
      <w:start w:val="1"/>
      <w:numFmt w:val="decimal"/>
      <w:lvlText w:val="%1.%2.%3.%4.%5"/>
      <w:lvlJc w:val="left"/>
      <w:pPr>
        <w:tabs>
          <w:tab w:val="num" w:pos="1134"/>
        </w:tabs>
        <w:ind w:left="1134" w:hanging="1134"/>
      </w:pPr>
      <w:rPr>
        <w:rFonts w:ascii="Calibri" w:hAnsi="Calibri" w:hint="default"/>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3B02F2B"/>
    <w:multiLevelType w:val="hybridMultilevel"/>
    <w:tmpl w:val="747E8506"/>
    <w:lvl w:ilvl="0" w:tplc="A0AA49AA">
      <w:start w:val="1"/>
      <w:numFmt w:val="lowerRoman"/>
      <w:lvlText w:val="%1)"/>
      <w:lvlJc w:val="left"/>
      <w:pPr>
        <w:ind w:left="1440" w:hanging="360"/>
      </w:pPr>
      <w:rPr>
        <w:rFonts w:hint="default"/>
        <w:b w:val="0"/>
        <w:sz w:val="22"/>
        <w:szCs w:val="22"/>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4"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55" w15:restartNumberingAfterBreak="0">
    <w:nsid w:val="6B933AF2"/>
    <w:multiLevelType w:val="singleLevel"/>
    <w:tmpl w:val="0EBE0104"/>
    <w:lvl w:ilvl="0">
      <w:start w:val="1"/>
      <w:numFmt w:val="decimal"/>
      <w:lvlText w:val="%1."/>
      <w:lvlJc w:val="left"/>
      <w:pPr>
        <w:tabs>
          <w:tab w:val="num" w:pos="720"/>
        </w:tabs>
        <w:ind w:left="720" w:hanging="720"/>
      </w:pPr>
      <w:rPr>
        <w:rFonts w:cs="Times New Roman" w:hint="default"/>
      </w:rPr>
    </w:lvl>
  </w:abstractNum>
  <w:abstractNum w:abstractNumId="56" w15:restartNumberingAfterBreak="0">
    <w:nsid w:val="6BF8597A"/>
    <w:multiLevelType w:val="hybridMultilevel"/>
    <w:tmpl w:val="25522376"/>
    <w:lvl w:ilvl="0" w:tplc="C742D21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8" w15:restartNumberingAfterBreak="0">
    <w:nsid w:val="6D3A2762"/>
    <w:multiLevelType w:val="hybridMultilevel"/>
    <w:tmpl w:val="A42A89C8"/>
    <w:lvl w:ilvl="0" w:tplc="1E669968">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60"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61" w15:restartNumberingAfterBreak="0">
    <w:nsid w:val="72242EF2"/>
    <w:multiLevelType w:val="multilevel"/>
    <w:tmpl w:val="A66E5F6C"/>
    <w:lvl w:ilvl="0">
      <w:start w:val="5"/>
      <w:numFmt w:val="decimal"/>
      <w:lvlText w:val="%1"/>
      <w:lvlJc w:val="left"/>
      <w:pPr>
        <w:ind w:left="360" w:hanging="360"/>
      </w:pPr>
      <w:rPr>
        <w:rFonts w:hint="default"/>
      </w:rPr>
    </w:lvl>
    <w:lvl w:ilvl="1">
      <w:start w:val="6"/>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A114324"/>
    <w:multiLevelType w:val="multilevel"/>
    <w:tmpl w:val="349CC644"/>
    <w:lvl w:ilvl="0">
      <w:start w:val="5"/>
      <w:numFmt w:val="decimal"/>
      <w:lvlText w:val="%1."/>
      <w:lvlJc w:val="left"/>
      <w:pPr>
        <w:tabs>
          <w:tab w:val="num" w:pos="1353"/>
        </w:tabs>
        <w:ind w:left="1353" w:hanging="360"/>
      </w:pPr>
      <w:rPr>
        <w:rFonts w:ascii="Arial Narrow" w:hAnsi="Arial Narrow" w:hint="default"/>
        <w:b/>
        <w:sz w:val="20"/>
        <w:szCs w:val="20"/>
      </w:rPr>
    </w:lvl>
    <w:lvl w:ilvl="1">
      <w:start w:val="1"/>
      <w:numFmt w:val="decimal"/>
      <w:isLgl/>
      <w:lvlText w:val="%1.%2"/>
      <w:lvlJc w:val="left"/>
      <w:pPr>
        <w:ind w:left="1440" w:hanging="360"/>
      </w:pPr>
      <w:rPr>
        <w:rFonts w:hint="default"/>
        <w:sz w:val="20"/>
        <w:szCs w:val="20"/>
      </w:rPr>
    </w:lvl>
    <w:lvl w:ilvl="2">
      <w:start w:val="1"/>
      <w:numFmt w:val="decimal"/>
      <w:isLgl/>
      <w:lvlText w:val="%1.%2.%3"/>
      <w:lvlJc w:val="left"/>
      <w:pPr>
        <w:ind w:left="1800" w:hanging="720"/>
      </w:pPr>
      <w:rPr>
        <w:rFonts w:hint="default"/>
        <w:sz w:val="20"/>
        <w:szCs w:val="20"/>
      </w:rPr>
    </w:lvl>
    <w:lvl w:ilvl="3">
      <w:start w:val="1"/>
      <w:numFmt w:val="decimal"/>
      <w:isLgl/>
      <w:lvlText w:val="%1.%2.%3.%4"/>
      <w:lvlJc w:val="left"/>
      <w:pPr>
        <w:ind w:left="1800" w:hanging="720"/>
      </w:pPr>
      <w:rPr>
        <w:rFonts w:hint="default"/>
        <w:b/>
        <w:bCs/>
        <w:i/>
        <w:iCs/>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5" w15:restartNumberingAfterBreak="0">
    <w:nsid w:val="7D8C3796"/>
    <w:multiLevelType w:val="hybridMultilevel"/>
    <w:tmpl w:val="88A22D4C"/>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6" w15:restartNumberingAfterBreak="0">
    <w:nsid w:val="7E3E6A8A"/>
    <w:multiLevelType w:val="hybridMultilevel"/>
    <w:tmpl w:val="E1202F2E"/>
    <w:lvl w:ilvl="0" w:tplc="680AE382">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7" w15:restartNumberingAfterBreak="0">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16cid:durableId="237715295">
    <w:abstractNumId w:val="56"/>
  </w:num>
  <w:num w:numId="2" w16cid:durableId="1216240850">
    <w:abstractNumId w:val="31"/>
  </w:num>
  <w:num w:numId="3" w16cid:durableId="1930505349">
    <w:abstractNumId w:val="48"/>
  </w:num>
  <w:num w:numId="4" w16cid:durableId="21518097">
    <w:abstractNumId w:val="15"/>
  </w:num>
  <w:num w:numId="5" w16cid:durableId="948045151">
    <w:abstractNumId w:val="21"/>
  </w:num>
  <w:num w:numId="6" w16cid:durableId="275601008">
    <w:abstractNumId w:val="57"/>
  </w:num>
  <w:num w:numId="7" w16cid:durableId="1002439399">
    <w:abstractNumId w:val="25"/>
  </w:num>
  <w:num w:numId="8" w16cid:durableId="868839182">
    <w:abstractNumId w:val="59"/>
  </w:num>
  <w:num w:numId="9" w16cid:durableId="1704860357">
    <w:abstractNumId w:val="32"/>
  </w:num>
  <w:num w:numId="10" w16cid:durableId="24523877">
    <w:abstractNumId w:val="55"/>
  </w:num>
  <w:num w:numId="11" w16cid:durableId="16525217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6131506">
    <w:abstractNumId w:val="23"/>
  </w:num>
  <w:num w:numId="13" w16cid:durableId="42950992">
    <w:abstractNumId w:val="36"/>
  </w:num>
  <w:num w:numId="14" w16cid:durableId="905603837">
    <w:abstractNumId w:val="54"/>
  </w:num>
  <w:num w:numId="15" w16cid:durableId="2055613837">
    <w:abstractNumId w:val="62"/>
  </w:num>
  <w:num w:numId="16" w16cid:durableId="571963765">
    <w:abstractNumId w:val="52"/>
  </w:num>
  <w:num w:numId="17" w16cid:durableId="718868695">
    <w:abstractNumId w:val="44"/>
  </w:num>
  <w:num w:numId="18" w16cid:durableId="298998145">
    <w:abstractNumId w:val="26"/>
  </w:num>
  <w:num w:numId="19" w16cid:durableId="334114166">
    <w:abstractNumId w:val="28"/>
  </w:num>
  <w:num w:numId="20" w16cid:durableId="1685280302">
    <w:abstractNumId w:val="16"/>
  </w:num>
  <w:num w:numId="21" w16cid:durableId="1387796156">
    <w:abstractNumId w:val="63"/>
  </w:num>
  <w:num w:numId="22" w16cid:durableId="169565420">
    <w:abstractNumId w:val="33"/>
  </w:num>
  <w:num w:numId="23" w16cid:durableId="1560480097">
    <w:abstractNumId w:val="58"/>
  </w:num>
  <w:num w:numId="24" w16cid:durableId="351542154">
    <w:abstractNumId w:val="67"/>
  </w:num>
  <w:num w:numId="25" w16cid:durableId="80369413">
    <w:abstractNumId w:val="60"/>
  </w:num>
  <w:num w:numId="26" w16cid:durableId="1733314611">
    <w:abstractNumId w:val="17"/>
  </w:num>
  <w:num w:numId="27" w16cid:durableId="1449425088">
    <w:abstractNumId w:val="18"/>
  </w:num>
  <w:num w:numId="28" w16cid:durableId="879047561">
    <w:abstractNumId w:val="24"/>
  </w:num>
  <w:num w:numId="29" w16cid:durableId="960838309">
    <w:abstractNumId w:val="22"/>
  </w:num>
  <w:num w:numId="30" w16cid:durableId="2080401150">
    <w:abstractNumId w:val="66"/>
  </w:num>
  <w:num w:numId="31" w16cid:durableId="1739211119">
    <w:abstractNumId w:val="41"/>
  </w:num>
  <w:num w:numId="32" w16cid:durableId="1952399975">
    <w:abstractNumId w:val="30"/>
  </w:num>
  <w:num w:numId="33" w16cid:durableId="832331039">
    <w:abstractNumId w:val="51"/>
  </w:num>
  <w:num w:numId="34" w16cid:durableId="859708096">
    <w:abstractNumId w:val="61"/>
  </w:num>
  <w:num w:numId="35" w16cid:durableId="1679770375">
    <w:abstractNumId w:val="35"/>
  </w:num>
  <w:num w:numId="36" w16cid:durableId="586351303">
    <w:abstractNumId w:val="50"/>
  </w:num>
  <w:num w:numId="37" w16cid:durableId="410926691">
    <w:abstractNumId w:val="65"/>
  </w:num>
  <w:num w:numId="38" w16cid:durableId="607275131">
    <w:abstractNumId w:val="49"/>
  </w:num>
  <w:num w:numId="39" w16cid:durableId="402720976">
    <w:abstractNumId w:val="34"/>
  </w:num>
  <w:num w:numId="40" w16cid:durableId="1788230900">
    <w:abstractNumId w:val="27"/>
  </w:num>
  <w:num w:numId="41" w16cid:durableId="2000495186">
    <w:abstractNumId w:val="40"/>
  </w:num>
  <w:num w:numId="42" w16cid:durableId="276758734">
    <w:abstractNumId w:val="19"/>
  </w:num>
  <w:num w:numId="43" w16cid:durableId="902255721">
    <w:abstractNumId w:val="45"/>
  </w:num>
  <w:num w:numId="44" w16cid:durableId="463235657">
    <w:abstractNumId w:val="64"/>
  </w:num>
  <w:num w:numId="45" w16cid:durableId="1671446073">
    <w:abstractNumId w:val="39"/>
  </w:num>
  <w:num w:numId="46" w16cid:durableId="1363358165">
    <w:abstractNumId w:val="53"/>
  </w:num>
  <w:num w:numId="47" w16cid:durableId="1659964721">
    <w:abstractNumId w:val="37"/>
  </w:num>
  <w:num w:numId="48" w16cid:durableId="102696520">
    <w:abstractNumId w:val="47"/>
  </w:num>
  <w:num w:numId="49" w16cid:durableId="1223057271">
    <w:abstractNumId w:val="29"/>
  </w:num>
  <w:num w:numId="50" w16cid:durableId="1709454217">
    <w:abstractNumId w:val="43"/>
  </w:num>
  <w:num w:numId="51" w16cid:durableId="164906768">
    <w:abstractNumId w:val="46"/>
  </w:num>
  <w:num w:numId="52" w16cid:durableId="1360400885">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AB"/>
    <w:rsid w:val="000008A4"/>
    <w:rsid w:val="00001F15"/>
    <w:rsid w:val="00002393"/>
    <w:rsid w:val="00004F8A"/>
    <w:rsid w:val="00010E7C"/>
    <w:rsid w:val="000136E6"/>
    <w:rsid w:val="00014529"/>
    <w:rsid w:val="00016A4F"/>
    <w:rsid w:val="00021667"/>
    <w:rsid w:val="00023DA7"/>
    <w:rsid w:val="00031D11"/>
    <w:rsid w:val="0003203B"/>
    <w:rsid w:val="000320EF"/>
    <w:rsid w:val="00037DB7"/>
    <w:rsid w:val="00040214"/>
    <w:rsid w:val="00041ABF"/>
    <w:rsid w:val="00042207"/>
    <w:rsid w:val="0004459B"/>
    <w:rsid w:val="0004689C"/>
    <w:rsid w:val="00054084"/>
    <w:rsid w:val="00060725"/>
    <w:rsid w:val="000610D6"/>
    <w:rsid w:val="000619D6"/>
    <w:rsid w:val="000625C8"/>
    <w:rsid w:val="00071AF1"/>
    <w:rsid w:val="00073027"/>
    <w:rsid w:val="00080755"/>
    <w:rsid w:val="00081ABD"/>
    <w:rsid w:val="00081E17"/>
    <w:rsid w:val="00081F4C"/>
    <w:rsid w:val="0008622B"/>
    <w:rsid w:val="000872B5"/>
    <w:rsid w:val="00090A9A"/>
    <w:rsid w:val="000955D6"/>
    <w:rsid w:val="00095DE9"/>
    <w:rsid w:val="000A037A"/>
    <w:rsid w:val="000A3ACD"/>
    <w:rsid w:val="000A4226"/>
    <w:rsid w:val="000A4B7F"/>
    <w:rsid w:val="000A5CF0"/>
    <w:rsid w:val="000A6485"/>
    <w:rsid w:val="000A70C8"/>
    <w:rsid w:val="000B2749"/>
    <w:rsid w:val="000B2904"/>
    <w:rsid w:val="000B2ABC"/>
    <w:rsid w:val="000B5A2B"/>
    <w:rsid w:val="000B5F65"/>
    <w:rsid w:val="000B7014"/>
    <w:rsid w:val="000C15F6"/>
    <w:rsid w:val="000C347D"/>
    <w:rsid w:val="000C3EB8"/>
    <w:rsid w:val="000C53CC"/>
    <w:rsid w:val="000C587E"/>
    <w:rsid w:val="000C58B9"/>
    <w:rsid w:val="000C5F91"/>
    <w:rsid w:val="000C673B"/>
    <w:rsid w:val="000D04F2"/>
    <w:rsid w:val="000D1CED"/>
    <w:rsid w:val="000D2D03"/>
    <w:rsid w:val="000D3154"/>
    <w:rsid w:val="000D581D"/>
    <w:rsid w:val="000D6985"/>
    <w:rsid w:val="000D713E"/>
    <w:rsid w:val="000E3975"/>
    <w:rsid w:val="000E3AA5"/>
    <w:rsid w:val="000E51E4"/>
    <w:rsid w:val="000E529B"/>
    <w:rsid w:val="000E59E9"/>
    <w:rsid w:val="000F0144"/>
    <w:rsid w:val="000F7BCB"/>
    <w:rsid w:val="00101BEF"/>
    <w:rsid w:val="001025E3"/>
    <w:rsid w:val="001031AF"/>
    <w:rsid w:val="00106672"/>
    <w:rsid w:val="00106733"/>
    <w:rsid w:val="00111467"/>
    <w:rsid w:val="00121855"/>
    <w:rsid w:val="001243A9"/>
    <w:rsid w:val="00124D86"/>
    <w:rsid w:val="00125253"/>
    <w:rsid w:val="00126987"/>
    <w:rsid w:val="00130557"/>
    <w:rsid w:val="00132F9B"/>
    <w:rsid w:val="001335CC"/>
    <w:rsid w:val="001363D7"/>
    <w:rsid w:val="00136C12"/>
    <w:rsid w:val="00144F58"/>
    <w:rsid w:val="00145D30"/>
    <w:rsid w:val="00146E06"/>
    <w:rsid w:val="0015406C"/>
    <w:rsid w:val="00154D4F"/>
    <w:rsid w:val="00156991"/>
    <w:rsid w:val="00157AA1"/>
    <w:rsid w:val="00161432"/>
    <w:rsid w:val="00163079"/>
    <w:rsid w:val="0016436D"/>
    <w:rsid w:val="00164FFE"/>
    <w:rsid w:val="001707A2"/>
    <w:rsid w:val="001733F3"/>
    <w:rsid w:val="0017373C"/>
    <w:rsid w:val="00174B83"/>
    <w:rsid w:val="001750CC"/>
    <w:rsid w:val="00180376"/>
    <w:rsid w:val="00180591"/>
    <w:rsid w:val="00181F89"/>
    <w:rsid w:val="001853E3"/>
    <w:rsid w:val="001868E4"/>
    <w:rsid w:val="00192793"/>
    <w:rsid w:val="001A04D4"/>
    <w:rsid w:val="001A0541"/>
    <w:rsid w:val="001A0792"/>
    <w:rsid w:val="001A1E45"/>
    <w:rsid w:val="001A23C1"/>
    <w:rsid w:val="001A37AF"/>
    <w:rsid w:val="001A6706"/>
    <w:rsid w:val="001A70FA"/>
    <w:rsid w:val="001B2B5D"/>
    <w:rsid w:val="001B3A79"/>
    <w:rsid w:val="001B3C21"/>
    <w:rsid w:val="001B6C2E"/>
    <w:rsid w:val="001B7081"/>
    <w:rsid w:val="001C0148"/>
    <w:rsid w:val="001C078B"/>
    <w:rsid w:val="001C202C"/>
    <w:rsid w:val="001C4351"/>
    <w:rsid w:val="001C4455"/>
    <w:rsid w:val="001C6FE7"/>
    <w:rsid w:val="001D1707"/>
    <w:rsid w:val="001D29CD"/>
    <w:rsid w:val="001D3177"/>
    <w:rsid w:val="001D4341"/>
    <w:rsid w:val="001D52AF"/>
    <w:rsid w:val="001D70F1"/>
    <w:rsid w:val="001E548E"/>
    <w:rsid w:val="001E5E47"/>
    <w:rsid w:val="001E7D9D"/>
    <w:rsid w:val="001F1665"/>
    <w:rsid w:val="00201F2A"/>
    <w:rsid w:val="00204624"/>
    <w:rsid w:val="0021263D"/>
    <w:rsid w:val="00212E42"/>
    <w:rsid w:val="00212EAD"/>
    <w:rsid w:val="0021300A"/>
    <w:rsid w:val="0021332A"/>
    <w:rsid w:val="00214629"/>
    <w:rsid w:val="00215A4D"/>
    <w:rsid w:val="002204DC"/>
    <w:rsid w:val="00220B97"/>
    <w:rsid w:val="0022134A"/>
    <w:rsid w:val="00233046"/>
    <w:rsid w:val="00240994"/>
    <w:rsid w:val="0024208D"/>
    <w:rsid w:val="002434D3"/>
    <w:rsid w:val="00244CCC"/>
    <w:rsid w:val="00246BC4"/>
    <w:rsid w:val="002475E9"/>
    <w:rsid w:val="0025131E"/>
    <w:rsid w:val="00251594"/>
    <w:rsid w:val="002612EE"/>
    <w:rsid w:val="00263DEE"/>
    <w:rsid w:val="00266A0A"/>
    <w:rsid w:val="00267235"/>
    <w:rsid w:val="00272F3C"/>
    <w:rsid w:val="00273B87"/>
    <w:rsid w:val="002776D6"/>
    <w:rsid w:val="00277A3C"/>
    <w:rsid w:val="0028215E"/>
    <w:rsid w:val="002856EB"/>
    <w:rsid w:val="0029020D"/>
    <w:rsid w:val="00290F98"/>
    <w:rsid w:val="002920FD"/>
    <w:rsid w:val="00292E02"/>
    <w:rsid w:val="00293647"/>
    <w:rsid w:val="002959E2"/>
    <w:rsid w:val="00296D57"/>
    <w:rsid w:val="00296E74"/>
    <w:rsid w:val="002970A8"/>
    <w:rsid w:val="002A0175"/>
    <w:rsid w:val="002A40F9"/>
    <w:rsid w:val="002A41CB"/>
    <w:rsid w:val="002A42A0"/>
    <w:rsid w:val="002A4812"/>
    <w:rsid w:val="002A51A6"/>
    <w:rsid w:val="002A5DB9"/>
    <w:rsid w:val="002A7EC4"/>
    <w:rsid w:val="002B0738"/>
    <w:rsid w:val="002B539F"/>
    <w:rsid w:val="002B5ED5"/>
    <w:rsid w:val="002C1E80"/>
    <w:rsid w:val="002C35FF"/>
    <w:rsid w:val="002C4C6A"/>
    <w:rsid w:val="002C74AB"/>
    <w:rsid w:val="002D6A73"/>
    <w:rsid w:val="002D72A5"/>
    <w:rsid w:val="002E0520"/>
    <w:rsid w:val="002E0679"/>
    <w:rsid w:val="002E0B08"/>
    <w:rsid w:val="002E1730"/>
    <w:rsid w:val="002E1DC1"/>
    <w:rsid w:val="002E7CD4"/>
    <w:rsid w:val="002F3B69"/>
    <w:rsid w:val="002F4CBF"/>
    <w:rsid w:val="002F5423"/>
    <w:rsid w:val="00301244"/>
    <w:rsid w:val="0030130E"/>
    <w:rsid w:val="00302A7D"/>
    <w:rsid w:val="003037E6"/>
    <w:rsid w:val="00304492"/>
    <w:rsid w:val="003074F4"/>
    <w:rsid w:val="00310AC5"/>
    <w:rsid w:val="00315570"/>
    <w:rsid w:val="00315BB0"/>
    <w:rsid w:val="003167E9"/>
    <w:rsid w:val="00316F7D"/>
    <w:rsid w:val="0031741C"/>
    <w:rsid w:val="003176CF"/>
    <w:rsid w:val="00320110"/>
    <w:rsid w:val="0032180E"/>
    <w:rsid w:val="003241AB"/>
    <w:rsid w:val="00324F46"/>
    <w:rsid w:val="00324FEB"/>
    <w:rsid w:val="0033274A"/>
    <w:rsid w:val="003361F1"/>
    <w:rsid w:val="003370AF"/>
    <w:rsid w:val="00343A68"/>
    <w:rsid w:val="00346402"/>
    <w:rsid w:val="0034710F"/>
    <w:rsid w:val="00354A6C"/>
    <w:rsid w:val="00355E6A"/>
    <w:rsid w:val="00361C96"/>
    <w:rsid w:val="00361F0A"/>
    <w:rsid w:val="00363566"/>
    <w:rsid w:val="00364D97"/>
    <w:rsid w:val="003707E1"/>
    <w:rsid w:val="003717FA"/>
    <w:rsid w:val="003718EF"/>
    <w:rsid w:val="00371FA3"/>
    <w:rsid w:val="00372E2A"/>
    <w:rsid w:val="0037639F"/>
    <w:rsid w:val="00376D57"/>
    <w:rsid w:val="003772CD"/>
    <w:rsid w:val="00377AAA"/>
    <w:rsid w:val="003820BB"/>
    <w:rsid w:val="00383479"/>
    <w:rsid w:val="0038486C"/>
    <w:rsid w:val="003855C1"/>
    <w:rsid w:val="00385F29"/>
    <w:rsid w:val="003876D5"/>
    <w:rsid w:val="00387CC9"/>
    <w:rsid w:val="00390EEB"/>
    <w:rsid w:val="003952E9"/>
    <w:rsid w:val="0039764C"/>
    <w:rsid w:val="003A049E"/>
    <w:rsid w:val="003A1755"/>
    <w:rsid w:val="003A4033"/>
    <w:rsid w:val="003A5741"/>
    <w:rsid w:val="003A7DE0"/>
    <w:rsid w:val="003B075E"/>
    <w:rsid w:val="003B17C5"/>
    <w:rsid w:val="003B32A4"/>
    <w:rsid w:val="003B34FE"/>
    <w:rsid w:val="003B471C"/>
    <w:rsid w:val="003C0F11"/>
    <w:rsid w:val="003C2242"/>
    <w:rsid w:val="003C73BB"/>
    <w:rsid w:val="003C793E"/>
    <w:rsid w:val="003D0967"/>
    <w:rsid w:val="003D1203"/>
    <w:rsid w:val="003D3D8C"/>
    <w:rsid w:val="003D4C1C"/>
    <w:rsid w:val="003E04AE"/>
    <w:rsid w:val="003E0F43"/>
    <w:rsid w:val="003E65D0"/>
    <w:rsid w:val="003E6D6E"/>
    <w:rsid w:val="003F0A2A"/>
    <w:rsid w:val="003F23B7"/>
    <w:rsid w:val="003F4DCD"/>
    <w:rsid w:val="003F5E98"/>
    <w:rsid w:val="00400027"/>
    <w:rsid w:val="00400A29"/>
    <w:rsid w:val="004015EA"/>
    <w:rsid w:val="00402D09"/>
    <w:rsid w:val="00402F35"/>
    <w:rsid w:val="004047D2"/>
    <w:rsid w:val="00404AC0"/>
    <w:rsid w:val="004050C1"/>
    <w:rsid w:val="00410188"/>
    <w:rsid w:val="00410F3A"/>
    <w:rsid w:val="00411AAC"/>
    <w:rsid w:val="0041246A"/>
    <w:rsid w:val="00412D6A"/>
    <w:rsid w:val="00414557"/>
    <w:rsid w:val="004165D8"/>
    <w:rsid w:val="00416930"/>
    <w:rsid w:val="00420CD1"/>
    <w:rsid w:val="00423825"/>
    <w:rsid w:val="004265D8"/>
    <w:rsid w:val="00427213"/>
    <w:rsid w:val="00430BA7"/>
    <w:rsid w:val="00430FC7"/>
    <w:rsid w:val="0043558B"/>
    <w:rsid w:val="00437998"/>
    <w:rsid w:val="004416D0"/>
    <w:rsid w:val="00443FB1"/>
    <w:rsid w:val="00444E34"/>
    <w:rsid w:val="00446C78"/>
    <w:rsid w:val="00450F63"/>
    <w:rsid w:val="00456C8E"/>
    <w:rsid w:val="00460AEB"/>
    <w:rsid w:val="00462805"/>
    <w:rsid w:val="00462E77"/>
    <w:rsid w:val="00464775"/>
    <w:rsid w:val="004671B7"/>
    <w:rsid w:val="004704F4"/>
    <w:rsid w:val="00473265"/>
    <w:rsid w:val="00477A08"/>
    <w:rsid w:val="004814E9"/>
    <w:rsid w:val="004857F9"/>
    <w:rsid w:val="004866F4"/>
    <w:rsid w:val="004910EA"/>
    <w:rsid w:val="00491969"/>
    <w:rsid w:val="00494179"/>
    <w:rsid w:val="00494BE4"/>
    <w:rsid w:val="004958BE"/>
    <w:rsid w:val="004A0CE2"/>
    <w:rsid w:val="004A5342"/>
    <w:rsid w:val="004A6289"/>
    <w:rsid w:val="004A629E"/>
    <w:rsid w:val="004A6A5E"/>
    <w:rsid w:val="004B0318"/>
    <w:rsid w:val="004B09E0"/>
    <w:rsid w:val="004B20EB"/>
    <w:rsid w:val="004B69E9"/>
    <w:rsid w:val="004C2A56"/>
    <w:rsid w:val="004C3EE9"/>
    <w:rsid w:val="004C46CF"/>
    <w:rsid w:val="004D2701"/>
    <w:rsid w:val="004D58A5"/>
    <w:rsid w:val="004D5EEF"/>
    <w:rsid w:val="004E03E4"/>
    <w:rsid w:val="004E5F7C"/>
    <w:rsid w:val="004E6081"/>
    <w:rsid w:val="004F082F"/>
    <w:rsid w:val="004F098C"/>
    <w:rsid w:val="004F1859"/>
    <w:rsid w:val="004F2846"/>
    <w:rsid w:val="004F3562"/>
    <w:rsid w:val="004F377C"/>
    <w:rsid w:val="004F63D8"/>
    <w:rsid w:val="004F723A"/>
    <w:rsid w:val="004F7659"/>
    <w:rsid w:val="004F791B"/>
    <w:rsid w:val="0050175B"/>
    <w:rsid w:val="00503765"/>
    <w:rsid w:val="00504385"/>
    <w:rsid w:val="00504D87"/>
    <w:rsid w:val="00506173"/>
    <w:rsid w:val="00507D11"/>
    <w:rsid w:val="00507D50"/>
    <w:rsid w:val="00510492"/>
    <w:rsid w:val="00511656"/>
    <w:rsid w:val="00511816"/>
    <w:rsid w:val="0051253A"/>
    <w:rsid w:val="00513494"/>
    <w:rsid w:val="005164DE"/>
    <w:rsid w:val="00517E89"/>
    <w:rsid w:val="00521FE2"/>
    <w:rsid w:val="00522385"/>
    <w:rsid w:val="00523DBD"/>
    <w:rsid w:val="005250E2"/>
    <w:rsid w:val="00527D73"/>
    <w:rsid w:val="00531DCD"/>
    <w:rsid w:val="00533D58"/>
    <w:rsid w:val="005417B1"/>
    <w:rsid w:val="00542745"/>
    <w:rsid w:val="00551795"/>
    <w:rsid w:val="00553588"/>
    <w:rsid w:val="00555524"/>
    <w:rsid w:val="00555FB9"/>
    <w:rsid w:val="005562FE"/>
    <w:rsid w:val="00563535"/>
    <w:rsid w:val="00565B58"/>
    <w:rsid w:val="00566271"/>
    <w:rsid w:val="0057144E"/>
    <w:rsid w:val="005742B8"/>
    <w:rsid w:val="005747C3"/>
    <w:rsid w:val="005759B7"/>
    <w:rsid w:val="00575EF5"/>
    <w:rsid w:val="005763EC"/>
    <w:rsid w:val="00577A88"/>
    <w:rsid w:val="00582132"/>
    <w:rsid w:val="00582A95"/>
    <w:rsid w:val="005857A0"/>
    <w:rsid w:val="0058646B"/>
    <w:rsid w:val="005879D6"/>
    <w:rsid w:val="00592105"/>
    <w:rsid w:val="00592B1C"/>
    <w:rsid w:val="00593773"/>
    <w:rsid w:val="00593B1B"/>
    <w:rsid w:val="00594EFB"/>
    <w:rsid w:val="00595EE4"/>
    <w:rsid w:val="00596337"/>
    <w:rsid w:val="00597FAD"/>
    <w:rsid w:val="005A046A"/>
    <w:rsid w:val="005A1B72"/>
    <w:rsid w:val="005A2909"/>
    <w:rsid w:val="005A357E"/>
    <w:rsid w:val="005A6780"/>
    <w:rsid w:val="005A7A9A"/>
    <w:rsid w:val="005B18C1"/>
    <w:rsid w:val="005B4534"/>
    <w:rsid w:val="005B6433"/>
    <w:rsid w:val="005B7E73"/>
    <w:rsid w:val="005B7E8F"/>
    <w:rsid w:val="005C127A"/>
    <w:rsid w:val="005C20CD"/>
    <w:rsid w:val="005C49AC"/>
    <w:rsid w:val="005C512B"/>
    <w:rsid w:val="005C5862"/>
    <w:rsid w:val="005D0637"/>
    <w:rsid w:val="005D3BE3"/>
    <w:rsid w:val="005E193F"/>
    <w:rsid w:val="005E24D8"/>
    <w:rsid w:val="005E2FFE"/>
    <w:rsid w:val="005E3D2C"/>
    <w:rsid w:val="005E50EF"/>
    <w:rsid w:val="005E5AE5"/>
    <w:rsid w:val="005F43FA"/>
    <w:rsid w:val="005F45D3"/>
    <w:rsid w:val="005F4FCE"/>
    <w:rsid w:val="006005F1"/>
    <w:rsid w:val="00600D2C"/>
    <w:rsid w:val="00602CE8"/>
    <w:rsid w:val="00603F17"/>
    <w:rsid w:val="00605403"/>
    <w:rsid w:val="0060555C"/>
    <w:rsid w:val="00605DE2"/>
    <w:rsid w:val="00607A07"/>
    <w:rsid w:val="00607D57"/>
    <w:rsid w:val="0061385A"/>
    <w:rsid w:val="0061399A"/>
    <w:rsid w:val="006141B1"/>
    <w:rsid w:val="00617868"/>
    <w:rsid w:val="006214FE"/>
    <w:rsid w:val="006228CB"/>
    <w:rsid w:val="00622D4E"/>
    <w:rsid w:val="006260FB"/>
    <w:rsid w:val="0063020D"/>
    <w:rsid w:val="006304B9"/>
    <w:rsid w:val="006319E7"/>
    <w:rsid w:val="00634804"/>
    <w:rsid w:val="006364F7"/>
    <w:rsid w:val="00636A37"/>
    <w:rsid w:val="00637E39"/>
    <w:rsid w:val="006409AC"/>
    <w:rsid w:val="00640A4C"/>
    <w:rsid w:val="00641022"/>
    <w:rsid w:val="0064374B"/>
    <w:rsid w:val="00643C56"/>
    <w:rsid w:val="0064434F"/>
    <w:rsid w:val="00644DE9"/>
    <w:rsid w:val="00645F4A"/>
    <w:rsid w:val="006469DB"/>
    <w:rsid w:val="006502B7"/>
    <w:rsid w:val="00651085"/>
    <w:rsid w:val="00651459"/>
    <w:rsid w:val="00652512"/>
    <w:rsid w:val="006550FC"/>
    <w:rsid w:val="006625B1"/>
    <w:rsid w:val="006652D4"/>
    <w:rsid w:val="00667D78"/>
    <w:rsid w:val="00670F1E"/>
    <w:rsid w:val="00671746"/>
    <w:rsid w:val="00674BE3"/>
    <w:rsid w:val="006772D6"/>
    <w:rsid w:val="00677389"/>
    <w:rsid w:val="00685884"/>
    <w:rsid w:val="006863A1"/>
    <w:rsid w:val="00686A55"/>
    <w:rsid w:val="00690730"/>
    <w:rsid w:val="00693CE0"/>
    <w:rsid w:val="00696B1C"/>
    <w:rsid w:val="006A2547"/>
    <w:rsid w:val="006A3A68"/>
    <w:rsid w:val="006B0F77"/>
    <w:rsid w:val="006B3177"/>
    <w:rsid w:val="006B7A77"/>
    <w:rsid w:val="006C3B2E"/>
    <w:rsid w:val="006C57FA"/>
    <w:rsid w:val="006C5FE6"/>
    <w:rsid w:val="006C70D4"/>
    <w:rsid w:val="006D09A8"/>
    <w:rsid w:val="006D2A00"/>
    <w:rsid w:val="006D3B5C"/>
    <w:rsid w:val="006D508A"/>
    <w:rsid w:val="006D6A32"/>
    <w:rsid w:val="006D6CE0"/>
    <w:rsid w:val="006E176F"/>
    <w:rsid w:val="006E2C78"/>
    <w:rsid w:val="006E3241"/>
    <w:rsid w:val="006E350F"/>
    <w:rsid w:val="006F0184"/>
    <w:rsid w:val="006F20B6"/>
    <w:rsid w:val="006F27AD"/>
    <w:rsid w:val="006F61F3"/>
    <w:rsid w:val="006F6AA6"/>
    <w:rsid w:val="00703C6A"/>
    <w:rsid w:val="007051E2"/>
    <w:rsid w:val="0071478A"/>
    <w:rsid w:val="00714DD2"/>
    <w:rsid w:val="00715AAF"/>
    <w:rsid w:val="0071606D"/>
    <w:rsid w:val="00720778"/>
    <w:rsid w:val="007211B8"/>
    <w:rsid w:val="007238AB"/>
    <w:rsid w:val="007245FA"/>
    <w:rsid w:val="0072510F"/>
    <w:rsid w:val="00727556"/>
    <w:rsid w:val="007311CB"/>
    <w:rsid w:val="00733956"/>
    <w:rsid w:val="00740306"/>
    <w:rsid w:val="007411F3"/>
    <w:rsid w:val="007418AE"/>
    <w:rsid w:val="00742CDE"/>
    <w:rsid w:val="007437C1"/>
    <w:rsid w:val="00744C05"/>
    <w:rsid w:val="007520FB"/>
    <w:rsid w:val="00753396"/>
    <w:rsid w:val="00754E5B"/>
    <w:rsid w:val="00754F14"/>
    <w:rsid w:val="007564AB"/>
    <w:rsid w:val="007603E6"/>
    <w:rsid w:val="00761194"/>
    <w:rsid w:val="007611D1"/>
    <w:rsid w:val="00763AAA"/>
    <w:rsid w:val="00764A50"/>
    <w:rsid w:val="00765798"/>
    <w:rsid w:val="00765E0B"/>
    <w:rsid w:val="0077076D"/>
    <w:rsid w:val="007725E2"/>
    <w:rsid w:val="00772D88"/>
    <w:rsid w:val="0077394F"/>
    <w:rsid w:val="0077575C"/>
    <w:rsid w:val="00776AB8"/>
    <w:rsid w:val="0078249A"/>
    <w:rsid w:val="0078374E"/>
    <w:rsid w:val="00783809"/>
    <w:rsid w:val="00784889"/>
    <w:rsid w:val="00786AB1"/>
    <w:rsid w:val="00786BBA"/>
    <w:rsid w:val="00786DC5"/>
    <w:rsid w:val="00790132"/>
    <w:rsid w:val="00793ABC"/>
    <w:rsid w:val="00795AEE"/>
    <w:rsid w:val="00797890"/>
    <w:rsid w:val="007A01B8"/>
    <w:rsid w:val="007A04C0"/>
    <w:rsid w:val="007A137B"/>
    <w:rsid w:val="007A22CB"/>
    <w:rsid w:val="007A22DD"/>
    <w:rsid w:val="007A30C3"/>
    <w:rsid w:val="007A3508"/>
    <w:rsid w:val="007A5139"/>
    <w:rsid w:val="007B0082"/>
    <w:rsid w:val="007B095C"/>
    <w:rsid w:val="007B0B10"/>
    <w:rsid w:val="007B40E4"/>
    <w:rsid w:val="007C1087"/>
    <w:rsid w:val="007C1231"/>
    <w:rsid w:val="007C26C8"/>
    <w:rsid w:val="007C4A9D"/>
    <w:rsid w:val="007C5A60"/>
    <w:rsid w:val="007C6D68"/>
    <w:rsid w:val="007C73E3"/>
    <w:rsid w:val="007C7B9A"/>
    <w:rsid w:val="007D5A3B"/>
    <w:rsid w:val="007E0BEB"/>
    <w:rsid w:val="007E270C"/>
    <w:rsid w:val="007E347C"/>
    <w:rsid w:val="007E58B1"/>
    <w:rsid w:val="007E6430"/>
    <w:rsid w:val="007E6A42"/>
    <w:rsid w:val="007F0BF8"/>
    <w:rsid w:val="00801495"/>
    <w:rsid w:val="00801BBF"/>
    <w:rsid w:val="00801E39"/>
    <w:rsid w:val="00801F73"/>
    <w:rsid w:val="008031CC"/>
    <w:rsid w:val="00803B7E"/>
    <w:rsid w:val="0080481C"/>
    <w:rsid w:val="008077DE"/>
    <w:rsid w:val="008139B4"/>
    <w:rsid w:val="00813F48"/>
    <w:rsid w:val="008146CE"/>
    <w:rsid w:val="0081531D"/>
    <w:rsid w:val="00817152"/>
    <w:rsid w:val="008172FE"/>
    <w:rsid w:val="008175BD"/>
    <w:rsid w:val="00817661"/>
    <w:rsid w:val="00820AAD"/>
    <w:rsid w:val="0082169C"/>
    <w:rsid w:val="00821C2E"/>
    <w:rsid w:val="00822A1D"/>
    <w:rsid w:val="008270B7"/>
    <w:rsid w:val="008270DF"/>
    <w:rsid w:val="00831947"/>
    <w:rsid w:val="00831A88"/>
    <w:rsid w:val="00831FE5"/>
    <w:rsid w:val="0083293D"/>
    <w:rsid w:val="00832D63"/>
    <w:rsid w:val="00834628"/>
    <w:rsid w:val="00835DC0"/>
    <w:rsid w:val="0083661E"/>
    <w:rsid w:val="00836E37"/>
    <w:rsid w:val="008417CB"/>
    <w:rsid w:val="00843D99"/>
    <w:rsid w:val="00845A45"/>
    <w:rsid w:val="00846F0F"/>
    <w:rsid w:val="00846F7D"/>
    <w:rsid w:val="00850711"/>
    <w:rsid w:val="00850782"/>
    <w:rsid w:val="00853E47"/>
    <w:rsid w:val="00856329"/>
    <w:rsid w:val="00857D76"/>
    <w:rsid w:val="00862841"/>
    <w:rsid w:val="00862B33"/>
    <w:rsid w:val="00864335"/>
    <w:rsid w:val="00865EE9"/>
    <w:rsid w:val="00872D4D"/>
    <w:rsid w:val="00876937"/>
    <w:rsid w:val="00881A27"/>
    <w:rsid w:val="00883F6D"/>
    <w:rsid w:val="008872D5"/>
    <w:rsid w:val="0089140D"/>
    <w:rsid w:val="00893CFB"/>
    <w:rsid w:val="00894183"/>
    <w:rsid w:val="00894D64"/>
    <w:rsid w:val="008A5CEA"/>
    <w:rsid w:val="008A689E"/>
    <w:rsid w:val="008B14D5"/>
    <w:rsid w:val="008B34AB"/>
    <w:rsid w:val="008B37D4"/>
    <w:rsid w:val="008B6DBE"/>
    <w:rsid w:val="008B7626"/>
    <w:rsid w:val="008B7637"/>
    <w:rsid w:val="008D10F7"/>
    <w:rsid w:val="008D5E5C"/>
    <w:rsid w:val="008D6A47"/>
    <w:rsid w:val="008E04C0"/>
    <w:rsid w:val="008E1BE3"/>
    <w:rsid w:val="008E3957"/>
    <w:rsid w:val="008E570C"/>
    <w:rsid w:val="008E5A2B"/>
    <w:rsid w:val="008E610D"/>
    <w:rsid w:val="008F1126"/>
    <w:rsid w:val="008F3356"/>
    <w:rsid w:val="008F7583"/>
    <w:rsid w:val="0090733F"/>
    <w:rsid w:val="00914249"/>
    <w:rsid w:val="009158DF"/>
    <w:rsid w:val="0092077B"/>
    <w:rsid w:val="00920E53"/>
    <w:rsid w:val="009262C2"/>
    <w:rsid w:val="009274C6"/>
    <w:rsid w:val="00927AB5"/>
    <w:rsid w:val="00934017"/>
    <w:rsid w:val="00940058"/>
    <w:rsid w:val="00941F2A"/>
    <w:rsid w:val="009430BA"/>
    <w:rsid w:val="00943973"/>
    <w:rsid w:val="009455AB"/>
    <w:rsid w:val="00945775"/>
    <w:rsid w:val="009466BE"/>
    <w:rsid w:val="0094778B"/>
    <w:rsid w:val="0095125E"/>
    <w:rsid w:val="0095180C"/>
    <w:rsid w:val="00960113"/>
    <w:rsid w:val="009611FA"/>
    <w:rsid w:val="009615BC"/>
    <w:rsid w:val="00961CA3"/>
    <w:rsid w:val="0096214E"/>
    <w:rsid w:val="009625C6"/>
    <w:rsid w:val="00963A1A"/>
    <w:rsid w:val="00963DFC"/>
    <w:rsid w:val="00975FB1"/>
    <w:rsid w:val="00977288"/>
    <w:rsid w:val="00983A26"/>
    <w:rsid w:val="009850DD"/>
    <w:rsid w:val="00986761"/>
    <w:rsid w:val="0099238A"/>
    <w:rsid w:val="00997E29"/>
    <w:rsid w:val="009A5F60"/>
    <w:rsid w:val="009B08D7"/>
    <w:rsid w:val="009B3003"/>
    <w:rsid w:val="009B3DF9"/>
    <w:rsid w:val="009B47EF"/>
    <w:rsid w:val="009B7519"/>
    <w:rsid w:val="009B7862"/>
    <w:rsid w:val="009C0863"/>
    <w:rsid w:val="009D26EC"/>
    <w:rsid w:val="009D4C8F"/>
    <w:rsid w:val="009D7DA6"/>
    <w:rsid w:val="009E02C6"/>
    <w:rsid w:val="009E133C"/>
    <w:rsid w:val="009E398C"/>
    <w:rsid w:val="009E399E"/>
    <w:rsid w:val="009E547C"/>
    <w:rsid w:val="009E57AE"/>
    <w:rsid w:val="009E7B84"/>
    <w:rsid w:val="009F1749"/>
    <w:rsid w:val="009F23B7"/>
    <w:rsid w:val="009F311A"/>
    <w:rsid w:val="009F38C0"/>
    <w:rsid w:val="009F606D"/>
    <w:rsid w:val="009F64B4"/>
    <w:rsid w:val="009F752D"/>
    <w:rsid w:val="009F7D0D"/>
    <w:rsid w:val="00A00157"/>
    <w:rsid w:val="00A012DA"/>
    <w:rsid w:val="00A035FC"/>
    <w:rsid w:val="00A06493"/>
    <w:rsid w:val="00A0764A"/>
    <w:rsid w:val="00A106D9"/>
    <w:rsid w:val="00A1173A"/>
    <w:rsid w:val="00A11AEE"/>
    <w:rsid w:val="00A1230B"/>
    <w:rsid w:val="00A149FC"/>
    <w:rsid w:val="00A15FA5"/>
    <w:rsid w:val="00A206DD"/>
    <w:rsid w:val="00A21DC0"/>
    <w:rsid w:val="00A24366"/>
    <w:rsid w:val="00A25BA7"/>
    <w:rsid w:val="00A26C8F"/>
    <w:rsid w:val="00A308B4"/>
    <w:rsid w:val="00A31280"/>
    <w:rsid w:val="00A32475"/>
    <w:rsid w:val="00A3613C"/>
    <w:rsid w:val="00A367A4"/>
    <w:rsid w:val="00A376D0"/>
    <w:rsid w:val="00A41A2F"/>
    <w:rsid w:val="00A452F7"/>
    <w:rsid w:val="00A47D2F"/>
    <w:rsid w:val="00A5077B"/>
    <w:rsid w:val="00A50982"/>
    <w:rsid w:val="00A5187E"/>
    <w:rsid w:val="00A54D38"/>
    <w:rsid w:val="00A61C40"/>
    <w:rsid w:val="00A67FA3"/>
    <w:rsid w:val="00A71161"/>
    <w:rsid w:val="00A72007"/>
    <w:rsid w:val="00A72BF2"/>
    <w:rsid w:val="00A739F4"/>
    <w:rsid w:val="00A73A23"/>
    <w:rsid w:val="00A745AA"/>
    <w:rsid w:val="00A74A0E"/>
    <w:rsid w:val="00A81090"/>
    <w:rsid w:val="00A8273B"/>
    <w:rsid w:val="00A85B64"/>
    <w:rsid w:val="00A90CA8"/>
    <w:rsid w:val="00A936B8"/>
    <w:rsid w:val="00A937EB"/>
    <w:rsid w:val="00A946A5"/>
    <w:rsid w:val="00A96D7C"/>
    <w:rsid w:val="00AA0185"/>
    <w:rsid w:val="00AA0BAE"/>
    <w:rsid w:val="00AB24D9"/>
    <w:rsid w:val="00AB34A0"/>
    <w:rsid w:val="00AB3CAE"/>
    <w:rsid w:val="00AB6286"/>
    <w:rsid w:val="00AB6A36"/>
    <w:rsid w:val="00AC06C5"/>
    <w:rsid w:val="00AC3FEE"/>
    <w:rsid w:val="00AC49AF"/>
    <w:rsid w:val="00AD15E7"/>
    <w:rsid w:val="00AD2871"/>
    <w:rsid w:val="00AD3012"/>
    <w:rsid w:val="00AE11F4"/>
    <w:rsid w:val="00AE3325"/>
    <w:rsid w:val="00AE703F"/>
    <w:rsid w:val="00AE718A"/>
    <w:rsid w:val="00AF0668"/>
    <w:rsid w:val="00AF1362"/>
    <w:rsid w:val="00AF246A"/>
    <w:rsid w:val="00AF6924"/>
    <w:rsid w:val="00AF748D"/>
    <w:rsid w:val="00B004EC"/>
    <w:rsid w:val="00B01CE9"/>
    <w:rsid w:val="00B053C6"/>
    <w:rsid w:val="00B058EA"/>
    <w:rsid w:val="00B0596F"/>
    <w:rsid w:val="00B066C7"/>
    <w:rsid w:val="00B07A83"/>
    <w:rsid w:val="00B07F26"/>
    <w:rsid w:val="00B12477"/>
    <w:rsid w:val="00B12B00"/>
    <w:rsid w:val="00B15350"/>
    <w:rsid w:val="00B1541E"/>
    <w:rsid w:val="00B16905"/>
    <w:rsid w:val="00B23EAD"/>
    <w:rsid w:val="00B269EE"/>
    <w:rsid w:val="00B31865"/>
    <w:rsid w:val="00B35FA5"/>
    <w:rsid w:val="00B3672D"/>
    <w:rsid w:val="00B40BB1"/>
    <w:rsid w:val="00B417D2"/>
    <w:rsid w:val="00B42117"/>
    <w:rsid w:val="00B42659"/>
    <w:rsid w:val="00B42821"/>
    <w:rsid w:val="00B4432A"/>
    <w:rsid w:val="00B459F2"/>
    <w:rsid w:val="00B46251"/>
    <w:rsid w:val="00B5154B"/>
    <w:rsid w:val="00B53496"/>
    <w:rsid w:val="00B53886"/>
    <w:rsid w:val="00B5450E"/>
    <w:rsid w:val="00B57BFE"/>
    <w:rsid w:val="00B611E5"/>
    <w:rsid w:val="00B66001"/>
    <w:rsid w:val="00B663AB"/>
    <w:rsid w:val="00B7123C"/>
    <w:rsid w:val="00B727EC"/>
    <w:rsid w:val="00B7346A"/>
    <w:rsid w:val="00B75169"/>
    <w:rsid w:val="00B76D0F"/>
    <w:rsid w:val="00B77246"/>
    <w:rsid w:val="00B7779B"/>
    <w:rsid w:val="00B829A5"/>
    <w:rsid w:val="00B82D1B"/>
    <w:rsid w:val="00B8604C"/>
    <w:rsid w:val="00B90455"/>
    <w:rsid w:val="00B91C0A"/>
    <w:rsid w:val="00B938E0"/>
    <w:rsid w:val="00B94AA0"/>
    <w:rsid w:val="00B95137"/>
    <w:rsid w:val="00B977E4"/>
    <w:rsid w:val="00B97B4C"/>
    <w:rsid w:val="00BA343C"/>
    <w:rsid w:val="00BA5229"/>
    <w:rsid w:val="00BB0CBA"/>
    <w:rsid w:val="00BB17BE"/>
    <w:rsid w:val="00BB2E95"/>
    <w:rsid w:val="00BB38E7"/>
    <w:rsid w:val="00BB39AE"/>
    <w:rsid w:val="00BB4ECE"/>
    <w:rsid w:val="00BB7982"/>
    <w:rsid w:val="00BC2D51"/>
    <w:rsid w:val="00BC4CCE"/>
    <w:rsid w:val="00BD0DA2"/>
    <w:rsid w:val="00BD1243"/>
    <w:rsid w:val="00BD546D"/>
    <w:rsid w:val="00BD7067"/>
    <w:rsid w:val="00BD7299"/>
    <w:rsid w:val="00BE3D2E"/>
    <w:rsid w:val="00BE49B9"/>
    <w:rsid w:val="00BF11BB"/>
    <w:rsid w:val="00BF2135"/>
    <w:rsid w:val="00BF6709"/>
    <w:rsid w:val="00BF67BF"/>
    <w:rsid w:val="00C00046"/>
    <w:rsid w:val="00C049FD"/>
    <w:rsid w:val="00C062A1"/>
    <w:rsid w:val="00C06916"/>
    <w:rsid w:val="00C10CCF"/>
    <w:rsid w:val="00C12A6E"/>
    <w:rsid w:val="00C16A43"/>
    <w:rsid w:val="00C22D92"/>
    <w:rsid w:val="00C2605C"/>
    <w:rsid w:val="00C26B66"/>
    <w:rsid w:val="00C302AF"/>
    <w:rsid w:val="00C33C34"/>
    <w:rsid w:val="00C34190"/>
    <w:rsid w:val="00C34A05"/>
    <w:rsid w:val="00C40C04"/>
    <w:rsid w:val="00C41493"/>
    <w:rsid w:val="00C44284"/>
    <w:rsid w:val="00C444F8"/>
    <w:rsid w:val="00C521D3"/>
    <w:rsid w:val="00C528D8"/>
    <w:rsid w:val="00C5349A"/>
    <w:rsid w:val="00C554C3"/>
    <w:rsid w:val="00C55F2F"/>
    <w:rsid w:val="00C6056C"/>
    <w:rsid w:val="00C6103C"/>
    <w:rsid w:val="00C64C5C"/>
    <w:rsid w:val="00C65C3A"/>
    <w:rsid w:val="00C70302"/>
    <w:rsid w:val="00C72C23"/>
    <w:rsid w:val="00C75AE9"/>
    <w:rsid w:val="00C76278"/>
    <w:rsid w:val="00C77812"/>
    <w:rsid w:val="00C77FEE"/>
    <w:rsid w:val="00C80F7B"/>
    <w:rsid w:val="00C82FBE"/>
    <w:rsid w:val="00C8303D"/>
    <w:rsid w:val="00C86695"/>
    <w:rsid w:val="00C87AD4"/>
    <w:rsid w:val="00C90F11"/>
    <w:rsid w:val="00C92094"/>
    <w:rsid w:val="00C92E95"/>
    <w:rsid w:val="00CA2098"/>
    <w:rsid w:val="00CA3812"/>
    <w:rsid w:val="00CA459A"/>
    <w:rsid w:val="00CA60F3"/>
    <w:rsid w:val="00CA7F2C"/>
    <w:rsid w:val="00CB20D1"/>
    <w:rsid w:val="00CB4EDE"/>
    <w:rsid w:val="00CB68CB"/>
    <w:rsid w:val="00CB714D"/>
    <w:rsid w:val="00CC193E"/>
    <w:rsid w:val="00CC227F"/>
    <w:rsid w:val="00CC5FE5"/>
    <w:rsid w:val="00CC6DE1"/>
    <w:rsid w:val="00CC7B43"/>
    <w:rsid w:val="00CC7F8A"/>
    <w:rsid w:val="00CD01E3"/>
    <w:rsid w:val="00CD1225"/>
    <w:rsid w:val="00CD18D9"/>
    <w:rsid w:val="00CD77D6"/>
    <w:rsid w:val="00CE13E6"/>
    <w:rsid w:val="00CE1825"/>
    <w:rsid w:val="00CE21BD"/>
    <w:rsid w:val="00CE2D37"/>
    <w:rsid w:val="00CE4749"/>
    <w:rsid w:val="00CE4ECC"/>
    <w:rsid w:val="00CE5366"/>
    <w:rsid w:val="00CF0C2A"/>
    <w:rsid w:val="00CF2089"/>
    <w:rsid w:val="00CF263F"/>
    <w:rsid w:val="00CF2FEA"/>
    <w:rsid w:val="00CF4E2E"/>
    <w:rsid w:val="00CF51AA"/>
    <w:rsid w:val="00CF6884"/>
    <w:rsid w:val="00CF75A2"/>
    <w:rsid w:val="00D014B5"/>
    <w:rsid w:val="00D01693"/>
    <w:rsid w:val="00D045F8"/>
    <w:rsid w:val="00D057A9"/>
    <w:rsid w:val="00D05A6F"/>
    <w:rsid w:val="00D0659A"/>
    <w:rsid w:val="00D119CF"/>
    <w:rsid w:val="00D12ED9"/>
    <w:rsid w:val="00D136DE"/>
    <w:rsid w:val="00D138A0"/>
    <w:rsid w:val="00D14D32"/>
    <w:rsid w:val="00D16E3B"/>
    <w:rsid w:val="00D170C1"/>
    <w:rsid w:val="00D222FA"/>
    <w:rsid w:val="00D23450"/>
    <w:rsid w:val="00D23C51"/>
    <w:rsid w:val="00D23FB8"/>
    <w:rsid w:val="00D3187B"/>
    <w:rsid w:val="00D33E3E"/>
    <w:rsid w:val="00D34E99"/>
    <w:rsid w:val="00D35299"/>
    <w:rsid w:val="00D404E8"/>
    <w:rsid w:val="00D40EBD"/>
    <w:rsid w:val="00D422BE"/>
    <w:rsid w:val="00D43673"/>
    <w:rsid w:val="00D4435C"/>
    <w:rsid w:val="00D44EC4"/>
    <w:rsid w:val="00D50C52"/>
    <w:rsid w:val="00D529B2"/>
    <w:rsid w:val="00D56A85"/>
    <w:rsid w:val="00D6588D"/>
    <w:rsid w:val="00D65EA9"/>
    <w:rsid w:val="00D661A3"/>
    <w:rsid w:val="00D66AE5"/>
    <w:rsid w:val="00D66BFB"/>
    <w:rsid w:val="00D67099"/>
    <w:rsid w:val="00D7026F"/>
    <w:rsid w:val="00D7565C"/>
    <w:rsid w:val="00D77B43"/>
    <w:rsid w:val="00D802AF"/>
    <w:rsid w:val="00D81674"/>
    <w:rsid w:val="00D8188A"/>
    <w:rsid w:val="00D834B0"/>
    <w:rsid w:val="00D836C1"/>
    <w:rsid w:val="00D84533"/>
    <w:rsid w:val="00D8552D"/>
    <w:rsid w:val="00D864AF"/>
    <w:rsid w:val="00D86CAC"/>
    <w:rsid w:val="00D87F5C"/>
    <w:rsid w:val="00D92466"/>
    <w:rsid w:val="00D93E9A"/>
    <w:rsid w:val="00D94CDF"/>
    <w:rsid w:val="00D9603F"/>
    <w:rsid w:val="00D963D5"/>
    <w:rsid w:val="00DA0C91"/>
    <w:rsid w:val="00DA34A7"/>
    <w:rsid w:val="00DA61DA"/>
    <w:rsid w:val="00DA75B3"/>
    <w:rsid w:val="00DA7813"/>
    <w:rsid w:val="00DB03F9"/>
    <w:rsid w:val="00DB1EE8"/>
    <w:rsid w:val="00DB20A9"/>
    <w:rsid w:val="00DB46E1"/>
    <w:rsid w:val="00DB6436"/>
    <w:rsid w:val="00DB73D4"/>
    <w:rsid w:val="00DB794B"/>
    <w:rsid w:val="00DC1218"/>
    <w:rsid w:val="00DC616F"/>
    <w:rsid w:val="00DC7861"/>
    <w:rsid w:val="00DC7C4A"/>
    <w:rsid w:val="00DD682D"/>
    <w:rsid w:val="00DD7E7D"/>
    <w:rsid w:val="00DE01B8"/>
    <w:rsid w:val="00DE0BE2"/>
    <w:rsid w:val="00DE2289"/>
    <w:rsid w:val="00DE27A2"/>
    <w:rsid w:val="00DE4AD7"/>
    <w:rsid w:val="00DE4B9B"/>
    <w:rsid w:val="00DE5CE5"/>
    <w:rsid w:val="00DE782B"/>
    <w:rsid w:val="00DF109C"/>
    <w:rsid w:val="00DF3250"/>
    <w:rsid w:val="00DF451E"/>
    <w:rsid w:val="00DF60EE"/>
    <w:rsid w:val="00DF7ACD"/>
    <w:rsid w:val="00E026BF"/>
    <w:rsid w:val="00E04FDE"/>
    <w:rsid w:val="00E0636D"/>
    <w:rsid w:val="00E077D8"/>
    <w:rsid w:val="00E0793C"/>
    <w:rsid w:val="00E1116A"/>
    <w:rsid w:val="00E112B1"/>
    <w:rsid w:val="00E15554"/>
    <w:rsid w:val="00E15B87"/>
    <w:rsid w:val="00E20DDD"/>
    <w:rsid w:val="00E213D9"/>
    <w:rsid w:val="00E31CCB"/>
    <w:rsid w:val="00E35A9D"/>
    <w:rsid w:val="00E37EFA"/>
    <w:rsid w:val="00E417C9"/>
    <w:rsid w:val="00E427EC"/>
    <w:rsid w:val="00E44407"/>
    <w:rsid w:val="00E46AEC"/>
    <w:rsid w:val="00E519C0"/>
    <w:rsid w:val="00E5208A"/>
    <w:rsid w:val="00E52855"/>
    <w:rsid w:val="00E53142"/>
    <w:rsid w:val="00E570D8"/>
    <w:rsid w:val="00E610F9"/>
    <w:rsid w:val="00E621FF"/>
    <w:rsid w:val="00E62608"/>
    <w:rsid w:val="00E63263"/>
    <w:rsid w:val="00E679DE"/>
    <w:rsid w:val="00E70299"/>
    <w:rsid w:val="00E71845"/>
    <w:rsid w:val="00E8007D"/>
    <w:rsid w:val="00E80D96"/>
    <w:rsid w:val="00E81061"/>
    <w:rsid w:val="00E837F7"/>
    <w:rsid w:val="00E83DF8"/>
    <w:rsid w:val="00E861FD"/>
    <w:rsid w:val="00E865C7"/>
    <w:rsid w:val="00E86D93"/>
    <w:rsid w:val="00E93F38"/>
    <w:rsid w:val="00E947B8"/>
    <w:rsid w:val="00E96160"/>
    <w:rsid w:val="00E96442"/>
    <w:rsid w:val="00E96DA0"/>
    <w:rsid w:val="00E970C6"/>
    <w:rsid w:val="00E9759B"/>
    <w:rsid w:val="00EA0165"/>
    <w:rsid w:val="00EA0269"/>
    <w:rsid w:val="00EA080D"/>
    <w:rsid w:val="00EA14B8"/>
    <w:rsid w:val="00EA4719"/>
    <w:rsid w:val="00EB03DD"/>
    <w:rsid w:val="00EB059D"/>
    <w:rsid w:val="00EB1961"/>
    <w:rsid w:val="00EB225D"/>
    <w:rsid w:val="00EB39E4"/>
    <w:rsid w:val="00EB3DB4"/>
    <w:rsid w:val="00EB414A"/>
    <w:rsid w:val="00EB5B74"/>
    <w:rsid w:val="00EC0C7A"/>
    <w:rsid w:val="00EC1627"/>
    <w:rsid w:val="00EC2661"/>
    <w:rsid w:val="00EC348E"/>
    <w:rsid w:val="00ED047A"/>
    <w:rsid w:val="00ED1118"/>
    <w:rsid w:val="00ED3A9D"/>
    <w:rsid w:val="00ED4CC6"/>
    <w:rsid w:val="00ED4F0B"/>
    <w:rsid w:val="00ED683D"/>
    <w:rsid w:val="00ED7372"/>
    <w:rsid w:val="00EE155C"/>
    <w:rsid w:val="00EE2B17"/>
    <w:rsid w:val="00EE54BA"/>
    <w:rsid w:val="00EE6A70"/>
    <w:rsid w:val="00EF01B4"/>
    <w:rsid w:val="00EF10DD"/>
    <w:rsid w:val="00EF17C3"/>
    <w:rsid w:val="00EF4EB1"/>
    <w:rsid w:val="00EF733C"/>
    <w:rsid w:val="00EF7F22"/>
    <w:rsid w:val="00F01940"/>
    <w:rsid w:val="00F02BA2"/>
    <w:rsid w:val="00F02F5E"/>
    <w:rsid w:val="00F038E9"/>
    <w:rsid w:val="00F07F79"/>
    <w:rsid w:val="00F10532"/>
    <w:rsid w:val="00F12B3E"/>
    <w:rsid w:val="00F150D4"/>
    <w:rsid w:val="00F16C0E"/>
    <w:rsid w:val="00F201F8"/>
    <w:rsid w:val="00F20A08"/>
    <w:rsid w:val="00F218D4"/>
    <w:rsid w:val="00F22928"/>
    <w:rsid w:val="00F22F7C"/>
    <w:rsid w:val="00F30A09"/>
    <w:rsid w:val="00F315BE"/>
    <w:rsid w:val="00F34A65"/>
    <w:rsid w:val="00F34B1B"/>
    <w:rsid w:val="00F34E12"/>
    <w:rsid w:val="00F35E00"/>
    <w:rsid w:val="00F4111E"/>
    <w:rsid w:val="00F41795"/>
    <w:rsid w:val="00F420BD"/>
    <w:rsid w:val="00F44756"/>
    <w:rsid w:val="00F451FC"/>
    <w:rsid w:val="00F55277"/>
    <w:rsid w:val="00F573A6"/>
    <w:rsid w:val="00F609F2"/>
    <w:rsid w:val="00F60EB6"/>
    <w:rsid w:val="00F64850"/>
    <w:rsid w:val="00F73FC7"/>
    <w:rsid w:val="00F75AE1"/>
    <w:rsid w:val="00F772E8"/>
    <w:rsid w:val="00F83119"/>
    <w:rsid w:val="00F86031"/>
    <w:rsid w:val="00F8786A"/>
    <w:rsid w:val="00F90347"/>
    <w:rsid w:val="00F92772"/>
    <w:rsid w:val="00F93221"/>
    <w:rsid w:val="00F94250"/>
    <w:rsid w:val="00F97EC1"/>
    <w:rsid w:val="00FA0289"/>
    <w:rsid w:val="00FB4556"/>
    <w:rsid w:val="00FC076D"/>
    <w:rsid w:val="00FC1D6A"/>
    <w:rsid w:val="00FC1DA2"/>
    <w:rsid w:val="00FC7B56"/>
    <w:rsid w:val="00FD4F5D"/>
    <w:rsid w:val="00FE2AD1"/>
    <w:rsid w:val="00FE3017"/>
    <w:rsid w:val="00FE3F4C"/>
    <w:rsid w:val="00FE3F71"/>
    <w:rsid w:val="00FE54E4"/>
    <w:rsid w:val="00FF0B5B"/>
    <w:rsid w:val="00FF24A7"/>
    <w:rsid w:val="00FF2A0E"/>
    <w:rsid w:val="00FF4743"/>
    <w:rsid w:val="00FF6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674CBAE8"/>
  <w15:docId w15:val="{C6811B21-2116-4044-BFD3-D3EB698E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35"/>
    <w:rPr>
      <w:sz w:val="24"/>
      <w:szCs w:val="24"/>
    </w:rPr>
  </w:style>
  <w:style w:type="paragraph" w:styleId="Heading1">
    <w:name w:val="heading 1"/>
    <w:aliases w:val="Section Heading"/>
    <w:basedOn w:val="Normal"/>
    <w:next w:val="Normal"/>
    <w:link w:val="Heading1Char"/>
    <w:uiPriority w:val="9"/>
    <w:qFormat/>
    <w:pPr>
      <w:keepNext/>
      <w:jc w:val="center"/>
      <w:outlineLvl w:val="0"/>
    </w:pPr>
    <w:rPr>
      <w:rFonts w:ascii="Arial" w:hAnsi="Arial" w:cs="Arial"/>
      <w:b/>
      <w:bCs/>
    </w:rPr>
  </w:style>
  <w:style w:type="paragraph" w:styleId="Heading2">
    <w:name w:val="heading 2"/>
    <w:basedOn w:val="Normal"/>
    <w:next w:val="Normal"/>
    <w:link w:val="Heading2Char"/>
    <w:qFormat/>
    <w:pPr>
      <w:keepNext/>
      <w:jc w:val="both"/>
      <w:outlineLvl w:val="1"/>
    </w:pPr>
    <w:rPr>
      <w:rFonts w:ascii="Arial" w:hAnsi="Arial" w:cs="Arial"/>
      <w:b/>
      <w:bCs/>
      <w:sz w:val="20"/>
    </w:rPr>
  </w:style>
  <w:style w:type="paragraph" w:styleId="Heading3">
    <w:name w:val="heading 3"/>
    <w:basedOn w:val="Normal"/>
    <w:next w:val="Normal"/>
    <w:link w:val="Heading3Char"/>
    <w:qFormat/>
    <w:pPr>
      <w:keepNext/>
      <w:jc w:val="center"/>
      <w:outlineLvl w:val="2"/>
    </w:pPr>
    <w:rPr>
      <w:rFonts w:ascii="Arial" w:hAnsi="Arial" w:cs="Arial"/>
      <w:b/>
      <w:bCs/>
      <w:sz w:val="20"/>
    </w:rPr>
  </w:style>
  <w:style w:type="paragraph" w:styleId="Heading4">
    <w:name w:val="heading 4"/>
    <w:basedOn w:val="Normal"/>
    <w:next w:val="Normal"/>
    <w:qFormat/>
    <w:pPr>
      <w:keepNext/>
      <w:outlineLvl w:val="3"/>
    </w:pPr>
    <w:rPr>
      <w:rFonts w:ascii="Arial" w:hAnsi="Arial" w:cs="Arial"/>
      <w:b/>
      <w:bCs/>
      <w:sz w:val="20"/>
    </w:rPr>
  </w:style>
  <w:style w:type="paragraph" w:styleId="Heading5">
    <w:name w:val="heading 5"/>
    <w:basedOn w:val="Normal"/>
    <w:next w:val="Normal"/>
    <w:qFormat/>
    <w:pPr>
      <w:keepNext/>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sz w:val="20"/>
      <w:u w:val="single"/>
    </w:rPr>
  </w:style>
  <w:style w:type="paragraph" w:styleId="Heading7">
    <w:name w:val="heading 7"/>
    <w:basedOn w:val="Normal"/>
    <w:next w:val="Normal"/>
    <w:qFormat/>
    <w:pPr>
      <w:keepNext/>
      <w:jc w:val="center"/>
      <w:outlineLvl w:val="6"/>
    </w:pPr>
    <w:rPr>
      <w:rFonts w:ascii="Arial" w:hAnsi="Arial" w:cs="Arial"/>
      <w:b/>
      <w:bCs/>
      <w:sz w:val="22"/>
      <w:szCs w:val="28"/>
      <w:u w:val="single"/>
      <w:lang w:val="af-ZA"/>
    </w:rPr>
  </w:style>
  <w:style w:type="paragraph" w:styleId="Heading8">
    <w:name w:val="heading 8"/>
    <w:basedOn w:val="Normal"/>
    <w:next w:val="Normal"/>
    <w:qFormat/>
    <w:pPr>
      <w:keepNext/>
      <w:autoSpaceDE w:val="0"/>
      <w:autoSpaceDN w:val="0"/>
      <w:adjustRightInd w:val="0"/>
      <w:ind w:left="360" w:hanging="360"/>
      <w:jc w:val="both"/>
      <w:outlineLvl w:val="7"/>
    </w:pPr>
    <w:rPr>
      <w:rFonts w:ascii="Arial" w:hAnsi="Arial" w:cs="Arial"/>
      <w:b/>
      <w:bCs/>
      <w:sz w:val="22"/>
      <w:szCs w:val="22"/>
      <w:lang w:val="af-ZA"/>
    </w:rPr>
  </w:style>
  <w:style w:type="paragraph" w:styleId="Heading9">
    <w:name w:val="heading 9"/>
    <w:basedOn w:val="Normal"/>
    <w:next w:val="Normal"/>
    <w:qFormat/>
    <w:pPr>
      <w:keepNext/>
      <w:ind w:left="1080"/>
      <w:jc w:val="both"/>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rFonts w:ascii="Arial" w:hAnsi="Arial" w:cs="Arial"/>
    </w:rPr>
  </w:style>
  <w:style w:type="paragraph" w:styleId="BodyTextIndent">
    <w:name w:val="Body Text Indent"/>
    <w:basedOn w:val="Normal"/>
    <w:semiHidden/>
    <w:pPr>
      <w:ind w:left="720" w:hanging="720"/>
      <w:jc w:val="both"/>
    </w:pPr>
    <w:rPr>
      <w:rFonts w:ascii="Arial" w:hAnsi="Arial" w:cs="Arial"/>
      <w:b/>
      <w:bCs/>
      <w:sz w:val="20"/>
    </w:rPr>
  </w:style>
  <w:style w:type="character" w:styleId="Hyperlink">
    <w:name w:val="Hyperlink"/>
    <w:uiPriority w:val="99"/>
    <w:rPr>
      <w:color w:val="0000FF"/>
      <w:u w:val="single"/>
    </w:rPr>
  </w:style>
  <w:style w:type="paragraph" w:styleId="BodyTextIndent2">
    <w:name w:val="Body Text Indent 2"/>
    <w:basedOn w:val="Normal"/>
    <w:semiHidden/>
    <w:pPr>
      <w:ind w:left="720" w:hanging="720"/>
      <w:jc w:val="both"/>
    </w:pPr>
    <w:rPr>
      <w:rFonts w:ascii="Arial" w:hAnsi="Arial" w:cs="Arial"/>
      <w:sz w:val="20"/>
    </w:rPr>
  </w:style>
  <w:style w:type="paragraph" w:styleId="BodyTextIndent3">
    <w:name w:val="Body Text Indent 3"/>
    <w:basedOn w:val="Normal"/>
    <w:semiHidden/>
    <w:pPr>
      <w:ind w:left="4320" w:hanging="4320"/>
      <w:jc w:val="both"/>
    </w:pPr>
    <w:rPr>
      <w:rFonts w:ascii="Arial" w:hAnsi="Arial" w:cs="Arial"/>
      <w:sz w:val="20"/>
    </w:rPr>
  </w:style>
  <w:style w:type="paragraph" w:styleId="BodyText2">
    <w:name w:val="Body Text 2"/>
    <w:basedOn w:val="Normal"/>
    <w:link w:val="BodyText2Char"/>
    <w:pPr>
      <w:jc w:val="center"/>
    </w:pPr>
    <w:rPr>
      <w:rFonts w:ascii="Arial" w:hAnsi="Arial" w:cs="Arial"/>
      <w:b/>
      <w:bCs/>
      <w:sz w:val="48"/>
    </w:rPr>
  </w:style>
  <w:style w:type="paragraph" w:styleId="BodyText3">
    <w:name w:val="Body Text 3"/>
    <w:basedOn w:val="Normal"/>
    <w:semiHidden/>
    <w:pPr>
      <w:jc w:val="both"/>
    </w:pPr>
    <w:rPr>
      <w:rFonts w:ascii="Arial" w:hAnsi="Arial" w:cs="Arial"/>
      <w:sz w:val="20"/>
    </w:rPr>
  </w:style>
  <w:style w:type="paragraph" w:styleId="Date">
    <w:name w:val="Date"/>
    <w:basedOn w:val="Normal"/>
    <w:next w:val="Normal"/>
    <w:semiHidden/>
    <w:pPr>
      <w:tabs>
        <w:tab w:val="left" w:pos="709"/>
        <w:tab w:val="left" w:pos="1134"/>
        <w:tab w:val="left" w:pos="1843"/>
      </w:tabs>
      <w:jc w:val="both"/>
    </w:pPr>
    <w:rPr>
      <w:sz w:val="22"/>
      <w:szCs w:val="20"/>
      <w:lang w:val="en-ZA"/>
    </w:rPr>
  </w:style>
  <w:style w:type="paragraph" w:customStyle="1" w:styleId="NormalBold">
    <w:name w:val="Normal Bold"/>
    <w:next w:val="Normal"/>
    <w:pPr>
      <w:outlineLvl w:val="0"/>
    </w:pPr>
    <w:rPr>
      <w:b/>
      <w:noProof/>
      <w:sz w:val="22"/>
      <w:lang w:val="en-GB"/>
    </w:rPr>
  </w:style>
  <w:style w:type="paragraph" w:styleId="Caption">
    <w:name w:val="caption"/>
    <w:basedOn w:val="Normal"/>
    <w:next w:val="Normal"/>
    <w:qFormat/>
    <w:rPr>
      <w:rFonts w:ascii="Arial" w:hAnsi="Arial" w:cs="Arial"/>
      <w:b/>
      <w:bCs/>
      <w:sz w:val="20"/>
      <w:szCs w:val="20"/>
    </w:rPr>
  </w:style>
  <w:style w:type="paragraph" w:styleId="Title">
    <w:name w:val="Title"/>
    <w:basedOn w:val="Normal"/>
    <w:link w:val="TitleChar"/>
    <w:qFormat/>
    <w:pPr>
      <w:jc w:val="center"/>
    </w:pPr>
    <w:rPr>
      <w:rFonts w:ascii="Arial" w:hAnsi="Arial" w:cs="Arial"/>
      <w:b/>
      <w:bCs/>
      <w:sz w:val="22"/>
      <w:szCs w:val="28"/>
      <w:u w:val="single"/>
      <w:lang w:val="af-ZA"/>
    </w:rPr>
  </w:style>
  <w:style w:type="character" w:styleId="FollowedHyperlink">
    <w:name w:val="FollowedHyperlink"/>
    <w:semiHidden/>
    <w:rPr>
      <w:color w:val="800080"/>
      <w:u w:val="single"/>
    </w:rPr>
  </w:style>
  <w:style w:type="paragraph" w:styleId="Header">
    <w:name w:val="header"/>
    <w:aliases w:val="*Header,hd,he"/>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HOOFSTUKFORMS">
    <w:name w:val="HOOFSTUK FORMS"/>
    <w:next w:val="Normal"/>
    <w:pPr>
      <w:tabs>
        <w:tab w:val="num" w:pos="567"/>
        <w:tab w:val="left" w:pos="851"/>
        <w:tab w:val="left" w:pos="1701"/>
      </w:tabs>
      <w:spacing w:before="240" w:after="120" w:line="288" w:lineRule="auto"/>
      <w:outlineLvl w:val="0"/>
    </w:pPr>
    <w:rPr>
      <w:rFonts w:ascii="Arial" w:hAnsi="Arial"/>
      <w:b/>
      <w:caps/>
      <w:sz w:val="22"/>
      <w:lang w:val="en-GB"/>
    </w:rPr>
  </w:style>
  <w:style w:type="paragraph" w:customStyle="1" w:styleId="Heading5C">
    <w:name w:val="Heading5C"/>
    <w:basedOn w:val="Heading2"/>
    <w:pPr>
      <w:numPr>
        <w:ilvl w:val="1"/>
      </w:numPr>
      <w:jc w:val="left"/>
    </w:pPr>
    <w:rPr>
      <w:b w:val="0"/>
      <w:iCs/>
      <w:caps/>
      <w:sz w:val="22"/>
      <w:lang w:val="en-GB"/>
    </w:rPr>
  </w:style>
  <w:style w:type="paragraph" w:customStyle="1" w:styleId="InfoHeading">
    <w:name w:val="InfoHeading"/>
    <w:basedOn w:val="Normal"/>
    <w:pPr>
      <w:tabs>
        <w:tab w:val="right" w:pos="1593"/>
      </w:tabs>
      <w:spacing w:before="60" w:after="120" w:line="288" w:lineRule="auto"/>
    </w:pPr>
    <w:rPr>
      <w:rFonts w:ascii="Arial" w:hAnsi="Arial"/>
      <w:b/>
      <w:caps/>
      <w:sz w:val="22"/>
      <w:szCs w:val="20"/>
      <w:lang w:val="en-ZA"/>
    </w:rPr>
  </w:style>
  <w:style w:type="paragraph" w:styleId="ListParagraph">
    <w:name w:val="List Paragraph"/>
    <w:aliases w:val="List Paragraph 1,footer text,Table of contents numbered,Colorful List - Accent 11,Figure_name,Numbering,Recommendation,List Paragraph1,Riana Table Bullets 1,Paragraph level 1,Indent Paragraph,HEADING 1,KDBS List Paragraph,Bullet List"/>
    <w:basedOn w:val="Normal"/>
    <w:link w:val="ListParagraphChar"/>
    <w:uiPriority w:val="34"/>
    <w:qFormat/>
    <w:pPr>
      <w:spacing w:after="200" w:line="276" w:lineRule="auto"/>
      <w:ind w:left="720"/>
    </w:pPr>
    <w:rPr>
      <w:rFonts w:ascii="Calibri" w:eastAsia="Calibri" w:hAnsi="Calibri"/>
      <w:sz w:val="22"/>
      <w:szCs w:val="22"/>
    </w:rPr>
  </w:style>
  <w:style w:type="table" w:styleId="TableGrid">
    <w:name w:val="Table Grid"/>
    <w:basedOn w:val="TableNormal"/>
    <w:uiPriority w:val="39"/>
    <w:rsid w:val="000D69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D93E9A"/>
    <w:rPr>
      <w:rFonts w:ascii="Arial" w:hAnsi="Arial" w:cs="Arial"/>
      <w:b/>
      <w:bCs/>
      <w:sz w:val="48"/>
      <w:szCs w:val="24"/>
      <w:lang w:val="en-US" w:eastAsia="en-US"/>
    </w:rPr>
  </w:style>
  <w:style w:type="paragraph" w:styleId="BalloonText">
    <w:name w:val="Balloon Text"/>
    <w:basedOn w:val="Normal"/>
    <w:link w:val="BalloonTextChar"/>
    <w:semiHidden/>
    <w:unhideWhenUsed/>
    <w:rsid w:val="00943973"/>
    <w:rPr>
      <w:rFonts w:ascii="Tahoma" w:hAnsi="Tahoma" w:cs="Tahoma"/>
      <w:sz w:val="16"/>
      <w:szCs w:val="16"/>
    </w:rPr>
  </w:style>
  <w:style w:type="character" w:customStyle="1" w:styleId="BalloonTextChar">
    <w:name w:val="Balloon Text Char"/>
    <w:link w:val="BalloonText"/>
    <w:uiPriority w:val="99"/>
    <w:semiHidden/>
    <w:rsid w:val="00943973"/>
    <w:rPr>
      <w:rFonts w:ascii="Tahoma" w:hAnsi="Tahoma" w:cs="Tahoma"/>
      <w:sz w:val="16"/>
      <w:szCs w:val="16"/>
      <w:lang w:val="en-US" w:eastAsia="en-US"/>
    </w:rPr>
  </w:style>
  <w:style w:type="paragraph" w:customStyle="1" w:styleId="Horizline">
    <w:name w:val="Horiz line"/>
    <w:rsid w:val="008E610D"/>
    <w:pPr>
      <w:widowControl w:val="0"/>
      <w:tabs>
        <w:tab w:val="left" w:pos="-720"/>
      </w:tabs>
      <w:suppressAutoHyphens/>
      <w:overflowPunct w:val="0"/>
      <w:autoSpaceDE w:val="0"/>
      <w:autoSpaceDN w:val="0"/>
      <w:adjustRightInd w:val="0"/>
      <w:jc w:val="both"/>
      <w:textAlignment w:val="baseline"/>
    </w:pPr>
    <w:rPr>
      <w:rFonts w:ascii="Arial" w:eastAsia="Calibri" w:hAnsi="Arial"/>
      <w:spacing w:val="-2"/>
      <w:lang w:val="en-GB"/>
    </w:rPr>
  </w:style>
  <w:style w:type="character" w:customStyle="1" w:styleId="HeaderChar">
    <w:name w:val="Header Char"/>
    <w:aliases w:val="*Header Char,hd Char,he Char"/>
    <w:link w:val="Header"/>
    <w:uiPriority w:val="99"/>
    <w:rsid w:val="00273B87"/>
    <w:rPr>
      <w:sz w:val="24"/>
      <w:szCs w:val="24"/>
      <w:lang w:val="en-US" w:eastAsia="en-US"/>
    </w:rPr>
  </w:style>
  <w:style w:type="character" w:customStyle="1" w:styleId="hps">
    <w:name w:val="hps"/>
    <w:rsid w:val="002856EB"/>
  </w:style>
  <w:style w:type="character" w:customStyle="1" w:styleId="atn">
    <w:name w:val="atn"/>
    <w:rsid w:val="002856EB"/>
  </w:style>
  <w:style w:type="character" w:customStyle="1" w:styleId="TitleChar">
    <w:name w:val="Title Char"/>
    <w:link w:val="Title"/>
    <w:uiPriority w:val="99"/>
    <w:locked/>
    <w:rsid w:val="002A7EC4"/>
    <w:rPr>
      <w:rFonts w:ascii="Arial" w:hAnsi="Arial" w:cs="Arial"/>
      <w:b/>
      <w:bCs/>
      <w:sz w:val="22"/>
      <w:szCs w:val="28"/>
      <w:u w:val="single"/>
      <w:lang w:val="af-ZA" w:eastAsia="en-US"/>
    </w:rPr>
  </w:style>
  <w:style w:type="character" w:styleId="FootnoteReference">
    <w:name w:val="footnote reference"/>
    <w:semiHidden/>
    <w:rsid w:val="00B611E5"/>
  </w:style>
  <w:style w:type="character" w:styleId="PageNumber">
    <w:name w:val="page number"/>
    <w:rsid w:val="00B611E5"/>
  </w:style>
  <w:style w:type="paragraph" w:styleId="FootnoteText">
    <w:name w:val="footnote text"/>
    <w:basedOn w:val="Normal"/>
    <w:link w:val="FootnoteTextChar"/>
    <w:semiHidden/>
    <w:rsid w:val="00B611E5"/>
    <w:pPr>
      <w:widowControl w:val="0"/>
    </w:pPr>
    <w:rPr>
      <w:rFonts w:ascii="Courier New" w:hAnsi="Courier New"/>
      <w:snapToGrid w:val="0"/>
      <w:sz w:val="20"/>
      <w:szCs w:val="20"/>
    </w:rPr>
  </w:style>
  <w:style w:type="character" w:customStyle="1" w:styleId="FootnoteTextChar">
    <w:name w:val="Footnote Text Char"/>
    <w:link w:val="FootnoteText"/>
    <w:semiHidden/>
    <w:rsid w:val="00B611E5"/>
    <w:rPr>
      <w:rFonts w:ascii="Courier New" w:hAnsi="Courier New"/>
      <w:snapToGrid w:val="0"/>
      <w:lang w:val="en-US" w:eastAsia="en-US"/>
    </w:rPr>
  </w:style>
  <w:style w:type="paragraph" w:styleId="BlockText">
    <w:name w:val="Block Text"/>
    <w:basedOn w:val="Normal"/>
    <w:rsid w:val="00B611E5"/>
    <w:pPr>
      <w:widowControl w:val="0"/>
      <w:tabs>
        <w:tab w:val="left" w:pos="567"/>
        <w:tab w:val="left" w:pos="2250"/>
        <w:tab w:val="left" w:pos="9498"/>
      </w:tabs>
      <w:ind w:left="567" w:right="3946" w:hanging="567"/>
      <w:jc w:val="both"/>
    </w:pPr>
    <w:rPr>
      <w:rFonts w:ascii="Arial Narrow" w:hAnsi="Arial Narrow"/>
      <w:snapToGrid w:val="0"/>
      <w:szCs w:val="20"/>
      <w:lang w:val="en-GB"/>
    </w:rPr>
  </w:style>
  <w:style w:type="paragraph" w:styleId="NormalWeb">
    <w:name w:val="Normal (Web)"/>
    <w:basedOn w:val="Normal"/>
    <w:unhideWhenUsed/>
    <w:rsid w:val="00853E47"/>
    <w:pPr>
      <w:spacing w:before="100" w:beforeAutospacing="1" w:after="100" w:afterAutospacing="1"/>
    </w:pPr>
  </w:style>
  <w:style w:type="paragraph" w:styleId="NoSpacing">
    <w:name w:val="No Spacing"/>
    <w:link w:val="NoSpacingChar"/>
    <w:uiPriority w:val="1"/>
    <w:qFormat/>
    <w:rsid w:val="00EB5B74"/>
    <w:rPr>
      <w:rFonts w:ascii="Calibri" w:eastAsia="Calibri" w:hAnsi="Calibri"/>
      <w:sz w:val="22"/>
      <w:szCs w:val="22"/>
      <w:lang w:val="en-ZA"/>
    </w:rPr>
  </w:style>
  <w:style w:type="character" w:styleId="Strong">
    <w:name w:val="Strong"/>
    <w:uiPriority w:val="22"/>
    <w:qFormat/>
    <w:rsid w:val="00EB5B74"/>
    <w:rPr>
      <w:b/>
      <w:bCs/>
    </w:rPr>
  </w:style>
  <w:style w:type="character" w:customStyle="1" w:styleId="BodyTextChar">
    <w:name w:val="Body Text Char"/>
    <w:link w:val="BodyText"/>
    <w:rsid w:val="00F150D4"/>
    <w:rPr>
      <w:rFonts w:ascii="Arial" w:hAnsi="Arial" w:cs="Arial"/>
      <w:sz w:val="24"/>
      <w:szCs w:val="24"/>
      <w:lang w:val="en-US" w:eastAsia="en-US"/>
    </w:rPr>
  </w:style>
  <w:style w:type="character" w:customStyle="1" w:styleId="FooterChar">
    <w:name w:val="Footer Char"/>
    <w:link w:val="Footer"/>
    <w:uiPriority w:val="99"/>
    <w:rsid w:val="00A72BF2"/>
    <w:rPr>
      <w:sz w:val="24"/>
      <w:szCs w:val="24"/>
      <w:lang w:val="en-US" w:eastAsia="en-US"/>
    </w:rPr>
  </w:style>
  <w:style w:type="paragraph" w:customStyle="1" w:styleId="Default">
    <w:name w:val="Default"/>
    <w:link w:val="DefaultChar"/>
    <w:rsid w:val="00E15554"/>
    <w:pPr>
      <w:autoSpaceDE w:val="0"/>
      <w:autoSpaceDN w:val="0"/>
      <w:adjustRightInd w:val="0"/>
    </w:pPr>
    <w:rPr>
      <w:rFonts w:ascii="Arial" w:hAnsi="Arial" w:cs="Arial"/>
      <w:color w:val="000000"/>
      <w:sz w:val="24"/>
      <w:szCs w:val="24"/>
      <w:lang w:val="en-ZA" w:eastAsia="en-ZA"/>
    </w:rPr>
  </w:style>
  <w:style w:type="paragraph" w:customStyle="1" w:styleId="H2">
    <w:name w:val="H2"/>
    <w:basedOn w:val="Normal"/>
    <w:next w:val="Normal"/>
    <w:rsid w:val="001C4455"/>
    <w:pPr>
      <w:keepNext/>
      <w:spacing w:before="100" w:after="100"/>
      <w:outlineLvl w:val="2"/>
    </w:pPr>
    <w:rPr>
      <w:b/>
      <w:snapToGrid w:val="0"/>
      <w:sz w:val="36"/>
      <w:szCs w:val="20"/>
      <w:lang w:val="en-ZA"/>
    </w:rPr>
  </w:style>
  <w:style w:type="paragraph" w:styleId="List2">
    <w:name w:val="List 2"/>
    <w:basedOn w:val="Normal"/>
    <w:rsid w:val="00F55277"/>
    <w:pPr>
      <w:widowControl w:val="0"/>
      <w:tabs>
        <w:tab w:val="num" w:pos="720"/>
      </w:tabs>
      <w:spacing w:before="240" w:after="120" w:line="288" w:lineRule="auto"/>
      <w:ind w:left="720" w:hanging="720"/>
      <w:jc w:val="both"/>
    </w:pPr>
    <w:rPr>
      <w:rFonts w:ascii="Arial" w:hAnsi="Arial"/>
      <w:sz w:val="22"/>
      <w:szCs w:val="20"/>
      <w:lang w:val="en-ZA"/>
    </w:rPr>
  </w:style>
  <w:style w:type="paragraph" w:customStyle="1" w:styleId="Quick1">
    <w:name w:val="Quick 1."/>
    <w:basedOn w:val="Normal"/>
    <w:rsid w:val="00F55277"/>
    <w:pPr>
      <w:widowControl w:val="0"/>
      <w:tabs>
        <w:tab w:val="num" w:pos="720"/>
      </w:tabs>
      <w:autoSpaceDE w:val="0"/>
      <w:autoSpaceDN w:val="0"/>
      <w:adjustRightInd w:val="0"/>
      <w:ind w:left="720" w:hanging="720"/>
    </w:pPr>
    <w:rPr>
      <w:rFonts w:ascii="ChelthmITC Bk BT" w:hAnsi="ChelthmITC Bk BT"/>
      <w:sz w:val="20"/>
      <w:lang w:val="en-ZA"/>
    </w:rPr>
  </w:style>
  <w:style w:type="paragraph" w:customStyle="1" w:styleId="O1">
    <w:name w:val="O1"/>
    <w:basedOn w:val="Normal"/>
    <w:rsid w:val="004A629E"/>
    <w:pPr>
      <w:keepNext/>
      <w:keepLines/>
      <w:spacing w:before="240" w:after="480" w:line="240" w:lineRule="exact"/>
      <w:jc w:val="center"/>
    </w:pPr>
    <w:rPr>
      <w:rFonts w:ascii="Arial" w:hAnsi="Arial"/>
      <w:b/>
      <w:caps/>
      <w:sz w:val="20"/>
      <w:szCs w:val="20"/>
      <w:lang w:val="en-GB"/>
    </w:rPr>
  </w:style>
  <w:style w:type="paragraph" w:customStyle="1" w:styleId="PP">
    <w:name w:val="PP"/>
    <w:basedOn w:val="Normal"/>
    <w:qFormat/>
    <w:rsid w:val="004A629E"/>
    <w:rPr>
      <w:rFonts w:ascii="Arial" w:hAnsi="Arial"/>
      <w:sz w:val="20"/>
      <w:szCs w:val="20"/>
      <w:lang w:val="en-GB"/>
    </w:rPr>
  </w:style>
  <w:style w:type="paragraph" w:customStyle="1" w:styleId="PS">
    <w:name w:val="PS"/>
    <w:basedOn w:val="Normal"/>
    <w:rsid w:val="004A629E"/>
    <w:pPr>
      <w:tabs>
        <w:tab w:val="right" w:pos="9362"/>
      </w:tabs>
      <w:spacing w:after="240"/>
      <w:jc w:val="both"/>
    </w:pPr>
    <w:rPr>
      <w:rFonts w:ascii="Arial" w:hAnsi="Arial"/>
      <w:sz w:val="20"/>
      <w:szCs w:val="20"/>
      <w:lang w:val="en-GB"/>
    </w:rPr>
  </w:style>
  <w:style w:type="paragraph" w:customStyle="1" w:styleId="TO">
    <w:name w:val="TO"/>
    <w:basedOn w:val="Normal"/>
    <w:link w:val="TOCharChar"/>
    <w:qFormat/>
    <w:rsid w:val="00977288"/>
    <w:pPr>
      <w:numPr>
        <w:ilvl w:val="1"/>
        <w:numId w:val="16"/>
      </w:numPr>
      <w:tabs>
        <w:tab w:val="right" w:pos="9769"/>
      </w:tabs>
      <w:spacing w:after="240"/>
      <w:jc w:val="both"/>
    </w:pPr>
    <w:rPr>
      <w:rFonts w:ascii="Calibri" w:hAnsi="Calibri"/>
      <w:b/>
      <w:sz w:val="22"/>
      <w:szCs w:val="20"/>
      <w:lang w:val="en-ZA"/>
    </w:rPr>
  </w:style>
  <w:style w:type="paragraph" w:customStyle="1" w:styleId="TP">
    <w:name w:val="TP"/>
    <w:basedOn w:val="Normal"/>
    <w:link w:val="TPChar"/>
    <w:qFormat/>
    <w:rsid w:val="00977288"/>
    <w:pPr>
      <w:tabs>
        <w:tab w:val="left" w:pos="1134"/>
        <w:tab w:val="right" w:pos="9769"/>
      </w:tabs>
      <w:spacing w:after="240"/>
      <w:ind w:left="1134"/>
      <w:jc w:val="both"/>
    </w:pPr>
    <w:rPr>
      <w:rFonts w:ascii="Calibri" w:hAnsi="Calibri"/>
      <w:sz w:val="22"/>
      <w:szCs w:val="20"/>
      <w:lang w:val="en-ZA"/>
    </w:rPr>
  </w:style>
  <w:style w:type="character" w:customStyle="1" w:styleId="TPChar">
    <w:name w:val="TP Char"/>
    <w:basedOn w:val="DefaultParagraphFont"/>
    <w:link w:val="TP"/>
    <w:rsid w:val="00977288"/>
    <w:rPr>
      <w:rFonts w:ascii="Calibri" w:hAnsi="Calibri"/>
      <w:sz w:val="22"/>
      <w:lang w:val="en-ZA"/>
    </w:rPr>
  </w:style>
  <w:style w:type="character" w:customStyle="1" w:styleId="ListParagraphChar">
    <w:name w:val="List Paragraph Char"/>
    <w:aliases w:val="List Paragraph 1 Char,footer text Char,Table of contents numbered Char,Colorful List - Accent 11 Char,Figure_name Char,Numbering Char,Recommendation Char,List Paragraph1 Char,Riana Table Bullets 1 Char,Paragraph level 1 Char"/>
    <w:link w:val="ListParagraph"/>
    <w:uiPriority w:val="34"/>
    <w:qFormat/>
    <w:locked/>
    <w:rsid w:val="00977288"/>
    <w:rPr>
      <w:rFonts w:ascii="Calibri" w:eastAsia="Calibri" w:hAnsi="Calibri"/>
      <w:sz w:val="22"/>
      <w:szCs w:val="22"/>
    </w:rPr>
  </w:style>
  <w:style w:type="paragraph" w:customStyle="1" w:styleId="TS">
    <w:name w:val="TS"/>
    <w:basedOn w:val="Normal"/>
    <w:rsid w:val="00977288"/>
    <w:pPr>
      <w:tabs>
        <w:tab w:val="left" w:pos="1968"/>
      </w:tabs>
      <w:spacing w:after="240"/>
      <w:ind w:left="1985" w:hanging="624"/>
      <w:jc w:val="both"/>
    </w:pPr>
    <w:rPr>
      <w:rFonts w:ascii="Arial" w:hAnsi="Arial"/>
      <w:sz w:val="20"/>
      <w:szCs w:val="20"/>
      <w:lang w:val="en-ZA"/>
    </w:rPr>
  </w:style>
  <w:style w:type="character" w:customStyle="1" w:styleId="TOCharChar">
    <w:name w:val="TO Char Char"/>
    <w:basedOn w:val="DefaultParagraphFont"/>
    <w:link w:val="TO"/>
    <w:rsid w:val="00977288"/>
    <w:rPr>
      <w:rFonts w:ascii="Calibri" w:hAnsi="Calibri"/>
      <w:b/>
      <w:sz w:val="22"/>
      <w:lang w:val="en-ZA"/>
    </w:rPr>
  </w:style>
  <w:style w:type="paragraph" w:customStyle="1" w:styleId="SS">
    <w:name w:val="SS"/>
    <w:basedOn w:val="Normal"/>
    <w:qFormat/>
    <w:rsid w:val="00CF51AA"/>
    <w:pPr>
      <w:widowControl w:val="0"/>
      <w:spacing w:after="240"/>
      <w:ind w:left="1418" w:hanging="1418"/>
      <w:jc w:val="both"/>
    </w:pPr>
    <w:rPr>
      <w:rFonts w:ascii="Calibri" w:hAnsi="Calibri"/>
      <w:sz w:val="22"/>
      <w:szCs w:val="20"/>
      <w:lang w:val="en-GB"/>
    </w:rPr>
  </w:style>
  <w:style w:type="paragraph" w:customStyle="1" w:styleId="TO1">
    <w:name w:val="TO1"/>
    <w:basedOn w:val="TO"/>
    <w:rsid w:val="00CF51AA"/>
    <w:pPr>
      <w:numPr>
        <w:ilvl w:val="0"/>
        <w:numId w:val="0"/>
      </w:numPr>
      <w:tabs>
        <w:tab w:val="num" w:pos="360"/>
      </w:tabs>
      <w:ind w:left="360" w:hanging="360"/>
      <w:jc w:val="left"/>
    </w:pPr>
    <w:rPr>
      <w:b w:val="0"/>
    </w:rPr>
  </w:style>
  <w:style w:type="character" w:customStyle="1" w:styleId="Heading1Char">
    <w:name w:val="Heading 1 Char"/>
    <w:aliases w:val="Section Heading Char"/>
    <w:link w:val="Heading1"/>
    <w:uiPriority w:val="9"/>
    <w:rsid w:val="00AE718A"/>
    <w:rPr>
      <w:rFonts w:ascii="Arial" w:hAnsi="Arial" w:cs="Arial"/>
      <w:b/>
      <w:bCs/>
      <w:sz w:val="24"/>
      <w:szCs w:val="24"/>
    </w:rPr>
  </w:style>
  <w:style w:type="character" w:customStyle="1" w:styleId="Heading2Char">
    <w:name w:val="Heading 2 Char"/>
    <w:link w:val="Heading2"/>
    <w:rsid w:val="00AE718A"/>
    <w:rPr>
      <w:rFonts w:ascii="Arial" w:hAnsi="Arial" w:cs="Arial"/>
      <w:b/>
      <w:bCs/>
      <w:szCs w:val="24"/>
    </w:rPr>
  </w:style>
  <w:style w:type="paragraph" w:styleId="Subtitle">
    <w:name w:val="Subtitle"/>
    <w:basedOn w:val="Normal"/>
    <w:link w:val="SubtitleChar"/>
    <w:qFormat/>
    <w:rsid w:val="009E02C6"/>
    <w:pPr>
      <w:jc w:val="center"/>
    </w:pPr>
    <w:rPr>
      <w:rFonts w:ascii="Arial" w:hAnsi="Arial"/>
      <w:b/>
      <w:bCs/>
      <w:u w:val="single"/>
      <w:lang w:val="en-GB"/>
    </w:rPr>
  </w:style>
  <w:style w:type="character" w:customStyle="1" w:styleId="SubtitleChar">
    <w:name w:val="Subtitle Char"/>
    <w:basedOn w:val="DefaultParagraphFont"/>
    <w:link w:val="Subtitle"/>
    <w:rsid w:val="009E02C6"/>
    <w:rPr>
      <w:rFonts w:ascii="Arial" w:hAnsi="Arial"/>
      <w:b/>
      <w:bCs/>
      <w:sz w:val="24"/>
      <w:szCs w:val="24"/>
      <w:u w:val="single"/>
      <w:lang w:val="en-GB"/>
    </w:rPr>
  </w:style>
  <w:style w:type="paragraph" w:customStyle="1" w:styleId="boldhead">
    <w:name w:val="boldhead"/>
    <w:basedOn w:val="Normal"/>
    <w:rsid w:val="00144F58"/>
    <w:pPr>
      <w:spacing w:before="240"/>
      <w:ind w:left="1134" w:hanging="1134"/>
    </w:pPr>
    <w:rPr>
      <w:rFonts w:ascii="Verdana" w:eastAsia="Calibri" w:hAnsi="Verdana"/>
      <w:b/>
      <w:bCs/>
      <w:color w:val="000000"/>
      <w:sz w:val="18"/>
      <w:szCs w:val="18"/>
    </w:rPr>
  </w:style>
  <w:style w:type="character" w:customStyle="1" w:styleId="Heading3Char">
    <w:name w:val="Heading 3 Char"/>
    <w:basedOn w:val="DefaultParagraphFont"/>
    <w:link w:val="Heading3"/>
    <w:uiPriority w:val="9"/>
    <w:rsid w:val="00F30A09"/>
    <w:rPr>
      <w:rFonts w:ascii="Arial" w:hAnsi="Arial" w:cs="Arial"/>
      <w:b/>
      <w:bCs/>
      <w:szCs w:val="24"/>
    </w:rPr>
  </w:style>
  <w:style w:type="character" w:styleId="UnresolvedMention">
    <w:name w:val="Unresolved Mention"/>
    <w:basedOn w:val="DefaultParagraphFont"/>
    <w:uiPriority w:val="99"/>
    <w:semiHidden/>
    <w:unhideWhenUsed/>
    <w:rsid w:val="00290F98"/>
    <w:rPr>
      <w:color w:val="605E5C"/>
      <w:shd w:val="clear" w:color="auto" w:fill="E1DFDD"/>
    </w:rPr>
  </w:style>
  <w:style w:type="paragraph" w:customStyle="1" w:styleId="a10">
    <w:name w:val="a10"/>
    <w:basedOn w:val="ListParagraph"/>
    <w:link w:val="a10Char"/>
    <w:qFormat/>
    <w:rsid w:val="007B0B10"/>
    <w:pPr>
      <w:numPr>
        <w:numId w:val="31"/>
      </w:numPr>
      <w:tabs>
        <w:tab w:val="left" w:pos="0"/>
        <w:tab w:val="left" w:pos="720"/>
      </w:tabs>
      <w:suppressAutoHyphens/>
      <w:spacing w:before="200" w:after="120"/>
      <w:ind w:left="720" w:hanging="720"/>
      <w:jc w:val="both"/>
    </w:pPr>
    <w:rPr>
      <w:rFonts w:ascii="Century Gothic" w:hAnsi="Century Gothic" w:cs="ArialMT"/>
      <w:sz w:val="20"/>
      <w:szCs w:val="20"/>
      <w:lang w:val="en-GB"/>
    </w:rPr>
  </w:style>
  <w:style w:type="character" w:customStyle="1" w:styleId="a10Char">
    <w:name w:val="a10 Char"/>
    <w:basedOn w:val="DefaultParagraphFont"/>
    <w:link w:val="a10"/>
    <w:rsid w:val="007B0B10"/>
    <w:rPr>
      <w:rFonts w:ascii="Century Gothic" w:eastAsia="Calibri" w:hAnsi="Century Gothic" w:cs="ArialMT"/>
      <w:lang w:val="en-GB"/>
    </w:rPr>
  </w:style>
  <w:style w:type="table" w:customStyle="1" w:styleId="TableGrid0">
    <w:name w:val="TableGrid"/>
    <w:rsid w:val="0004689C"/>
    <w:rPr>
      <w:rFonts w:asciiTheme="minorHAnsi" w:eastAsiaTheme="minorEastAsia" w:hAnsiTheme="minorHAnsi" w:cstheme="minorBidi"/>
      <w:kern w:val="2"/>
      <w:sz w:val="22"/>
      <w:szCs w:val="22"/>
      <w:lang w:val="en-ZA" w:eastAsia="en-ZA"/>
      <w14:ligatures w14:val="standardContextual"/>
    </w:rPr>
    <w:tblPr>
      <w:tblCellMar>
        <w:top w:w="0" w:type="dxa"/>
        <w:left w:w="0" w:type="dxa"/>
        <w:bottom w:w="0" w:type="dxa"/>
        <w:right w:w="0" w:type="dxa"/>
      </w:tblCellMar>
    </w:tblPr>
  </w:style>
  <w:style w:type="table" w:customStyle="1" w:styleId="TableGrid1">
    <w:name w:val="Table Grid1"/>
    <w:basedOn w:val="TableNormal"/>
    <w:next w:val="TableGrid"/>
    <w:uiPriority w:val="39"/>
    <w:rsid w:val="006304B9"/>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A41CB"/>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C77FE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CommentText">
    <w:name w:val="annotation text"/>
    <w:basedOn w:val="Normal"/>
    <w:link w:val="CommentTextChar1"/>
    <w:semiHidden/>
    <w:rsid w:val="00941F2A"/>
    <w:pPr>
      <w:tabs>
        <w:tab w:val="left" w:pos="357"/>
      </w:tabs>
      <w:spacing w:after="60"/>
      <w:jc w:val="both"/>
    </w:pPr>
    <w:rPr>
      <w:sz w:val="20"/>
      <w:szCs w:val="20"/>
      <w:lang w:val="en-GB"/>
    </w:rPr>
  </w:style>
  <w:style w:type="character" w:customStyle="1" w:styleId="CommentTextChar">
    <w:name w:val="Comment Text Char"/>
    <w:basedOn w:val="DefaultParagraphFont"/>
    <w:uiPriority w:val="99"/>
    <w:semiHidden/>
    <w:rsid w:val="00941F2A"/>
  </w:style>
  <w:style w:type="character" w:customStyle="1" w:styleId="CommentTextChar1">
    <w:name w:val="Comment Text Char1"/>
    <w:link w:val="CommentText"/>
    <w:semiHidden/>
    <w:rsid w:val="00941F2A"/>
    <w:rPr>
      <w:lang w:val="en-GB"/>
    </w:rPr>
  </w:style>
  <w:style w:type="character" w:styleId="CommentReference">
    <w:name w:val="annotation reference"/>
    <w:rsid w:val="00941F2A"/>
    <w:rPr>
      <w:sz w:val="16"/>
    </w:rPr>
  </w:style>
  <w:style w:type="character" w:customStyle="1" w:styleId="cf01">
    <w:name w:val="cf01"/>
    <w:basedOn w:val="DefaultParagraphFont"/>
    <w:rsid w:val="0060555C"/>
    <w:rPr>
      <w:rFonts w:ascii="Segoe UI" w:hAnsi="Segoe UI" w:cs="Segoe UI" w:hint="default"/>
      <w:sz w:val="18"/>
      <w:szCs w:val="18"/>
    </w:rPr>
  </w:style>
  <w:style w:type="character" w:customStyle="1" w:styleId="NoSpacingChar">
    <w:name w:val="No Spacing Char"/>
    <w:link w:val="NoSpacing"/>
    <w:uiPriority w:val="1"/>
    <w:rsid w:val="006141B1"/>
    <w:rPr>
      <w:rFonts w:ascii="Calibri" w:eastAsia="Calibri" w:hAnsi="Calibri"/>
      <w:sz w:val="22"/>
      <w:szCs w:val="22"/>
      <w:lang w:val="en-ZA"/>
    </w:rPr>
  </w:style>
  <w:style w:type="character" w:customStyle="1" w:styleId="DefaultChar">
    <w:name w:val="Default Char"/>
    <w:basedOn w:val="DefaultParagraphFont"/>
    <w:link w:val="Default"/>
    <w:rsid w:val="006141B1"/>
    <w:rPr>
      <w:rFonts w:ascii="Arial" w:hAnsi="Arial" w:cs="Arial"/>
      <w:color w:val="000000"/>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044">
      <w:bodyDiv w:val="1"/>
      <w:marLeft w:val="0"/>
      <w:marRight w:val="0"/>
      <w:marTop w:val="0"/>
      <w:marBottom w:val="0"/>
      <w:divBdr>
        <w:top w:val="none" w:sz="0" w:space="0" w:color="auto"/>
        <w:left w:val="none" w:sz="0" w:space="0" w:color="auto"/>
        <w:bottom w:val="none" w:sz="0" w:space="0" w:color="auto"/>
        <w:right w:val="none" w:sz="0" w:space="0" w:color="auto"/>
      </w:divBdr>
    </w:div>
    <w:div w:id="115220882">
      <w:bodyDiv w:val="1"/>
      <w:marLeft w:val="0"/>
      <w:marRight w:val="0"/>
      <w:marTop w:val="0"/>
      <w:marBottom w:val="0"/>
      <w:divBdr>
        <w:top w:val="none" w:sz="0" w:space="0" w:color="auto"/>
        <w:left w:val="none" w:sz="0" w:space="0" w:color="auto"/>
        <w:bottom w:val="none" w:sz="0" w:space="0" w:color="auto"/>
        <w:right w:val="none" w:sz="0" w:space="0" w:color="auto"/>
      </w:divBdr>
    </w:div>
    <w:div w:id="117258724">
      <w:bodyDiv w:val="1"/>
      <w:marLeft w:val="0"/>
      <w:marRight w:val="0"/>
      <w:marTop w:val="0"/>
      <w:marBottom w:val="0"/>
      <w:divBdr>
        <w:top w:val="none" w:sz="0" w:space="0" w:color="auto"/>
        <w:left w:val="none" w:sz="0" w:space="0" w:color="auto"/>
        <w:bottom w:val="none" w:sz="0" w:space="0" w:color="auto"/>
        <w:right w:val="none" w:sz="0" w:space="0" w:color="auto"/>
      </w:divBdr>
    </w:div>
    <w:div w:id="163328735">
      <w:bodyDiv w:val="1"/>
      <w:marLeft w:val="0"/>
      <w:marRight w:val="0"/>
      <w:marTop w:val="0"/>
      <w:marBottom w:val="0"/>
      <w:divBdr>
        <w:top w:val="none" w:sz="0" w:space="0" w:color="auto"/>
        <w:left w:val="none" w:sz="0" w:space="0" w:color="auto"/>
        <w:bottom w:val="none" w:sz="0" w:space="0" w:color="auto"/>
        <w:right w:val="none" w:sz="0" w:space="0" w:color="auto"/>
      </w:divBdr>
    </w:div>
    <w:div w:id="313726752">
      <w:bodyDiv w:val="1"/>
      <w:marLeft w:val="0"/>
      <w:marRight w:val="0"/>
      <w:marTop w:val="0"/>
      <w:marBottom w:val="0"/>
      <w:divBdr>
        <w:top w:val="none" w:sz="0" w:space="0" w:color="auto"/>
        <w:left w:val="none" w:sz="0" w:space="0" w:color="auto"/>
        <w:bottom w:val="none" w:sz="0" w:space="0" w:color="auto"/>
        <w:right w:val="none" w:sz="0" w:space="0" w:color="auto"/>
      </w:divBdr>
    </w:div>
    <w:div w:id="470758601">
      <w:bodyDiv w:val="1"/>
      <w:marLeft w:val="0"/>
      <w:marRight w:val="0"/>
      <w:marTop w:val="0"/>
      <w:marBottom w:val="0"/>
      <w:divBdr>
        <w:top w:val="none" w:sz="0" w:space="0" w:color="auto"/>
        <w:left w:val="none" w:sz="0" w:space="0" w:color="auto"/>
        <w:bottom w:val="none" w:sz="0" w:space="0" w:color="auto"/>
        <w:right w:val="none" w:sz="0" w:space="0" w:color="auto"/>
      </w:divBdr>
    </w:div>
    <w:div w:id="618952717">
      <w:bodyDiv w:val="1"/>
      <w:marLeft w:val="0"/>
      <w:marRight w:val="0"/>
      <w:marTop w:val="0"/>
      <w:marBottom w:val="0"/>
      <w:divBdr>
        <w:top w:val="none" w:sz="0" w:space="0" w:color="auto"/>
        <w:left w:val="none" w:sz="0" w:space="0" w:color="auto"/>
        <w:bottom w:val="none" w:sz="0" w:space="0" w:color="auto"/>
        <w:right w:val="none" w:sz="0" w:space="0" w:color="auto"/>
      </w:divBdr>
    </w:div>
    <w:div w:id="795677155">
      <w:bodyDiv w:val="1"/>
      <w:marLeft w:val="0"/>
      <w:marRight w:val="0"/>
      <w:marTop w:val="0"/>
      <w:marBottom w:val="0"/>
      <w:divBdr>
        <w:top w:val="none" w:sz="0" w:space="0" w:color="auto"/>
        <w:left w:val="none" w:sz="0" w:space="0" w:color="auto"/>
        <w:bottom w:val="none" w:sz="0" w:space="0" w:color="auto"/>
        <w:right w:val="none" w:sz="0" w:space="0" w:color="auto"/>
      </w:divBdr>
    </w:div>
    <w:div w:id="817110516">
      <w:bodyDiv w:val="1"/>
      <w:marLeft w:val="0"/>
      <w:marRight w:val="0"/>
      <w:marTop w:val="0"/>
      <w:marBottom w:val="0"/>
      <w:divBdr>
        <w:top w:val="none" w:sz="0" w:space="0" w:color="auto"/>
        <w:left w:val="none" w:sz="0" w:space="0" w:color="auto"/>
        <w:bottom w:val="none" w:sz="0" w:space="0" w:color="auto"/>
        <w:right w:val="none" w:sz="0" w:space="0" w:color="auto"/>
      </w:divBdr>
    </w:div>
    <w:div w:id="821656324">
      <w:bodyDiv w:val="1"/>
      <w:marLeft w:val="0"/>
      <w:marRight w:val="0"/>
      <w:marTop w:val="0"/>
      <w:marBottom w:val="0"/>
      <w:divBdr>
        <w:top w:val="none" w:sz="0" w:space="0" w:color="auto"/>
        <w:left w:val="none" w:sz="0" w:space="0" w:color="auto"/>
        <w:bottom w:val="none" w:sz="0" w:space="0" w:color="auto"/>
        <w:right w:val="none" w:sz="0" w:space="0" w:color="auto"/>
      </w:divBdr>
    </w:div>
    <w:div w:id="905340794">
      <w:bodyDiv w:val="1"/>
      <w:marLeft w:val="0"/>
      <w:marRight w:val="0"/>
      <w:marTop w:val="0"/>
      <w:marBottom w:val="0"/>
      <w:divBdr>
        <w:top w:val="none" w:sz="0" w:space="0" w:color="auto"/>
        <w:left w:val="none" w:sz="0" w:space="0" w:color="auto"/>
        <w:bottom w:val="none" w:sz="0" w:space="0" w:color="auto"/>
        <w:right w:val="none" w:sz="0" w:space="0" w:color="auto"/>
      </w:divBdr>
    </w:div>
    <w:div w:id="917715211">
      <w:bodyDiv w:val="1"/>
      <w:marLeft w:val="0"/>
      <w:marRight w:val="0"/>
      <w:marTop w:val="0"/>
      <w:marBottom w:val="0"/>
      <w:divBdr>
        <w:top w:val="none" w:sz="0" w:space="0" w:color="auto"/>
        <w:left w:val="none" w:sz="0" w:space="0" w:color="auto"/>
        <w:bottom w:val="none" w:sz="0" w:space="0" w:color="auto"/>
        <w:right w:val="none" w:sz="0" w:space="0" w:color="auto"/>
      </w:divBdr>
    </w:div>
    <w:div w:id="933783846">
      <w:bodyDiv w:val="1"/>
      <w:marLeft w:val="0"/>
      <w:marRight w:val="0"/>
      <w:marTop w:val="0"/>
      <w:marBottom w:val="0"/>
      <w:divBdr>
        <w:top w:val="none" w:sz="0" w:space="0" w:color="auto"/>
        <w:left w:val="none" w:sz="0" w:space="0" w:color="auto"/>
        <w:bottom w:val="none" w:sz="0" w:space="0" w:color="auto"/>
        <w:right w:val="none" w:sz="0" w:space="0" w:color="auto"/>
      </w:divBdr>
    </w:div>
    <w:div w:id="1104690806">
      <w:bodyDiv w:val="1"/>
      <w:marLeft w:val="0"/>
      <w:marRight w:val="0"/>
      <w:marTop w:val="0"/>
      <w:marBottom w:val="0"/>
      <w:divBdr>
        <w:top w:val="none" w:sz="0" w:space="0" w:color="auto"/>
        <w:left w:val="none" w:sz="0" w:space="0" w:color="auto"/>
        <w:bottom w:val="none" w:sz="0" w:space="0" w:color="auto"/>
        <w:right w:val="none" w:sz="0" w:space="0" w:color="auto"/>
      </w:divBdr>
    </w:div>
    <w:div w:id="1120997997">
      <w:bodyDiv w:val="1"/>
      <w:marLeft w:val="0"/>
      <w:marRight w:val="0"/>
      <w:marTop w:val="0"/>
      <w:marBottom w:val="0"/>
      <w:divBdr>
        <w:top w:val="none" w:sz="0" w:space="0" w:color="auto"/>
        <w:left w:val="none" w:sz="0" w:space="0" w:color="auto"/>
        <w:bottom w:val="none" w:sz="0" w:space="0" w:color="auto"/>
        <w:right w:val="none" w:sz="0" w:space="0" w:color="auto"/>
      </w:divBdr>
    </w:div>
    <w:div w:id="1137531960">
      <w:bodyDiv w:val="1"/>
      <w:marLeft w:val="0"/>
      <w:marRight w:val="0"/>
      <w:marTop w:val="0"/>
      <w:marBottom w:val="0"/>
      <w:divBdr>
        <w:top w:val="none" w:sz="0" w:space="0" w:color="auto"/>
        <w:left w:val="none" w:sz="0" w:space="0" w:color="auto"/>
        <w:bottom w:val="none" w:sz="0" w:space="0" w:color="auto"/>
        <w:right w:val="none" w:sz="0" w:space="0" w:color="auto"/>
      </w:divBdr>
    </w:div>
    <w:div w:id="1253660074">
      <w:bodyDiv w:val="1"/>
      <w:marLeft w:val="0"/>
      <w:marRight w:val="0"/>
      <w:marTop w:val="0"/>
      <w:marBottom w:val="0"/>
      <w:divBdr>
        <w:top w:val="none" w:sz="0" w:space="0" w:color="auto"/>
        <w:left w:val="none" w:sz="0" w:space="0" w:color="auto"/>
        <w:bottom w:val="none" w:sz="0" w:space="0" w:color="auto"/>
        <w:right w:val="none" w:sz="0" w:space="0" w:color="auto"/>
      </w:divBdr>
    </w:div>
    <w:div w:id="1285306688">
      <w:bodyDiv w:val="1"/>
      <w:marLeft w:val="0"/>
      <w:marRight w:val="0"/>
      <w:marTop w:val="0"/>
      <w:marBottom w:val="0"/>
      <w:divBdr>
        <w:top w:val="none" w:sz="0" w:space="0" w:color="auto"/>
        <w:left w:val="none" w:sz="0" w:space="0" w:color="auto"/>
        <w:bottom w:val="none" w:sz="0" w:space="0" w:color="auto"/>
        <w:right w:val="none" w:sz="0" w:space="0" w:color="auto"/>
      </w:divBdr>
    </w:div>
    <w:div w:id="1355644163">
      <w:bodyDiv w:val="1"/>
      <w:marLeft w:val="0"/>
      <w:marRight w:val="0"/>
      <w:marTop w:val="0"/>
      <w:marBottom w:val="0"/>
      <w:divBdr>
        <w:top w:val="none" w:sz="0" w:space="0" w:color="auto"/>
        <w:left w:val="none" w:sz="0" w:space="0" w:color="auto"/>
        <w:bottom w:val="none" w:sz="0" w:space="0" w:color="auto"/>
        <w:right w:val="none" w:sz="0" w:space="0" w:color="auto"/>
      </w:divBdr>
    </w:div>
    <w:div w:id="1439596387">
      <w:bodyDiv w:val="1"/>
      <w:marLeft w:val="0"/>
      <w:marRight w:val="0"/>
      <w:marTop w:val="0"/>
      <w:marBottom w:val="0"/>
      <w:divBdr>
        <w:top w:val="none" w:sz="0" w:space="0" w:color="auto"/>
        <w:left w:val="none" w:sz="0" w:space="0" w:color="auto"/>
        <w:bottom w:val="none" w:sz="0" w:space="0" w:color="auto"/>
        <w:right w:val="none" w:sz="0" w:space="0" w:color="auto"/>
      </w:divBdr>
    </w:div>
    <w:div w:id="1513452336">
      <w:bodyDiv w:val="1"/>
      <w:marLeft w:val="0"/>
      <w:marRight w:val="0"/>
      <w:marTop w:val="0"/>
      <w:marBottom w:val="0"/>
      <w:divBdr>
        <w:top w:val="none" w:sz="0" w:space="0" w:color="auto"/>
        <w:left w:val="none" w:sz="0" w:space="0" w:color="auto"/>
        <w:bottom w:val="none" w:sz="0" w:space="0" w:color="auto"/>
        <w:right w:val="none" w:sz="0" w:space="0" w:color="auto"/>
      </w:divBdr>
    </w:div>
    <w:div w:id="1695424807">
      <w:bodyDiv w:val="1"/>
      <w:marLeft w:val="0"/>
      <w:marRight w:val="0"/>
      <w:marTop w:val="0"/>
      <w:marBottom w:val="0"/>
      <w:divBdr>
        <w:top w:val="none" w:sz="0" w:space="0" w:color="auto"/>
        <w:left w:val="none" w:sz="0" w:space="0" w:color="auto"/>
        <w:bottom w:val="none" w:sz="0" w:space="0" w:color="auto"/>
        <w:right w:val="none" w:sz="0" w:space="0" w:color="auto"/>
      </w:divBdr>
    </w:div>
    <w:div w:id="1940137582">
      <w:bodyDiv w:val="1"/>
      <w:marLeft w:val="0"/>
      <w:marRight w:val="0"/>
      <w:marTop w:val="0"/>
      <w:marBottom w:val="0"/>
      <w:divBdr>
        <w:top w:val="none" w:sz="0" w:space="0" w:color="auto"/>
        <w:left w:val="none" w:sz="0" w:space="0" w:color="auto"/>
        <w:bottom w:val="none" w:sz="0" w:space="0" w:color="auto"/>
        <w:right w:val="none" w:sz="0" w:space="0" w:color="auto"/>
      </w:divBdr>
    </w:div>
    <w:div w:id="2015112928">
      <w:bodyDiv w:val="1"/>
      <w:marLeft w:val="0"/>
      <w:marRight w:val="0"/>
      <w:marTop w:val="0"/>
      <w:marBottom w:val="0"/>
      <w:divBdr>
        <w:top w:val="none" w:sz="0" w:space="0" w:color="auto"/>
        <w:left w:val="none" w:sz="0" w:space="0" w:color="auto"/>
        <w:bottom w:val="none" w:sz="0" w:space="0" w:color="auto"/>
        <w:right w:val="none" w:sz="0" w:space="0" w:color="auto"/>
      </w:divBdr>
    </w:div>
    <w:div w:id="2021465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peagulhas.gov.za" TargetMode="External"/><Relationship Id="rId18" Type="http://schemas.openxmlformats.org/officeDocument/2006/relationships/footer" Target="footer4.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sars.gov.z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eraldinek@capeagulhas.gov.za" TargetMode="External"/><Relationship Id="rId17" Type="http://schemas.openxmlformats.org/officeDocument/2006/relationships/footer" Target="footer3.xm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eraldinek@capeagulhas.gov.za" TargetMode="External"/><Relationship Id="rId20" Type="http://schemas.openxmlformats.org/officeDocument/2006/relationships/hyperlink" Target="mailto:nomfundot@capeagulhas.gov.za" TargetMode="External"/><Relationship Id="rId29" Type="http://schemas.openxmlformats.org/officeDocument/2006/relationships/hyperlink" Target="http://www.capeagulhas.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6.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nomfundot@capeagulhas.gov.za" TargetMode="External"/><Relationship Id="rId23" Type="http://schemas.openxmlformats.org/officeDocument/2006/relationships/footer" Target="footer5.xml"/><Relationship Id="rId28"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mailto:geraldinek@capeagulhas.gov.za" TargetMode="External"/><Relationship Id="rId31"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ecure.csd.gov.za" TargetMode="External"/><Relationship Id="rId22" Type="http://schemas.openxmlformats.org/officeDocument/2006/relationships/hyperlink" Target="mailto:Nomfundot@capeagulhas.gov.za" TargetMode="External"/><Relationship Id="rId27" Type="http://schemas.openxmlformats.org/officeDocument/2006/relationships/image" Target="media/image3.jpg"/><Relationship Id="rId30" Type="http://schemas.openxmlformats.org/officeDocument/2006/relationships/hyperlink" Target="http://www.treasury.gov.za/"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7A6D0-E82B-49D8-A674-D266018AB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18055</Words>
  <Characters>102915</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Muns</Company>
  <LinksUpToDate>false</LinksUpToDate>
  <CharactersWithSpaces>120729</CharactersWithSpaces>
  <SharedDoc>false</SharedDoc>
  <HLinks>
    <vt:vector size="18" baseType="variant">
      <vt:variant>
        <vt:i4>3473419</vt:i4>
      </vt:variant>
      <vt:variant>
        <vt:i4>21</vt:i4>
      </vt:variant>
      <vt:variant>
        <vt:i4>0</vt:i4>
      </vt:variant>
      <vt:variant>
        <vt:i4>5</vt:i4>
      </vt:variant>
      <vt:variant>
        <vt:lpwstr>http://www.treasury.gov.za/</vt:lpwstr>
      </vt:variant>
      <vt:variant>
        <vt:lpwstr/>
      </vt:variant>
      <vt:variant>
        <vt:i4>3473419</vt:i4>
      </vt:variant>
      <vt:variant>
        <vt:i4>14</vt:i4>
      </vt:variant>
      <vt:variant>
        <vt:i4>0</vt:i4>
      </vt:variant>
      <vt:variant>
        <vt:i4>5</vt:i4>
      </vt:variant>
      <vt:variant>
        <vt:lpwstr>http://www.treasury.gov.za/</vt:lpwstr>
      </vt:variant>
      <vt:variant>
        <vt:lpwstr/>
      </vt:variant>
      <vt:variant>
        <vt:i4>2359337</vt:i4>
      </vt:variant>
      <vt:variant>
        <vt:i4>3</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Ontvangs</dc:creator>
  <cp:lastModifiedBy>Geraldine Koopman</cp:lastModifiedBy>
  <cp:revision>7</cp:revision>
  <cp:lastPrinted>2024-04-16T08:08:00Z</cp:lastPrinted>
  <dcterms:created xsi:type="dcterms:W3CDTF">2026-07-20T08:37:00Z</dcterms:created>
  <dcterms:modified xsi:type="dcterms:W3CDTF">2026-07-23T08:15:00Z</dcterms:modified>
</cp:coreProperties>
</file>