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413DE" w14:textId="77777777" w:rsidR="008B6D7F" w:rsidRDefault="008B6D7F">
      <w:pPr>
        <w:pStyle w:val="BodyText"/>
        <w:spacing w:before="10"/>
        <w:rPr>
          <w:rFonts w:ascii="Times New Roman"/>
          <w:sz w:val="3"/>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6"/>
        <w:gridCol w:w="7620"/>
      </w:tblGrid>
      <w:tr w:rsidR="008B6D7F" w14:paraId="03FC0A34" w14:textId="77777777">
        <w:trPr>
          <w:trHeight w:val="505"/>
        </w:trPr>
        <w:tc>
          <w:tcPr>
            <w:tcW w:w="2496" w:type="dxa"/>
          </w:tcPr>
          <w:p w14:paraId="0ACB1680" w14:textId="77777777" w:rsidR="008B6D7F" w:rsidRDefault="00E94D58">
            <w:pPr>
              <w:pStyle w:val="TableParagraph"/>
              <w:ind w:left="107"/>
            </w:pPr>
            <w:r>
              <w:rPr>
                <w:spacing w:val="-2"/>
              </w:rPr>
              <w:t>Title</w:t>
            </w:r>
          </w:p>
        </w:tc>
        <w:tc>
          <w:tcPr>
            <w:tcW w:w="7620" w:type="dxa"/>
          </w:tcPr>
          <w:p w14:paraId="2C2AE0BA" w14:textId="52D198BE" w:rsidR="008B6D7F" w:rsidRDefault="00E94D58">
            <w:pPr>
              <w:pStyle w:val="TableParagraph"/>
              <w:spacing w:line="252" w:lineRule="exact"/>
              <w:ind w:left="107"/>
            </w:pPr>
            <w:r>
              <w:t>Request</w:t>
            </w:r>
            <w:r>
              <w:rPr>
                <w:spacing w:val="-4"/>
              </w:rPr>
              <w:t xml:space="preserve"> </w:t>
            </w:r>
            <w:r>
              <w:t>for</w:t>
            </w:r>
            <w:r>
              <w:rPr>
                <w:spacing w:val="-6"/>
              </w:rPr>
              <w:t xml:space="preserve"> </w:t>
            </w:r>
            <w:r>
              <w:t>Proposal:</w:t>
            </w:r>
            <w:r>
              <w:rPr>
                <w:spacing w:val="-4"/>
              </w:rPr>
              <w:t xml:space="preserve"> </w:t>
            </w:r>
            <w:r>
              <w:t>Procurement</w:t>
            </w:r>
            <w:r>
              <w:rPr>
                <w:spacing w:val="-4"/>
              </w:rPr>
              <w:t xml:space="preserve"> </w:t>
            </w:r>
            <w:r>
              <w:t>of</w:t>
            </w:r>
            <w:r>
              <w:rPr>
                <w:spacing w:val="-4"/>
              </w:rPr>
              <w:t xml:space="preserve"> </w:t>
            </w:r>
            <w:r w:rsidR="00511AB5">
              <w:t>One</w:t>
            </w:r>
            <w:r>
              <w:rPr>
                <w:spacing w:val="-3"/>
              </w:rPr>
              <w:t xml:space="preserve"> </w:t>
            </w:r>
            <w:r>
              <w:t>(</w:t>
            </w:r>
            <w:r w:rsidR="00511AB5">
              <w:t>1</w:t>
            </w:r>
            <w:r>
              <w:t>)</w:t>
            </w:r>
            <w:r>
              <w:rPr>
                <w:spacing w:val="-6"/>
              </w:rPr>
              <w:t xml:space="preserve"> </w:t>
            </w:r>
            <w:r>
              <w:t>CFM56-5C</w:t>
            </w:r>
            <w:r>
              <w:rPr>
                <w:spacing w:val="-3"/>
              </w:rPr>
              <w:t xml:space="preserve"> </w:t>
            </w:r>
            <w:r>
              <w:t>Engines</w:t>
            </w:r>
            <w:r>
              <w:rPr>
                <w:spacing w:val="-5"/>
              </w:rPr>
              <w:t xml:space="preserve"> </w:t>
            </w:r>
            <w:r>
              <w:t>-</w:t>
            </w:r>
            <w:r>
              <w:rPr>
                <w:spacing w:val="-4"/>
              </w:rPr>
              <w:t xml:space="preserve"> </w:t>
            </w:r>
            <w:r>
              <w:t xml:space="preserve">Outright </w:t>
            </w:r>
            <w:r>
              <w:rPr>
                <w:spacing w:val="-2"/>
              </w:rPr>
              <w:t>Purchase.</w:t>
            </w:r>
          </w:p>
        </w:tc>
      </w:tr>
      <w:tr w:rsidR="008B6D7F" w14:paraId="1DFB29A4" w14:textId="77777777">
        <w:trPr>
          <w:trHeight w:val="253"/>
        </w:trPr>
        <w:tc>
          <w:tcPr>
            <w:tcW w:w="2496" w:type="dxa"/>
          </w:tcPr>
          <w:p w14:paraId="77201D11" w14:textId="77777777" w:rsidR="008B6D7F" w:rsidRDefault="00E94D58">
            <w:pPr>
              <w:pStyle w:val="TableParagraph"/>
              <w:spacing w:line="233" w:lineRule="exact"/>
              <w:ind w:left="107"/>
            </w:pPr>
            <w:r>
              <w:rPr>
                <w:spacing w:val="-5"/>
              </w:rPr>
              <w:t>RFQ</w:t>
            </w:r>
          </w:p>
        </w:tc>
        <w:tc>
          <w:tcPr>
            <w:tcW w:w="7620" w:type="dxa"/>
          </w:tcPr>
          <w:p w14:paraId="26080D83" w14:textId="2CE04EC7" w:rsidR="008B6D7F" w:rsidRDefault="00E94D58">
            <w:pPr>
              <w:pStyle w:val="TableParagraph"/>
              <w:spacing w:line="233" w:lineRule="exact"/>
              <w:ind w:left="107"/>
            </w:pPr>
            <w:r w:rsidRPr="006C7D7F">
              <w:rPr>
                <w:highlight w:val="yellow"/>
              </w:rPr>
              <w:t>S</w:t>
            </w:r>
            <w:r w:rsidR="00511AB5" w:rsidRPr="006C7D7F">
              <w:rPr>
                <w:highlight w:val="yellow"/>
              </w:rPr>
              <w:t>AAT</w:t>
            </w:r>
            <w:r w:rsidRPr="006C7D7F">
              <w:rPr>
                <w:highlight w:val="yellow"/>
              </w:rPr>
              <w:t>00</w:t>
            </w:r>
            <w:r w:rsidR="00D53975">
              <w:rPr>
                <w:highlight w:val="yellow"/>
              </w:rPr>
              <w:t>8</w:t>
            </w:r>
            <w:r w:rsidRPr="006C7D7F">
              <w:rPr>
                <w:highlight w:val="yellow"/>
              </w:rPr>
              <w:t>-</w:t>
            </w:r>
            <w:r w:rsidRPr="006C7D7F">
              <w:rPr>
                <w:spacing w:val="-5"/>
                <w:highlight w:val="yellow"/>
              </w:rPr>
              <w:t>2</w:t>
            </w:r>
            <w:r w:rsidR="00511AB5" w:rsidRPr="006C7D7F">
              <w:rPr>
                <w:spacing w:val="-5"/>
                <w:highlight w:val="yellow"/>
              </w:rPr>
              <w:t>6</w:t>
            </w:r>
          </w:p>
        </w:tc>
      </w:tr>
      <w:tr w:rsidR="008B6D7F" w14:paraId="30C8148D" w14:textId="77777777">
        <w:trPr>
          <w:trHeight w:val="252"/>
        </w:trPr>
        <w:tc>
          <w:tcPr>
            <w:tcW w:w="2496" w:type="dxa"/>
          </w:tcPr>
          <w:p w14:paraId="47794441" w14:textId="77777777" w:rsidR="008B6D7F" w:rsidRDefault="00E94D58">
            <w:pPr>
              <w:pStyle w:val="TableParagraph"/>
              <w:spacing w:line="233" w:lineRule="exact"/>
              <w:ind w:left="107"/>
            </w:pPr>
            <w:r>
              <w:t>Validity</w:t>
            </w:r>
            <w:r>
              <w:rPr>
                <w:spacing w:val="-8"/>
              </w:rPr>
              <w:t xml:space="preserve"> </w:t>
            </w:r>
            <w:r>
              <w:rPr>
                <w:spacing w:val="-2"/>
              </w:rPr>
              <w:t>Period</w:t>
            </w:r>
          </w:p>
        </w:tc>
        <w:tc>
          <w:tcPr>
            <w:tcW w:w="7620" w:type="dxa"/>
          </w:tcPr>
          <w:p w14:paraId="123C5CFD" w14:textId="77777777" w:rsidR="008B6D7F" w:rsidRDefault="00E94D58">
            <w:pPr>
              <w:pStyle w:val="TableParagraph"/>
              <w:spacing w:line="233" w:lineRule="exact"/>
              <w:ind w:left="107"/>
            </w:pPr>
            <w:r>
              <w:t>180</w:t>
            </w:r>
            <w:r>
              <w:rPr>
                <w:spacing w:val="-6"/>
              </w:rPr>
              <w:t xml:space="preserve"> </w:t>
            </w:r>
            <w:r>
              <w:rPr>
                <w:spacing w:val="-4"/>
              </w:rPr>
              <w:t>days</w:t>
            </w:r>
          </w:p>
        </w:tc>
      </w:tr>
      <w:tr w:rsidR="008B6D7F" w14:paraId="5D6E70BF" w14:textId="77777777">
        <w:trPr>
          <w:trHeight w:val="252"/>
        </w:trPr>
        <w:tc>
          <w:tcPr>
            <w:tcW w:w="2496" w:type="dxa"/>
          </w:tcPr>
          <w:p w14:paraId="06C9395F" w14:textId="77777777" w:rsidR="008B6D7F" w:rsidRDefault="00E94D58">
            <w:pPr>
              <w:pStyle w:val="TableParagraph"/>
              <w:spacing w:line="233" w:lineRule="exact"/>
              <w:ind w:left="107"/>
            </w:pPr>
            <w:r>
              <w:t>RFQ</w:t>
            </w:r>
            <w:r>
              <w:rPr>
                <w:spacing w:val="-4"/>
              </w:rPr>
              <w:t xml:space="preserve"> Open</w:t>
            </w:r>
          </w:p>
        </w:tc>
        <w:tc>
          <w:tcPr>
            <w:tcW w:w="7620" w:type="dxa"/>
          </w:tcPr>
          <w:p w14:paraId="70AAA44F" w14:textId="1E9E40EE" w:rsidR="008B6D7F" w:rsidRDefault="00840E0B">
            <w:pPr>
              <w:pStyle w:val="TableParagraph"/>
              <w:spacing w:line="233" w:lineRule="exact"/>
              <w:ind w:left="107"/>
            </w:pPr>
            <w:r>
              <w:rPr>
                <w:color w:val="FF0000"/>
              </w:rPr>
              <w:t>30</w:t>
            </w:r>
            <w:r w:rsidR="000B7CAF">
              <w:rPr>
                <w:color w:val="FF0000"/>
                <w:spacing w:val="-7"/>
              </w:rPr>
              <w:t xml:space="preserve"> </w:t>
            </w:r>
            <w:r w:rsidR="00054470">
              <w:rPr>
                <w:color w:val="FF0000"/>
                <w:spacing w:val="-7"/>
              </w:rPr>
              <w:t>September</w:t>
            </w:r>
            <w:r w:rsidR="000B7CAF">
              <w:rPr>
                <w:color w:val="FF0000"/>
                <w:spacing w:val="-1"/>
              </w:rPr>
              <w:t xml:space="preserve"> </w:t>
            </w:r>
            <w:r w:rsidR="000B7CAF">
              <w:rPr>
                <w:color w:val="FF0000"/>
                <w:spacing w:val="-4"/>
              </w:rPr>
              <w:t>202</w:t>
            </w:r>
            <w:r w:rsidR="00511AB5">
              <w:rPr>
                <w:color w:val="FF0000"/>
                <w:spacing w:val="-4"/>
              </w:rPr>
              <w:t>6</w:t>
            </w:r>
          </w:p>
        </w:tc>
      </w:tr>
      <w:tr w:rsidR="008B6D7F" w14:paraId="4CC5A3D1" w14:textId="77777777">
        <w:trPr>
          <w:trHeight w:val="252"/>
        </w:trPr>
        <w:tc>
          <w:tcPr>
            <w:tcW w:w="2496" w:type="dxa"/>
          </w:tcPr>
          <w:p w14:paraId="70E82793" w14:textId="77777777" w:rsidR="008B6D7F" w:rsidRDefault="00E94D58">
            <w:pPr>
              <w:pStyle w:val="TableParagraph"/>
              <w:spacing w:line="233" w:lineRule="exact"/>
              <w:ind w:left="107"/>
            </w:pPr>
            <w:r>
              <w:t>RFQ</w:t>
            </w:r>
            <w:r>
              <w:rPr>
                <w:spacing w:val="-4"/>
              </w:rPr>
              <w:t xml:space="preserve"> </w:t>
            </w:r>
            <w:r>
              <w:rPr>
                <w:spacing w:val="-2"/>
              </w:rPr>
              <w:t>Closes</w:t>
            </w:r>
          </w:p>
        </w:tc>
        <w:tc>
          <w:tcPr>
            <w:tcW w:w="7620" w:type="dxa"/>
          </w:tcPr>
          <w:p w14:paraId="15432A97" w14:textId="102C3421" w:rsidR="008B6D7F" w:rsidRDefault="00511AB5">
            <w:pPr>
              <w:pStyle w:val="TableParagraph"/>
              <w:spacing w:line="233" w:lineRule="exact"/>
              <w:ind w:left="107"/>
            </w:pPr>
            <w:r>
              <w:rPr>
                <w:color w:val="FF0000"/>
                <w:spacing w:val="-7"/>
              </w:rPr>
              <w:t>2</w:t>
            </w:r>
            <w:r w:rsidR="0058089B">
              <w:rPr>
                <w:color w:val="FF0000"/>
                <w:spacing w:val="-7"/>
              </w:rPr>
              <w:t>0</w:t>
            </w:r>
            <w:r>
              <w:rPr>
                <w:color w:val="FF0000"/>
                <w:spacing w:val="-7"/>
              </w:rPr>
              <w:t xml:space="preserve"> </w:t>
            </w:r>
            <w:r w:rsidR="0058089B">
              <w:rPr>
                <w:color w:val="FF0000"/>
                <w:spacing w:val="-7"/>
              </w:rPr>
              <w:t>October</w:t>
            </w:r>
            <w:r>
              <w:rPr>
                <w:color w:val="FF0000"/>
                <w:spacing w:val="-1"/>
              </w:rPr>
              <w:t xml:space="preserve"> </w:t>
            </w:r>
            <w:r>
              <w:rPr>
                <w:color w:val="FF0000"/>
                <w:spacing w:val="-4"/>
              </w:rPr>
              <w:t>2026</w:t>
            </w:r>
          </w:p>
        </w:tc>
      </w:tr>
      <w:tr w:rsidR="00785884" w14:paraId="4FDA1A2E" w14:textId="77777777">
        <w:trPr>
          <w:trHeight w:val="252"/>
        </w:trPr>
        <w:tc>
          <w:tcPr>
            <w:tcW w:w="2496" w:type="dxa"/>
          </w:tcPr>
          <w:p w14:paraId="1FEAB9B7" w14:textId="0F0C583C" w:rsidR="00785884" w:rsidRDefault="006050C7">
            <w:pPr>
              <w:pStyle w:val="TableParagraph"/>
              <w:spacing w:line="233" w:lineRule="exact"/>
              <w:ind w:left="107"/>
            </w:pPr>
            <w:r>
              <w:t>Online Briefing session</w:t>
            </w:r>
          </w:p>
        </w:tc>
        <w:tc>
          <w:tcPr>
            <w:tcW w:w="7620" w:type="dxa"/>
          </w:tcPr>
          <w:p w14:paraId="0AE35FAD" w14:textId="30E71A14" w:rsidR="00785884" w:rsidRDefault="00F52E4F">
            <w:pPr>
              <w:pStyle w:val="TableParagraph"/>
              <w:spacing w:line="233" w:lineRule="exact"/>
              <w:ind w:left="107"/>
              <w:rPr>
                <w:color w:val="FF0000"/>
                <w:spacing w:val="-7"/>
              </w:rPr>
            </w:pPr>
            <w:r>
              <w:rPr>
                <w:color w:val="FF0000"/>
                <w:spacing w:val="-7"/>
              </w:rPr>
              <w:t>0</w:t>
            </w:r>
            <w:r w:rsidR="007A160A">
              <w:rPr>
                <w:color w:val="FF0000"/>
                <w:spacing w:val="-7"/>
              </w:rPr>
              <w:t>7</w:t>
            </w:r>
            <w:r>
              <w:rPr>
                <w:color w:val="FF0000"/>
                <w:spacing w:val="-7"/>
              </w:rPr>
              <w:t xml:space="preserve"> October 2026 (</w:t>
            </w:r>
            <w:r w:rsidR="006050C7">
              <w:rPr>
                <w:color w:val="FF0000"/>
                <w:spacing w:val="-7"/>
              </w:rPr>
              <w:t xml:space="preserve">Non </w:t>
            </w:r>
            <w:r>
              <w:rPr>
                <w:color w:val="FF0000"/>
                <w:spacing w:val="-7"/>
              </w:rPr>
              <w:t>– compulsory)</w:t>
            </w:r>
          </w:p>
        </w:tc>
      </w:tr>
      <w:tr w:rsidR="008B6D7F" w14:paraId="6932F7C2" w14:textId="77777777">
        <w:trPr>
          <w:trHeight w:val="252"/>
        </w:trPr>
        <w:tc>
          <w:tcPr>
            <w:tcW w:w="2496" w:type="dxa"/>
          </w:tcPr>
          <w:p w14:paraId="552A7545" w14:textId="77777777" w:rsidR="008B6D7F" w:rsidRDefault="00E94D58">
            <w:pPr>
              <w:pStyle w:val="TableParagraph"/>
              <w:spacing w:line="233" w:lineRule="exact"/>
              <w:ind w:left="107"/>
            </w:pPr>
            <w:r>
              <w:t>SAAT</w:t>
            </w:r>
            <w:r>
              <w:rPr>
                <w:spacing w:val="-12"/>
              </w:rPr>
              <w:t xml:space="preserve"> </w:t>
            </w:r>
            <w:r>
              <w:t>Business</w:t>
            </w:r>
            <w:r>
              <w:rPr>
                <w:spacing w:val="-6"/>
              </w:rPr>
              <w:t xml:space="preserve"> </w:t>
            </w:r>
            <w:r>
              <w:rPr>
                <w:spacing w:val="-4"/>
              </w:rPr>
              <w:t>Unit</w:t>
            </w:r>
          </w:p>
        </w:tc>
        <w:tc>
          <w:tcPr>
            <w:tcW w:w="7620" w:type="dxa"/>
          </w:tcPr>
          <w:p w14:paraId="58E1CAEE" w14:textId="77777777" w:rsidR="008B6D7F" w:rsidRDefault="00E94D58">
            <w:pPr>
              <w:pStyle w:val="TableParagraph"/>
              <w:spacing w:line="233" w:lineRule="exact"/>
              <w:ind w:left="107"/>
            </w:pPr>
            <w:r>
              <w:t>SAA</w:t>
            </w:r>
            <w:r>
              <w:rPr>
                <w:spacing w:val="-5"/>
              </w:rPr>
              <w:t xml:space="preserve"> </w:t>
            </w:r>
            <w:r>
              <w:t>Fleet</w:t>
            </w:r>
            <w:r>
              <w:rPr>
                <w:spacing w:val="-5"/>
              </w:rPr>
              <w:t xml:space="preserve"> </w:t>
            </w:r>
            <w:r>
              <w:rPr>
                <w:spacing w:val="-2"/>
              </w:rPr>
              <w:t>Management</w:t>
            </w:r>
          </w:p>
        </w:tc>
      </w:tr>
      <w:tr w:rsidR="008B6D7F" w14:paraId="1603E25A" w14:textId="77777777">
        <w:trPr>
          <w:trHeight w:val="253"/>
        </w:trPr>
        <w:tc>
          <w:tcPr>
            <w:tcW w:w="2496" w:type="dxa"/>
          </w:tcPr>
          <w:p w14:paraId="6357AB82" w14:textId="77777777" w:rsidR="008B6D7F" w:rsidRDefault="00E94D58">
            <w:pPr>
              <w:pStyle w:val="TableParagraph"/>
              <w:spacing w:line="233" w:lineRule="exact"/>
              <w:ind w:left="107"/>
            </w:pPr>
            <w:r>
              <w:rPr>
                <w:spacing w:val="-2"/>
              </w:rPr>
              <w:t>E-</w:t>
            </w:r>
            <w:r>
              <w:rPr>
                <w:spacing w:val="-4"/>
              </w:rPr>
              <w:t>Mail</w:t>
            </w:r>
          </w:p>
        </w:tc>
        <w:tc>
          <w:tcPr>
            <w:tcW w:w="7620" w:type="dxa"/>
          </w:tcPr>
          <w:p w14:paraId="355B98DB" w14:textId="77777777" w:rsidR="008B6D7F" w:rsidRDefault="008B6D7F">
            <w:pPr>
              <w:pStyle w:val="TableParagraph"/>
              <w:spacing w:line="233" w:lineRule="exact"/>
              <w:ind w:left="107"/>
            </w:pPr>
            <w:hyperlink r:id="rId7">
              <w:r>
                <w:rPr>
                  <w:color w:val="0000FF"/>
                  <w:spacing w:val="-2"/>
                  <w:u w:val="single" w:color="0000FF"/>
                </w:rPr>
                <w:t>mmapitsokhoetha@flysaa.com</w:t>
              </w:r>
            </w:hyperlink>
          </w:p>
        </w:tc>
      </w:tr>
    </w:tbl>
    <w:p w14:paraId="2E0F538A" w14:textId="77777777" w:rsidR="008B6D7F" w:rsidRDefault="008B6D7F">
      <w:pPr>
        <w:pStyle w:val="BodyText"/>
        <w:spacing w:before="3"/>
        <w:rPr>
          <w:rFonts w:ascii="Times New Roman"/>
        </w:rPr>
      </w:pPr>
    </w:p>
    <w:p w14:paraId="1D049B7E" w14:textId="77777777" w:rsidR="008B6D7F" w:rsidRDefault="00E94D58">
      <w:pPr>
        <w:spacing w:line="360" w:lineRule="auto"/>
        <w:ind w:left="341" w:right="112"/>
        <w:rPr>
          <w:rFonts w:ascii="Arial"/>
          <w:b/>
        </w:rPr>
      </w:pPr>
      <w:r>
        <w:rPr>
          <w:rFonts w:ascii="Arial"/>
          <w:b/>
        </w:rPr>
        <w:t>SAAT requests</w:t>
      </w:r>
      <w:r>
        <w:rPr>
          <w:rFonts w:ascii="Arial"/>
          <w:b/>
          <w:spacing w:val="-6"/>
        </w:rPr>
        <w:t xml:space="preserve"> </w:t>
      </w:r>
      <w:r>
        <w:rPr>
          <w:rFonts w:ascii="Arial"/>
          <w:b/>
        </w:rPr>
        <w:t>your quotation</w:t>
      </w:r>
      <w:r>
        <w:rPr>
          <w:rFonts w:ascii="Arial"/>
          <w:b/>
          <w:spacing w:val="-7"/>
        </w:rPr>
        <w:t xml:space="preserve"> </w:t>
      </w:r>
      <w:r>
        <w:rPr>
          <w:rFonts w:ascii="Arial"/>
          <w:b/>
        </w:rPr>
        <w:t>for</w:t>
      </w:r>
      <w:r>
        <w:rPr>
          <w:rFonts w:ascii="Arial"/>
          <w:b/>
          <w:spacing w:val="-3"/>
        </w:rPr>
        <w:t xml:space="preserve"> </w:t>
      </w:r>
      <w:r>
        <w:rPr>
          <w:u w:val="single"/>
        </w:rPr>
        <w:t>Purchase</w:t>
      </w:r>
      <w:r>
        <w:rPr>
          <w:spacing w:val="-4"/>
          <w:u w:val="single"/>
        </w:rPr>
        <w:t xml:space="preserve"> </w:t>
      </w:r>
      <w:r>
        <w:rPr>
          <w:u w:val="single"/>
        </w:rPr>
        <w:t>of</w:t>
      </w:r>
      <w:r>
        <w:rPr>
          <w:spacing w:val="-3"/>
          <w:u w:val="single"/>
        </w:rPr>
        <w:t xml:space="preserve"> </w:t>
      </w:r>
      <w:r>
        <w:rPr>
          <w:u w:val="single"/>
        </w:rPr>
        <w:t>Engines.</w:t>
      </w:r>
      <w:r>
        <w:rPr>
          <w:spacing w:val="-3"/>
        </w:rPr>
        <w:t xml:space="preserve"> </w:t>
      </w:r>
      <w:r>
        <w:rPr>
          <w:rFonts w:ascii="Arial"/>
          <w:b/>
        </w:rPr>
        <w:t>Please</w:t>
      </w:r>
      <w:r>
        <w:rPr>
          <w:rFonts w:ascii="Arial"/>
          <w:b/>
          <w:spacing w:val="-4"/>
        </w:rPr>
        <w:t xml:space="preserve"> </w:t>
      </w:r>
      <w:r>
        <w:rPr>
          <w:rFonts w:ascii="Arial"/>
          <w:b/>
        </w:rPr>
        <w:t>furnish</w:t>
      </w:r>
      <w:r>
        <w:rPr>
          <w:rFonts w:ascii="Arial"/>
          <w:b/>
          <w:spacing w:val="-4"/>
        </w:rPr>
        <w:t xml:space="preserve"> </w:t>
      </w:r>
      <w:r>
        <w:rPr>
          <w:rFonts w:ascii="Arial"/>
          <w:b/>
        </w:rPr>
        <w:t>all</w:t>
      </w:r>
      <w:r>
        <w:rPr>
          <w:rFonts w:ascii="Arial"/>
          <w:b/>
          <w:spacing w:val="-5"/>
        </w:rPr>
        <w:t xml:space="preserve"> </w:t>
      </w:r>
      <w:r>
        <w:rPr>
          <w:rFonts w:ascii="Arial"/>
          <w:b/>
        </w:rPr>
        <w:t>information</w:t>
      </w:r>
      <w:r>
        <w:rPr>
          <w:rFonts w:ascii="Arial"/>
          <w:b/>
          <w:spacing w:val="-4"/>
        </w:rPr>
        <w:t xml:space="preserve"> </w:t>
      </w:r>
      <w:r>
        <w:rPr>
          <w:rFonts w:ascii="Arial"/>
          <w:b/>
        </w:rPr>
        <w:t>as requested and return your quote on/before the date stipulated. Late and incomplete submissions may invalidate the quote submitted.</w:t>
      </w:r>
    </w:p>
    <w:p w14:paraId="54CDF9C1" w14:textId="77777777" w:rsidR="008B6D7F" w:rsidRDefault="008B6D7F">
      <w:pPr>
        <w:pStyle w:val="BodyText"/>
        <w:spacing w:before="1"/>
        <w:rPr>
          <w:rFonts w:ascii="Arial"/>
          <w:b/>
        </w:rPr>
      </w:pPr>
    </w:p>
    <w:p w14:paraId="7CF337CD" w14:textId="77777777" w:rsidR="008B6D7F" w:rsidRDefault="00E94D58">
      <w:pPr>
        <w:ind w:left="341"/>
        <w:rPr>
          <w:rFonts w:ascii="Times New Roman"/>
        </w:rPr>
      </w:pPr>
      <w:r>
        <w:t>NAME</w:t>
      </w:r>
      <w:r>
        <w:rPr>
          <w:spacing w:val="-5"/>
        </w:rPr>
        <w:t xml:space="preserve"> </w:t>
      </w:r>
      <w:r>
        <w:t>OF</w:t>
      </w:r>
      <w:r>
        <w:rPr>
          <w:spacing w:val="-5"/>
        </w:rPr>
        <w:t xml:space="preserve"> </w:t>
      </w:r>
      <w:r>
        <w:t>VENDOR:</w:t>
      </w:r>
      <w:r>
        <w:rPr>
          <w:spacing w:val="51"/>
        </w:rPr>
        <w:t xml:space="preserve"> </w:t>
      </w:r>
      <w:r>
        <w:rPr>
          <w:rFonts w:ascii="Times New Roman"/>
          <w:spacing w:val="-2"/>
        </w:rPr>
        <w:t>.......................................................................................................................................</w:t>
      </w:r>
    </w:p>
    <w:p w14:paraId="19B0B9BF" w14:textId="77777777" w:rsidR="008B6D7F" w:rsidRDefault="00E94D58">
      <w:pPr>
        <w:spacing w:before="253"/>
        <w:ind w:left="341"/>
        <w:rPr>
          <w:rFonts w:ascii="Times New Roman"/>
        </w:rPr>
      </w:pPr>
      <w:r>
        <w:t>POSTAL</w:t>
      </w:r>
      <w:r>
        <w:rPr>
          <w:spacing w:val="-11"/>
        </w:rPr>
        <w:t xml:space="preserve"> </w:t>
      </w:r>
      <w:r>
        <w:t>ADDRESS:</w:t>
      </w:r>
      <w:r>
        <w:rPr>
          <w:spacing w:val="-10"/>
        </w:rPr>
        <w:t xml:space="preserve"> </w:t>
      </w:r>
      <w:r>
        <w:rPr>
          <w:rFonts w:ascii="Times New Roman"/>
          <w:spacing w:val="-2"/>
        </w:rPr>
        <w:t>........................................................................................................................................</w:t>
      </w:r>
    </w:p>
    <w:p w14:paraId="2BD29B0C" w14:textId="77777777" w:rsidR="008B6D7F" w:rsidRDefault="00E94D58">
      <w:pPr>
        <w:spacing w:before="252"/>
        <w:ind w:left="341"/>
        <w:rPr>
          <w:rFonts w:ascii="Times New Roman"/>
        </w:rPr>
      </w:pPr>
      <w:r>
        <w:t>TELEPHONE</w:t>
      </w:r>
      <w:r>
        <w:rPr>
          <w:spacing w:val="-9"/>
        </w:rPr>
        <w:t xml:space="preserve"> </w:t>
      </w:r>
      <w:r>
        <w:t>NO.:</w:t>
      </w:r>
      <w:r>
        <w:rPr>
          <w:spacing w:val="52"/>
        </w:rPr>
        <w:t xml:space="preserve"> </w:t>
      </w:r>
      <w:r>
        <w:rPr>
          <w:rFonts w:ascii="Times New Roman"/>
          <w:spacing w:val="-2"/>
        </w:rPr>
        <w:t>...........................................................................................................................................</w:t>
      </w:r>
    </w:p>
    <w:p w14:paraId="4992D9D9" w14:textId="77777777" w:rsidR="008B6D7F" w:rsidRDefault="00E94D58">
      <w:pPr>
        <w:spacing w:before="252"/>
        <w:ind w:left="341"/>
        <w:rPr>
          <w:rFonts w:ascii="Times New Roman"/>
        </w:rPr>
      </w:pPr>
      <w:r>
        <w:t>CELL</w:t>
      </w:r>
      <w:r>
        <w:rPr>
          <w:spacing w:val="-6"/>
        </w:rPr>
        <w:t xml:space="preserve"> </w:t>
      </w:r>
      <w:r>
        <w:t>NO:</w:t>
      </w:r>
      <w:r>
        <w:rPr>
          <w:spacing w:val="-4"/>
        </w:rPr>
        <w:t xml:space="preserve"> </w:t>
      </w:r>
      <w:r>
        <w:rPr>
          <w:rFonts w:ascii="Times New Roman"/>
          <w:spacing w:val="-2"/>
        </w:rPr>
        <w:t>...........................................................................................................................................................</w:t>
      </w:r>
    </w:p>
    <w:p w14:paraId="21BC4668" w14:textId="77777777" w:rsidR="008B6D7F" w:rsidRDefault="00E94D58">
      <w:pPr>
        <w:spacing w:before="251"/>
        <w:ind w:left="341"/>
        <w:rPr>
          <w:rFonts w:ascii="Times New Roman"/>
        </w:rPr>
      </w:pPr>
      <w:r>
        <w:t>E</w:t>
      </w:r>
      <w:r>
        <w:rPr>
          <w:spacing w:val="-9"/>
        </w:rPr>
        <w:t xml:space="preserve"> </w:t>
      </w:r>
      <w:r>
        <w:t>MAIL</w:t>
      </w:r>
      <w:r>
        <w:rPr>
          <w:spacing w:val="-6"/>
        </w:rPr>
        <w:t xml:space="preserve"> </w:t>
      </w:r>
      <w:r>
        <w:t>ADDRESS:</w:t>
      </w:r>
      <w:r>
        <w:rPr>
          <w:spacing w:val="-3"/>
        </w:rPr>
        <w:t xml:space="preserve"> </w:t>
      </w:r>
      <w:r>
        <w:rPr>
          <w:rFonts w:ascii="Times New Roman"/>
          <w:spacing w:val="-2"/>
        </w:rPr>
        <w:t>...........................................................................................................................................</w:t>
      </w:r>
    </w:p>
    <w:p w14:paraId="4EE5BED3" w14:textId="77777777" w:rsidR="008B6D7F" w:rsidRDefault="00E94D58">
      <w:pPr>
        <w:spacing w:before="252"/>
        <w:ind w:left="341"/>
        <w:rPr>
          <w:rFonts w:ascii="Times New Roman"/>
        </w:rPr>
      </w:pPr>
      <w:r>
        <w:rPr>
          <w:rFonts w:ascii="Times New Roman"/>
          <w:noProof/>
        </w:rPr>
        <mc:AlternateContent>
          <mc:Choice Requires="wps">
            <w:drawing>
              <wp:anchor distT="0" distB="0" distL="0" distR="0" simplePos="0" relativeHeight="15728640" behindDoc="0" locked="0" layoutInCell="1" allowOverlap="1" wp14:anchorId="1302A52E" wp14:editId="67879459">
                <wp:simplePos x="0" y="0"/>
                <wp:positionH relativeFrom="page">
                  <wp:posOffset>575944</wp:posOffset>
                </wp:positionH>
                <wp:positionV relativeFrom="paragraph">
                  <wp:posOffset>475244</wp:posOffset>
                </wp:positionV>
                <wp:extent cx="6548755" cy="1270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8755" cy="12700"/>
                        </a:xfrm>
                        <a:custGeom>
                          <a:avLst/>
                          <a:gdLst/>
                          <a:ahLst/>
                          <a:cxnLst/>
                          <a:rect l="l" t="t" r="r" b="b"/>
                          <a:pathLst>
                            <a:path w="6548755" h="12700">
                              <a:moveTo>
                                <a:pt x="6548755" y="12700"/>
                              </a:moveTo>
                              <a:lnTo>
                                <a:pt x="0" y="12700"/>
                              </a:lnTo>
                              <a:lnTo>
                                <a:pt x="0" y="0"/>
                              </a:lnTo>
                              <a:lnTo>
                                <a:pt x="6548755" y="0"/>
                              </a:lnTo>
                              <a:lnTo>
                                <a:pt x="6548755" y="127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3CB7CE" id="Graphic 3" o:spid="_x0000_s1026" style="position:absolute;margin-left:45.35pt;margin-top:37.4pt;width:515.6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548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" path="m6548755,12700l,12700,,,6548755,r,12700xe" fillcolor="black" stroked="f">
                <v:path arrowok="t"/>
                <w10:wrap anchorx="page"/>
              </v:shape>
            </w:pict>
          </mc:Fallback>
        </mc:AlternateContent>
      </w:r>
      <w:r>
        <w:t>CONTACT</w:t>
      </w:r>
      <w:r>
        <w:rPr>
          <w:spacing w:val="-12"/>
        </w:rPr>
        <w:t xml:space="preserve"> </w:t>
      </w:r>
      <w:r>
        <w:t>PERSON:</w:t>
      </w:r>
      <w:r>
        <w:rPr>
          <w:spacing w:val="-10"/>
        </w:rPr>
        <w:t xml:space="preserve"> </w:t>
      </w:r>
      <w:r>
        <w:rPr>
          <w:rFonts w:ascii="Times New Roman"/>
          <w:spacing w:val="-2"/>
        </w:rPr>
        <w:t>.......................................................................................................................................</w:t>
      </w:r>
    </w:p>
    <w:p w14:paraId="5ED68396" w14:textId="77777777" w:rsidR="008B6D7F" w:rsidRDefault="008B6D7F">
      <w:pPr>
        <w:pStyle w:val="BodyText"/>
        <w:spacing w:before="251"/>
        <w:rPr>
          <w:rFonts w:ascii="Times New Roman"/>
        </w:rPr>
      </w:pPr>
    </w:p>
    <w:p w14:paraId="6682F0A6" w14:textId="77777777" w:rsidR="008B6D7F" w:rsidRDefault="00E94D58">
      <w:pPr>
        <w:ind w:left="341" w:right="112"/>
        <w:rPr>
          <w:rFonts w:ascii="Arial"/>
          <w:b/>
        </w:rPr>
      </w:pPr>
      <w:r>
        <w:rPr>
          <w:rFonts w:ascii="Arial"/>
          <w:b/>
        </w:rPr>
        <w:t>This</w:t>
      </w:r>
      <w:r>
        <w:rPr>
          <w:rFonts w:ascii="Arial"/>
          <w:b/>
          <w:spacing w:val="-2"/>
        </w:rPr>
        <w:t xml:space="preserve"> </w:t>
      </w:r>
      <w:r>
        <w:rPr>
          <w:rFonts w:ascii="Arial"/>
          <w:b/>
        </w:rPr>
        <w:t>RFQ</w:t>
      </w:r>
      <w:r>
        <w:rPr>
          <w:rFonts w:ascii="Arial"/>
          <w:b/>
          <w:spacing w:val="-5"/>
        </w:rPr>
        <w:t xml:space="preserve"> </w:t>
      </w:r>
      <w:r>
        <w:rPr>
          <w:rFonts w:ascii="Arial"/>
          <w:b/>
        </w:rPr>
        <w:t>(Request</w:t>
      </w:r>
      <w:r>
        <w:rPr>
          <w:rFonts w:ascii="Arial"/>
          <w:b/>
          <w:spacing w:val="-3"/>
        </w:rPr>
        <w:t xml:space="preserve"> </w:t>
      </w:r>
      <w:r>
        <w:rPr>
          <w:rFonts w:ascii="Arial"/>
          <w:b/>
        </w:rPr>
        <w:t>for</w:t>
      </w:r>
      <w:r>
        <w:rPr>
          <w:rFonts w:ascii="Arial"/>
          <w:b/>
          <w:spacing w:val="-3"/>
        </w:rPr>
        <w:t xml:space="preserve"> </w:t>
      </w:r>
      <w:r>
        <w:rPr>
          <w:rFonts w:ascii="Arial"/>
          <w:b/>
        </w:rPr>
        <w:t>Quotation)</w:t>
      </w:r>
      <w:r>
        <w:rPr>
          <w:rFonts w:ascii="Arial"/>
          <w:b/>
          <w:spacing w:val="-3"/>
        </w:rPr>
        <w:t xml:space="preserve"> </w:t>
      </w:r>
      <w:r>
        <w:rPr>
          <w:rFonts w:ascii="Arial"/>
          <w:b/>
        </w:rPr>
        <w:t>will</w:t>
      </w:r>
      <w:r>
        <w:rPr>
          <w:rFonts w:ascii="Arial"/>
          <w:b/>
          <w:spacing w:val="-3"/>
        </w:rPr>
        <w:t xml:space="preserve"> </w:t>
      </w:r>
      <w:r>
        <w:rPr>
          <w:rFonts w:ascii="Arial"/>
          <w:b/>
        </w:rPr>
        <w:t>be</w:t>
      </w:r>
      <w:r>
        <w:rPr>
          <w:rFonts w:ascii="Arial"/>
          <w:b/>
          <w:spacing w:val="-4"/>
        </w:rPr>
        <w:t xml:space="preserve"> </w:t>
      </w:r>
      <w:r>
        <w:rPr>
          <w:rFonts w:ascii="Arial"/>
          <w:b/>
        </w:rPr>
        <w:t>evaluated</w:t>
      </w:r>
      <w:r>
        <w:rPr>
          <w:rFonts w:ascii="Arial"/>
          <w:b/>
          <w:spacing w:val="-2"/>
        </w:rPr>
        <w:t xml:space="preserve"> </w:t>
      </w:r>
      <w:proofErr w:type="gramStart"/>
      <w:r>
        <w:rPr>
          <w:rFonts w:ascii="Arial"/>
          <w:b/>
        </w:rPr>
        <w:t>on</w:t>
      </w:r>
      <w:proofErr w:type="gramEnd"/>
      <w:r>
        <w:rPr>
          <w:rFonts w:ascii="Arial"/>
          <w:b/>
          <w:spacing w:val="-4"/>
        </w:rPr>
        <w:t xml:space="preserve"> </w:t>
      </w:r>
      <w:r>
        <w:rPr>
          <w:rFonts w:ascii="Arial"/>
          <w:b/>
        </w:rPr>
        <w:t>Critical</w:t>
      </w:r>
      <w:r>
        <w:rPr>
          <w:rFonts w:ascii="Arial"/>
          <w:b/>
          <w:spacing w:val="-5"/>
        </w:rPr>
        <w:t xml:space="preserve"> </w:t>
      </w:r>
      <w:r>
        <w:rPr>
          <w:rFonts w:ascii="Arial"/>
          <w:b/>
        </w:rPr>
        <w:t>Criteria,</w:t>
      </w:r>
      <w:r>
        <w:rPr>
          <w:rFonts w:ascii="Arial"/>
          <w:b/>
          <w:spacing w:val="-3"/>
        </w:rPr>
        <w:t xml:space="preserve"> </w:t>
      </w:r>
      <w:r>
        <w:rPr>
          <w:rFonts w:ascii="Arial"/>
          <w:b/>
        </w:rPr>
        <w:t>Pricing</w:t>
      </w:r>
      <w:r>
        <w:rPr>
          <w:rFonts w:ascii="Arial"/>
          <w:b/>
          <w:spacing w:val="-4"/>
        </w:rPr>
        <w:t xml:space="preserve"> </w:t>
      </w:r>
      <w:r>
        <w:rPr>
          <w:rFonts w:ascii="Arial"/>
          <w:b/>
        </w:rPr>
        <w:t>and</w:t>
      </w:r>
      <w:r>
        <w:rPr>
          <w:rFonts w:ascii="Arial"/>
          <w:b/>
          <w:spacing w:val="-2"/>
        </w:rPr>
        <w:t xml:space="preserve"> </w:t>
      </w:r>
      <w:r>
        <w:rPr>
          <w:rFonts w:ascii="Arial"/>
          <w:b/>
        </w:rPr>
        <w:t xml:space="preserve">Specific </w:t>
      </w:r>
      <w:r>
        <w:rPr>
          <w:rFonts w:ascii="Arial"/>
          <w:b/>
          <w:spacing w:val="-2"/>
        </w:rPr>
        <w:t>Goals.</w:t>
      </w:r>
    </w:p>
    <w:p w14:paraId="4857045E" w14:textId="77777777" w:rsidR="008B6D7F" w:rsidRDefault="008B6D7F">
      <w:pPr>
        <w:pStyle w:val="BodyText"/>
        <w:rPr>
          <w:rFonts w:ascii="Arial"/>
          <w:b/>
        </w:rPr>
      </w:pPr>
    </w:p>
    <w:p w14:paraId="4D4F71D9" w14:textId="77777777" w:rsidR="008B6D7F" w:rsidRDefault="00E94D58">
      <w:pPr>
        <w:pStyle w:val="Heading1"/>
        <w:numPr>
          <w:ilvl w:val="0"/>
          <w:numId w:val="4"/>
        </w:numPr>
        <w:tabs>
          <w:tab w:val="left" w:pos="623"/>
        </w:tabs>
        <w:ind w:left="623" w:hanging="282"/>
      </w:pPr>
      <w:r>
        <w:t>REQUIRED</w:t>
      </w:r>
      <w:r>
        <w:rPr>
          <w:spacing w:val="-10"/>
        </w:rPr>
        <w:t xml:space="preserve"> </w:t>
      </w:r>
      <w:r>
        <w:t>DOCUMENTATION</w:t>
      </w:r>
      <w:r>
        <w:rPr>
          <w:spacing w:val="-11"/>
        </w:rPr>
        <w:t xml:space="preserve"> </w:t>
      </w:r>
      <w:r>
        <w:t>TO</w:t>
      </w:r>
      <w:r>
        <w:rPr>
          <w:spacing w:val="-5"/>
        </w:rPr>
        <w:t xml:space="preserve"> </w:t>
      </w:r>
      <w:r>
        <w:t>BE</w:t>
      </w:r>
      <w:r>
        <w:rPr>
          <w:spacing w:val="-7"/>
        </w:rPr>
        <w:t xml:space="preserve"> </w:t>
      </w:r>
      <w:r>
        <w:rPr>
          <w:spacing w:val="-2"/>
        </w:rPr>
        <w:t>ATTACHED</w:t>
      </w:r>
    </w:p>
    <w:p w14:paraId="7BCF7AA7" w14:textId="77777777" w:rsidR="008B6D7F" w:rsidRDefault="008B6D7F">
      <w:pPr>
        <w:pStyle w:val="BodyText"/>
        <w:rPr>
          <w:rFonts w:ascii="Arial"/>
          <w:b/>
        </w:rPr>
      </w:pPr>
    </w:p>
    <w:p w14:paraId="61A15D4A" w14:textId="77777777" w:rsidR="008B6D7F" w:rsidRDefault="00E94D58">
      <w:pPr>
        <w:pStyle w:val="ListParagraph"/>
        <w:numPr>
          <w:ilvl w:val="1"/>
          <w:numId w:val="4"/>
        </w:numPr>
        <w:tabs>
          <w:tab w:val="left" w:pos="1270"/>
        </w:tabs>
        <w:ind w:right="560"/>
        <w:rPr>
          <w:rFonts w:ascii="Arial" w:hAnsi="Arial"/>
          <w:b/>
        </w:rPr>
      </w:pPr>
      <w:r>
        <w:rPr>
          <w:rFonts w:ascii="Arial" w:hAnsi="Arial"/>
          <w:b/>
        </w:rPr>
        <w:t>SARS</w:t>
      </w:r>
      <w:r>
        <w:rPr>
          <w:rFonts w:ascii="Arial" w:hAnsi="Arial"/>
          <w:b/>
          <w:spacing w:val="-2"/>
        </w:rPr>
        <w:t xml:space="preserve"> </w:t>
      </w:r>
      <w:r>
        <w:rPr>
          <w:rFonts w:ascii="Arial" w:hAnsi="Arial"/>
          <w:b/>
        </w:rPr>
        <w:t>Tax Clearance</w:t>
      </w:r>
      <w:r>
        <w:rPr>
          <w:rFonts w:ascii="Arial" w:hAnsi="Arial"/>
          <w:b/>
          <w:spacing w:val="-6"/>
        </w:rPr>
        <w:t xml:space="preserve"> </w:t>
      </w:r>
      <w:r>
        <w:rPr>
          <w:rFonts w:ascii="Arial" w:hAnsi="Arial"/>
          <w:b/>
        </w:rPr>
        <w:t>Certificate</w:t>
      </w:r>
      <w:r>
        <w:rPr>
          <w:rFonts w:ascii="Arial" w:hAnsi="Arial"/>
          <w:b/>
          <w:spacing w:val="-4"/>
        </w:rPr>
        <w:t xml:space="preserve"> </w:t>
      </w:r>
      <w:r>
        <w:rPr>
          <w:rFonts w:ascii="Arial" w:hAnsi="Arial"/>
          <w:b/>
        </w:rPr>
        <w:t>(or</w:t>
      </w:r>
      <w:r>
        <w:rPr>
          <w:rFonts w:ascii="Arial" w:hAnsi="Arial"/>
          <w:b/>
          <w:spacing w:val="-3"/>
        </w:rPr>
        <w:t xml:space="preserve"> </w:t>
      </w:r>
      <w:r>
        <w:rPr>
          <w:rFonts w:ascii="Arial" w:hAnsi="Arial"/>
          <w:b/>
        </w:rPr>
        <w:t>proof</w:t>
      </w:r>
      <w:r>
        <w:rPr>
          <w:rFonts w:ascii="Arial" w:hAnsi="Arial"/>
          <w:b/>
          <w:spacing w:val="-3"/>
        </w:rPr>
        <w:t xml:space="preserve"> </w:t>
      </w:r>
      <w:r>
        <w:rPr>
          <w:rFonts w:ascii="Arial" w:hAnsi="Arial"/>
          <w:b/>
        </w:rPr>
        <w:t>of</w:t>
      </w:r>
      <w:r>
        <w:rPr>
          <w:rFonts w:ascii="Arial" w:hAnsi="Arial"/>
          <w:b/>
          <w:spacing w:val="-5"/>
        </w:rPr>
        <w:t xml:space="preserve"> </w:t>
      </w:r>
      <w:r>
        <w:rPr>
          <w:rFonts w:ascii="Arial" w:hAnsi="Arial"/>
          <w:b/>
        </w:rPr>
        <w:t>application</w:t>
      </w:r>
      <w:r>
        <w:rPr>
          <w:rFonts w:ascii="Arial" w:hAnsi="Arial"/>
          <w:b/>
          <w:spacing w:val="-2"/>
        </w:rPr>
        <w:t xml:space="preserve"> </w:t>
      </w:r>
      <w:r>
        <w:rPr>
          <w:rFonts w:ascii="Arial" w:hAnsi="Arial"/>
          <w:b/>
        </w:rPr>
        <w:t>for</w:t>
      </w:r>
      <w:r>
        <w:rPr>
          <w:rFonts w:ascii="Arial" w:hAnsi="Arial"/>
          <w:b/>
          <w:spacing w:val="-6"/>
        </w:rPr>
        <w:t xml:space="preserve"> </w:t>
      </w:r>
      <w:r>
        <w:rPr>
          <w:rFonts w:ascii="Arial" w:hAnsi="Arial"/>
          <w:b/>
        </w:rPr>
        <w:t>same</w:t>
      </w:r>
      <w:r>
        <w:rPr>
          <w:rFonts w:ascii="Arial" w:hAnsi="Arial"/>
          <w:b/>
          <w:spacing w:val="-4"/>
        </w:rPr>
        <w:t xml:space="preserve"> </w:t>
      </w:r>
      <w:r>
        <w:rPr>
          <w:rFonts w:ascii="Arial" w:hAnsi="Arial"/>
          <w:b/>
        </w:rPr>
        <w:t>where</w:t>
      </w:r>
      <w:r>
        <w:rPr>
          <w:rFonts w:ascii="Arial" w:hAnsi="Arial"/>
          <w:b/>
          <w:spacing w:val="-2"/>
        </w:rPr>
        <w:t xml:space="preserve"> </w:t>
      </w:r>
      <w:r>
        <w:rPr>
          <w:rFonts w:ascii="Arial" w:hAnsi="Arial"/>
          <w:b/>
        </w:rPr>
        <w:t xml:space="preserve">applicable) </w:t>
      </w:r>
      <w:r>
        <w:rPr>
          <w:rFonts w:ascii="Arial" w:hAnsi="Arial"/>
          <w:i/>
        </w:rPr>
        <w:t>Please note new National Treasury instruction for national and international Service Providers’ compliance:</w:t>
      </w:r>
    </w:p>
    <w:p w14:paraId="0684CD35" w14:textId="77777777" w:rsidR="008B6D7F" w:rsidRDefault="008B6D7F">
      <w:pPr>
        <w:pStyle w:val="BodyText"/>
        <w:spacing w:before="1"/>
        <w:rPr>
          <w:rFonts w:ascii="Arial"/>
          <w:i/>
        </w:rPr>
      </w:pPr>
    </w:p>
    <w:p w14:paraId="2FC11E41" w14:textId="77777777" w:rsidR="008B6D7F" w:rsidRDefault="00E94D58">
      <w:pPr>
        <w:pStyle w:val="ListParagraph"/>
        <w:numPr>
          <w:ilvl w:val="1"/>
          <w:numId w:val="4"/>
        </w:numPr>
        <w:tabs>
          <w:tab w:val="left" w:pos="1269"/>
        </w:tabs>
        <w:ind w:left="1269" w:hanging="489"/>
        <w:rPr>
          <w:rFonts w:ascii="Arial"/>
          <w:b/>
          <w:i/>
        </w:rPr>
      </w:pPr>
      <w:r>
        <w:rPr>
          <w:rFonts w:ascii="Arial"/>
          <w:b/>
          <w:i/>
        </w:rPr>
        <w:t>BBBBEE</w:t>
      </w:r>
      <w:r>
        <w:rPr>
          <w:rFonts w:ascii="Arial"/>
          <w:b/>
          <w:i/>
          <w:spacing w:val="-7"/>
        </w:rPr>
        <w:t xml:space="preserve"> </w:t>
      </w:r>
      <w:r>
        <w:rPr>
          <w:rFonts w:ascii="Arial"/>
          <w:b/>
          <w:i/>
        </w:rPr>
        <w:t>Certificate</w:t>
      </w:r>
      <w:r>
        <w:rPr>
          <w:rFonts w:ascii="Arial"/>
          <w:b/>
          <w:i/>
          <w:spacing w:val="-10"/>
        </w:rPr>
        <w:t xml:space="preserve"> </w:t>
      </w:r>
      <w:r>
        <w:rPr>
          <w:rFonts w:ascii="Arial"/>
          <w:b/>
          <w:i/>
        </w:rPr>
        <w:t>(Where</w:t>
      </w:r>
      <w:r>
        <w:rPr>
          <w:rFonts w:ascii="Arial"/>
          <w:b/>
          <w:i/>
          <w:spacing w:val="-11"/>
        </w:rPr>
        <w:t xml:space="preserve"> </w:t>
      </w:r>
      <w:r>
        <w:rPr>
          <w:rFonts w:ascii="Arial"/>
          <w:b/>
          <w:i/>
          <w:spacing w:val="-2"/>
        </w:rPr>
        <w:t>Applicable)</w:t>
      </w:r>
    </w:p>
    <w:p w14:paraId="1EB27FB4" w14:textId="77777777" w:rsidR="008B6D7F" w:rsidRDefault="008B6D7F">
      <w:pPr>
        <w:pStyle w:val="BodyText"/>
        <w:rPr>
          <w:rFonts w:ascii="Arial"/>
          <w:b/>
          <w:i/>
        </w:rPr>
      </w:pPr>
    </w:p>
    <w:p w14:paraId="40D9D8EF" w14:textId="77777777" w:rsidR="008B6D7F" w:rsidRDefault="008B6D7F">
      <w:pPr>
        <w:spacing w:before="1" w:line="252" w:lineRule="exact"/>
        <w:ind w:left="1270"/>
        <w:rPr>
          <w:rFonts w:ascii="Arial"/>
          <w:i/>
        </w:rPr>
      </w:pPr>
      <w:hyperlink r:id="rId8">
        <w:r>
          <w:rPr>
            <w:rFonts w:ascii="Arial"/>
            <w:i/>
            <w:color w:val="0000FF"/>
            <w:spacing w:val="-2"/>
            <w:u w:val="single" w:color="0000FF"/>
          </w:rPr>
          <w:t>http://www.treasury.gov.za/legislation/pfma/TreasuryInstruction/Treasury%20Instruction%203</w:t>
        </w:r>
      </w:hyperlink>
    </w:p>
    <w:p w14:paraId="006419AD" w14:textId="77777777" w:rsidR="008B6D7F" w:rsidRDefault="008B6D7F">
      <w:pPr>
        <w:spacing w:line="252" w:lineRule="exact"/>
        <w:ind w:left="1270"/>
        <w:rPr>
          <w:rFonts w:ascii="Arial"/>
          <w:i/>
        </w:rPr>
      </w:pPr>
      <w:hyperlink r:id="rId9">
        <w:r>
          <w:rPr>
            <w:rFonts w:ascii="Arial"/>
            <w:i/>
            <w:color w:val="0000FF"/>
            <w:spacing w:val="-2"/>
            <w:u w:val="single" w:color="0000FF"/>
          </w:rPr>
          <w:t>%20of%202014%202015%20on%20Tax%20Clearance%20Certificates.pdf</w:t>
        </w:r>
      </w:hyperlink>
    </w:p>
    <w:p w14:paraId="1B39B4F4" w14:textId="77777777" w:rsidR="008B6D7F" w:rsidRDefault="008B6D7F">
      <w:pPr>
        <w:pStyle w:val="BodyText"/>
        <w:rPr>
          <w:rFonts w:ascii="Arial"/>
          <w:i/>
        </w:rPr>
      </w:pPr>
    </w:p>
    <w:p w14:paraId="0FDFA37A" w14:textId="77777777" w:rsidR="008B6D7F" w:rsidRDefault="00E94D58">
      <w:pPr>
        <w:pStyle w:val="ListParagraph"/>
        <w:numPr>
          <w:ilvl w:val="1"/>
          <w:numId w:val="4"/>
        </w:numPr>
        <w:tabs>
          <w:tab w:val="left" w:pos="1269"/>
        </w:tabs>
        <w:ind w:left="1269" w:hanging="489"/>
        <w:rPr>
          <w:rFonts w:ascii="Arial"/>
          <w:b/>
        </w:rPr>
      </w:pPr>
      <w:r>
        <w:t>Bidders</w:t>
      </w:r>
      <w:r>
        <w:rPr>
          <w:spacing w:val="-6"/>
        </w:rPr>
        <w:t xml:space="preserve"> </w:t>
      </w:r>
      <w:r>
        <w:t>are</w:t>
      </w:r>
      <w:r>
        <w:rPr>
          <w:spacing w:val="-6"/>
        </w:rPr>
        <w:t xml:space="preserve"> </w:t>
      </w:r>
      <w:r>
        <w:t>to</w:t>
      </w:r>
      <w:r>
        <w:rPr>
          <w:spacing w:val="-9"/>
        </w:rPr>
        <w:t xml:space="preserve"> </w:t>
      </w:r>
      <w:r>
        <w:t>provide</w:t>
      </w:r>
      <w:r>
        <w:rPr>
          <w:spacing w:val="-5"/>
        </w:rPr>
        <w:t xml:space="preserve"> </w:t>
      </w:r>
      <w:r>
        <w:t>relevant</w:t>
      </w:r>
      <w:r>
        <w:rPr>
          <w:spacing w:val="-2"/>
        </w:rPr>
        <w:t xml:space="preserve"> </w:t>
      </w:r>
      <w:r>
        <w:t>documentation</w:t>
      </w:r>
      <w:r>
        <w:rPr>
          <w:spacing w:val="-6"/>
        </w:rPr>
        <w:t xml:space="preserve"> </w:t>
      </w:r>
      <w:r>
        <w:t>in</w:t>
      </w:r>
      <w:r>
        <w:rPr>
          <w:spacing w:val="-7"/>
        </w:rPr>
        <w:t xml:space="preserve"> </w:t>
      </w:r>
      <w:r>
        <w:t>support</w:t>
      </w:r>
      <w:r>
        <w:rPr>
          <w:spacing w:val="-5"/>
        </w:rPr>
        <w:t xml:space="preserve"> </w:t>
      </w:r>
      <w:r>
        <w:t>of</w:t>
      </w:r>
      <w:r>
        <w:rPr>
          <w:spacing w:val="-5"/>
        </w:rPr>
        <w:t xml:space="preserve"> </w:t>
      </w:r>
      <w:r>
        <w:t>the</w:t>
      </w:r>
      <w:r>
        <w:rPr>
          <w:spacing w:val="-6"/>
        </w:rPr>
        <w:t xml:space="preserve"> </w:t>
      </w:r>
      <w:r>
        <w:rPr>
          <w:spacing w:val="-2"/>
        </w:rPr>
        <w:t>proposal.</w:t>
      </w:r>
    </w:p>
    <w:p w14:paraId="118F2EFA" w14:textId="77777777" w:rsidR="008B6D7F" w:rsidRDefault="00E94D58">
      <w:pPr>
        <w:pStyle w:val="ListParagraph"/>
        <w:numPr>
          <w:ilvl w:val="1"/>
          <w:numId w:val="4"/>
        </w:numPr>
        <w:tabs>
          <w:tab w:val="left" w:pos="1269"/>
        </w:tabs>
        <w:spacing w:before="126"/>
        <w:ind w:left="1269" w:hanging="489"/>
        <w:rPr>
          <w:rFonts w:ascii="Arial"/>
          <w:b/>
        </w:rPr>
      </w:pPr>
      <w:r>
        <w:t>The</w:t>
      </w:r>
      <w:r>
        <w:rPr>
          <w:spacing w:val="-5"/>
        </w:rPr>
        <w:t xml:space="preserve"> </w:t>
      </w:r>
      <w:r>
        <w:t>following</w:t>
      </w:r>
      <w:r>
        <w:rPr>
          <w:spacing w:val="-4"/>
        </w:rPr>
        <w:t xml:space="preserve"> </w:t>
      </w:r>
      <w:r>
        <w:t>documents</w:t>
      </w:r>
      <w:r>
        <w:rPr>
          <w:spacing w:val="-6"/>
        </w:rPr>
        <w:t xml:space="preserve"> </w:t>
      </w:r>
      <w:r>
        <w:t>must</w:t>
      </w:r>
      <w:r>
        <w:rPr>
          <w:spacing w:val="-6"/>
        </w:rPr>
        <w:t xml:space="preserve"> </w:t>
      </w:r>
      <w:r>
        <w:t>be</w:t>
      </w:r>
      <w:r>
        <w:rPr>
          <w:spacing w:val="-6"/>
        </w:rPr>
        <w:t xml:space="preserve"> </w:t>
      </w:r>
      <w:r>
        <w:t>submitted</w:t>
      </w:r>
      <w:r>
        <w:rPr>
          <w:spacing w:val="-6"/>
        </w:rPr>
        <w:t xml:space="preserve"> </w:t>
      </w:r>
      <w:r>
        <w:t>with</w:t>
      </w:r>
      <w:r>
        <w:rPr>
          <w:spacing w:val="-6"/>
        </w:rPr>
        <w:t xml:space="preserve"> </w:t>
      </w:r>
      <w:r>
        <w:t>the</w:t>
      </w:r>
      <w:r>
        <w:rPr>
          <w:spacing w:val="-6"/>
        </w:rPr>
        <w:t xml:space="preserve"> </w:t>
      </w:r>
      <w:r>
        <w:rPr>
          <w:spacing w:val="-5"/>
        </w:rPr>
        <w:t>BID</w:t>
      </w:r>
    </w:p>
    <w:p w14:paraId="3D09F461" w14:textId="77777777" w:rsidR="008B6D7F" w:rsidRDefault="008B6D7F">
      <w:pPr>
        <w:pStyle w:val="BodyText"/>
        <w:spacing w:before="127"/>
      </w:pPr>
    </w:p>
    <w:p w14:paraId="41F0F29F" w14:textId="77777777" w:rsidR="008B6D7F" w:rsidRDefault="00E94D58">
      <w:pPr>
        <w:pStyle w:val="ListParagraph"/>
        <w:numPr>
          <w:ilvl w:val="2"/>
          <w:numId w:val="4"/>
        </w:numPr>
        <w:tabs>
          <w:tab w:val="left" w:pos="1061"/>
        </w:tabs>
        <w:spacing w:before="1" w:line="269" w:lineRule="exact"/>
      </w:pPr>
      <w:r>
        <w:t>Completed</w:t>
      </w:r>
      <w:r>
        <w:rPr>
          <w:spacing w:val="-9"/>
        </w:rPr>
        <w:t xml:space="preserve"> </w:t>
      </w:r>
      <w:r>
        <w:t>SBD</w:t>
      </w:r>
      <w:r>
        <w:rPr>
          <w:spacing w:val="-7"/>
        </w:rPr>
        <w:t xml:space="preserve"> </w:t>
      </w:r>
      <w:r>
        <w:t>Form</w:t>
      </w:r>
      <w:r>
        <w:rPr>
          <w:spacing w:val="-5"/>
        </w:rPr>
        <w:t xml:space="preserve"> </w:t>
      </w:r>
      <w:r>
        <w:rPr>
          <w:spacing w:val="-10"/>
        </w:rPr>
        <w:t>1</w:t>
      </w:r>
    </w:p>
    <w:p w14:paraId="2121F36E" w14:textId="7B286DC2" w:rsidR="008B6D7F" w:rsidRPr="00B24138" w:rsidRDefault="00E94D58" w:rsidP="00B24138">
      <w:pPr>
        <w:pStyle w:val="ListParagraph"/>
        <w:numPr>
          <w:ilvl w:val="2"/>
          <w:numId w:val="4"/>
        </w:numPr>
        <w:tabs>
          <w:tab w:val="left" w:pos="1061"/>
        </w:tabs>
        <w:spacing w:line="269" w:lineRule="exact"/>
      </w:pPr>
      <w:r>
        <w:t>Completed</w:t>
      </w:r>
      <w:r>
        <w:rPr>
          <w:spacing w:val="-9"/>
        </w:rPr>
        <w:t xml:space="preserve"> </w:t>
      </w:r>
      <w:r>
        <w:t>SBD</w:t>
      </w:r>
      <w:r>
        <w:rPr>
          <w:spacing w:val="-7"/>
        </w:rPr>
        <w:t xml:space="preserve"> </w:t>
      </w:r>
      <w:r>
        <w:t>Form</w:t>
      </w:r>
      <w:r>
        <w:rPr>
          <w:spacing w:val="-5"/>
        </w:rPr>
        <w:t xml:space="preserve"> </w:t>
      </w:r>
      <w:r>
        <w:rPr>
          <w:spacing w:val="-10"/>
        </w:rPr>
        <w:t>4</w:t>
      </w:r>
    </w:p>
    <w:p w14:paraId="18154F95" w14:textId="77777777" w:rsidR="00B24138" w:rsidRDefault="00B24138" w:rsidP="00B24138">
      <w:pPr>
        <w:pStyle w:val="ListParagraph"/>
        <w:tabs>
          <w:tab w:val="left" w:pos="1061"/>
        </w:tabs>
        <w:spacing w:line="269" w:lineRule="exact"/>
        <w:ind w:firstLine="0"/>
      </w:pPr>
    </w:p>
    <w:p w14:paraId="2E8477A3" w14:textId="77777777" w:rsidR="008B6D7F" w:rsidRDefault="00E94D58">
      <w:pPr>
        <w:pStyle w:val="Heading1"/>
        <w:numPr>
          <w:ilvl w:val="0"/>
          <w:numId w:val="4"/>
        </w:numPr>
        <w:tabs>
          <w:tab w:val="left" w:pos="623"/>
        </w:tabs>
        <w:ind w:left="623" w:hanging="282"/>
      </w:pPr>
      <w:r>
        <w:rPr>
          <w:spacing w:val="-2"/>
        </w:rPr>
        <w:t>CONDITIONS</w:t>
      </w:r>
    </w:p>
    <w:p w14:paraId="2AEE764B" w14:textId="77777777" w:rsidR="008B6D7F" w:rsidRDefault="008B6D7F">
      <w:pPr>
        <w:pStyle w:val="BodyText"/>
        <w:spacing w:before="1"/>
        <w:rPr>
          <w:rFonts w:ascii="Arial"/>
          <w:b/>
        </w:rPr>
      </w:pPr>
    </w:p>
    <w:p w14:paraId="193CD911" w14:textId="77777777" w:rsidR="008B6D7F" w:rsidRDefault="00E94D58">
      <w:pPr>
        <w:pStyle w:val="ListParagraph"/>
        <w:numPr>
          <w:ilvl w:val="0"/>
          <w:numId w:val="3"/>
        </w:numPr>
        <w:tabs>
          <w:tab w:val="left" w:pos="1061"/>
        </w:tabs>
        <w:ind w:right="139"/>
      </w:pPr>
      <w:r>
        <w:t>The final terms and conditions are subject to negotiations and the issuance of a letter of award to the successful bidder.</w:t>
      </w:r>
    </w:p>
    <w:p w14:paraId="4E600F08" w14:textId="77777777" w:rsidR="008B6D7F" w:rsidRDefault="008B6D7F">
      <w:pPr>
        <w:pStyle w:val="ListParagraph"/>
        <w:sectPr w:rsidR="008B6D7F">
          <w:footerReference w:type="default" r:id="rId10"/>
          <w:type w:val="continuous"/>
          <w:pgSz w:w="11910" w:h="16840"/>
          <w:pgMar w:top="1940" w:right="850" w:bottom="1060" w:left="566" w:header="0" w:footer="873" w:gutter="0"/>
          <w:pgNumType w:start="1"/>
          <w:cols w:space="720"/>
        </w:sectPr>
      </w:pPr>
    </w:p>
    <w:p w14:paraId="562D860A" w14:textId="77777777" w:rsidR="008B6D7F" w:rsidRDefault="008B6D7F">
      <w:pPr>
        <w:pStyle w:val="BodyText"/>
        <w:spacing w:before="44"/>
      </w:pPr>
    </w:p>
    <w:p w14:paraId="2B7C0932" w14:textId="77777777" w:rsidR="008B6D7F" w:rsidRDefault="00E94D58">
      <w:pPr>
        <w:pStyle w:val="ListParagraph"/>
        <w:numPr>
          <w:ilvl w:val="0"/>
          <w:numId w:val="3"/>
        </w:numPr>
        <w:tabs>
          <w:tab w:val="left" w:pos="1061"/>
        </w:tabs>
        <w:spacing w:before="1"/>
        <w:ind w:right="139"/>
        <w:jc w:val="both"/>
      </w:pPr>
      <w:r>
        <w:t>Final payment terms will be negotiated with the successful Service Provider before awarding the RFQ.</w:t>
      </w:r>
    </w:p>
    <w:p w14:paraId="50799BA7" w14:textId="77777777" w:rsidR="008B6D7F" w:rsidRDefault="00E94D58">
      <w:pPr>
        <w:pStyle w:val="ListParagraph"/>
        <w:numPr>
          <w:ilvl w:val="0"/>
          <w:numId w:val="3"/>
        </w:numPr>
        <w:tabs>
          <w:tab w:val="left" w:pos="1061"/>
        </w:tabs>
        <w:spacing w:before="252"/>
        <w:ind w:right="139"/>
        <w:jc w:val="both"/>
      </w:pPr>
      <w:r>
        <w:t xml:space="preserve">The Service Provider shall provide its best price in response to the RFQ. This price will be considered together with all other relevant criteria in the quote. The validity period Will be 180 </w:t>
      </w:r>
      <w:r>
        <w:rPr>
          <w:spacing w:val="-4"/>
        </w:rPr>
        <w:t>days</w:t>
      </w:r>
    </w:p>
    <w:p w14:paraId="6455435C" w14:textId="77777777" w:rsidR="008B6D7F" w:rsidRDefault="008B6D7F">
      <w:pPr>
        <w:pStyle w:val="BodyText"/>
        <w:spacing w:before="1"/>
      </w:pPr>
    </w:p>
    <w:p w14:paraId="36061DA1" w14:textId="77777777" w:rsidR="008B6D7F" w:rsidRDefault="00E94D58">
      <w:pPr>
        <w:pStyle w:val="ListParagraph"/>
        <w:numPr>
          <w:ilvl w:val="0"/>
          <w:numId w:val="3"/>
        </w:numPr>
        <w:tabs>
          <w:tab w:val="left" w:pos="1061"/>
        </w:tabs>
        <w:spacing w:line="360" w:lineRule="auto"/>
        <w:ind w:right="80"/>
        <w:jc w:val="both"/>
      </w:pPr>
      <w:r>
        <w:t>The RFQ shall be awarded, whether in whole or in part, at the sole and absolute discretion of SAAT.</w:t>
      </w:r>
      <w:r>
        <w:rPr>
          <w:spacing w:val="-1"/>
        </w:rPr>
        <w:t xml:space="preserve"> </w:t>
      </w:r>
      <w:r>
        <w:t>SAAT hereby represents that</w:t>
      </w:r>
      <w:r>
        <w:rPr>
          <w:spacing w:val="-1"/>
        </w:rPr>
        <w:t xml:space="preserve"> </w:t>
      </w:r>
      <w:r>
        <w:t>it is not</w:t>
      </w:r>
      <w:r>
        <w:rPr>
          <w:spacing w:val="-1"/>
        </w:rPr>
        <w:t xml:space="preserve"> </w:t>
      </w:r>
      <w:r>
        <w:t>obliged to</w:t>
      </w:r>
      <w:r>
        <w:rPr>
          <w:spacing w:val="-2"/>
        </w:rPr>
        <w:t xml:space="preserve"> </w:t>
      </w:r>
      <w:r>
        <w:t>award this RFQ to any Service Provider. SAAT is entitled to retract this RFQ</w:t>
      </w:r>
      <w:r>
        <w:rPr>
          <w:spacing w:val="13"/>
        </w:rPr>
        <w:t xml:space="preserve"> </w:t>
      </w:r>
      <w:r>
        <w:t>at any time as from the date of issue. SAAT</w:t>
      </w:r>
      <w:r>
        <w:rPr>
          <w:spacing w:val="14"/>
        </w:rPr>
        <w:t xml:space="preserve"> </w:t>
      </w:r>
      <w:r>
        <w:t>is not obliged</w:t>
      </w:r>
      <w:r>
        <w:rPr>
          <w:spacing w:val="40"/>
        </w:rPr>
        <w:t xml:space="preserve"> </w:t>
      </w:r>
      <w:r>
        <w:t xml:space="preserve">to </w:t>
      </w:r>
      <w:proofErr w:type="gramStart"/>
      <w:r>
        <w:t>award</w:t>
      </w:r>
      <w:proofErr w:type="gramEnd"/>
      <w:r>
        <w:t xml:space="preserve"> this RFQ to the Service Provider that quotes the best price. In the </w:t>
      </w:r>
      <w:proofErr w:type="gramStart"/>
      <w:r>
        <w:t>event,</w:t>
      </w:r>
      <w:proofErr w:type="gramEnd"/>
      <w:r>
        <w:t xml:space="preserve"> that SAAT does make an award and should the successful Service </w:t>
      </w:r>
      <w:proofErr w:type="gramStart"/>
      <w:r>
        <w:t>Provider then</w:t>
      </w:r>
      <w:proofErr w:type="gramEnd"/>
      <w:r>
        <w:t xml:space="preserve"> fail to honor its quote, such Service Provider shall be liable to SAAT for any damages SAAT may incur as, a result of such breach.</w:t>
      </w:r>
    </w:p>
    <w:p w14:paraId="23AB70F9" w14:textId="77777777" w:rsidR="008B6D7F" w:rsidRDefault="008B6D7F">
      <w:pPr>
        <w:pStyle w:val="BodyText"/>
        <w:spacing w:before="126"/>
      </w:pPr>
    </w:p>
    <w:p w14:paraId="0319BEE0" w14:textId="77777777" w:rsidR="008B6D7F" w:rsidRDefault="00E94D58">
      <w:pPr>
        <w:pStyle w:val="ListParagraph"/>
        <w:numPr>
          <w:ilvl w:val="0"/>
          <w:numId w:val="3"/>
        </w:numPr>
        <w:tabs>
          <w:tab w:val="left" w:pos="1061"/>
        </w:tabs>
        <w:spacing w:before="1" w:line="360" w:lineRule="auto"/>
        <w:ind w:right="139"/>
        <w:jc w:val="both"/>
      </w:pPr>
      <w:r>
        <w:t>The Service Provider shall be disqualified from quoting if any attempt is made either directly to solicit and/ or canvass any information from any employee or agent of SAAT regarding this</w:t>
      </w:r>
      <w:r>
        <w:rPr>
          <w:spacing w:val="40"/>
        </w:rPr>
        <w:t xml:space="preserve"> </w:t>
      </w:r>
      <w:r>
        <w:t>RFQ from the date the offer is submitted until the date of award of the RFQ.</w:t>
      </w:r>
    </w:p>
    <w:p w14:paraId="0DBC569E" w14:textId="77777777" w:rsidR="008B6D7F" w:rsidRDefault="008B6D7F">
      <w:pPr>
        <w:pStyle w:val="BodyText"/>
        <w:spacing w:before="125"/>
      </w:pPr>
    </w:p>
    <w:p w14:paraId="0D53AA92" w14:textId="77777777" w:rsidR="008B6D7F" w:rsidRDefault="00E94D58">
      <w:pPr>
        <w:pStyle w:val="ListParagraph"/>
        <w:numPr>
          <w:ilvl w:val="0"/>
          <w:numId w:val="3"/>
        </w:numPr>
        <w:tabs>
          <w:tab w:val="left" w:pos="1061"/>
        </w:tabs>
        <w:spacing w:line="360" w:lineRule="auto"/>
        <w:ind w:right="141"/>
        <w:jc w:val="both"/>
      </w:pPr>
      <w:r>
        <w:t>SAAT will adjust any arithmetical errors found in the Quotation and shall advise the Service Provider accordingly.</w:t>
      </w:r>
    </w:p>
    <w:p w14:paraId="5DC34BE0" w14:textId="77777777" w:rsidR="008B6D7F" w:rsidRDefault="008B6D7F">
      <w:pPr>
        <w:pStyle w:val="BodyText"/>
        <w:spacing w:before="126"/>
      </w:pPr>
    </w:p>
    <w:p w14:paraId="2842A9FE" w14:textId="77777777" w:rsidR="008B6D7F" w:rsidRDefault="00E94D58">
      <w:pPr>
        <w:pStyle w:val="ListParagraph"/>
        <w:numPr>
          <w:ilvl w:val="0"/>
          <w:numId w:val="3"/>
        </w:numPr>
        <w:tabs>
          <w:tab w:val="left" w:pos="1061"/>
        </w:tabs>
        <w:spacing w:line="360" w:lineRule="auto"/>
        <w:ind w:right="139"/>
        <w:jc w:val="both"/>
      </w:pPr>
      <w:r>
        <w:t>Quotations and any information contained within will be treated as confidential and will not be disclosed to any third party - including other Service Providers.</w:t>
      </w:r>
    </w:p>
    <w:p w14:paraId="2080320B" w14:textId="77777777" w:rsidR="008B6D7F" w:rsidRDefault="008B6D7F">
      <w:pPr>
        <w:pStyle w:val="BodyText"/>
        <w:spacing w:before="128"/>
      </w:pPr>
    </w:p>
    <w:p w14:paraId="710C8F62" w14:textId="77777777" w:rsidR="008B6D7F" w:rsidRDefault="00E94D58">
      <w:pPr>
        <w:pStyle w:val="BodyText"/>
        <w:ind w:left="1061"/>
      </w:pPr>
      <w:r>
        <w:rPr>
          <w:u w:val="single"/>
        </w:rPr>
        <w:t>The</w:t>
      </w:r>
      <w:r>
        <w:rPr>
          <w:spacing w:val="-8"/>
          <w:u w:val="single"/>
        </w:rPr>
        <w:t xml:space="preserve"> </w:t>
      </w:r>
      <w:r>
        <w:rPr>
          <w:u w:val="single"/>
        </w:rPr>
        <w:t>successful</w:t>
      </w:r>
      <w:r>
        <w:rPr>
          <w:spacing w:val="-6"/>
          <w:u w:val="single"/>
        </w:rPr>
        <w:t xml:space="preserve"> </w:t>
      </w:r>
      <w:r>
        <w:rPr>
          <w:u w:val="single"/>
        </w:rPr>
        <w:t>bidder</w:t>
      </w:r>
      <w:r>
        <w:rPr>
          <w:spacing w:val="-6"/>
          <w:u w:val="single"/>
        </w:rPr>
        <w:t xml:space="preserve"> </w:t>
      </w:r>
      <w:r>
        <w:rPr>
          <w:spacing w:val="-2"/>
          <w:u w:val="single"/>
        </w:rPr>
        <w:t>shall:</w:t>
      </w:r>
    </w:p>
    <w:p w14:paraId="09E59612" w14:textId="77777777" w:rsidR="008B6D7F" w:rsidRDefault="008B6D7F">
      <w:pPr>
        <w:pStyle w:val="BodyText"/>
        <w:spacing w:before="252"/>
      </w:pPr>
    </w:p>
    <w:p w14:paraId="47BAE091" w14:textId="77777777" w:rsidR="008B6D7F" w:rsidRDefault="00E94D58">
      <w:pPr>
        <w:pStyle w:val="ListParagraph"/>
        <w:numPr>
          <w:ilvl w:val="0"/>
          <w:numId w:val="3"/>
        </w:numPr>
        <w:tabs>
          <w:tab w:val="left" w:pos="1061"/>
        </w:tabs>
        <w:spacing w:line="360" w:lineRule="auto"/>
        <w:ind w:right="141"/>
        <w:jc w:val="both"/>
      </w:pPr>
      <w:r>
        <w:t>Provide services in accordance with the scope of services, at the negotiated prices and in accordance with the agreed timeline;</w:t>
      </w:r>
    </w:p>
    <w:p w14:paraId="67460512" w14:textId="77777777" w:rsidR="008B6D7F" w:rsidRDefault="008B6D7F">
      <w:pPr>
        <w:pStyle w:val="BodyText"/>
        <w:spacing w:before="126"/>
      </w:pPr>
    </w:p>
    <w:p w14:paraId="043D810C" w14:textId="77777777" w:rsidR="008B6D7F" w:rsidRDefault="00E94D58">
      <w:pPr>
        <w:pStyle w:val="ListParagraph"/>
        <w:numPr>
          <w:ilvl w:val="0"/>
          <w:numId w:val="3"/>
        </w:numPr>
        <w:tabs>
          <w:tab w:val="left" w:pos="1061"/>
        </w:tabs>
        <w:spacing w:line="360" w:lineRule="auto"/>
        <w:ind w:right="139"/>
        <w:jc w:val="both"/>
      </w:pPr>
      <w:r>
        <w:t xml:space="preserve">Enter into a non-exclusive agreement when requested to do so by SAAT within the stipulated </w:t>
      </w:r>
      <w:r>
        <w:rPr>
          <w:spacing w:val="-2"/>
        </w:rPr>
        <w:t>period;</w:t>
      </w:r>
    </w:p>
    <w:p w14:paraId="468C665A" w14:textId="77777777" w:rsidR="008B6D7F" w:rsidRDefault="008B6D7F">
      <w:pPr>
        <w:pStyle w:val="BodyText"/>
        <w:spacing w:before="128"/>
      </w:pPr>
    </w:p>
    <w:p w14:paraId="133F5EFE" w14:textId="77777777" w:rsidR="008B6D7F" w:rsidRDefault="00E94D58">
      <w:pPr>
        <w:pStyle w:val="ListParagraph"/>
        <w:numPr>
          <w:ilvl w:val="0"/>
          <w:numId w:val="3"/>
        </w:numPr>
        <w:tabs>
          <w:tab w:val="left" w:pos="1061"/>
        </w:tabs>
        <w:spacing w:line="357" w:lineRule="auto"/>
        <w:ind w:right="139"/>
        <w:jc w:val="both"/>
      </w:pPr>
      <w:r>
        <w:t>Be liable for all additional expenses incurred by</w:t>
      </w:r>
      <w:r>
        <w:rPr>
          <w:spacing w:val="-1"/>
        </w:rPr>
        <w:t xml:space="preserve"> </w:t>
      </w:r>
      <w:r>
        <w:t>SAAT in having to</w:t>
      </w:r>
      <w:r>
        <w:rPr>
          <w:spacing w:val="-2"/>
        </w:rPr>
        <w:t xml:space="preserve"> </w:t>
      </w:r>
      <w:r>
        <w:t>call for RFQ’s afresh</w:t>
      </w:r>
      <w:r>
        <w:rPr>
          <w:spacing w:val="-2"/>
        </w:rPr>
        <w:t xml:space="preserve"> </w:t>
      </w:r>
      <w:r>
        <w:t>and/ or accepting any less favorable quote if the Service Provider fails to enter into an agreement with SAAT timeously.</w:t>
      </w:r>
    </w:p>
    <w:p w14:paraId="012BF704" w14:textId="77777777" w:rsidR="008B6D7F" w:rsidRDefault="008B6D7F">
      <w:pPr>
        <w:pStyle w:val="BodyText"/>
        <w:spacing w:before="133"/>
      </w:pPr>
    </w:p>
    <w:p w14:paraId="0EB00589" w14:textId="77777777" w:rsidR="008B6D7F" w:rsidRDefault="00E94D58">
      <w:pPr>
        <w:pStyle w:val="ListParagraph"/>
        <w:numPr>
          <w:ilvl w:val="0"/>
          <w:numId w:val="3"/>
        </w:numPr>
        <w:tabs>
          <w:tab w:val="left" w:pos="1060"/>
        </w:tabs>
        <w:ind w:left="1060" w:hanging="359"/>
      </w:pPr>
      <w:r>
        <w:t>The</w:t>
      </w:r>
      <w:r>
        <w:rPr>
          <w:spacing w:val="-9"/>
        </w:rPr>
        <w:t xml:space="preserve"> </w:t>
      </w:r>
      <w:r>
        <w:t>RFQ</w:t>
      </w:r>
      <w:r>
        <w:rPr>
          <w:spacing w:val="-6"/>
        </w:rPr>
        <w:t xml:space="preserve"> </w:t>
      </w:r>
      <w:r>
        <w:t>will</w:t>
      </w:r>
      <w:r>
        <w:rPr>
          <w:spacing w:val="-3"/>
        </w:rPr>
        <w:t xml:space="preserve"> </w:t>
      </w:r>
      <w:r>
        <w:t>be</w:t>
      </w:r>
      <w:r>
        <w:rPr>
          <w:spacing w:val="-7"/>
        </w:rPr>
        <w:t xml:space="preserve"> </w:t>
      </w:r>
      <w:r>
        <w:t>evaluated</w:t>
      </w:r>
      <w:r>
        <w:rPr>
          <w:spacing w:val="-7"/>
        </w:rPr>
        <w:t xml:space="preserve"> </w:t>
      </w:r>
      <w:r>
        <w:t>in</w:t>
      </w:r>
      <w:r>
        <w:rPr>
          <w:spacing w:val="-5"/>
        </w:rPr>
        <w:t xml:space="preserve"> </w:t>
      </w:r>
      <w:r>
        <w:t>line</w:t>
      </w:r>
      <w:r>
        <w:rPr>
          <w:spacing w:val="-4"/>
        </w:rPr>
        <w:t xml:space="preserve"> </w:t>
      </w:r>
      <w:r>
        <w:t>with</w:t>
      </w:r>
      <w:r>
        <w:rPr>
          <w:spacing w:val="-5"/>
        </w:rPr>
        <w:t xml:space="preserve"> </w:t>
      </w:r>
      <w:r>
        <w:t>the</w:t>
      </w:r>
      <w:r>
        <w:rPr>
          <w:spacing w:val="-7"/>
        </w:rPr>
        <w:t xml:space="preserve"> </w:t>
      </w:r>
      <w:r>
        <w:t>“Preferential</w:t>
      </w:r>
      <w:r>
        <w:rPr>
          <w:spacing w:val="-5"/>
        </w:rPr>
        <w:t xml:space="preserve"> </w:t>
      </w:r>
      <w:r>
        <w:t>Procurement</w:t>
      </w:r>
      <w:r>
        <w:rPr>
          <w:spacing w:val="-6"/>
        </w:rPr>
        <w:t xml:space="preserve"> </w:t>
      </w:r>
      <w:r>
        <w:t>Regulations</w:t>
      </w:r>
      <w:r>
        <w:rPr>
          <w:spacing w:val="-7"/>
        </w:rPr>
        <w:t xml:space="preserve"> </w:t>
      </w:r>
      <w:r>
        <w:t>of</w:t>
      </w:r>
      <w:r>
        <w:rPr>
          <w:spacing w:val="-5"/>
        </w:rPr>
        <w:t xml:space="preserve"> </w:t>
      </w:r>
      <w:r>
        <w:rPr>
          <w:spacing w:val="-2"/>
        </w:rPr>
        <w:t>2022”</w:t>
      </w:r>
    </w:p>
    <w:p w14:paraId="11D10B47" w14:textId="77777777" w:rsidR="008B6D7F" w:rsidRDefault="008B6D7F" w:rsidP="00C56374">
      <w:pPr>
        <w:sectPr w:rsidR="008B6D7F">
          <w:pgSz w:w="11910" w:h="16840"/>
          <w:pgMar w:top="1940" w:right="850" w:bottom="1060" w:left="566" w:header="0" w:footer="873" w:gutter="0"/>
          <w:cols w:space="720"/>
        </w:sectPr>
      </w:pPr>
    </w:p>
    <w:p w14:paraId="6F2888E8" w14:textId="77777777" w:rsidR="008B6D7F" w:rsidRDefault="008B6D7F">
      <w:pPr>
        <w:pStyle w:val="BodyText"/>
        <w:spacing w:before="197"/>
      </w:pPr>
    </w:p>
    <w:p w14:paraId="01191C6A" w14:textId="77777777" w:rsidR="008B6D7F" w:rsidRDefault="00E94D58">
      <w:pPr>
        <w:pStyle w:val="Heading1"/>
      </w:pPr>
      <w:r>
        <w:rPr>
          <w:spacing w:val="-2"/>
          <w:w w:val="110"/>
        </w:rPr>
        <w:t>BACKGROUND</w:t>
      </w:r>
    </w:p>
    <w:p w14:paraId="3B63CE92" w14:textId="77777777" w:rsidR="008B6D7F" w:rsidRDefault="008B6D7F">
      <w:pPr>
        <w:pStyle w:val="BodyText"/>
        <w:spacing w:before="154"/>
        <w:rPr>
          <w:rFonts w:ascii="Arial"/>
          <w:b/>
        </w:rPr>
      </w:pPr>
    </w:p>
    <w:p w14:paraId="7EF89C7D" w14:textId="77777777" w:rsidR="008B6D7F" w:rsidRDefault="00E94D58">
      <w:pPr>
        <w:pStyle w:val="BodyText"/>
        <w:spacing w:line="360" w:lineRule="auto"/>
        <w:ind w:left="341" w:right="139"/>
        <w:jc w:val="both"/>
      </w:pPr>
      <w:r>
        <w:t>The SAA Technical (SAAT) is a maintenance, repair and overhaul organization situated in Johannesburg. It provides services to most major airlines both locally and internationally.</w:t>
      </w:r>
    </w:p>
    <w:p w14:paraId="68570C3C" w14:textId="77777777" w:rsidR="00D6724D" w:rsidRDefault="00D6724D">
      <w:pPr>
        <w:pStyle w:val="BodyText"/>
        <w:spacing w:line="360" w:lineRule="auto"/>
        <w:ind w:left="341" w:right="139"/>
        <w:jc w:val="both"/>
      </w:pPr>
    </w:p>
    <w:p w14:paraId="04F3DA30" w14:textId="68C4FE27" w:rsidR="003C28B1" w:rsidRPr="00D6724D" w:rsidRDefault="003C28B1">
      <w:pPr>
        <w:pStyle w:val="BodyText"/>
        <w:spacing w:line="360" w:lineRule="auto"/>
        <w:ind w:left="341" w:right="139"/>
        <w:jc w:val="both"/>
        <w:rPr>
          <w:b/>
          <w:bCs/>
        </w:rPr>
      </w:pPr>
      <w:r w:rsidRPr="00D6724D">
        <w:rPr>
          <w:b/>
          <w:bCs/>
        </w:rPr>
        <w:t>SAAT will hol</w:t>
      </w:r>
      <w:r w:rsidR="00D6724D" w:rsidRPr="00D6724D">
        <w:rPr>
          <w:b/>
          <w:bCs/>
        </w:rPr>
        <w:t>d</w:t>
      </w:r>
      <w:r w:rsidRPr="00D6724D">
        <w:rPr>
          <w:b/>
          <w:bCs/>
        </w:rPr>
        <w:t xml:space="preserve"> a compulsory online Briefing as follows:</w:t>
      </w:r>
    </w:p>
    <w:p w14:paraId="2A7610A2" w14:textId="77777777" w:rsidR="003C28B1" w:rsidRDefault="003C28B1">
      <w:pPr>
        <w:pStyle w:val="BodyText"/>
        <w:spacing w:line="360" w:lineRule="auto"/>
        <w:ind w:left="341" w:right="139"/>
        <w:jc w:val="both"/>
      </w:pPr>
    </w:p>
    <w:p w14:paraId="68D87FA3" w14:textId="6E7D537A" w:rsidR="003C28B1" w:rsidRDefault="003C28B1">
      <w:pPr>
        <w:pStyle w:val="BodyText"/>
        <w:spacing w:line="360" w:lineRule="auto"/>
        <w:ind w:left="341" w:right="139"/>
        <w:jc w:val="both"/>
      </w:pPr>
      <w:r>
        <w:t>Date: 0</w:t>
      </w:r>
      <w:r w:rsidR="004B6D32">
        <w:t>7</w:t>
      </w:r>
      <w:r>
        <w:t xml:space="preserve"> October 2025</w:t>
      </w:r>
    </w:p>
    <w:p w14:paraId="4D588B2F" w14:textId="57FE5556" w:rsidR="003C28B1" w:rsidRDefault="003C28B1">
      <w:pPr>
        <w:pStyle w:val="BodyText"/>
        <w:spacing w:line="360" w:lineRule="auto"/>
        <w:ind w:left="341" w:right="139"/>
        <w:jc w:val="both"/>
      </w:pPr>
      <w:r>
        <w:t>Venue: Microsoft Teams</w:t>
      </w:r>
    </w:p>
    <w:p w14:paraId="6DDDEBD1" w14:textId="5EE052E1" w:rsidR="00194297" w:rsidRPr="004B6D32" w:rsidRDefault="003C28B1" w:rsidP="004B6D32">
      <w:pPr>
        <w:pStyle w:val="BodyText"/>
        <w:spacing w:line="360" w:lineRule="auto"/>
        <w:ind w:left="341" w:right="139"/>
        <w:jc w:val="both"/>
        <w:rPr>
          <w:b/>
          <w:bCs/>
        </w:rPr>
      </w:pPr>
      <w:r>
        <w:t xml:space="preserve">Link: </w:t>
      </w:r>
      <w:hyperlink r:id="rId11" w:history="1">
        <w:r w:rsidR="004B6D32" w:rsidRPr="00BE6320">
          <w:rPr>
            <w:rStyle w:val="Hyperlink"/>
          </w:rPr>
          <w:t>https://teams.microsoft.com/meet/377255648317760?p=Hgh6Pv6TsFBtnrrqIf</w:t>
        </w:r>
      </w:hyperlink>
    </w:p>
    <w:p w14:paraId="229870D5" w14:textId="77777777" w:rsidR="008B6D7F" w:rsidRDefault="008B6D7F">
      <w:pPr>
        <w:pStyle w:val="BodyText"/>
        <w:spacing w:before="126"/>
      </w:pPr>
    </w:p>
    <w:p w14:paraId="4D2D53F3" w14:textId="77777777" w:rsidR="008B6D7F" w:rsidRDefault="00E94D58">
      <w:pPr>
        <w:pStyle w:val="Heading1"/>
        <w:ind w:left="199"/>
      </w:pPr>
      <w:r>
        <w:rPr>
          <w:spacing w:val="-2"/>
        </w:rPr>
        <w:t>SCOPE</w:t>
      </w:r>
      <w:r>
        <w:rPr>
          <w:spacing w:val="-13"/>
        </w:rPr>
        <w:t xml:space="preserve"> </w:t>
      </w:r>
      <w:r>
        <w:rPr>
          <w:spacing w:val="-2"/>
        </w:rPr>
        <w:t>OF</w:t>
      </w:r>
      <w:r>
        <w:rPr>
          <w:spacing w:val="-10"/>
        </w:rPr>
        <w:t xml:space="preserve"> </w:t>
      </w:r>
      <w:r>
        <w:rPr>
          <w:spacing w:val="-2"/>
        </w:rPr>
        <w:t>REQUIREMENTS</w:t>
      </w:r>
    </w:p>
    <w:p w14:paraId="5EFA706F" w14:textId="77777777" w:rsidR="008B6D7F" w:rsidRDefault="008B6D7F">
      <w:pPr>
        <w:pStyle w:val="BodyText"/>
        <w:spacing w:before="252"/>
        <w:rPr>
          <w:rFonts w:ascii="Arial"/>
          <w:b/>
        </w:rPr>
      </w:pPr>
    </w:p>
    <w:p w14:paraId="48B84663" w14:textId="7CBFA839" w:rsidR="008B6D7F" w:rsidRDefault="00E94D58">
      <w:pPr>
        <w:pStyle w:val="BodyText"/>
        <w:spacing w:line="360" w:lineRule="auto"/>
        <w:ind w:left="341" w:right="138"/>
        <w:jc w:val="both"/>
      </w:pPr>
      <w:r>
        <w:t xml:space="preserve">SAAT seeks to procure </w:t>
      </w:r>
      <w:r w:rsidR="00511AB5">
        <w:t>One</w:t>
      </w:r>
      <w:r>
        <w:t xml:space="preserve"> (</w:t>
      </w:r>
      <w:r w:rsidR="00511AB5">
        <w:t>1</w:t>
      </w:r>
      <w:r>
        <w:t>) serviceable CFM56-5C4 engine through an outright purchase. The engine must meet all airworthiness, regulatory, and operational requirements and be ready for immediate integration into the existing aircraft fleet.</w:t>
      </w:r>
    </w:p>
    <w:p w14:paraId="60712BAA" w14:textId="77777777" w:rsidR="008B6D7F" w:rsidRDefault="008B6D7F">
      <w:pPr>
        <w:pStyle w:val="BodyText"/>
        <w:spacing w:before="128"/>
      </w:pPr>
    </w:p>
    <w:p w14:paraId="70A50194" w14:textId="77777777" w:rsidR="008B6D7F" w:rsidRDefault="00E94D58">
      <w:pPr>
        <w:pStyle w:val="BodyText"/>
        <w:spacing w:line="360" w:lineRule="auto"/>
        <w:ind w:left="341" w:right="139"/>
        <w:jc w:val="both"/>
      </w:pPr>
      <w:r>
        <w:t>The Engine must be serviceable CFM56 engine that complies with OEM and aviation authority standards, with full traceability and documentation.</w:t>
      </w:r>
    </w:p>
    <w:p w14:paraId="053A8F65" w14:textId="77777777" w:rsidR="008B6D7F" w:rsidRDefault="008B6D7F">
      <w:pPr>
        <w:pStyle w:val="BodyText"/>
        <w:spacing w:before="126"/>
      </w:pPr>
    </w:p>
    <w:p w14:paraId="329BB649" w14:textId="77777777" w:rsidR="008B6D7F" w:rsidRDefault="00E94D58">
      <w:pPr>
        <w:pStyle w:val="BodyText"/>
        <w:spacing w:line="360" w:lineRule="auto"/>
        <w:ind w:left="341" w:right="138"/>
        <w:jc w:val="both"/>
      </w:pPr>
      <w:r>
        <w:t>Delivery location: SAA Technical, 8 Jones Road, OR Tambo International e.g., SAA Technical, OR Tambo International Airport, Johannesburg]</w:t>
      </w:r>
    </w:p>
    <w:p w14:paraId="1AACE8E3" w14:textId="77777777" w:rsidR="008B6D7F" w:rsidRDefault="008B6D7F">
      <w:pPr>
        <w:pStyle w:val="BodyText"/>
        <w:spacing w:before="125"/>
      </w:pPr>
    </w:p>
    <w:p w14:paraId="766F022F" w14:textId="0C4770DE" w:rsidR="008B6D7F" w:rsidRDefault="00E94D58">
      <w:pPr>
        <w:pStyle w:val="BodyText"/>
        <w:spacing w:before="1" w:line="722" w:lineRule="auto"/>
        <w:ind w:left="341" w:right="112"/>
      </w:pPr>
      <w:r>
        <w:t>Delivery</w:t>
      </w:r>
      <w:r>
        <w:rPr>
          <w:spacing w:val="-4"/>
        </w:rPr>
        <w:t xml:space="preserve"> </w:t>
      </w:r>
      <w:r>
        <w:t>timeline:</w:t>
      </w:r>
      <w:r>
        <w:rPr>
          <w:spacing w:val="-3"/>
        </w:rPr>
        <w:t xml:space="preserve"> </w:t>
      </w:r>
      <w:r>
        <w:t>Engine</w:t>
      </w:r>
      <w:r>
        <w:rPr>
          <w:spacing w:val="-4"/>
        </w:rPr>
        <w:t xml:space="preserve"> </w:t>
      </w:r>
      <w:r>
        <w:t>must</w:t>
      </w:r>
      <w:r>
        <w:rPr>
          <w:spacing w:val="-5"/>
        </w:rPr>
        <w:t xml:space="preserve"> </w:t>
      </w:r>
      <w:r>
        <w:t>be</w:t>
      </w:r>
      <w:r>
        <w:rPr>
          <w:spacing w:val="-4"/>
        </w:rPr>
        <w:t xml:space="preserve"> </w:t>
      </w:r>
      <w:r>
        <w:t>delivered</w:t>
      </w:r>
      <w:r>
        <w:rPr>
          <w:spacing w:val="-2"/>
        </w:rPr>
        <w:t xml:space="preserve"> </w:t>
      </w:r>
      <w:r>
        <w:t>within</w:t>
      </w:r>
      <w:r>
        <w:rPr>
          <w:spacing w:val="-2"/>
        </w:rPr>
        <w:t xml:space="preserve"> </w:t>
      </w:r>
      <w:r w:rsidR="00B80C57">
        <w:t>3</w:t>
      </w:r>
      <w:r>
        <w:t>0</w:t>
      </w:r>
      <w:r>
        <w:rPr>
          <w:spacing w:val="-4"/>
        </w:rPr>
        <w:t xml:space="preserve"> </w:t>
      </w:r>
      <w:r>
        <w:t>calendar</w:t>
      </w:r>
      <w:r>
        <w:rPr>
          <w:spacing w:val="-3"/>
        </w:rPr>
        <w:t xml:space="preserve"> </w:t>
      </w:r>
      <w:r>
        <w:t>days from</w:t>
      </w:r>
      <w:r>
        <w:rPr>
          <w:spacing w:val="-5"/>
        </w:rPr>
        <w:t xml:space="preserve"> </w:t>
      </w:r>
      <w:r>
        <w:t>date</w:t>
      </w:r>
      <w:r>
        <w:rPr>
          <w:spacing w:val="-4"/>
        </w:rPr>
        <w:t xml:space="preserve"> </w:t>
      </w:r>
      <w:r>
        <w:t>of</w:t>
      </w:r>
      <w:r>
        <w:rPr>
          <w:spacing w:val="-3"/>
        </w:rPr>
        <w:t xml:space="preserve"> </w:t>
      </w:r>
      <w:r>
        <w:t>contract</w:t>
      </w:r>
      <w:r>
        <w:rPr>
          <w:spacing w:val="-5"/>
        </w:rPr>
        <w:t xml:space="preserve"> </w:t>
      </w:r>
      <w:r>
        <w:t>signature Please specify the Incoterms where possible.</w:t>
      </w:r>
    </w:p>
    <w:p w14:paraId="1BB3CE58" w14:textId="77777777" w:rsidR="008B6D7F" w:rsidRPr="002B2B83" w:rsidRDefault="00E94D58">
      <w:pPr>
        <w:pStyle w:val="BodyText"/>
        <w:spacing w:line="249" w:lineRule="exact"/>
        <w:ind w:left="341"/>
        <w:rPr>
          <w:b/>
          <w:bCs/>
        </w:rPr>
      </w:pPr>
      <w:r w:rsidRPr="002B2B83">
        <w:rPr>
          <w:b/>
          <w:bCs/>
        </w:rPr>
        <w:t>Bidders</w:t>
      </w:r>
      <w:r w:rsidRPr="002B2B83">
        <w:rPr>
          <w:b/>
          <w:bCs/>
          <w:spacing w:val="-7"/>
        </w:rPr>
        <w:t xml:space="preserve"> </w:t>
      </w:r>
      <w:r w:rsidRPr="002B2B83">
        <w:rPr>
          <w:b/>
          <w:bCs/>
        </w:rPr>
        <w:t>must</w:t>
      </w:r>
      <w:r w:rsidRPr="002B2B83">
        <w:rPr>
          <w:b/>
          <w:bCs/>
          <w:spacing w:val="-7"/>
        </w:rPr>
        <w:t xml:space="preserve"> </w:t>
      </w:r>
      <w:r w:rsidRPr="002B2B83">
        <w:rPr>
          <w:b/>
          <w:bCs/>
          <w:spacing w:val="-2"/>
        </w:rPr>
        <w:t>include:</w:t>
      </w:r>
    </w:p>
    <w:p w14:paraId="5BFFD6D1" w14:textId="77777777" w:rsidR="008B6D7F" w:rsidRDefault="008B6D7F">
      <w:pPr>
        <w:pStyle w:val="BodyText"/>
        <w:spacing w:before="252"/>
      </w:pPr>
    </w:p>
    <w:p w14:paraId="00E0E965" w14:textId="77777777" w:rsidR="008B6D7F" w:rsidRDefault="00E94D58" w:rsidP="002B2B83">
      <w:pPr>
        <w:pStyle w:val="BodyText"/>
        <w:numPr>
          <w:ilvl w:val="0"/>
          <w:numId w:val="5"/>
        </w:numPr>
      </w:pPr>
      <w:r>
        <w:t>Complete</w:t>
      </w:r>
      <w:r>
        <w:rPr>
          <w:spacing w:val="-11"/>
        </w:rPr>
        <w:t xml:space="preserve"> </w:t>
      </w:r>
      <w:r>
        <w:t>engine</w:t>
      </w:r>
      <w:r>
        <w:rPr>
          <w:spacing w:val="-8"/>
        </w:rPr>
        <w:t xml:space="preserve"> </w:t>
      </w:r>
      <w:r>
        <w:t>specification</w:t>
      </w:r>
      <w:r>
        <w:rPr>
          <w:spacing w:val="-9"/>
        </w:rPr>
        <w:t xml:space="preserve"> </w:t>
      </w:r>
      <w:r>
        <w:t>and</w:t>
      </w:r>
      <w:r>
        <w:rPr>
          <w:spacing w:val="-7"/>
        </w:rPr>
        <w:t xml:space="preserve"> </w:t>
      </w:r>
      <w:r>
        <w:t>configuration</w:t>
      </w:r>
      <w:r>
        <w:rPr>
          <w:spacing w:val="-9"/>
        </w:rPr>
        <w:t xml:space="preserve"> </w:t>
      </w:r>
      <w:r>
        <w:rPr>
          <w:spacing w:val="-2"/>
        </w:rPr>
        <w:t>sheet</w:t>
      </w:r>
    </w:p>
    <w:p w14:paraId="4F667685" w14:textId="77777777" w:rsidR="008B6D7F" w:rsidRDefault="008B6D7F">
      <w:pPr>
        <w:pStyle w:val="BodyText"/>
        <w:spacing w:before="252"/>
      </w:pPr>
    </w:p>
    <w:p w14:paraId="28DDBA50" w14:textId="1418BE2A" w:rsidR="008B6D7F" w:rsidRDefault="00E94D58" w:rsidP="002B2B83">
      <w:pPr>
        <w:pStyle w:val="BodyText"/>
        <w:numPr>
          <w:ilvl w:val="0"/>
          <w:numId w:val="5"/>
        </w:numPr>
        <w:spacing w:line="722" w:lineRule="auto"/>
        <w:ind w:right="3399"/>
      </w:pPr>
      <w:r>
        <w:t>Pricing</w:t>
      </w:r>
      <w:r>
        <w:rPr>
          <w:spacing w:val="-6"/>
        </w:rPr>
        <w:t xml:space="preserve"> </w:t>
      </w:r>
      <w:r>
        <w:t>(</w:t>
      </w:r>
      <w:proofErr w:type="gramStart"/>
      <w:r>
        <w:t>inclusive</w:t>
      </w:r>
      <w:r>
        <w:rPr>
          <w:spacing w:val="-4"/>
        </w:rPr>
        <w:t xml:space="preserve"> </w:t>
      </w:r>
      <w:r>
        <w:t>of</w:t>
      </w:r>
      <w:proofErr w:type="gramEnd"/>
      <w:r>
        <w:rPr>
          <w:spacing w:val="-5"/>
        </w:rPr>
        <w:t xml:space="preserve"> </w:t>
      </w:r>
      <w:r>
        <w:t>shipping,</w:t>
      </w:r>
      <w:r>
        <w:rPr>
          <w:spacing w:val="-7"/>
        </w:rPr>
        <w:t xml:space="preserve"> </w:t>
      </w:r>
      <w:r>
        <w:t>documentation,</w:t>
      </w:r>
      <w:r>
        <w:rPr>
          <w:spacing w:val="-7"/>
        </w:rPr>
        <w:t xml:space="preserve"> </w:t>
      </w:r>
      <w:r>
        <w:t>taxes,</w:t>
      </w:r>
      <w:r>
        <w:rPr>
          <w:spacing w:val="-5"/>
        </w:rPr>
        <w:t xml:space="preserve"> </w:t>
      </w:r>
      <w:proofErr w:type="spellStart"/>
      <w:proofErr w:type="gramStart"/>
      <w:r>
        <w:t>andwarranty</w:t>
      </w:r>
      <w:proofErr w:type="spellEnd"/>
      <w:proofErr w:type="gramEnd"/>
      <w:r>
        <w:t>) Full traceability documents</w:t>
      </w:r>
    </w:p>
    <w:p w14:paraId="5D4166E1" w14:textId="77777777" w:rsidR="008B6D7F" w:rsidRDefault="00E94D58" w:rsidP="0008586A">
      <w:pPr>
        <w:pStyle w:val="BodyText"/>
        <w:numPr>
          <w:ilvl w:val="0"/>
          <w:numId w:val="8"/>
        </w:numPr>
        <w:spacing w:line="720" w:lineRule="auto"/>
        <w:ind w:left="851" w:right="3888" w:hanging="567"/>
      </w:pPr>
      <w:r>
        <w:t>Company</w:t>
      </w:r>
      <w:r>
        <w:rPr>
          <w:spacing w:val="-8"/>
        </w:rPr>
        <w:t xml:space="preserve"> </w:t>
      </w:r>
      <w:r>
        <w:t>profile</w:t>
      </w:r>
      <w:r>
        <w:rPr>
          <w:spacing w:val="-6"/>
        </w:rPr>
        <w:t xml:space="preserve"> </w:t>
      </w:r>
      <w:r>
        <w:t>and</w:t>
      </w:r>
      <w:r>
        <w:rPr>
          <w:spacing w:val="-4"/>
        </w:rPr>
        <w:t xml:space="preserve"> </w:t>
      </w:r>
      <w:r>
        <w:t>track</w:t>
      </w:r>
      <w:r>
        <w:rPr>
          <w:spacing w:val="-6"/>
        </w:rPr>
        <w:t xml:space="preserve"> </w:t>
      </w:r>
      <w:r>
        <w:t>record</w:t>
      </w:r>
      <w:r>
        <w:rPr>
          <w:spacing w:val="-6"/>
        </w:rPr>
        <w:t xml:space="preserve"> </w:t>
      </w:r>
      <w:r>
        <w:t>in</w:t>
      </w:r>
      <w:r>
        <w:rPr>
          <w:spacing w:val="-4"/>
        </w:rPr>
        <w:t xml:space="preserve"> </w:t>
      </w:r>
      <w:r>
        <w:t>supplying</w:t>
      </w:r>
      <w:r>
        <w:rPr>
          <w:spacing w:val="-4"/>
        </w:rPr>
        <w:t xml:space="preserve"> </w:t>
      </w:r>
      <w:r>
        <w:t>engines Reference list of previous engine deliveries</w:t>
      </w:r>
    </w:p>
    <w:p w14:paraId="31149B15" w14:textId="77777777" w:rsidR="008B6D7F" w:rsidRDefault="00E94D58" w:rsidP="00C72EB1">
      <w:pPr>
        <w:pStyle w:val="BodyText"/>
        <w:numPr>
          <w:ilvl w:val="0"/>
          <w:numId w:val="6"/>
        </w:numPr>
        <w:spacing w:line="252" w:lineRule="exact"/>
      </w:pPr>
      <w:r>
        <w:t>Lead</w:t>
      </w:r>
      <w:r>
        <w:rPr>
          <w:spacing w:val="-6"/>
        </w:rPr>
        <w:t xml:space="preserve"> </w:t>
      </w:r>
      <w:r>
        <w:t>time</w:t>
      </w:r>
      <w:r>
        <w:rPr>
          <w:spacing w:val="-5"/>
        </w:rPr>
        <w:t xml:space="preserve"> </w:t>
      </w:r>
      <w:r>
        <w:t>and</w:t>
      </w:r>
      <w:r>
        <w:rPr>
          <w:spacing w:val="-6"/>
        </w:rPr>
        <w:t xml:space="preserve"> </w:t>
      </w:r>
      <w:r>
        <w:t>delivery</w:t>
      </w:r>
      <w:r>
        <w:rPr>
          <w:spacing w:val="-5"/>
        </w:rPr>
        <w:t xml:space="preserve"> </w:t>
      </w:r>
      <w:r>
        <w:rPr>
          <w:spacing w:val="-2"/>
        </w:rPr>
        <w:t>schedule</w:t>
      </w:r>
    </w:p>
    <w:p w14:paraId="33C14AA3" w14:textId="77777777" w:rsidR="008B6D7F" w:rsidRDefault="008B6D7F">
      <w:pPr>
        <w:pStyle w:val="BodyText"/>
        <w:spacing w:before="169"/>
      </w:pPr>
    </w:p>
    <w:p w14:paraId="19592D67" w14:textId="77777777" w:rsidR="008B6D7F" w:rsidRDefault="00E94D58" w:rsidP="007035DB">
      <w:pPr>
        <w:pStyle w:val="BodyText"/>
        <w:numPr>
          <w:ilvl w:val="0"/>
          <w:numId w:val="8"/>
        </w:numPr>
        <w:ind w:left="709" w:hanging="283"/>
      </w:pPr>
      <w:r>
        <w:t>Warranty</w:t>
      </w:r>
      <w:r>
        <w:rPr>
          <w:spacing w:val="-8"/>
        </w:rPr>
        <w:t xml:space="preserve"> </w:t>
      </w:r>
      <w:r>
        <w:t>terms</w:t>
      </w:r>
      <w:r>
        <w:rPr>
          <w:spacing w:val="-7"/>
        </w:rPr>
        <w:t xml:space="preserve"> </w:t>
      </w:r>
      <w:r>
        <w:t>and</w:t>
      </w:r>
      <w:r>
        <w:rPr>
          <w:spacing w:val="-7"/>
        </w:rPr>
        <w:t xml:space="preserve"> </w:t>
      </w:r>
      <w:r>
        <w:t>after-sales</w:t>
      </w:r>
      <w:r>
        <w:rPr>
          <w:spacing w:val="-7"/>
        </w:rPr>
        <w:t xml:space="preserve"> </w:t>
      </w:r>
      <w:r>
        <w:t>support</w:t>
      </w:r>
      <w:r>
        <w:rPr>
          <w:spacing w:val="-8"/>
        </w:rPr>
        <w:t xml:space="preserve"> </w:t>
      </w:r>
      <w:r>
        <w:rPr>
          <w:spacing w:val="-4"/>
        </w:rPr>
        <w:t>offer</w:t>
      </w:r>
    </w:p>
    <w:p w14:paraId="484C1A4D" w14:textId="77777777" w:rsidR="00CD5D81" w:rsidRDefault="00CD5D81" w:rsidP="00511AB5">
      <w:pPr>
        <w:spacing w:before="127"/>
        <w:rPr>
          <w:b/>
          <w:bCs/>
          <w:spacing w:val="-2"/>
        </w:rPr>
      </w:pPr>
      <w:bookmarkStart w:id="0" w:name="ENGINE_SPECIFICATION"/>
      <w:bookmarkEnd w:id="0"/>
    </w:p>
    <w:p w14:paraId="738B1C86" w14:textId="69C1BBBC" w:rsidR="008B6D7F" w:rsidRPr="00C56374" w:rsidRDefault="00E94D58" w:rsidP="00511AB5">
      <w:pPr>
        <w:spacing w:before="127"/>
        <w:rPr>
          <w:b/>
          <w:bCs/>
        </w:rPr>
      </w:pPr>
      <w:r w:rsidRPr="00C56374">
        <w:rPr>
          <w:b/>
          <w:bCs/>
          <w:spacing w:val="-2"/>
        </w:rPr>
        <w:t>ENGINE</w:t>
      </w:r>
      <w:r w:rsidRPr="00C56374">
        <w:rPr>
          <w:b/>
          <w:bCs/>
          <w:spacing w:val="-8"/>
        </w:rPr>
        <w:t xml:space="preserve"> </w:t>
      </w:r>
      <w:r w:rsidRPr="00C56374">
        <w:rPr>
          <w:b/>
          <w:bCs/>
          <w:spacing w:val="-2"/>
        </w:rPr>
        <w:t>SPECIFICATION</w:t>
      </w:r>
    </w:p>
    <w:p w14:paraId="3AD224A2" w14:textId="77777777" w:rsidR="008B6D7F" w:rsidRDefault="008B6D7F">
      <w:pPr>
        <w:pStyle w:val="BodyText"/>
        <w:spacing w:before="154"/>
      </w:pPr>
    </w:p>
    <w:p w14:paraId="2AD440AE" w14:textId="77777777" w:rsidR="008B6D7F" w:rsidRDefault="00E94D58">
      <w:pPr>
        <w:pStyle w:val="BodyText"/>
        <w:ind w:left="482"/>
      </w:pPr>
      <w:r>
        <w:t>Below</w:t>
      </w:r>
      <w:r>
        <w:rPr>
          <w:spacing w:val="-8"/>
        </w:rPr>
        <w:t xml:space="preserve"> </w:t>
      </w:r>
      <w:r>
        <w:t>is</w:t>
      </w:r>
      <w:r>
        <w:rPr>
          <w:spacing w:val="-10"/>
        </w:rPr>
        <w:t xml:space="preserve"> </w:t>
      </w:r>
      <w:r>
        <w:t>the</w:t>
      </w:r>
      <w:r>
        <w:rPr>
          <w:spacing w:val="-13"/>
        </w:rPr>
        <w:t xml:space="preserve"> </w:t>
      </w:r>
      <w:r>
        <w:t>specification</w:t>
      </w:r>
      <w:r>
        <w:rPr>
          <w:spacing w:val="-11"/>
        </w:rPr>
        <w:t xml:space="preserve"> </w:t>
      </w:r>
      <w:r>
        <w:t>of</w:t>
      </w:r>
      <w:r>
        <w:rPr>
          <w:spacing w:val="-12"/>
        </w:rPr>
        <w:t xml:space="preserve"> </w:t>
      </w:r>
      <w:r>
        <w:t>the</w:t>
      </w:r>
      <w:r>
        <w:rPr>
          <w:spacing w:val="-10"/>
        </w:rPr>
        <w:t xml:space="preserve"> </w:t>
      </w:r>
      <w:r>
        <w:t>engines</w:t>
      </w:r>
      <w:r>
        <w:rPr>
          <w:spacing w:val="-6"/>
        </w:rPr>
        <w:t xml:space="preserve"> </w:t>
      </w:r>
      <w:r>
        <w:rPr>
          <w:spacing w:val="-2"/>
        </w:rPr>
        <w:t>required.</w:t>
      </w:r>
    </w:p>
    <w:p w14:paraId="2BC22748" w14:textId="77777777" w:rsidR="008B6D7F" w:rsidRDefault="00E94D58">
      <w:pPr>
        <w:pStyle w:val="ListParagraph"/>
        <w:numPr>
          <w:ilvl w:val="1"/>
          <w:numId w:val="3"/>
        </w:numPr>
        <w:tabs>
          <w:tab w:val="left" w:pos="1202"/>
        </w:tabs>
        <w:spacing w:before="131"/>
      </w:pPr>
      <w:r>
        <w:rPr>
          <w:rFonts w:ascii="Arial" w:hAnsi="Arial"/>
          <w:b/>
        </w:rPr>
        <w:t>Model:</w:t>
      </w:r>
      <w:r>
        <w:rPr>
          <w:rFonts w:ascii="Arial" w:hAnsi="Arial"/>
          <w:b/>
          <w:spacing w:val="-14"/>
        </w:rPr>
        <w:t xml:space="preserve"> </w:t>
      </w:r>
      <w:r>
        <w:t>CFM56-</w:t>
      </w:r>
      <w:r>
        <w:rPr>
          <w:spacing w:val="-12"/>
        </w:rPr>
        <w:t xml:space="preserve"> </w:t>
      </w:r>
      <w:r>
        <w:rPr>
          <w:spacing w:val="-5"/>
        </w:rPr>
        <w:t>5C</w:t>
      </w:r>
    </w:p>
    <w:p w14:paraId="5269C75A" w14:textId="057FCAC4" w:rsidR="008B6D7F" w:rsidRDefault="00E94D58">
      <w:pPr>
        <w:pStyle w:val="ListParagraph"/>
        <w:numPr>
          <w:ilvl w:val="1"/>
          <w:numId w:val="3"/>
        </w:numPr>
        <w:tabs>
          <w:tab w:val="left" w:pos="1202"/>
        </w:tabs>
        <w:spacing w:before="126"/>
      </w:pPr>
      <w:r>
        <w:rPr>
          <w:rFonts w:ascii="Arial" w:hAnsi="Arial"/>
          <w:b/>
        </w:rPr>
        <w:t>Total</w:t>
      </w:r>
      <w:r>
        <w:rPr>
          <w:rFonts w:ascii="Arial" w:hAnsi="Arial"/>
          <w:b/>
          <w:spacing w:val="-15"/>
        </w:rPr>
        <w:t xml:space="preserve"> </w:t>
      </w:r>
      <w:r>
        <w:rPr>
          <w:rFonts w:ascii="Arial" w:hAnsi="Arial"/>
          <w:b/>
        </w:rPr>
        <w:t>Quantity:</w:t>
      </w:r>
      <w:r>
        <w:rPr>
          <w:rFonts w:ascii="Arial" w:hAnsi="Arial"/>
          <w:b/>
          <w:spacing w:val="-6"/>
        </w:rPr>
        <w:t xml:space="preserve"> </w:t>
      </w:r>
      <w:r w:rsidR="00202EC6">
        <w:t>1</w:t>
      </w:r>
      <w:r>
        <w:rPr>
          <w:spacing w:val="-11"/>
        </w:rPr>
        <w:t xml:space="preserve"> </w:t>
      </w:r>
      <w:proofErr w:type="gramStart"/>
      <w:r>
        <w:rPr>
          <w:spacing w:val="-4"/>
        </w:rPr>
        <w:t>units</w:t>
      </w:r>
      <w:proofErr w:type="gramEnd"/>
    </w:p>
    <w:p w14:paraId="3F11AB80" w14:textId="6AA696DD" w:rsidR="008B6D7F" w:rsidRDefault="00E94D58">
      <w:pPr>
        <w:pStyle w:val="ListParagraph"/>
        <w:numPr>
          <w:ilvl w:val="1"/>
          <w:numId w:val="3"/>
        </w:numPr>
        <w:tabs>
          <w:tab w:val="left" w:pos="1202"/>
        </w:tabs>
        <w:spacing w:before="81"/>
      </w:pPr>
      <w:r>
        <w:t>EGT</w:t>
      </w:r>
      <w:r>
        <w:rPr>
          <w:spacing w:val="-10"/>
        </w:rPr>
        <w:t xml:space="preserve"> </w:t>
      </w:r>
      <w:r>
        <w:t>margin</w:t>
      </w:r>
      <w:r>
        <w:rPr>
          <w:spacing w:val="-10"/>
        </w:rPr>
        <w:t xml:space="preserve"> </w:t>
      </w:r>
      <w:r>
        <w:t>no</w:t>
      </w:r>
      <w:r>
        <w:rPr>
          <w:spacing w:val="-8"/>
        </w:rPr>
        <w:t xml:space="preserve"> </w:t>
      </w:r>
      <w:r>
        <w:t>less</w:t>
      </w:r>
      <w:r>
        <w:rPr>
          <w:spacing w:val="-5"/>
        </w:rPr>
        <w:t xml:space="preserve"> </w:t>
      </w:r>
      <w:r>
        <w:t>than</w:t>
      </w:r>
      <w:r>
        <w:rPr>
          <w:spacing w:val="-12"/>
        </w:rPr>
        <w:t xml:space="preserve"> </w:t>
      </w:r>
      <w:r w:rsidR="00511AB5">
        <w:rPr>
          <w:spacing w:val="-12"/>
        </w:rPr>
        <w:t>2</w:t>
      </w:r>
      <w:r>
        <w:t>0</w:t>
      </w:r>
      <w:r>
        <w:rPr>
          <w:spacing w:val="-8"/>
        </w:rPr>
        <w:t xml:space="preserve"> </w:t>
      </w:r>
      <w:r>
        <w:t>Degree</w:t>
      </w:r>
      <w:r>
        <w:rPr>
          <w:spacing w:val="-9"/>
        </w:rPr>
        <w:t xml:space="preserve"> </w:t>
      </w:r>
      <w:r>
        <w:rPr>
          <w:spacing w:val="-2"/>
        </w:rPr>
        <w:t>Celsius</w:t>
      </w:r>
    </w:p>
    <w:p w14:paraId="23ED253E" w14:textId="77777777" w:rsidR="008B6D7F" w:rsidRDefault="00E94D58">
      <w:pPr>
        <w:pStyle w:val="ListParagraph"/>
        <w:numPr>
          <w:ilvl w:val="1"/>
          <w:numId w:val="3"/>
        </w:numPr>
        <w:tabs>
          <w:tab w:val="left" w:pos="1202"/>
        </w:tabs>
        <w:spacing w:before="126"/>
      </w:pPr>
      <w:r>
        <w:t>At</w:t>
      </w:r>
      <w:r>
        <w:rPr>
          <w:spacing w:val="-12"/>
        </w:rPr>
        <w:t xml:space="preserve"> </w:t>
      </w:r>
      <w:r>
        <w:t>least</w:t>
      </w:r>
      <w:r>
        <w:rPr>
          <w:spacing w:val="-5"/>
        </w:rPr>
        <w:t xml:space="preserve"> </w:t>
      </w:r>
      <w:r>
        <w:t>1000</w:t>
      </w:r>
      <w:r>
        <w:rPr>
          <w:spacing w:val="-11"/>
        </w:rPr>
        <w:t xml:space="preserve"> </w:t>
      </w:r>
      <w:r>
        <w:t>flight</w:t>
      </w:r>
      <w:r>
        <w:rPr>
          <w:spacing w:val="-13"/>
        </w:rPr>
        <w:t xml:space="preserve"> </w:t>
      </w:r>
      <w:r>
        <w:t>cycles</w:t>
      </w:r>
      <w:r>
        <w:rPr>
          <w:spacing w:val="-6"/>
        </w:rPr>
        <w:t xml:space="preserve"> </w:t>
      </w:r>
      <w:r>
        <w:t>on</w:t>
      </w:r>
      <w:r>
        <w:rPr>
          <w:spacing w:val="-8"/>
        </w:rPr>
        <w:t xml:space="preserve"> </w:t>
      </w:r>
      <w:r>
        <w:rPr>
          <w:spacing w:val="-4"/>
        </w:rPr>
        <w:t>LLP’s</w:t>
      </w:r>
    </w:p>
    <w:p w14:paraId="1E49163F" w14:textId="77777777" w:rsidR="008B6D7F" w:rsidRDefault="008B6D7F">
      <w:pPr>
        <w:pStyle w:val="BodyText"/>
      </w:pPr>
    </w:p>
    <w:p w14:paraId="74E7329E" w14:textId="77777777" w:rsidR="008B6D7F" w:rsidRDefault="008B6D7F">
      <w:pPr>
        <w:pStyle w:val="BodyText"/>
        <w:spacing w:before="1"/>
      </w:pPr>
    </w:p>
    <w:p w14:paraId="648DDF64" w14:textId="77777777" w:rsidR="008B6D7F" w:rsidRDefault="00E94D58">
      <w:pPr>
        <w:pStyle w:val="Heading1"/>
        <w:ind w:left="199"/>
      </w:pPr>
      <w:r>
        <w:t>PHASE</w:t>
      </w:r>
      <w:r>
        <w:rPr>
          <w:spacing w:val="-8"/>
        </w:rPr>
        <w:t xml:space="preserve"> </w:t>
      </w:r>
      <w:r>
        <w:t>1:</w:t>
      </w:r>
      <w:r>
        <w:rPr>
          <w:spacing w:val="-8"/>
        </w:rPr>
        <w:t xml:space="preserve"> </w:t>
      </w:r>
      <w:r>
        <w:t>CRITICAL</w:t>
      </w:r>
      <w:r>
        <w:rPr>
          <w:spacing w:val="-5"/>
        </w:rPr>
        <w:t xml:space="preserve"> </w:t>
      </w:r>
      <w:r>
        <w:t>EVALUATION</w:t>
      </w:r>
      <w:r>
        <w:rPr>
          <w:spacing w:val="-10"/>
        </w:rPr>
        <w:t xml:space="preserve"> </w:t>
      </w:r>
      <w:r>
        <w:rPr>
          <w:spacing w:val="-2"/>
        </w:rPr>
        <w:t>CRITERIA</w:t>
      </w:r>
    </w:p>
    <w:p w14:paraId="31BFF33E" w14:textId="77777777" w:rsidR="008B6D7F" w:rsidRDefault="008B6D7F">
      <w:pPr>
        <w:pStyle w:val="BodyText"/>
        <w:rPr>
          <w:rFonts w:ascii="Arial"/>
          <w:b/>
          <w:sz w:val="11"/>
        </w:rPr>
      </w:pPr>
    </w:p>
    <w:tbl>
      <w:tblPr>
        <w:tblW w:w="0" w:type="auto"/>
        <w:tblInd w:w="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80"/>
        <w:gridCol w:w="142"/>
        <w:gridCol w:w="420"/>
        <w:gridCol w:w="158"/>
        <w:gridCol w:w="168"/>
        <w:gridCol w:w="405"/>
        <w:gridCol w:w="145"/>
      </w:tblGrid>
      <w:tr w:rsidR="008B6D7F" w14:paraId="2EC41801" w14:textId="77777777">
        <w:trPr>
          <w:trHeight w:val="300"/>
        </w:trPr>
        <w:tc>
          <w:tcPr>
            <w:tcW w:w="7780" w:type="dxa"/>
            <w:vMerge w:val="restart"/>
          </w:tcPr>
          <w:p w14:paraId="2BE36B4A" w14:textId="77777777" w:rsidR="008B6D7F" w:rsidRDefault="00E94D58">
            <w:pPr>
              <w:pStyle w:val="TableParagraph"/>
              <w:ind w:left="100" w:right="87"/>
              <w:jc w:val="both"/>
            </w:pPr>
            <w:r>
              <w:rPr>
                <w:rFonts w:ascii="Arial" w:hAnsi="Arial"/>
                <w:b/>
              </w:rPr>
              <w:t>CRITICAL CRITERIA</w:t>
            </w:r>
            <w:r>
              <w:t xml:space="preserve">: None Weighted, Mandatory requirements to be met, for the Bidder’s submission to qualify. Bidder, who will not meet all the </w:t>
            </w:r>
            <w:proofErr w:type="gramStart"/>
            <w:r>
              <w:t>below mentioned</w:t>
            </w:r>
            <w:proofErr w:type="gramEnd"/>
            <w:r>
              <w:t xml:space="preserve"> requirements will be disqualified:</w:t>
            </w:r>
          </w:p>
        </w:tc>
        <w:tc>
          <w:tcPr>
            <w:tcW w:w="1438" w:type="dxa"/>
            <w:gridSpan w:val="6"/>
          </w:tcPr>
          <w:p w14:paraId="4E97C096" w14:textId="77777777" w:rsidR="008B6D7F" w:rsidRDefault="00E94D58">
            <w:pPr>
              <w:pStyle w:val="TableParagraph"/>
              <w:spacing w:before="47" w:line="233" w:lineRule="exact"/>
              <w:ind w:left="249"/>
              <w:rPr>
                <w:rFonts w:ascii="Arial"/>
                <w:b/>
              </w:rPr>
            </w:pPr>
            <w:r>
              <w:rPr>
                <w:rFonts w:ascii="Arial"/>
                <w:b/>
                <w:spacing w:val="-2"/>
              </w:rPr>
              <w:t>COMPLY</w:t>
            </w:r>
          </w:p>
        </w:tc>
      </w:tr>
      <w:tr w:rsidR="008B6D7F" w14:paraId="2480542D" w14:textId="77777777">
        <w:trPr>
          <w:trHeight w:val="702"/>
        </w:trPr>
        <w:tc>
          <w:tcPr>
            <w:tcW w:w="7780" w:type="dxa"/>
            <w:vMerge/>
            <w:tcBorders>
              <w:top w:val="nil"/>
            </w:tcBorders>
          </w:tcPr>
          <w:p w14:paraId="33D9AC37" w14:textId="77777777" w:rsidR="008B6D7F" w:rsidRDefault="008B6D7F">
            <w:pPr>
              <w:rPr>
                <w:sz w:val="2"/>
                <w:szCs w:val="2"/>
              </w:rPr>
            </w:pPr>
          </w:p>
        </w:tc>
        <w:tc>
          <w:tcPr>
            <w:tcW w:w="720" w:type="dxa"/>
            <w:gridSpan w:val="3"/>
          </w:tcPr>
          <w:p w14:paraId="40B08941" w14:textId="77777777" w:rsidR="008B6D7F" w:rsidRDefault="00E94D58">
            <w:pPr>
              <w:pStyle w:val="TableParagraph"/>
              <w:spacing w:before="224"/>
              <w:ind w:left="139"/>
              <w:rPr>
                <w:rFonts w:ascii="Arial"/>
                <w:b/>
              </w:rPr>
            </w:pPr>
            <w:r>
              <w:rPr>
                <w:rFonts w:ascii="Arial"/>
                <w:b/>
                <w:spacing w:val="-5"/>
              </w:rPr>
              <w:t>YES</w:t>
            </w:r>
          </w:p>
        </w:tc>
        <w:tc>
          <w:tcPr>
            <w:tcW w:w="718" w:type="dxa"/>
            <w:gridSpan w:val="3"/>
          </w:tcPr>
          <w:p w14:paraId="4F8E6332" w14:textId="77777777" w:rsidR="008B6D7F" w:rsidRDefault="00E94D58">
            <w:pPr>
              <w:pStyle w:val="TableParagraph"/>
              <w:spacing w:before="224"/>
              <w:ind w:left="194"/>
              <w:rPr>
                <w:rFonts w:ascii="Arial"/>
                <w:b/>
              </w:rPr>
            </w:pPr>
            <w:r>
              <w:rPr>
                <w:rFonts w:ascii="Arial"/>
                <w:b/>
                <w:noProof/>
              </w:rPr>
              <mc:AlternateContent>
                <mc:Choice Requires="wpg">
                  <w:drawing>
                    <wp:anchor distT="0" distB="0" distL="0" distR="0" simplePos="0" relativeHeight="487240704" behindDoc="1" locked="0" layoutInCell="1" allowOverlap="1" wp14:anchorId="575314D7" wp14:editId="29535546">
                      <wp:simplePos x="0" y="0"/>
                      <wp:positionH relativeFrom="column">
                        <wp:posOffset>74930</wp:posOffset>
                      </wp:positionH>
                      <wp:positionV relativeFrom="paragraph">
                        <wp:posOffset>4971260</wp:posOffset>
                      </wp:positionV>
                      <wp:extent cx="274320" cy="22669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 cy="226695"/>
                                <a:chOff x="0" y="0"/>
                                <a:chExt cx="274320" cy="226695"/>
                              </a:xfrm>
                            </wpg:grpSpPr>
                            <wps:wsp>
                              <wps:cNvPr id="5" name="Graphic 5"/>
                              <wps:cNvSpPr/>
                              <wps:spPr>
                                <a:xfrm>
                                  <a:off x="4572" y="4444"/>
                                  <a:ext cx="266700" cy="218440"/>
                                </a:xfrm>
                                <a:custGeom>
                                  <a:avLst/>
                                  <a:gdLst/>
                                  <a:ahLst/>
                                  <a:cxnLst/>
                                  <a:rect l="l" t="t" r="r" b="b"/>
                                  <a:pathLst>
                                    <a:path w="266700" h="218440">
                                      <a:moveTo>
                                        <a:pt x="266700" y="217931"/>
                                      </a:moveTo>
                                      <a:lnTo>
                                        <a:pt x="0" y="217931"/>
                                      </a:lnTo>
                                      <a:lnTo>
                                        <a:pt x="0" y="0"/>
                                      </a:lnTo>
                                      <a:lnTo>
                                        <a:pt x="266700" y="0"/>
                                      </a:lnTo>
                                      <a:lnTo>
                                        <a:pt x="266700" y="217931"/>
                                      </a:lnTo>
                                      <a:close/>
                                    </a:path>
                                  </a:pathLst>
                                </a:custGeom>
                                <a:solidFill>
                                  <a:srgbClr val="6C6C6C"/>
                                </a:solidFill>
                              </wps:spPr>
                              <wps:bodyPr wrap="square" lIns="0" tIns="0" rIns="0" bIns="0" rtlCol="0">
                                <a:prstTxWarp prst="textNoShape">
                                  <a:avLst/>
                                </a:prstTxWarp>
                                <a:noAutofit/>
                              </wps:bodyPr>
                            </wps:wsp>
                            <wps:wsp>
                              <wps:cNvPr id="6" name="Graphic 6"/>
                              <wps:cNvSpPr/>
                              <wps:spPr>
                                <a:xfrm>
                                  <a:off x="0" y="0"/>
                                  <a:ext cx="274320" cy="226695"/>
                                </a:xfrm>
                                <a:custGeom>
                                  <a:avLst/>
                                  <a:gdLst/>
                                  <a:ahLst/>
                                  <a:cxnLst/>
                                  <a:rect l="l" t="t" r="r" b="b"/>
                                  <a:pathLst>
                                    <a:path w="274320" h="226695">
                                      <a:moveTo>
                                        <a:pt x="274320" y="226695"/>
                                      </a:moveTo>
                                      <a:lnTo>
                                        <a:pt x="0" y="226695"/>
                                      </a:lnTo>
                                      <a:lnTo>
                                        <a:pt x="0" y="0"/>
                                      </a:lnTo>
                                      <a:lnTo>
                                        <a:pt x="274320" y="0"/>
                                      </a:lnTo>
                                      <a:lnTo>
                                        <a:pt x="274320" y="3809"/>
                                      </a:lnTo>
                                      <a:lnTo>
                                        <a:pt x="7620" y="3809"/>
                                      </a:lnTo>
                                      <a:lnTo>
                                        <a:pt x="3810" y="7620"/>
                                      </a:lnTo>
                                      <a:lnTo>
                                        <a:pt x="7620" y="7620"/>
                                      </a:lnTo>
                                      <a:lnTo>
                                        <a:pt x="7620" y="219075"/>
                                      </a:lnTo>
                                      <a:lnTo>
                                        <a:pt x="3810" y="219075"/>
                                      </a:lnTo>
                                      <a:lnTo>
                                        <a:pt x="7620" y="222884"/>
                                      </a:lnTo>
                                      <a:lnTo>
                                        <a:pt x="274320" y="222884"/>
                                      </a:lnTo>
                                      <a:lnTo>
                                        <a:pt x="274320" y="226695"/>
                                      </a:lnTo>
                                      <a:close/>
                                    </a:path>
                                    <a:path w="274320" h="226695">
                                      <a:moveTo>
                                        <a:pt x="7620" y="7620"/>
                                      </a:moveTo>
                                      <a:lnTo>
                                        <a:pt x="3810" y="7620"/>
                                      </a:lnTo>
                                      <a:lnTo>
                                        <a:pt x="7620" y="3809"/>
                                      </a:lnTo>
                                      <a:lnTo>
                                        <a:pt x="7620" y="7620"/>
                                      </a:lnTo>
                                      <a:close/>
                                    </a:path>
                                    <a:path w="274320" h="226695">
                                      <a:moveTo>
                                        <a:pt x="266700" y="7620"/>
                                      </a:moveTo>
                                      <a:lnTo>
                                        <a:pt x="7620" y="7620"/>
                                      </a:lnTo>
                                      <a:lnTo>
                                        <a:pt x="7620" y="3809"/>
                                      </a:lnTo>
                                      <a:lnTo>
                                        <a:pt x="266700" y="3809"/>
                                      </a:lnTo>
                                      <a:lnTo>
                                        <a:pt x="266700" y="7620"/>
                                      </a:lnTo>
                                      <a:close/>
                                    </a:path>
                                    <a:path w="274320" h="226695">
                                      <a:moveTo>
                                        <a:pt x="266700" y="222884"/>
                                      </a:moveTo>
                                      <a:lnTo>
                                        <a:pt x="266700" y="3809"/>
                                      </a:lnTo>
                                      <a:lnTo>
                                        <a:pt x="270510" y="7620"/>
                                      </a:lnTo>
                                      <a:lnTo>
                                        <a:pt x="274320" y="7620"/>
                                      </a:lnTo>
                                      <a:lnTo>
                                        <a:pt x="274320" y="219075"/>
                                      </a:lnTo>
                                      <a:lnTo>
                                        <a:pt x="270510" y="219075"/>
                                      </a:lnTo>
                                      <a:lnTo>
                                        <a:pt x="266700" y="222884"/>
                                      </a:lnTo>
                                      <a:close/>
                                    </a:path>
                                    <a:path w="274320" h="226695">
                                      <a:moveTo>
                                        <a:pt x="274320" y="7620"/>
                                      </a:moveTo>
                                      <a:lnTo>
                                        <a:pt x="270510" y="7620"/>
                                      </a:lnTo>
                                      <a:lnTo>
                                        <a:pt x="266700" y="3809"/>
                                      </a:lnTo>
                                      <a:lnTo>
                                        <a:pt x="274320" y="3809"/>
                                      </a:lnTo>
                                      <a:lnTo>
                                        <a:pt x="274320" y="7620"/>
                                      </a:lnTo>
                                      <a:close/>
                                    </a:path>
                                    <a:path w="274320" h="226695">
                                      <a:moveTo>
                                        <a:pt x="7620" y="222884"/>
                                      </a:moveTo>
                                      <a:lnTo>
                                        <a:pt x="3810" y="219075"/>
                                      </a:lnTo>
                                      <a:lnTo>
                                        <a:pt x="7620" y="219075"/>
                                      </a:lnTo>
                                      <a:lnTo>
                                        <a:pt x="7620" y="222884"/>
                                      </a:lnTo>
                                      <a:close/>
                                    </a:path>
                                    <a:path w="274320" h="226695">
                                      <a:moveTo>
                                        <a:pt x="266700" y="222884"/>
                                      </a:moveTo>
                                      <a:lnTo>
                                        <a:pt x="7620" y="222884"/>
                                      </a:lnTo>
                                      <a:lnTo>
                                        <a:pt x="7620" y="219075"/>
                                      </a:lnTo>
                                      <a:lnTo>
                                        <a:pt x="266700" y="219075"/>
                                      </a:lnTo>
                                      <a:lnTo>
                                        <a:pt x="266700" y="222884"/>
                                      </a:lnTo>
                                      <a:close/>
                                    </a:path>
                                    <a:path w="274320" h="226695">
                                      <a:moveTo>
                                        <a:pt x="274320" y="222884"/>
                                      </a:moveTo>
                                      <a:lnTo>
                                        <a:pt x="266700" y="222884"/>
                                      </a:lnTo>
                                      <a:lnTo>
                                        <a:pt x="270510" y="219075"/>
                                      </a:lnTo>
                                      <a:lnTo>
                                        <a:pt x="274320" y="219075"/>
                                      </a:lnTo>
                                      <a:lnTo>
                                        <a:pt x="274320" y="222884"/>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8536922" id="Group 4" o:spid="_x0000_s1026" style="position:absolute;margin-left:5.9pt;margin-top:391.45pt;width:21.6pt;height:17.85pt;z-index:-16075776;mso-wrap-distance-left:0;mso-wrap-distance-right:0" coordsize="274320,226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">
                      <v:shape id="Graphic 5" o:spid="_x0000_s1027" style="position:absolute;left:4572;top:4444;width:266700;height:218440;visibility:visible;mso-wrap-style:square;v-text-anchor:top" coordsize="266700,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" path="m266700,217931l,217931,,,266700,r,217931xe" fillcolor="#6c6c6c" stroked="f">
                        <v:path arrowok="t"/>
                      </v:shape>
                      <v:shape id="Graphic 6" o:spid="_x0000_s1028" style="position:absolute;width:274320;height:226695;visibility:visible;mso-wrap-style:square;v-text-anchor:top" coordsize="274320,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" path="m274320,226695l,226695,,,274320,r,3809l7620,3809,3810,7620r3810,l7620,219075r-3810,l7620,222884r266700,l274320,226695xem7620,7620r-3810,l7620,3809r,3811xem266700,7620r-259080,l7620,3809r259080,l266700,7620xem266700,222884r,-219075l270510,7620r3810,l274320,219075r-3810,l266700,222884xem274320,7620r-3810,l266700,3809r7620,l274320,7620xem7620,222884l3810,219075r3810,l7620,222884xem266700,222884r-259080,l7620,219075r259080,l266700,222884xem274320,222884r-7620,l270510,219075r3810,l274320,222884xe" stroked="f">
                        <v:path arrowok="t"/>
                      </v:shape>
                    </v:group>
                  </w:pict>
                </mc:Fallback>
              </mc:AlternateContent>
            </w:r>
            <w:r>
              <w:rPr>
                <w:rFonts w:ascii="Arial"/>
                <w:b/>
                <w:spacing w:val="-5"/>
              </w:rPr>
              <w:t>NO</w:t>
            </w:r>
          </w:p>
        </w:tc>
      </w:tr>
      <w:tr w:rsidR="008B6D7F" w14:paraId="4CC83C1B" w14:textId="77777777">
        <w:trPr>
          <w:trHeight w:val="1012"/>
        </w:trPr>
        <w:tc>
          <w:tcPr>
            <w:tcW w:w="7780" w:type="dxa"/>
          </w:tcPr>
          <w:p w14:paraId="6A2A021C" w14:textId="77777777" w:rsidR="008B6D7F" w:rsidRDefault="00E94D58" w:rsidP="00511AB5">
            <w:pPr>
              <w:pStyle w:val="TableParagraph"/>
              <w:ind w:left="100" w:right="80"/>
            </w:pPr>
            <w:r>
              <w:rPr>
                <w:rFonts w:ascii="Arial"/>
                <w:b/>
              </w:rPr>
              <w:t>Release to Service</w:t>
            </w:r>
            <w:r>
              <w:t>:</w:t>
            </w:r>
            <w:r>
              <w:rPr>
                <w:spacing w:val="40"/>
              </w:rPr>
              <w:t xml:space="preserve"> </w:t>
            </w:r>
            <w:r>
              <w:t>The engine/s must have a valid certificate of Release</w:t>
            </w:r>
            <w:r>
              <w:rPr>
                <w:spacing w:val="-7"/>
              </w:rPr>
              <w:t xml:space="preserve"> </w:t>
            </w:r>
            <w:r>
              <w:t>to</w:t>
            </w:r>
            <w:r>
              <w:rPr>
                <w:spacing w:val="-7"/>
              </w:rPr>
              <w:t xml:space="preserve"> </w:t>
            </w:r>
            <w:r>
              <w:t>Service</w:t>
            </w:r>
            <w:r>
              <w:rPr>
                <w:spacing w:val="-5"/>
              </w:rPr>
              <w:t xml:space="preserve"> </w:t>
            </w:r>
            <w:r>
              <w:t>SACAA/EASA</w:t>
            </w:r>
            <w:r>
              <w:rPr>
                <w:spacing w:val="-3"/>
              </w:rPr>
              <w:t xml:space="preserve"> </w:t>
            </w:r>
            <w:r>
              <w:t>FORM</w:t>
            </w:r>
            <w:r>
              <w:rPr>
                <w:spacing w:val="-6"/>
              </w:rPr>
              <w:t xml:space="preserve"> </w:t>
            </w:r>
            <w:r>
              <w:t>1/FAA</w:t>
            </w:r>
            <w:r>
              <w:rPr>
                <w:spacing w:val="-8"/>
              </w:rPr>
              <w:t xml:space="preserve"> </w:t>
            </w:r>
            <w:r>
              <w:t>FORM</w:t>
            </w:r>
            <w:r>
              <w:rPr>
                <w:spacing w:val="-8"/>
              </w:rPr>
              <w:t xml:space="preserve"> </w:t>
            </w:r>
            <w:r>
              <w:t>8130-3)/UKCAA form1/ Brazil ANAC form 1/ Canada form 1,</w:t>
            </w:r>
          </w:p>
        </w:tc>
        <w:tc>
          <w:tcPr>
            <w:tcW w:w="720" w:type="dxa"/>
            <w:gridSpan w:val="3"/>
          </w:tcPr>
          <w:p w14:paraId="689FDC1D" w14:textId="77777777" w:rsidR="008B6D7F" w:rsidRDefault="008B6D7F">
            <w:pPr>
              <w:pStyle w:val="TableParagraph"/>
              <w:rPr>
                <w:rFonts w:ascii="Arial"/>
                <w:b/>
                <w:sz w:val="20"/>
              </w:rPr>
            </w:pPr>
          </w:p>
          <w:p w14:paraId="57CC2C9C" w14:textId="77777777" w:rsidR="008B6D7F" w:rsidRDefault="008B6D7F">
            <w:pPr>
              <w:pStyle w:val="TableParagraph"/>
              <w:spacing w:before="156"/>
              <w:rPr>
                <w:rFonts w:ascii="Arial"/>
                <w:b/>
                <w:sz w:val="20"/>
              </w:rPr>
            </w:pPr>
          </w:p>
          <w:p w14:paraId="4ED841F9" w14:textId="77777777" w:rsidR="008B6D7F" w:rsidRDefault="00E94D58">
            <w:pPr>
              <w:pStyle w:val="TableParagraph"/>
              <w:ind w:left="114"/>
              <w:rPr>
                <w:rFonts w:ascii="Arial"/>
                <w:sz w:val="20"/>
              </w:rPr>
            </w:pPr>
            <w:r>
              <w:rPr>
                <w:rFonts w:ascii="Arial"/>
                <w:noProof/>
                <w:sz w:val="20"/>
              </w:rPr>
              <mc:AlternateContent>
                <mc:Choice Requires="wpg">
                  <w:drawing>
                    <wp:inline distT="0" distB="0" distL="0" distR="0" wp14:anchorId="7CFB17BF" wp14:editId="47CAF8DE">
                      <wp:extent cx="274320" cy="217170"/>
                      <wp:effectExtent l="0" t="0" r="0" b="1904"/>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 cy="217170"/>
                                <a:chOff x="0" y="0"/>
                                <a:chExt cx="274320" cy="217170"/>
                              </a:xfrm>
                            </wpg:grpSpPr>
                            <wps:wsp>
                              <wps:cNvPr id="8" name="Graphic 8"/>
                              <wps:cNvSpPr/>
                              <wps:spPr>
                                <a:xfrm>
                                  <a:off x="3429" y="4063"/>
                                  <a:ext cx="266700" cy="208915"/>
                                </a:xfrm>
                                <a:custGeom>
                                  <a:avLst/>
                                  <a:gdLst/>
                                  <a:ahLst/>
                                  <a:cxnLst/>
                                  <a:rect l="l" t="t" r="r" b="b"/>
                                  <a:pathLst>
                                    <a:path w="266700" h="208915">
                                      <a:moveTo>
                                        <a:pt x="266700" y="208787"/>
                                      </a:moveTo>
                                      <a:lnTo>
                                        <a:pt x="0" y="208787"/>
                                      </a:lnTo>
                                      <a:lnTo>
                                        <a:pt x="0" y="0"/>
                                      </a:lnTo>
                                      <a:lnTo>
                                        <a:pt x="266700" y="0"/>
                                      </a:lnTo>
                                      <a:lnTo>
                                        <a:pt x="266700" y="208787"/>
                                      </a:lnTo>
                                      <a:close/>
                                    </a:path>
                                  </a:pathLst>
                                </a:custGeom>
                                <a:solidFill>
                                  <a:srgbClr val="6C6C6C"/>
                                </a:solidFill>
                              </wps:spPr>
                              <wps:bodyPr wrap="square" lIns="0" tIns="0" rIns="0" bIns="0" rtlCol="0">
                                <a:prstTxWarp prst="textNoShape">
                                  <a:avLst/>
                                </a:prstTxWarp>
                                <a:noAutofit/>
                              </wps:bodyPr>
                            </wps:wsp>
                            <wps:wsp>
                              <wps:cNvPr id="9" name="Graphic 9"/>
                              <wps:cNvSpPr/>
                              <wps:spPr>
                                <a:xfrm>
                                  <a:off x="0" y="0"/>
                                  <a:ext cx="274320" cy="217170"/>
                                </a:xfrm>
                                <a:custGeom>
                                  <a:avLst/>
                                  <a:gdLst/>
                                  <a:ahLst/>
                                  <a:cxnLst/>
                                  <a:rect l="l" t="t" r="r" b="b"/>
                                  <a:pathLst>
                                    <a:path w="274320" h="217170">
                                      <a:moveTo>
                                        <a:pt x="274320" y="217170"/>
                                      </a:moveTo>
                                      <a:lnTo>
                                        <a:pt x="0" y="217170"/>
                                      </a:lnTo>
                                      <a:lnTo>
                                        <a:pt x="0" y="0"/>
                                      </a:lnTo>
                                      <a:lnTo>
                                        <a:pt x="274320" y="0"/>
                                      </a:lnTo>
                                      <a:lnTo>
                                        <a:pt x="274320" y="3810"/>
                                      </a:lnTo>
                                      <a:lnTo>
                                        <a:pt x="7620" y="3810"/>
                                      </a:lnTo>
                                      <a:lnTo>
                                        <a:pt x="3810" y="7620"/>
                                      </a:lnTo>
                                      <a:lnTo>
                                        <a:pt x="7620" y="7620"/>
                                      </a:lnTo>
                                      <a:lnTo>
                                        <a:pt x="7620" y="209550"/>
                                      </a:lnTo>
                                      <a:lnTo>
                                        <a:pt x="3810" y="209550"/>
                                      </a:lnTo>
                                      <a:lnTo>
                                        <a:pt x="7620" y="213360"/>
                                      </a:lnTo>
                                      <a:lnTo>
                                        <a:pt x="274320" y="213360"/>
                                      </a:lnTo>
                                      <a:lnTo>
                                        <a:pt x="274320" y="217170"/>
                                      </a:lnTo>
                                      <a:close/>
                                    </a:path>
                                    <a:path w="274320" h="217170">
                                      <a:moveTo>
                                        <a:pt x="7620" y="7620"/>
                                      </a:moveTo>
                                      <a:lnTo>
                                        <a:pt x="3810" y="7620"/>
                                      </a:lnTo>
                                      <a:lnTo>
                                        <a:pt x="7620" y="3810"/>
                                      </a:lnTo>
                                      <a:lnTo>
                                        <a:pt x="7620" y="7620"/>
                                      </a:lnTo>
                                      <a:close/>
                                    </a:path>
                                    <a:path w="274320" h="217170">
                                      <a:moveTo>
                                        <a:pt x="266700" y="7620"/>
                                      </a:moveTo>
                                      <a:lnTo>
                                        <a:pt x="7620" y="7620"/>
                                      </a:lnTo>
                                      <a:lnTo>
                                        <a:pt x="7620" y="3810"/>
                                      </a:lnTo>
                                      <a:lnTo>
                                        <a:pt x="266700" y="3810"/>
                                      </a:lnTo>
                                      <a:lnTo>
                                        <a:pt x="266700" y="7620"/>
                                      </a:lnTo>
                                      <a:close/>
                                    </a:path>
                                    <a:path w="274320" h="217170">
                                      <a:moveTo>
                                        <a:pt x="266700" y="213360"/>
                                      </a:moveTo>
                                      <a:lnTo>
                                        <a:pt x="266700" y="3810"/>
                                      </a:lnTo>
                                      <a:lnTo>
                                        <a:pt x="270510" y="7620"/>
                                      </a:lnTo>
                                      <a:lnTo>
                                        <a:pt x="274320" y="7620"/>
                                      </a:lnTo>
                                      <a:lnTo>
                                        <a:pt x="274320" y="209550"/>
                                      </a:lnTo>
                                      <a:lnTo>
                                        <a:pt x="270510" y="209550"/>
                                      </a:lnTo>
                                      <a:lnTo>
                                        <a:pt x="266700" y="213360"/>
                                      </a:lnTo>
                                      <a:close/>
                                    </a:path>
                                    <a:path w="274320" h="217170">
                                      <a:moveTo>
                                        <a:pt x="274320" y="7620"/>
                                      </a:moveTo>
                                      <a:lnTo>
                                        <a:pt x="270510" y="7620"/>
                                      </a:lnTo>
                                      <a:lnTo>
                                        <a:pt x="266700" y="3810"/>
                                      </a:lnTo>
                                      <a:lnTo>
                                        <a:pt x="274320" y="3810"/>
                                      </a:lnTo>
                                      <a:lnTo>
                                        <a:pt x="274320" y="7620"/>
                                      </a:lnTo>
                                      <a:close/>
                                    </a:path>
                                    <a:path w="274320" h="217170">
                                      <a:moveTo>
                                        <a:pt x="7620" y="213360"/>
                                      </a:moveTo>
                                      <a:lnTo>
                                        <a:pt x="3810" y="209550"/>
                                      </a:lnTo>
                                      <a:lnTo>
                                        <a:pt x="7620" y="209550"/>
                                      </a:lnTo>
                                      <a:lnTo>
                                        <a:pt x="7620" y="213360"/>
                                      </a:lnTo>
                                      <a:close/>
                                    </a:path>
                                    <a:path w="274320" h="217170">
                                      <a:moveTo>
                                        <a:pt x="266700" y="213360"/>
                                      </a:moveTo>
                                      <a:lnTo>
                                        <a:pt x="7620" y="213360"/>
                                      </a:lnTo>
                                      <a:lnTo>
                                        <a:pt x="7620" y="209550"/>
                                      </a:lnTo>
                                      <a:lnTo>
                                        <a:pt x="266700" y="209550"/>
                                      </a:lnTo>
                                      <a:lnTo>
                                        <a:pt x="266700" y="213360"/>
                                      </a:lnTo>
                                      <a:close/>
                                    </a:path>
                                    <a:path w="274320" h="217170">
                                      <a:moveTo>
                                        <a:pt x="274320" y="213360"/>
                                      </a:moveTo>
                                      <a:lnTo>
                                        <a:pt x="266700" y="213360"/>
                                      </a:lnTo>
                                      <a:lnTo>
                                        <a:pt x="270510" y="209550"/>
                                      </a:lnTo>
                                      <a:lnTo>
                                        <a:pt x="274320" y="209550"/>
                                      </a:lnTo>
                                      <a:lnTo>
                                        <a:pt x="274320" y="21336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72043062" id="Group 7" o:spid="_x0000_s1026" style="width:21.6pt;height:17.1pt;mso-position-horizontal-relative:char;mso-position-vertical-relative:line" coordsize="274320,217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">
                      <v:shape id="Graphic 8" o:spid="_x0000_s1027" style="position:absolute;left:3429;top:4063;width:266700;height:208915;visibility:visible;mso-wrap-style:square;v-text-anchor:top" coordsize="26670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" path="m266700,208787l,208787,,,266700,r,208787xe" fillcolor="#6c6c6c" stroked="f">
                        <v:path arrowok="t"/>
                      </v:shape>
                      <v:shape id="Graphic 9" o:spid="_x0000_s1028" style="position:absolute;width:274320;height:217170;visibility:visible;mso-wrap-style:square;v-text-anchor:top" coordsize="27432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" path="m274320,217170l,217170,,,274320,r,3810l7620,3810,3810,7620r3810,l7620,209550r-3810,l7620,213360r266700,l274320,217170xem7620,7620r-3810,l7620,3810r,3810xem266700,7620r-259080,l7620,3810r259080,l266700,7620xem266700,213360r,-209550l270510,7620r3810,l274320,209550r-3810,l266700,213360xem274320,7620r-3810,l266700,3810r7620,l274320,7620xem7620,213360l3810,209550r3810,l7620,213360xem266700,213360r-259080,l7620,209550r259080,l266700,213360xem274320,213360r-7620,l270510,209550r3810,l274320,213360xe" stroked="f">
                        <v:path arrowok="t"/>
                      </v:shape>
                      <w10:anchorlock/>
                    </v:group>
                  </w:pict>
                </mc:Fallback>
              </mc:AlternateContent>
            </w:r>
          </w:p>
        </w:tc>
        <w:tc>
          <w:tcPr>
            <w:tcW w:w="718" w:type="dxa"/>
            <w:gridSpan w:val="3"/>
          </w:tcPr>
          <w:p w14:paraId="5967DD79" w14:textId="77777777" w:rsidR="008B6D7F" w:rsidRDefault="008B6D7F">
            <w:pPr>
              <w:pStyle w:val="TableParagraph"/>
              <w:rPr>
                <w:rFonts w:ascii="Arial"/>
                <w:b/>
                <w:sz w:val="20"/>
              </w:rPr>
            </w:pPr>
          </w:p>
          <w:p w14:paraId="00A85A01" w14:textId="77777777" w:rsidR="008B6D7F" w:rsidRDefault="008B6D7F">
            <w:pPr>
              <w:pStyle w:val="TableParagraph"/>
              <w:spacing w:before="156"/>
              <w:rPr>
                <w:rFonts w:ascii="Arial"/>
                <w:b/>
                <w:sz w:val="20"/>
              </w:rPr>
            </w:pPr>
          </w:p>
          <w:p w14:paraId="5591932E" w14:textId="77777777" w:rsidR="008B6D7F" w:rsidRDefault="00E94D58">
            <w:pPr>
              <w:pStyle w:val="TableParagraph"/>
              <w:ind w:left="122"/>
              <w:rPr>
                <w:rFonts w:ascii="Arial"/>
                <w:sz w:val="20"/>
              </w:rPr>
            </w:pPr>
            <w:r>
              <w:rPr>
                <w:rFonts w:ascii="Arial"/>
                <w:noProof/>
                <w:sz w:val="20"/>
              </w:rPr>
              <mc:AlternateContent>
                <mc:Choice Requires="wpg">
                  <w:drawing>
                    <wp:inline distT="0" distB="0" distL="0" distR="0" wp14:anchorId="50BA2780" wp14:editId="108A44F3">
                      <wp:extent cx="274320" cy="217170"/>
                      <wp:effectExtent l="0" t="0" r="0" b="1904"/>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 cy="217170"/>
                                <a:chOff x="0" y="0"/>
                                <a:chExt cx="274320" cy="217170"/>
                              </a:xfrm>
                            </wpg:grpSpPr>
                            <wps:wsp>
                              <wps:cNvPr id="11" name="Graphic 11"/>
                              <wps:cNvSpPr/>
                              <wps:spPr>
                                <a:xfrm>
                                  <a:off x="4444" y="4063"/>
                                  <a:ext cx="266700" cy="208915"/>
                                </a:xfrm>
                                <a:custGeom>
                                  <a:avLst/>
                                  <a:gdLst/>
                                  <a:ahLst/>
                                  <a:cxnLst/>
                                  <a:rect l="l" t="t" r="r" b="b"/>
                                  <a:pathLst>
                                    <a:path w="266700" h="208915">
                                      <a:moveTo>
                                        <a:pt x="266700" y="208787"/>
                                      </a:moveTo>
                                      <a:lnTo>
                                        <a:pt x="0" y="208787"/>
                                      </a:lnTo>
                                      <a:lnTo>
                                        <a:pt x="0" y="0"/>
                                      </a:lnTo>
                                      <a:lnTo>
                                        <a:pt x="266700" y="0"/>
                                      </a:lnTo>
                                      <a:lnTo>
                                        <a:pt x="266700" y="208787"/>
                                      </a:lnTo>
                                      <a:close/>
                                    </a:path>
                                  </a:pathLst>
                                </a:custGeom>
                                <a:solidFill>
                                  <a:srgbClr val="6C6C6C"/>
                                </a:solidFill>
                              </wps:spPr>
                              <wps:bodyPr wrap="square" lIns="0" tIns="0" rIns="0" bIns="0" rtlCol="0">
                                <a:prstTxWarp prst="textNoShape">
                                  <a:avLst/>
                                </a:prstTxWarp>
                                <a:noAutofit/>
                              </wps:bodyPr>
                            </wps:wsp>
                            <wps:wsp>
                              <wps:cNvPr id="12" name="Graphic 12"/>
                              <wps:cNvSpPr/>
                              <wps:spPr>
                                <a:xfrm>
                                  <a:off x="0" y="0"/>
                                  <a:ext cx="274320" cy="217170"/>
                                </a:xfrm>
                                <a:custGeom>
                                  <a:avLst/>
                                  <a:gdLst/>
                                  <a:ahLst/>
                                  <a:cxnLst/>
                                  <a:rect l="l" t="t" r="r" b="b"/>
                                  <a:pathLst>
                                    <a:path w="274320" h="217170">
                                      <a:moveTo>
                                        <a:pt x="274320" y="217170"/>
                                      </a:moveTo>
                                      <a:lnTo>
                                        <a:pt x="0" y="217170"/>
                                      </a:lnTo>
                                      <a:lnTo>
                                        <a:pt x="0" y="0"/>
                                      </a:lnTo>
                                      <a:lnTo>
                                        <a:pt x="274320" y="0"/>
                                      </a:lnTo>
                                      <a:lnTo>
                                        <a:pt x="274320" y="3810"/>
                                      </a:lnTo>
                                      <a:lnTo>
                                        <a:pt x="7620" y="3810"/>
                                      </a:lnTo>
                                      <a:lnTo>
                                        <a:pt x="3810" y="7620"/>
                                      </a:lnTo>
                                      <a:lnTo>
                                        <a:pt x="7620" y="7620"/>
                                      </a:lnTo>
                                      <a:lnTo>
                                        <a:pt x="7620" y="209550"/>
                                      </a:lnTo>
                                      <a:lnTo>
                                        <a:pt x="3810" y="209550"/>
                                      </a:lnTo>
                                      <a:lnTo>
                                        <a:pt x="7620" y="213360"/>
                                      </a:lnTo>
                                      <a:lnTo>
                                        <a:pt x="274320" y="213360"/>
                                      </a:lnTo>
                                      <a:lnTo>
                                        <a:pt x="274320" y="217170"/>
                                      </a:lnTo>
                                      <a:close/>
                                    </a:path>
                                    <a:path w="274320" h="217170">
                                      <a:moveTo>
                                        <a:pt x="7620" y="7620"/>
                                      </a:moveTo>
                                      <a:lnTo>
                                        <a:pt x="3810" y="7620"/>
                                      </a:lnTo>
                                      <a:lnTo>
                                        <a:pt x="7620" y="3810"/>
                                      </a:lnTo>
                                      <a:lnTo>
                                        <a:pt x="7620" y="7620"/>
                                      </a:lnTo>
                                      <a:close/>
                                    </a:path>
                                    <a:path w="274320" h="217170">
                                      <a:moveTo>
                                        <a:pt x="266700" y="7620"/>
                                      </a:moveTo>
                                      <a:lnTo>
                                        <a:pt x="7620" y="7620"/>
                                      </a:lnTo>
                                      <a:lnTo>
                                        <a:pt x="7620" y="3810"/>
                                      </a:lnTo>
                                      <a:lnTo>
                                        <a:pt x="266700" y="3810"/>
                                      </a:lnTo>
                                      <a:lnTo>
                                        <a:pt x="266700" y="7620"/>
                                      </a:lnTo>
                                      <a:close/>
                                    </a:path>
                                    <a:path w="274320" h="217170">
                                      <a:moveTo>
                                        <a:pt x="266700" y="213360"/>
                                      </a:moveTo>
                                      <a:lnTo>
                                        <a:pt x="266700" y="3810"/>
                                      </a:lnTo>
                                      <a:lnTo>
                                        <a:pt x="270510" y="7620"/>
                                      </a:lnTo>
                                      <a:lnTo>
                                        <a:pt x="274320" y="7620"/>
                                      </a:lnTo>
                                      <a:lnTo>
                                        <a:pt x="274320" y="209550"/>
                                      </a:lnTo>
                                      <a:lnTo>
                                        <a:pt x="270510" y="209550"/>
                                      </a:lnTo>
                                      <a:lnTo>
                                        <a:pt x="266700" y="213360"/>
                                      </a:lnTo>
                                      <a:close/>
                                    </a:path>
                                    <a:path w="274320" h="217170">
                                      <a:moveTo>
                                        <a:pt x="274320" y="7620"/>
                                      </a:moveTo>
                                      <a:lnTo>
                                        <a:pt x="270510" y="7620"/>
                                      </a:lnTo>
                                      <a:lnTo>
                                        <a:pt x="266700" y="3810"/>
                                      </a:lnTo>
                                      <a:lnTo>
                                        <a:pt x="274320" y="3810"/>
                                      </a:lnTo>
                                      <a:lnTo>
                                        <a:pt x="274320" y="7620"/>
                                      </a:lnTo>
                                      <a:close/>
                                    </a:path>
                                    <a:path w="274320" h="217170">
                                      <a:moveTo>
                                        <a:pt x="7620" y="213360"/>
                                      </a:moveTo>
                                      <a:lnTo>
                                        <a:pt x="3810" y="209550"/>
                                      </a:lnTo>
                                      <a:lnTo>
                                        <a:pt x="7620" y="209550"/>
                                      </a:lnTo>
                                      <a:lnTo>
                                        <a:pt x="7620" y="213360"/>
                                      </a:lnTo>
                                      <a:close/>
                                    </a:path>
                                    <a:path w="274320" h="217170">
                                      <a:moveTo>
                                        <a:pt x="266700" y="213360"/>
                                      </a:moveTo>
                                      <a:lnTo>
                                        <a:pt x="7620" y="213360"/>
                                      </a:lnTo>
                                      <a:lnTo>
                                        <a:pt x="7620" y="209550"/>
                                      </a:lnTo>
                                      <a:lnTo>
                                        <a:pt x="266700" y="209550"/>
                                      </a:lnTo>
                                      <a:lnTo>
                                        <a:pt x="266700" y="213360"/>
                                      </a:lnTo>
                                      <a:close/>
                                    </a:path>
                                    <a:path w="274320" h="217170">
                                      <a:moveTo>
                                        <a:pt x="274320" y="213360"/>
                                      </a:moveTo>
                                      <a:lnTo>
                                        <a:pt x="266700" y="213360"/>
                                      </a:lnTo>
                                      <a:lnTo>
                                        <a:pt x="270510" y="209550"/>
                                      </a:lnTo>
                                      <a:lnTo>
                                        <a:pt x="274320" y="209550"/>
                                      </a:lnTo>
                                      <a:lnTo>
                                        <a:pt x="274320" y="21336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17030CC2" id="Group 10" o:spid="_x0000_s1026" style="width:21.6pt;height:17.1pt;mso-position-horizontal-relative:char;mso-position-vertical-relative:line" coordsize="274320,217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">
                      <v:shape id="Graphic 11" o:spid="_x0000_s1027" style="position:absolute;left:4444;top:4063;width:266700;height:208915;visibility:visible;mso-wrap-style:square;v-text-anchor:top" coordsize="26670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" path="m266700,208787l,208787,,,266700,r,208787xe" fillcolor="#6c6c6c" stroked="f">
                        <v:path arrowok="t"/>
                      </v:shape>
                      <v:shape id="Graphic 12" o:spid="_x0000_s1028" style="position:absolute;width:274320;height:217170;visibility:visible;mso-wrap-style:square;v-text-anchor:top" coordsize="27432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" path="m274320,217170l,217170,,,274320,r,3810l7620,3810,3810,7620r3810,l7620,209550r-3810,l7620,213360r266700,l274320,217170xem7620,7620r-3810,l7620,3810r,3810xem266700,7620r-259080,l7620,3810r259080,l266700,7620xem266700,213360r,-209550l270510,7620r3810,l274320,209550r-3810,l266700,213360xem274320,7620r-3810,l266700,3810r7620,l274320,7620xem7620,213360l3810,209550r3810,l7620,213360xem266700,213360r-259080,l7620,209550r259080,l266700,213360xem274320,213360r-7620,l270510,209550r3810,l274320,213360xe" stroked="f">
                        <v:path arrowok="t"/>
                      </v:shape>
                      <w10:anchorlock/>
                    </v:group>
                  </w:pict>
                </mc:Fallback>
              </mc:AlternateContent>
            </w:r>
          </w:p>
        </w:tc>
      </w:tr>
      <w:tr w:rsidR="008B6D7F" w14:paraId="3A36E47B" w14:textId="77777777">
        <w:trPr>
          <w:trHeight w:val="855"/>
        </w:trPr>
        <w:tc>
          <w:tcPr>
            <w:tcW w:w="7780" w:type="dxa"/>
          </w:tcPr>
          <w:p w14:paraId="38B6A86F" w14:textId="77777777" w:rsidR="008B6D7F" w:rsidRDefault="00E94D58" w:rsidP="00511AB5">
            <w:pPr>
              <w:pStyle w:val="TableParagraph"/>
              <w:spacing w:before="173"/>
              <w:ind w:left="100" w:right="80"/>
            </w:pPr>
            <w:r>
              <w:rPr>
                <w:rFonts w:ascii="Arial" w:hAnsi="Arial"/>
                <w:b/>
              </w:rPr>
              <w:t>Remaining Useful Life</w:t>
            </w:r>
            <w:r>
              <w:t>:</w:t>
            </w:r>
            <w:r>
              <w:rPr>
                <w:spacing w:val="80"/>
              </w:rPr>
              <w:t xml:space="preserve"> </w:t>
            </w:r>
            <w:r>
              <w:t>The number of cycles remaining must not be</w:t>
            </w:r>
            <w:r>
              <w:rPr>
                <w:spacing w:val="40"/>
              </w:rPr>
              <w:t xml:space="preserve"> </w:t>
            </w:r>
            <w:r>
              <w:t>less than 1000 flight cycles on LLP’s.</w:t>
            </w:r>
          </w:p>
        </w:tc>
        <w:tc>
          <w:tcPr>
            <w:tcW w:w="720" w:type="dxa"/>
            <w:gridSpan w:val="3"/>
          </w:tcPr>
          <w:p w14:paraId="52686EE2" w14:textId="77777777" w:rsidR="008B6D7F" w:rsidRDefault="008B6D7F">
            <w:pPr>
              <w:pStyle w:val="TableParagraph"/>
              <w:rPr>
                <w:rFonts w:ascii="Arial"/>
                <w:b/>
                <w:sz w:val="20"/>
              </w:rPr>
            </w:pPr>
          </w:p>
          <w:p w14:paraId="0B72B5A9" w14:textId="77777777" w:rsidR="008B6D7F" w:rsidRDefault="008B6D7F">
            <w:pPr>
              <w:pStyle w:val="TableParagraph"/>
              <w:spacing w:before="26"/>
              <w:rPr>
                <w:rFonts w:ascii="Arial"/>
                <w:b/>
                <w:sz w:val="20"/>
              </w:rPr>
            </w:pPr>
          </w:p>
          <w:p w14:paraId="4AAFDAE7" w14:textId="77777777" w:rsidR="008B6D7F" w:rsidRDefault="00E94D58">
            <w:pPr>
              <w:pStyle w:val="TableParagraph"/>
              <w:ind w:left="130"/>
              <w:rPr>
                <w:rFonts w:ascii="Arial"/>
                <w:sz w:val="20"/>
              </w:rPr>
            </w:pPr>
            <w:r>
              <w:rPr>
                <w:rFonts w:ascii="Arial"/>
                <w:noProof/>
                <w:sz w:val="20"/>
              </w:rPr>
              <mc:AlternateContent>
                <mc:Choice Requires="wpg">
                  <w:drawing>
                    <wp:inline distT="0" distB="0" distL="0" distR="0" wp14:anchorId="2383E3E3" wp14:editId="15CA4B7E">
                      <wp:extent cx="274320" cy="217170"/>
                      <wp:effectExtent l="0" t="0" r="0" b="1904"/>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 cy="217170"/>
                                <a:chOff x="0" y="0"/>
                                <a:chExt cx="274320" cy="217170"/>
                              </a:xfrm>
                            </wpg:grpSpPr>
                            <wps:wsp>
                              <wps:cNvPr id="14" name="Graphic 14"/>
                              <wps:cNvSpPr/>
                              <wps:spPr>
                                <a:xfrm>
                                  <a:off x="3937" y="4572"/>
                                  <a:ext cx="266700" cy="208915"/>
                                </a:xfrm>
                                <a:custGeom>
                                  <a:avLst/>
                                  <a:gdLst/>
                                  <a:ahLst/>
                                  <a:cxnLst/>
                                  <a:rect l="l" t="t" r="r" b="b"/>
                                  <a:pathLst>
                                    <a:path w="266700" h="208915">
                                      <a:moveTo>
                                        <a:pt x="266700" y="208787"/>
                                      </a:moveTo>
                                      <a:lnTo>
                                        <a:pt x="0" y="208787"/>
                                      </a:lnTo>
                                      <a:lnTo>
                                        <a:pt x="0" y="0"/>
                                      </a:lnTo>
                                      <a:lnTo>
                                        <a:pt x="266700" y="0"/>
                                      </a:lnTo>
                                      <a:lnTo>
                                        <a:pt x="266700" y="208787"/>
                                      </a:lnTo>
                                      <a:close/>
                                    </a:path>
                                  </a:pathLst>
                                </a:custGeom>
                                <a:solidFill>
                                  <a:srgbClr val="6C6C6C"/>
                                </a:solidFill>
                              </wps:spPr>
                              <wps:bodyPr wrap="square" lIns="0" tIns="0" rIns="0" bIns="0" rtlCol="0">
                                <a:prstTxWarp prst="textNoShape">
                                  <a:avLst/>
                                </a:prstTxWarp>
                                <a:noAutofit/>
                              </wps:bodyPr>
                            </wps:wsp>
                            <wps:wsp>
                              <wps:cNvPr id="15" name="Graphic 15"/>
                              <wps:cNvSpPr/>
                              <wps:spPr>
                                <a:xfrm>
                                  <a:off x="0" y="0"/>
                                  <a:ext cx="274320" cy="217170"/>
                                </a:xfrm>
                                <a:custGeom>
                                  <a:avLst/>
                                  <a:gdLst/>
                                  <a:ahLst/>
                                  <a:cxnLst/>
                                  <a:rect l="l" t="t" r="r" b="b"/>
                                  <a:pathLst>
                                    <a:path w="274320" h="217170">
                                      <a:moveTo>
                                        <a:pt x="274319" y="217169"/>
                                      </a:moveTo>
                                      <a:lnTo>
                                        <a:pt x="0" y="217169"/>
                                      </a:lnTo>
                                      <a:lnTo>
                                        <a:pt x="0" y="0"/>
                                      </a:lnTo>
                                      <a:lnTo>
                                        <a:pt x="274319" y="0"/>
                                      </a:lnTo>
                                      <a:lnTo>
                                        <a:pt x="274319" y="3810"/>
                                      </a:lnTo>
                                      <a:lnTo>
                                        <a:pt x="7619" y="3810"/>
                                      </a:lnTo>
                                      <a:lnTo>
                                        <a:pt x="3810" y="7619"/>
                                      </a:lnTo>
                                      <a:lnTo>
                                        <a:pt x="7619" y="7619"/>
                                      </a:lnTo>
                                      <a:lnTo>
                                        <a:pt x="7619" y="209550"/>
                                      </a:lnTo>
                                      <a:lnTo>
                                        <a:pt x="3810" y="209550"/>
                                      </a:lnTo>
                                      <a:lnTo>
                                        <a:pt x="7619" y="213360"/>
                                      </a:lnTo>
                                      <a:lnTo>
                                        <a:pt x="274319" y="213360"/>
                                      </a:lnTo>
                                      <a:lnTo>
                                        <a:pt x="274319" y="217169"/>
                                      </a:lnTo>
                                      <a:close/>
                                    </a:path>
                                    <a:path w="274320" h="217170">
                                      <a:moveTo>
                                        <a:pt x="7619" y="7619"/>
                                      </a:moveTo>
                                      <a:lnTo>
                                        <a:pt x="3810" y="7619"/>
                                      </a:lnTo>
                                      <a:lnTo>
                                        <a:pt x="7619" y="3810"/>
                                      </a:lnTo>
                                      <a:lnTo>
                                        <a:pt x="7619" y="7619"/>
                                      </a:lnTo>
                                      <a:close/>
                                    </a:path>
                                    <a:path w="274320" h="217170">
                                      <a:moveTo>
                                        <a:pt x="266700" y="7619"/>
                                      </a:moveTo>
                                      <a:lnTo>
                                        <a:pt x="7619" y="7619"/>
                                      </a:lnTo>
                                      <a:lnTo>
                                        <a:pt x="7619" y="3810"/>
                                      </a:lnTo>
                                      <a:lnTo>
                                        <a:pt x="266700" y="3810"/>
                                      </a:lnTo>
                                      <a:lnTo>
                                        <a:pt x="266700" y="7619"/>
                                      </a:lnTo>
                                      <a:close/>
                                    </a:path>
                                    <a:path w="274320" h="217170">
                                      <a:moveTo>
                                        <a:pt x="266700" y="213360"/>
                                      </a:moveTo>
                                      <a:lnTo>
                                        <a:pt x="266700" y="3810"/>
                                      </a:lnTo>
                                      <a:lnTo>
                                        <a:pt x="270510" y="7619"/>
                                      </a:lnTo>
                                      <a:lnTo>
                                        <a:pt x="274319" y="7619"/>
                                      </a:lnTo>
                                      <a:lnTo>
                                        <a:pt x="274319" y="209550"/>
                                      </a:lnTo>
                                      <a:lnTo>
                                        <a:pt x="270510" y="209550"/>
                                      </a:lnTo>
                                      <a:lnTo>
                                        <a:pt x="266700" y="213360"/>
                                      </a:lnTo>
                                      <a:close/>
                                    </a:path>
                                    <a:path w="274320" h="217170">
                                      <a:moveTo>
                                        <a:pt x="274319" y="7619"/>
                                      </a:moveTo>
                                      <a:lnTo>
                                        <a:pt x="270510" y="7619"/>
                                      </a:lnTo>
                                      <a:lnTo>
                                        <a:pt x="266700" y="3810"/>
                                      </a:lnTo>
                                      <a:lnTo>
                                        <a:pt x="274319" y="3810"/>
                                      </a:lnTo>
                                      <a:lnTo>
                                        <a:pt x="274319" y="7619"/>
                                      </a:lnTo>
                                      <a:close/>
                                    </a:path>
                                    <a:path w="274320" h="217170">
                                      <a:moveTo>
                                        <a:pt x="7619" y="213360"/>
                                      </a:moveTo>
                                      <a:lnTo>
                                        <a:pt x="3810" y="209550"/>
                                      </a:lnTo>
                                      <a:lnTo>
                                        <a:pt x="7619" y="209550"/>
                                      </a:lnTo>
                                      <a:lnTo>
                                        <a:pt x="7619" y="213360"/>
                                      </a:lnTo>
                                      <a:close/>
                                    </a:path>
                                    <a:path w="274320" h="217170">
                                      <a:moveTo>
                                        <a:pt x="266700" y="213360"/>
                                      </a:moveTo>
                                      <a:lnTo>
                                        <a:pt x="7619" y="213360"/>
                                      </a:lnTo>
                                      <a:lnTo>
                                        <a:pt x="7619" y="209550"/>
                                      </a:lnTo>
                                      <a:lnTo>
                                        <a:pt x="266700" y="209550"/>
                                      </a:lnTo>
                                      <a:lnTo>
                                        <a:pt x="266700" y="213360"/>
                                      </a:lnTo>
                                      <a:close/>
                                    </a:path>
                                    <a:path w="274320" h="217170">
                                      <a:moveTo>
                                        <a:pt x="274319" y="213360"/>
                                      </a:moveTo>
                                      <a:lnTo>
                                        <a:pt x="266700" y="213360"/>
                                      </a:lnTo>
                                      <a:lnTo>
                                        <a:pt x="270510" y="209550"/>
                                      </a:lnTo>
                                      <a:lnTo>
                                        <a:pt x="274319" y="209550"/>
                                      </a:lnTo>
                                      <a:lnTo>
                                        <a:pt x="274319" y="21336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5EF81323" id="Group 13" o:spid="_x0000_s1026" style="width:21.6pt;height:17.1pt;mso-position-horizontal-relative:char;mso-position-vertical-relative:line" coordsize="274320,217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">
                      <v:shape id="Graphic 14" o:spid="_x0000_s1027" style="position:absolute;left:3937;top:4572;width:266700;height:208915;visibility:visible;mso-wrap-style:square;v-text-anchor:top" coordsize="26670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" path="m266700,208787l,208787,,,266700,r,208787xe" fillcolor="#6c6c6c" stroked="f">
                        <v:path arrowok="t"/>
                      </v:shape>
                      <v:shape id="Graphic 15" o:spid="_x0000_s1028" style="position:absolute;width:274320;height:217170;visibility:visible;mso-wrap-style:square;v-text-anchor:top" coordsize="27432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" path="m274319,217169l,217169,,,274319,r,3810l7619,3810,3810,7619r3809,l7619,209550r-3809,l7619,213360r266700,l274319,217169xem7619,7619r-3809,l7619,3810r,3809xem266700,7619r-259081,l7619,3810r259081,l266700,7619xem266700,213360r,-209550l270510,7619r3809,l274319,209550r-3809,l266700,213360xem274319,7619r-3809,l266700,3810r7619,l274319,7619xem7619,213360l3810,209550r3809,l7619,213360xem266700,213360r-259081,l7619,209550r259081,l266700,213360xem274319,213360r-7619,l270510,209550r3809,l274319,213360xe" stroked="f">
                        <v:path arrowok="t"/>
                      </v:shape>
                      <w10:anchorlock/>
                    </v:group>
                  </w:pict>
                </mc:Fallback>
              </mc:AlternateContent>
            </w:r>
          </w:p>
        </w:tc>
        <w:tc>
          <w:tcPr>
            <w:tcW w:w="718" w:type="dxa"/>
            <w:gridSpan w:val="3"/>
          </w:tcPr>
          <w:p w14:paraId="576DA6D5" w14:textId="77777777" w:rsidR="008B6D7F" w:rsidRDefault="008B6D7F">
            <w:pPr>
              <w:pStyle w:val="TableParagraph"/>
              <w:rPr>
                <w:rFonts w:ascii="Arial"/>
                <w:b/>
                <w:sz w:val="20"/>
              </w:rPr>
            </w:pPr>
          </w:p>
          <w:p w14:paraId="24A62E32" w14:textId="77777777" w:rsidR="008B6D7F" w:rsidRDefault="008B6D7F">
            <w:pPr>
              <w:pStyle w:val="TableParagraph"/>
              <w:spacing w:before="26"/>
              <w:rPr>
                <w:rFonts w:ascii="Arial"/>
                <w:b/>
                <w:sz w:val="20"/>
              </w:rPr>
            </w:pPr>
          </w:p>
          <w:p w14:paraId="1646EE76" w14:textId="77777777" w:rsidR="008B6D7F" w:rsidRDefault="00E94D58">
            <w:pPr>
              <w:pStyle w:val="TableParagraph"/>
              <w:ind w:left="142"/>
              <w:rPr>
                <w:rFonts w:ascii="Arial"/>
                <w:sz w:val="20"/>
              </w:rPr>
            </w:pPr>
            <w:r>
              <w:rPr>
                <w:rFonts w:ascii="Arial"/>
                <w:noProof/>
                <w:sz w:val="20"/>
              </w:rPr>
              <mc:AlternateContent>
                <mc:Choice Requires="wpg">
                  <w:drawing>
                    <wp:inline distT="0" distB="0" distL="0" distR="0" wp14:anchorId="0CBED3F4" wp14:editId="0FD5ED71">
                      <wp:extent cx="274320" cy="217170"/>
                      <wp:effectExtent l="0" t="0" r="0" b="1904"/>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 cy="217170"/>
                                <a:chOff x="0" y="0"/>
                                <a:chExt cx="274320" cy="217170"/>
                              </a:xfrm>
                            </wpg:grpSpPr>
                            <wps:wsp>
                              <wps:cNvPr id="17" name="Graphic 17"/>
                              <wps:cNvSpPr/>
                              <wps:spPr>
                                <a:xfrm>
                                  <a:off x="3937" y="4572"/>
                                  <a:ext cx="266700" cy="208915"/>
                                </a:xfrm>
                                <a:custGeom>
                                  <a:avLst/>
                                  <a:gdLst/>
                                  <a:ahLst/>
                                  <a:cxnLst/>
                                  <a:rect l="l" t="t" r="r" b="b"/>
                                  <a:pathLst>
                                    <a:path w="266700" h="208915">
                                      <a:moveTo>
                                        <a:pt x="266700" y="208787"/>
                                      </a:moveTo>
                                      <a:lnTo>
                                        <a:pt x="0" y="208787"/>
                                      </a:lnTo>
                                      <a:lnTo>
                                        <a:pt x="0" y="0"/>
                                      </a:lnTo>
                                      <a:lnTo>
                                        <a:pt x="266700" y="0"/>
                                      </a:lnTo>
                                      <a:lnTo>
                                        <a:pt x="266700" y="208787"/>
                                      </a:lnTo>
                                      <a:close/>
                                    </a:path>
                                  </a:pathLst>
                                </a:custGeom>
                                <a:solidFill>
                                  <a:srgbClr val="6C6C6C"/>
                                </a:solidFill>
                              </wps:spPr>
                              <wps:bodyPr wrap="square" lIns="0" tIns="0" rIns="0" bIns="0" rtlCol="0">
                                <a:prstTxWarp prst="textNoShape">
                                  <a:avLst/>
                                </a:prstTxWarp>
                                <a:noAutofit/>
                              </wps:bodyPr>
                            </wps:wsp>
                            <wps:wsp>
                              <wps:cNvPr id="18" name="Graphic 18"/>
                              <wps:cNvSpPr/>
                              <wps:spPr>
                                <a:xfrm>
                                  <a:off x="0" y="0"/>
                                  <a:ext cx="274320" cy="217170"/>
                                </a:xfrm>
                                <a:custGeom>
                                  <a:avLst/>
                                  <a:gdLst/>
                                  <a:ahLst/>
                                  <a:cxnLst/>
                                  <a:rect l="l" t="t" r="r" b="b"/>
                                  <a:pathLst>
                                    <a:path w="274320" h="217170">
                                      <a:moveTo>
                                        <a:pt x="274320" y="217169"/>
                                      </a:moveTo>
                                      <a:lnTo>
                                        <a:pt x="0" y="217169"/>
                                      </a:lnTo>
                                      <a:lnTo>
                                        <a:pt x="0" y="0"/>
                                      </a:lnTo>
                                      <a:lnTo>
                                        <a:pt x="274320" y="0"/>
                                      </a:lnTo>
                                      <a:lnTo>
                                        <a:pt x="274320" y="3810"/>
                                      </a:lnTo>
                                      <a:lnTo>
                                        <a:pt x="7620" y="3810"/>
                                      </a:lnTo>
                                      <a:lnTo>
                                        <a:pt x="3810" y="7619"/>
                                      </a:lnTo>
                                      <a:lnTo>
                                        <a:pt x="7620" y="7619"/>
                                      </a:lnTo>
                                      <a:lnTo>
                                        <a:pt x="7620" y="209550"/>
                                      </a:lnTo>
                                      <a:lnTo>
                                        <a:pt x="3810" y="209550"/>
                                      </a:lnTo>
                                      <a:lnTo>
                                        <a:pt x="7620" y="213360"/>
                                      </a:lnTo>
                                      <a:lnTo>
                                        <a:pt x="274320" y="213360"/>
                                      </a:lnTo>
                                      <a:lnTo>
                                        <a:pt x="274320" y="217169"/>
                                      </a:lnTo>
                                      <a:close/>
                                    </a:path>
                                    <a:path w="274320" h="217170">
                                      <a:moveTo>
                                        <a:pt x="7620" y="7619"/>
                                      </a:moveTo>
                                      <a:lnTo>
                                        <a:pt x="3810" y="7619"/>
                                      </a:lnTo>
                                      <a:lnTo>
                                        <a:pt x="7620" y="3810"/>
                                      </a:lnTo>
                                      <a:lnTo>
                                        <a:pt x="7620" y="7619"/>
                                      </a:lnTo>
                                      <a:close/>
                                    </a:path>
                                    <a:path w="274320" h="217170">
                                      <a:moveTo>
                                        <a:pt x="266700" y="7619"/>
                                      </a:moveTo>
                                      <a:lnTo>
                                        <a:pt x="7620" y="7619"/>
                                      </a:lnTo>
                                      <a:lnTo>
                                        <a:pt x="7620" y="3810"/>
                                      </a:lnTo>
                                      <a:lnTo>
                                        <a:pt x="266700" y="3810"/>
                                      </a:lnTo>
                                      <a:lnTo>
                                        <a:pt x="266700" y="7619"/>
                                      </a:lnTo>
                                      <a:close/>
                                    </a:path>
                                    <a:path w="274320" h="217170">
                                      <a:moveTo>
                                        <a:pt x="266700" y="213360"/>
                                      </a:moveTo>
                                      <a:lnTo>
                                        <a:pt x="266700" y="3810"/>
                                      </a:lnTo>
                                      <a:lnTo>
                                        <a:pt x="270510" y="7619"/>
                                      </a:lnTo>
                                      <a:lnTo>
                                        <a:pt x="274320" y="7619"/>
                                      </a:lnTo>
                                      <a:lnTo>
                                        <a:pt x="274320" y="209550"/>
                                      </a:lnTo>
                                      <a:lnTo>
                                        <a:pt x="270510" y="209550"/>
                                      </a:lnTo>
                                      <a:lnTo>
                                        <a:pt x="266700" y="213360"/>
                                      </a:lnTo>
                                      <a:close/>
                                    </a:path>
                                    <a:path w="274320" h="217170">
                                      <a:moveTo>
                                        <a:pt x="274320" y="7619"/>
                                      </a:moveTo>
                                      <a:lnTo>
                                        <a:pt x="270510" y="7619"/>
                                      </a:lnTo>
                                      <a:lnTo>
                                        <a:pt x="266700" y="3810"/>
                                      </a:lnTo>
                                      <a:lnTo>
                                        <a:pt x="274320" y="3810"/>
                                      </a:lnTo>
                                      <a:lnTo>
                                        <a:pt x="274320" y="7619"/>
                                      </a:lnTo>
                                      <a:close/>
                                    </a:path>
                                    <a:path w="274320" h="217170">
                                      <a:moveTo>
                                        <a:pt x="7620" y="213360"/>
                                      </a:moveTo>
                                      <a:lnTo>
                                        <a:pt x="3810" y="209550"/>
                                      </a:lnTo>
                                      <a:lnTo>
                                        <a:pt x="7620" y="209550"/>
                                      </a:lnTo>
                                      <a:lnTo>
                                        <a:pt x="7620" y="213360"/>
                                      </a:lnTo>
                                      <a:close/>
                                    </a:path>
                                    <a:path w="274320" h="217170">
                                      <a:moveTo>
                                        <a:pt x="266700" y="213360"/>
                                      </a:moveTo>
                                      <a:lnTo>
                                        <a:pt x="7620" y="213360"/>
                                      </a:lnTo>
                                      <a:lnTo>
                                        <a:pt x="7620" y="209550"/>
                                      </a:lnTo>
                                      <a:lnTo>
                                        <a:pt x="266700" y="209550"/>
                                      </a:lnTo>
                                      <a:lnTo>
                                        <a:pt x="266700" y="213360"/>
                                      </a:lnTo>
                                      <a:close/>
                                    </a:path>
                                    <a:path w="274320" h="217170">
                                      <a:moveTo>
                                        <a:pt x="274320" y="213360"/>
                                      </a:moveTo>
                                      <a:lnTo>
                                        <a:pt x="266700" y="213360"/>
                                      </a:lnTo>
                                      <a:lnTo>
                                        <a:pt x="270510" y="209550"/>
                                      </a:lnTo>
                                      <a:lnTo>
                                        <a:pt x="274320" y="209550"/>
                                      </a:lnTo>
                                      <a:lnTo>
                                        <a:pt x="274320" y="21336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2C059F68" id="Group 16" o:spid="_x0000_s1026" style="width:21.6pt;height:17.1pt;mso-position-horizontal-relative:char;mso-position-vertical-relative:line" coordsize="274320,217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">
                      <v:shape id="Graphic 17" o:spid="_x0000_s1027" style="position:absolute;left:3937;top:4572;width:266700;height:208915;visibility:visible;mso-wrap-style:square;v-text-anchor:top" coordsize="26670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" path="m266700,208787l,208787,,,266700,r,208787xe" fillcolor="#6c6c6c" stroked="f">
                        <v:path arrowok="t"/>
                      </v:shape>
                      <v:shape id="Graphic 18" o:spid="_x0000_s1028" style="position:absolute;width:274320;height:217170;visibility:visible;mso-wrap-style:square;v-text-anchor:top" coordsize="27432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" path="m274320,217169l,217169,,,274320,r,3810l7620,3810,3810,7619r3810,l7620,209550r-3810,l7620,213360r266700,l274320,217169xem7620,7619r-3810,l7620,3810r,3809xem266700,7619r-259080,l7620,3810r259080,l266700,7619xem266700,213360r,-209550l270510,7619r3810,l274320,209550r-3810,l266700,213360xem274320,7619r-3810,l266700,3810r7620,l274320,7619xem7620,213360l3810,209550r3810,l7620,213360xem266700,213360r-259080,l7620,209550r259080,l266700,213360xem274320,213360r-7620,l270510,209550r3810,l274320,213360xe" stroked="f">
                        <v:path arrowok="t"/>
                      </v:shape>
                      <w10:anchorlock/>
                    </v:group>
                  </w:pict>
                </mc:Fallback>
              </mc:AlternateContent>
            </w:r>
          </w:p>
        </w:tc>
      </w:tr>
      <w:tr w:rsidR="008B6D7F" w14:paraId="26C4A264" w14:textId="77777777" w:rsidTr="005A1F01">
        <w:trPr>
          <w:trHeight w:val="702"/>
        </w:trPr>
        <w:tc>
          <w:tcPr>
            <w:tcW w:w="7780" w:type="dxa"/>
          </w:tcPr>
          <w:p w14:paraId="66E824B0" w14:textId="77777777" w:rsidR="008B6D7F" w:rsidRDefault="008B6D7F">
            <w:pPr>
              <w:pStyle w:val="TableParagraph"/>
              <w:spacing w:before="76"/>
              <w:rPr>
                <w:rFonts w:ascii="Arial"/>
                <w:b/>
              </w:rPr>
            </w:pPr>
          </w:p>
          <w:p w14:paraId="72D46441" w14:textId="77777777" w:rsidR="008B6D7F" w:rsidRDefault="00E94D58" w:rsidP="00784CC1">
            <w:pPr>
              <w:pStyle w:val="TableParagraph"/>
              <w:ind w:left="100" w:right="85"/>
              <w:jc w:val="both"/>
            </w:pPr>
            <w:r>
              <w:rPr>
                <w:rFonts w:ascii="Arial"/>
                <w:b/>
              </w:rPr>
              <w:t xml:space="preserve">Maintenance History: </w:t>
            </w:r>
            <w:r>
              <w:t>Maintenance records and past performance data must be available for review.</w:t>
            </w:r>
            <w:r>
              <w:rPr>
                <w:spacing w:val="40"/>
              </w:rPr>
              <w:t xml:space="preserve"> </w:t>
            </w:r>
            <w:r>
              <w:t>Please provide link to access maintenance records for review. The pack must include the following.</w:t>
            </w:r>
          </w:p>
          <w:p w14:paraId="5916F62A" w14:textId="77777777" w:rsidR="008B6D7F" w:rsidRDefault="008B6D7F">
            <w:pPr>
              <w:pStyle w:val="TableParagraph"/>
              <w:spacing w:before="2"/>
              <w:rPr>
                <w:rFonts w:ascii="Arial"/>
                <w:b/>
              </w:rPr>
            </w:pPr>
          </w:p>
          <w:p w14:paraId="60EEA078" w14:textId="77777777" w:rsidR="008B6D7F" w:rsidRDefault="00E94D58">
            <w:pPr>
              <w:pStyle w:val="TableParagraph"/>
              <w:numPr>
                <w:ilvl w:val="0"/>
                <w:numId w:val="2"/>
              </w:numPr>
              <w:tabs>
                <w:tab w:val="left" w:pos="820"/>
              </w:tabs>
              <w:spacing w:line="237" w:lineRule="auto"/>
              <w:ind w:right="88"/>
            </w:pPr>
            <w:r>
              <w:t>Engine</w:t>
            </w:r>
            <w:r>
              <w:rPr>
                <w:spacing w:val="40"/>
              </w:rPr>
              <w:t xml:space="preserve"> </w:t>
            </w:r>
            <w:r>
              <w:t>Minipack</w:t>
            </w:r>
            <w:r>
              <w:rPr>
                <w:spacing w:val="40"/>
              </w:rPr>
              <w:t xml:space="preserve"> </w:t>
            </w:r>
            <w:r>
              <w:t>(Engine</w:t>
            </w:r>
            <w:r>
              <w:rPr>
                <w:spacing w:val="40"/>
              </w:rPr>
              <w:t xml:space="preserve"> </w:t>
            </w:r>
            <w:r>
              <w:t>documentation)</w:t>
            </w:r>
            <w:r>
              <w:rPr>
                <w:spacing w:val="40"/>
              </w:rPr>
              <w:t xml:space="preserve"> </w:t>
            </w:r>
            <w:r>
              <w:t>should</w:t>
            </w:r>
            <w:r>
              <w:rPr>
                <w:spacing w:val="40"/>
              </w:rPr>
              <w:t xml:space="preserve"> </w:t>
            </w:r>
            <w:r>
              <w:t>be</w:t>
            </w:r>
            <w:r>
              <w:rPr>
                <w:spacing w:val="40"/>
              </w:rPr>
              <w:t xml:space="preserve"> </w:t>
            </w:r>
            <w:r>
              <w:t>supplied</w:t>
            </w:r>
            <w:r>
              <w:rPr>
                <w:spacing w:val="40"/>
              </w:rPr>
              <w:t xml:space="preserve"> </w:t>
            </w:r>
            <w:r>
              <w:t>which will include</w:t>
            </w:r>
          </w:p>
          <w:p w14:paraId="3D8EF50F" w14:textId="77777777" w:rsidR="008B6D7F" w:rsidRDefault="00E94D58">
            <w:pPr>
              <w:pStyle w:val="TableParagraph"/>
              <w:numPr>
                <w:ilvl w:val="0"/>
                <w:numId w:val="2"/>
              </w:numPr>
              <w:tabs>
                <w:tab w:val="left" w:pos="820"/>
              </w:tabs>
              <w:spacing w:before="2" w:line="269" w:lineRule="exact"/>
            </w:pPr>
            <w:r>
              <w:t>Engine</w:t>
            </w:r>
            <w:r>
              <w:rPr>
                <w:spacing w:val="-10"/>
              </w:rPr>
              <w:t xml:space="preserve"> </w:t>
            </w:r>
            <w:r>
              <w:t>Preservation</w:t>
            </w:r>
            <w:r>
              <w:rPr>
                <w:spacing w:val="-10"/>
              </w:rPr>
              <w:t xml:space="preserve"> </w:t>
            </w:r>
            <w:r>
              <w:rPr>
                <w:spacing w:val="-5"/>
              </w:rPr>
              <w:t>Tag</w:t>
            </w:r>
          </w:p>
          <w:p w14:paraId="305C15A5" w14:textId="77777777" w:rsidR="008B6D7F" w:rsidRDefault="00E94D58">
            <w:pPr>
              <w:pStyle w:val="TableParagraph"/>
              <w:numPr>
                <w:ilvl w:val="0"/>
                <w:numId w:val="2"/>
              </w:numPr>
              <w:tabs>
                <w:tab w:val="left" w:pos="820"/>
              </w:tabs>
              <w:spacing w:line="269" w:lineRule="exact"/>
            </w:pPr>
            <w:r>
              <w:t>Current</w:t>
            </w:r>
            <w:r>
              <w:rPr>
                <w:spacing w:val="-7"/>
              </w:rPr>
              <w:t xml:space="preserve"> </w:t>
            </w:r>
            <w:r>
              <w:t>full</w:t>
            </w:r>
            <w:r>
              <w:rPr>
                <w:spacing w:val="-5"/>
              </w:rPr>
              <w:t xml:space="preserve"> </w:t>
            </w:r>
            <w:r>
              <w:t>borescope</w:t>
            </w:r>
            <w:r>
              <w:rPr>
                <w:spacing w:val="-6"/>
              </w:rPr>
              <w:t xml:space="preserve"> </w:t>
            </w:r>
            <w:r>
              <w:t>report</w:t>
            </w:r>
            <w:r>
              <w:rPr>
                <w:spacing w:val="-5"/>
              </w:rPr>
              <w:t xml:space="preserve"> </w:t>
            </w:r>
            <w:r>
              <w:t>and</w:t>
            </w:r>
            <w:r>
              <w:rPr>
                <w:spacing w:val="-6"/>
              </w:rPr>
              <w:t xml:space="preserve"> </w:t>
            </w:r>
            <w:r>
              <w:t>full</w:t>
            </w:r>
            <w:r>
              <w:rPr>
                <w:spacing w:val="-4"/>
              </w:rPr>
              <w:t xml:space="preserve"> </w:t>
            </w:r>
            <w:r>
              <w:t>video</w:t>
            </w:r>
            <w:r>
              <w:rPr>
                <w:spacing w:val="-4"/>
              </w:rPr>
              <w:t xml:space="preserve"> </w:t>
            </w:r>
            <w:r>
              <w:t>borescope</w:t>
            </w:r>
            <w:r>
              <w:rPr>
                <w:spacing w:val="-6"/>
              </w:rPr>
              <w:t xml:space="preserve"> </w:t>
            </w:r>
            <w:r>
              <w:t>(Front</w:t>
            </w:r>
            <w:r>
              <w:rPr>
                <w:spacing w:val="-7"/>
              </w:rPr>
              <w:t xml:space="preserve"> </w:t>
            </w:r>
            <w:r>
              <w:t>to</w:t>
            </w:r>
            <w:r>
              <w:rPr>
                <w:spacing w:val="-6"/>
              </w:rPr>
              <w:t xml:space="preserve"> </w:t>
            </w:r>
            <w:r>
              <w:rPr>
                <w:spacing w:val="-2"/>
              </w:rPr>
              <w:t>Back).</w:t>
            </w:r>
          </w:p>
          <w:p w14:paraId="57B72292" w14:textId="77777777" w:rsidR="008B6D7F" w:rsidRDefault="00E94D58">
            <w:pPr>
              <w:pStyle w:val="TableParagraph"/>
              <w:numPr>
                <w:ilvl w:val="0"/>
                <w:numId w:val="2"/>
              </w:numPr>
              <w:tabs>
                <w:tab w:val="left" w:pos="820"/>
              </w:tabs>
              <w:spacing w:line="268" w:lineRule="exact"/>
            </w:pPr>
            <w:r>
              <w:t>Engine</w:t>
            </w:r>
            <w:r>
              <w:rPr>
                <w:spacing w:val="-7"/>
              </w:rPr>
              <w:t xml:space="preserve"> </w:t>
            </w:r>
            <w:r>
              <w:t>Testing</w:t>
            </w:r>
            <w:r>
              <w:rPr>
                <w:spacing w:val="-6"/>
              </w:rPr>
              <w:t xml:space="preserve"> </w:t>
            </w:r>
            <w:r>
              <w:t>(EGT</w:t>
            </w:r>
            <w:r>
              <w:rPr>
                <w:spacing w:val="-4"/>
              </w:rPr>
              <w:t xml:space="preserve"> </w:t>
            </w:r>
            <w:r>
              <w:t>Margin</w:t>
            </w:r>
            <w:r>
              <w:rPr>
                <w:spacing w:val="-6"/>
              </w:rPr>
              <w:t xml:space="preserve"> </w:t>
            </w:r>
            <w:r>
              <w:t>no</w:t>
            </w:r>
            <w:r>
              <w:rPr>
                <w:spacing w:val="-4"/>
              </w:rPr>
              <w:t xml:space="preserve"> </w:t>
            </w:r>
            <w:r>
              <w:t>less</w:t>
            </w:r>
            <w:r>
              <w:rPr>
                <w:spacing w:val="-3"/>
              </w:rPr>
              <w:t xml:space="preserve"> </w:t>
            </w:r>
            <w:r>
              <w:t>than</w:t>
            </w:r>
            <w:r>
              <w:rPr>
                <w:spacing w:val="-8"/>
              </w:rPr>
              <w:t xml:space="preserve"> </w:t>
            </w:r>
            <w:r>
              <w:t>10</w:t>
            </w:r>
            <w:r>
              <w:rPr>
                <w:spacing w:val="-4"/>
              </w:rPr>
              <w:t xml:space="preserve"> </w:t>
            </w:r>
            <w:r>
              <w:t>Degree</w:t>
            </w:r>
            <w:r>
              <w:rPr>
                <w:spacing w:val="-6"/>
              </w:rPr>
              <w:t xml:space="preserve"> </w:t>
            </w:r>
            <w:r>
              <w:rPr>
                <w:spacing w:val="-2"/>
              </w:rPr>
              <w:t>Celsius)</w:t>
            </w:r>
          </w:p>
          <w:p w14:paraId="27B62DC2" w14:textId="77777777" w:rsidR="008B6D7F" w:rsidRDefault="00E94D58">
            <w:pPr>
              <w:pStyle w:val="TableParagraph"/>
              <w:numPr>
                <w:ilvl w:val="0"/>
                <w:numId w:val="2"/>
              </w:numPr>
              <w:tabs>
                <w:tab w:val="left" w:pos="820"/>
              </w:tabs>
              <w:spacing w:line="266" w:lineRule="exact"/>
            </w:pPr>
            <w:r>
              <w:t>Full</w:t>
            </w:r>
            <w:r>
              <w:rPr>
                <w:spacing w:val="-3"/>
              </w:rPr>
              <w:t xml:space="preserve"> </w:t>
            </w:r>
            <w:r>
              <w:t>Back</w:t>
            </w:r>
            <w:r>
              <w:rPr>
                <w:spacing w:val="-4"/>
              </w:rPr>
              <w:t xml:space="preserve"> </w:t>
            </w:r>
            <w:r>
              <w:t>to</w:t>
            </w:r>
            <w:r>
              <w:rPr>
                <w:spacing w:val="-4"/>
              </w:rPr>
              <w:t xml:space="preserve"> Birth</w:t>
            </w:r>
          </w:p>
          <w:p w14:paraId="1306227A" w14:textId="77777777" w:rsidR="008B6D7F" w:rsidRDefault="00E94D58">
            <w:pPr>
              <w:pStyle w:val="TableParagraph"/>
              <w:numPr>
                <w:ilvl w:val="0"/>
                <w:numId w:val="2"/>
              </w:numPr>
              <w:tabs>
                <w:tab w:val="left" w:pos="820"/>
              </w:tabs>
              <w:spacing w:line="268" w:lineRule="exact"/>
            </w:pPr>
            <w:r>
              <w:t>Engine</w:t>
            </w:r>
            <w:r>
              <w:rPr>
                <w:spacing w:val="-9"/>
              </w:rPr>
              <w:t xml:space="preserve"> </w:t>
            </w:r>
            <w:r>
              <w:t>History</w:t>
            </w:r>
            <w:r>
              <w:rPr>
                <w:spacing w:val="-9"/>
              </w:rPr>
              <w:t xml:space="preserve"> </w:t>
            </w:r>
            <w:r>
              <w:rPr>
                <w:spacing w:val="-4"/>
              </w:rPr>
              <w:t>Card</w:t>
            </w:r>
          </w:p>
          <w:p w14:paraId="6D65623B" w14:textId="77777777" w:rsidR="008B6D7F" w:rsidRDefault="00E94D58">
            <w:pPr>
              <w:pStyle w:val="TableParagraph"/>
              <w:numPr>
                <w:ilvl w:val="0"/>
                <w:numId w:val="2"/>
              </w:numPr>
              <w:tabs>
                <w:tab w:val="left" w:pos="820"/>
              </w:tabs>
              <w:spacing w:line="269" w:lineRule="exact"/>
            </w:pPr>
            <w:r>
              <w:t>Latest</w:t>
            </w:r>
            <w:r>
              <w:rPr>
                <w:spacing w:val="-7"/>
              </w:rPr>
              <w:t xml:space="preserve"> </w:t>
            </w:r>
            <w:r>
              <w:t>two</w:t>
            </w:r>
            <w:r>
              <w:rPr>
                <w:spacing w:val="-4"/>
              </w:rPr>
              <w:t xml:space="preserve"> </w:t>
            </w:r>
            <w:r>
              <w:t>engine</w:t>
            </w:r>
            <w:r>
              <w:rPr>
                <w:spacing w:val="-5"/>
              </w:rPr>
              <w:t xml:space="preserve"> </w:t>
            </w:r>
            <w:r>
              <w:t>shop</w:t>
            </w:r>
            <w:r>
              <w:rPr>
                <w:spacing w:val="-5"/>
              </w:rPr>
              <w:t xml:space="preserve"> </w:t>
            </w:r>
            <w:r>
              <w:t>visit</w:t>
            </w:r>
            <w:r>
              <w:rPr>
                <w:spacing w:val="-5"/>
              </w:rPr>
              <w:t xml:space="preserve"> </w:t>
            </w:r>
            <w:r>
              <w:rPr>
                <w:spacing w:val="-2"/>
              </w:rPr>
              <w:t>reports</w:t>
            </w:r>
          </w:p>
          <w:p w14:paraId="252214F3" w14:textId="77777777" w:rsidR="008B6D7F" w:rsidRPr="00C424BD" w:rsidRDefault="00E94D58">
            <w:pPr>
              <w:pStyle w:val="TableParagraph"/>
              <w:numPr>
                <w:ilvl w:val="0"/>
                <w:numId w:val="2"/>
              </w:numPr>
              <w:tabs>
                <w:tab w:val="left" w:pos="820"/>
              </w:tabs>
              <w:spacing w:line="269" w:lineRule="exact"/>
            </w:pPr>
            <w:proofErr w:type="gramStart"/>
            <w:r>
              <w:t>On-log</w:t>
            </w:r>
            <w:proofErr w:type="gramEnd"/>
            <w:r>
              <w:rPr>
                <w:spacing w:val="-7"/>
              </w:rPr>
              <w:t xml:space="preserve"> </w:t>
            </w:r>
            <w:r>
              <w:t>(Engine/</w:t>
            </w:r>
            <w:r>
              <w:rPr>
                <w:spacing w:val="-6"/>
              </w:rPr>
              <w:t xml:space="preserve"> </w:t>
            </w:r>
            <w:r>
              <w:t>module</w:t>
            </w:r>
            <w:r>
              <w:rPr>
                <w:spacing w:val="-7"/>
              </w:rPr>
              <w:t xml:space="preserve"> </w:t>
            </w:r>
            <w:r>
              <w:t>and</w:t>
            </w:r>
            <w:r>
              <w:rPr>
                <w:spacing w:val="-7"/>
              </w:rPr>
              <w:t xml:space="preserve"> </w:t>
            </w:r>
            <w:r>
              <w:t>parts</w:t>
            </w:r>
            <w:r>
              <w:rPr>
                <w:spacing w:val="-4"/>
              </w:rPr>
              <w:t xml:space="preserve"> </w:t>
            </w:r>
            <w:r>
              <w:rPr>
                <w:spacing w:val="-2"/>
              </w:rPr>
              <w:t>inventory)</w:t>
            </w:r>
          </w:p>
          <w:p w14:paraId="643D7063" w14:textId="77777777" w:rsidR="00C424BD" w:rsidRPr="00C424BD" w:rsidRDefault="00C424BD" w:rsidP="00C424BD">
            <w:pPr>
              <w:pStyle w:val="TableParagraph"/>
              <w:tabs>
                <w:tab w:val="left" w:pos="820"/>
              </w:tabs>
              <w:spacing w:line="269" w:lineRule="exact"/>
              <w:ind w:left="820"/>
            </w:pPr>
          </w:p>
          <w:p w14:paraId="013E7D0C" w14:textId="77777777" w:rsidR="00C424BD" w:rsidRPr="00C424BD" w:rsidRDefault="00C424BD" w:rsidP="00C424BD">
            <w:pPr>
              <w:pStyle w:val="TableParagraph"/>
              <w:tabs>
                <w:tab w:val="left" w:pos="820"/>
              </w:tabs>
              <w:spacing w:line="269" w:lineRule="exact"/>
              <w:rPr>
                <w:b/>
                <w:bCs/>
                <w:lang w:val="en-ZA"/>
              </w:rPr>
            </w:pPr>
            <w:r w:rsidRPr="00C424BD">
              <w:rPr>
                <w:b/>
                <w:bCs/>
                <w:lang w:val="en-ZA"/>
              </w:rPr>
              <w:t xml:space="preserve">*Please note that failure to submit a complete </w:t>
            </w:r>
            <w:proofErr w:type="spellStart"/>
            <w:r w:rsidRPr="00C424BD">
              <w:rPr>
                <w:b/>
                <w:bCs/>
                <w:lang w:val="en-ZA"/>
              </w:rPr>
              <w:t>MiniPack</w:t>
            </w:r>
            <w:proofErr w:type="spellEnd"/>
            <w:r w:rsidRPr="00C424BD">
              <w:rPr>
                <w:b/>
                <w:bCs/>
                <w:lang w:val="en-ZA"/>
              </w:rPr>
              <w:t xml:space="preserve"> containing all the</w:t>
            </w:r>
          </w:p>
          <w:p w14:paraId="554FE576" w14:textId="77777777" w:rsidR="00C424BD" w:rsidRPr="00C424BD" w:rsidRDefault="00C424BD" w:rsidP="00C424BD">
            <w:pPr>
              <w:pStyle w:val="TableParagraph"/>
              <w:tabs>
                <w:tab w:val="left" w:pos="820"/>
              </w:tabs>
              <w:spacing w:line="269" w:lineRule="exact"/>
              <w:rPr>
                <w:b/>
                <w:bCs/>
                <w:lang w:val="en-ZA"/>
              </w:rPr>
            </w:pPr>
            <w:r w:rsidRPr="00C424BD">
              <w:rPr>
                <w:b/>
                <w:bCs/>
                <w:lang w:val="en-ZA"/>
              </w:rPr>
              <w:t>required documentation will result in the bid being deemed nonresponsive</w:t>
            </w:r>
          </w:p>
          <w:p w14:paraId="65766F50" w14:textId="7522D13B" w:rsidR="00C424BD" w:rsidRDefault="00C424BD" w:rsidP="00C424BD">
            <w:pPr>
              <w:pStyle w:val="TableParagraph"/>
              <w:tabs>
                <w:tab w:val="left" w:pos="820"/>
              </w:tabs>
              <w:spacing w:line="269" w:lineRule="exact"/>
            </w:pPr>
            <w:r w:rsidRPr="00C424BD">
              <w:rPr>
                <w:b/>
                <w:bCs/>
                <w:lang w:val="en-ZA"/>
              </w:rPr>
              <w:t xml:space="preserve">and disqualified from further evaluation. </w:t>
            </w:r>
            <w:r w:rsidRPr="00C424BD">
              <w:rPr>
                <w:lang w:val="en-ZA"/>
              </w:rPr>
              <w:t>*</w:t>
            </w:r>
          </w:p>
        </w:tc>
        <w:tc>
          <w:tcPr>
            <w:tcW w:w="142" w:type="dxa"/>
            <w:tcBorders>
              <w:right w:val="nil"/>
            </w:tcBorders>
          </w:tcPr>
          <w:p w14:paraId="0B992FE6" w14:textId="77777777" w:rsidR="008B6D7F" w:rsidRDefault="008B6D7F">
            <w:pPr>
              <w:pStyle w:val="TableParagraph"/>
              <w:rPr>
                <w:rFonts w:ascii="Times New Roman"/>
              </w:rPr>
            </w:pPr>
          </w:p>
        </w:tc>
        <w:tc>
          <w:tcPr>
            <w:tcW w:w="420" w:type="dxa"/>
            <w:vMerge w:val="restart"/>
            <w:tcBorders>
              <w:left w:val="nil"/>
              <w:right w:val="nil"/>
            </w:tcBorders>
          </w:tcPr>
          <w:p w14:paraId="0ECF4A3F" w14:textId="77777777" w:rsidR="008B6D7F" w:rsidRDefault="008B6D7F">
            <w:pPr>
              <w:pStyle w:val="TableParagraph"/>
              <w:rPr>
                <w:rFonts w:ascii="Arial"/>
                <w:b/>
                <w:sz w:val="20"/>
              </w:rPr>
            </w:pPr>
          </w:p>
          <w:p w14:paraId="41601580" w14:textId="77777777" w:rsidR="008B6D7F" w:rsidRDefault="008B6D7F">
            <w:pPr>
              <w:pStyle w:val="TableParagraph"/>
              <w:rPr>
                <w:rFonts w:ascii="Arial"/>
                <w:b/>
                <w:sz w:val="20"/>
              </w:rPr>
            </w:pPr>
          </w:p>
          <w:p w14:paraId="1E259556" w14:textId="77777777" w:rsidR="008B6D7F" w:rsidRDefault="008B6D7F">
            <w:pPr>
              <w:pStyle w:val="TableParagraph"/>
              <w:rPr>
                <w:rFonts w:ascii="Arial"/>
                <w:b/>
                <w:sz w:val="20"/>
              </w:rPr>
            </w:pPr>
          </w:p>
          <w:p w14:paraId="22DEC2CF" w14:textId="77777777" w:rsidR="008B6D7F" w:rsidRDefault="008B6D7F">
            <w:pPr>
              <w:pStyle w:val="TableParagraph"/>
              <w:rPr>
                <w:rFonts w:ascii="Arial"/>
                <w:b/>
                <w:sz w:val="20"/>
              </w:rPr>
            </w:pPr>
          </w:p>
          <w:p w14:paraId="56E44C60" w14:textId="77777777" w:rsidR="008B6D7F" w:rsidRDefault="008B6D7F">
            <w:pPr>
              <w:pStyle w:val="TableParagraph"/>
              <w:rPr>
                <w:rFonts w:ascii="Arial"/>
                <w:b/>
                <w:sz w:val="20"/>
              </w:rPr>
            </w:pPr>
          </w:p>
          <w:p w14:paraId="0F52DC2A" w14:textId="77777777" w:rsidR="008B6D7F" w:rsidRDefault="008B6D7F">
            <w:pPr>
              <w:pStyle w:val="TableParagraph"/>
              <w:rPr>
                <w:rFonts w:ascii="Arial"/>
                <w:b/>
                <w:sz w:val="20"/>
              </w:rPr>
            </w:pPr>
          </w:p>
          <w:p w14:paraId="78D4F033" w14:textId="77777777" w:rsidR="008B6D7F" w:rsidRDefault="008B6D7F">
            <w:pPr>
              <w:pStyle w:val="TableParagraph"/>
              <w:rPr>
                <w:rFonts w:ascii="Arial"/>
                <w:b/>
                <w:sz w:val="20"/>
              </w:rPr>
            </w:pPr>
          </w:p>
          <w:p w14:paraId="1C0FD688" w14:textId="77777777" w:rsidR="008B6D7F" w:rsidRDefault="008B6D7F">
            <w:pPr>
              <w:pStyle w:val="TableParagraph"/>
              <w:rPr>
                <w:rFonts w:ascii="Arial"/>
                <w:b/>
                <w:sz w:val="20"/>
              </w:rPr>
            </w:pPr>
          </w:p>
          <w:p w14:paraId="26A5D894" w14:textId="77777777" w:rsidR="008B6D7F" w:rsidRDefault="008B6D7F">
            <w:pPr>
              <w:pStyle w:val="TableParagraph"/>
              <w:rPr>
                <w:rFonts w:ascii="Arial"/>
                <w:b/>
                <w:sz w:val="20"/>
              </w:rPr>
            </w:pPr>
          </w:p>
          <w:p w14:paraId="43726FF2" w14:textId="77777777" w:rsidR="008B6D7F" w:rsidRDefault="008B6D7F">
            <w:pPr>
              <w:pStyle w:val="TableParagraph"/>
              <w:rPr>
                <w:rFonts w:ascii="Arial"/>
                <w:b/>
                <w:sz w:val="20"/>
              </w:rPr>
            </w:pPr>
          </w:p>
          <w:p w14:paraId="183D6A03" w14:textId="77777777" w:rsidR="008B6D7F" w:rsidRDefault="008B6D7F">
            <w:pPr>
              <w:pStyle w:val="TableParagraph"/>
              <w:rPr>
                <w:rFonts w:ascii="Arial"/>
                <w:b/>
                <w:sz w:val="20"/>
              </w:rPr>
            </w:pPr>
          </w:p>
          <w:p w14:paraId="0718B96E" w14:textId="77777777" w:rsidR="008B6D7F" w:rsidRDefault="008B6D7F">
            <w:pPr>
              <w:pStyle w:val="TableParagraph"/>
              <w:rPr>
                <w:rFonts w:ascii="Arial"/>
                <w:b/>
                <w:sz w:val="20"/>
              </w:rPr>
            </w:pPr>
          </w:p>
          <w:p w14:paraId="5A8E573F" w14:textId="77777777" w:rsidR="008B6D7F" w:rsidRDefault="008B6D7F">
            <w:pPr>
              <w:pStyle w:val="TableParagraph"/>
              <w:rPr>
                <w:rFonts w:ascii="Arial"/>
                <w:b/>
                <w:sz w:val="20"/>
              </w:rPr>
            </w:pPr>
          </w:p>
          <w:p w14:paraId="21B6051F" w14:textId="77777777" w:rsidR="008B6D7F" w:rsidRDefault="008B6D7F">
            <w:pPr>
              <w:pStyle w:val="TableParagraph"/>
              <w:rPr>
                <w:rFonts w:ascii="Arial"/>
                <w:b/>
                <w:sz w:val="20"/>
              </w:rPr>
            </w:pPr>
          </w:p>
          <w:p w14:paraId="5EEF4C0E" w14:textId="77777777" w:rsidR="008B6D7F" w:rsidRDefault="008B6D7F">
            <w:pPr>
              <w:pStyle w:val="TableParagraph"/>
              <w:rPr>
                <w:rFonts w:ascii="Arial"/>
                <w:b/>
                <w:sz w:val="20"/>
              </w:rPr>
            </w:pPr>
          </w:p>
          <w:p w14:paraId="1D458E1A" w14:textId="77777777" w:rsidR="008B6D7F" w:rsidRDefault="008B6D7F">
            <w:pPr>
              <w:pStyle w:val="TableParagraph"/>
              <w:spacing w:before="60"/>
              <w:rPr>
                <w:rFonts w:ascii="Arial"/>
                <w:b/>
                <w:sz w:val="20"/>
              </w:rPr>
            </w:pPr>
          </w:p>
          <w:p w14:paraId="10694D32" w14:textId="77777777" w:rsidR="008B6D7F" w:rsidRDefault="00E94D58">
            <w:pPr>
              <w:pStyle w:val="TableParagraph"/>
              <w:ind w:left="-2" w:right="-72"/>
              <w:rPr>
                <w:rFonts w:ascii="Arial"/>
                <w:sz w:val="20"/>
              </w:rPr>
            </w:pPr>
            <w:r>
              <w:rPr>
                <w:rFonts w:ascii="Arial"/>
                <w:noProof/>
                <w:sz w:val="20"/>
              </w:rPr>
              <mc:AlternateContent>
                <mc:Choice Requires="wpg">
                  <w:drawing>
                    <wp:inline distT="0" distB="0" distL="0" distR="0" wp14:anchorId="1D02CB90" wp14:editId="0F48200B">
                      <wp:extent cx="274320" cy="226695"/>
                      <wp:effectExtent l="0" t="0" r="0" b="1904"/>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 cy="226695"/>
                                <a:chOff x="0" y="0"/>
                                <a:chExt cx="274320" cy="226695"/>
                              </a:xfrm>
                            </wpg:grpSpPr>
                            <wps:wsp>
                              <wps:cNvPr id="20" name="Graphic 20"/>
                              <wps:cNvSpPr/>
                              <wps:spPr>
                                <a:xfrm>
                                  <a:off x="3810" y="3556"/>
                                  <a:ext cx="266700" cy="219710"/>
                                </a:xfrm>
                                <a:custGeom>
                                  <a:avLst/>
                                  <a:gdLst/>
                                  <a:ahLst/>
                                  <a:cxnLst/>
                                  <a:rect l="l" t="t" r="r" b="b"/>
                                  <a:pathLst>
                                    <a:path w="266700" h="219710">
                                      <a:moveTo>
                                        <a:pt x="266700" y="219455"/>
                                      </a:moveTo>
                                      <a:lnTo>
                                        <a:pt x="0" y="219455"/>
                                      </a:lnTo>
                                      <a:lnTo>
                                        <a:pt x="0" y="0"/>
                                      </a:lnTo>
                                      <a:lnTo>
                                        <a:pt x="266700" y="0"/>
                                      </a:lnTo>
                                      <a:lnTo>
                                        <a:pt x="266700" y="219455"/>
                                      </a:lnTo>
                                      <a:close/>
                                    </a:path>
                                  </a:pathLst>
                                </a:custGeom>
                                <a:solidFill>
                                  <a:srgbClr val="6C6C6C"/>
                                </a:solidFill>
                              </wps:spPr>
                              <wps:bodyPr wrap="square" lIns="0" tIns="0" rIns="0" bIns="0" rtlCol="0">
                                <a:prstTxWarp prst="textNoShape">
                                  <a:avLst/>
                                </a:prstTxWarp>
                                <a:noAutofit/>
                              </wps:bodyPr>
                            </wps:wsp>
                            <wps:wsp>
                              <wps:cNvPr id="21" name="Graphic 21"/>
                              <wps:cNvSpPr/>
                              <wps:spPr>
                                <a:xfrm>
                                  <a:off x="0" y="0"/>
                                  <a:ext cx="274320" cy="226695"/>
                                </a:xfrm>
                                <a:custGeom>
                                  <a:avLst/>
                                  <a:gdLst/>
                                  <a:ahLst/>
                                  <a:cxnLst/>
                                  <a:rect l="l" t="t" r="r" b="b"/>
                                  <a:pathLst>
                                    <a:path w="274320" h="226695">
                                      <a:moveTo>
                                        <a:pt x="274319" y="226695"/>
                                      </a:moveTo>
                                      <a:lnTo>
                                        <a:pt x="0" y="226695"/>
                                      </a:lnTo>
                                      <a:lnTo>
                                        <a:pt x="0" y="0"/>
                                      </a:lnTo>
                                      <a:lnTo>
                                        <a:pt x="274319" y="0"/>
                                      </a:lnTo>
                                      <a:lnTo>
                                        <a:pt x="274319" y="3810"/>
                                      </a:lnTo>
                                      <a:lnTo>
                                        <a:pt x="7619" y="3810"/>
                                      </a:lnTo>
                                      <a:lnTo>
                                        <a:pt x="3810" y="7620"/>
                                      </a:lnTo>
                                      <a:lnTo>
                                        <a:pt x="7619" y="7620"/>
                                      </a:lnTo>
                                      <a:lnTo>
                                        <a:pt x="7619" y="219075"/>
                                      </a:lnTo>
                                      <a:lnTo>
                                        <a:pt x="3810" y="219075"/>
                                      </a:lnTo>
                                      <a:lnTo>
                                        <a:pt x="7619" y="222885"/>
                                      </a:lnTo>
                                      <a:lnTo>
                                        <a:pt x="274319" y="222885"/>
                                      </a:lnTo>
                                      <a:lnTo>
                                        <a:pt x="274319" y="226695"/>
                                      </a:lnTo>
                                      <a:close/>
                                    </a:path>
                                    <a:path w="274320" h="226695">
                                      <a:moveTo>
                                        <a:pt x="7619" y="7620"/>
                                      </a:moveTo>
                                      <a:lnTo>
                                        <a:pt x="3810" y="7620"/>
                                      </a:lnTo>
                                      <a:lnTo>
                                        <a:pt x="7619" y="3810"/>
                                      </a:lnTo>
                                      <a:lnTo>
                                        <a:pt x="7619" y="7620"/>
                                      </a:lnTo>
                                      <a:close/>
                                    </a:path>
                                    <a:path w="274320" h="226695">
                                      <a:moveTo>
                                        <a:pt x="266700" y="7620"/>
                                      </a:moveTo>
                                      <a:lnTo>
                                        <a:pt x="7619" y="7620"/>
                                      </a:lnTo>
                                      <a:lnTo>
                                        <a:pt x="7619" y="3810"/>
                                      </a:lnTo>
                                      <a:lnTo>
                                        <a:pt x="266700" y="3810"/>
                                      </a:lnTo>
                                      <a:lnTo>
                                        <a:pt x="266700" y="7620"/>
                                      </a:lnTo>
                                      <a:close/>
                                    </a:path>
                                    <a:path w="274320" h="226695">
                                      <a:moveTo>
                                        <a:pt x="266700" y="222885"/>
                                      </a:moveTo>
                                      <a:lnTo>
                                        <a:pt x="266700" y="3810"/>
                                      </a:lnTo>
                                      <a:lnTo>
                                        <a:pt x="270510" y="7620"/>
                                      </a:lnTo>
                                      <a:lnTo>
                                        <a:pt x="274319" y="7620"/>
                                      </a:lnTo>
                                      <a:lnTo>
                                        <a:pt x="274319" y="219075"/>
                                      </a:lnTo>
                                      <a:lnTo>
                                        <a:pt x="270510" y="219075"/>
                                      </a:lnTo>
                                      <a:lnTo>
                                        <a:pt x="266700" y="222885"/>
                                      </a:lnTo>
                                      <a:close/>
                                    </a:path>
                                    <a:path w="274320" h="226695">
                                      <a:moveTo>
                                        <a:pt x="274319" y="7620"/>
                                      </a:moveTo>
                                      <a:lnTo>
                                        <a:pt x="270510" y="7620"/>
                                      </a:lnTo>
                                      <a:lnTo>
                                        <a:pt x="266700" y="3810"/>
                                      </a:lnTo>
                                      <a:lnTo>
                                        <a:pt x="274319" y="3810"/>
                                      </a:lnTo>
                                      <a:lnTo>
                                        <a:pt x="274319" y="7620"/>
                                      </a:lnTo>
                                      <a:close/>
                                    </a:path>
                                    <a:path w="274320" h="226695">
                                      <a:moveTo>
                                        <a:pt x="7619" y="222885"/>
                                      </a:moveTo>
                                      <a:lnTo>
                                        <a:pt x="3810" y="219075"/>
                                      </a:lnTo>
                                      <a:lnTo>
                                        <a:pt x="7619" y="219075"/>
                                      </a:lnTo>
                                      <a:lnTo>
                                        <a:pt x="7619" y="222885"/>
                                      </a:lnTo>
                                      <a:close/>
                                    </a:path>
                                    <a:path w="274320" h="226695">
                                      <a:moveTo>
                                        <a:pt x="266700" y="222885"/>
                                      </a:moveTo>
                                      <a:lnTo>
                                        <a:pt x="7619" y="222885"/>
                                      </a:lnTo>
                                      <a:lnTo>
                                        <a:pt x="7619" y="219075"/>
                                      </a:lnTo>
                                      <a:lnTo>
                                        <a:pt x="266700" y="219075"/>
                                      </a:lnTo>
                                      <a:lnTo>
                                        <a:pt x="266700" y="222885"/>
                                      </a:lnTo>
                                      <a:close/>
                                    </a:path>
                                    <a:path w="274320" h="226695">
                                      <a:moveTo>
                                        <a:pt x="274319" y="222885"/>
                                      </a:moveTo>
                                      <a:lnTo>
                                        <a:pt x="266700" y="222885"/>
                                      </a:lnTo>
                                      <a:lnTo>
                                        <a:pt x="270510" y="219075"/>
                                      </a:lnTo>
                                      <a:lnTo>
                                        <a:pt x="274319" y="219075"/>
                                      </a:lnTo>
                                      <a:lnTo>
                                        <a:pt x="274319" y="222885"/>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37F2B72F" id="Group 19" o:spid="_x0000_s1026" style="width:21.6pt;height:17.85pt;mso-position-horizontal-relative:char;mso-position-vertical-relative:line" coordsize="274320,226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">
                      <v:shape id="Graphic 20" o:spid="_x0000_s1027" style="position:absolute;left:3810;top:3556;width:266700;height:219710;visibility:visible;mso-wrap-style:square;v-text-anchor:top" coordsize="26670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" path="m266700,219455l,219455,,,266700,r,219455xe" fillcolor="#6c6c6c" stroked="f">
                        <v:path arrowok="t"/>
                      </v:shape>
                      <v:shape id="Graphic 21" o:spid="_x0000_s1028" style="position:absolute;width:274320;height:226695;visibility:visible;mso-wrap-style:square;v-text-anchor:top" coordsize="274320,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" path="m274319,226695l,226695,,,274319,r,3810l7619,3810,3810,7620r3809,l7619,219075r-3809,l7619,222885r266700,l274319,226695xem7619,7620r-3809,l7619,3810r,3810xem266700,7620r-259081,l7619,3810r259081,l266700,7620xem266700,222885r,-219075l270510,7620r3809,l274319,219075r-3809,l266700,222885xem274319,7620r-3809,l266700,3810r7619,l274319,7620xem7619,222885l3810,219075r3809,l7619,222885xem266700,222885r-259081,l7619,219075r259081,l266700,222885xem274319,222885r-7619,l270510,219075r3809,l274319,222885xe" stroked="f">
                        <v:path arrowok="t"/>
                      </v:shape>
                      <w10:anchorlock/>
                    </v:group>
                  </w:pict>
                </mc:Fallback>
              </mc:AlternateContent>
            </w:r>
          </w:p>
          <w:p w14:paraId="32C33129" w14:textId="77777777" w:rsidR="008B6D7F" w:rsidRDefault="008B6D7F">
            <w:pPr>
              <w:pStyle w:val="TableParagraph"/>
              <w:rPr>
                <w:rFonts w:ascii="Arial"/>
                <w:b/>
                <w:sz w:val="20"/>
              </w:rPr>
            </w:pPr>
          </w:p>
          <w:p w14:paraId="0541BC01" w14:textId="77777777" w:rsidR="008B6D7F" w:rsidRDefault="008B6D7F">
            <w:pPr>
              <w:pStyle w:val="TableParagraph"/>
              <w:rPr>
                <w:rFonts w:ascii="Arial"/>
                <w:b/>
                <w:sz w:val="20"/>
              </w:rPr>
            </w:pPr>
          </w:p>
          <w:p w14:paraId="45D61821" w14:textId="77777777" w:rsidR="008B6D7F" w:rsidRDefault="008B6D7F">
            <w:pPr>
              <w:pStyle w:val="TableParagraph"/>
              <w:rPr>
                <w:rFonts w:ascii="Arial"/>
                <w:b/>
                <w:sz w:val="20"/>
              </w:rPr>
            </w:pPr>
          </w:p>
          <w:p w14:paraId="41687272" w14:textId="77777777" w:rsidR="008B6D7F" w:rsidRDefault="008B6D7F">
            <w:pPr>
              <w:pStyle w:val="TableParagraph"/>
              <w:spacing w:before="184"/>
              <w:rPr>
                <w:rFonts w:ascii="Arial"/>
                <w:b/>
                <w:sz w:val="20"/>
              </w:rPr>
            </w:pPr>
          </w:p>
          <w:p w14:paraId="5EFB4BB1" w14:textId="77777777" w:rsidR="008B6D7F" w:rsidRDefault="00E94D58">
            <w:pPr>
              <w:pStyle w:val="TableParagraph"/>
              <w:ind w:left="10" w:right="-87"/>
              <w:rPr>
                <w:rFonts w:ascii="Arial"/>
                <w:sz w:val="20"/>
              </w:rPr>
            </w:pPr>
            <w:r>
              <w:rPr>
                <w:rFonts w:ascii="Arial"/>
                <w:noProof/>
                <w:sz w:val="20"/>
              </w:rPr>
              <mc:AlternateContent>
                <mc:Choice Requires="wpg">
                  <w:drawing>
                    <wp:inline distT="0" distB="0" distL="0" distR="0" wp14:anchorId="5D01F978" wp14:editId="2FCC68A1">
                      <wp:extent cx="274320" cy="226695"/>
                      <wp:effectExtent l="0" t="0" r="0" b="1904"/>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 cy="226695"/>
                                <a:chOff x="0" y="0"/>
                                <a:chExt cx="274320" cy="226695"/>
                              </a:xfrm>
                            </wpg:grpSpPr>
                            <wps:wsp>
                              <wps:cNvPr id="23" name="Graphic 23"/>
                              <wps:cNvSpPr/>
                              <wps:spPr>
                                <a:xfrm>
                                  <a:off x="3810" y="4444"/>
                                  <a:ext cx="266700" cy="218440"/>
                                </a:xfrm>
                                <a:custGeom>
                                  <a:avLst/>
                                  <a:gdLst/>
                                  <a:ahLst/>
                                  <a:cxnLst/>
                                  <a:rect l="l" t="t" r="r" b="b"/>
                                  <a:pathLst>
                                    <a:path w="266700" h="218440">
                                      <a:moveTo>
                                        <a:pt x="266700" y="217931"/>
                                      </a:moveTo>
                                      <a:lnTo>
                                        <a:pt x="0" y="217931"/>
                                      </a:lnTo>
                                      <a:lnTo>
                                        <a:pt x="0" y="0"/>
                                      </a:lnTo>
                                      <a:lnTo>
                                        <a:pt x="266700" y="0"/>
                                      </a:lnTo>
                                      <a:lnTo>
                                        <a:pt x="266700" y="217931"/>
                                      </a:lnTo>
                                      <a:close/>
                                    </a:path>
                                  </a:pathLst>
                                </a:custGeom>
                                <a:solidFill>
                                  <a:srgbClr val="6C6C6C"/>
                                </a:solidFill>
                              </wps:spPr>
                              <wps:bodyPr wrap="square" lIns="0" tIns="0" rIns="0" bIns="0" rtlCol="0">
                                <a:prstTxWarp prst="textNoShape">
                                  <a:avLst/>
                                </a:prstTxWarp>
                                <a:noAutofit/>
                              </wps:bodyPr>
                            </wps:wsp>
                            <wps:wsp>
                              <wps:cNvPr id="24" name="Graphic 24"/>
                              <wps:cNvSpPr/>
                              <wps:spPr>
                                <a:xfrm>
                                  <a:off x="0" y="0"/>
                                  <a:ext cx="274320" cy="226695"/>
                                </a:xfrm>
                                <a:custGeom>
                                  <a:avLst/>
                                  <a:gdLst/>
                                  <a:ahLst/>
                                  <a:cxnLst/>
                                  <a:rect l="l" t="t" r="r" b="b"/>
                                  <a:pathLst>
                                    <a:path w="274320" h="226695">
                                      <a:moveTo>
                                        <a:pt x="274320" y="226695"/>
                                      </a:moveTo>
                                      <a:lnTo>
                                        <a:pt x="0" y="226695"/>
                                      </a:lnTo>
                                      <a:lnTo>
                                        <a:pt x="0" y="0"/>
                                      </a:lnTo>
                                      <a:lnTo>
                                        <a:pt x="274320" y="0"/>
                                      </a:lnTo>
                                      <a:lnTo>
                                        <a:pt x="274320" y="3809"/>
                                      </a:lnTo>
                                      <a:lnTo>
                                        <a:pt x="7620" y="3809"/>
                                      </a:lnTo>
                                      <a:lnTo>
                                        <a:pt x="3810" y="7620"/>
                                      </a:lnTo>
                                      <a:lnTo>
                                        <a:pt x="7620" y="7620"/>
                                      </a:lnTo>
                                      <a:lnTo>
                                        <a:pt x="7620" y="219075"/>
                                      </a:lnTo>
                                      <a:lnTo>
                                        <a:pt x="3810" y="219075"/>
                                      </a:lnTo>
                                      <a:lnTo>
                                        <a:pt x="7620" y="222884"/>
                                      </a:lnTo>
                                      <a:lnTo>
                                        <a:pt x="274320" y="222884"/>
                                      </a:lnTo>
                                      <a:lnTo>
                                        <a:pt x="274320" y="226695"/>
                                      </a:lnTo>
                                      <a:close/>
                                    </a:path>
                                    <a:path w="274320" h="226695">
                                      <a:moveTo>
                                        <a:pt x="7620" y="7620"/>
                                      </a:moveTo>
                                      <a:lnTo>
                                        <a:pt x="3810" y="7620"/>
                                      </a:lnTo>
                                      <a:lnTo>
                                        <a:pt x="7620" y="3809"/>
                                      </a:lnTo>
                                      <a:lnTo>
                                        <a:pt x="7620" y="7620"/>
                                      </a:lnTo>
                                      <a:close/>
                                    </a:path>
                                    <a:path w="274320" h="226695">
                                      <a:moveTo>
                                        <a:pt x="266700" y="7620"/>
                                      </a:moveTo>
                                      <a:lnTo>
                                        <a:pt x="7620" y="7620"/>
                                      </a:lnTo>
                                      <a:lnTo>
                                        <a:pt x="7620" y="3809"/>
                                      </a:lnTo>
                                      <a:lnTo>
                                        <a:pt x="266700" y="3809"/>
                                      </a:lnTo>
                                      <a:lnTo>
                                        <a:pt x="266700" y="7620"/>
                                      </a:lnTo>
                                      <a:close/>
                                    </a:path>
                                    <a:path w="274320" h="226695">
                                      <a:moveTo>
                                        <a:pt x="266700" y="222884"/>
                                      </a:moveTo>
                                      <a:lnTo>
                                        <a:pt x="266700" y="3809"/>
                                      </a:lnTo>
                                      <a:lnTo>
                                        <a:pt x="270510" y="7620"/>
                                      </a:lnTo>
                                      <a:lnTo>
                                        <a:pt x="274320" y="7620"/>
                                      </a:lnTo>
                                      <a:lnTo>
                                        <a:pt x="274320" y="219075"/>
                                      </a:lnTo>
                                      <a:lnTo>
                                        <a:pt x="270510" y="219075"/>
                                      </a:lnTo>
                                      <a:lnTo>
                                        <a:pt x="266700" y="222884"/>
                                      </a:lnTo>
                                      <a:close/>
                                    </a:path>
                                    <a:path w="274320" h="226695">
                                      <a:moveTo>
                                        <a:pt x="274320" y="7620"/>
                                      </a:moveTo>
                                      <a:lnTo>
                                        <a:pt x="270510" y="7620"/>
                                      </a:lnTo>
                                      <a:lnTo>
                                        <a:pt x="266700" y="3809"/>
                                      </a:lnTo>
                                      <a:lnTo>
                                        <a:pt x="274320" y="3809"/>
                                      </a:lnTo>
                                      <a:lnTo>
                                        <a:pt x="274320" y="7620"/>
                                      </a:lnTo>
                                      <a:close/>
                                    </a:path>
                                    <a:path w="274320" h="226695">
                                      <a:moveTo>
                                        <a:pt x="7620" y="222884"/>
                                      </a:moveTo>
                                      <a:lnTo>
                                        <a:pt x="3810" y="219075"/>
                                      </a:lnTo>
                                      <a:lnTo>
                                        <a:pt x="7620" y="219075"/>
                                      </a:lnTo>
                                      <a:lnTo>
                                        <a:pt x="7620" y="222884"/>
                                      </a:lnTo>
                                      <a:close/>
                                    </a:path>
                                    <a:path w="274320" h="226695">
                                      <a:moveTo>
                                        <a:pt x="266700" y="222884"/>
                                      </a:moveTo>
                                      <a:lnTo>
                                        <a:pt x="7620" y="222884"/>
                                      </a:lnTo>
                                      <a:lnTo>
                                        <a:pt x="7620" y="219075"/>
                                      </a:lnTo>
                                      <a:lnTo>
                                        <a:pt x="266700" y="219075"/>
                                      </a:lnTo>
                                      <a:lnTo>
                                        <a:pt x="266700" y="222884"/>
                                      </a:lnTo>
                                      <a:close/>
                                    </a:path>
                                    <a:path w="274320" h="226695">
                                      <a:moveTo>
                                        <a:pt x="274320" y="222884"/>
                                      </a:moveTo>
                                      <a:lnTo>
                                        <a:pt x="266700" y="222884"/>
                                      </a:lnTo>
                                      <a:lnTo>
                                        <a:pt x="270510" y="219075"/>
                                      </a:lnTo>
                                      <a:lnTo>
                                        <a:pt x="274320" y="219075"/>
                                      </a:lnTo>
                                      <a:lnTo>
                                        <a:pt x="274320" y="222884"/>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31310829" id="Group 22" o:spid="_x0000_s1026" style="width:21.6pt;height:17.85pt;mso-position-horizontal-relative:char;mso-position-vertical-relative:line" coordsize="274320,226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">
                      <v:shape id="Graphic 23" o:spid="_x0000_s1027" style="position:absolute;left:3810;top:4444;width:266700;height:218440;visibility:visible;mso-wrap-style:square;v-text-anchor:top" coordsize="266700,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" path="m266700,217931l,217931,,,266700,r,217931xe" fillcolor="#6c6c6c" stroked="f">
                        <v:path arrowok="t"/>
                      </v:shape>
                      <v:shape id="Graphic 24" o:spid="_x0000_s1028" style="position:absolute;width:274320;height:226695;visibility:visible;mso-wrap-style:square;v-text-anchor:top" coordsize="274320,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" path="m274320,226695l,226695,,,274320,r,3809l7620,3809,3810,7620r3810,l7620,219075r-3810,l7620,222884r266700,l274320,226695xem7620,7620r-3810,l7620,3809r,3811xem266700,7620r-259080,l7620,3809r259080,l266700,7620xem266700,222884r,-219075l270510,7620r3810,l274320,219075r-3810,l266700,222884xem274320,7620r-3810,l266700,3809r7620,l274320,7620xem7620,222884l3810,219075r3810,l7620,222884xem266700,222884r-259080,l7620,219075r259080,l266700,222884xem274320,222884r-7620,l270510,219075r3810,l274320,222884xe" stroked="f">
                        <v:path arrowok="t"/>
                      </v:shape>
                      <w10:anchorlock/>
                    </v:group>
                  </w:pict>
                </mc:Fallback>
              </mc:AlternateContent>
            </w:r>
          </w:p>
        </w:tc>
        <w:tc>
          <w:tcPr>
            <w:tcW w:w="158" w:type="dxa"/>
            <w:tcBorders>
              <w:left w:val="nil"/>
            </w:tcBorders>
          </w:tcPr>
          <w:p w14:paraId="69939BB1" w14:textId="77777777" w:rsidR="008B6D7F" w:rsidRDefault="008B6D7F">
            <w:pPr>
              <w:pStyle w:val="TableParagraph"/>
              <w:rPr>
                <w:rFonts w:ascii="Times New Roman"/>
              </w:rPr>
            </w:pPr>
          </w:p>
        </w:tc>
        <w:tc>
          <w:tcPr>
            <w:tcW w:w="168" w:type="dxa"/>
            <w:tcBorders>
              <w:right w:val="nil"/>
            </w:tcBorders>
          </w:tcPr>
          <w:p w14:paraId="5EC8BFB3" w14:textId="77777777" w:rsidR="008B6D7F" w:rsidRDefault="008B6D7F">
            <w:pPr>
              <w:pStyle w:val="TableParagraph"/>
              <w:rPr>
                <w:rFonts w:ascii="Times New Roman"/>
              </w:rPr>
            </w:pPr>
          </w:p>
        </w:tc>
        <w:tc>
          <w:tcPr>
            <w:tcW w:w="405" w:type="dxa"/>
            <w:vMerge w:val="restart"/>
            <w:tcBorders>
              <w:left w:val="nil"/>
              <w:right w:val="nil"/>
            </w:tcBorders>
          </w:tcPr>
          <w:p w14:paraId="566F0D2B" w14:textId="77777777" w:rsidR="008B6D7F" w:rsidRDefault="008B6D7F">
            <w:pPr>
              <w:pStyle w:val="TableParagraph"/>
              <w:rPr>
                <w:rFonts w:ascii="Arial"/>
                <w:b/>
                <w:sz w:val="20"/>
              </w:rPr>
            </w:pPr>
          </w:p>
          <w:p w14:paraId="7D590DF9" w14:textId="77777777" w:rsidR="008B6D7F" w:rsidRDefault="008B6D7F">
            <w:pPr>
              <w:pStyle w:val="TableParagraph"/>
              <w:rPr>
                <w:rFonts w:ascii="Arial"/>
                <w:b/>
                <w:sz w:val="20"/>
              </w:rPr>
            </w:pPr>
          </w:p>
          <w:p w14:paraId="5C7A041D" w14:textId="77777777" w:rsidR="008B6D7F" w:rsidRDefault="008B6D7F">
            <w:pPr>
              <w:pStyle w:val="TableParagraph"/>
              <w:rPr>
                <w:rFonts w:ascii="Arial"/>
                <w:b/>
                <w:sz w:val="20"/>
              </w:rPr>
            </w:pPr>
          </w:p>
          <w:p w14:paraId="4FFCB3B6" w14:textId="77777777" w:rsidR="008B6D7F" w:rsidRDefault="008B6D7F">
            <w:pPr>
              <w:pStyle w:val="TableParagraph"/>
              <w:rPr>
                <w:rFonts w:ascii="Arial"/>
                <w:b/>
                <w:sz w:val="20"/>
              </w:rPr>
            </w:pPr>
          </w:p>
          <w:p w14:paraId="2C872B87" w14:textId="77777777" w:rsidR="008B6D7F" w:rsidRDefault="008B6D7F">
            <w:pPr>
              <w:pStyle w:val="TableParagraph"/>
              <w:rPr>
                <w:rFonts w:ascii="Arial"/>
                <w:b/>
                <w:sz w:val="20"/>
              </w:rPr>
            </w:pPr>
          </w:p>
          <w:p w14:paraId="589DAEC9" w14:textId="77777777" w:rsidR="008B6D7F" w:rsidRDefault="008B6D7F">
            <w:pPr>
              <w:pStyle w:val="TableParagraph"/>
              <w:rPr>
                <w:rFonts w:ascii="Arial"/>
                <w:b/>
                <w:sz w:val="20"/>
              </w:rPr>
            </w:pPr>
          </w:p>
          <w:p w14:paraId="34473F92" w14:textId="77777777" w:rsidR="008B6D7F" w:rsidRDefault="008B6D7F">
            <w:pPr>
              <w:pStyle w:val="TableParagraph"/>
              <w:rPr>
                <w:rFonts w:ascii="Arial"/>
                <w:b/>
                <w:sz w:val="20"/>
              </w:rPr>
            </w:pPr>
          </w:p>
          <w:p w14:paraId="2C5E82C1" w14:textId="77777777" w:rsidR="008B6D7F" w:rsidRDefault="008B6D7F">
            <w:pPr>
              <w:pStyle w:val="TableParagraph"/>
              <w:rPr>
                <w:rFonts w:ascii="Arial"/>
                <w:b/>
                <w:sz w:val="20"/>
              </w:rPr>
            </w:pPr>
          </w:p>
          <w:p w14:paraId="40CB013A" w14:textId="77777777" w:rsidR="008B6D7F" w:rsidRDefault="008B6D7F">
            <w:pPr>
              <w:pStyle w:val="TableParagraph"/>
              <w:rPr>
                <w:rFonts w:ascii="Arial"/>
                <w:b/>
                <w:sz w:val="20"/>
              </w:rPr>
            </w:pPr>
          </w:p>
          <w:p w14:paraId="46FAE31D" w14:textId="77777777" w:rsidR="008B6D7F" w:rsidRDefault="008B6D7F">
            <w:pPr>
              <w:pStyle w:val="TableParagraph"/>
              <w:rPr>
                <w:rFonts w:ascii="Arial"/>
                <w:b/>
                <w:sz w:val="20"/>
              </w:rPr>
            </w:pPr>
          </w:p>
          <w:p w14:paraId="21E7AF98" w14:textId="77777777" w:rsidR="008B6D7F" w:rsidRDefault="008B6D7F">
            <w:pPr>
              <w:pStyle w:val="TableParagraph"/>
              <w:rPr>
                <w:rFonts w:ascii="Arial"/>
                <w:b/>
                <w:sz w:val="20"/>
              </w:rPr>
            </w:pPr>
          </w:p>
          <w:p w14:paraId="50482ED0" w14:textId="77777777" w:rsidR="008B6D7F" w:rsidRDefault="008B6D7F">
            <w:pPr>
              <w:pStyle w:val="TableParagraph"/>
              <w:rPr>
                <w:rFonts w:ascii="Arial"/>
                <w:b/>
                <w:sz w:val="20"/>
              </w:rPr>
            </w:pPr>
          </w:p>
          <w:p w14:paraId="7C38BE2C" w14:textId="77777777" w:rsidR="008B6D7F" w:rsidRDefault="008B6D7F">
            <w:pPr>
              <w:pStyle w:val="TableParagraph"/>
              <w:rPr>
                <w:rFonts w:ascii="Arial"/>
                <w:b/>
                <w:sz w:val="20"/>
              </w:rPr>
            </w:pPr>
          </w:p>
          <w:p w14:paraId="27E48B4E" w14:textId="77777777" w:rsidR="008B6D7F" w:rsidRDefault="008B6D7F">
            <w:pPr>
              <w:pStyle w:val="TableParagraph"/>
              <w:rPr>
                <w:rFonts w:ascii="Arial"/>
                <w:b/>
                <w:sz w:val="20"/>
              </w:rPr>
            </w:pPr>
          </w:p>
          <w:p w14:paraId="05C109C7" w14:textId="77777777" w:rsidR="008B6D7F" w:rsidRDefault="008B6D7F">
            <w:pPr>
              <w:pStyle w:val="TableParagraph"/>
              <w:rPr>
                <w:rFonts w:ascii="Arial"/>
                <w:b/>
                <w:sz w:val="20"/>
              </w:rPr>
            </w:pPr>
          </w:p>
          <w:p w14:paraId="59A0D3FC" w14:textId="77777777" w:rsidR="008B6D7F" w:rsidRDefault="008B6D7F">
            <w:pPr>
              <w:pStyle w:val="TableParagraph"/>
              <w:spacing w:before="87"/>
              <w:rPr>
                <w:rFonts w:ascii="Arial"/>
                <w:b/>
                <w:sz w:val="20"/>
              </w:rPr>
            </w:pPr>
          </w:p>
          <w:p w14:paraId="09F14956" w14:textId="77777777" w:rsidR="008B6D7F" w:rsidRDefault="00E94D58">
            <w:pPr>
              <w:pStyle w:val="TableParagraph"/>
              <w:ind w:left="-1" w:right="-72"/>
              <w:rPr>
                <w:rFonts w:ascii="Arial"/>
                <w:sz w:val="20"/>
              </w:rPr>
            </w:pPr>
            <w:r>
              <w:rPr>
                <w:rFonts w:ascii="Arial"/>
                <w:noProof/>
                <w:sz w:val="20"/>
              </w:rPr>
              <mc:AlternateContent>
                <mc:Choice Requires="wpg">
                  <w:drawing>
                    <wp:inline distT="0" distB="0" distL="0" distR="0" wp14:anchorId="4FD6C1E1" wp14:editId="7CD8A2F6">
                      <wp:extent cx="264795" cy="226695"/>
                      <wp:effectExtent l="0" t="0" r="0" b="1904"/>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95" cy="226695"/>
                                <a:chOff x="0" y="0"/>
                                <a:chExt cx="264795" cy="226695"/>
                              </a:xfrm>
                            </wpg:grpSpPr>
                            <wps:wsp>
                              <wps:cNvPr id="26" name="Graphic 26"/>
                              <wps:cNvSpPr/>
                              <wps:spPr>
                                <a:xfrm>
                                  <a:off x="3429" y="3175"/>
                                  <a:ext cx="257810" cy="219710"/>
                                </a:xfrm>
                                <a:custGeom>
                                  <a:avLst/>
                                  <a:gdLst/>
                                  <a:ahLst/>
                                  <a:cxnLst/>
                                  <a:rect l="l" t="t" r="r" b="b"/>
                                  <a:pathLst>
                                    <a:path w="257810" h="219710">
                                      <a:moveTo>
                                        <a:pt x="257556" y="219455"/>
                                      </a:moveTo>
                                      <a:lnTo>
                                        <a:pt x="0" y="219455"/>
                                      </a:lnTo>
                                      <a:lnTo>
                                        <a:pt x="0" y="0"/>
                                      </a:lnTo>
                                      <a:lnTo>
                                        <a:pt x="257556" y="0"/>
                                      </a:lnTo>
                                      <a:lnTo>
                                        <a:pt x="257556" y="219455"/>
                                      </a:lnTo>
                                      <a:close/>
                                    </a:path>
                                  </a:pathLst>
                                </a:custGeom>
                                <a:solidFill>
                                  <a:srgbClr val="6C6C6C"/>
                                </a:solidFill>
                              </wps:spPr>
                              <wps:bodyPr wrap="square" lIns="0" tIns="0" rIns="0" bIns="0" rtlCol="0">
                                <a:prstTxWarp prst="textNoShape">
                                  <a:avLst/>
                                </a:prstTxWarp>
                                <a:noAutofit/>
                              </wps:bodyPr>
                            </wps:wsp>
                            <wps:wsp>
                              <wps:cNvPr id="27" name="Graphic 27"/>
                              <wps:cNvSpPr/>
                              <wps:spPr>
                                <a:xfrm>
                                  <a:off x="0" y="0"/>
                                  <a:ext cx="264795" cy="226695"/>
                                </a:xfrm>
                                <a:custGeom>
                                  <a:avLst/>
                                  <a:gdLst/>
                                  <a:ahLst/>
                                  <a:cxnLst/>
                                  <a:rect l="l" t="t" r="r" b="b"/>
                                  <a:pathLst>
                                    <a:path w="264795" h="226695">
                                      <a:moveTo>
                                        <a:pt x="264795" y="226695"/>
                                      </a:moveTo>
                                      <a:lnTo>
                                        <a:pt x="0" y="226695"/>
                                      </a:lnTo>
                                      <a:lnTo>
                                        <a:pt x="0" y="0"/>
                                      </a:lnTo>
                                      <a:lnTo>
                                        <a:pt x="264795" y="0"/>
                                      </a:lnTo>
                                      <a:lnTo>
                                        <a:pt x="264795" y="3810"/>
                                      </a:lnTo>
                                      <a:lnTo>
                                        <a:pt x="7620" y="3810"/>
                                      </a:lnTo>
                                      <a:lnTo>
                                        <a:pt x="3810" y="7620"/>
                                      </a:lnTo>
                                      <a:lnTo>
                                        <a:pt x="7620" y="7620"/>
                                      </a:lnTo>
                                      <a:lnTo>
                                        <a:pt x="7620" y="219075"/>
                                      </a:lnTo>
                                      <a:lnTo>
                                        <a:pt x="3810" y="219075"/>
                                      </a:lnTo>
                                      <a:lnTo>
                                        <a:pt x="7620" y="222885"/>
                                      </a:lnTo>
                                      <a:lnTo>
                                        <a:pt x="264795" y="222885"/>
                                      </a:lnTo>
                                      <a:lnTo>
                                        <a:pt x="264795" y="226695"/>
                                      </a:lnTo>
                                      <a:close/>
                                    </a:path>
                                    <a:path w="264795" h="226695">
                                      <a:moveTo>
                                        <a:pt x="7620" y="7620"/>
                                      </a:moveTo>
                                      <a:lnTo>
                                        <a:pt x="3810" y="7620"/>
                                      </a:lnTo>
                                      <a:lnTo>
                                        <a:pt x="7620" y="3810"/>
                                      </a:lnTo>
                                      <a:lnTo>
                                        <a:pt x="7620" y="7620"/>
                                      </a:lnTo>
                                      <a:close/>
                                    </a:path>
                                    <a:path w="264795" h="226695">
                                      <a:moveTo>
                                        <a:pt x="257175" y="7620"/>
                                      </a:moveTo>
                                      <a:lnTo>
                                        <a:pt x="7620" y="7620"/>
                                      </a:lnTo>
                                      <a:lnTo>
                                        <a:pt x="7620" y="3810"/>
                                      </a:lnTo>
                                      <a:lnTo>
                                        <a:pt x="257175" y="3810"/>
                                      </a:lnTo>
                                      <a:lnTo>
                                        <a:pt x="257175" y="7620"/>
                                      </a:lnTo>
                                      <a:close/>
                                    </a:path>
                                    <a:path w="264795" h="226695">
                                      <a:moveTo>
                                        <a:pt x="257175" y="222885"/>
                                      </a:moveTo>
                                      <a:lnTo>
                                        <a:pt x="257175" y="3810"/>
                                      </a:lnTo>
                                      <a:lnTo>
                                        <a:pt x="260985" y="7620"/>
                                      </a:lnTo>
                                      <a:lnTo>
                                        <a:pt x="264795" y="7620"/>
                                      </a:lnTo>
                                      <a:lnTo>
                                        <a:pt x="264795" y="219075"/>
                                      </a:lnTo>
                                      <a:lnTo>
                                        <a:pt x="260985" y="219075"/>
                                      </a:lnTo>
                                      <a:lnTo>
                                        <a:pt x="257175" y="222885"/>
                                      </a:lnTo>
                                      <a:close/>
                                    </a:path>
                                    <a:path w="264795" h="226695">
                                      <a:moveTo>
                                        <a:pt x="264795" y="7620"/>
                                      </a:moveTo>
                                      <a:lnTo>
                                        <a:pt x="260985" y="7620"/>
                                      </a:lnTo>
                                      <a:lnTo>
                                        <a:pt x="257175" y="3810"/>
                                      </a:lnTo>
                                      <a:lnTo>
                                        <a:pt x="264795" y="3810"/>
                                      </a:lnTo>
                                      <a:lnTo>
                                        <a:pt x="264795" y="7620"/>
                                      </a:lnTo>
                                      <a:close/>
                                    </a:path>
                                    <a:path w="264795" h="226695">
                                      <a:moveTo>
                                        <a:pt x="7620" y="222885"/>
                                      </a:moveTo>
                                      <a:lnTo>
                                        <a:pt x="3810" y="219075"/>
                                      </a:lnTo>
                                      <a:lnTo>
                                        <a:pt x="7620" y="219075"/>
                                      </a:lnTo>
                                      <a:lnTo>
                                        <a:pt x="7620" y="222885"/>
                                      </a:lnTo>
                                      <a:close/>
                                    </a:path>
                                    <a:path w="264795" h="226695">
                                      <a:moveTo>
                                        <a:pt x="257175" y="222885"/>
                                      </a:moveTo>
                                      <a:lnTo>
                                        <a:pt x="7620" y="222885"/>
                                      </a:lnTo>
                                      <a:lnTo>
                                        <a:pt x="7620" y="219075"/>
                                      </a:lnTo>
                                      <a:lnTo>
                                        <a:pt x="257175" y="219075"/>
                                      </a:lnTo>
                                      <a:lnTo>
                                        <a:pt x="257175" y="222885"/>
                                      </a:lnTo>
                                      <a:close/>
                                    </a:path>
                                    <a:path w="264795" h="226695">
                                      <a:moveTo>
                                        <a:pt x="264795" y="222885"/>
                                      </a:moveTo>
                                      <a:lnTo>
                                        <a:pt x="257175" y="222885"/>
                                      </a:lnTo>
                                      <a:lnTo>
                                        <a:pt x="260985" y="219075"/>
                                      </a:lnTo>
                                      <a:lnTo>
                                        <a:pt x="264795" y="219075"/>
                                      </a:lnTo>
                                      <a:lnTo>
                                        <a:pt x="264795" y="222885"/>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4C24FC56" id="Group 25" o:spid="_x0000_s1026" style="width:20.85pt;height:17.85pt;mso-position-horizontal-relative:char;mso-position-vertical-relative:line" coordsize="264795,226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">
                      <v:shape id="Graphic 26" o:spid="_x0000_s1027" style="position:absolute;left:3429;top:3175;width:257810;height:219710;visibility:visible;mso-wrap-style:square;v-text-anchor:top" coordsize="25781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" path="m257556,219455l,219455,,,257556,r,219455xe" fillcolor="#6c6c6c" stroked="f">
                        <v:path arrowok="t"/>
                      </v:shape>
                      <v:shape id="Graphic 27" o:spid="_x0000_s1028" style="position:absolute;width:264795;height:226695;visibility:visible;mso-wrap-style:square;v-text-anchor:top" coordsize="264795,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" path="m264795,226695l,226695,,,264795,r,3810l7620,3810,3810,7620r3810,l7620,219075r-3810,l7620,222885r257175,l264795,226695xem7620,7620r-3810,l7620,3810r,3810xem257175,7620r-249555,l7620,3810r249555,l257175,7620xem257175,222885r,-219075l260985,7620r3810,l264795,219075r-3810,l257175,222885xem264795,7620r-3810,l257175,3810r7620,l264795,7620xem7620,222885l3810,219075r3810,l7620,222885xem257175,222885r-249555,l7620,219075r249555,l257175,222885xem264795,222885r-7620,l260985,219075r3810,l264795,222885xe" stroked="f">
                        <v:path arrowok="t"/>
                      </v:shape>
                      <w10:anchorlock/>
                    </v:group>
                  </w:pict>
                </mc:Fallback>
              </mc:AlternateContent>
            </w:r>
          </w:p>
        </w:tc>
        <w:tc>
          <w:tcPr>
            <w:tcW w:w="145" w:type="dxa"/>
            <w:tcBorders>
              <w:left w:val="nil"/>
            </w:tcBorders>
          </w:tcPr>
          <w:p w14:paraId="0897131B" w14:textId="77777777" w:rsidR="008B6D7F" w:rsidRDefault="008B6D7F">
            <w:pPr>
              <w:pStyle w:val="TableParagraph"/>
              <w:rPr>
                <w:rFonts w:ascii="Times New Roman"/>
              </w:rPr>
            </w:pPr>
          </w:p>
        </w:tc>
      </w:tr>
      <w:tr w:rsidR="008B6D7F" w14:paraId="6F8742D8" w14:textId="77777777" w:rsidTr="00F02795">
        <w:trPr>
          <w:trHeight w:val="1263"/>
        </w:trPr>
        <w:tc>
          <w:tcPr>
            <w:tcW w:w="7780" w:type="dxa"/>
          </w:tcPr>
          <w:p w14:paraId="609696EA" w14:textId="6659DDD3" w:rsidR="008B6D7F" w:rsidRPr="00264CCA" w:rsidRDefault="00904597" w:rsidP="00784CC1">
            <w:pPr>
              <w:pStyle w:val="TableParagraph"/>
              <w:spacing w:before="251"/>
              <w:ind w:left="100" w:right="85"/>
              <w:jc w:val="both"/>
              <w:rPr>
                <w:lang w:val="en-ZA"/>
              </w:rPr>
            </w:pPr>
            <w:r w:rsidRPr="009643A4">
              <w:rPr>
                <w:rFonts w:ascii="Arial"/>
                <w:b/>
                <w:lang w:val="en-ZA"/>
              </w:rPr>
              <w:t></w:t>
            </w:r>
            <w:r>
              <w:rPr>
                <w:rFonts w:ascii="Arial"/>
                <w:b/>
                <w:lang w:val="en-ZA"/>
              </w:rPr>
              <w:t xml:space="preserve"> </w:t>
            </w:r>
            <w:r>
              <w:rPr>
                <w:rFonts w:ascii="Arial"/>
                <w:b/>
              </w:rPr>
              <w:t xml:space="preserve">Compliance with regulations: </w:t>
            </w:r>
            <w:r>
              <w:t>The bidder must provide proof that the engine is up to date on all applicable service bulletins and airworthiness directives.</w:t>
            </w:r>
            <w:r>
              <w:rPr>
                <w:spacing w:val="80"/>
              </w:rPr>
              <w:t xml:space="preserve"> </w:t>
            </w:r>
            <w:r>
              <w:t>Full records of ADs, ASBs and SB status must be provided with the bid.</w:t>
            </w:r>
            <w:r w:rsidR="00264CCA">
              <w:t xml:space="preserve"> </w:t>
            </w:r>
            <w:r w:rsidR="00264CCA" w:rsidRPr="00264CCA">
              <w:rPr>
                <w:b/>
                <w:bCs/>
                <w:lang w:val="en-ZA"/>
              </w:rPr>
              <w:t>Full records of ADs, ASBs and SB status must be provided with the bid</w:t>
            </w:r>
            <w:r w:rsidR="00264CCA" w:rsidRPr="00264CCA">
              <w:rPr>
                <w:lang w:val="en-ZA"/>
              </w:rPr>
              <w:t>.</w:t>
            </w:r>
          </w:p>
        </w:tc>
        <w:tc>
          <w:tcPr>
            <w:tcW w:w="142" w:type="dxa"/>
            <w:tcBorders>
              <w:right w:val="nil"/>
            </w:tcBorders>
          </w:tcPr>
          <w:p w14:paraId="0C287EE1" w14:textId="77777777" w:rsidR="008B6D7F" w:rsidRDefault="008B6D7F">
            <w:pPr>
              <w:pStyle w:val="TableParagraph"/>
              <w:rPr>
                <w:rFonts w:ascii="Times New Roman"/>
              </w:rPr>
            </w:pPr>
          </w:p>
        </w:tc>
        <w:tc>
          <w:tcPr>
            <w:tcW w:w="420" w:type="dxa"/>
            <w:vMerge/>
            <w:tcBorders>
              <w:top w:val="nil"/>
              <w:left w:val="nil"/>
              <w:bottom w:val="nil"/>
              <w:right w:val="nil"/>
            </w:tcBorders>
          </w:tcPr>
          <w:p w14:paraId="0898387C" w14:textId="77777777" w:rsidR="008B6D7F" w:rsidRDefault="008B6D7F">
            <w:pPr>
              <w:rPr>
                <w:sz w:val="2"/>
                <w:szCs w:val="2"/>
              </w:rPr>
            </w:pPr>
          </w:p>
        </w:tc>
        <w:tc>
          <w:tcPr>
            <w:tcW w:w="158" w:type="dxa"/>
            <w:tcBorders>
              <w:left w:val="nil"/>
            </w:tcBorders>
          </w:tcPr>
          <w:p w14:paraId="52BBB01B" w14:textId="77777777" w:rsidR="008B6D7F" w:rsidRDefault="008B6D7F">
            <w:pPr>
              <w:pStyle w:val="TableParagraph"/>
              <w:rPr>
                <w:rFonts w:ascii="Times New Roman"/>
              </w:rPr>
            </w:pPr>
          </w:p>
        </w:tc>
        <w:tc>
          <w:tcPr>
            <w:tcW w:w="168" w:type="dxa"/>
            <w:tcBorders>
              <w:right w:val="nil"/>
            </w:tcBorders>
          </w:tcPr>
          <w:p w14:paraId="055FEB75" w14:textId="77777777" w:rsidR="008B6D7F" w:rsidRDefault="008B6D7F">
            <w:pPr>
              <w:pStyle w:val="TableParagraph"/>
              <w:rPr>
                <w:rFonts w:ascii="Times New Roman"/>
              </w:rPr>
            </w:pPr>
          </w:p>
        </w:tc>
        <w:tc>
          <w:tcPr>
            <w:tcW w:w="405" w:type="dxa"/>
            <w:vMerge/>
            <w:tcBorders>
              <w:top w:val="nil"/>
              <w:left w:val="nil"/>
              <w:bottom w:val="nil"/>
              <w:right w:val="nil"/>
            </w:tcBorders>
          </w:tcPr>
          <w:p w14:paraId="4BD88D58" w14:textId="77777777" w:rsidR="008B6D7F" w:rsidRDefault="008B6D7F">
            <w:pPr>
              <w:rPr>
                <w:sz w:val="2"/>
                <w:szCs w:val="2"/>
              </w:rPr>
            </w:pPr>
          </w:p>
        </w:tc>
        <w:tc>
          <w:tcPr>
            <w:tcW w:w="145" w:type="dxa"/>
            <w:tcBorders>
              <w:left w:val="nil"/>
            </w:tcBorders>
          </w:tcPr>
          <w:p w14:paraId="4DB33864" w14:textId="77777777" w:rsidR="008B6D7F" w:rsidRDefault="008B6D7F">
            <w:pPr>
              <w:pStyle w:val="TableParagraph"/>
              <w:rPr>
                <w:rFonts w:ascii="Times New Roman"/>
              </w:rPr>
            </w:pPr>
          </w:p>
        </w:tc>
      </w:tr>
      <w:tr w:rsidR="00D31068" w14:paraId="423217B1" w14:textId="77777777" w:rsidTr="00F02795">
        <w:trPr>
          <w:trHeight w:val="1267"/>
        </w:trPr>
        <w:tc>
          <w:tcPr>
            <w:tcW w:w="7780" w:type="dxa"/>
          </w:tcPr>
          <w:p w14:paraId="5A67487C" w14:textId="5BF76BC2" w:rsidR="00D31068" w:rsidRPr="00BD3AA3" w:rsidRDefault="009643A4" w:rsidP="00BD3AA3">
            <w:pPr>
              <w:pStyle w:val="TableParagraph"/>
              <w:spacing w:before="251"/>
              <w:ind w:left="100" w:right="85"/>
              <w:jc w:val="both"/>
              <w:rPr>
                <w:rFonts w:ascii="Arial"/>
                <w:bCs/>
                <w:lang w:val="en-ZA"/>
              </w:rPr>
            </w:pPr>
            <w:r w:rsidRPr="009643A4">
              <w:rPr>
                <w:rFonts w:ascii="Arial"/>
                <w:b/>
                <w:lang w:val="en-ZA"/>
              </w:rPr>
              <w:t></w:t>
            </w:r>
            <w:r w:rsidRPr="009643A4">
              <w:rPr>
                <w:rFonts w:ascii="Arial"/>
                <w:b/>
                <w:lang w:val="en-ZA"/>
              </w:rPr>
              <w:t xml:space="preserve"> </w:t>
            </w:r>
            <w:r w:rsidRPr="009643A4">
              <w:rPr>
                <w:rFonts w:ascii="Arial"/>
                <w:b/>
                <w:bCs/>
                <w:lang w:val="en-ZA"/>
              </w:rPr>
              <w:t xml:space="preserve">Time Since Overhaul (TSO): </w:t>
            </w:r>
            <w:r w:rsidRPr="00BD3AA3">
              <w:rPr>
                <w:rFonts w:ascii="Arial"/>
                <w:bCs/>
                <w:lang w:val="en-ZA"/>
              </w:rPr>
              <w:t>The bidder must indicate how long the</w:t>
            </w:r>
            <w:r w:rsidR="00BD3AA3">
              <w:rPr>
                <w:rFonts w:ascii="Arial"/>
                <w:bCs/>
                <w:lang w:val="en-ZA"/>
              </w:rPr>
              <w:t xml:space="preserve"> </w:t>
            </w:r>
            <w:r w:rsidRPr="00BD3AA3">
              <w:rPr>
                <w:rFonts w:ascii="Arial"/>
                <w:bCs/>
                <w:lang w:val="en-ZA"/>
              </w:rPr>
              <w:t>engine can operate before a major overhaul is required. An engine that requires</w:t>
            </w:r>
            <w:r w:rsidR="00BD3AA3">
              <w:rPr>
                <w:rFonts w:ascii="Arial"/>
                <w:bCs/>
                <w:lang w:val="en-ZA"/>
              </w:rPr>
              <w:t xml:space="preserve"> </w:t>
            </w:r>
            <w:r w:rsidRPr="00BD3AA3">
              <w:rPr>
                <w:rFonts w:ascii="Arial"/>
                <w:bCs/>
                <w:lang w:val="en-ZA"/>
              </w:rPr>
              <w:t xml:space="preserve">overhaul within 1000 flight cycles is not acceptable. </w:t>
            </w:r>
            <w:r w:rsidRPr="00685B66">
              <w:rPr>
                <w:rFonts w:ascii="Arial"/>
                <w:b/>
                <w:lang w:val="en-ZA"/>
              </w:rPr>
              <w:t>Bidder must provide the</w:t>
            </w:r>
            <w:r w:rsidR="00BD3AA3" w:rsidRPr="00685B66">
              <w:rPr>
                <w:rFonts w:ascii="Arial"/>
                <w:b/>
                <w:lang w:val="en-ZA"/>
              </w:rPr>
              <w:t xml:space="preserve"> </w:t>
            </w:r>
            <w:r w:rsidRPr="00685B66">
              <w:rPr>
                <w:rFonts w:ascii="Arial"/>
                <w:b/>
                <w:lang w:val="en-ZA"/>
              </w:rPr>
              <w:t>latest LLP Sheets</w:t>
            </w:r>
          </w:p>
        </w:tc>
        <w:tc>
          <w:tcPr>
            <w:tcW w:w="142" w:type="dxa"/>
            <w:tcBorders>
              <w:right w:val="nil"/>
            </w:tcBorders>
          </w:tcPr>
          <w:p w14:paraId="4754AB1E" w14:textId="77777777" w:rsidR="00D31068" w:rsidRDefault="00D31068">
            <w:pPr>
              <w:pStyle w:val="TableParagraph"/>
              <w:rPr>
                <w:rFonts w:ascii="Times New Roman"/>
              </w:rPr>
            </w:pPr>
          </w:p>
        </w:tc>
        <w:tc>
          <w:tcPr>
            <w:tcW w:w="420" w:type="dxa"/>
            <w:tcBorders>
              <w:top w:val="nil"/>
              <w:left w:val="nil"/>
              <w:right w:val="nil"/>
            </w:tcBorders>
          </w:tcPr>
          <w:p w14:paraId="16357F9C" w14:textId="77777777" w:rsidR="00D31068" w:rsidRDefault="00D31068">
            <w:pPr>
              <w:rPr>
                <w:sz w:val="2"/>
                <w:szCs w:val="2"/>
              </w:rPr>
            </w:pPr>
          </w:p>
        </w:tc>
        <w:tc>
          <w:tcPr>
            <w:tcW w:w="158" w:type="dxa"/>
            <w:tcBorders>
              <w:left w:val="nil"/>
            </w:tcBorders>
          </w:tcPr>
          <w:p w14:paraId="1D6D31C1" w14:textId="77777777" w:rsidR="00D31068" w:rsidRDefault="00D31068">
            <w:pPr>
              <w:pStyle w:val="TableParagraph"/>
              <w:rPr>
                <w:rFonts w:ascii="Times New Roman"/>
              </w:rPr>
            </w:pPr>
          </w:p>
        </w:tc>
        <w:tc>
          <w:tcPr>
            <w:tcW w:w="168" w:type="dxa"/>
            <w:tcBorders>
              <w:right w:val="nil"/>
            </w:tcBorders>
          </w:tcPr>
          <w:p w14:paraId="011A87CB" w14:textId="77777777" w:rsidR="00D31068" w:rsidRDefault="00D31068">
            <w:pPr>
              <w:pStyle w:val="TableParagraph"/>
              <w:rPr>
                <w:rFonts w:ascii="Times New Roman"/>
              </w:rPr>
            </w:pPr>
          </w:p>
        </w:tc>
        <w:tc>
          <w:tcPr>
            <w:tcW w:w="405" w:type="dxa"/>
            <w:tcBorders>
              <w:top w:val="nil"/>
              <w:left w:val="nil"/>
              <w:right w:val="nil"/>
            </w:tcBorders>
          </w:tcPr>
          <w:p w14:paraId="71D81F94" w14:textId="77777777" w:rsidR="00D31068" w:rsidRDefault="00D31068">
            <w:pPr>
              <w:rPr>
                <w:sz w:val="2"/>
                <w:szCs w:val="2"/>
              </w:rPr>
            </w:pPr>
          </w:p>
        </w:tc>
        <w:tc>
          <w:tcPr>
            <w:tcW w:w="145" w:type="dxa"/>
            <w:tcBorders>
              <w:left w:val="nil"/>
            </w:tcBorders>
          </w:tcPr>
          <w:p w14:paraId="0B4070BF" w14:textId="77777777" w:rsidR="00D31068" w:rsidRDefault="00D31068">
            <w:pPr>
              <w:pStyle w:val="TableParagraph"/>
              <w:rPr>
                <w:rFonts w:ascii="Times New Roman"/>
              </w:rPr>
            </w:pPr>
          </w:p>
        </w:tc>
      </w:tr>
    </w:tbl>
    <w:p w14:paraId="4BBC6C6A" w14:textId="77777777" w:rsidR="008B6D7F" w:rsidRDefault="008B6D7F">
      <w:pPr>
        <w:pStyle w:val="TableParagraph"/>
        <w:rPr>
          <w:rFonts w:ascii="Arial"/>
          <w:sz w:val="20"/>
        </w:rPr>
      </w:pPr>
    </w:p>
    <w:p w14:paraId="61E81FEE" w14:textId="77777777" w:rsidR="00685B66" w:rsidRDefault="00685B66" w:rsidP="00685B66">
      <w:pPr>
        <w:rPr>
          <w:rFonts w:ascii="Arial"/>
          <w:sz w:val="20"/>
        </w:rPr>
      </w:pPr>
    </w:p>
    <w:p w14:paraId="56201437" w14:textId="77777777" w:rsidR="008B6D7F" w:rsidRDefault="008B6D7F">
      <w:pPr>
        <w:pStyle w:val="BodyText"/>
        <w:spacing w:before="10"/>
        <w:rPr>
          <w:rFonts w:ascii="Arial"/>
          <w:b/>
          <w:sz w:val="3"/>
        </w:rPr>
      </w:pPr>
    </w:p>
    <w:tbl>
      <w:tblPr>
        <w:tblW w:w="0" w:type="auto"/>
        <w:tblInd w:w="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80"/>
        <w:gridCol w:w="720"/>
        <w:gridCol w:w="720"/>
      </w:tblGrid>
      <w:tr w:rsidR="008B6D7F" w14:paraId="1C32A9DC" w14:textId="77777777">
        <w:trPr>
          <w:trHeight w:val="1270"/>
        </w:trPr>
        <w:tc>
          <w:tcPr>
            <w:tcW w:w="7780" w:type="dxa"/>
          </w:tcPr>
          <w:p w14:paraId="27B456CD" w14:textId="77777777" w:rsidR="008B6D7F" w:rsidRDefault="008B6D7F">
            <w:pPr>
              <w:pStyle w:val="TableParagraph"/>
              <w:spacing w:before="2"/>
              <w:rPr>
                <w:rFonts w:ascii="Arial"/>
                <w:b/>
              </w:rPr>
            </w:pPr>
          </w:p>
          <w:p w14:paraId="4C72C1A0" w14:textId="7D403CD7" w:rsidR="008B6D7F" w:rsidRDefault="0041775F" w:rsidP="0041775F">
            <w:pPr>
              <w:pStyle w:val="TableParagraph"/>
              <w:ind w:left="100" w:right="85" w:hanging="24"/>
              <w:jc w:val="both"/>
            </w:pPr>
            <w:r w:rsidRPr="009643A4">
              <w:rPr>
                <w:rFonts w:ascii="Arial"/>
                <w:b/>
                <w:lang w:val="en-ZA"/>
              </w:rPr>
              <w:t></w:t>
            </w:r>
            <w:r>
              <w:rPr>
                <w:rFonts w:ascii="Arial"/>
                <w:b/>
                <w:lang w:val="en-ZA"/>
              </w:rPr>
              <w:t xml:space="preserve"> </w:t>
            </w:r>
            <w:r>
              <w:rPr>
                <w:rFonts w:ascii="Arial"/>
                <w:b/>
              </w:rPr>
              <w:t xml:space="preserve">EGT (Exhaust Gas Temperature) Margin: </w:t>
            </w:r>
            <w:r>
              <w:t xml:space="preserve">The bidder must indicate the EGT margin of the engine/s to be supplied. Engines with an EGT Margin of less than </w:t>
            </w:r>
            <w:r w:rsidR="00511AB5">
              <w:t>2</w:t>
            </w:r>
            <w:r>
              <w:t>0 degrees Celsius will not be accepted</w:t>
            </w:r>
            <w:r w:rsidRPr="00C94CE4">
              <w:rPr>
                <w:b/>
                <w:bCs/>
              </w:rPr>
              <w:t>.</w:t>
            </w:r>
            <w:r w:rsidR="00C94CE4" w:rsidRPr="00C94CE4">
              <w:rPr>
                <w:b/>
                <w:bCs/>
              </w:rPr>
              <w:t xml:space="preserve"> </w:t>
            </w:r>
            <w:r w:rsidR="00C94CE4" w:rsidRPr="00C94CE4">
              <w:rPr>
                <w:b/>
                <w:bCs/>
                <w:lang w:val="en-ZA"/>
              </w:rPr>
              <w:t>Bidder to provide ELIM Data.</w:t>
            </w:r>
          </w:p>
        </w:tc>
        <w:tc>
          <w:tcPr>
            <w:tcW w:w="720" w:type="dxa"/>
          </w:tcPr>
          <w:p w14:paraId="697AF814" w14:textId="77777777" w:rsidR="008B6D7F" w:rsidRDefault="008B6D7F">
            <w:pPr>
              <w:pStyle w:val="TableParagraph"/>
              <w:rPr>
                <w:rFonts w:ascii="Arial"/>
                <w:b/>
                <w:sz w:val="20"/>
              </w:rPr>
            </w:pPr>
          </w:p>
          <w:p w14:paraId="2D8C191E" w14:textId="77777777" w:rsidR="008B6D7F" w:rsidRDefault="008B6D7F">
            <w:pPr>
              <w:pStyle w:val="TableParagraph"/>
              <w:rPr>
                <w:rFonts w:ascii="Arial"/>
                <w:b/>
                <w:sz w:val="20"/>
              </w:rPr>
            </w:pPr>
          </w:p>
          <w:p w14:paraId="72AC656B" w14:textId="77777777" w:rsidR="008B6D7F" w:rsidRDefault="008B6D7F">
            <w:pPr>
              <w:pStyle w:val="TableParagraph"/>
              <w:spacing w:before="153"/>
              <w:rPr>
                <w:rFonts w:ascii="Arial"/>
                <w:b/>
                <w:sz w:val="20"/>
              </w:rPr>
            </w:pPr>
          </w:p>
          <w:p w14:paraId="5ABBABB0" w14:textId="77777777" w:rsidR="008B6D7F" w:rsidRDefault="00E94D58">
            <w:pPr>
              <w:pStyle w:val="TableParagraph"/>
              <w:ind w:left="125"/>
              <w:rPr>
                <w:rFonts w:ascii="Arial"/>
                <w:sz w:val="20"/>
              </w:rPr>
            </w:pPr>
            <w:r>
              <w:rPr>
                <w:rFonts w:ascii="Arial"/>
                <w:noProof/>
                <w:sz w:val="20"/>
              </w:rPr>
              <mc:AlternateContent>
                <mc:Choice Requires="wpg">
                  <w:drawing>
                    <wp:inline distT="0" distB="0" distL="0" distR="0" wp14:anchorId="7C2411B9" wp14:editId="0EC8D421">
                      <wp:extent cx="274320" cy="259079"/>
                      <wp:effectExtent l="0" t="0" r="0" b="762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 cy="259079"/>
                                <a:chOff x="0" y="0"/>
                                <a:chExt cx="274320" cy="259079"/>
                              </a:xfrm>
                            </wpg:grpSpPr>
                            <wps:wsp>
                              <wps:cNvPr id="35" name="Graphic 35"/>
                              <wps:cNvSpPr/>
                              <wps:spPr>
                                <a:xfrm>
                                  <a:off x="4063" y="3810"/>
                                  <a:ext cx="266700" cy="251460"/>
                                </a:xfrm>
                                <a:custGeom>
                                  <a:avLst/>
                                  <a:gdLst/>
                                  <a:ahLst/>
                                  <a:cxnLst/>
                                  <a:rect l="l" t="t" r="r" b="b"/>
                                  <a:pathLst>
                                    <a:path w="266700" h="251460">
                                      <a:moveTo>
                                        <a:pt x="266700" y="251459"/>
                                      </a:moveTo>
                                      <a:lnTo>
                                        <a:pt x="0" y="251459"/>
                                      </a:lnTo>
                                      <a:lnTo>
                                        <a:pt x="0" y="0"/>
                                      </a:lnTo>
                                      <a:lnTo>
                                        <a:pt x="266700" y="0"/>
                                      </a:lnTo>
                                      <a:lnTo>
                                        <a:pt x="266700" y="251459"/>
                                      </a:lnTo>
                                      <a:close/>
                                    </a:path>
                                  </a:pathLst>
                                </a:custGeom>
                                <a:solidFill>
                                  <a:srgbClr val="6C6C6C"/>
                                </a:solidFill>
                              </wps:spPr>
                              <wps:bodyPr wrap="square" lIns="0" tIns="0" rIns="0" bIns="0" rtlCol="0">
                                <a:prstTxWarp prst="textNoShape">
                                  <a:avLst/>
                                </a:prstTxWarp>
                                <a:noAutofit/>
                              </wps:bodyPr>
                            </wps:wsp>
                            <wps:wsp>
                              <wps:cNvPr id="36" name="Graphic 36"/>
                              <wps:cNvSpPr/>
                              <wps:spPr>
                                <a:xfrm>
                                  <a:off x="0" y="0"/>
                                  <a:ext cx="274320" cy="259079"/>
                                </a:xfrm>
                                <a:custGeom>
                                  <a:avLst/>
                                  <a:gdLst/>
                                  <a:ahLst/>
                                  <a:cxnLst/>
                                  <a:rect l="l" t="t" r="r" b="b"/>
                                  <a:pathLst>
                                    <a:path w="274320" h="259079">
                                      <a:moveTo>
                                        <a:pt x="274319" y="259080"/>
                                      </a:moveTo>
                                      <a:lnTo>
                                        <a:pt x="0" y="259080"/>
                                      </a:lnTo>
                                      <a:lnTo>
                                        <a:pt x="0" y="0"/>
                                      </a:lnTo>
                                      <a:lnTo>
                                        <a:pt x="274319" y="0"/>
                                      </a:lnTo>
                                      <a:lnTo>
                                        <a:pt x="274319" y="3810"/>
                                      </a:lnTo>
                                      <a:lnTo>
                                        <a:pt x="7619" y="3810"/>
                                      </a:lnTo>
                                      <a:lnTo>
                                        <a:pt x="3810" y="7620"/>
                                      </a:lnTo>
                                      <a:lnTo>
                                        <a:pt x="7619" y="7620"/>
                                      </a:lnTo>
                                      <a:lnTo>
                                        <a:pt x="7619" y="251460"/>
                                      </a:lnTo>
                                      <a:lnTo>
                                        <a:pt x="3810" y="251460"/>
                                      </a:lnTo>
                                      <a:lnTo>
                                        <a:pt x="7619" y="255270"/>
                                      </a:lnTo>
                                      <a:lnTo>
                                        <a:pt x="274319" y="255270"/>
                                      </a:lnTo>
                                      <a:lnTo>
                                        <a:pt x="274319" y="259080"/>
                                      </a:lnTo>
                                      <a:close/>
                                    </a:path>
                                    <a:path w="274320" h="259079">
                                      <a:moveTo>
                                        <a:pt x="7619" y="7620"/>
                                      </a:moveTo>
                                      <a:lnTo>
                                        <a:pt x="3810" y="7620"/>
                                      </a:lnTo>
                                      <a:lnTo>
                                        <a:pt x="7619" y="3810"/>
                                      </a:lnTo>
                                      <a:lnTo>
                                        <a:pt x="7619" y="7620"/>
                                      </a:lnTo>
                                      <a:close/>
                                    </a:path>
                                    <a:path w="274320" h="259079">
                                      <a:moveTo>
                                        <a:pt x="266700" y="7620"/>
                                      </a:moveTo>
                                      <a:lnTo>
                                        <a:pt x="7619" y="7620"/>
                                      </a:lnTo>
                                      <a:lnTo>
                                        <a:pt x="7619" y="3810"/>
                                      </a:lnTo>
                                      <a:lnTo>
                                        <a:pt x="266700" y="3810"/>
                                      </a:lnTo>
                                      <a:lnTo>
                                        <a:pt x="266700" y="7620"/>
                                      </a:lnTo>
                                      <a:close/>
                                    </a:path>
                                    <a:path w="274320" h="259079">
                                      <a:moveTo>
                                        <a:pt x="266700" y="255270"/>
                                      </a:moveTo>
                                      <a:lnTo>
                                        <a:pt x="266700" y="3810"/>
                                      </a:lnTo>
                                      <a:lnTo>
                                        <a:pt x="270510" y="7620"/>
                                      </a:lnTo>
                                      <a:lnTo>
                                        <a:pt x="274319" y="7620"/>
                                      </a:lnTo>
                                      <a:lnTo>
                                        <a:pt x="274319" y="251460"/>
                                      </a:lnTo>
                                      <a:lnTo>
                                        <a:pt x="270510" y="251460"/>
                                      </a:lnTo>
                                      <a:lnTo>
                                        <a:pt x="266700" y="255270"/>
                                      </a:lnTo>
                                      <a:close/>
                                    </a:path>
                                    <a:path w="274320" h="259079">
                                      <a:moveTo>
                                        <a:pt x="274319" y="7620"/>
                                      </a:moveTo>
                                      <a:lnTo>
                                        <a:pt x="270510" y="7620"/>
                                      </a:lnTo>
                                      <a:lnTo>
                                        <a:pt x="266700" y="3810"/>
                                      </a:lnTo>
                                      <a:lnTo>
                                        <a:pt x="274319" y="3810"/>
                                      </a:lnTo>
                                      <a:lnTo>
                                        <a:pt x="274319" y="7620"/>
                                      </a:lnTo>
                                      <a:close/>
                                    </a:path>
                                    <a:path w="274320" h="259079">
                                      <a:moveTo>
                                        <a:pt x="7619" y="255270"/>
                                      </a:moveTo>
                                      <a:lnTo>
                                        <a:pt x="3810" y="251460"/>
                                      </a:lnTo>
                                      <a:lnTo>
                                        <a:pt x="7619" y="251460"/>
                                      </a:lnTo>
                                      <a:lnTo>
                                        <a:pt x="7619" y="255270"/>
                                      </a:lnTo>
                                      <a:close/>
                                    </a:path>
                                    <a:path w="274320" h="259079">
                                      <a:moveTo>
                                        <a:pt x="266700" y="255270"/>
                                      </a:moveTo>
                                      <a:lnTo>
                                        <a:pt x="7619" y="255270"/>
                                      </a:lnTo>
                                      <a:lnTo>
                                        <a:pt x="7619" y="251460"/>
                                      </a:lnTo>
                                      <a:lnTo>
                                        <a:pt x="266700" y="251460"/>
                                      </a:lnTo>
                                      <a:lnTo>
                                        <a:pt x="266700" y="255270"/>
                                      </a:lnTo>
                                      <a:close/>
                                    </a:path>
                                    <a:path w="274320" h="259079">
                                      <a:moveTo>
                                        <a:pt x="274319" y="255270"/>
                                      </a:moveTo>
                                      <a:lnTo>
                                        <a:pt x="266700" y="255270"/>
                                      </a:lnTo>
                                      <a:lnTo>
                                        <a:pt x="270510" y="251460"/>
                                      </a:lnTo>
                                      <a:lnTo>
                                        <a:pt x="274319" y="251460"/>
                                      </a:lnTo>
                                      <a:lnTo>
                                        <a:pt x="274319" y="25527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18B07BE3" id="Group 34" o:spid="_x0000_s1026" style="width:21.6pt;height:20.4pt;mso-position-horizontal-relative:char;mso-position-vertical-relative:line" coordsize="274320,25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">
                      <v:shape id="Graphic 35" o:spid="_x0000_s1027" style="position:absolute;left:4063;top:3810;width:266700;height:251460;visibility:visible;mso-wrap-style:square;v-text-anchor:top" coordsize="26670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" path="m266700,251459l,251459,,,266700,r,251459xe" fillcolor="#6c6c6c" stroked="f">
                        <v:path arrowok="t"/>
                      </v:shape>
                      <v:shape id="Graphic 36" o:spid="_x0000_s1028" style="position:absolute;width:274320;height:259079;visibility:visible;mso-wrap-style:square;v-text-anchor:top" coordsize="27432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" path="m274319,259080l,259080,,,274319,r,3810l7619,3810,3810,7620r3809,l7619,251460r-3809,l7619,255270r266700,l274319,259080xem7619,7620r-3809,l7619,3810r,3810xem266700,7620r-259081,l7619,3810r259081,l266700,7620xem266700,255270r,-251460l270510,7620r3809,l274319,251460r-3809,l266700,255270xem274319,7620r-3809,l266700,3810r7619,l274319,7620xem7619,255270l3810,251460r3809,l7619,255270xem266700,255270r-259081,l7619,251460r259081,l266700,255270xem274319,255270r-7619,l270510,251460r3809,l274319,255270xe" stroked="f">
                        <v:path arrowok="t"/>
                      </v:shape>
                      <w10:anchorlock/>
                    </v:group>
                  </w:pict>
                </mc:Fallback>
              </mc:AlternateContent>
            </w:r>
          </w:p>
        </w:tc>
        <w:tc>
          <w:tcPr>
            <w:tcW w:w="720" w:type="dxa"/>
          </w:tcPr>
          <w:p w14:paraId="6CB6557A" w14:textId="77777777" w:rsidR="008B6D7F" w:rsidRDefault="008B6D7F">
            <w:pPr>
              <w:pStyle w:val="TableParagraph"/>
              <w:rPr>
                <w:rFonts w:ascii="Arial"/>
                <w:b/>
                <w:sz w:val="20"/>
              </w:rPr>
            </w:pPr>
          </w:p>
          <w:p w14:paraId="29FA21A8" w14:textId="77777777" w:rsidR="008B6D7F" w:rsidRDefault="008B6D7F">
            <w:pPr>
              <w:pStyle w:val="TableParagraph"/>
              <w:rPr>
                <w:rFonts w:ascii="Arial"/>
                <w:b/>
                <w:sz w:val="20"/>
              </w:rPr>
            </w:pPr>
          </w:p>
          <w:p w14:paraId="7BE9F914" w14:textId="77777777" w:rsidR="008B6D7F" w:rsidRDefault="008B6D7F">
            <w:pPr>
              <w:pStyle w:val="TableParagraph"/>
              <w:spacing w:before="112"/>
              <w:rPr>
                <w:rFonts w:ascii="Arial"/>
                <w:b/>
                <w:sz w:val="20"/>
              </w:rPr>
            </w:pPr>
          </w:p>
          <w:p w14:paraId="5A05664E" w14:textId="77777777" w:rsidR="008B6D7F" w:rsidRDefault="00E94D58">
            <w:pPr>
              <w:pStyle w:val="TableParagraph"/>
              <w:ind w:left="100"/>
              <w:rPr>
                <w:rFonts w:ascii="Arial"/>
                <w:sz w:val="20"/>
              </w:rPr>
            </w:pPr>
            <w:r>
              <w:rPr>
                <w:rFonts w:ascii="Arial"/>
                <w:noProof/>
                <w:sz w:val="20"/>
              </w:rPr>
              <mc:AlternateContent>
                <mc:Choice Requires="wpg">
                  <w:drawing>
                    <wp:inline distT="0" distB="0" distL="0" distR="0" wp14:anchorId="497EBB72" wp14:editId="1DE9ECDE">
                      <wp:extent cx="274320" cy="280035"/>
                      <wp:effectExtent l="0" t="0" r="0" b="5714"/>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 cy="280035"/>
                                <a:chOff x="0" y="0"/>
                                <a:chExt cx="274320" cy="280035"/>
                              </a:xfrm>
                            </wpg:grpSpPr>
                            <wps:wsp>
                              <wps:cNvPr id="38" name="Graphic 38"/>
                              <wps:cNvSpPr/>
                              <wps:spPr>
                                <a:xfrm>
                                  <a:off x="3175" y="3937"/>
                                  <a:ext cx="266700" cy="273050"/>
                                </a:xfrm>
                                <a:custGeom>
                                  <a:avLst/>
                                  <a:gdLst/>
                                  <a:ahLst/>
                                  <a:cxnLst/>
                                  <a:rect l="l" t="t" r="r" b="b"/>
                                  <a:pathLst>
                                    <a:path w="266700" h="273050">
                                      <a:moveTo>
                                        <a:pt x="266700" y="272796"/>
                                      </a:moveTo>
                                      <a:lnTo>
                                        <a:pt x="0" y="272796"/>
                                      </a:lnTo>
                                      <a:lnTo>
                                        <a:pt x="0" y="0"/>
                                      </a:lnTo>
                                      <a:lnTo>
                                        <a:pt x="266700" y="0"/>
                                      </a:lnTo>
                                      <a:lnTo>
                                        <a:pt x="266700" y="272796"/>
                                      </a:lnTo>
                                      <a:close/>
                                    </a:path>
                                  </a:pathLst>
                                </a:custGeom>
                                <a:solidFill>
                                  <a:srgbClr val="6C6C6C"/>
                                </a:solidFill>
                              </wps:spPr>
                              <wps:bodyPr wrap="square" lIns="0" tIns="0" rIns="0" bIns="0" rtlCol="0">
                                <a:prstTxWarp prst="textNoShape">
                                  <a:avLst/>
                                </a:prstTxWarp>
                                <a:noAutofit/>
                              </wps:bodyPr>
                            </wps:wsp>
                            <wps:wsp>
                              <wps:cNvPr id="39" name="Graphic 39"/>
                              <wps:cNvSpPr/>
                              <wps:spPr>
                                <a:xfrm>
                                  <a:off x="0" y="0"/>
                                  <a:ext cx="274320" cy="280035"/>
                                </a:xfrm>
                                <a:custGeom>
                                  <a:avLst/>
                                  <a:gdLst/>
                                  <a:ahLst/>
                                  <a:cxnLst/>
                                  <a:rect l="l" t="t" r="r" b="b"/>
                                  <a:pathLst>
                                    <a:path w="274320" h="280035">
                                      <a:moveTo>
                                        <a:pt x="274319" y="280034"/>
                                      </a:moveTo>
                                      <a:lnTo>
                                        <a:pt x="0" y="280034"/>
                                      </a:lnTo>
                                      <a:lnTo>
                                        <a:pt x="0" y="0"/>
                                      </a:lnTo>
                                      <a:lnTo>
                                        <a:pt x="274319" y="0"/>
                                      </a:lnTo>
                                      <a:lnTo>
                                        <a:pt x="274319" y="3809"/>
                                      </a:lnTo>
                                      <a:lnTo>
                                        <a:pt x="7619" y="3809"/>
                                      </a:lnTo>
                                      <a:lnTo>
                                        <a:pt x="3810" y="7619"/>
                                      </a:lnTo>
                                      <a:lnTo>
                                        <a:pt x="7619" y="7619"/>
                                      </a:lnTo>
                                      <a:lnTo>
                                        <a:pt x="7619" y="272414"/>
                                      </a:lnTo>
                                      <a:lnTo>
                                        <a:pt x="3810" y="272414"/>
                                      </a:lnTo>
                                      <a:lnTo>
                                        <a:pt x="7619" y="276224"/>
                                      </a:lnTo>
                                      <a:lnTo>
                                        <a:pt x="274319" y="276224"/>
                                      </a:lnTo>
                                      <a:lnTo>
                                        <a:pt x="274319" y="280034"/>
                                      </a:lnTo>
                                      <a:close/>
                                    </a:path>
                                    <a:path w="274320" h="280035">
                                      <a:moveTo>
                                        <a:pt x="7619" y="7619"/>
                                      </a:moveTo>
                                      <a:lnTo>
                                        <a:pt x="3810" y="7619"/>
                                      </a:lnTo>
                                      <a:lnTo>
                                        <a:pt x="7619" y="3809"/>
                                      </a:lnTo>
                                      <a:lnTo>
                                        <a:pt x="7619" y="7619"/>
                                      </a:lnTo>
                                      <a:close/>
                                    </a:path>
                                    <a:path w="274320" h="280035">
                                      <a:moveTo>
                                        <a:pt x="266700" y="7619"/>
                                      </a:moveTo>
                                      <a:lnTo>
                                        <a:pt x="7619" y="7619"/>
                                      </a:lnTo>
                                      <a:lnTo>
                                        <a:pt x="7619" y="3809"/>
                                      </a:lnTo>
                                      <a:lnTo>
                                        <a:pt x="266700" y="3809"/>
                                      </a:lnTo>
                                      <a:lnTo>
                                        <a:pt x="266700" y="7619"/>
                                      </a:lnTo>
                                      <a:close/>
                                    </a:path>
                                    <a:path w="274320" h="280035">
                                      <a:moveTo>
                                        <a:pt x="266700" y="276224"/>
                                      </a:moveTo>
                                      <a:lnTo>
                                        <a:pt x="266700" y="3809"/>
                                      </a:lnTo>
                                      <a:lnTo>
                                        <a:pt x="270510" y="7619"/>
                                      </a:lnTo>
                                      <a:lnTo>
                                        <a:pt x="274319" y="7619"/>
                                      </a:lnTo>
                                      <a:lnTo>
                                        <a:pt x="274319" y="272414"/>
                                      </a:lnTo>
                                      <a:lnTo>
                                        <a:pt x="270510" y="272414"/>
                                      </a:lnTo>
                                      <a:lnTo>
                                        <a:pt x="266700" y="276224"/>
                                      </a:lnTo>
                                      <a:close/>
                                    </a:path>
                                    <a:path w="274320" h="280035">
                                      <a:moveTo>
                                        <a:pt x="274319" y="7619"/>
                                      </a:moveTo>
                                      <a:lnTo>
                                        <a:pt x="270510" y="7619"/>
                                      </a:lnTo>
                                      <a:lnTo>
                                        <a:pt x="266700" y="3809"/>
                                      </a:lnTo>
                                      <a:lnTo>
                                        <a:pt x="274319" y="3809"/>
                                      </a:lnTo>
                                      <a:lnTo>
                                        <a:pt x="274319" y="7619"/>
                                      </a:lnTo>
                                      <a:close/>
                                    </a:path>
                                    <a:path w="274320" h="280035">
                                      <a:moveTo>
                                        <a:pt x="7619" y="276224"/>
                                      </a:moveTo>
                                      <a:lnTo>
                                        <a:pt x="3810" y="272414"/>
                                      </a:lnTo>
                                      <a:lnTo>
                                        <a:pt x="7619" y="272414"/>
                                      </a:lnTo>
                                      <a:lnTo>
                                        <a:pt x="7619" y="276224"/>
                                      </a:lnTo>
                                      <a:close/>
                                    </a:path>
                                    <a:path w="274320" h="280035">
                                      <a:moveTo>
                                        <a:pt x="266700" y="276224"/>
                                      </a:moveTo>
                                      <a:lnTo>
                                        <a:pt x="7619" y="276224"/>
                                      </a:lnTo>
                                      <a:lnTo>
                                        <a:pt x="7619" y="272414"/>
                                      </a:lnTo>
                                      <a:lnTo>
                                        <a:pt x="266700" y="272414"/>
                                      </a:lnTo>
                                      <a:lnTo>
                                        <a:pt x="266700" y="276224"/>
                                      </a:lnTo>
                                      <a:close/>
                                    </a:path>
                                    <a:path w="274320" h="280035">
                                      <a:moveTo>
                                        <a:pt x="274319" y="276224"/>
                                      </a:moveTo>
                                      <a:lnTo>
                                        <a:pt x="266700" y="276224"/>
                                      </a:lnTo>
                                      <a:lnTo>
                                        <a:pt x="270510" y="272414"/>
                                      </a:lnTo>
                                      <a:lnTo>
                                        <a:pt x="274319" y="272414"/>
                                      </a:lnTo>
                                      <a:lnTo>
                                        <a:pt x="274319" y="276224"/>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21B318BB" id="Group 37" o:spid="_x0000_s1026" style="width:21.6pt;height:22.05pt;mso-position-horizontal-relative:char;mso-position-vertical-relative:line" coordsize="274320,28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">
                      <v:shape id="Graphic 38" o:spid="_x0000_s1027" style="position:absolute;left:3175;top:3937;width:266700;height:273050;visibility:visible;mso-wrap-style:square;v-text-anchor:top" coordsize="266700,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" path="m266700,272796l,272796,,,266700,r,272796xe" fillcolor="#6c6c6c" stroked="f">
                        <v:path arrowok="t"/>
                      </v:shape>
                      <v:shape id="Graphic 39" o:spid="_x0000_s1028" style="position:absolute;width:274320;height:280035;visibility:visible;mso-wrap-style:square;v-text-anchor:top" coordsize="274320,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" path="m274319,280034l,280034,,,274319,r,3809l7619,3809,3810,7619r3809,l7619,272414r-3809,l7619,276224r266700,l274319,280034xem7619,7619r-3809,l7619,3809r,3810xem266700,7619r-259081,l7619,3809r259081,l266700,7619xem266700,276224r,-272415l270510,7619r3809,l274319,272414r-3809,l266700,276224xem274319,7619r-3809,l266700,3809r7619,l274319,7619xem7619,276224l3810,272414r3809,l7619,276224xem266700,276224r-259081,l7619,272414r259081,l266700,276224xem274319,276224r-7619,l270510,272414r3809,l274319,276224xe" stroked="f">
                        <v:path arrowok="t"/>
                      </v:shape>
                      <w10:anchorlock/>
                    </v:group>
                  </w:pict>
                </mc:Fallback>
              </mc:AlternateContent>
            </w:r>
          </w:p>
        </w:tc>
      </w:tr>
      <w:tr w:rsidR="008B6D7F" w14:paraId="6AED7909" w14:textId="77777777">
        <w:trPr>
          <w:trHeight w:val="778"/>
        </w:trPr>
        <w:tc>
          <w:tcPr>
            <w:tcW w:w="7780" w:type="dxa"/>
          </w:tcPr>
          <w:p w14:paraId="5EAB297F" w14:textId="11AB77A8" w:rsidR="008B6D7F" w:rsidRDefault="0041775F" w:rsidP="0041775F">
            <w:pPr>
              <w:pStyle w:val="TableParagraph"/>
              <w:spacing w:before="125"/>
              <w:ind w:left="100" w:right="80" w:hanging="24"/>
            </w:pPr>
            <w:r w:rsidRPr="009643A4">
              <w:rPr>
                <w:rFonts w:ascii="Arial"/>
                <w:b/>
                <w:lang w:val="en-ZA"/>
              </w:rPr>
              <w:t></w:t>
            </w:r>
            <w:r>
              <w:rPr>
                <w:rFonts w:ascii="Arial"/>
                <w:b/>
                <w:lang w:val="en-ZA"/>
              </w:rPr>
              <w:t xml:space="preserve"> </w:t>
            </w:r>
            <w:r>
              <w:rPr>
                <w:rFonts w:ascii="Arial"/>
                <w:b/>
              </w:rPr>
              <w:t xml:space="preserve">Guarantee: </w:t>
            </w:r>
            <w:r>
              <w:t>The bidder must provide a statement of guarantee that the engine will be free of any defects i.e. no-on watch items.</w:t>
            </w:r>
          </w:p>
        </w:tc>
        <w:tc>
          <w:tcPr>
            <w:tcW w:w="720" w:type="dxa"/>
          </w:tcPr>
          <w:p w14:paraId="6763DF66" w14:textId="77777777" w:rsidR="008B6D7F" w:rsidRDefault="008B6D7F">
            <w:pPr>
              <w:pStyle w:val="TableParagraph"/>
              <w:spacing w:before="120"/>
              <w:rPr>
                <w:rFonts w:ascii="Arial"/>
                <w:b/>
                <w:sz w:val="20"/>
              </w:rPr>
            </w:pPr>
          </w:p>
          <w:p w14:paraId="7D7E4C54" w14:textId="77777777" w:rsidR="008B6D7F" w:rsidRDefault="00E94D58">
            <w:pPr>
              <w:pStyle w:val="TableParagraph"/>
              <w:ind w:left="130"/>
              <w:rPr>
                <w:rFonts w:ascii="Arial"/>
                <w:sz w:val="20"/>
              </w:rPr>
            </w:pPr>
            <w:r>
              <w:rPr>
                <w:rFonts w:ascii="Arial"/>
                <w:noProof/>
                <w:sz w:val="20"/>
              </w:rPr>
              <mc:AlternateContent>
                <mc:Choice Requires="wpg">
                  <w:drawing>
                    <wp:inline distT="0" distB="0" distL="0" distR="0" wp14:anchorId="3230BC11" wp14:editId="12ABB397">
                      <wp:extent cx="274320" cy="259079"/>
                      <wp:effectExtent l="0" t="0" r="0" b="7620"/>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 cy="259079"/>
                                <a:chOff x="0" y="0"/>
                                <a:chExt cx="274320" cy="259079"/>
                              </a:xfrm>
                            </wpg:grpSpPr>
                            <wps:wsp>
                              <wps:cNvPr id="41" name="Graphic 41"/>
                              <wps:cNvSpPr/>
                              <wps:spPr>
                                <a:xfrm>
                                  <a:off x="3937" y="3175"/>
                                  <a:ext cx="266700" cy="251460"/>
                                </a:xfrm>
                                <a:custGeom>
                                  <a:avLst/>
                                  <a:gdLst/>
                                  <a:ahLst/>
                                  <a:cxnLst/>
                                  <a:rect l="l" t="t" r="r" b="b"/>
                                  <a:pathLst>
                                    <a:path w="266700" h="251460">
                                      <a:moveTo>
                                        <a:pt x="266700" y="251460"/>
                                      </a:moveTo>
                                      <a:lnTo>
                                        <a:pt x="0" y="251460"/>
                                      </a:lnTo>
                                      <a:lnTo>
                                        <a:pt x="0" y="0"/>
                                      </a:lnTo>
                                      <a:lnTo>
                                        <a:pt x="266700" y="0"/>
                                      </a:lnTo>
                                      <a:lnTo>
                                        <a:pt x="266700" y="251460"/>
                                      </a:lnTo>
                                      <a:close/>
                                    </a:path>
                                  </a:pathLst>
                                </a:custGeom>
                                <a:solidFill>
                                  <a:srgbClr val="6C6C6C"/>
                                </a:solidFill>
                              </wps:spPr>
                              <wps:bodyPr wrap="square" lIns="0" tIns="0" rIns="0" bIns="0" rtlCol="0">
                                <a:prstTxWarp prst="textNoShape">
                                  <a:avLst/>
                                </a:prstTxWarp>
                                <a:noAutofit/>
                              </wps:bodyPr>
                            </wps:wsp>
                            <wps:wsp>
                              <wps:cNvPr id="42" name="Graphic 42"/>
                              <wps:cNvSpPr/>
                              <wps:spPr>
                                <a:xfrm>
                                  <a:off x="0" y="0"/>
                                  <a:ext cx="274320" cy="259079"/>
                                </a:xfrm>
                                <a:custGeom>
                                  <a:avLst/>
                                  <a:gdLst/>
                                  <a:ahLst/>
                                  <a:cxnLst/>
                                  <a:rect l="l" t="t" r="r" b="b"/>
                                  <a:pathLst>
                                    <a:path w="274320" h="259079">
                                      <a:moveTo>
                                        <a:pt x="274319" y="259080"/>
                                      </a:moveTo>
                                      <a:lnTo>
                                        <a:pt x="0" y="259080"/>
                                      </a:lnTo>
                                      <a:lnTo>
                                        <a:pt x="0" y="0"/>
                                      </a:lnTo>
                                      <a:lnTo>
                                        <a:pt x="274319" y="0"/>
                                      </a:lnTo>
                                      <a:lnTo>
                                        <a:pt x="274319" y="3810"/>
                                      </a:lnTo>
                                      <a:lnTo>
                                        <a:pt x="7619" y="3810"/>
                                      </a:lnTo>
                                      <a:lnTo>
                                        <a:pt x="3810" y="7620"/>
                                      </a:lnTo>
                                      <a:lnTo>
                                        <a:pt x="7619" y="7620"/>
                                      </a:lnTo>
                                      <a:lnTo>
                                        <a:pt x="7619" y="251460"/>
                                      </a:lnTo>
                                      <a:lnTo>
                                        <a:pt x="3810" y="251460"/>
                                      </a:lnTo>
                                      <a:lnTo>
                                        <a:pt x="7619" y="255270"/>
                                      </a:lnTo>
                                      <a:lnTo>
                                        <a:pt x="274319" y="255270"/>
                                      </a:lnTo>
                                      <a:lnTo>
                                        <a:pt x="274319" y="259080"/>
                                      </a:lnTo>
                                      <a:close/>
                                    </a:path>
                                    <a:path w="274320" h="259079">
                                      <a:moveTo>
                                        <a:pt x="7619" y="7620"/>
                                      </a:moveTo>
                                      <a:lnTo>
                                        <a:pt x="3810" y="7620"/>
                                      </a:lnTo>
                                      <a:lnTo>
                                        <a:pt x="7619" y="3810"/>
                                      </a:lnTo>
                                      <a:lnTo>
                                        <a:pt x="7619" y="7620"/>
                                      </a:lnTo>
                                      <a:close/>
                                    </a:path>
                                    <a:path w="274320" h="259079">
                                      <a:moveTo>
                                        <a:pt x="266700" y="7620"/>
                                      </a:moveTo>
                                      <a:lnTo>
                                        <a:pt x="7619" y="7620"/>
                                      </a:lnTo>
                                      <a:lnTo>
                                        <a:pt x="7619" y="3810"/>
                                      </a:lnTo>
                                      <a:lnTo>
                                        <a:pt x="266700" y="3810"/>
                                      </a:lnTo>
                                      <a:lnTo>
                                        <a:pt x="266700" y="7620"/>
                                      </a:lnTo>
                                      <a:close/>
                                    </a:path>
                                    <a:path w="274320" h="259079">
                                      <a:moveTo>
                                        <a:pt x="266700" y="255270"/>
                                      </a:moveTo>
                                      <a:lnTo>
                                        <a:pt x="266700" y="3810"/>
                                      </a:lnTo>
                                      <a:lnTo>
                                        <a:pt x="270510" y="7620"/>
                                      </a:lnTo>
                                      <a:lnTo>
                                        <a:pt x="274319" y="7620"/>
                                      </a:lnTo>
                                      <a:lnTo>
                                        <a:pt x="274319" y="251460"/>
                                      </a:lnTo>
                                      <a:lnTo>
                                        <a:pt x="270510" y="251460"/>
                                      </a:lnTo>
                                      <a:lnTo>
                                        <a:pt x="266700" y="255270"/>
                                      </a:lnTo>
                                      <a:close/>
                                    </a:path>
                                    <a:path w="274320" h="259079">
                                      <a:moveTo>
                                        <a:pt x="274319" y="7620"/>
                                      </a:moveTo>
                                      <a:lnTo>
                                        <a:pt x="270510" y="7620"/>
                                      </a:lnTo>
                                      <a:lnTo>
                                        <a:pt x="266700" y="3810"/>
                                      </a:lnTo>
                                      <a:lnTo>
                                        <a:pt x="274319" y="3810"/>
                                      </a:lnTo>
                                      <a:lnTo>
                                        <a:pt x="274319" y="7620"/>
                                      </a:lnTo>
                                      <a:close/>
                                    </a:path>
                                    <a:path w="274320" h="259079">
                                      <a:moveTo>
                                        <a:pt x="7619" y="255270"/>
                                      </a:moveTo>
                                      <a:lnTo>
                                        <a:pt x="3810" y="251460"/>
                                      </a:lnTo>
                                      <a:lnTo>
                                        <a:pt x="7619" y="251460"/>
                                      </a:lnTo>
                                      <a:lnTo>
                                        <a:pt x="7619" y="255270"/>
                                      </a:lnTo>
                                      <a:close/>
                                    </a:path>
                                    <a:path w="274320" h="259079">
                                      <a:moveTo>
                                        <a:pt x="266700" y="255270"/>
                                      </a:moveTo>
                                      <a:lnTo>
                                        <a:pt x="7619" y="255270"/>
                                      </a:lnTo>
                                      <a:lnTo>
                                        <a:pt x="7619" y="251460"/>
                                      </a:lnTo>
                                      <a:lnTo>
                                        <a:pt x="266700" y="251460"/>
                                      </a:lnTo>
                                      <a:lnTo>
                                        <a:pt x="266700" y="255270"/>
                                      </a:lnTo>
                                      <a:close/>
                                    </a:path>
                                    <a:path w="274320" h="259079">
                                      <a:moveTo>
                                        <a:pt x="274319" y="255270"/>
                                      </a:moveTo>
                                      <a:lnTo>
                                        <a:pt x="266700" y="255270"/>
                                      </a:lnTo>
                                      <a:lnTo>
                                        <a:pt x="270510" y="251460"/>
                                      </a:lnTo>
                                      <a:lnTo>
                                        <a:pt x="274319" y="251460"/>
                                      </a:lnTo>
                                      <a:lnTo>
                                        <a:pt x="274319" y="25527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00E219A4" id="Group 40" o:spid="_x0000_s1026" style="width:21.6pt;height:20.4pt;mso-position-horizontal-relative:char;mso-position-vertical-relative:line" coordsize="274320,25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">
                      <v:shape id="Graphic 41" o:spid="_x0000_s1027" style="position:absolute;left:3937;top:3175;width:266700;height:251460;visibility:visible;mso-wrap-style:square;v-text-anchor:top" coordsize="26670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" path="m266700,251460l,251460,,,266700,r,251460xe" fillcolor="#6c6c6c" stroked="f">
                        <v:path arrowok="t"/>
                      </v:shape>
                      <v:shape id="Graphic 42" o:spid="_x0000_s1028" style="position:absolute;width:274320;height:259079;visibility:visible;mso-wrap-style:square;v-text-anchor:top" coordsize="27432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" path="m274319,259080l,259080,,,274319,r,3810l7619,3810,3810,7620r3809,l7619,251460r-3809,l7619,255270r266700,l274319,259080xem7619,7620r-3809,l7619,3810r,3810xem266700,7620r-259081,l7619,3810r259081,l266700,7620xem266700,255270r,-251460l270510,7620r3809,l274319,251460r-3809,l266700,255270xem274319,7620r-3809,l266700,3810r7619,l274319,7620xem7619,255270l3810,251460r3809,l7619,255270xem266700,255270r-259081,l7619,251460r259081,l266700,255270xem274319,255270r-7619,l270510,251460r3809,l274319,255270xe" stroked="f">
                        <v:path arrowok="t"/>
                      </v:shape>
                      <w10:anchorlock/>
                    </v:group>
                  </w:pict>
                </mc:Fallback>
              </mc:AlternateContent>
            </w:r>
          </w:p>
        </w:tc>
        <w:tc>
          <w:tcPr>
            <w:tcW w:w="720" w:type="dxa"/>
          </w:tcPr>
          <w:p w14:paraId="71433184" w14:textId="77777777" w:rsidR="008B6D7F" w:rsidRDefault="008B6D7F">
            <w:pPr>
              <w:pStyle w:val="TableParagraph"/>
              <w:spacing w:before="139"/>
              <w:rPr>
                <w:rFonts w:ascii="Arial"/>
                <w:b/>
                <w:sz w:val="20"/>
              </w:rPr>
            </w:pPr>
          </w:p>
          <w:p w14:paraId="39CF90A9" w14:textId="77777777" w:rsidR="008B6D7F" w:rsidRDefault="00E94D58">
            <w:pPr>
              <w:pStyle w:val="TableParagraph"/>
              <w:ind w:left="105"/>
              <w:rPr>
                <w:rFonts w:ascii="Arial"/>
                <w:sz w:val="20"/>
              </w:rPr>
            </w:pPr>
            <w:r>
              <w:rPr>
                <w:rFonts w:ascii="Arial"/>
                <w:noProof/>
                <w:sz w:val="20"/>
              </w:rPr>
              <mc:AlternateContent>
                <mc:Choice Requires="wpg">
                  <w:drawing>
                    <wp:inline distT="0" distB="0" distL="0" distR="0" wp14:anchorId="60157268" wp14:editId="31D2F5B8">
                      <wp:extent cx="289560" cy="251460"/>
                      <wp:effectExtent l="0" t="0" r="0" b="5714"/>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9560" cy="251460"/>
                                <a:chOff x="0" y="0"/>
                                <a:chExt cx="289560" cy="251460"/>
                              </a:xfrm>
                            </wpg:grpSpPr>
                            <wps:wsp>
                              <wps:cNvPr id="44" name="Graphic 44"/>
                              <wps:cNvSpPr/>
                              <wps:spPr>
                                <a:xfrm>
                                  <a:off x="4572" y="3301"/>
                                  <a:ext cx="281940" cy="243840"/>
                                </a:xfrm>
                                <a:custGeom>
                                  <a:avLst/>
                                  <a:gdLst/>
                                  <a:ahLst/>
                                  <a:cxnLst/>
                                  <a:rect l="l" t="t" r="r" b="b"/>
                                  <a:pathLst>
                                    <a:path w="281940" h="243840">
                                      <a:moveTo>
                                        <a:pt x="281939" y="243839"/>
                                      </a:moveTo>
                                      <a:lnTo>
                                        <a:pt x="0" y="243839"/>
                                      </a:lnTo>
                                      <a:lnTo>
                                        <a:pt x="0" y="0"/>
                                      </a:lnTo>
                                      <a:lnTo>
                                        <a:pt x="281939" y="0"/>
                                      </a:lnTo>
                                      <a:lnTo>
                                        <a:pt x="281939" y="243839"/>
                                      </a:lnTo>
                                      <a:close/>
                                    </a:path>
                                  </a:pathLst>
                                </a:custGeom>
                                <a:solidFill>
                                  <a:srgbClr val="6C6C6C"/>
                                </a:solidFill>
                              </wps:spPr>
                              <wps:bodyPr wrap="square" lIns="0" tIns="0" rIns="0" bIns="0" rtlCol="0">
                                <a:prstTxWarp prst="textNoShape">
                                  <a:avLst/>
                                </a:prstTxWarp>
                                <a:noAutofit/>
                              </wps:bodyPr>
                            </wps:wsp>
                            <wps:wsp>
                              <wps:cNvPr id="45" name="Graphic 45"/>
                              <wps:cNvSpPr/>
                              <wps:spPr>
                                <a:xfrm>
                                  <a:off x="0" y="0"/>
                                  <a:ext cx="289560" cy="251460"/>
                                </a:xfrm>
                                <a:custGeom>
                                  <a:avLst/>
                                  <a:gdLst/>
                                  <a:ahLst/>
                                  <a:cxnLst/>
                                  <a:rect l="l" t="t" r="r" b="b"/>
                                  <a:pathLst>
                                    <a:path w="289560" h="251460">
                                      <a:moveTo>
                                        <a:pt x="289560" y="251459"/>
                                      </a:moveTo>
                                      <a:lnTo>
                                        <a:pt x="0" y="251459"/>
                                      </a:lnTo>
                                      <a:lnTo>
                                        <a:pt x="0" y="0"/>
                                      </a:lnTo>
                                      <a:lnTo>
                                        <a:pt x="289560" y="0"/>
                                      </a:lnTo>
                                      <a:lnTo>
                                        <a:pt x="289560" y="3809"/>
                                      </a:lnTo>
                                      <a:lnTo>
                                        <a:pt x="7619" y="3809"/>
                                      </a:lnTo>
                                      <a:lnTo>
                                        <a:pt x="3810" y="7619"/>
                                      </a:lnTo>
                                      <a:lnTo>
                                        <a:pt x="7619" y="7619"/>
                                      </a:lnTo>
                                      <a:lnTo>
                                        <a:pt x="7619" y="243839"/>
                                      </a:lnTo>
                                      <a:lnTo>
                                        <a:pt x="3810" y="243839"/>
                                      </a:lnTo>
                                      <a:lnTo>
                                        <a:pt x="7619" y="247649"/>
                                      </a:lnTo>
                                      <a:lnTo>
                                        <a:pt x="289560" y="247649"/>
                                      </a:lnTo>
                                      <a:lnTo>
                                        <a:pt x="289560" y="251459"/>
                                      </a:lnTo>
                                      <a:close/>
                                    </a:path>
                                    <a:path w="289560" h="251460">
                                      <a:moveTo>
                                        <a:pt x="7619" y="7619"/>
                                      </a:moveTo>
                                      <a:lnTo>
                                        <a:pt x="3810" y="7619"/>
                                      </a:lnTo>
                                      <a:lnTo>
                                        <a:pt x="7619" y="3809"/>
                                      </a:lnTo>
                                      <a:lnTo>
                                        <a:pt x="7619" y="7619"/>
                                      </a:lnTo>
                                      <a:close/>
                                    </a:path>
                                    <a:path w="289560" h="251460">
                                      <a:moveTo>
                                        <a:pt x="281939" y="7619"/>
                                      </a:moveTo>
                                      <a:lnTo>
                                        <a:pt x="7619" y="7619"/>
                                      </a:lnTo>
                                      <a:lnTo>
                                        <a:pt x="7619" y="3809"/>
                                      </a:lnTo>
                                      <a:lnTo>
                                        <a:pt x="281939" y="3809"/>
                                      </a:lnTo>
                                      <a:lnTo>
                                        <a:pt x="281939" y="7619"/>
                                      </a:lnTo>
                                      <a:close/>
                                    </a:path>
                                    <a:path w="289560" h="251460">
                                      <a:moveTo>
                                        <a:pt x="281939" y="247649"/>
                                      </a:moveTo>
                                      <a:lnTo>
                                        <a:pt x="281939" y="3809"/>
                                      </a:lnTo>
                                      <a:lnTo>
                                        <a:pt x="285750" y="7619"/>
                                      </a:lnTo>
                                      <a:lnTo>
                                        <a:pt x="289560" y="7619"/>
                                      </a:lnTo>
                                      <a:lnTo>
                                        <a:pt x="289560" y="243839"/>
                                      </a:lnTo>
                                      <a:lnTo>
                                        <a:pt x="285750" y="243839"/>
                                      </a:lnTo>
                                      <a:lnTo>
                                        <a:pt x="281939" y="247649"/>
                                      </a:lnTo>
                                      <a:close/>
                                    </a:path>
                                    <a:path w="289560" h="251460">
                                      <a:moveTo>
                                        <a:pt x="289560" y="7619"/>
                                      </a:moveTo>
                                      <a:lnTo>
                                        <a:pt x="285750" y="7619"/>
                                      </a:lnTo>
                                      <a:lnTo>
                                        <a:pt x="281939" y="3809"/>
                                      </a:lnTo>
                                      <a:lnTo>
                                        <a:pt x="289560" y="3809"/>
                                      </a:lnTo>
                                      <a:lnTo>
                                        <a:pt x="289560" y="7619"/>
                                      </a:lnTo>
                                      <a:close/>
                                    </a:path>
                                    <a:path w="289560" h="251460">
                                      <a:moveTo>
                                        <a:pt x="7619" y="247649"/>
                                      </a:moveTo>
                                      <a:lnTo>
                                        <a:pt x="3810" y="243839"/>
                                      </a:lnTo>
                                      <a:lnTo>
                                        <a:pt x="7619" y="243839"/>
                                      </a:lnTo>
                                      <a:lnTo>
                                        <a:pt x="7619" y="247649"/>
                                      </a:lnTo>
                                      <a:close/>
                                    </a:path>
                                    <a:path w="289560" h="251460">
                                      <a:moveTo>
                                        <a:pt x="281939" y="247649"/>
                                      </a:moveTo>
                                      <a:lnTo>
                                        <a:pt x="7619" y="247649"/>
                                      </a:lnTo>
                                      <a:lnTo>
                                        <a:pt x="7619" y="243839"/>
                                      </a:lnTo>
                                      <a:lnTo>
                                        <a:pt x="281939" y="243839"/>
                                      </a:lnTo>
                                      <a:lnTo>
                                        <a:pt x="281939" y="247649"/>
                                      </a:lnTo>
                                      <a:close/>
                                    </a:path>
                                    <a:path w="289560" h="251460">
                                      <a:moveTo>
                                        <a:pt x="289560" y="247649"/>
                                      </a:moveTo>
                                      <a:lnTo>
                                        <a:pt x="281939" y="247649"/>
                                      </a:lnTo>
                                      <a:lnTo>
                                        <a:pt x="285750" y="243839"/>
                                      </a:lnTo>
                                      <a:lnTo>
                                        <a:pt x="289560" y="243839"/>
                                      </a:lnTo>
                                      <a:lnTo>
                                        <a:pt x="289560" y="247649"/>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2B4B4C5E" id="Group 43" o:spid="_x0000_s1026" style="width:22.8pt;height:19.8pt;mso-position-horizontal-relative:char;mso-position-vertical-relative:line" coordsize="289560,25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">
                      <v:shape id="Graphic 44" o:spid="_x0000_s1027" style="position:absolute;left:4572;top:3301;width:281940;height:243840;visibility:visible;mso-wrap-style:square;v-text-anchor:top" coordsize="281940,24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" path="m281939,243839l,243839,,,281939,r,243839xe" fillcolor="#6c6c6c" stroked="f">
                        <v:path arrowok="t"/>
                      </v:shape>
                      <v:shape id="Graphic 45" o:spid="_x0000_s1028" style="position:absolute;width:289560;height:251460;visibility:visible;mso-wrap-style:square;v-text-anchor:top" coordsize="28956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" path="m289560,251459l,251459,,,289560,r,3809l7619,3809,3810,7619r3809,l7619,243839r-3809,l7619,247649r281941,l289560,251459xem7619,7619r-3809,l7619,3809r,3810xem281939,7619r-274320,l7619,3809r274320,l281939,7619xem281939,247649r,-243840l285750,7619r3810,l289560,243839r-3810,l281939,247649xem289560,7619r-3810,l281939,3809r7621,l289560,7619xem7619,247649l3810,243839r3809,l7619,247649xem281939,247649r-274320,l7619,243839r274320,l281939,247649xem289560,247649r-7621,l285750,243839r3810,l289560,247649xe" stroked="f">
                        <v:path arrowok="t"/>
                      </v:shape>
                      <w10:anchorlock/>
                    </v:group>
                  </w:pict>
                </mc:Fallback>
              </mc:AlternateContent>
            </w:r>
          </w:p>
        </w:tc>
      </w:tr>
      <w:tr w:rsidR="008B6D7F" w14:paraId="13A8A932" w14:textId="77777777">
        <w:trPr>
          <w:trHeight w:val="774"/>
        </w:trPr>
        <w:tc>
          <w:tcPr>
            <w:tcW w:w="7780" w:type="dxa"/>
          </w:tcPr>
          <w:p w14:paraId="33493FB6" w14:textId="577A2A93" w:rsidR="008B6D7F" w:rsidRDefault="00A12EEF" w:rsidP="00FB21E9">
            <w:pPr>
              <w:pStyle w:val="TableParagraph"/>
              <w:spacing w:before="123"/>
              <w:ind w:left="100" w:right="80" w:hanging="24"/>
            </w:pPr>
            <w:r w:rsidRPr="009643A4">
              <w:rPr>
                <w:rFonts w:ascii="Arial"/>
                <w:b/>
                <w:lang w:val="en-ZA"/>
              </w:rPr>
              <w:t></w:t>
            </w:r>
            <w:r w:rsidR="00FB21E9">
              <w:rPr>
                <w:rFonts w:ascii="Arial"/>
                <w:b/>
                <w:lang w:val="en-ZA"/>
              </w:rPr>
              <w:t xml:space="preserve"> </w:t>
            </w:r>
            <w:r>
              <w:rPr>
                <w:rFonts w:ascii="Arial"/>
                <w:b/>
              </w:rPr>
              <w:t>Supply</w:t>
            </w:r>
            <w:r>
              <w:rPr>
                <w:rFonts w:ascii="Arial"/>
                <w:b/>
                <w:spacing w:val="40"/>
              </w:rPr>
              <w:t xml:space="preserve"> </w:t>
            </w:r>
            <w:r>
              <w:rPr>
                <w:rFonts w:ascii="Arial"/>
                <w:b/>
              </w:rPr>
              <w:t>Lead</w:t>
            </w:r>
            <w:r>
              <w:rPr>
                <w:rFonts w:ascii="Arial"/>
                <w:b/>
                <w:spacing w:val="40"/>
              </w:rPr>
              <w:t xml:space="preserve"> </w:t>
            </w:r>
            <w:r>
              <w:rPr>
                <w:rFonts w:ascii="Arial"/>
                <w:b/>
              </w:rPr>
              <w:t>Time:</w:t>
            </w:r>
            <w:r>
              <w:rPr>
                <w:rFonts w:ascii="Arial"/>
                <w:b/>
                <w:spacing w:val="40"/>
              </w:rPr>
              <w:t xml:space="preserve"> </w:t>
            </w:r>
            <w:r>
              <w:t>The</w:t>
            </w:r>
            <w:r>
              <w:rPr>
                <w:spacing w:val="40"/>
              </w:rPr>
              <w:t xml:space="preserve"> </w:t>
            </w:r>
            <w:r>
              <w:t>bidder</w:t>
            </w:r>
            <w:r>
              <w:rPr>
                <w:spacing w:val="40"/>
              </w:rPr>
              <w:t xml:space="preserve"> </w:t>
            </w:r>
            <w:r>
              <w:t>must</w:t>
            </w:r>
            <w:r>
              <w:rPr>
                <w:spacing w:val="40"/>
              </w:rPr>
              <w:t xml:space="preserve"> </w:t>
            </w:r>
            <w:r>
              <w:t>commit</w:t>
            </w:r>
            <w:r>
              <w:rPr>
                <w:spacing w:val="39"/>
              </w:rPr>
              <w:t xml:space="preserve"> </w:t>
            </w:r>
            <w:r>
              <w:t>to</w:t>
            </w:r>
            <w:r>
              <w:rPr>
                <w:spacing w:val="40"/>
              </w:rPr>
              <w:t xml:space="preserve"> </w:t>
            </w:r>
            <w:r>
              <w:t>deliver</w:t>
            </w:r>
            <w:r>
              <w:rPr>
                <w:spacing w:val="40"/>
              </w:rPr>
              <w:t xml:space="preserve"> </w:t>
            </w:r>
            <w:r>
              <w:t>the</w:t>
            </w:r>
            <w:r>
              <w:rPr>
                <w:spacing w:val="40"/>
              </w:rPr>
              <w:t xml:space="preserve"> </w:t>
            </w:r>
            <w:r>
              <w:t>engine/s within 90 calendar days from receiving the letter of award.</w:t>
            </w:r>
          </w:p>
        </w:tc>
        <w:tc>
          <w:tcPr>
            <w:tcW w:w="720" w:type="dxa"/>
          </w:tcPr>
          <w:p w14:paraId="1C1E0342" w14:textId="77777777" w:rsidR="008B6D7F" w:rsidRDefault="008B6D7F">
            <w:pPr>
              <w:pStyle w:val="TableParagraph"/>
              <w:spacing w:before="116"/>
              <w:rPr>
                <w:rFonts w:ascii="Arial"/>
                <w:b/>
                <w:sz w:val="20"/>
              </w:rPr>
            </w:pPr>
          </w:p>
          <w:p w14:paraId="466FC229" w14:textId="77777777" w:rsidR="008B6D7F" w:rsidRDefault="00E94D58">
            <w:pPr>
              <w:pStyle w:val="TableParagraph"/>
              <w:ind w:left="150"/>
              <w:rPr>
                <w:rFonts w:ascii="Arial"/>
                <w:sz w:val="20"/>
              </w:rPr>
            </w:pPr>
            <w:r>
              <w:rPr>
                <w:rFonts w:ascii="Arial"/>
                <w:noProof/>
                <w:sz w:val="20"/>
              </w:rPr>
              <mc:AlternateContent>
                <mc:Choice Requires="wpg">
                  <w:drawing>
                    <wp:inline distT="0" distB="0" distL="0" distR="0" wp14:anchorId="052969F1" wp14:editId="20D1EAB7">
                      <wp:extent cx="274320" cy="259079"/>
                      <wp:effectExtent l="0" t="0" r="0" b="762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 cy="259079"/>
                                <a:chOff x="0" y="0"/>
                                <a:chExt cx="274320" cy="259079"/>
                              </a:xfrm>
                            </wpg:grpSpPr>
                            <wps:wsp>
                              <wps:cNvPr id="47" name="Graphic 47"/>
                              <wps:cNvSpPr/>
                              <wps:spPr>
                                <a:xfrm>
                                  <a:off x="3429" y="4063"/>
                                  <a:ext cx="266700" cy="251460"/>
                                </a:xfrm>
                                <a:custGeom>
                                  <a:avLst/>
                                  <a:gdLst/>
                                  <a:ahLst/>
                                  <a:cxnLst/>
                                  <a:rect l="l" t="t" r="r" b="b"/>
                                  <a:pathLst>
                                    <a:path w="266700" h="251460">
                                      <a:moveTo>
                                        <a:pt x="266700" y="251459"/>
                                      </a:moveTo>
                                      <a:lnTo>
                                        <a:pt x="0" y="251459"/>
                                      </a:lnTo>
                                      <a:lnTo>
                                        <a:pt x="0" y="0"/>
                                      </a:lnTo>
                                      <a:lnTo>
                                        <a:pt x="266700" y="0"/>
                                      </a:lnTo>
                                      <a:lnTo>
                                        <a:pt x="266700" y="251459"/>
                                      </a:lnTo>
                                      <a:close/>
                                    </a:path>
                                  </a:pathLst>
                                </a:custGeom>
                                <a:solidFill>
                                  <a:srgbClr val="6C6C6C"/>
                                </a:solidFill>
                              </wps:spPr>
                              <wps:bodyPr wrap="square" lIns="0" tIns="0" rIns="0" bIns="0" rtlCol="0">
                                <a:prstTxWarp prst="textNoShape">
                                  <a:avLst/>
                                </a:prstTxWarp>
                                <a:noAutofit/>
                              </wps:bodyPr>
                            </wps:wsp>
                            <wps:wsp>
                              <wps:cNvPr id="48" name="Graphic 48"/>
                              <wps:cNvSpPr/>
                              <wps:spPr>
                                <a:xfrm>
                                  <a:off x="0" y="0"/>
                                  <a:ext cx="274320" cy="259079"/>
                                </a:xfrm>
                                <a:custGeom>
                                  <a:avLst/>
                                  <a:gdLst/>
                                  <a:ahLst/>
                                  <a:cxnLst/>
                                  <a:rect l="l" t="t" r="r" b="b"/>
                                  <a:pathLst>
                                    <a:path w="274320" h="259079">
                                      <a:moveTo>
                                        <a:pt x="274319" y="259080"/>
                                      </a:moveTo>
                                      <a:lnTo>
                                        <a:pt x="0" y="259080"/>
                                      </a:lnTo>
                                      <a:lnTo>
                                        <a:pt x="0" y="0"/>
                                      </a:lnTo>
                                      <a:lnTo>
                                        <a:pt x="274319" y="0"/>
                                      </a:lnTo>
                                      <a:lnTo>
                                        <a:pt x="274319" y="3810"/>
                                      </a:lnTo>
                                      <a:lnTo>
                                        <a:pt x="7619" y="3810"/>
                                      </a:lnTo>
                                      <a:lnTo>
                                        <a:pt x="3810" y="7620"/>
                                      </a:lnTo>
                                      <a:lnTo>
                                        <a:pt x="7619" y="7620"/>
                                      </a:lnTo>
                                      <a:lnTo>
                                        <a:pt x="7619" y="251460"/>
                                      </a:lnTo>
                                      <a:lnTo>
                                        <a:pt x="3810" y="251460"/>
                                      </a:lnTo>
                                      <a:lnTo>
                                        <a:pt x="7619" y="255270"/>
                                      </a:lnTo>
                                      <a:lnTo>
                                        <a:pt x="274319" y="255270"/>
                                      </a:lnTo>
                                      <a:lnTo>
                                        <a:pt x="274319" y="259080"/>
                                      </a:lnTo>
                                      <a:close/>
                                    </a:path>
                                    <a:path w="274320" h="259079">
                                      <a:moveTo>
                                        <a:pt x="7619" y="7620"/>
                                      </a:moveTo>
                                      <a:lnTo>
                                        <a:pt x="3810" y="7620"/>
                                      </a:lnTo>
                                      <a:lnTo>
                                        <a:pt x="7619" y="3810"/>
                                      </a:lnTo>
                                      <a:lnTo>
                                        <a:pt x="7619" y="7620"/>
                                      </a:lnTo>
                                      <a:close/>
                                    </a:path>
                                    <a:path w="274320" h="259079">
                                      <a:moveTo>
                                        <a:pt x="266700" y="7620"/>
                                      </a:moveTo>
                                      <a:lnTo>
                                        <a:pt x="7619" y="7620"/>
                                      </a:lnTo>
                                      <a:lnTo>
                                        <a:pt x="7619" y="3810"/>
                                      </a:lnTo>
                                      <a:lnTo>
                                        <a:pt x="266700" y="3810"/>
                                      </a:lnTo>
                                      <a:lnTo>
                                        <a:pt x="266700" y="7620"/>
                                      </a:lnTo>
                                      <a:close/>
                                    </a:path>
                                    <a:path w="274320" h="259079">
                                      <a:moveTo>
                                        <a:pt x="266700" y="255270"/>
                                      </a:moveTo>
                                      <a:lnTo>
                                        <a:pt x="266700" y="3810"/>
                                      </a:lnTo>
                                      <a:lnTo>
                                        <a:pt x="270510" y="7620"/>
                                      </a:lnTo>
                                      <a:lnTo>
                                        <a:pt x="274319" y="7620"/>
                                      </a:lnTo>
                                      <a:lnTo>
                                        <a:pt x="274319" y="251460"/>
                                      </a:lnTo>
                                      <a:lnTo>
                                        <a:pt x="270510" y="251460"/>
                                      </a:lnTo>
                                      <a:lnTo>
                                        <a:pt x="266700" y="255270"/>
                                      </a:lnTo>
                                      <a:close/>
                                    </a:path>
                                    <a:path w="274320" h="259079">
                                      <a:moveTo>
                                        <a:pt x="274319" y="7620"/>
                                      </a:moveTo>
                                      <a:lnTo>
                                        <a:pt x="270510" y="7620"/>
                                      </a:lnTo>
                                      <a:lnTo>
                                        <a:pt x="266700" y="3810"/>
                                      </a:lnTo>
                                      <a:lnTo>
                                        <a:pt x="274319" y="3810"/>
                                      </a:lnTo>
                                      <a:lnTo>
                                        <a:pt x="274319" y="7620"/>
                                      </a:lnTo>
                                      <a:close/>
                                    </a:path>
                                    <a:path w="274320" h="259079">
                                      <a:moveTo>
                                        <a:pt x="7619" y="255270"/>
                                      </a:moveTo>
                                      <a:lnTo>
                                        <a:pt x="3810" y="251460"/>
                                      </a:lnTo>
                                      <a:lnTo>
                                        <a:pt x="7619" y="251460"/>
                                      </a:lnTo>
                                      <a:lnTo>
                                        <a:pt x="7619" y="255270"/>
                                      </a:lnTo>
                                      <a:close/>
                                    </a:path>
                                    <a:path w="274320" h="259079">
                                      <a:moveTo>
                                        <a:pt x="266700" y="255270"/>
                                      </a:moveTo>
                                      <a:lnTo>
                                        <a:pt x="7619" y="255270"/>
                                      </a:lnTo>
                                      <a:lnTo>
                                        <a:pt x="7619" y="251460"/>
                                      </a:lnTo>
                                      <a:lnTo>
                                        <a:pt x="266700" y="251460"/>
                                      </a:lnTo>
                                      <a:lnTo>
                                        <a:pt x="266700" y="255270"/>
                                      </a:lnTo>
                                      <a:close/>
                                    </a:path>
                                    <a:path w="274320" h="259079">
                                      <a:moveTo>
                                        <a:pt x="274319" y="255270"/>
                                      </a:moveTo>
                                      <a:lnTo>
                                        <a:pt x="266700" y="255270"/>
                                      </a:lnTo>
                                      <a:lnTo>
                                        <a:pt x="270510" y="251460"/>
                                      </a:lnTo>
                                      <a:lnTo>
                                        <a:pt x="274319" y="251460"/>
                                      </a:lnTo>
                                      <a:lnTo>
                                        <a:pt x="274319" y="25527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316D8304" id="Group 46" o:spid="_x0000_s1026" style="width:21.6pt;height:20.4pt;mso-position-horizontal-relative:char;mso-position-vertical-relative:line" coordsize="274320,25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">
                      <v:shape id="Graphic 47" o:spid="_x0000_s1027" style="position:absolute;left:3429;top:4063;width:266700;height:251460;visibility:visible;mso-wrap-style:square;v-text-anchor:top" coordsize="26670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" path="m266700,251459l,251459,,,266700,r,251459xe" fillcolor="#6c6c6c" stroked="f">
                        <v:path arrowok="t"/>
                      </v:shape>
                      <v:shape id="Graphic 48" o:spid="_x0000_s1028" style="position:absolute;width:274320;height:259079;visibility:visible;mso-wrap-style:square;v-text-anchor:top" coordsize="27432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" path="m274319,259080l,259080,,,274319,r,3810l7619,3810,3810,7620r3809,l7619,251460r-3809,l7619,255270r266700,l274319,259080xem7619,7620r-3809,l7619,3810r,3810xem266700,7620r-259081,l7619,3810r259081,l266700,7620xem266700,255270r,-251460l270510,7620r3809,l274319,251460r-3809,l266700,255270xem274319,7620r-3809,l266700,3810r7619,l274319,7620xem7619,255270l3810,251460r3809,l7619,255270xem266700,255270r-259081,l7619,251460r259081,l266700,255270xem274319,255270r-7619,l270510,251460r3809,l274319,255270xe" stroked="f">
                        <v:path arrowok="t"/>
                      </v:shape>
                      <w10:anchorlock/>
                    </v:group>
                  </w:pict>
                </mc:Fallback>
              </mc:AlternateContent>
            </w:r>
          </w:p>
        </w:tc>
        <w:tc>
          <w:tcPr>
            <w:tcW w:w="720" w:type="dxa"/>
          </w:tcPr>
          <w:p w14:paraId="487867CD" w14:textId="77777777" w:rsidR="008B6D7F" w:rsidRDefault="008B6D7F">
            <w:pPr>
              <w:pStyle w:val="TableParagraph"/>
              <w:spacing w:before="116"/>
              <w:rPr>
                <w:rFonts w:ascii="Arial"/>
                <w:b/>
                <w:sz w:val="20"/>
              </w:rPr>
            </w:pPr>
          </w:p>
          <w:p w14:paraId="4E32F332" w14:textId="77777777" w:rsidR="008B6D7F" w:rsidRDefault="00E94D58">
            <w:pPr>
              <w:pStyle w:val="TableParagraph"/>
              <w:ind w:left="100"/>
              <w:rPr>
                <w:rFonts w:ascii="Arial"/>
                <w:sz w:val="20"/>
              </w:rPr>
            </w:pPr>
            <w:r>
              <w:rPr>
                <w:rFonts w:ascii="Arial"/>
                <w:noProof/>
                <w:sz w:val="20"/>
              </w:rPr>
              <mc:AlternateContent>
                <mc:Choice Requires="wpg">
                  <w:drawing>
                    <wp:inline distT="0" distB="0" distL="0" distR="0" wp14:anchorId="30262FBF" wp14:editId="44026DE1">
                      <wp:extent cx="274320" cy="259079"/>
                      <wp:effectExtent l="0" t="0" r="0" b="7620"/>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 cy="259079"/>
                                <a:chOff x="0" y="0"/>
                                <a:chExt cx="274320" cy="259079"/>
                              </a:xfrm>
                            </wpg:grpSpPr>
                            <wps:wsp>
                              <wps:cNvPr id="50" name="Graphic 50"/>
                              <wps:cNvSpPr/>
                              <wps:spPr>
                                <a:xfrm>
                                  <a:off x="3175" y="4063"/>
                                  <a:ext cx="266700" cy="251460"/>
                                </a:xfrm>
                                <a:custGeom>
                                  <a:avLst/>
                                  <a:gdLst/>
                                  <a:ahLst/>
                                  <a:cxnLst/>
                                  <a:rect l="l" t="t" r="r" b="b"/>
                                  <a:pathLst>
                                    <a:path w="266700" h="251460">
                                      <a:moveTo>
                                        <a:pt x="266700" y="251459"/>
                                      </a:moveTo>
                                      <a:lnTo>
                                        <a:pt x="0" y="251459"/>
                                      </a:lnTo>
                                      <a:lnTo>
                                        <a:pt x="0" y="0"/>
                                      </a:lnTo>
                                      <a:lnTo>
                                        <a:pt x="266700" y="0"/>
                                      </a:lnTo>
                                      <a:lnTo>
                                        <a:pt x="266700" y="251459"/>
                                      </a:lnTo>
                                      <a:close/>
                                    </a:path>
                                  </a:pathLst>
                                </a:custGeom>
                                <a:solidFill>
                                  <a:srgbClr val="6C6C6C"/>
                                </a:solidFill>
                              </wps:spPr>
                              <wps:bodyPr wrap="square" lIns="0" tIns="0" rIns="0" bIns="0" rtlCol="0">
                                <a:prstTxWarp prst="textNoShape">
                                  <a:avLst/>
                                </a:prstTxWarp>
                                <a:noAutofit/>
                              </wps:bodyPr>
                            </wps:wsp>
                            <wps:wsp>
                              <wps:cNvPr id="51" name="Graphic 51"/>
                              <wps:cNvSpPr/>
                              <wps:spPr>
                                <a:xfrm>
                                  <a:off x="0" y="0"/>
                                  <a:ext cx="274320" cy="259079"/>
                                </a:xfrm>
                                <a:custGeom>
                                  <a:avLst/>
                                  <a:gdLst/>
                                  <a:ahLst/>
                                  <a:cxnLst/>
                                  <a:rect l="l" t="t" r="r" b="b"/>
                                  <a:pathLst>
                                    <a:path w="274320" h="259079">
                                      <a:moveTo>
                                        <a:pt x="274319" y="259080"/>
                                      </a:moveTo>
                                      <a:lnTo>
                                        <a:pt x="0" y="259080"/>
                                      </a:lnTo>
                                      <a:lnTo>
                                        <a:pt x="0" y="0"/>
                                      </a:lnTo>
                                      <a:lnTo>
                                        <a:pt x="274319" y="0"/>
                                      </a:lnTo>
                                      <a:lnTo>
                                        <a:pt x="274319" y="3810"/>
                                      </a:lnTo>
                                      <a:lnTo>
                                        <a:pt x="7619" y="3810"/>
                                      </a:lnTo>
                                      <a:lnTo>
                                        <a:pt x="3810" y="7620"/>
                                      </a:lnTo>
                                      <a:lnTo>
                                        <a:pt x="7619" y="7620"/>
                                      </a:lnTo>
                                      <a:lnTo>
                                        <a:pt x="7619" y="251460"/>
                                      </a:lnTo>
                                      <a:lnTo>
                                        <a:pt x="3810" y="251460"/>
                                      </a:lnTo>
                                      <a:lnTo>
                                        <a:pt x="7619" y="255270"/>
                                      </a:lnTo>
                                      <a:lnTo>
                                        <a:pt x="274319" y="255270"/>
                                      </a:lnTo>
                                      <a:lnTo>
                                        <a:pt x="274319" y="259080"/>
                                      </a:lnTo>
                                      <a:close/>
                                    </a:path>
                                    <a:path w="274320" h="259079">
                                      <a:moveTo>
                                        <a:pt x="7619" y="7620"/>
                                      </a:moveTo>
                                      <a:lnTo>
                                        <a:pt x="3810" y="7620"/>
                                      </a:lnTo>
                                      <a:lnTo>
                                        <a:pt x="7619" y="3810"/>
                                      </a:lnTo>
                                      <a:lnTo>
                                        <a:pt x="7619" y="7620"/>
                                      </a:lnTo>
                                      <a:close/>
                                    </a:path>
                                    <a:path w="274320" h="259079">
                                      <a:moveTo>
                                        <a:pt x="266700" y="7620"/>
                                      </a:moveTo>
                                      <a:lnTo>
                                        <a:pt x="7619" y="7620"/>
                                      </a:lnTo>
                                      <a:lnTo>
                                        <a:pt x="7619" y="3810"/>
                                      </a:lnTo>
                                      <a:lnTo>
                                        <a:pt x="266700" y="3810"/>
                                      </a:lnTo>
                                      <a:lnTo>
                                        <a:pt x="266700" y="7620"/>
                                      </a:lnTo>
                                      <a:close/>
                                    </a:path>
                                    <a:path w="274320" h="259079">
                                      <a:moveTo>
                                        <a:pt x="266700" y="255270"/>
                                      </a:moveTo>
                                      <a:lnTo>
                                        <a:pt x="266700" y="3810"/>
                                      </a:lnTo>
                                      <a:lnTo>
                                        <a:pt x="270510" y="7620"/>
                                      </a:lnTo>
                                      <a:lnTo>
                                        <a:pt x="274319" y="7620"/>
                                      </a:lnTo>
                                      <a:lnTo>
                                        <a:pt x="274319" y="251460"/>
                                      </a:lnTo>
                                      <a:lnTo>
                                        <a:pt x="270510" y="251460"/>
                                      </a:lnTo>
                                      <a:lnTo>
                                        <a:pt x="266700" y="255270"/>
                                      </a:lnTo>
                                      <a:close/>
                                    </a:path>
                                    <a:path w="274320" h="259079">
                                      <a:moveTo>
                                        <a:pt x="274319" y="7620"/>
                                      </a:moveTo>
                                      <a:lnTo>
                                        <a:pt x="270510" y="7620"/>
                                      </a:lnTo>
                                      <a:lnTo>
                                        <a:pt x="266700" y="3810"/>
                                      </a:lnTo>
                                      <a:lnTo>
                                        <a:pt x="274319" y="3810"/>
                                      </a:lnTo>
                                      <a:lnTo>
                                        <a:pt x="274319" y="7620"/>
                                      </a:lnTo>
                                      <a:close/>
                                    </a:path>
                                    <a:path w="274320" h="259079">
                                      <a:moveTo>
                                        <a:pt x="7619" y="255270"/>
                                      </a:moveTo>
                                      <a:lnTo>
                                        <a:pt x="3810" y="251460"/>
                                      </a:lnTo>
                                      <a:lnTo>
                                        <a:pt x="7619" y="251460"/>
                                      </a:lnTo>
                                      <a:lnTo>
                                        <a:pt x="7619" y="255270"/>
                                      </a:lnTo>
                                      <a:close/>
                                    </a:path>
                                    <a:path w="274320" h="259079">
                                      <a:moveTo>
                                        <a:pt x="266700" y="255270"/>
                                      </a:moveTo>
                                      <a:lnTo>
                                        <a:pt x="7619" y="255270"/>
                                      </a:lnTo>
                                      <a:lnTo>
                                        <a:pt x="7619" y="251460"/>
                                      </a:lnTo>
                                      <a:lnTo>
                                        <a:pt x="266700" y="251460"/>
                                      </a:lnTo>
                                      <a:lnTo>
                                        <a:pt x="266700" y="255270"/>
                                      </a:lnTo>
                                      <a:close/>
                                    </a:path>
                                    <a:path w="274320" h="259079">
                                      <a:moveTo>
                                        <a:pt x="274319" y="255270"/>
                                      </a:moveTo>
                                      <a:lnTo>
                                        <a:pt x="266700" y="255270"/>
                                      </a:lnTo>
                                      <a:lnTo>
                                        <a:pt x="270510" y="251460"/>
                                      </a:lnTo>
                                      <a:lnTo>
                                        <a:pt x="274319" y="251460"/>
                                      </a:lnTo>
                                      <a:lnTo>
                                        <a:pt x="274319" y="25527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4F253807" id="Group 49" o:spid="_x0000_s1026" style="width:21.6pt;height:20.4pt;mso-position-horizontal-relative:char;mso-position-vertical-relative:line" coordsize="274320,25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">
                      <v:shape id="Graphic 50" o:spid="_x0000_s1027" style="position:absolute;left:3175;top:4063;width:266700;height:251460;visibility:visible;mso-wrap-style:square;v-text-anchor:top" coordsize="26670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" path="m266700,251459l,251459,,,266700,r,251459xe" fillcolor="#6c6c6c" stroked="f">
                        <v:path arrowok="t"/>
                      </v:shape>
                      <v:shape id="Graphic 51" o:spid="_x0000_s1028" style="position:absolute;width:274320;height:259079;visibility:visible;mso-wrap-style:square;v-text-anchor:top" coordsize="274320,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" path="m274319,259080l,259080,,,274319,r,3810l7619,3810,3810,7620r3809,l7619,251460r-3809,l7619,255270r266700,l274319,259080xem7619,7620r-3809,l7619,3810r,3810xem266700,7620r-259081,l7619,3810r259081,l266700,7620xem266700,255270r,-251460l270510,7620r3809,l274319,251460r-3809,l266700,255270xem274319,7620r-3809,l266700,3810r7619,l274319,7620xem7619,255270l3810,251460r3809,l7619,255270xem266700,255270r-259081,l7619,251460r259081,l266700,255270xem274319,255270r-7619,l270510,251460r3809,l274319,255270xe" stroked="f">
                        <v:path arrowok="t"/>
                      </v:shape>
                      <w10:anchorlock/>
                    </v:group>
                  </w:pict>
                </mc:Fallback>
              </mc:AlternateContent>
            </w:r>
          </w:p>
        </w:tc>
      </w:tr>
    </w:tbl>
    <w:p w14:paraId="4F0EBA32" w14:textId="77777777" w:rsidR="008B6D7F" w:rsidRDefault="008B6D7F">
      <w:pPr>
        <w:pStyle w:val="BodyText"/>
        <w:spacing w:before="127"/>
        <w:rPr>
          <w:rFonts w:ascii="Arial"/>
          <w:b/>
        </w:rPr>
      </w:pPr>
    </w:p>
    <w:p w14:paraId="0309EFB4" w14:textId="77777777" w:rsidR="008B6D7F" w:rsidRDefault="00E94D58">
      <w:pPr>
        <w:ind w:left="341"/>
        <w:rPr>
          <w:rFonts w:ascii="Arial"/>
          <w:b/>
        </w:rPr>
      </w:pPr>
      <w:r>
        <w:rPr>
          <w:rFonts w:ascii="Arial"/>
          <w:b/>
        </w:rPr>
        <w:t>PHASE</w:t>
      </w:r>
      <w:r>
        <w:rPr>
          <w:rFonts w:ascii="Arial"/>
          <w:b/>
          <w:spacing w:val="-4"/>
        </w:rPr>
        <w:t xml:space="preserve"> </w:t>
      </w:r>
      <w:r>
        <w:rPr>
          <w:rFonts w:ascii="Arial"/>
          <w:b/>
        </w:rPr>
        <w:t>2:</w:t>
      </w:r>
      <w:r>
        <w:rPr>
          <w:rFonts w:ascii="Arial"/>
          <w:b/>
          <w:spacing w:val="-4"/>
        </w:rPr>
        <w:t xml:space="preserve"> </w:t>
      </w:r>
      <w:r>
        <w:rPr>
          <w:rFonts w:ascii="Arial"/>
          <w:b/>
        </w:rPr>
        <w:t>Price</w:t>
      </w:r>
      <w:r>
        <w:rPr>
          <w:rFonts w:ascii="Arial"/>
          <w:b/>
          <w:spacing w:val="-6"/>
        </w:rPr>
        <w:t xml:space="preserve"> </w:t>
      </w:r>
      <w:r>
        <w:rPr>
          <w:rFonts w:ascii="Arial"/>
          <w:b/>
        </w:rPr>
        <w:t>&amp;</w:t>
      </w:r>
      <w:r>
        <w:rPr>
          <w:rFonts w:ascii="Arial"/>
          <w:b/>
          <w:spacing w:val="-6"/>
        </w:rPr>
        <w:t xml:space="preserve"> </w:t>
      </w:r>
      <w:r>
        <w:rPr>
          <w:rFonts w:ascii="Arial"/>
          <w:b/>
        </w:rPr>
        <w:t>Specific</w:t>
      </w:r>
      <w:r>
        <w:rPr>
          <w:rFonts w:ascii="Arial"/>
          <w:b/>
          <w:spacing w:val="-5"/>
        </w:rPr>
        <w:t xml:space="preserve"> </w:t>
      </w:r>
      <w:r>
        <w:rPr>
          <w:rFonts w:ascii="Arial"/>
          <w:b/>
        </w:rPr>
        <w:t>Goals</w:t>
      </w:r>
      <w:r>
        <w:rPr>
          <w:rFonts w:ascii="Arial"/>
          <w:b/>
          <w:spacing w:val="-3"/>
        </w:rPr>
        <w:t xml:space="preserve"> </w:t>
      </w:r>
      <w:r>
        <w:rPr>
          <w:rFonts w:ascii="Arial"/>
          <w:b/>
          <w:spacing w:val="-2"/>
        </w:rPr>
        <w:t>Evaluation</w:t>
      </w:r>
    </w:p>
    <w:p w14:paraId="2F3D7035" w14:textId="77777777" w:rsidR="008B6D7F" w:rsidRDefault="008B6D7F">
      <w:pPr>
        <w:pStyle w:val="BodyText"/>
        <w:spacing w:before="23"/>
        <w:rPr>
          <w:rFonts w:ascii="Arial"/>
          <w:b/>
          <w:sz w:val="20"/>
        </w:rPr>
      </w:pPr>
    </w:p>
    <w:tbl>
      <w:tblPr>
        <w:tblW w:w="10672" w:type="dxa"/>
        <w:tblInd w:w="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42"/>
        <w:gridCol w:w="1985"/>
        <w:gridCol w:w="1275"/>
        <w:gridCol w:w="1418"/>
        <w:gridCol w:w="2126"/>
        <w:gridCol w:w="2126"/>
      </w:tblGrid>
      <w:tr w:rsidR="00A802D3" w14:paraId="5D632BAD" w14:textId="6339817E" w:rsidTr="002D1CD4">
        <w:trPr>
          <w:trHeight w:val="1737"/>
        </w:trPr>
        <w:tc>
          <w:tcPr>
            <w:tcW w:w="3727" w:type="dxa"/>
            <w:gridSpan w:val="2"/>
            <w:tcBorders>
              <w:right w:val="single" w:sz="4" w:space="0" w:color="000000"/>
            </w:tcBorders>
            <w:shd w:val="clear" w:color="auto" w:fill="D9D9D9"/>
          </w:tcPr>
          <w:p w14:paraId="6306745A" w14:textId="77777777" w:rsidR="00A802D3" w:rsidRDefault="00A802D3">
            <w:pPr>
              <w:pStyle w:val="TableParagraph"/>
              <w:rPr>
                <w:rFonts w:ascii="Arial"/>
                <w:b/>
              </w:rPr>
            </w:pPr>
          </w:p>
          <w:p w14:paraId="09AA7C09" w14:textId="77777777" w:rsidR="00A802D3" w:rsidRDefault="00A802D3">
            <w:pPr>
              <w:pStyle w:val="TableParagraph"/>
              <w:spacing w:before="216"/>
              <w:rPr>
                <w:rFonts w:ascii="Arial"/>
                <w:b/>
              </w:rPr>
            </w:pPr>
          </w:p>
          <w:p w14:paraId="6C6528DA" w14:textId="77777777" w:rsidR="00A802D3" w:rsidRDefault="00A802D3">
            <w:pPr>
              <w:pStyle w:val="TableParagraph"/>
              <w:ind w:left="108"/>
              <w:rPr>
                <w:rFonts w:ascii="Arial"/>
                <w:b/>
              </w:rPr>
            </w:pPr>
            <w:r>
              <w:rPr>
                <w:rFonts w:ascii="Arial"/>
                <w:b/>
              </w:rPr>
              <w:t>PHASE</w:t>
            </w:r>
            <w:r>
              <w:rPr>
                <w:rFonts w:ascii="Arial"/>
                <w:b/>
                <w:spacing w:val="-5"/>
              </w:rPr>
              <w:t xml:space="preserve"> </w:t>
            </w:r>
            <w:r>
              <w:rPr>
                <w:rFonts w:ascii="Arial"/>
                <w:b/>
              </w:rPr>
              <w:t>3:</w:t>
            </w:r>
            <w:r>
              <w:rPr>
                <w:rFonts w:ascii="Arial"/>
                <w:b/>
                <w:spacing w:val="-8"/>
              </w:rPr>
              <w:t xml:space="preserve"> </w:t>
            </w:r>
            <w:r>
              <w:rPr>
                <w:rFonts w:ascii="Arial"/>
                <w:b/>
              </w:rPr>
              <w:t>PRICE</w:t>
            </w:r>
            <w:r>
              <w:rPr>
                <w:rFonts w:ascii="Arial"/>
                <w:b/>
                <w:spacing w:val="-4"/>
              </w:rPr>
              <w:t xml:space="preserve"> </w:t>
            </w:r>
            <w:r>
              <w:rPr>
                <w:rFonts w:ascii="Arial"/>
                <w:b/>
              </w:rPr>
              <w:t>AND</w:t>
            </w:r>
            <w:r>
              <w:rPr>
                <w:rFonts w:ascii="Arial"/>
                <w:b/>
                <w:spacing w:val="-5"/>
              </w:rPr>
              <w:t xml:space="preserve"> </w:t>
            </w:r>
            <w:r>
              <w:rPr>
                <w:rFonts w:ascii="Arial"/>
                <w:b/>
              </w:rPr>
              <w:t>SPECIFIC</w:t>
            </w:r>
            <w:r>
              <w:rPr>
                <w:rFonts w:ascii="Arial"/>
                <w:b/>
                <w:spacing w:val="-7"/>
              </w:rPr>
              <w:t xml:space="preserve"> </w:t>
            </w:r>
            <w:r>
              <w:rPr>
                <w:rFonts w:ascii="Arial"/>
                <w:b/>
                <w:spacing w:val="-4"/>
              </w:rPr>
              <w:t>GOALS</w:t>
            </w:r>
          </w:p>
        </w:tc>
        <w:tc>
          <w:tcPr>
            <w:tcW w:w="1275" w:type="dxa"/>
            <w:tcBorders>
              <w:left w:val="single" w:sz="4" w:space="0" w:color="000000"/>
              <w:right w:val="single" w:sz="4" w:space="0" w:color="000000"/>
            </w:tcBorders>
            <w:shd w:val="clear" w:color="auto" w:fill="D9D9D9"/>
          </w:tcPr>
          <w:p w14:paraId="7FDD2D40" w14:textId="77777777" w:rsidR="00A802D3" w:rsidRDefault="00A802D3">
            <w:pPr>
              <w:pStyle w:val="TableParagraph"/>
              <w:rPr>
                <w:rFonts w:ascii="Arial"/>
                <w:b/>
              </w:rPr>
            </w:pPr>
          </w:p>
          <w:p w14:paraId="631DEC68" w14:textId="77777777" w:rsidR="00A802D3" w:rsidRDefault="00A802D3">
            <w:pPr>
              <w:pStyle w:val="TableParagraph"/>
              <w:spacing w:before="72"/>
              <w:rPr>
                <w:rFonts w:ascii="Arial"/>
                <w:b/>
              </w:rPr>
            </w:pPr>
          </w:p>
          <w:p w14:paraId="0E032AE0" w14:textId="77777777" w:rsidR="00A802D3" w:rsidRDefault="00A802D3">
            <w:pPr>
              <w:pStyle w:val="TableParagraph"/>
              <w:spacing w:line="273" w:lineRule="auto"/>
              <w:ind w:left="112" w:right="489"/>
            </w:pPr>
            <w:r>
              <w:t>Allocation of Points</w:t>
            </w:r>
            <w:r>
              <w:rPr>
                <w:spacing w:val="-16"/>
              </w:rPr>
              <w:t xml:space="preserve"> </w:t>
            </w:r>
            <w:r>
              <w:t>(80/20)</w:t>
            </w:r>
          </w:p>
        </w:tc>
        <w:tc>
          <w:tcPr>
            <w:tcW w:w="1418" w:type="dxa"/>
            <w:tcBorders>
              <w:left w:val="single" w:sz="4" w:space="0" w:color="000000"/>
              <w:right w:val="single" w:sz="4" w:space="0" w:color="000000"/>
            </w:tcBorders>
            <w:shd w:val="clear" w:color="auto" w:fill="D9D9D9"/>
          </w:tcPr>
          <w:p w14:paraId="26F68DFD" w14:textId="77777777" w:rsidR="00A802D3" w:rsidRDefault="00A802D3">
            <w:pPr>
              <w:pStyle w:val="TableParagraph"/>
              <w:spacing w:before="119" w:line="276" w:lineRule="auto"/>
              <w:ind w:left="112"/>
            </w:pPr>
          </w:p>
          <w:p w14:paraId="098B191A" w14:textId="750E5C5D" w:rsidR="00A802D3" w:rsidRDefault="00A802D3">
            <w:pPr>
              <w:pStyle w:val="TableParagraph"/>
              <w:spacing w:before="119" w:line="276" w:lineRule="auto"/>
              <w:ind w:left="112"/>
            </w:pPr>
            <w:r>
              <w:t>Allocation of Points</w:t>
            </w:r>
            <w:r>
              <w:rPr>
                <w:spacing w:val="-16"/>
              </w:rPr>
              <w:t xml:space="preserve"> </w:t>
            </w:r>
            <w:r>
              <w:t>(90/10)</w:t>
            </w:r>
          </w:p>
        </w:tc>
        <w:tc>
          <w:tcPr>
            <w:tcW w:w="2126" w:type="dxa"/>
            <w:tcBorders>
              <w:left w:val="single" w:sz="4" w:space="0" w:color="000000"/>
            </w:tcBorders>
            <w:shd w:val="clear" w:color="auto" w:fill="D9D9D9"/>
          </w:tcPr>
          <w:p w14:paraId="2A9085BA" w14:textId="0D3D73AB" w:rsidR="00A802D3" w:rsidRDefault="00A802D3">
            <w:pPr>
              <w:pStyle w:val="TableParagraph"/>
              <w:spacing w:before="119" w:line="276" w:lineRule="auto"/>
              <w:ind w:left="112"/>
            </w:pPr>
            <w:r>
              <w:t>Number</w:t>
            </w:r>
            <w:r>
              <w:rPr>
                <w:spacing w:val="-16"/>
              </w:rPr>
              <w:t xml:space="preserve"> </w:t>
            </w:r>
            <w:r>
              <w:t>of</w:t>
            </w:r>
            <w:r>
              <w:rPr>
                <w:spacing w:val="-15"/>
              </w:rPr>
              <w:t xml:space="preserve"> </w:t>
            </w:r>
            <w:r>
              <w:t>points claimed (80/20</w:t>
            </w:r>
          </w:p>
          <w:p w14:paraId="05670CD0" w14:textId="77777777" w:rsidR="00A802D3" w:rsidRDefault="00A802D3">
            <w:pPr>
              <w:pStyle w:val="TableParagraph"/>
              <w:spacing w:line="276" w:lineRule="auto"/>
              <w:ind w:left="112"/>
              <w:rPr>
                <w:rFonts w:ascii="Arial"/>
                <w:i/>
              </w:rPr>
            </w:pPr>
            <w:r>
              <w:rPr>
                <w:rFonts w:ascii="Arial"/>
                <w:i/>
              </w:rPr>
              <w:t>(To</w:t>
            </w:r>
            <w:r>
              <w:rPr>
                <w:rFonts w:ascii="Arial"/>
                <w:i/>
                <w:spacing w:val="-13"/>
              </w:rPr>
              <w:t xml:space="preserve"> </w:t>
            </w:r>
            <w:r>
              <w:rPr>
                <w:rFonts w:ascii="Arial"/>
                <w:i/>
              </w:rPr>
              <w:t>be</w:t>
            </w:r>
            <w:r>
              <w:rPr>
                <w:rFonts w:ascii="Arial"/>
                <w:i/>
                <w:spacing w:val="-13"/>
              </w:rPr>
              <w:t xml:space="preserve"> </w:t>
            </w:r>
            <w:r>
              <w:rPr>
                <w:rFonts w:ascii="Arial"/>
                <w:i/>
              </w:rPr>
              <w:t>completed</w:t>
            </w:r>
            <w:r>
              <w:rPr>
                <w:rFonts w:ascii="Arial"/>
                <w:i/>
                <w:spacing w:val="-11"/>
              </w:rPr>
              <w:t xml:space="preserve"> </w:t>
            </w:r>
            <w:r>
              <w:rPr>
                <w:rFonts w:ascii="Arial"/>
                <w:i/>
              </w:rPr>
              <w:t>by the bidder)</w:t>
            </w:r>
          </w:p>
        </w:tc>
        <w:tc>
          <w:tcPr>
            <w:tcW w:w="2126" w:type="dxa"/>
            <w:tcBorders>
              <w:left w:val="single" w:sz="4" w:space="0" w:color="000000"/>
            </w:tcBorders>
            <w:shd w:val="clear" w:color="auto" w:fill="D9D9D9"/>
          </w:tcPr>
          <w:p w14:paraId="1ED640F8" w14:textId="77777777" w:rsidR="00A802D3" w:rsidRDefault="00A802D3">
            <w:pPr>
              <w:pStyle w:val="TableParagraph"/>
              <w:spacing w:before="119" w:line="276" w:lineRule="auto"/>
              <w:ind w:left="112"/>
            </w:pPr>
            <w:r>
              <w:t>Number of points scored (90/10)</w:t>
            </w:r>
          </w:p>
          <w:p w14:paraId="3029BCF4" w14:textId="1C871DDF" w:rsidR="00A802D3" w:rsidRDefault="00A802D3">
            <w:pPr>
              <w:pStyle w:val="TableParagraph"/>
              <w:spacing w:before="119" w:line="276" w:lineRule="auto"/>
              <w:ind w:left="112"/>
            </w:pPr>
            <w:r>
              <w:rPr>
                <w:rFonts w:ascii="Arial"/>
                <w:i/>
              </w:rPr>
              <w:t>(To</w:t>
            </w:r>
            <w:r>
              <w:rPr>
                <w:rFonts w:ascii="Arial"/>
                <w:i/>
                <w:spacing w:val="-13"/>
              </w:rPr>
              <w:t xml:space="preserve"> </w:t>
            </w:r>
            <w:r>
              <w:rPr>
                <w:rFonts w:ascii="Arial"/>
                <w:i/>
              </w:rPr>
              <w:t>be</w:t>
            </w:r>
            <w:r>
              <w:rPr>
                <w:rFonts w:ascii="Arial"/>
                <w:i/>
                <w:spacing w:val="-13"/>
              </w:rPr>
              <w:t xml:space="preserve"> </w:t>
            </w:r>
            <w:r>
              <w:rPr>
                <w:rFonts w:ascii="Arial"/>
                <w:i/>
              </w:rPr>
              <w:t>completed</w:t>
            </w:r>
            <w:r>
              <w:rPr>
                <w:rFonts w:ascii="Arial"/>
                <w:i/>
                <w:spacing w:val="-11"/>
              </w:rPr>
              <w:t xml:space="preserve"> </w:t>
            </w:r>
            <w:r>
              <w:rPr>
                <w:rFonts w:ascii="Arial"/>
                <w:i/>
              </w:rPr>
              <w:t>by the bidder)</w:t>
            </w:r>
          </w:p>
        </w:tc>
      </w:tr>
      <w:tr w:rsidR="00A802D3" w14:paraId="528C1138" w14:textId="2B32D103" w:rsidTr="002D1CD4">
        <w:trPr>
          <w:trHeight w:val="531"/>
        </w:trPr>
        <w:tc>
          <w:tcPr>
            <w:tcW w:w="3727" w:type="dxa"/>
            <w:gridSpan w:val="2"/>
            <w:tcBorders>
              <w:bottom w:val="single" w:sz="4" w:space="0" w:color="000000"/>
              <w:right w:val="single" w:sz="4" w:space="0" w:color="000000"/>
            </w:tcBorders>
          </w:tcPr>
          <w:p w14:paraId="408F7AD1" w14:textId="77777777" w:rsidR="00A802D3" w:rsidRDefault="00A802D3">
            <w:pPr>
              <w:pStyle w:val="TableParagraph"/>
              <w:spacing w:before="119"/>
              <w:ind w:left="108"/>
            </w:pPr>
            <w:r>
              <w:rPr>
                <w:spacing w:val="-2"/>
              </w:rPr>
              <w:t>PRICE</w:t>
            </w:r>
          </w:p>
        </w:tc>
        <w:tc>
          <w:tcPr>
            <w:tcW w:w="1275" w:type="dxa"/>
            <w:tcBorders>
              <w:left w:val="single" w:sz="4" w:space="0" w:color="000000"/>
              <w:bottom w:val="single" w:sz="4" w:space="0" w:color="000000"/>
              <w:right w:val="single" w:sz="4" w:space="0" w:color="000000"/>
            </w:tcBorders>
          </w:tcPr>
          <w:p w14:paraId="5B677E23" w14:textId="77777777" w:rsidR="00A802D3" w:rsidRDefault="00A802D3">
            <w:pPr>
              <w:pStyle w:val="TableParagraph"/>
              <w:spacing w:before="119"/>
              <w:ind w:left="20" w:right="3"/>
              <w:jc w:val="center"/>
            </w:pPr>
            <w:r>
              <w:rPr>
                <w:spacing w:val="-5"/>
              </w:rPr>
              <w:t>80</w:t>
            </w:r>
          </w:p>
        </w:tc>
        <w:tc>
          <w:tcPr>
            <w:tcW w:w="1418" w:type="dxa"/>
            <w:tcBorders>
              <w:left w:val="single" w:sz="4" w:space="0" w:color="000000"/>
              <w:bottom w:val="single" w:sz="4" w:space="0" w:color="000000"/>
              <w:right w:val="single" w:sz="4" w:space="0" w:color="000000"/>
            </w:tcBorders>
          </w:tcPr>
          <w:p w14:paraId="55A7C13A" w14:textId="06E9173D" w:rsidR="00575443" w:rsidRDefault="00575443" w:rsidP="009A7729">
            <w:pPr>
              <w:pStyle w:val="TableParagraph"/>
              <w:jc w:val="center"/>
              <w:rPr>
                <w:rFonts w:ascii="Times New Roman"/>
              </w:rPr>
            </w:pPr>
            <w:r>
              <w:rPr>
                <w:rFonts w:ascii="Times New Roman"/>
              </w:rPr>
              <w:t>90</w:t>
            </w:r>
          </w:p>
        </w:tc>
        <w:tc>
          <w:tcPr>
            <w:tcW w:w="2126" w:type="dxa"/>
            <w:tcBorders>
              <w:left w:val="single" w:sz="4" w:space="0" w:color="000000"/>
              <w:bottom w:val="single" w:sz="4" w:space="0" w:color="000000"/>
            </w:tcBorders>
          </w:tcPr>
          <w:p w14:paraId="2C5EF93B" w14:textId="08D10489" w:rsidR="00A802D3" w:rsidRDefault="00A802D3">
            <w:pPr>
              <w:pStyle w:val="TableParagraph"/>
              <w:rPr>
                <w:rFonts w:ascii="Times New Roman"/>
              </w:rPr>
            </w:pPr>
          </w:p>
        </w:tc>
        <w:tc>
          <w:tcPr>
            <w:tcW w:w="2126" w:type="dxa"/>
            <w:tcBorders>
              <w:left w:val="single" w:sz="4" w:space="0" w:color="000000"/>
              <w:bottom w:val="single" w:sz="4" w:space="0" w:color="000000"/>
            </w:tcBorders>
          </w:tcPr>
          <w:p w14:paraId="578917D6" w14:textId="77777777" w:rsidR="00A802D3" w:rsidRDefault="00A802D3">
            <w:pPr>
              <w:pStyle w:val="TableParagraph"/>
              <w:rPr>
                <w:rFonts w:ascii="Times New Roman"/>
              </w:rPr>
            </w:pPr>
          </w:p>
        </w:tc>
      </w:tr>
      <w:tr w:rsidR="00A802D3" w14:paraId="57566BF5" w14:textId="4BA4C0FD" w:rsidTr="00474908">
        <w:trPr>
          <w:trHeight w:val="821"/>
        </w:trPr>
        <w:tc>
          <w:tcPr>
            <w:tcW w:w="1742" w:type="dxa"/>
            <w:tcBorders>
              <w:top w:val="single" w:sz="4" w:space="0" w:color="000000"/>
              <w:bottom w:val="single" w:sz="4" w:space="0" w:color="000000"/>
              <w:right w:val="single" w:sz="4" w:space="0" w:color="000000"/>
            </w:tcBorders>
            <w:shd w:val="clear" w:color="auto" w:fill="D9D9D9"/>
          </w:tcPr>
          <w:p w14:paraId="627D6171" w14:textId="77777777" w:rsidR="00A802D3" w:rsidRDefault="00A802D3">
            <w:pPr>
              <w:pStyle w:val="TableParagraph"/>
              <w:spacing w:before="120" w:line="273" w:lineRule="auto"/>
              <w:ind w:left="108" w:right="312"/>
            </w:pPr>
            <w:r>
              <w:t>SPECIFIC</w:t>
            </w:r>
            <w:r>
              <w:rPr>
                <w:spacing w:val="-16"/>
              </w:rPr>
              <w:t xml:space="preserve"> </w:t>
            </w:r>
            <w:r>
              <w:t xml:space="preserve">GOAL </w:t>
            </w:r>
            <w:r>
              <w:rPr>
                <w:spacing w:val="-6"/>
              </w:rPr>
              <w:t>1.</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cPr>
          <w:p w14:paraId="7F100C8E" w14:textId="77777777" w:rsidR="00A802D3" w:rsidRDefault="00A802D3">
            <w:pPr>
              <w:pStyle w:val="TableParagraph"/>
              <w:spacing w:before="11"/>
              <w:rPr>
                <w:rFonts w:ascii="Arial"/>
                <w:b/>
              </w:rPr>
            </w:pPr>
          </w:p>
          <w:p w14:paraId="25BEA1FE" w14:textId="77777777" w:rsidR="00A802D3" w:rsidRDefault="00A802D3">
            <w:pPr>
              <w:pStyle w:val="TableParagraph"/>
              <w:ind w:left="113"/>
            </w:pPr>
            <w:r>
              <w:rPr>
                <w:spacing w:val="-2"/>
              </w:rPr>
              <w:t>ACHIEVEMENT</w:t>
            </w:r>
            <w:r>
              <w:rPr>
                <w:spacing w:val="3"/>
              </w:rPr>
              <w:t xml:space="preserve"> </w:t>
            </w:r>
            <w:r>
              <w:rPr>
                <w:spacing w:val="-4"/>
              </w:rPr>
              <w:t>LEVEL</w:t>
            </w:r>
          </w:p>
        </w:tc>
        <w:tc>
          <w:tcPr>
            <w:tcW w:w="1275" w:type="dxa"/>
            <w:tcBorders>
              <w:top w:val="single" w:sz="4" w:space="0" w:color="000000"/>
              <w:left w:val="single" w:sz="4" w:space="0" w:color="000000"/>
              <w:bottom w:val="single" w:sz="4" w:space="0" w:color="000000"/>
              <w:right w:val="single" w:sz="4" w:space="0" w:color="000000"/>
            </w:tcBorders>
            <w:shd w:val="clear" w:color="auto" w:fill="D9D9D9"/>
          </w:tcPr>
          <w:p w14:paraId="1D59513C" w14:textId="77777777" w:rsidR="00A802D3" w:rsidRDefault="00A802D3">
            <w:pPr>
              <w:pStyle w:val="TableParagraph"/>
              <w:spacing w:before="11"/>
              <w:rPr>
                <w:rFonts w:ascii="Arial"/>
                <w:b/>
              </w:rPr>
            </w:pPr>
          </w:p>
          <w:p w14:paraId="068E3AF9" w14:textId="77777777" w:rsidR="00A802D3" w:rsidRDefault="00A802D3">
            <w:pPr>
              <w:pStyle w:val="TableParagraph"/>
              <w:ind w:left="20" w:right="3"/>
              <w:jc w:val="center"/>
            </w:pPr>
            <w:r>
              <w:rPr>
                <w:spacing w:val="-5"/>
              </w:rPr>
              <w:t>20</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14:paraId="54067285" w14:textId="77777777" w:rsidR="00A802D3" w:rsidRDefault="00A802D3">
            <w:pPr>
              <w:pStyle w:val="TableParagraph"/>
              <w:rPr>
                <w:rFonts w:ascii="Times New Roman"/>
              </w:rPr>
            </w:pPr>
          </w:p>
          <w:p w14:paraId="2BE6A2B1" w14:textId="5F7A3E3C" w:rsidR="00575443" w:rsidRDefault="00C258E3">
            <w:pPr>
              <w:pStyle w:val="TableParagraph"/>
              <w:rPr>
                <w:rFonts w:ascii="Times New Roman"/>
              </w:rPr>
            </w:pPr>
            <w:r>
              <w:rPr>
                <w:rFonts w:ascii="Times New Roman"/>
              </w:rPr>
              <w:t xml:space="preserve">         </w:t>
            </w:r>
            <w:r w:rsidR="00575443">
              <w:rPr>
                <w:rFonts w:ascii="Times New Roman"/>
              </w:rPr>
              <w:t>10</w:t>
            </w:r>
          </w:p>
        </w:tc>
        <w:tc>
          <w:tcPr>
            <w:tcW w:w="2126" w:type="dxa"/>
            <w:tcBorders>
              <w:top w:val="single" w:sz="4" w:space="0" w:color="000000"/>
              <w:left w:val="single" w:sz="4" w:space="0" w:color="000000"/>
              <w:bottom w:val="single" w:sz="4" w:space="0" w:color="000000"/>
            </w:tcBorders>
            <w:shd w:val="clear" w:color="auto" w:fill="D9D9D9"/>
          </w:tcPr>
          <w:p w14:paraId="19792393" w14:textId="7FD5107E" w:rsidR="00A802D3" w:rsidRDefault="00A802D3">
            <w:pPr>
              <w:pStyle w:val="TableParagraph"/>
              <w:rPr>
                <w:rFonts w:ascii="Times New Roman"/>
              </w:rPr>
            </w:pPr>
          </w:p>
        </w:tc>
        <w:tc>
          <w:tcPr>
            <w:tcW w:w="2126" w:type="dxa"/>
            <w:tcBorders>
              <w:top w:val="single" w:sz="4" w:space="0" w:color="000000"/>
              <w:left w:val="single" w:sz="4" w:space="0" w:color="000000"/>
              <w:bottom w:val="single" w:sz="4" w:space="0" w:color="000000"/>
            </w:tcBorders>
            <w:shd w:val="clear" w:color="auto" w:fill="D9D9D9"/>
          </w:tcPr>
          <w:p w14:paraId="0A8C931D" w14:textId="77777777" w:rsidR="00A802D3" w:rsidRDefault="00A802D3">
            <w:pPr>
              <w:pStyle w:val="TableParagraph"/>
              <w:rPr>
                <w:rFonts w:ascii="Times New Roman"/>
              </w:rPr>
            </w:pPr>
          </w:p>
        </w:tc>
      </w:tr>
      <w:tr w:rsidR="00A802D3" w14:paraId="7FD4BE2F" w14:textId="0D3607EC" w:rsidTr="00474908">
        <w:trPr>
          <w:trHeight w:val="612"/>
        </w:trPr>
        <w:tc>
          <w:tcPr>
            <w:tcW w:w="1742" w:type="dxa"/>
            <w:vMerge w:val="restart"/>
            <w:tcBorders>
              <w:top w:val="single" w:sz="4" w:space="0" w:color="000000"/>
              <w:bottom w:val="single" w:sz="4" w:space="0" w:color="000000"/>
              <w:right w:val="single" w:sz="4" w:space="0" w:color="000000"/>
            </w:tcBorders>
          </w:tcPr>
          <w:p w14:paraId="297880A1" w14:textId="77777777" w:rsidR="00A802D3" w:rsidRDefault="00A802D3">
            <w:pPr>
              <w:pStyle w:val="TableParagraph"/>
              <w:rPr>
                <w:rFonts w:ascii="Arial"/>
                <w:b/>
              </w:rPr>
            </w:pPr>
          </w:p>
          <w:p w14:paraId="0EEB662D" w14:textId="77777777" w:rsidR="00A802D3" w:rsidRDefault="00A802D3">
            <w:pPr>
              <w:pStyle w:val="TableParagraph"/>
              <w:rPr>
                <w:rFonts w:ascii="Arial"/>
                <w:b/>
              </w:rPr>
            </w:pPr>
          </w:p>
          <w:p w14:paraId="77BB7CF9" w14:textId="77777777" w:rsidR="00A802D3" w:rsidRDefault="00A802D3">
            <w:pPr>
              <w:pStyle w:val="TableParagraph"/>
              <w:rPr>
                <w:rFonts w:ascii="Arial"/>
                <w:b/>
              </w:rPr>
            </w:pPr>
          </w:p>
          <w:p w14:paraId="6EB6583C" w14:textId="77777777" w:rsidR="00A802D3" w:rsidRDefault="00A802D3">
            <w:pPr>
              <w:pStyle w:val="TableParagraph"/>
              <w:spacing w:before="105"/>
              <w:rPr>
                <w:rFonts w:ascii="Arial"/>
                <w:b/>
              </w:rPr>
            </w:pPr>
          </w:p>
          <w:p w14:paraId="6463F8B2" w14:textId="77777777" w:rsidR="00A802D3" w:rsidRDefault="00A802D3">
            <w:pPr>
              <w:pStyle w:val="TableParagraph"/>
              <w:spacing w:line="276" w:lineRule="auto"/>
              <w:ind w:left="108" w:right="104"/>
            </w:pPr>
            <w:r>
              <w:t>Persons</w:t>
            </w:r>
            <w:r>
              <w:rPr>
                <w:spacing w:val="-16"/>
              </w:rPr>
              <w:t xml:space="preserve"> </w:t>
            </w:r>
            <w:r>
              <w:t xml:space="preserve">historically </w:t>
            </w:r>
            <w:r>
              <w:rPr>
                <w:spacing w:val="-2"/>
              </w:rPr>
              <w:t xml:space="preserve">disadvantaged </w:t>
            </w:r>
            <w:r>
              <w:t>based on race</w:t>
            </w:r>
          </w:p>
        </w:tc>
        <w:tc>
          <w:tcPr>
            <w:tcW w:w="1985" w:type="dxa"/>
            <w:tcBorders>
              <w:top w:val="single" w:sz="4" w:space="0" w:color="000000"/>
              <w:left w:val="single" w:sz="4" w:space="0" w:color="000000"/>
              <w:bottom w:val="single" w:sz="4" w:space="0" w:color="000000"/>
              <w:right w:val="single" w:sz="4" w:space="0" w:color="000000"/>
            </w:tcBorders>
          </w:tcPr>
          <w:p w14:paraId="6A48AB17" w14:textId="77777777" w:rsidR="00A802D3" w:rsidRDefault="00A802D3">
            <w:pPr>
              <w:pStyle w:val="TableParagraph"/>
              <w:spacing w:before="160"/>
              <w:ind w:left="113"/>
            </w:pPr>
            <w:r>
              <w:t>100%</w:t>
            </w:r>
            <w:r>
              <w:rPr>
                <w:spacing w:val="-9"/>
              </w:rPr>
              <w:t xml:space="preserve"> </w:t>
            </w:r>
            <w:r>
              <w:t>Black</w:t>
            </w:r>
            <w:r>
              <w:rPr>
                <w:spacing w:val="-3"/>
              </w:rPr>
              <w:t xml:space="preserve"> </w:t>
            </w:r>
            <w:r>
              <w:rPr>
                <w:spacing w:val="-2"/>
              </w:rPr>
              <w:t>ownership</w:t>
            </w:r>
          </w:p>
        </w:tc>
        <w:tc>
          <w:tcPr>
            <w:tcW w:w="1275" w:type="dxa"/>
            <w:tcBorders>
              <w:top w:val="single" w:sz="4" w:space="0" w:color="000000"/>
              <w:left w:val="single" w:sz="4" w:space="0" w:color="000000"/>
              <w:bottom w:val="single" w:sz="4" w:space="0" w:color="000000"/>
              <w:right w:val="single" w:sz="4" w:space="0" w:color="000000"/>
            </w:tcBorders>
          </w:tcPr>
          <w:p w14:paraId="00D876D0" w14:textId="77777777" w:rsidR="00A802D3" w:rsidRDefault="00A802D3">
            <w:pPr>
              <w:pStyle w:val="TableParagraph"/>
              <w:spacing w:before="160"/>
              <w:ind w:left="20" w:right="3"/>
              <w:jc w:val="center"/>
            </w:pPr>
            <w:r>
              <w:rPr>
                <w:spacing w:val="-5"/>
              </w:rPr>
              <w:t>10</w:t>
            </w:r>
          </w:p>
        </w:tc>
        <w:tc>
          <w:tcPr>
            <w:tcW w:w="1418" w:type="dxa"/>
            <w:tcBorders>
              <w:top w:val="single" w:sz="4" w:space="0" w:color="000000"/>
              <w:left w:val="single" w:sz="4" w:space="0" w:color="000000"/>
              <w:bottom w:val="single" w:sz="4" w:space="0" w:color="000000"/>
              <w:right w:val="single" w:sz="4" w:space="0" w:color="000000"/>
            </w:tcBorders>
          </w:tcPr>
          <w:p w14:paraId="2226954A" w14:textId="77777777" w:rsidR="0035210F" w:rsidRDefault="0035210F">
            <w:pPr>
              <w:pStyle w:val="TableParagraph"/>
              <w:rPr>
                <w:rFonts w:ascii="Times New Roman"/>
              </w:rPr>
            </w:pPr>
          </w:p>
          <w:p w14:paraId="30A7E2CE" w14:textId="374661E6" w:rsidR="00A802D3" w:rsidRDefault="00C258E3" w:rsidP="0035210F">
            <w:pPr>
              <w:pStyle w:val="TableParagraph"/>
              <w:jc w:val="center"/>
              <w:rPr>
                <w:rFonts w:ascii="Times New Roman"/>
              </w:rPr>
            </w:pPr>
            <w:r>
              <w:rPr>
                <w:rFonts w:ascii="Times New Roman"/>
              </w:rPr>
              <w:t>4</w:t>
            </w:r>
          </w:p>
        </w:tc>
        <w:tc>
          <w:tcPr>
            <w:tcW w:w="2126" w:type="dxa"/>
            <w:tcBorders>
              <w:top w:val="single" w:sz="4" w:space="0" w:color="000000"/>
              <w:left w:val="single" w:sz="4" w:space="0" w:color="000000"/>
              <w:bottom w:val="single" w:sz="4" w:space="0" w:color="000000"/>
            </w:tcBorders>
          </w:tcPr>
          <w:p w14:paraId="0B52BACB" w14:textId="233E8603" w:rsidR="00A802D3" w:rsidRDefault="00A802D3">
            <w:pPr>
              <w:pStyle w:val="TableParagraph"/>
              <w:rPr>
                <w:rFonts w:ascii="Times New Roman"/>
              </w:rPr>
            </w:pPr>
          </w:p>
        </w:tc>
        <w:tc>
          <w:tcPr>
            <w:tcW w:w="2126" w:type="dxa"/>
            <w:tcBorders>
              <w:top w:val="single" w:sz="4" w:space="0" w:color="000000"/>
              <w:left w:val="single" w:sz="4" w:space="0" w:color="000000"/>
              <w:bottom w:val="single" w:sz="4" w:space="0" w:color="000000"/>
            </w:tcBorders>
          </w:tcPr>
          <w:p w14:paraId="6CDA9517" w14:textId="77777777" w:rsidR="00A802D3" w:rsidRDefault="00A802D3">
            <w:pPr>
              <w:pStyle w:val="TableParagraph"/>
              <w:rPr>
                <w:rFonts w:ascii="Times New Roman"/>
              </w:rPr>
            </w:pPr>
          </w:p>
        </w:tc>
      </w:tr>
      <w:tr w:rsidR="00A802D3" w14:paraId="167BE2BA" w14:textId="4FAF9543" w:rsidTr="00474908">
        <w:trPr>
          <w:trHeight w:val="821"/>
        </w:trPr>
        <w:tc>
          <w:tcPr>
            <w:tcW w:w="1742" w:type="dxa"/>
            <w:vMerge/>
            <w:tcBorders>
              <w:top w:val="nil"/>
              <w:bottom w:val="single" w:sz="4" w:space="0" w:color="000000"/>
              <w:right w:val="single" w:sz="4" w:space="0" w:color="000000"/>
            </w:tcBorders>
          </w:tcPr>
          <w:p w14:paraId="1F90FE82" w14:textId="77777777" w:rsidR="00A802D3" w:rsidRDefault="00A802D3">
            <w:pPr>
              <w:rPr>
                <w:sz w:val="2"/>
                <w:szCs w:val="2"/>
              </w:rPr>
            </w:pPr>
          </w:p>
        </w:tc>
        <w:tc>
          <w:tcPr>
            <w:tcW w:w="1985" w:type="dxa"/>
            <w:tcBorders>
              <w:top w:val="single" w:sz="4" w:space="0" w:color="000000"/>
              <w:left w:val="single" w:sz="4" w:space="0" w:color="000000"/>
              <w:bottom w:val="single" w:sz="4" w:space="0" w:color="000000"/>
              <w:right w:val="single" w:sz="4" w:space="0" w:color="000000"/>
            </w:tcBorders>
          </w:tcPr>
          <w:p w14:paraId="188092FA" w14:textId="77777777" w:rsidR="00A802D3" w:rsidRDefault="00A802D3">
            <w:pPr>
              <w:pStyle w:val="TableParagraph"/>
              <w:spacing w:before="118" w:line="276" w:lineRule="auto"/>
              <w:ind w:left="113"/>
            </w:pPr>
            <w:r>
              <w:t>75%</w:t>
            </w:r>
            <w:r>
              <w:rPr>
                <w:spacing w:val="-13"/>
              </w:rPr>
              <w:t xml:space="preserve"> </w:t>
            </w:r>
            <w:r>
              <w:t>-</w:t>
            </w:r>
            <w:r>
              <w:rPr>
                <w:spacing w:val="-15"/>
              </w:rPr>
              <w:t xml:space="preserve"> </w:t>
            </w:r>
            <w:r>
              <w:t>99%</w:t>
            </w:r>
            <w:r>
              <w:rPr>
                <w:spacing w:val="-11"/>
              </w:rPr>
              <w:t xml:space="preserve"> </w:t>
            </w:r>
            <w:r>
              <w:t xml:space="preserve">Black </w:t>
            </w:r>
            <w:r>
              <w:rPr>
                <w:spacing w:val="-2"/>
              </w:rPr>
              <w:t>ownership</w:t>
            </w:r>
          </w:p>
        </w:tc>
        <w:tc>
          <w:tcPr>
            <w:tcW w:w="1275" w:type="dxa"/>
            <w:tcBorders>
              <w:top w:val="single" w:sz="4" w:space="0" w:color="000000"/>
              <w:left w:val="single" w:sz="4" w:space="0" w:color="000000"/>
              <w:bottom w:val="single" w:sz="4" w:space="0" w:color="000000"/>
              <w:right w:val="single" w:sz="4" w:space="0" w:color="000000"/>
            </w:tcBorders>
          </w:tcPr>
          <w:p w14:paraId="17933AD1" w14:textId="77777777" w:rsidR="00A802D3" w:rsidRDefault="00A802D3">
            <w:pPr>
              <w:pStyle w:val="TableParagraph"/>
              <w:spacing w:before="12"/>
              <w:rPr>
                <w:rFonts w:ascii="Arial"/>
                <w:b/>
              </w:rPr>
            </w:pPr>
          </w:p>
          <w:p w14:paraId="06442E09" w14:textId="77777777" w:rsidR="00A802D3" w:rsidRDefault="00A802D3">
            <w:pPr>
              <w:pStyle w:val="TableParagraph"/>
              <w:ind w:left="20" w:right="1"/>
              <w:jc w:val="center"/>
            </w:pPr>
            <w:r>
              <w:rPr>
                <w:spacing w:val="-10"/>
              </w:rPr>
              <w:t>8</w:t>
            </w:r>
          </w:p>
        </w:tc>
        <w:tc>
          <w:tcPr>
            <w:tcW w:w="1418" w:type="dxa"/>
            <w:tcBorders>
              <w:top w:val="single" w:sz="4" w:space="0" w:color="000000"/>
              <w:left w:val="single" w:sz="4" w:space="0" w:color="000000"/>
              <w:bottom w:val="single" w:sz="4" w:space="0" w:color="000000"/>
              <w:right w:val="single" w:sz="4" w:space="0" w:color="000000"/>
            </w:tcBorders>
          </w:tcPr>
          <w:p w14:paraId="3BA154FE" w14:textId="77777777" w:rsidR="0035210F" w:rsidRDefault="0035210F">
            <w:pPr>
              <w:pStyle w:val="TableParagraph"/>
              <w:rPr>
                <w:rFonts w:ascii="Times New Roman"/>
              </w:rPr>
            </w:pPr>
          </w:p>
          <w:p w14:paraId="4835D27C" w14:textId="53D8B4EA" w:rsidR="00A802D3" w:rsidRDefault="00C258E3" w:rsidP="0035210F">
            <w:pPr>
              <w:pStyle w:val="TableParagraph"/>
              <w:jc w:val="center"/>
              <w:rPr>
                <w:rFonts w:ascii="Times New Roman"/>
              </w:rPr>
            </w:pPr>
            <w:r>
              <w:rPr>
                <w:rFonts w:ascii="Times New Roman"/>
              </w:rPr>
              <w:t>3</w:t>
            </w:r>
          </w:p>
          <w:p w14:paraId="3DDF0830" w14:textId="288E2A16" w:rsidR="0035210F" w:rsidRDefault="0035210F">
            <w:pPr>
              <w:pStyle w:val="TableParagraph"/>
              <w:rPr>
                <w:rFonts w:ascii="Times New Roman"/>
              </w:rPr>
            </w:pPr>
          </w:p>
        </w:tc>
        <w:tc>
          <w:tcPr>
            <w:tcW w:w="2126" w:type="dxa"/>
            <w:tcBorders>
              <w:top w:val="single" w:sz="4" w:space="0" w:color="000000"/>
              <w:left w:val="single" w:sz="4" w:space="0" w:color="000000"/>
              <w:bottom w:val="single" w:sz="4" w:space="0" w:color="000000"/>
            </w:tcBorders>
          </w:tcPr>
          <w:p w14:paraId="00A6B50A" w14:textId="59AC30F5" w:rsidR="00A802D3" w:rsidRDefault="00A802D3">
            <w:pPr>
              <w:pStyle w:val="TableParagraph"/>
              <w:rPr>
                <w:rFonts w:ascii="Times New Roman"/>
              </w:rPr>
            </w:pPr>
          </w:p>
        </w:tc>
        <w:tc>
          <w:tcPr>
            <w:tcW w:w="2126" w:type="dxa"/>
            <w:tcBorders>
              <w:top w:val="single" w:sz="4" w:space="0" w:color="000000"/>
              <w:left w:val="single" w:sz="4" w:space="0" w:color="000000"/>
              <w:bottom w:val="single" w:sz="4" w:space="0" w:color="000000"/>
            </w:tcBorders>
          </w:tcPr>
          <w:p w14:paraId="1DFE0E9F" w14:textId="77777777" w:rsidR="00A802D3" w:rsidRDefault="00A802D3">
            <w:pPr>
              <w:pStyle w:val="TableParagraph"/>
              <w:rPr>
                <w:rFonts w:ascii="Times New Roman"/>
              </w:rPr>
            </w:pPr>
          </w:p>
        </w:tc>
      </w:tr>
      <w:tr w:rsidR="00A802D3" w14:paraId="6E506957" w14:textId="6CA8BF0B" w:rsidTr="00474908">
        <w:trPr>
          <w:trHeight w:val="822"/>
        </w:trPr>
        <w:tc>
          <w:tcPr>
            <w:tcW w:w="1742" w:type="dxa"/>
            <w:vMerge/>
            <w:tcBorders>
              <w:top w:val="nil"/>
              <w:bottom w:val="single" w:sz="4" w:space="0" w:color="000000"/>
              <w:right w:val="single" w:sz="4" w:space="0" w:color="000000"/>
            </w:tcBorders>
          </w:tcPr>
          <w:p w14:paraId="29B5C5DA" w14:textId="77777777" w:rsidR="00A802D3" w:rsidRDefault="00A802D3">
            <w:pPr>
              <w:rPr>
                <w:sz w:val="2"/>
                <w:szCs w:val="2"/>
              </w:rPr>
            </w:pPr>
          </w:p>
        </w:tc>
        <w:tc>
          <w:tcPr>
            <w:tcW w:w="1985" w:type="dxa"/>
            <w:tcBorders>
              <w:top w:val="single" w:sz="4" w:space="0" w:color="000000"/>
              <w:left w:val="single" w:sz="4" w:space="0" w:color="000000"/>
              <w:bottom w:val="single" w:sz="4" w:space="0" w:color="000000"/>
              <w:right w:val="single" w:sz="4" w:space="0" w:color="000000"/>
            </w:tcBorders>
          </w:tcPr>
          <w:p w14:paraId="3D73F7BA" w14:textId="77777777" w:rsidR="00A802D3" w:rsidRDefault="00A802D3">
            <w:pPr>
              <w:pStyle w:val="TableParagraph"/>
              <w:spacing w:before="119" w:line="276" w:lineRule="auto"/>
              <w:ind w:left="113"/>
            </w:pPr>
            <w:r>
              <w:t>50%</w:t>
            </w:r>
            <w:r>
              <w:rPr>
                <w:spacing w:val="-13"/>
              </w:rPr>
              <w:t xml:space="preserve"> </w:t>
            </w:r>
            <w:r>
              <w:t>-</w:t>
            </w:r>
            <w:r>
              <w:rPr>
                <w:spacing w:val="-15"/>
              </w:rPr>
              <w:t xml:space="preserve"> </w:t>
            </w:r>
            <w:r>
              <w:t>74%</w:t>
            </w:r>
            <w:r>
              <w:rPr>
                <w:spacing w:val="-11"/>
              </w:rPr>
              <w:t xml:space="preserve"> </w:t>
            </w:r>
            <w:r>
              <w:t xml:space="preserve">Black </w:t>
            </w:r>
            <w:r>
              <w:rPr>
                <w:spacing w:val="-2"/>
              </w:rPr>
              <w:t>ownership</w:t>
            </w:r>
          </w:p>
        </w:tc>
        <w:tc>
          <w:tcPr>
            <w:tcW w:w="1275" w:type="dxa"/>
            <w:tcBorders>
              <w:top w:val="single" w:sz="4" w:space="0" w:color="000000"/>
              <w:left w:val="single" w:sz="4" w:space="0" w:color="000000"/>
              <w:bottom w:val="single" w:sz="4" w:space="0" w:color="000000"/>
              <w:right w:val="single" w:sz="4" w:space="0" w:color="000000"/>
            </w:tcBorders>
          </w:tcPr>
          <w:p w14:paraId="24F36D41" w14:textId="77777777" w:rsidR="00A802D3" w:rsidRDefault="00A802D3">
            <w:pPr>
              <w:pStyle w:val="TableParagraph"/>
              <w:spacing w:before="10"/>
              <w:rPr>
                <w:rFonts w:ascii="Arial"/>
                <w:b/>
              </w:rPr>
            </w:pPr>
          </w:p>
          <w:p w14:paraId="29B32E22" w14:textId="77777777" w:rsidR="00A802D3" w:rsidRDefault="00A802D3">
            <w:pPr>
              <w:pStyle w:val="TableParagraph"/>
              <w:ind w:left="20" w:right="1"/>
              <w:jc w:val="center"/>
            </w:pPr>
            <w:r>
              <w:rPr>
                <w:spacing w:val="-10"/>
              </w:rPr>
              <w:t>5</w:t>
            </w:r>
          </w:p>
        </w:tc>
        <w:tc>
          <w:tcPr>
            <w:tcW w:w="1418" w:type="dxa"/>
            <w:tcBorders>
              <w:top w:val="single" w:sz="4" w:space="0" w:color="000000"/>
              <w:left w:val="single" w:sz="4" w:space="0" w:color="000000"/>
              <w:bottom w:val="single" w:sz="4" w:space="0" w:color="000000"/>
              <w:right w:val="single" w:sz="4" w:space="0" w:color="000000"/>
            </w:tcBorders>
          </w:tcPr>
          <w:p w14:paraId="49A813D8" w14:textId="77777777" w:rsidR="0035210F" w:rsidRDefault="0035210F">
            <w:pPr>
              <w:pStyle w:val="TableParagraph"/>
              <w:rPr>
                <w:rFonts w:ascii="Times New Roman"/>
              </w:rPr>
            </w:pPr>
          </w:p>
          <w:p w14:paraId="2D4D5934" w14:textId="545B325E" w:rsidR="00A802D3" w:rsidRDefault="00C258E3" w:rsidP="0035210F">
            <w:pPr>
              <w:pStyle w:val="TableParagraph"/>
              <w:jc w:val="center"/>
              <w:rPr>
                <w:rFonts w:ascii="Times New Roman"/>
              </w:rPr>
            </w:pPr>
            <w:r>
              <w:rPr>
                <w:rFonts w:ascii="Times New Roman"/>
              </w:rPr>
              <w:t>2</w:t>
            </w:r>
          </w:p>
        </w:tc>
        <w:tc>
          <w:tcPr>
            <w:tcW w:w="2126" w:type="dxa"/>
            <w:tcBorders>
              <w:top w:val="single" w:sz="4" w:space="0" w:color="000000"/>
              <w:left w:val="single" w:sz="4" w:space="0" w:color="000000"/>
              <w:bottom w:val="single" w:sz="4" w:space="0" w:color="000000"/>
            </w:tcBorders>
          </w:tcPr>
          <w:p w14:paraId="59FD87D2" w14:textId="596FB3B0" w:rsidR="00A802D3" w:rsidRDefault="00A802D3">
            <w:pPr>
              <w:pStyle w:val="TableParagraph"/>
              <w:rPr>
                <w:rFonts w:ascii="Times New Roman"/>
              </w:rPr>
            </w:pPr>
          </w:p>
        </w:tc>
        <w:tc>
          <w:tcPr>
            <w:tcW w:w="2126" w:type="dxa"/>
            <w:tcBorders>
              <w:top w:val="single" w:sz="4" w:space="0" w:color="000000"/>
              <w:left w:val="single" w:sz="4" w:space="0" w:color="000000"/>
              <w:bottom w:val="single" w:sz="4" w:space="0" w:color="000000"/>
            </w:tcBorders>
          </w:tcPr>
          <w:p w14:paraId="20B60BE6" w14:textId="77777777" w:rsidR="00A802D3" w:rsidRDefault="00A802D3">
            <w:pPr>
              <w:pStyle w:val="TableParagraph"/>
              <w:rPr>
                <w:rFonts w:ascii="Times New Roman"/>
              </w:rPr>
            </w:pPr>
          </w:p>
        </w:tc>
      </w:tr>
      <w:tr w:rsidR="00A802D3" w14:paraId="5053212A" w14:textId="0EF5F2CB" w:rsidTr="00474908">
        <w:trPr>
          <w:trHeight w:val="822"/>
        </w:trPr>
        <w:tc>
          <w:tcPr>
            <w:tcW w:w="1742" w:type="dxa"/>
            <w:vMerge/>
            <w:tcBorders>
              <w:top w:val="nil"/>
              <w:bottom w:val="single" w:sz="4" w:space="0" w:color="000000"/>
              <w:right w:val="single" w:sz="4" w:space="0" w:color="000000"/>
            </w:tcBorders>
          </w:tcPr>
          <w:p w14:paraId="1DE61795" w14:textId="77777777" w:rsidR="00A802D3" w:rsidRDefault="00A802D3">
            <w:pPr>
              <w:rPr>
                <w:sz w:val="2"/>
                <w:szCs w:val="2"/>
              </w:rPr>
            </w:pPr>
          </w:p>
        </w:tc>
        <w:tc>
          <w:tcPr>
            <w:tcW w:w="1985" w:type="dxa"/>
            <w:tcBorders>
              <w:top w:val="single" w:sz="4" w:space="0" w:color="000000"/>
              <w:left w:val="single" w:sz="4" w:space="0" w:color="000000"/>
              <w:bottom w:val="single" w:sz="4" w:space="0" w:color="000000"/>
              <w:right w:val="single" w:sz="4" w:space="0" w:color="000000"/>
            </w:tcBorders>
          </w:tcPr>
          <w:p w14:paraId="1F23750A" w14:textId="77777777" w:rsidR="00A802D3" w:rsidRDefault="00A802D3">
            <w:pPr>
              <w:pStyle w:val="TableParagraph"/>
              <w:spacing w:before="118" w:line="276" w:lineRule="auto"/>
              <w:ind w:left="113"/>
            </w:pPr>
            <w:r>
              <w:t>Below</w:t>
            </w:r>
            <w:r>
              <w:rPr>
                <w:spacing w:val="-16"/>
              </w:rPr>
              <w:t xml:space="preserve"> </w:t>
            </w:r>
            <w:r>
              <w:t>50%</w:t>
            </w:r>
            <w:r>
              <w:rPr>
                <w:spacing w:val="-15"/>
              </w:rPr>
              <w:t xml:space="preserve"> </w:t>
            </w:r>
            <w:r>
              <w:t xml:space="preserve">Black </w:t>
            </w:r>
            <w:r>
              <w:rPr>
                <w:spacing w:val="-2"/>
              </w:rPr>
              <w:t>ownership</w:t>
            </w:r>
          </w:p>
        </w:tc>
        <w:tc>
          <w:tcPr>
            <w:tcW w:w="1275" w:type="dxa"/>
            <w:tcBorders>
              <w:top w:val="single" w:sz="4" w:space="0" w:color="000000"/>
              <w:left w:val="single" w:sz="4" w:space="0" w:color="000000"/>
              <w:bottom w:val="single" w:sz="4" w:space="0" w:color="000000"/>
              <w:right w:val="single" w:sz="4" w:space="0" w:color="000000"/>
            </w:tcBorders>
          </w:tcPr>
          <w:p w14:paraId="2E4DC62B" w14:textId="77777777" w:rsidR="00A802D3" w:rsidRDefault="00A802D3">
            <w:pPr>
              <w:pStyle w:val="TableParagraph"/>
              <w:spacing w:before="11"/>
              <w:rPr>
                <w:rFonts w:ascii="Arial"/>
                <w:b/>
              </w:rPr>
            </w:pPr>
          </w:p>
          <w:p w14:paraId="78B828AC" w14:textId="77777777" w:rsidR="00A802D3" w:rsidRDefault="00A802D3">
            <w:pPr>
              <w:pStyle w:val="TableParagraph"/>
              <w:ind w:left="20" w:right="1"/>
              <w:jc w:val="center"/>
            </w:pPr>
            <w:r>
              <w:rPr>
                <w:spacing w:val="-10"/>
              </w:rPr>
              <w:t>0</w:t>
            </w:r>
          </w:p>
        </w:tc>
        <w:tc>
          <w:tcPr>
            <w:tcW w:w="1418" w:type="dxa"/>
            <w:tcBorders>
              <w:top w:val="single" w:sz="4" w:space="0" w:color="000000"/>
              <w:left w:val="single" w:sz="4" w:space="0" w:color="000000"/>
              <w:bottom w:val="single" w:sz="4" w:space="0" w:color="000000"/>
              <w:right w:val="single" w:sz="4" w:space="0" w:color="000000"/>
            </w:tcBorders>
          </w:tcPr>
          <w:p w14:paraId="437AAD67" w14:textId="77777777" w:rsidR="0035210F" w:rsidRDefault="0035210F">
            <w:pPr>
              <w:pStyle w:val="TableParagraph"/>
              <w:rPr>
                <w:rFonts w:ascii="Times New Roman"/>
              </w:rPr>
            </w:pPr>
          </w:p>
          <w:p w14:paraId="46A88475" w14:textId="2363B746" w:rsidR="00A802D3" w:rsidRDefault="0035210F" w:rsidP="0035210F">
            <w:pPr>
              <w:pStyle w:val="TableParagraph"/>
              <w:jc w:val="center"/>
              <w:rPr>
                <w:rFonts w:ascii="Times New Roman"/>
              </w:rPr>
            </w:pPr>
            <w:r>
              <w:rPr>
                <w:rFonts w:ascii="Times New Roman"/>
              </w:rPr>
              <w:t>0</w:t>
            </w:r>
          </w:p>
        </w:tc>
        <w:tc>
          <w:tcPr>
            <w:tcW w:w="2126" w:type="dxa"/>
            <w:tcBorders>
              <w:top w:val="single" w:sz="4" w:space="0" w:color="000000"/>
              <w:left w:val="single" w:sz="4" w:space="0" w:color="000000"/>
              <w:bottom w:val="single" w:sz="4" w:space="0" w:color="000000"/>
            </w:tcBorders>
          </w:tcPr>
          <w:p w14:paraId="4BFD5282" w14:textId="7E7E1996" w:rsidR="00A802D3" w:rsidRDefault="00A802D3">
            <w:pPr>
              <w:pStyle w:val="TableParagraph"/>
              <w:rPr>
                <w:rFonts w:ascii="Times New Roman"/>
              </w:rPr>
            </w:pPr>
          </w:p>
        </w:tc>
        <w:tc>
          <w:tcPr>
            <w:tcW w:w="2126" w:type="dxa"/>
            <w:tcBorders>
              <w:top w:val="single" w:sz="4" w:space="0" w:color="000000"/>
              <w:left w:val="single" w:sz="4" w:space="0" w:color="000000"/>
              <w:bottom w:val="single" w:sz="4" w:space="0" w:color="000000"/>
            </w:tcBorders>
          </w:tcPr>
          <w:p w14:paraId="0C7006D4" w14:textId="77777777" w:rsidR="00A802D3" w:rsidRDefault="00A802D3">
            <w:pPr>
              <w:pStyle w:val="TableParagraph"/>
              <w:rPr>
                <w:rFonts w:ascii="Times New Roman"/>
              </w:rPr>
            </w:pPr>
          </w:p>
        </w:tc>
      </w:tr>
      <w:tr w:rsidR="00A802D3" w14:paraId="0E8EE2A7" w14:textId="7802EB39" w:rsidTr="00474908">
        <w:trPr>
          <w:trHeight w:val="822"/>
        </w:trPr>
        <w:tc>
          <w:tcPr>
            <w:tcW w:w="1742" w:type="dxa"/>
            <w:tcBorders>
              <w:top w:val="single" w:sz="4" w:space="0" w:color="000000"/>
              <w:bottom w:val="single" w:sz="4" w:space="0" w:color="000000"/>
              <w:right w:val="single" w:sz="4" w:space="0" w:color="000000"/>
            </w:tcBorders>
            <w:shd w:val="clear" w:color="auto" w:fill="D9D9D9"/>
          </w:tcPr>
          <w:p w14:paraId="202C1D3B" w14:textId="77777777" w:rsidR="00A802D3" w:rsidRDefault="00A802D3">
            <w:pPr>
              <w:pStyle w:val="TableParagraph"/>
              <w:spacing w:before="118" w:line="276" w:lineRule="auto"/>
              <w:ind w:left="108" w:right="312"/>
            </w:pPr>
            <w:r>
              <w:t>SPECIFIC</w:t>
            </w:r>
            <w:r>
              <w:rPr>
                <w:spacing w:val="-16"/>
              </w:rPr>
              <w:t xml:space="preserve"> </w:t>
            </w:r>
            <w:r>
              <w:t xml:space="preserve">GOAL </w:t>
            </w:r>
            <w:r>
              <w:rPr>
                <w:spacing w:val="-6"/>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cPr>
          <w:p w14:paraId="576A1329" w14:textId="77777777" w:rsidR="00A802D3" w:rsidRDefault="00A802D3">
            <w:pPr>
              <w:pStyle w:val="TableParagraph"/>
              <w:spacing w:before="9"/>
              <w:rPr>
                <w:rFonts w:ascii="Arial"/>
                <w:b/>
              </w:rPr>
            </w:pPr>
          </w:p>
          <w:p w14:paraId="1B6DE49D" w14:textId="77777777" w:rsidR="00A802D3" w:rsidRDefault="00A802D3">
            <w:pPr>
              <w:pStyle w:val="TableParagraph"/>
              <w:ind w:left="113"/>
            </w:pPr>
            <w:r>
              <w:rPr>
                <w:spacing w:val="-2"/>
              </w:rPr>
              <w:t>ACHIEVEMENT</w:t>
            </w:r>
            <w:r>
              <w:rPr>
                <w:spacing w:val="3"/>
              </w:rPr>
              <w:t xml:space="preserve"> </w:t>
            </w:r>
            <w:r>
              <w:rPr>
                <w:spacing w:val="-4"/>
              </w:rPr>
              <w:t>LEVEL</w:t>
            </w:r>
          </w:p>
        </w:tc>
        <w:tc>
          <w:tcPr>
            <w:tcW w:w="1275" w:type="dxa"/>
            <w:tcBorders>
              <w:top w:val="single" w:sz="4" w:space="0" w:color="000000"/>
              <w:left w:val="single" w:sz="4" w:space="0" w:color="000000"/>
              <w:bottom w:val="single" w:sz="4" w:space="0" w:color="000000"/>
              <w:right w:val="single" w:sz="4" w:space="0" w:color="000000"/>
            </w:tcBorders>
            <w:shd w:val="clear" w:color="auto" w:fill="D9D9D9"/>
          </w:tcPr>
          <w:p w14:paraId="61E810E8" w14:textId="77777777" w:rsidR="00A802D3" w:rsidRDefault="00A802D3">
            <w:pPr>
              <w:pStyle w:val="TableParagraph"/>
              <w:spacing w:before="9"/>
              <w:rPr>
                <w:rFonts w:ascii="Arial"/>
                <w:b/>
              </w:rPr>
            </w:pPr>
          </w:p>
          <w:p w14:paraId="1EDD8520" w14:textId="77777777" w:rsidR="00A802D3" w:rsidRDefault="00A802D3">
            <w:pPr>
              <w:pStyle w:val="TableParagraph"/>
              <w:ind w:left="20"/>
              <w:jc w:val="center"/>
            </w:pPr>
            <w:r>
              <w:rPr>
                <w:spacing w:val="-2"/>
              </w:rPr>
              <w:t>POINTS</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14:paraId="42105BDF" w14:textId="77777777" w:rsidR="00A802D3" w:rsidRDefault="00A802D3">
            <w:pPr>
              <w:pStyle w:val="TableParagraph"/>
              <w:rPr>
                <w:rFonts w:ascii="Times New Roman"/>
              </w:rPr>
            </w:pPr>
          </w:p>
        </w:tc>
        <w:tc>
          <w:tcPr>
            <w:tcW w:w="2126" w:type="dxa"/>
            <w:tcBorders>
              <w:top w:val="single" w:sz="4" w:space="0" w:color="000000"/>
              <w:left w:val="single" w:sz="4" w:space="0" w:color="000000"/>
              <w:bottom w:val="single" w:sz="4" w:space="0" w:color="000000"/>
            </w:tcBorders>
            <w:shd w:val="clear" w:color="auto" w:fill="D9D9D9"/>
          </w:tcPr>
          <w:p w14:paraId="3348E53B" w14:textId="2F00858E" w:rsidR="00A802D3" w:rsidRDefault="00A802D3">
            <w:pPr>
              <w:pStyle w:val="TableParagraph"/>
              <w:rPr>
                <w:rFonts w:ascii="Times New Roman"/>
              </w:rPr>
            </w:pPr>
          </w:p>
        </w:tc>
        <w:tc>
          <w:tcPr>
            <w:tcW w:w="2126" w:type="dxa"/>
            <w:tcBorders>
              <w:top w:val="single" w:sz="4" w:space="0" w:color="000000"/>
              <w:left w:val="single" w:sz="4" w:space="0" w:color="000000"/>
              <w:bottom w:val="single" w:sz="4" w:space="0" w:color="000000"/>
            </w:tcBorders>
            <w:shd w:val="clear" w:color="auto" w:fill="D9D9D9"/>
          </w:tcPr>
          <w:p w14:paraId="2306D96D" w14:textId="77777777" w:rsidR="00A802D3" w:rsidRDefault="00A802D3">
            <w:pPr>
              <w:pStyle w:val="TableParagraph"/>
              <w:rPr>
                <w:rFonts w:ascii="Times New Roman"/>
              </w:rPr>
            </w:pPr>
          </w:p>
        </w:tc>
      </w:tr>
      <w:tr w:rsidR="00A802D3" w14:paraId="42F89F83" w14:textId="3BCA526F" w:rsidTr="00474908">
        <w:trPr>
          <w:trHeight w:val="820"/>
        </w:trPr>
        <w:tc>
          <w:tcPr>
            <w:tcW w:w="1742" w:type="dxa"/>
            <w:vMerge w:val="restart"/>
            <w:tcBorders>
              <w:top w:val="single" w:sz="4" w:space="0" w:color="000000"/>
              <w:bottom w:val="single" w:sz="4" w:space="0" w:color="000000"/>
              <w:right w:val="single" w:sz="4" w:space="0" w:color="000000"/>
            </w:tcBorders>
          </w:tcPr>
          <w:p w14:paraId="1A99C875" w14:textId="77777777" w:rsidR="00A802D3" w:rsidRDefault="00A802D3">
            <w:pPr>
              <w:pStyle w:val="TableParagraph"/>
              <w:rPr>
                <w:rFonts w:ascii="Arial"/>
                <w:b/>
              </w:rPr>
            </w:pPr>
          </w:p>
          <w:p w14:paraId="18ABF54A" w14:textId="77777777" w:rsidR="00A802D3" w:rsidRDefault="00A802D3">
            <w:pPr>
              <w:pStyle w:val="TableParagraph"/>
              <w:spacing w:before="170"/>
              <w:rPr>
                <w:rFonts w:ascii="Arial"/>
                <w:b/>
              </w:rPr>
            </w:pPr>
          </w:p>
          <w:p w14:paraId="17EDE7FC" w14:textId="77777777" w:rsidR="00A802D3" w:rsidRDefault="00A802D3">
            <w:pPr>
              <w:pStyle w:val="TableParagraph"/>
              <w:spacing w:line="276" w:lineRule="auto"/>
              <w:ind w:left="108" w:right="104"/>
            </w:pPr>
            <w:proofErr w:type="gramStart"/>
            <w:r>
              <w:t>Persons</w:t>
            </w:r>
            <w:proofErr w:type="gramEnd"/>
            <w:r>
              <w:rPr>
                <w:spacing w:val="-16"/>
              </w:rPr>
              <w:t xml:space="preserve"> </w:t>
            </w:r>
            <w:r>
              <w:t xml:space="preserve">historically </w:t>
            </w:r>
            <w:r>
              <w:rPr>
                <w:spacing w:val="-2"/>
              </w:rPr>
              <w:t xml:space="preserve">disadvantaged </w:t>
            </w:r>
            <w:r>
              <w:t>based on gender.</w:t>
            </w:r>
          </w:p>
        </w:tc>
        <w:tc>
          <w:tcPr>
            <w:tcW w:w="1985" w:type="dxa"/>
            <w:tcBorders>
              <w:top w:val="single" w:sz="4" w:space="0" w:color="000000"/>
              <w:left w:val="single" w:sz="4" w:space="0" w:color="000000"/>
              <w:bottom w:val="single" w:sz="4" w:space="0" w:color="000000"/>
              <w:right w:val="single" w:sz="4" w:space="0" w:color="000000"/>
            </w:tcBorders>
          </w:tcPr>
          <w:p w14:paraId="1CE968B2" w14:textId="77777777" w:rsidR="00A802D3" w:rsidRDefault="00A802D3">
            <w:pPr>
              <w:pStyle w:val="TableParagraph"/>
              <w:spacing w:before="119" w:line="276" w:lineRule="auto"/>
              <w:ind w:left="113"/>
            </w:pPr>
            <w:r>
              <w:t>100%</w:t>
            </w:r>
            <w:r>
              <w:rPr>
                <w:spacing w:val="-16"/>
              </w:rPr>
              <w:t xml:space="preserve"> </w:t>
            </w:r>
            <w:r>
              <w:t>Black</w:t>
            </w:r>
            <w:r>
              <w:rPr>
                <w:spacing w:val="-15"/>
              </w:rPr>
              <w:t xml:space="preserve"> </w:t>
            </w:r>
            <w:r>
              <w:t xml:space="preserve">Woman </w:t>
            </w:r>
            <w:r>
              <w:rPr>
                <w:spacing w:val="-2"/>
              </w:rPr>
              <w:t>ownership</w:t>
            </w:r>
          </w:p>
        </w:tc>
        <w:tc>
          <w:tcPr>
            <w:tcW w:w="1275" w:type="dxa"/>
            <w:tcBorders>
              <w:top w:val="single" w:sz="4" w:space="0" w:color="000000"/>
              <w:left w:val="single" w:sz="4" w:space="0" w:color="000000"/>
              <w:bottom w:val="single" w:sz="4" w:space="0" w:color="000000"/>
              <w:right w:val="single" w:sz="4" w:space="0" w:color="000000"/>
            </w:tcBorders>
          </w:tcPr>
          <w:p w14:paraId="41622657" w14:textId="77777777" w:rsidR="00A802D3" w:rsidRDefault="00A802D3">
            <w:pPr>
              <w:pStyle w:val="TableParagraph"/>
              <w:spacing w:before="10"/>
              <w:rPr>
                <w:rFonts w:ascii="Arial"/>
                <w:b/>
              </w:rPr>
            </w:pPr>
          </w:p>
          <w:p w14:paraId="6D65C1DA" w14:textId="77777777" w:rsidR="00A802D3" w:rsidRDefault="00A802D3">
            <w:pPr>
              <w:pStyle w:val="TableParagraph"/>
              <w:ind w:left="20" w:right="1"/>
              <w:jc w:val="center"/>
            </w:pPr>
            <w:r>
              <w:rPr>
                <w:spacing w:val="-10"/>
              </w:rPr>
              <w:t>5</w:t>
            </w:r>
          </w:p>
        </w:tc>
        <w:tc>
          <w:tcPr>
            <w:tcW w:w="1418" w:type="dxa"/>
            <w:tcBorders>
              <w:top w:val="single" w:sz="4" w:space="0" w:color="000000"/>
              <w:left w:val="single" w:sz="4" w:space="0" w:color="000000"/>
              <w:bottom w:val="single" w:sz="4" w:space="0" w:color="000000"/>
              <w:right w:val="single" w:sz="4" w:space="0" w:color="000000"/>
            </w:tcBorders>
          </w:tcPr>
          <w:p w14:paraId="10F058EF" w14:textId="77777777" w:rsidR="009A7729" w:rsidRDefault="009A7729">
            <w:pPr>
              <w:pStyle w:val="TableParagraph"/>
              <w:rPr>
                <w:rFonts w:ascii="Times New Roman"/>
              </w:rPr>
            </w:pPr>
          </w:p>
          <w:p w14:paraId="1ECE5A9F" w14:textId="17C8E470" w:rsidR="00A802D3" w:rsidRDefault="009A7729" w:rsidP="009A7729">
            <w:pPr>
              <w:pStyle w:val="TableParagraph"/>
              <w:jc w:val="center"/>
              <w:rPr>
                <w:rFonts w:ascii="Times New Roman"/>
              </w:rPr>
            </w:pPr>
            <w:r>
              <w:rPr>
                <w:rFonts w:ascii="Times New Roman"/>
              </w:rPr>
              <w:t>3</w:t>
            </w:r>
          </w:p>
        </w:tc>
        <w:tc>
          <w:tcPr>
            <w:tcW w:w="2126" w:type="dxa"/>
            <w:tcBorders>
              <w:top w:val="single" w:sz="4" w:space="0" w:color="000000"/>
              <w:left w:val="single" w:sz="4" w:space="0" w:color="000000"/>
              <w:bottom w:val="single" w:sz="4" w:space="0" w:color="000000"/>
            </w:tcBorders>
          </w:tcPr>
          <w:p w14:paraId="73CAB7C3" w14:textId="050152B3" w:rsidR="00A802D3" w:rsidRDefault="00A802D3">
            <w:pPr>
              <w:pStyle w:val="TableParagraph"/>
              <w:rPr>
                <w:rFonts w:ascii="Times New Roman"/>
              </w:rPr>
            </w:pPr>
          </w:p>
        </w:tc>
        <w:tc>
          <w:tcPr>
            <w:tcW w:w="2126" w:type="dxa"/>
            <w:tcBorders>
              <w:top w:val="single" w:sz="4" w:space="0" w:color="000000"/>
              <w:left w:val="single" w:sz="4" w:space="0" w:color="000000"/>
              <w:bottom w:val="single" w:sz="4" w:space="0" w:color="000000"/>
            </w:tcBorders>
          </w:tcPr>
          <w:p w14:paraId="5BC93FF1" w14:textId="77777777" w:rsidR="00A802D3" w:rsidRDefault="00A802D3">
            <w:pPr>
              <w:pStyle w:val="TableParagraph"/>
              <w:rPr>
                <w:rFonts w:ascii="Times New Roman"/>
              </w:rPr>
            </w:pPr>
          </w:p>
        </w:tc>
      </w:tr>
      <w:tr w:rsidR="00A802D3" w14:paraId="224D25E8" w14:textId="1ACC6998" w:rsidTr="00474908">
        <w:trPr>
          <w:trHeight w:val="822"/>
        </w:trPr>
        <w:tc>
          <w:tcPr>
            <w:tcW w:w="1742" w:type="dxa"/>
            <w:vMerge/>
            <w:tcBorders>
              <w:top w:val="nil"/>
              <w:bottom w:val="single" w:sz="4" w:space="0" w:color="000000"/>
              <w:right w:val="single" w:sz="4" w:space="0" w:color="000000"/>
            </w:tcBorders>
          </w:tcPr>
          <w:p w14:paraId="570C3F2D" w14:textId="77777777" w:rsidR="00A802D3" w:rsidRDefault="00A802D3">
            <w:pPr>
              <w:rPr>
                <w:sz w:val="2"/>
                <w:szCs w:val="2"/>
              </w:rPr>
            </w:pPr>
          </w:p>
        </w:tc>
        <w:tc>
          <w:tcPr>
            <w:tcW w:w="1985" w:type="dxa"/>
            <w:tcBorders>
              <w:top w:val="single" w:sz="4" w:space="0" w:color="000000"/>
              <w:left w:val="single" w:sz="4" w:space="0" w:color="000000"/>
              <w:bottom w:val="single" w:sz="4" w:space="0" w:color="000000"/>
              <w:right w:val="single" w:sz="4" w:space="0" w:color="000000"/>
            </w:tcBorders>
          </w:tcPr>
          <w:p w14:paraId="0BE09258" w14:textId="77777777" w:rsidR="00A802D3" w:rsidRDefault="00A802D3">
            <w:pPr>
              <w:pStyle w:val="TableParagraph"/>
              <w:spacing w:before="119" w:line="276" w:lineRule="auto"/>
              <w:ind w:left="113" w:right="744"/>
            </w:pPr>
            <w:r>
              <w:t>75% - 99% Black Woman</w:t>
            </w:r>
            <w:r>
              <w:rPr>
                <w:spacing w:val="-16"/>
              </w:rPr>
              <w:t xml:space="preserve"> </w:t>
            </w:r>
            <w:r>
              <w:t>ownership</w:t>
            </w:r>
          </w:p>
        </w:tc>
        <w:tc>
          <w:tcPr>
            <w:tcW w:w="1275" w:type="dxa"/>
            <w:tcBorders>
              <w:top w:val="single" w:sz="4" w:space="0" w:color="000000"/>
              <w:left w:val="single" w:sz="4" w:space="0" w:color="000000"/>
              <w:bottom w:val="single" w:sz="4" w:space="0" w:color="000000"/>
              <w:right w:val="single" w:sz="4" w:space="0" w:color="000000"/>
            </w:tcBorders>
          </w:tcPr>
          <w:p w14:paraId="415AEA26" w14:textId="77777777" w:rsidR="00A802D3" w:rsidRDefault="00A802D3">
            <w:pPr>
              <w:pStyle w:val="TableParagraph"/>
              <w:spacing w:before="12"/>
              <w:rPr>
                <w:rFonts w:ascii="Arial"/>
                <w:b/>
              </w:rPr>
            </w:pPr>
          </w:p>
          <w:p w14:paraId="57D585C6" w14:textId="77777777" w:rsidR="00A802D3" w:rsidRDefault="00A802D3">
            <w:pPr>
              <w:pStyle w:val="TableParagraph"/>
              <w:ind w:left="20" w:right="1"/>
              <w:jc w:val="center"/>
            </w:pPr>
            <w:r>
              <w:rPr>
                <w:spacing w:val="-10"/>
              </w:rPr>
              <w:t>4</w:t>
            </w:r>
          </w:p>
        </w:tc>
        <w:tc>
          <w:tcPr>
            <w:tcW w:w="1418" w:type="dxa"/>
            <w:tcBorders>
              <w:top w:val="single" w:sz="4" w:space="0" w:color="000000"/>
              <w:left w:val="single" w:sz="4" w:space="0" w:color="000000"/>
              <w:bottom w:val="single" w:sz="4" w:space="0" w:color="000000"/>
              <w:right w:val="single" w:sz="4" w:space="0" w:color="000000"/>
            </w:tcBorders>
          </w:tcPr>
          <w:p w14:paraId="368ED4E7" w14:textId="77777777" w:rsidR="009A7729" w:rsidRDefault="009A7729" w:rsidP="009A7729">
            <w:pPr>
              <w:pStyle w:val="TableParagraph"/>
              <w:jc w:val="center"/>
              <w:rPr>
                <w:rFonts w:ascii="Times New Roman"/>
              </w:rPr>
            </w:pPr>
          </w:p>
          <w:p w14:paraId="309981D4" w14:textId="75FE444A" w:rsidR="00A802D3" w:rsidRDefault="009A7729" w:rsidP="009A7729">
            <w:pPr>
              <w:pStyle w:val="TableParagraph"/>
              <w:jc w:val="center"/>
              <w:rPr>
                <w:rFonts w:ascii="Times New Roman"/>
              </w:rPr>
            </w:pPr>
            <w:r>
              <w:rPr>
                <w:rFonts w:ascii="Times New Roman"/>
              </w:rPr>
              <w:t>2</w:t>
            </w:r>
          </w:p>
        </w:tc>
        <w:tc>
          <w:tcPr>
            <w:tcW w:w="2126" w:type="dxa"/>
            <w:tcBorders>
              <w:top w:val="single" w:sz="4" w:space="0" w:color="000000"/>
              <w:left w:val="single" w:sz="4" w:space="0" w:color="000000"/>
              <w:bottom w:val="single" w:sz="4" w:space="0" w:color="000000"/>
            </w:tcBorders>
          </w:tcPr>
          <w:p w14:paraId="3579F232" w14:textId="42AAE17E" w:rsidR="00A802D3" w:rsidRDefault="00A802D3">
            <w:pPr>
              <w:pStyle w:val="TableParagraph"/>
              <w:rPr>
                <w:rFonts w:ascii="Times New Roman"/>
              </w:rPr>
            </w:pPr>
          </w:p>
        </w:tc>
        <w:tc>
          <w:tcPr>
            <w:tcW w:w="2126" w:type="dxa"/>
            <w:tcBorders>
              <w:top w:val="single" w:sz="4" w:space="0" w:color="000000"/>
              <w:left w:val="single" w:sz="4" w:space="0" w:color="000000"/>
              <w:bottom w:val="single" w:sz="4" w:space="0" w:color="000000"/>
            </w:tcBorders>
          </w:tcPr>
          <w:p w14:paraId="2EFBA95D" w14:textId="77777777" w:rsidR="00A802D3" w:rsidRDefault="00A802D3">
            <w:pPr>
              <w:pStyle w:val="TableParagraph"/>
              <w:rPr>
                <w:rFonts w:ascii="Times New Roman"/>
              </w:rPr>
            </w:pPr>
          </w:p>
        </w:tc>
      </w:tr>
      <w:tr w:rsidR="00A802D3" w14:paraId="6B3CCA03" w14:textId="7704D43B" w:rsidTr="00474908">
        <w:trPr>
          <w:trHeight w:val="562"/>
        </w:trPr>
        <w:tc>
          <w:tcPr>
            <w:tcW w:w="1742" w:type="dxa"/>
            <w:vMerge/>
            <w:tcBorders>
              <w:top w:val="nil"/>
              <w:bottom w:val="single" w:sz="4" w:space="0" w:color="000000"/>
              <w:right w:val="single" w:sz="4" w:space="0" w:color="000000"/>
            </w:tcBorders>
          </w:tcPr>
          <w:p w14:paraId="04B40289" w14:textId="77777777" w:rsidR="00A802D3" w:rsidRDefault="00A802D3">
            <w:pPr>
              <w:rPr>
                <w:sz w:val="2"/>
                <w:szCs w:val="2"/>
              </w:rPr>
            </w:pPr>
          </w:p>
        </w:tc>
        <w:tc>
          <w:tcPr>
            <w:tcW w:w="1985" w:type="dxa"/>
            <w:tcBorders>
              <w:top w:val="single" w:sz="4" w:space="0" w:color="000000"/>
              <w:left w:val="single" w:sz="4" w:space="0" w:color="000000"/>
              <w:bottom w:val="single" w:sz="4" w:space="0" w:color="000000"/>
              <w:right w:val="single" w:sz="4" w:space="0" w:color="000000"/>
            </w:tcBorders>
          </w:tcPr>
          <w:p w14:paraId="08D1FFAA" w14:textId="77777777" w:rsidR="00A802D3" w:rsidRDefault="00A802D3">
            <w:pPr>
              <w:pStyle w:val="TableParagraph"/>
              <w:spacing w:before="196"/>
              <w:ind w:left="113"/>
            </w:pPr>
            <w:r>
              <w:t>50</w:t>
            </w:r>
            <w:r>
              <w:rPr>
                <w:spacing w:val="-3"/>
              </w:rPr>
              <w:t xml:space="preserve"> </w:t>
            </w:r>
            <w:r>
              <w:t>%</w:t>
            </w:r>
            <w:r>
              <w:rPr>
                <w:spacing w:val="-2"/>
              </w:rPr>
              <w:t xml:space="preserve"> </w:t>
            </w:r>
            <w:r>
              <w:t>-</w:t>
            </w:r>
            <w:r>
              <w:rPr>
                <w:spacing w:val="-2"/>
              </w:rPr>
              <w:t xml:space="preserve"> </w:t>
            </w:r>
            <w:r>
              <w:t>74%</w:t>
            </w:r>
            <w:r>
              <w:rPr>
                <w:spacing w:val="-1"/>
              </w:rPr>
              <w:t xml:space="preserve"> </w:t>
            </w:r>
            <w:r>
              <w:rPr>
                <w:spacing w:val="-4"/>
              </w:rPr>
              <w:t>Black</w:t>
            </w:r>
          </w:p>
        </w:tc>
        <w:tc>
          <w:tcPr>
            <w:tcW w:w="1275" w:type="dxa"/>
            <w:tcBorders>
              <w:top w:val="single" w:sz="4" w:space="0" w:color="000000"/>
              <w:left w:val="single" w:sz="4" w:space="0" w:color="000000"/>
              <w:bottom w:val="single" w:sz="4" w:space="0" w:color="000000"/>
              <w:right w:val="single" w:sz="4" w:space="0" w:color="000000"/>
            </w:tcBorders>
          </w:tcPr>
          <w:p w14:paraId="7B49D194" w14:textId="77777777" w:rsidR="00A802D3" w:rsidRDefault="00A802D3">
            <w:pPr>
              <w:pStyle w:val="TableParagraph"/>
              <w:spacing w:before="136"/>
              <w:ind w:left="20" w:right="1"/>
              <w:jc w:val="center"/>
            </w:pPr>
            <w:r>
              <w:rPr>
                <w:spacing w:val="-10"/>
              </w:rPr>
              <w:t>3</w:t>
            </w:r>
          </w:p>
        </w:tc>
        <w:tc>
          <w:tcPr>
            <w:tcW w:w="1418" w:type="dxa"/>
            <w:tcBorders>
              <w:top w:val="single" w:sz="4" w:space="0" w:color="000000"/>
              <w:left w:val="single" w:sz="4" w:space="0" w:color="000000"/>
              <w:bottom w:val="single" w:sz="4" w:space="0" w:color="000000"/>
              <w:right w:val="single" w:sz="4" w:space="0" w:color="000000"/>
            </w:tcBorders>
          </w:tcPr>
          <w:p w14:paraId="1536E510" w14:textId="77777777" w:rsidR="009A7729" w:rsidRDefault="009A7729" w:rsidP="009A7729">
            <w:pPr>
              <w:pStyle w:val="TableParagraph"/>
              <w:jc w:val="center"/>
              <w:rPr>
                <w:rFonts w:ascii="Times New Roman"/>
              </w:rPr>
            </w:pPr>
          </w:p>
          <w:p w14:paraId="5A82906D" w14:textId="77777777" w:rsidR="00A802D3" w:rsidRDefault="009A7729" w:rsidP="009A7729">
            <w:pPr>
              <w:pStyle w:val="TableParagraph"/>
              <w:jc w:val="center"/>
              <w:rPr>
                <w:rFonts w:ascii="Times New Roman"/>
              </w:rPr>
            </w:pPr>
            <w:r>
              <w:rPr>
                <w:rFonts w:ascii="Times New Roman"/>
              </w:rPr>
              <w:t>1</w:t>
            </w:r>
          </w:p>
          <w:p w14:paraId="568E6C42" w14:textId="6F907DCC" w:rsidR="00CC5FF1" w:rsidRDefault="00CC5FF1" w:rsidP="009A7729">
            <w:pPr>
              <w:pStyle w:val="TableParagraph"/>
              <w:jc w:val="center"/>
              <w:rPr>
                <w:rFonts w:ascii="Times New Roman"/>
              </w:rPr>
            </w:pPr>
          </w:p>
        </w:tc>
        <w:tc>
          <w:tcPr>
            <w:tcW w:w="2126" w:type="dxa"/>
            <w:tcBorders>
              <w:top w:val="single" w:sz="4" w:space="0" w:color="000000"/>
              <w:left w:val="single" w:sz="4" w:space="0" w:color="000000"/>
              <w:bottom w:val="single" w:sz="4" w:space="0" w:color="000000"/>
            </w:tcBorders>
          </w:tcPr>
          <w:p w14:paraId="59FA1D24" w14:textId="0A78C79C" w:rsidR="00A802D3" w:rsidRDefault="00A802D3">
            <w:pPr>
              <w:pStyle w:val="TableParagraph"/>
              <w:rPr>
                <w:rFonts w:ascii="Times New Roman"/>
              </w:rPr>
            </w:pPr>
          </w:p>
        </w:tc>
        <w:tc>
          <w:tcPr>
            <w:tcW w:w="2126" w:type="dxa"/>
            <w:tcBorders>
              <w:top w:val="single" w:sz="4" w:space="0" w:color="000000"/>
              <w:left w:val="single" w:sz="4" w:space="0" w:color="000000"/>
              <w:bottom w:val="single" w:sz="4" w:space="0" w:color="000000"/>
            </w:tcBorders>
          </w:tcPr>
          <w:p w14:paraId="0F4ED39F" w14:textId="77777777" w:rsidR="00A802D3" w:rsidRDefault="00A802D3">
            <w:pPr>
              <w:pStyle w:val="TableParagraph"/>
              <w:rPr>
                <w:rFonts w:ascii="Times New Roman"/>
              </w:rPr>
            </w:pPr>
          </w:p>
        </w:tc>
      </w:tr>
    </w:tbl>
    <w:p w14:paraId="372E987A" w14:textId="77777777" w:rsidR="008B6D7F" w:rsidRDefault="008B6D7F">
      <w:pPr>
        <w:pStyle w:val="BodyText"/>
        <w:rPr>
          <w:rFonts w:ascii="Arial"/>
          <w:b/>
          <w:sz w:val="3"/>
        </w:rPr>
      </w:pPr>
    </w:p>
    <w:tbl>
      <w:tblPr>
        <w:tblW w:w="10672" w:type="dxa"/>
        <w:tblInd w:w="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42"/>
        <w:gridCol w:w="1985"/>
        <w:gridCol w:w="1275"/>
        <w:gridCol w:w="1418"/>
        <w:gridCol w:w="2126"/>
        <w:gridCol w:w="2126"/>
      </w:tblGrid>
      <w:tr w:rsidR="00940DDC" w14:paraId="46A18858" w14:textId="5021C853" w:rsidTr="00474908">
        <w:trPr>
          <w:trHeight w:val="563"/>
        </w:trPr>
        <w:tc>
          <w:tcPr>
            <w:tcW w:w="1742" w:type="dxa"/>
            <w:vMerge w:val="restart"/>
            <w:tcBorders>
              <w:top w:val="nil"/>
              <w:bottom w:val="single" w:sz="4" w:space="0" w:color="000000"/>
              <w:right w:val="single" w:sz="4" w:space="0" w:color="000000"/>
            </w:tcBorders>
          </w:tcPr>
          <w:p w14:paraId="119C409D" w14:textId="77777777" w:rsidR="00940DDC" w:rsidRDefault="00940DDC">
            <w:pPr>
              <w:pStyle w:val="TableParagraph"/>
              <w:rPr>
                <w:rFonts w:ascii="Times New Roman"/>
              </w:rPr>
            </w:pPr>
          </w:p>
        </w:tc>
        <w:tc>
          <w:tcPr>
            <w:tcW w:w="1985" w:type="dxa"/>
            <w:tcBorders>
              <w:top w:val="nil"/>
              <w:left w:val="single" w:sz="4" w:space="0" w:color="000000"/>
              <w:bottom w:val="single" w:sz="4" w:space="0" w:color="000000"/>
              <w:right w:val="single" w:sz="4" w:space="0" w:color="000000"/>
            </w:tcBorders>
          </w:tcPr>
          <w:p w14:paraId="326774AB" w14:textId="77777777" w:rsidR="00940DDC" w:rsidRDefault="00940DDC">
            <w:pPr>
              <w:pStyle w:val="TableParagraph"/>
              <w:spacing w:before="10"/>
              <w:ind w:left="113"/>
            </w:pPr>
            <w:r>
              <w:t>Woman</w:t>
            </w:r>
            <w:r>
              <w:rPr>
                <w:spacing w:val="-6"/>
              </w:rPr>
              <w:t xml:space="preserve"> </w:t>
            </w:r>
            <w:r>
              <w:rPr>
                <w:spacing w:val="-2"/>
              </w:rPr>
              <w:t>ownership</w:t>
            </w:r>
          </w:p>
        </w:tc>
        <w:tc>
          <w:tcPr>
            <w:tcW w:w="1275" w:type="dxa"/>
            <w:tcBorders>
              <w:top w:val="nil"/>
              <w:left w:val="single" w:sz="4" w:space="0" w:color="000000"/>
              <w:bottom w:val="single" w:sz="4" w:space="0" w:color="000000"/>
              <w:right w:val="single" w:sz="4" w:space="0" w:color="000000"/>
            </w:tcBorders>
          </w:tcPr>
          <w:p w14:paraId="45F38F59" w14:textId="77777777" w:rsidR="00940DDC" w:rsidRDefault="00940DDC">
            <w:pPr>
              <w:pStyle w:val="TableParagraph"/>
              <w:rPr>
                <w:rFonts w:ascii="Times New Roman"/>
              </w:rPr>
            </w:pPr>
          </w:p>
        </w:tc>
        <w:tc>
          <w:tcPr>
            <w:tcW w:w="1418" w:type="dxa"/>
            <w:tcBorders>
              <w:top w:val="nil"/>
              <w:left w:val="single" w:sz="4" w:space="0" w:color="000000"/>
              <w:bottom w:val="single" w:sz="4" w:space="0" w:color="000000"/>
            </w:tcBorders>
          </w:tcPr>
          <w:p w14:paraId="2BCF3142" w14:textId="77777777" w:rsidR="00940DDC" w:rsidRDefault="00940DDC">
            <w:pPr>
              <w:pStyle w:val="TableParagraph"/>
              <w:rPr>
                <w:rFonts w:ascii="Times New Roman"/>
              </w:rPr>
            </w:pPr>
          </w:p>
        </w:tc>
        <w:tc>
          <w:tcPr>
            <w:tcW w:w="2126" w:type="dxa"/>
            <w:tcBorders>
              <w:top w:val="nil"/>
              <w:left w:val="single" w:sz="4" w:space="0" w:color="000000"/>
              <w:bottom w:val="single" w:sz="4" w:space="0" w:color="000000"/>
            </w:tcBorders>
          </w:tcPr>
          <w:p w14:paraId="09FA83D3" w14:textId="77777777" w:rsidR="00940DDC" w:rsidRDefault="00940DDC">
            <w:pPr>
              <w:pStyle w:val="TableParagraph"/>
              <w:rPr>
                <w:rFonts w:ascii="Times New Roman"/>
              </w:rPr>
            </w:pPr>
          </w:p>
        </w:tc>
        <w:tc>
          <w:tcPr>
            <w:tcW w:w="2126" w:type="dxa"/>
            <w:tcBorders>
              <w:top w:val="nil"/>
              <w:left w:val="single" w:sz="4" w:space="0" w:color="000000"/>
              <w:bottom w:val="single" w:sz="4" w:space="0" w:color="000000"/>
            </w:tcBorders>
          </w:tcPr>
          <w:p w14:paraId="3B0EF24B" w14:textId="77777777" w:rsidR="00940DDC" w:rsidRDefault="00940DDC">
            <w:pPr>
              <w:pStyle w:val="TableParagraph"/>
              <w:rPr>
                <w:rFonts w:ascii="Times New Roman"/>
              </w:rPr>
            </w:pPr>
          </w:p>
        </w:tc>
      </w:tr>
      <w:tr w:rsidR="00940DDC" w14:paraId="0D920B74" w14:textId="1411A660" w:rsidTr="00474908">
        <w:trPr>
          <w:trHeight w:val="821"/>
        </w:trPr>
        <w:tc>
          <w:tcPr>
            <w:tcW w:w="1742" w:type="dxa"/>
            <w:vMerge/>
            <w:tcBorders>
              <w:top w:val="nil"/>
              <w:bottom w:val="single" w:sz="4" w:space="0" w:color="000000"/>
              <w:right w:val="single" w:sz="4" w:space="0" w:color="000000"/>
            </w:tcBorders>
          </w:tcPr>
          <w:p w14:paraId="3DF869DE" w14:textId="77777777" w:rsidR="00940DDC" w:rsidRDefault="00940DDC">
            <w:pPr>
              <w:rPr>
                <w:sz w:val="2"/>
                <w:szCs w:val="2"/>
              </w:rPr>
            </w:pPr>
          </w:p>
        </w:tc>
        <w:tc>
          <w:tcPr>
            <w:tcW w:w="1985" w:type="dxa"/>
            <w:tcBorders>
              <w:top w:val="single" w:sz="4" w:space="0" w:color="000000"/>
              <w:left w:val="single" w:sz="4" w:space="0" w:color="000000"/>
              <w:bottom w:val="single" w:sz="4" w:space="0" w:color="000000"/>
              <w:right w:val="single" w:sz="4" w:space="0" w:color="000000"/>
            </w:tcBorders>
          </w:tcPr>
          <w:p w14:paraId="7E023193" w14:textId="77777777" w:rsidR="00940DDC" w:rsidRDefault="00940DDC">
            <w:pPr>
              <w:pStyle w:val="TableParagraph"/>
              <w:spacing w:before="120" w:line="273" w:lineRule="auto"/>
              <w:ind w:left="113" w:right="744"/>
            </w:pPr>
            <w:r>
              <w:t>Below 50 % Black Woman</w:t>
            </w:r>
            <w:r>
              <w:rPr>
                <w:spacing w:val="-16"/>
              </w:rPr>
              <w:t xml:space="preserve"> </w:t>
            </w:r>
            <w:r>
              <w:t>ownership</w:t>
            </w:r>
          </w:p>
        </w:tc>
        <w:tc>
          <w:tcPr>
            <w:tcW w:w="1275" w:type="dxa"/>
            <w:tcBorders>
              <w:top w:val="single" w:sz="4" w:space="0" w:color="000000"/>
              <w:left w:val="single" w:sz="4" w:space="0" w:color="000000"/>
              <w:bottom w:val="single" w:sz="4" w:space="0" w:color="000000"/>
              <w:right w:val="single" w:sz="4" w:space="0" w:color="000000"/>
            </w:tcBorders>
          </w:tcPr>
          <w:p w14:paraId="3534E2FE" w14:textId="77777777" w:rsidR="00940DDC" w:rsidRDefault="00940DDC">
            <w:pPr>
              <w:pStyle w:val="TableParagraph"/>
              <w:spacing w:before="11"/>
              <w:rPr>
                <w:rFonts w:ascii="Arial"/>
                <w:b/>
              </w:rPr>
            </w:pPr>
          </w:p>
          <w:p w14:paraId="48F4F739" w14:textId="77777777" w:rsidR="00940DDC" w:rsidRDefault="00940DDC">
            <w:pPr>
              <w:pStyle w:val="TableParagraph"/>
              <w:ind w:left="20" w:right="1"/>
              <w:jc w:val="center"/>
            </w:pPr>
            <w:r>
              <w:rPr>
                <w:spacing w:val="-10"/>
              </w:rPr>
              <w:t>0</w:t>
            </w:r>
          </w:p>
        </w:tc>
        <w:tc>
          <w:tcPr>
            <w:tcW w:w="1418" w:type="dxa"/>
            <w:tcBorders>
              <w:top w:val="single" w:sz="4" w:space="0" w:color="000000"/>
              <w:left w:val="single" w:sz="4" w:space="0" w:color="000000"/>
              <w:bottom w:val="single" w:sz="4" w:space="0" w:color="000000"/>
            </w:tcBorders>
          </w:tcPr>
          <w:p w14:paraId="6B0A1DA7" w14:textId="77777777" w:rsidR="004B386E" w:rsidRDefault="004B386E" w:rsidP="009860AE">
            <w:pPr>
              <w:pStyle w:val="TableParagraph"/>
              <w:jc w:val="center"/>
              <w:rPr>
                <w:rFonts w:ascii="Times New Roman"/>
              </w:rPr>
            </w:pPr>
          </w:p>
          <w:p w14:paraId="78BD3473" w14:textId="1E2ACD13" w:rsidR="00940DDC" w:rsidRDefault="00940DDC" w:rsidP="009860AE">
            <w:pPr>
              <w:pStyle w:val="TableParagraph"/>
              <w:jc w:val="center"/>
              <w:rPr>
                <w:rFonts w:ascii="Times New Roman"/>
              </w:rPr>
            </w:pPr>
            <w:r>
              <w:rPr>
                <w:rFonts w:ascii="Times New Roman"/>
              </w:rPr>
              <w:t>0</w:t>
            </w:r>
          </w:p>
        </w:tc>
        <w:tc>
          <w:tcPr>
            <w:tcW w:w="2126" w:type="dxa"/>
            <w:tcBorders>
              <w:top w:val="single" w:sz="4" w:space="0" w:color="000000"/>
              <w:left w:val="single" w:sz="4" w:space="0" w:color="000000"/>
              <w:bottom w:val="single" w:sz="4" w:space="0" w:color="000000"/>
            </w:tcBorders>
          </w:tcPr>
          <w:p w14:paraId="21EC5218" w14:textId="77777777" w:rsidR="00940DDC" w:rsidRDefault="00940DDC">
            <w:pPr>
              <w:pStyle w:val="TableParagraph"/>
              <w:rPr>
                <w:rFonts w:ascii="Times New Roman"/>
              </w:rPr>
            </w:pPr>
          </w:p>
        </w:tc>
        <w:tc>
          <w:tcPr>
            <w:tcW w:w="2126" w:type="dxa"/>
            <w:tcBorders>
              <w:top w:val="single" w:sz="4" w:space="0" w:color="000000"/>
              <w:left w:val="single" w:sz="4" w:space="0" w:color="000000"/>
              <w:bottom w:val="single" w:sz="4" w:space="0" w:color="000000"/>
            </w:tcBorders>
          </w:tcPr>
          <w:p w14:paraId="04286E8C" w14:textId="77777777" w:rsidR="00940DDC" w:rsidRDefault="00940DDC">
            <w:pPr>
              <w:pStyle w:val="TableParagraph"/>
              <w:rPr>
                <w:rFonts w:ascii="Times New Roman"/>
              </w:rPr>
            </w:pPr>
          </w:p>
        </w:tc>
      </w:tr>
      <w:tr w:rsidR="00940DDC" w14:paraId="639BCD17" w14:textId="28161CF0" w:rsidTr="00474908">
        <w:trPr>
          <w:trHeight w:val="822"/>
        </w:trPr>
        <w:tc>
          <w:tcPr>
            <w:tcW w:w="1742" w:type="dxa"/>
            <w:tcBorders>
              <w:top w:val="single" w:sz="4" w:space="0" w:color="000000"/>
              <w:bottom w:val="single" w:sz="4" w:space="0" w:color="000000"/>
              <w:right w:val="single" w:sz="4" w:space="0" w:color="000000"/>
            </w:tcBorders>
            <w:shd w:val="clear" w:color="auto" w:fill="D0D0D0"/>
          </w:tcPr>
          <w:p w14:paraId="36CE155E" w14:textId="77777777" w:rsidR="00940DDC" w:rsidRDefault="00940DDC">
            <w:pPr>
              <w:pStyle w:val="TableParagraph"/>
              <w:spacing w:before="119" w:line="276" w:lineRule="auto"/>
              <w:ind w:left="108" w:right="312"/>
            </w:pPr>
            <w:r>
              <w:t>SPECIFIC</w:t>
            </w:r>
            <w:r>
              <w:rPr>
                <w:spacing w:val="-16"/>
              </w:rPr>
              <w:t xml:space="preserve"> </w:t>
            </w:r>
            <w:r>
              <w:t xml:space="preserve">GOAL </w:t>
            </w:r>
            <w:r>
              <w:rPr>
                <w:spacing w:val="-6"/>
              </w:rPr>
              <w:t>3.</w:t>
            </w:r>
          </w:p>
        </w:tc>
        <w:tc>
          <w:tcPr>
            <w:tcW w:w="1985" w:type="dxa"/>
            <w:tcBorders>
              <w:top w:val="single" w:sz="4" w:space="0" w:color="000000"/>
              <w:left w:val="single" w:sz="4" w:space="0" w:color="000000"/>
              <w:bottom w:val="single" w:sz="4" w:space="0" w:color="000000"/>
              <w:right w:val="single" w:sz="4" w:space="0" w:color="000000"/>
            </w:tcBorders>
            <w:shd w:val="clear" w:color="auto" w:fill="D0D0D0"/>
          </w:tcPr>
          <w:p w14:paraId="1B1681C8" w14:textId="77777777" w:rsidR="00940DDC" w:rsidRDefault="00940DDC">
            <w:pPr>
              <w:pStyle w:val="TableParagraph"/>
              <w:spacing w:before="10"/>
              <w:rPr>
                <w:rFonts w:ascii="Arial"/>
                <w:b/>
              </w:rPr>
            </w:pPr>
          </w:p>
          <w:p w14:paraId="497D85D6" w14:textId="77777777" w:rsidR="00940DDC" w:rsidRDefault="00940DDC">
            <w:pPr>
              <w:pStyle w:val="TableParagraph"/>
              <w:ind w:left="113"/>
            </w:pPr>
            <w:r>
              <w:rPr>
                <w:spacing w:val="-2"/>
              </w:rPr>
              <w:t>ACHIEVEMENT</w:t>
            </w:r>
            <w:r>
              <w:rPr>
                <w:spacing w:val="3"/>
              </w:rPr>
              <w:t xml:space="preserve"> </w:t>
            </w:r>
            <w:r>
              <w:rPr>
                <w:spacing w:val="-4"/>
              </w:rPr>
              <w:t>LEVEL</w:t>
            </w:r>
          </w:p>
        </w:tc>
        <w:tc>
          <w:tcPr>
            <w:tcW w:w="1275" w:type="dxa"/>
            <w:tcBorders>
              <w:top w:val="single" w:sz="4" w:space="0" w:color="000000"/>
              <w:left w:val="single" w:sz="4" w:space="0" w:color="000000"/>
              <w:bottom w:val="single" w:sz="4" w:space="0" w:color="000000"/>
              <w:right w:val="single" w:sz="4" w:space="0" w:color="000000"/>
            </w:tcBorders>
            <w:shd w:val="clear" w:color="auto" w:fill="D0D0D0"/>
          </w:tcPr>
          <w:p w14:paraId="6F8434B6" w14:textId="77777777" w:rsidR="00940DDC" w:rsidRDefault="00940DDC">
            <w:pPr>
              <w:pStyle w:val="TableParagraph"/>
              <w:spacing w:before="10"/>
              <w:rPr>
                <w:rFonts w:ascii="Arial"/>
                <w:b/>
              </w:rPr>
            </w:pPr>
          </w:p>
          <w:p w14:paraId="3DE71F61" w14:textId="77777777" w:rsidR="00940DDC" w:rsidRDefault="00940DDC">
            <w:pPr>
              <w:pStyle w:val="TableParagraph"/>
              <w:ind w:right="565"/>
              <w:jc w:val="right"/>
            </w:pPr>
            <w:r>
              <w:rPr>
                <w:spacing w:val="-2"/>
              </w:rPr>
              <w:t>POINTS</w:t>
            </w:r>
          </w:p>
        </w:tc>
        <w:tc>
          <w:tcPr>
            <w:tcW w:w="1418" w:type="dxa"/>
            <w:tcBorders>
              <w:top w:val="single" w:sz="4" w:space="0" w:color="000000"/>
              <w:left w:val="single" w:sz="4" w:space="0" w:color="000000"/>
              <w:bottom w:val="single" w:sz="4" w:space="0" w:color="000000"/>
            </w:tcBorders>
            <w:shd w:val="clear" w:color="auto" w:fill="D0D0D0"/>
          </w:tcPr>
          <w:p w14:paraId="66ABB06A" w14:textId="77777777" w:rsidR="00940DDC" w:rsidRDefault="00940DDC">
            <w:pPr>
              <w:pStyle w:val="TableParagraph"/>
              <w:rPr>
                <w:rFonts w:ascii="Times New Roman"/>
              </w:rPr>
            </w:pPr>
          </w:p>
        </w:tc>
        <w:tc>
          <w:tcPr>
            <w:tcW w:w="2126" w:type="dxa"/>
            <w:tcBorders>
              <w:top w:val="single" w:sz="4" w:space="0" w:color="000000"/>
              <w:left w:val="single" w:sz="4" w:space="0" w:color="000000"/>
              <w:bottom w:val="single" w:sz="4" w:space="0" w:color="000000"/>
            </w:tcBorders>
            <w:shd w:val="clear" w:color="auto" w:fill="D0D0D0"/>
          </w:tcPr>
          <w:p w14:paraId="5203A110" w14:textId="77777777" w:rsidR="00940DDC" w:rsidRDefault="00940DDC">
            <w:pPr>
              <w:pStyle w:val="TableParagraph"/>
              <w:rPr>
                <w:rFonts w:ascii="Times New Roman"/>
              </w:rPr>
            </w:pPr>
          </w:p>
        </w:tc>
        <w:tc>
          <w:tcPr>
            <w:tcW w:w="2126" w:type="dxa"/>
            <w:tcBorders>
              <w:top w:val="single" w:sz="4" w:space="0" w:color="000000"/>
              <w:left w:val="single" w:sz="4" w:space="0" w:color="000000"/>
              <w:bottom w:val="single" w:sz="4" w:space="0" w:color="000000"/>
            </w:tcBorders>
            <w:shd w:val="clear" w:color="auto" w:fill="D0D0D0"/>
          </w:tcPr>
          <w:p w14:paraId="7360DC5B" w14:textId="77777777" w:rsidR="00940DDC" w:rsidRDefault="00940DDC">
            <w:pPr>
              <w:pStyle w:val="TableParagraph"/>
              <w:rPr>
                <w:rFonts w:ascii="Times New Roman"/>
              </w:rPr>
            </w:pPr>
          </w:p>
        </w:tc>
      </w:tr>
      <w:tr w:rsidR="00940DDC" w14:paraId="057DF156" w14:textId="0A20A711" w:rsidTr="00474908">
        <w:trPr>
          <w:trHeight w:val="822"/>
        </w:trPr>
        <w:tc>
          <w:tcPr>
            <w:tcW w:w="1742" w:type="dxa"/>
            <w:vMerge w:val="restart"/>
            <w:tcBorders>
              <w:top w:val="single" w:sz="4" w:space="0" w:color="000000"/>
              <w:right w:val="single" w:sz="4" w:space="0" w:color="000000"/>
            </w:tcBorders>
          </w:tcPr>
          <w:p w14:paraId="6B17CB7C" w14:textId="77777777" w:rsidR="00940DDC" w:rsidRDefault="00940DDC">
            <w:pPr>
              <w:pStyle w:val="TableParagraph"/>
              <w:rPr>
                <w:rFonts w:ascii="Arial"/>
                <w:b/>
              </w:rPr>
            </w:pPr>
          </w:p>
          <w:p w14:paraId="0AE655FA" w14:textId="77777777" w:rsidR="00940DDC" w:rsidRDefault="00940DDC">
            <w:pPr>
              <w:pStyle w:val="TableParagraph"/>
              <w:rPr>
                <w:rFonts w:ascii="Arial"/>
                <w:b/>
              </w:rPr>
            </w:pPr>
          </w:p>
          <w:p w14:paraId="417D0A19" w14:textId="77777777" w:rsidR="00940DDC" w:rsidRDefault="00940DDC">
            <w:pPr>
              <w:pStyle w:val="TableParagraph"/>
              <w:rPr>
                <w:rFonts w:ascii="Arial"/>
                <w:b/>
              </w:rPr>
            </w:pPr>
          </w:p>
          <w:p w14:paraId="74F93659" w14:textId="77777777" w:rsidR="00940DDC" w:rsidRDefault="00940DDC">
            <w:pPr>
              <w:pStyle w:val="TableParagraph"/>
              <w:rPr>
                <w:rFonts w:ascii="Arial"/>
                <w:b/>
              </w:rPr>
            </w:pPr>
          </w:p>
          <w:p w14:paraId="17A6E94C" w14:textId="77777777" w:rsidR="00940DDC" w:rsidRDefault="00940DDC">
            <w:pPr>
              <w:pStyle w:val="TableParagraph"/>
              <w:rPr>
                <w:rFonts w:ascii="Arial"/>
                <w:b/>
              </w:rPr>
            </w:pPr>
          </w:p>
          <w:p w14:paraId="7950D0E9" w14:textId="77777777" w:rsidR="00940DDC" w:rsidRDefault="00940DDC">
            <w:pPr>
              <w:pStyle w:val="TableParagraph"/>
              <w:spacing w:before="142"/>
              <w:rPr>
                <w:rFonts w:ascii="Arial"/>
                <w:b/>
              </w:rPr>
            </w:pPr>
          </w:p>
          <w:p w14:paraId="2C6B85B7" w14:textId="77777777" w:rsidR="00940DDC" w:rsidRDefault="00940DDC">
            <w:pPr>
              <w:pStyle w:val="TableParagraph"/>
              <w:spacing w:line="276" w:lineRule="auto"/>
              <w:ind w:left="108" w:right="104"/>
            </w:pPr>
            <w:proofErr w:type="gramStart"/>
            <w:r>
              <w:t>Persons</w:t>
            </w:r>
            <w:proofErr w:type="gramEnd"/>
            <w:r>
              <w:rPr>
                <w:spacing w:val="-16"/>
              </w:rPr>
              <w:t xml:space="preserve"> </w:t>
            </w:r>
            <w:r>
              <w:t xml:space="preserve">historically </w:t>
            </w:r>
            <w:r>
              <w:rPr>
                <w:spacing w:val="-2"/>
              </w:rPr>
              <w:t xml:space="preserve">disadvantaged </w:t>
            </w:r>
            <w:r>
              <w:t>based on disability</w:t>
            </w:r>
          </w:p>
        </w:tc>
        <w:tc>
          <w:tcPr>
            <w:tcW w:w="1985" w:type="dxa"/>
            <w:tcBorders>
              <w:top w:val="single" w:sz="4" w:space="0" w:color="000000"/>
              <w:left w:val="single" w:sz="4" w:space="0" w:color="000000"/>
              <w:bottom w:val="single" w:sz="4" w:space="0" w:color="000000"/>
              <w:right w:val="single" w:sz="4" w:space="0" w:color="000000"/>
            </w:tcBorders>
          </w:tcPr>
          <w:p w14:paraId="33F575C1" w14:textId="77777777" w:rsidR="00940DDC" w:rsidRDefault="00940DDC">
            <w:pPr>
              <w:pStyle w:val="TableParagraph"/>
              <w:spacing w:before="122" w:line="276" w:lineRule="auto"/>
              <w:ind w:left="113"/>
            </w:pPr>
            <w:r>
              <w:t>100%</w:t>
            </w:r>
            <w:r>
              <w:rPr>
                <w:spacing w:val="-15"/>
              </w:rPr>
              <w:t xml:space="preserve"> </w:t>
            </w:r>
            <w:r>
              <w:t>owned</w:t>
            </w:r>
            <w:r>
              <w:rPr>
                <w:spacing w:val="-11"/>
              </w:rPr>
              <w:t xml:space="preserve"> </w:t>
            </w:r>
            <w:r>
              <w:t>by</w:t>
            </w:r>
            <w:r>
              <w:rPr>
                <w:spacing w:val="-13"/>
              </w:rPr>
              <w:t xml:space="preserve"> </w:t>
            </w:r>
            <w:proofErr w:type="gramStart"/>
            <w:r>
              <w:t>persons</w:t>
            </w:r>
            <w:proofErr w:type="gramEnd"/>
            <w:r>
              <w:t xml:space="preserve"> living with disabilities</w:t>
            </w:r>
          </w:p>
        </w:tc>
        <w:tc>
          <w:tcPr>
            <w:tcW w:w="1275" w:type="dxa"/>
            <w:tcBorders>
              <w:top w:val="single" w:sz="4" w:space="0" w:color="000000"/>
              <w:left w:val="single" w:sz="4" w:space="0" w:color="000000"/>
              <w:bottom w:val="single" w:sz="4" w:space="0" w:color="000000"/>
              <w:right w:val="single" w:sz="4" w:space="0" w:color="000000"/>
            </w:tcBorders>
          </w:tcPr>
          <w:p w14:paraId="6AB33066" w14:textId="77777777" w:rsidR="00940DDC" w:rsidRDefault="00940DDC">
            <w:pPr>
              <w:pStyle w:val="TableParagraph"/>
              <w:spacing w:before="13"/>
              <w:rPr>
                <w:rFonts w:ascii="Arial"/>
                <w:b/>
              </w:rPr>
            </w:pPr>
          </w:p>
          <w:p w14:paraId="7754973D" w14:textId="77777777" w:rsidR="00940DDC" w:rsidRDefault="00940DDC">
            <w:pPr>
              <w:pStyle w:val="TableParagraph"/>
              <w:ind w:left="20" w:right="1"/>
              <w:jc w:val="center"/>
            </w:pPr>
            <w:r>
              <w:rPr>
                <w:spacing w:val="-10"/>
              </w:rPr>
              <w:t>5</w:t>
            </w:r>
          </w:p>
        </w:tc>
        <w:tc>
          <w:tcPr>
            <w:tcW w:w="1418" w:type="dxa"/>
            <w:tcBorders>
              <w:top w:val="single" w:sz="4" w:space="0" w:color="000000"/>
              <w:left w:val="single" w:sz="4" w:space="0" w:color="000000"/>
              <w:bottom w:val="single" w:sz="4" w:space="0" w:color="000000"/>
            </w:tcBorders>
          </w:tcPr>
          <w:p w14:paraId="40696811" w14:textId="77777777" w:rsidR="009860AE" w:rsidRDefault="009860AE" w:rsidP="00940DDC">
            <w:pPr>
              <w:pStyle w:val="TableParagraph"/>
              <w:jc w:val="center"/>
              <w:rPr>
                <w:rFonts w:ascii="Times New Roman"/>
              </w:rPr>
            </w:pPr>
          </w:p>
          <w:p w14:paraId="033AE55E" w14:textId="013098FA" w:rsidR="00940DDC" w:rsidRDefault="00940DDC" w:rsidP="00940DDC">
            <w:pPr>
              <w:pStyle w:val="TableParagraph"/>
              <w:jc w:val="center"/>
              <w:rPr>
                <w:rFonts w:ascii="Times New Roman"/>
              </w:rPr>
            </w:pPr>
            <w:r>
              <w:rPr>
                <w:rFonts w:ascii="Times New Roman"/>
              </w:rPr>
              <w:t>3</w:t>
            </w:r>
          </w:p>
        </w:tc>
        <w:tc>
          <w:tcPr>
            <w:tcW w:w="2126" w:type="dxa"/>
            <w:tcBorders>
              <w:top w:val="single" w:sz="4" w:space="0" w:color="000000"/>
              <w:left w:val="single" w:sz="4" w:space="0" w:color="000000"/>
              <w:bottom w:val="single" w:sz="4" w:space="0" w:color="000000"/>
            </w:tcBorders>
          </w:tcPr>
          <w:p w14:paraId="547F5D84" w14:textId="77777777" w:rsidR="00940DDC" w:rsidRDefault="00940DDC">
            <w:pPr>
              <w:pStyle w:val="TableParagraph"/>
              <w:rPr>
                <w:rFonts w:ascii="Times New Roman"/>
              </w:rPr>
            </w:pPr>
          </w:p>
        </w:tc>
        <w:tc>
          <w:tcPr>
            <w:tcW w:w="2126" w:type="dxa"/>
            <w:tcBorders>
              <w:top w:val="single" w:sz="4" w:space="0" w:color="000000"/>
              <w:left w:val="single" w:sz="4" w:space="0" w:color="000000"/>
              <w:bottom w:val="single" w:sz="4" w:space="0" w:color="000000"/>
            </w:tcBorders>
          </w:tcPr>
          <w:p w14:paraId="21B5F4EB" w14:textId="77777777" w:rsidR="00940DDC" w:rsidRDefault="00940DDC">
            <w:pPr>
              <w:pStyle w:val="TableParagraph"/>
              <w:rPr>
                <w:rFonts w:ascii="Times New Roman"/>
              </w:rPr>
            </w:pPr>
          </w:p>
        </w:tc>
      </w:tr>
      <w:tr w:rsidR="00940DDC" w14:paraId="48A6FC01" w14:textId="1D8934A5" w:rsidTr="00474908">
        <w:trPr>
          <w:trHeight w:val="1102"/>
        </w:trPr>
        <w:tc>
          <w:tcPr>
            <w:tcW w:w="1742" w:type="dxa"/>
            <w:vMerge/>
            <w:tcBorders>
              <w:top w:val="nil"/>
              <w:right w:val="single" w:sz="4" w:space="0" w:color="000000"/>
            </w:tcBorders>
          </w:tcPr>
          <w:p w14:paraId="4BA02DD6" w14:textId="77777777" w:rsidR="00940DDC" w:rsidRDefault="00940DDC">
            <w:pPr>
              <w:rPr>
                <w:sz w:val="2"/>
                <w:szCs w:val="2"/>
              </w:rPr>
            </w:pPr>
          </w:p>
        </w:tc>
        <w:tc>
          <w:tcPr>
            <w:tcW w:w="1985" w:type="dxa"/>
            <w:tcBorders>
              <w:top w:val="single" w:sz="4" w:space="0" w:color="000000"/>
              <w:left w:val="single" w:sz="4" w:space="0" w:color="000000"/>
              <w:bottom w:val="single" w:sz="4" w:space="0" w:color="000000"/>
              <w:right w:val="single" w:sz="4" w:space="0" w:color="000000"/>
            </w:tcBorders>
          </w:tcPr>
          <w:p w14:paraId="5B0B410D" w14:textId="77777777" w:rsidR="00940DDC" w:rsidRDefault="00940DDC">
            <w:pPr>
              <w:pStyle w:val="TableParagraph"/>
              <w:spacing w:before="114" w:line="276" w:lineRule="auto"/>
              <w:ind w:left="113"/>
            </w:pPr>
            <w:r>
              <w:t>75%</w:t>
            </w:r>
            <w:r>
              <w:rPr>
                <w:spacing w:val="-10"/>
              </w:rPr>
              <w:t xml:space="preserve"> </w:t>
            </w:r>
            <w:r>
              <w:t>-</w:t>
            </w:r>
            <w:r>
              <w:rPr>
                <w:spacing w:val="-12"/>
              </w:rPr>
              <w:t xml:space="preserve"> </w:t>
            </w:r>
            <w:r>
              <w:t>99%</w:t>
            </w:r>
            <w:r>
              <w:rPr>
                <w:spacing w:val="-9"/>
              </w:rPr>
              <w:t xml:space="preserve"> </w:t>
            </w:r>
            <w:r>
              <w:t>owned</w:t>
            </w:r>
            <w:r>
              <w:rPr>
                <w:spacing w:val="-9"/>
              </w:rPr>
              <w:t xml:space="preserve"> </w:t>
            </w:r>
            <w:r>
              <w:t xml:space="preserve">by </w:t>
            </w:r>
            <w:proofErr w:type="gramStart"/>
            <w:r>
              <w:t>persons</w:t>
            </w:r>
            <w:proofErr w:type="gramEnd"/>
            <w:r>
              <w:t xml:space="preserve"> living with </w:t>
            </w:r>
            <w:r>
              <w:rPr>
                <w:spacing w:val="-2"/>
              </w:rPr>
              <w:t>disabilities</w:t>
            </w:r>
          </w:p>
        </w:tc>
        <w:tc>
          <w:tcPr>
            <w:tcW w:w="1275" w:type="dxa"/>
            <w:tcBorders>
              <w:top w:val="single" w:sz="4" w:space="0" w:color="000000"/>
              <w:left w:val="single" w:sz="4" w:space="0" w:color="000000"/>
              <w:bottom w:val="single" w:sz="4" w:space="0" w:color="000000"/>
              <w:right w:val="single" w:sz="4" w:space="0" w:color="000000"/>
            </w:tcBorders>
          </w:tcPr>
          <w:p w14:paraId="59CB63DE" w14:textId="77777777" w:rsidR="00940DDC" w:rsidRDefault="00940DDC">
            <w:pPr>
              <w:pStyle w:val="TableParagraph"/>
              <w:spacing w:before="151"/>
              <w:rPr>
                <w:rFonts w:ascii="Arial"/>
                <w:b/>
              </w:rPr>
            </w:pPr>
          </w:p>
          <w:p w14:paraId="6AC314D0" w14:textId="77777777" w:rsidR="00940DDC" w:rsidRDefault="00940DDC">
            <w:pPr>
              <w:pStyle w:val="TableParagraph"/>
              <w:spacing w:before="1"/>
              <w:ind w:left="20" w:right="1"/>
              <w:jc w:val="center"/>
            </w:pPr>
            <w:r>
              <w:rPr>
                <w:spacing w:val="-10"/>
              </w:rPr>
              <w:t>4</w:t>
            </w:r>
          </w:p>
        </w:tc>
        <w:tc>
          <w:tcPr>
            <w:tcW w:w="1418" w:type="dxa"/>
            <w:tcBorders>
              <w:top w:val="single" w:sz="4" w:space="0" w:color="000000"/>
              <w:left w:val="single" w:sz="4" w:space="0" w:color="000000"/>
              <w:bottom w:val="single" w:sz="4" w:space="0" w:color="000000"/>
            </w:tcBorders>
          </w:tcPr>
          <w:p w14:paraId="3406BB98" w14:textId="77777777" w:rsidR="009860AE" w:rsidRDefault="009860AE" w:rsidP="00940DDC">
            <w:pPr>
              <w:pStyle w:val="TableParagraph"/>
              <w:jc w:val="center"/>
              <w:rPr>
                <w:rFonts w:ascii="Times New Roman"/>
              </w:rPr>
            </w:pPr>
          </w:p>
          <w:p w14:paraId="59024F3F" w14:textId="26CA2553" w:rsidR="00940DDC" w:rsidRDefault="00940DDC" w:rsidP="00940DDC">
            <w:pPr>
              <w:pStyle w:val="TableParagraph"/>
              <w:jc w:val="center"/>
              <w:rPr>
                <w:rFonts w:ascii="Times New Roman"/>
              </w:rPr>
            </w:pPr>
            <w:r>
              <w:rPr>
                <w:rFonts w:ascii="Times New Roman"/>
              </w:rPr>
              <w:t>2</w:t>
            </w:r>
          </w:p>
        </w:tc>
        <w:tc>
          <w:tcPr>
            <w:tcW w:w="2126" w:type="dxa"/>
            <w:tcBorders>
              <w:top w:val="single" w:sz="4" w:space="0" w:color="000000"/>
              <w:left w:val="single" w:sz="4" w:space="0" w:color="000000"/>
              <w:bottom w:val="single" w:sz="4" w:space="0" w:color="000000"/>
            </w:tcBorders>
          </w:tcPr>
          <w:p w14:paraId="1CC6F9CA" w14:textId="77777777" w:rsidR="00940DDC" w:rsidRDefault="00940DDC">
            <w:pPr>
              <w:pStyle w:val="TableParagraph"/>
              <w:rPr>
                <w:rFonts w:ascii="Times New Roman"/>
              </w:rPr>
            </w:pPr>
          </w:p>
        </w:tc>
        <w:tc>
          <w:tcPr>
            <w:tcW w:w="2126" w:type="dxa"/>
            <w:tcBorders>
              <w:top w:val="single" w:sz="4" w:space="0" w:color="000000"/>
              <w:left w:val="single" w:sz="4" w:space="0" w:color="000000"/>
              <w:bottom w:val="single" w:sz="4" w:space="0" w:color="000000"/>
            </w:tcBorders>
          </w:tcPr>
          <w:p w14:paraId="33B553AB" w14:textId="77777777" w:rsidR="00940DDC" w:rsidRDefault="00940DDC">
            <w:pPr>
              <w:pStyle w:val="TableParagraph"/>
              <w:rPr>
                <w:rFonts w:ascii="Times New Roman"/>
              </w:rPr>
            </w:pPr>
          </w:p>
        </w:tc>
      </w:tr>
      <w:tr w:rsidR="00940DDC" w14:paraId="6D0DABDB" w14:textId="0275D0C7" w:rsidTr="00474908">
        <w:trPr>
          <w:trHeight w:val="1103"/>
        </w:trPr>
        <w:tc>
          <w:tcPr>
            <w:tcW w:w="1742" w:type="dxa"/>
            <w:vMerge/>
            <w:tcBorders>
              <w:top w:val="nil"/>
              <w:right w:val="single" w:sz="4" w:space="0" w:color="000000"/>
            </w:tcBorders>
          </w:tcPr>
          <w:p w14:paraId="491E7D37" w14:textId="77777777" w:rsidR="00940DDC" w:rsidRDefault="00940DDC">
            <w:pPr>
              <w:rPr>
                <w:sz w:val="2"/>
                <w:szCs w:val="2"/>
              </w:rPr>
            </w:pPr>
          </w:p>
        </w:tc>
        <w:tc>
          <w:tcPr>
            <w:tcW w:w="1985" w:type="dxa"/>
            <w:tcBorders>
              <w:top w:val="single" w:sz="4" w:space="0" w:color="000000"/>
              <w:left w:val="single" w:sz="4" w:space="0" w:color="000000"/>
              <w:bottom w:val="single" w:sz="4" w:space="0" w:color="000000"/>
              <w:right w:val="single" w:sz="4" w:space="0" w:color="000000"/>
            </w:tcBorders>
          </w:tcPr>
          <w:p w14:paraId="31B6926E" w14:textId="77777777" w:rsidR="00940DDC" w:rsidRDefault="00940DDC">
            <w:pPr>
              <w:pStyle w:val="TableParagraph"/>
              <w:spacing w:before="115" w:line="276" w:lineRule="auto"/>
              <w:ind w:left="113"/>
            </w:pPr>
            <w:r>
              <w:t>50%</w:t>
            </w:r>
            <w:r>
              <w:rPr>
                <w:spacing w:val="-10"/>
              </w:rPr>
              <w:t xml:space="preserve"> </w:t>
            </w:r>
            <w:r>
              <w:t>-</w:t>
            </w:r>
            <w:r>
              <w:rPr>
                <w:spacing w:val="-12"/>
              </w:rPr>
              <w:t xml:space="preserve"> </w:t>
            </w:r>
            <w:r>
              <w:t>74%</w:t>
            </w:r>
            <w:r>
              <w:rPr>
                <w:spacing w:val="-9"/>
              </w:rPr>
              <w:t xml:space="preserve"> </w:t>
            </w:r>
            <w:r>
              <w:t>owned</w:t>
            </w:r>
            <w:r>
              <w:rPr>
                <w:spacing w:val="-9"/>
              </w:rPr>
              <w:t xml:space="preserve"> </w:t>
            </w:r>
            <w:r>
              <w:t xml:space="preserve">by </w:t>
            </w:r>
            <w:proofErr w:type="gramStart"/>
            <w:r>
              <w:t>persons</w:t>
            </w:r>
            <w:proofErr w:type="gramEnd"/>
            <w:r>
              <w:t xml:space="preserve"> living with </w:t>
            </w:r>
            <w:r>
              <w:rPr>
                <w:spacing w:val="-2"/>
              </w:rPr>
              <w:t>disabilities</w:t>
            </w:r>
          </w:p>
        </w:tc>
        <w:tc>
          <w:tcPr>
            <w:tcW w:w="1275" w:type="dxa"/>
            <w:tcBorders>
              <w:top w:val="single" w:sz="4" w:space="0" w:color="000000"/>
              <w:left w:val="single" w:sz="4" w:space="0" w:color="000000"/>
              <w:bottom w:val="single" w:sz="4" w:space="0" w:color="000000"/>
              <w:right w:val="single" w:sz="4" w:space="0" w:color="000000"/>
            </w:tcBorders>
          </w:tcPr>
          <w:p w14:paraId="441C4B92" w14:textId="77777777" w:rsidR="00940DDC" w:rsidRDefault="00940DDC">
            <w:pPr>
              <w:pStyle w:val="TableParagraph"/>
              <w:spacing w:before="150"/>
              <w:rPr>
                <w:rFonts w:ascii="Arial"/>
                <w:b/>
              </w:rPr>
            </w:pPr>
          </w:p>
          <w:p w14:paraId="0C8BF011" w14:textId="77777777" w:rsidR="00940DDC" w:rsidRDefault="00940DDC">
            <w:pPr>
              <w:pStyle w:val="TableParagraph"/>
              <w:ind w:left="20" w:right="1"/>
              <w:jc w:val="center"/>
            </w:pPr>
            <w:r>
              <w:rPr>
                <w:spacing w:val="-10"/>
              </w:rPr>
              <w:t>2</w:t>
            </w:r>
          </w:p>
        </w:tc>
        <w:tc>
          <w:tcPr>
            <w:tcW w:w="1418" w:type="dxa"/>
            <w:tcBorders>
              <w:top w:val="single" w:sz="4" w:space="0" w:color="000000"/>
              <w:left w:val="single" w:sz="4" w:space="0" w:color="000000"/>
              <w:bottom w:val="single" w:sz="4" w:space="0" w:color="000000"/>
            </w:tcBorders>
          </w:tcPr>
          <w:p w14:paraId="12E0336F" w14:textId="77777777" w:rsidR="009860AE" w:rsidRDefault="009860AE" w:rsidP="00940DDC">
            <w:pPr>
              <w:pStyle w:val="TableParagraph"/>
              <w:jc w:val="center"/>
              <w:rPr>
                <w:rFonts w:ascii="Times New Roman"/>
              </w:rPr>
            </w:pPr>
          </w:p>
          <w:p w14:paraId="6F856F59" w14:textId="015772EA" w:rsidR="00940DDC" w:rsidRDefault="00940DDC" w:rsidP="00940DDC">
            <w:pPr>
              <w:pStyle w:val="TableParagraph"/>
              <w:jc w:val="center"/>
              <w:rPr>
                <w:rFonts w:ascii="Times New Roman"/>
              </w:rPr>
            </w:pPr>
            <w:r>
              <w:rPr>
                <w:rFonts w:ascii="Times New Roman"/>
              </w:rPr>
              <w:t>2</w:t>
            </w:r>
          </w:p>
        </w:tc>
        <w:tc>
          <w:tcPr>
            <w:tcW w:w="2126" w:type="dxa"/>
            <w:tcBorders>
              <w:top w:val="single" w:sz="4" w:space="0" w:color="000000"/>
              <w:left w:val="single" w:sz="4" w:space="0" w:color="000000"/>
              <w:bottom w:val="single" w:sz="4" w:space="0" w:color="000000"/>
            </w:tcBorders>
          </w:tcPr>
          <w:p w14:paraId="72829EE7" w14:textId="77777777" w:rsidR="00940DDC" w:rsidRDefault="00940DDC">
            <w:pPr>
              <w:pStyle w:val="TableParagraph"/>
              <w:rPr>
                <w:rFonts w:ascii="Times New Roman"/>
              </w:rPr>
            </w:pPr>
          </w:p>
        </w:tc>
        <w:tc>
          <w:tcPr>
            <w:tcW w:w="2126" w:type="dxa"/>
            <w:tcBorders>
              <w:top w:val="single" w:sz="4" w:space="0" w:color="000000"/>
              <w:left w:val="single" w:sz="4" w:space="0" w:color="000000"/>
              <w:bottom w:val="single" w:sz="4" w:space="0" w:color="000000"/>
            </w:tcBorders>
          </w:tcPr>
          <w:p w14:paraId="7CD7111F" w14:textId="77777777" w:rsidR="00940DDC" w:rsidRDefault="00940DDC">
            <w:pPr>
              <w:pStyle w:val="TableParagraph"/>
              <w:rPr>
                <w:rFonts w:ascii="Times New Roman"/>
              </w:rPr>
            </w:pPr>
          </w:p>
        </w:tc>
      </w:tr>
      <w:tr w:rsidR="00940DDC" w14:paraId="2B058899" w14:textId="33BB7C0C" w:rsidTr="00474908">
        <w:trPr>
          <w:trHeight w:val="1107"/>
        </w:trPr>
        <w:tc>
          <w:tcPr>
            <w:tcW w:w="1742" w:type="dxa"/>
            <w:vMerge/>
            <w:tcBorders>
              <w:top w:val="nil"/>
              <w:right w:val="single" w:sz="4" w:space="0" w:color="000000"/>
            </w:tcBorders>
          </w:tcPr>
          <w:p w14:paraId="4086DA95" w14:textId="77777777" w:rsidR="00940DDC" w:rsidRDefault="00940DDC">
            <w:pPr>
              <w:rPr>
                <w:sz w:val="2"/>
                <w:szCs w:val="2"/>
              </w:rPr>
            </w:pPr>
          </w:p>
        </w:tc>
        <w:tc>
          <w:tcPr>
            <w:tcW w:w="1985" w:type="dxa"/>
            <w:tcBorders>
              <w:top w:val="single" w:sz="4" w:space="0" w:color="000000"/>
              <w:left w:val="single" w:sz="4" w:space="0" w:color="000000"/>
              <w:right w:val="single" w:sz="4" w:space="0" w:color="000000"/>
            </w:tcBorders>
          </w:tcPr>
          <w:p w14:paraId="107C60DF" w14:textId="77777777" w:rsidR="00940DDC" w:rsidRDefault="00940DDC">
            <w:pPr>
              <w:pStyle w:val="TableParagraph"/>
              <w:spacing w:before="116" w:line="276" w:lineRule="auto"/>
              <w:ind w:left="113"/>
            </w:pPr>
            <w:r>
              <w:t>Below</w:t>
            </w:r>
            <w:r>
              <w:rPr>
                <w:spacing w:val="-13"/>
              </w:rPr>
              <w:t xml:space="preserve"> </w:t>
            </w:r>
            <w:r>
              <w:t>50%</w:t>
            </w:r>
            <w:r>
              <w:rPr>
                <w:spacing w:val="-14"/>
              </w:rPr>
              <w:t xml:space="preserve"> </w:t>
            </w:r>
            <w:r>
              <w:t>owned</w:t>
            </w:r>
            <w:r>
              <w:rPr>
                <w:spacing w:val="-13"/>
              </w:rPr>
              <w:t xml:space="preserve"> </w:t>
            </w:r>
            <w:r>
              <w:t xml:space="preserve">by persons living with </w:t>
            </w:r>
            <w:r>
              <w:rPr>
                <w:spacing w:val="-2"/>
              </w:rPr>
              <w:t>disabilities</w:t>
            </w:r>
          </w:p>
        </w:tc>
        <w:tc>
          <w:tcPr>
            <w:tcW w:w="1275" w:type="dxa"/>
            <w:tcBorders>
              <w:top w:val="single" w:sz="4" w:space="0" w:color="000000"/>
              <w:left w:val="single" w:sz="4" w:space="0" w:color="000000"/>
              <w:right w:val="single" w:sz="4" w:space="0" w:color="000000"/>
            </w:tcBorders>
          </w:tcPr>
          <w:p w14:paraId="0E9CFD38" w14:textId="77777777" w:rsidR="00940DDC" w:rsidRDefault="00940DDC">
            <w:pPr>
              <w:pStyle w:val="TableParagraph"/>
              <w:spacing w:before="150"/>
              <w:rPr>
                <w:rFonts w:ascii="Arial"/>
                <w:b/>
              </w:rPr>
            </w:pPr>
          </w:p>
          <w:p w14:paraId="37AAF548" w14:textId="77777777" w:rsidR="00940DDC" w:rsidRDefault="00940DDC">
            <w:pPr>
              <w:pStyle w:val="TableParagraph"/>
              <w:spacing w:before="1"/>
              <w:ind w:left="20" w:right="1"/>
              <w:jc w:val="center"/>
            </w:pPr>
            <w:r>
              <w:rPr>
                <w:spacing w:val="-10"/>
              </w:rPr>
              <w:t>0</w:t>
            </w:r>
          </w:p>
        </w:tc>
        <w:tc>
          <w:tcPr>
            <w:tcW w:w="1418" w:type="dxa"/>
            <w:tcBorders>
              <w:top w:val="single" w:sz="4" w:space="0" w:color="000000"/>
              <w:left w:val="single" w:sz="4" w:space="0" w:color="000000"/>
            </w:tcBorders>
          </w:tcPr>
          <w:p w14:paraId="32D5F085" w14:textId="77777777" w:rsidR="009860AE" w:rsidRDefault="009860AE" w:rsidP="00940DDC">
            <w:pPr>
              <w:pStyle w:val="TableParagraph"/>
              <w:jc w:val="center"/>
              <w:rPr>
                <w:rFonts w:ascii="Times New Roman"/>
              </w:rPr>
            </w:pPr>
          </w:p>
          <w:p w14:paraId="34909DE1" w14:textId="3E21D42F" w:rsidR="00940DDC" w:rsidRDefault="00940DDC" w:rsidP="00940DDC">
            <w:pPr>
              <w:pStyle w:val="TableParagraph"/>
              <w:jc w:val="center"/>
              <w:rPr>
                <w:rFonts w:ascii="Times New Roman"/>
              </w:rPr>
            </w:pPr>
            <w:r>
              <w:rPr>
                <w:rFonts w:ascii="Times New Roman"/>
              </w:rPr>
              <w:t>2</w:t>
            </w:r>
          </w:p>
        </w:tc>
        <w:tc>
          <w:tcPr>
            <w:tcW w:w="2126" w:type="dxa"/>
            <w:tcBorders>
              <w:top w:val="single" w:sz="4" w:space="0" w:color="000000"/>
              <w:left w:val="single" w:sz="4" w:space="0" w:color="000000"/>
            </w:tcBorders>
          </w:tcPr>
          <w:p w14:paraId="60D376F6" w14:textId="77777777" w:rsidR="00940DDC" w:rsidRDefault="00940DDC">
            <w:pPr>
              <w:pStyle w:val="TableParagraph"/>
              <w:rPr>
                <w:rFonts w:ascii="Times New Roman"/>
              </w:rPr>
            </w:pPr>
          </w:p>
        </w:tc>
        <w:tc>
          <w:tcPr>
            <w:tcW w:w="2126" w:type="dxa"/>
            <w:tcBorders>
              <w:top w:val="single" w:sz="4" w:space="0" w:color="000000"/>
              <w:left w:val="single" w:sz="4" w:space="0" w:color="000000"/>
            </w:tcBorders>
          </w:tcPr>
          <w:p w14:paraId="3A9294FA" w14:textId="77777777" w:rsidR="00940DDC" w:rsidRDefault="00940DDC">
            <w:pPr>
              <w:pStyle w:val="TableParagraph"/>
              <w:rPr>
                <w:rFonts w:ascii="Times New Roman"/>
              </w:rPr>
            </w:pPr>
          </w:p>
        </w:tc>
      </w:tr>
      <w:tr w:rsidR="00940DDC" w14:paraId="46CF24F8" w14:textId="54095F84" w:rsidTr="009860AE">
        <w:trPr>
          <w:trHeight w:val="531"/>
        </w:trPr>
        <w:tc>
          <w:tcPr>
            <w:tcW w:w="3727" w:type="dxa"/>
            <w:gridSpan w:val="2"/>
            <w:tcBorders>
              <w:right w:val="single" w:sz="4" w:space="0" w:color="000000"/>
            </w:tcBorders>
            <w:shd w:val="clear" w:color="auto" w:fill="D0D0D0"/>
          </w:tcPr>
          <w:p w14:paraId="0E56107B" w14:textId="77777777" w:rsidR="00940DDC" w:rsidRDefault="00940DDC">
            <w:pPr>
              <w:pStyle w:val="TableParagraph"/>
              <w:spacing w:before="121"/>
              <w:ind w:left="108"/>
            </w:pPr>
            <w:r>
              <w:t>TOTAL</w:t>
            </w:r>
            <w:r>
              <w:rPr>
                <w:spacing w:val="-6"/>
              </w:rPr>
              <w:t xml:space="preserve"> </w:t>
            </w:r>
            <w:r>
              <w:t>-</w:t>
            </w:r>
            <w:r>
              <w:rPr>
                <w:spacing w:val="-5"/>
              </w:rPr>
              <w:t xml:space="preserve"> </w:t>
            </w:r>
            <w:r>
              <w:t>PRICE</w:t>
            </w:r>
            <w:r>
              <w:rPr>
                <w:spacing w:val="-3"/>
              </w:rPr>
              <w:t xml:space="preserve"> </w:t>
            </w:r>
            <w:r>
              <w:t>&amp;</w:t>
            </w:r>
            <w:r>
              <w:rPr>
                <w:spacing w:val="-7"/>
              </w:rPr>
              <w:t xml:space="preserve"> </w:t>
            </w:r>
            <w:r>
              <w:t>SPECIFIC</w:t>
            </w:r>
            <w:r>
              <w:rPr>
                <w:spacing w:val="-3"/>
              </w:rPr>
              <w:t xml:space="preserve"> </w:t>
            </w:r>
            <w:r>
              <w:rPr>
                <w:spacing w:val="-4"/>
              </w:rPr>
              <w:t>GOALS</w:t>
            </w:r>
          </w:p>
        </w:tc>
        <w:tc>
          <w:tcPr>
            <w:tcW w:w="1275" w:type="dxa"/>
            <w:tcBorders>
              <w:left w:val="single" w:sz="4" w:space="0" w:color="000000"/>
              <w:right w:val="single" w:sz="4" w:space="0" w:color="000000"/>
            </w:tcBorders>
            <w:shd w:val="clear" w:color="auto" w:fill="D0D0D0"/>
          </w:tcPr>
          <w:p w14:paraId="16C2E952" w14:textId="76F23966" w:rsidR="00940DDC" w:rsidRDefault="00940DDC" w:rsidP="009860AE">
            <w:pPr>
              <w:pStyle w:val="TableParagraph"/>
              <w:spacing w:before="121"/>
              <w:ind w:right="611"/>
            </w:pPr>
            <w:r>
              <w:t>100</w:t>
            </w:r>
            <w:r w:rsidR="009860AE">
              <w:rPr>
                <w:spacing w:val="-6"/>
              </w:rPr>
              <w:t xml:space="preserve"> </w:t>
            </w:r>
            <w:r>
              <w:rPr>
                <w:spacing w:val="-2"/>
              </w:rPr>
              <w:t>POINTS</w:t>
            </w:r>
          </w:p>
        </w:tc>
        <w:tc>
          <w:tcPr>
            <w:tcW w:w="1418" w:type="dxa"/>
            <w:tcBorders>
              <w:left w:val="single" w:sz="4" w:space="0" w:color="000000"/>
            </w:tcBorders>
            <w:shd w:val="clear" w:color="auto" w:fill="D0D0D0"/>
          </w:tcPr>
          <w:p w14:paraId="0FD7B7AE" w14:textId="77777777" w:rsidR="009860AE" w:rsidRDefault="009860AE" w:rsidP="009860AE">
            <w:pPr>
              <w:pStyle w:val="TableParagraph"/>
              <w:jc w:val="center"/>
              <w:rPr>
                <w:rFonts w:ascii="Times New Roman"/>
              </w:rPr>
            </w:pPr>
          </w:p>
          <w:p w14:paraId="4E7DAFD4" w14:textId="7C2418C8" w:rsidR="00940DDC" w:rsidRDefault="009860AE" w:rsidP="009860AE">
            <w:pPr>
              <w:pStyle w:val="TableParagraph"/>
              <w:jc w:val="center"/>
              <w:rPr>
                <w:rFonts w:ascii="Times New Roman"/>
              </w:rPr>
            </w:pPr>
            <w:r>
              <w:rPr>
                <w:rFonts w:ascii="Times New Roman"/>
              </w:rPr>
              <w:t>100 POINTS</w:t>
            </w:r>
          </w:p>
        </w:tc>
        <w:tc>
          <w:tcPr>
            <w:tcW w:w="2126" w:type="dxa"/>
            <w:tcBorders>
              <w:left w:val="single" w:sz="4" w:space="0" w:color="000000"/>
            </w:tcBorders>
            <w:shd w:val="clear" w:color="auto" w:fill="D0D0D0"/>
          </w:tcPr>
          <w:p w14:paraId="79260B41" w14:textId="77777777" w:rsidR="00940DDC" w:rsidRDefault="00940DDC">
            <w:pPr>
              <w:pStyle w:val="TableParagraph"/>
              <w:rPr>
                <w:rFonts w:ascii="Times New Roman"/>
              </w:rPr>
            </w:pPr>
          </w:p>
        </w:tc>
        <w:tc>
          <w:tcPr>
            <w:tcW w:w="2126" w:type="dxa"/>
            <w:tcBorders>
              <w:left w:val="single" w:sz="4" w:space="0" w:color="000000"/>
            </w:tcBorders>
            <w:shd w:val="clear" w:color="auto" w:fill="D0D0D0"/>
          </w:tcPr>
          <w:p w14:paraId="06A2356E" w14:textId="77777777" w:rsidR="00940DDC" w:rsidRDefault="00940DDC">
            <w:pPr>
              <w:pStyle w:val="TableParagraph"/>
              <w:rPr>
                <w:rFonts w:ascii="Times New Roman"/>
              </w:rPr>
            </w:pPr>
          </w:p>
        </w:tc>
      </w:tr>
    </w:tbl>
    <w:p w14:paraId="6D5B80AA" w14:textId="77777777" w:rsidR="00CD5D81" w:rsidRDefault="00CD5D81">
      <w:pPr>
        <w:pStyle w:val="BodyText"/>
        <w:spacing w:before="13"/>
        <w:rPr>
          <w:rFonts w:ascii="Arial"/>
          <w:b/>
        </w:rPr>
      </w:pPr>
    </w:p>
    <w:p w14:paraId="1534A9AD" w14:textId="77777777" w:rsidR="00CD5D81" w:rsidRDefault="00CD5D81">
      <w:pPr>
        <w:pStyle w:val="BodyText"/>
        <w:spacing w:before="13"/>
        <w:rPr>
          <w:rFonts w:ascii="Arial"/>
          <w:b/>
        </w:rPr>
      </w:pPr>
    </w:p>
    <w:p w14:paraId="3B676A01" w14:textId="77777777" w:rsidR="008B6D7F" w:rsidRDefault="00E94D58">
      <w:pPr>
        <w:pStyle w:val="Heading1"/>
        <w:numPr>
          <w:ilvl w:val="0"/>
          <w:numId w:val="4"/>
        </w:numPr>
        <w:tabs>
          <w:tab w:val="left" w:pos="623"/>
        </w:tabs>
        <w:spacing w:before="1"/>
        <w:ind w:left="623" w:hanging="282"/>
      </w:pPr>
      <w:r>
        <w:t>SUBMISSION</w:t>
      </w:r>
      <w:r>
        <w:rPr>
          <w:spacing w:val="-8"/>
        </w:rPr>
        <w:t xml:space="preserve"> </w:t>
      </w:r>
      <w:r>
        <w:t>OF</w:t>
      </w:r>
      <w:r>
        <w:rPr>
          <w:spacing w:val="-7"/>
        </w:rPr>
        <w:t xml:space="preserve"> </w:t>
      </w:r>
      <w:r>
        <w:rPr>
          <w:spacing w:val="-5"/>
        </w:rPr>
        <w:t>RFQ</w:t>
      </w:r>
    </w:p>
    <w:p w14:paraId="095A6C07" w14:textId="77777777" w:rsidR="008B6D7F" w:rsidRDefault="00E94D58">
      <w:pPr>
        <w:tabs>
          <w:tab w:val="left" w:pos="929"/>
          <w:tab w:val="left" w:pos="1605"/>
          <w:tab w:val="left" w:pos="2462"/>
          <w:tab w:val="left" w:pos="3041"/>
          <w:tab w:val="left" w:pos="4058"/>
          <w:tab w:val="left" w:pos="5345"/>
          <w:tab w:val="left" w:pos="6031"/>
          <w:tab w:val="left" w:pos="6487"/>
          <w:tab w:val="left" w:pos="7394"/>
          <w:tab w:val="left" w:pos="8705"/>
          <w:tab w:val="left" w:pos="9221"/>
          <w:tab w:val="left" w:pos="10068"/>
        </w:tabs>
        <w:spacing w:before="251"/>
        <w:ind w:left="341"/>
        <w:rPr>
          <w:rFonts w:ascii="Arial"/>
          <w:b/>
        </w:rPr>
      </w:pPr>
      <w:r>
        <w:rPr>
          <w:spacing w:val="-5"/>
        </w:rPr>
        <w:t>The</w:t>
      </w:r>
      <w:r>
        <w:tab/>
      </w:r>
      <w:r>
        <w:rPr>
          <w:spacing w:val="-5"/>
        </w:rPr>
        <w:t>RFQ</w:t>
      </w:r>
      <w:r>
        <w:tab/>
      </w:r>
      <w:r>
        <w:rPr>
          <w:spacing w:val="-2"/>
        </w:rPr>
        <w:t>pricing</w:t>
      </w:r>
      <w:r>
        <w:tab/>
      </w:r>
      <w:r>
        <w:rPr>
          <w:spacing w:val="-5"/>
        </w:rPr>
        <w:t>and</w:t>
      </w:r>
      <w:r>
        <w:tab/>
      </w:r>
      <w:r>
        <w:rPr>
          <w:spacing w:val="-2"/>
        </w:rPr>
        <w:t>required</w:t>
      </w:r>
      <w:r>
        <w:tab/>
      </w:r>
      <w:r>
        <w:rPr>
          <w:spacing w:val="-2"/>
        </w:rPr>
        <w:t>documents</w:t>
      </w:r>
      <w:r>
        <w:tab/>
      </w:r>
      <w:r>
        <w:rPr>
          <w:spacing w:val="-4"/>
        </w:rPr>
        <w:t>must</w:t>
      </w:r>
      <w:r>
        <w:tab/>
      </w:r>
      <w:r>
        <w:rPr>
          <w:spacing w:val="-5"/>
        </w:rPr>
        <w:t>be</w:t>
      </w:r>
      <w:r>
        <w:tab/>
      </w:r>
      <w:r>
        <w:rPr>
          <w:rFonts w:ascii="Arial"/>
          <w:b/>
          <w:spacing w:val="-2"/>
        </w:rPr>
        <w:t>clearly</w:t>
      </w:r>
      <w:r>
        <w:rPr>
          <w:rFonts w:ascii="Arial"/>
          <w:b/>
        </w:rPr>
        <w:tab/>
      </w:r>
      <w:r>
        <w:rPr>
          <w:rFonts w:ascii="Arial"/>
          <w:b/>
          <w:spacing w:val="-2"/>
        </w:rPr>
        <w:t>addressed</w:t>
      </w:r>
      <w:r>
        <w:rPr>
          <w:rFonts w:ascii="Arial"/>
          <w:b/>
        </w:rPr>
        <w:tab/>
      </w:r>
      <w:r>
        <w:rPr>
          <w:rFonts w:ascii="Arial"/>
          <w:b/>
          <w:spacing w:val="-5"/>
        </w:rPr>
        <w:t>via</w:t>
      </w:r>
      <w:r>
        <w:rPr>
          <w:rFonts w:ascii="Arial"/>
          <w:b/>
        </w:rPr>
        <w:tab/>
      </w:r>
      <w:r>
        <w:rPr>
          <w:rFonts w:ascii="Arial"/>
          <w:b/>
          <w:spacing w:val="-2"/>
        </w:rPr>
        <w:t>e-</w:t>
      </w:r>
      <w:r>
        <w:rPr>
          <w:rFonts w:ascii="Arial"/>
          <w:b/>
          <w:spacing w:val="-4"/>
        </w:rPr>
        <w:t>mail</w:t>
      </w:r>
      <w:r>
        <w:rPr>
          <w:rFonts w:ascii="Arial"/>
          <w:b/>
        </w:rPr>
        <w:tab/>
      </w:r>
      <w:r>
        <w:rPr>
          <w:rFonts w:ascii="Arial"/>
          <w:b/>
          <w:spacing w:val="-5"/>
        </w:rPr>
        <w:t>to:</w:t>
      </w:r>
    </w:p>
    <w:p w14:paraId="6CEEFCD7" w14:textId="4DCF4B4C" w:rsidR="008B6D7F" w:rsidRDefault="000C53A7" w:rsidP="000C53A7">
      <w:pPr>
        <w:spacing w:before="1"/>
        <w:rPr>
          <w:rFonts w:ascii="Arial"/>
          <w:b/>
        </w:rPr>
      </w:pPr>
      <w:r>
        <w:t xml:space="preserve">      </w:t>
      </w:r>
      <w:hyperlink r:id="rId12" w:history="1">
        <w:r w:rsidR="00CA2DFE" w:rsidRPr="00BE6320">
          <w:rPr>
            <w:rStyle w:val="Hyperlink"/>
          </w:rPr>
          <w:t>mmapitsokhoetha@flysaa.com</w:t>
        </w:r>
      </w:hyperlink>
      <w:r w:rsidR="008B6D7F">
        <w:rPr>
          <w:color w:val="0000FF"/>
          <w:spacing w:val="-9"/>
        </w:rPr>
        <w:t xml:space="preserve"> </w:t>
      </w:r>
      <w:r w:rsidR="008B6D7F">
        <w:rPr>
          <w:rFonts w:ascii="Arial"/>
          <w:b/>
        </w:rPr>
        <w:t>,</w:t>
      </w:r>
      <w:r w:rsidR="008B6D7F">
        <w:rPr>
          <w:rFonts w:ascii="Arial"/>
          <w:b/>
          <w:spacing w:val="-5"/>
        </w:rPr>
        <w:t xml:space="preserve"> </w:t>
      </w:r>
      <w:r w:rsidR="008B6D7F">
        <w:rPr>
          <w:rFonts w:ascii="Arial"/>
          <w:b/>
        </w:rPr>
        <w:t>not</w:t>
      </w:r>
      <w:r w:rsidR="008B6D7F">
        <w:rPr>
          <w:rFonts w:ascii="Arial"/>
          <w:b/>
          <w:spacing w:val="-5"/>
        </w:rPr>
        <w:t xml:space="preserve"> </w:t>
      </w:r>
      <w:r w:rsidR="008B6D7F">
        <w:rPr>
          <w:rFonts w:ascii="Arial"/>
          <w:b/>
        </w:rPr>
        <w:t>later</w:t>
      </w:r>
      <w:r w:rsidR="008B6D7F">
        <w:rPr>
          <w:rFonts w:ascii="Arial"/>
          <w:b/>
          <w:spacing w:val="-5"/>
        </w:rPr>
        <w:t xml:space="preserve"> </w:t>
      </w:r>
      <w:r w:rsidR="008B6D7F">
        <w:rPr>
          <w:rFonts w:ascii="Arial"/>
          <w:b/>
        </w:rPr>
        <w:t>than,</w:t>
      </w:r>
      <w:r w:rsidR="008B6D7F">
        <w:rPr>
          <w:rFonts w:ascii="Arial"/>
          <w:b/>
          <w:spacing w:val="-4"/>
        </w:rPr>
        <w:t xml:space="preserve"> </w:t>
      </w:r>
      <w:r w:rsidR="00CA2DFE">
        <w:rPr>
          <w:rFonts w:ascii="Arial"/>
          <w:b/>
          <w:spacing w:val="-4"/>
        </w:rPr>
        <w:t>20</w:t>
      </w:r>
      <w:r w:rsidR="008B6D7F">
        <w:rPr>
          <w:rFonts w:ascii="Arial"/>
          <w:b/>
          <w:spacing w:val="-4"/>
        </w:rPr>
        <w:t xml:space="preserve"> </w:t>
      </w:r>
      <w:r w:rsidR="00CA2DFE">
        <w:rPr>
          <w:rFonts w:ascii="Arial"/>
          <w:b/>
          <w:spacing w:val="-4"/>
        </w:rPr>
        <w:t>October</w:t>
      </w:r>
      <w:r w:rsidR="008B6D7F">
        <w:rPr>
          <w:rFonts w:ascii="Arial"/>
          <w:b/>
          <w:spacing w:val="-6"/>
        </w:rPr>
        <w:t xml:space="preserve"> </w:t>
      </w:r>
      <w:r w:rsidR="008B6D7F">
        <w:rPr>
          <w:rFonts w:ascii="Arial"/>
          <w:b/>
        </w:rPr>
        <w:t>202</w:t>
      </w:r>
      <w:r w:rsidR="00511AB5">
        <w:rPr>
          <w:rFonts w:ascii="Arial"/>
          <w:b/>
        </w:rPr>
        <w:t>6</w:t>
      </w:r>
      <w:r w:rsidR="008B6D7F">
        <w:rPr>
          <w:rFonts w:ascii="Arial"/>
          <w:b/>
          <w:spacing w:val="-6"/>
        </w:rPr>
        <w:t xml:space="preserve"> </w:t>
      </w:r>
      <w:r w:rsidR="008B6D7F">
        <w:rPr>
          <w:rFonts w:ascii="Arial"/>
          <w:b/>
        </w:rPr>
        <w:t>at</w:t>
      </w:r>
      <w:r w:rsidR="008B6D7F">
        <w:rPr>
          <w:rFonts w:ascii="Arial"/>
          <w:b/>
          <w:spacing w:val="-4"/>
        </w:rPr>
        <w:t xml:space="preserve"> </w:t>
      </w:r>
      <w:r w:rsidR="008B6D7F">
        <w:rPr>
          <w:rFonts w:ascii="Arial"/>
          <w:b/>
        </w:rPr>
        <w:t>16H00.</w:t>
      </w:r>
      <w:r w:rsidR="008B6D7F">
        <w:rPr>
          <w:rFonts w:ascii="Arial"/>
          <w:b/>
          <w:spacing w:val="-5"/>
        </w:rPr>
        <w:t xml:space="preserve"> </w:t>
      </w:r>
      <w:r w:rsidR="008B6D7F">
        <w:rPr>
          <w:rFonts w:ascii="Arial"/>
          <w:b/>
          <w:color w:val="000000"/>
          <w:highlight w:val="yellow"/>
        </w:rPr>
        <w:t>(GMT</w:t>
      </w:r>
      <w:r w:rsidR="008B6D7F">
        <w:rPr>
          <w:rFonts w:ascii="Arial"/>
          <w:b/>
          <w:color w:val="000000"/>
          <w:spacing w:val="-6"/>
          <w:highlight w:val="yellow"/>
        </w:rPr>
        <w:t xml:space="preserve"> </w:t>
      </w:r>
      <w:r w:rsidR="008B6D7F">
        <w:rPr>
          <w:rFonts w:ascii="Arial"/>
          <w:b/>
          <w:color w:val="000000"/>
          <w:highlight w:val="yellow"/>
        </w:rPr>
        <w:t>+</w:t>
      </w:r>
      <w:r w:rsidR="008B6D7F">
        <w:rPr>
          <w:rFonts w:ascii="Arial"/>
          <w:b/>
          <w:color w:val="000000"/>
          <w:spacing w:val="-5"/>
          <w:highlight w:val="yellow"/>
        </w:rPr>
        <w:t xml:space="preserve"> </w:t>
      </w:r>
      <w:r w:rsidR="008B6D7F">
        <w:rPr>
          <w:rFonts w:ascii="Arial"/>
          <w:b/>
          <w:color w:val="000000"/>
          <w:highlight w:val="yellow"/>
        </w:rPr>
        <w:t>2</w:t>
      </w:r>
      <w:r w:rsidR="008B6D7F">
        <w:rPr>
          <w:rFonts w:ascii="Arial"/>
          <w:b/>
          <w:color w:val="000000"/>
          <w:spacing w:val="-5"/>
          <w:highlight w:val="yellow"/>
        </w:rPr>
        <w:t xml:space="preserve"> </w:t>
      </w:r>
      <w:r w:rsidR="008B6D7F">
        <w:rPr>
          <w:rFonts w:ascii="Arial"/>
          <w:b/>
          <w:color w:val="000000"/>
          <w:spacing w:val="-2"/>
          <w:highlight w:val="yellow"/>
        </w:rPr>
        <w:t>hours)</w:t>
      </w:r>
    </w:p>
    <w:p w14:paraId="2766BC11" w14:textId="77777777" w:rsidR="008B6D7F" w:rsidRDefault="008B6D7F">
      <w:pPr>
        <w:pStyle w:val="BodyText"/>
        <w:rPr>
          <w:rFonts w:ascii="Arial"/>
          <w:b/>
        </w:rPr>
      </w:pPr>
    </w:p>
    <w:p w14:paraId="2B49AAAC" w14:textId="08A2E9D1" w:rsidR="008B6D7F" w:rsidRDefault="00E94D58">
      <w:pPr>
        <w:pStyle w:val="BodyText"/>
        <w:spacing w:before="1" w:line="360" w:lineRule="auto"/>
        <w:ind w:left="482" w:hanging="142"/>
      </w:pPr>
      <w:r>
        <w:t>All</w:t>
      </w:r>
      <w:r>
        <w:rPr>
          <w:spacing w:val="25"/>
        </w:rPr>
        <w:t xml:space="preserve"> </w:t>
      </w:r>
      <w:r>
        <w:t>the</w:t>
      </w:r>
      <w:r>
        <w:rPr>
          <w:spacing w:val="23"/>
        </w:rPr>
        <w:t xml:space="preserve"> </w:t>
      </w:r>
      <w:r>
        <w:t>questions</w:t>
      </w:r>
      <w:r>
        <w:rPr>
          <w:spacing w:val="24"/>
        </w:rPr>
        <w:t xml:space="preserve"> </w:t>
      </w:r>
      <w:r>
        <w:t>must</w:t>
      </w:r>
      <w:r>
        <w:rPr>
          <w:spacing w:val="22"/>
        </w:rPr>
        <w:t xml:space="preserve"> </w:t>
      </w:r>
      <w:r>
        <w:t>be</w:t>
      </w:r>
      <w:r>
        <w:rPr>
          <w:spacing w:val="26"/>
        </w:rPr>
        <w:t xml:space="preserve"> </w:t>
      </w:r>
      <w:r>
        <w:t>forwarded</w:t>
      </w:r>
      <w:r>
        <w:rPr>
          <w:spacing w:val="23"/>
        </w:rPr>
        <w:t xml:space="preserve"> </w:t>
      </w:r>
      <w:r>
        <w:t>to</w:t>
      </w:r>
      <w:r>
        <w:rPr>
          <w:spacing w:val="23"/>
        </w:rPr>
        <w:t xml:space="preserve"> </w:t>
      </w:r>
      <w:r>
        <w:t>the</w:t>
      </w:r>
      <w:r>
        <w:rPr>
          <w:spacing w:val="23"/>
        </w:rPr>
        <w:t xml:space="preserve"> </w:t>
      </w:r>
      <w:r>
        <w:t>Procurement</w:t>
      </w:r>
      <w:r>
        <w:rPr>
          <w:spacing w:val="22"/>
        </w:rPr>
        <w:t xml:space="preserve"> </w:t>
      </w:r>
      <w:r>
        <w:t>Lead</w:t>
      </w:r>
      <w:r>
        <w:rPr>
          <w:spacing w:val="23"/>
        </w:rPr>
        <w:t xml:space="preserve"> </w:t>
      </w:r>
      <w:r>
        <w:t>by</w:t>
      </w:r>
      <w:r>
        <w:rPr>
          <w:spacing w:val="26"/>
        </w:rPr>
        <w:t xml:space="preserve"> </w:t>
      </w:r>
      <w:r>
        <w:t>not</w:t>
      </w:r>
      <w:r>
        <w:rPr>
          <w:spacing w:val="22"/>
        </w:rPr>
        <w:t xml:space="preserve"> </w:t>
      </w:r>
      <w:r>
        <w:t>later</w:t>
      </w:r>
      <w:r>
        <w:rPr>
          <w:spacing w:val="25"/>
        </w:rPr>
        <w:t xml:space="preserve"> </w:t>
      </w:r>
      <w:r>
        <w:t>than</w:t>
      </w:r>
      <w:r>
        <w:rPr>
          <w:spacing w:val="23"/>
        </w:rPr>
        <w:t xml:space="preserve"> </w:t>
      </w:r>
      <w:r w:rsidR="003E24D7">
        <w:rPr>
          <w:spacing w:val="23"/>
        </w:rPr>
        <w:t>17</w:t>
      </w:r>
      <w:r w:rsidR="00511AB5">
        <w:rPr>
          <w:spacing w:val="23"/>
        </w:rPr>
        <w:t xml:space="preserve"> </w:t>
      </w:r>
      <w:r w:rsidR="00CA2DFE">
        <w:rPr>
          <w:spacing w:val="23"/>
        </w:rPr>
        <w:t>October</w:t>
      </w:r>
      <w:r>
        <w:rPr>
          <w:spacing w:val="24"/>
        </w:rPr>
        <w:t xml:space="preserve"> </w:t>
      </w:r>
      <w:r>
        <w:t>202</w:t>
      </w:r>
      <w:r w:rsidR="00511AB5">
        <w:t>6</w:t>
      </w:r>
      <w:r>
        <w:rPr>
          <w:spacing w:val="23"/>
        </w:rPr>
        <w:t xml:space="preserve"> </w:t>
      </w:r>
      <w:r>
        <w:t>at</w:t>
      </w:r>
      <w:r>
        <w:rPr>
          <w:spacing w:val="25"/>
        </w:rPr>
        <w:t xml:space="preserve"> </w:t>
      </w:r>
      <w:r>
        <w:t xml:space="preserve">the following address: </w:t>
      </w:r>
      <w:hyperlink r:id="rId13">
        <w:r w:rsidR="008B6D7F">
          <w:rPr>
            <w:color w:val="0000FF"/>
            <w:u w:val="single" w:color="0000FF"/>
          </w:rPr>
          <w:t>mmapitsokhoetha@flysaa.com</w:t>
        </w:r>
      </w:hyperlink>
      <w:r>
        <w:t>.</w:t>
      </w:r>
    </w:p>
    <w:p w14:paraId="442561CD" w14:textId="77777777" w:rsidR="008B6D7F" w:rsidRDefault="008B6D7F">
      <w:pPr>
        <w:pStyle w:val="BodyText"/>
        <w:spacing w:before="125"/>
      </w:pPr>
    </w:p>
    <w:p w14:paraId="6925BCBA" w14:textId="77777777" w:rsidR="008B6D7F" w:rsidRDefault="00E94D58">
      <w:pPr>
        <w:pStyle w:val="ListParagraph"/>
        <w:numPr>
          <w:ilvl w:val="0"/>
          <w:numId w:val="4"/>
        </w:numPr>
        <w:tabs>
          <w:tab w:val="left" w:pos="623"/>
        </w:tabs>
        <w:ind w:left="623" w:hanging="282"/>
        <w:rPr>
          <w:rFonts w:ascii="Arial"/>
          <w:b/>
        </w:rPr>
      </w:pPr>
      <w:r>
        <w:rPr>
          <w:rFonts w:ascii="Arial"/>
          <w:b/>
          <w:u w:val="thick"/>
        </w:rPr>
        <w:t>GENERAL</w:t>
      </w:r>
      <w:r>
        <w:rPr>
          <w:rFonts w:ascii="Arial"/>
          <w:b/>
          <w:spacing w:val="-6"/>
          <w:u w:val="thick"/>
        </w:rPr>
        <w:t xml:space="preserve"> </w:t>
      </w:r>
      <w:r>
        <w:rPr>
          <w:rFonts w:ascii="Arial"/>
          <w:b/>
          <w:u w:val="thick"/>
        </w:rPr>
        <w:t>TERMS</w:t>
      </w:r>
      <w:r>
        <w:rPr>
          <w:rFonts w:ascii="Arial"/>
          <w:b/>
          <w:spacing w:val="-7"/>
          <w:u w:val="thick"/>
        </w:rPr>
        <w:t xml:space="preserve"> </w:t>
      </w:r>
      <w:r>
        <w:rPr>
          <w:rFonts w:ascii="Arial"/>
          <w:b/>
          <w:u w:val="thick"/>
        </w:rPr>
        <w:t>AND</w:t>
      </w:r>
      <w:r>
        <w:rPr>
          <w:rFonts w:ascii="Arial"/>
          <w:b/>
          <w:spacing w:val="-8"/>
          <w:u w:val="thick"/>
        </w:rPr>
        <w:t xml:space="preserve"> </w:t>
      </w:r>
      <w:r>
        <w:rPr>
          <w:rFonts w:ascii="Arial"/>
          <w:b/>
          <w:u w:val="thick"/>
        </w:rPr>
        <w:t>CONDITIONS</w:t>
      </w:r>
      <w:r>
        <w:rPr>
          <w:rFonts w:ascii="Arial"/>
          <w:b/>
          <w:spacing w:val="-10"/>
          <w:u w:val="thick"/>
        </w:rPr>
        <w:t xml:space="preserve"> </w:t>
      </w:r>
      <w:r>
        <w:rPr>
          <w:rFonts w:ascii="Arial"/>
          <w:b/>
          <w:spacing w:val="-5"/>
          <w:u w:val="thick"/>
        </w:rPr>
        <w:t>RFQ</w:t>
      </w:r>
    </w:p>
    <w:p w14:paraId="67C621CE" w14:textId="77777777" w:rsidR="008B6D7F" w:rsidRDefault="008B6D7F">
      <w:pPr>
        <w:pStyle w:val="BodyText"/>
        <w:rPr>
          <w:rFonts w:ascii="Arial"/>
          <w:b/>
        </w:rPr>
      </w:pPr>
    </w:p>
    <w:p w14:paraId="370BCDCE" w14:textId="77777777" w:rsidR="008B6D7F" w:rsidRDefault="008B6D7F">
      <w:pPr>
        <w:pStyle w:val="BodyText"/>
        <w:spacing w:before="2"/>
        <w:rPr>
          <w:rFonts w:ascii="Arial"/>
          <w:b/>
        </w:rPr>
      </w:pPr>
    </w:p>
    <w:p w14:paraId="5AE315E0" w14:textId="77777777" w:rsidR="008B6D7F" w:rsidRDefault="00E94D58">
      <w:pPr>
        <w:pStyle w:val="ListParagraph"/>
        <w:numPr>
          <w:ilvl w:val="0"/>
          <w:numId w:val="1"/>
        </w:numPr>
        <w:tabs>
          <w:tab w:val="left" w:pos="1233"/>
        </w:tabs>
        <w:ind w:left="1233" w:hanging="467"/>
        <w:rPr>
          <w:rFonts w:ascii="Arial"/>
          <w:b/>
        </w:rPr>
      </w:pPr>
      <w:r>
        <w:rPr>
          <w:rFonts w:ascii="Arial"/>
          <w:b/>
        </w:rPr>
        <w:t>Indemnify</w:t>
      </w:r>
      <w:r>
        <w:rPr>
          <w:rFonts w:ascii="Arial"/>
          <w:b/>
          <w:spacing w:val="-12"/>
        </w:rPr>
        <w:t xml:space="preserve"> </w:t>
      </w:r>
      <w:r>
        <w:rPr>
          <w:rFonts w:ascii="Arial"/>
          <w:b/>
          <w:spacing w:val="-4"/>
        </w:rPr>
        <w:t>SAAT</w:t>
      </w:r>
    </w:p>
    <w:p w14:paraId="54CB1B80" w14:textId="77777777" w:rsidR="008B6D7F" w:rsidRDefault="00E94D58">
      <w:pPr>
        <w:pStyle w:val="BodyText"/>
        <w:spacing w:before="251" w:line="360" w:lineRule="auto"/>
        <w:ind w:left="1198" w:right="112"/>
      </w:pPr>
      <w:r>
        <w:t>SAAT</w:t>
      </w:r>
      <w:r>
        <w:rPr>
          <w:spacing w:val="30"/>
        </w:rPr>
        <w:t xml:space="preserve"> </w:t>
      </w:r>
      <w:r>
        <w:t>shall</w:t>
      </w:r>
      <w:r>
        <w:rPr>
          <w:spacing w:val="32"/>
        </w:rPr>
        <w:t xml:space="preserve"> </w:t>
      </w:r>
      <w:r>
        <w:t>not</w:t>
      </w:r>
      <w:r>
        <w:rPr>
          <w:spacing w:val="32"/>
        </w:rPr>
        <w:t xml:space="preserve"> </w:t>
      </w:r>
      <w:r>
        <w:t>be</w:t>
      </w:r>
      <w:r>
        <w:rPr>
          <w:spacing w:val="33"/>
        </w:rPr>
        <w:t xml:space="preserve"> </w:t>
      </w:r>
      <w:r>
        <w:t>responsible</w:t>
      </w:r>
      <w:r>
        <w:rPr>
          <w:spacing w:val="30"/>
        </w:rPr>
        <w:t xml:space="preserve"> </w:t>
      </w:r>
      <w:r>
        <w:t>for</w:t>
      </w:r>
      <w:r>
        <w:rPr>
          <w:spacing w:val="32"/>
        </w:rPr>
        <w:t xml:space="preserve"> </w:t>
      </w:r>
      <w:r>
        <w:t>payment</w:t>
      </w:r>
      <w:r>
        <w:rPr>
          <w:spacing w:val="32"/>
        </w:rPr>
        <w:t xml:space="preserve"> </w:t>
      </w:r>
      <w:r>
        <w:t>of</w:t>
      </w:r>
      <w:r>
        <w:rPr>
          <w:spacing w:val="32"/>
        </w:rPr>
        <w:t xml:space="preserve"> </w:t>
      </w:r>
      <w:r>
        <w:t>wages</w:t>
      </w:r>
      <w:r>
        <w:rPr>
          <w:spacing w:val="31"/>
        </w:rPr>
        <w:t xml:space="preserve"> </w:t>
      </w:r>
      <w:r>
        <w:t>and</w:t>
      </w:r>
      <w:r>
        <w:rPr>
          <w:spacing w:val="33"/>
        </w:rPr>
        <w:t xml:space="preserve"> </w:t>
      </w:r>
      <w:r>
        <w:t>or</w:t>
      </w:r>
      <w:r>
        <w:rPr>
          <w:spacing w:val="32"/>
        </w:rPr>
        <w:t xml:space="preserve"> </w:t>
      </w:r>
      <w:r>
        <w:t>any</w:t>
      </w:r>
      <w:r>
        <w:rPr>
          <w:spacing w:val="31"/>
        </w:rPr>
        <w:t xml:space="preserve"> </w:t>
      </w:r>
      <w:r>
        <w:t>other</w:t>
      </w:r>
      <w:r>
        <w:rPr>
          <w:spacing w:val="29"/>
        </w:rPr>
        <w:t xml:space="preserve"> </w:t>
      </w:r>
      <w:r>
        <w:t>emoluments</w:t>
      </w:r>
      <w:r>
        <w:rPr>
          <w:spacing w:val="31"/>
        </w:rPr>
        <w:t xml:space="preserve"> </w:t>
      </w:r>
      <w:r>
        <w:t>to</w:t>
      </w:r>
      <w:r>
        <w:rPr>
          <w:spacing w:val="30"/>
        </w:rPr>
        <w:t xml:space="preserve"> </w:t>
      </w:r>
      <w:r>
        <w:t>the staff/workers of the Service Provider so deployed and it shall be the sole responsibility of the Service Provider to make payment to the said staff/workers in time and the Service Provider shall at all-time keep SAAT indemnified against any claim from its staff/workers in this regard. The Service Provider shall indemnify SAAT to make good any claim/penalty/loss or damages including</w:t>
      </w:r>
      <w:r>
        <w:rPr>
          <w:spacing w:val="18"/>
        </w:rPr>
        <w:t xml:space="preserve"> </w:t>
      </w:r>
      <w:r>
        <w:t>costs</w:t>
      </w:r>
      <w:r>
        <w:rPr>
          <w:spacing w:val="18"/>
        </w:rPr>
        <w:t xml:space="preserve"> </w:t>
      </w:r>
      <w:r>
        <w:t>thereof</w:t>
      </w:r>
      <w:r>
        <w:rPr>
          <w:spacing w:val="19"/>
        </w:rPr>
        <w:t xml:space="preserve"> </w:t>
      </w:r>
      <w:r>
        <w:t>in</w:t>
      </w:r>
      <w:r>
        <w:rPr>
          <w:spacing w:val="20"/>
        </w:rPr>
        <w:t xml:space="preserve"> </w:t>
      </w:r>
      <w:r>
        <w:t>respect</w:t>
      </w:r>
      <w:r>
        <w:rPr>
          <w:spacing w:val="19"/>
        </w:rPr>
        <w:t xml:space="preserve"> </w:t>
      </w:r>
      <w:r>
        <w:t>of</w:t>
      </w:r>
      <w:r>
        <w:rPr>
          <w:spacing w:val="19"/>
        </w:rPr>
        <w:t xml:space="preserve"> </w:t>
      </w:r>
      <w:r>
        <w:t>any</w:t>
      </w:r>
      <w:r>
        <w:rPr>
          <w:spacing w:val="18"/>
        </w:rPr>
        <w:t xml:space="preserve"> </w:t>
      </w:r>
      <w:r>
        <w:t>breach</w:t>
      </w:r>
      <w:r>
        <w:rPr>
          <w:spacing w:val="18"/>
        </w:rPr>
        <w:t xml:space="preserve"> </w:t>
      </w:r>
      <w:r>
        <w:t>or</w:t>
      </w:r>
      <w:r>
        <w:rPr>
          <w:spacing w:val="19"/>
        </w:rPr>
        <w:t xml:space="preserve"> </w:t>
      </w:r>
      <w:r>
        <w:t>violation</w:t>
      </w:r>
      <w:r>
        <w:rPr>
          <w:spacing w:val="20"/>
        </w:rPr>
        <w:t xml:space="preserve"> </w:t>
      </w:r>
      <w:r>
        <w:t>on</w:t>
      </w:r>
      <w:r>
        <w:rPr>
          <w:spacing w:val="18"/>
        </w:rPr>
        <w:t xml:space="preserve"> </w:t>
      </w:r>
      <w:r>
        <w:t>any</w:t>
      </w:r>
      <w:r>
        <w:rPr>
          <w:spacing w:val="18"/>
        </w:rPr>
        <w:t xml:space="preserve"> </w:t>
      </w:r>
      <w:r>
        <w:t>of</w:t>
      </w:r>
      <w:r>
        <w:rPr>
          <w:spacing w:val="19"/>
        </w:rPr>
        <w:t xml:space="preserve"> </w:t>
      </w:r>
      <w:r>
        <w:t>the</w:t>
      </w:r>
      <w:r>
        <w:rPr>
          <w:spacing w:val="18"/>
        </w:rPr>
        <w:t xml:space="preserve"> </w:t>
      </w:r>
      <w:r>
        <w:t>provisions</w:t>
      </w:r>
      <w:r>
        <w:rPr>
          <w:spacing w:val="21"/>
        </w:rPr>
        <w:t xml:space="preserve"> </w:t>
      </w:r>
      <w:r>
        <w:t>of</w:t>
      </w:r>
      <w:r>
        <w:rPr>
          <w:spacing w:val="20"/>
        </w:rPr>
        <w:t xml:space="preserve"> </w:t>
      </w:r>
      <w:r>
        <w:rPr>
          <w:spacing w:val="-5"/>
        </w:rPr>
        <w:t>any</w:t>
      </w:r>
    </w:p>
    <w:p w14:paraId="616B20C0" w14:textId="77777777" w:rsidR="008B6D7F" w:rsidRDefault="00E94D58">
      <w:pPr>
        <w:pStyle w:val="BodyText"/>
        <w:spacing w:before="83" w:line="360" w:lineRule="auto"/>
        <w:ind w:left="1198" w:right="139"/>
        <w:jc w:val="both"/>
      </w:pPr>
      <w:proofErr w:type="gramStart"/>
      <w:r>
        <w:t>law</w:t>
      </w:r>
      <w:proofErr w:type="gramEnd"/>
      <w:r>
        <w:t xml:space="preserve"> including </w:t>
      </w:r>
      <w:proofErr w:type="spellStart"/>
      <w:r>
        <w:t>labour</w:t>
      </w:r>
      <w:proofErr w:type="spellEnd"/>
      <w:r>
        <w:t xml:space="preserve"> laws governing the Service Provider’s employees or contractors. In case of failure to make good above losses/expenses to SAAT, the same shall be claimed </w:t>
      </w:r>
      <w:proofErr w:type="gramStart"/>
      <w:r>
        <w:t>from</w:t>
      </w:r>
      <w:proofErr w:type="gramEnd"/>
      <w:r>
        <w:t xml:space="preserve"> the Service Provider.</w:t>
      </w:r>
    </w:p>
    <w:p w14:paraId="65D45A09" w14:textId="77777777" w:rsidR="008B6D7F" w:rsidRDefault="008B6D7F">
      <w:pPr>
        <w:pStyle w:val="BodyText"/>
        <w:spacing w:before="128"/>
      </w:pPr>
    </w:p>
    <w:p w14:paraId="1E8F07E1" w14:textId="77777777" w:rsidR="008B6D7F" w:rsidRDefault="00E94D58">
      <w:pPr>
        <w:pStyle w:val="ListParagraph"/>
        <w:numPr>
          <w:ilvl w:val="0"/>
          <w:numId w:val="1"/>
        </w:numPr>
        <w:tabs>
          <w:tab w:val="left" w:pos="1190"/>
        </w:tabs>
        <w:ind w:left="1190" w:hanging="424"/>
        <w:rPr>
          <w:rFonts w:ascii="Arial"/>
          <w:b/>
        </w:rPr>
      </w:pPr>
      <w:r>
        <w:rPr>
          <w:rFonts w:ascii="Arial"/>
          <w:b/>
        </w:rPr>
        <w:t>Arbitration</w:t>
      </w:r>
      <w:r>
        <w:rPr>
          <w:rFonts w:ascii="Arial"/>
          <w:b/>
          <w:spacing w:val="-10"/>
        </w:rPr>
        <w:t xml:space="preserve"> </w:t>
      </w:r>
      <w:r>
        <w:rPr>
          <w:rFonts w:ascii="Arial"/>
          <w:b/>
          <w:spacing w:val="-2"/>
        </w:rPr>
        <w:t>Clause</w:t>
      </w:r>
    </w:p>
    <w:p w14:paraId="702DF8D5" w14:textId="68B70EA3" w:rsidR="008B6D7F" w:rsidRDefault="00E94D58">
      <w:pPr>
        <w:pStyle w:val="BodyText"/>
        <w:spacing w:before="251" w:line="360" w:lineRule="auto"/>
        <w:ind w:left="1195" w:right="139"/>
        <w:jc w:val="both"/>
      </w:pPr>
      <w:r>
        <w:t xml:space="preserve">Any dispute which arises between the Service Provider and SAAT shall be negotiated with each other in good faith and shall use commercially reasonable </w:t>
      </w:r>
      <w:r w:rsidR="009D2036">
        <w:t>endeavors</w:t>
      </w:r>
      <w:r>
        <w:t xml:space="preserve"> to resolve such dispute within 15 (fifteen) business days of the dispute being declared. Should the Service Provider and SAAT be unable to resolve a dispute in accordance with the foregoing, any one of the parties may refer the matter to arbitration.</w:t>
      </w:r>
    </w:p>
    <w:p w14:paraId="2EB00921" w14:textId="77777777" w:rsidR="008B6D7F" w:rsidRDefault="00E94D58">
      <w:pPr>
        <w:pStyle w:val="BodyText"/>
        <w:spacing w:before="1" w:line="360" w:lineRule="auto"/>
        <w:ind w:left="1195" w:right="139"/>
        <w:jc w:val="both"/>
      </w:pPr>
      <w:r>
        <w:t>The arbitration will be held as an expedited arbitration in Johannesburg in accordance with</w:t>
      </w:r>
      <w:r>
        <w:rPr>
          <w:spacing w:val="80"/>
        </w:rPr>
        <w:t xml:space="preserve"> </w:t>
      </w:r>
      <w:r>
        <w:t>the AFSA Rules for Expedited Arbitrations by 1 (one) arbitrator appointed by written agreement between the parties, including any appeal against the arbitrator’s decision. If the parties</w:t>
      </w:r>
      <w:r>
        <w:rPr>
          <w:spacing w:val="-1"/>
        </w:rPr>
        <w:t xml:space="preserve"> </w:t>
      </w:r>
      <w:r>
        <w:t>cannot agree</w:t>
      </w:r>
      <w:r>
        <w:rPr>
          <w:spacing w:val="-4"/>
        </w:rPr>
        <w:t xml:space="preserve"> </w:t>
      </w:r>
      <w:r>
        <w:t>on the</w:t>
      </w:r>
      <w:r>
        <w:rPr>
          <w:spacing w:val="-2"/>
        </w:rPr>
        <w:t xml:space="preserve"> </w:t>
      </w:r>
      <w:r>
        <w:t>arbitrator</w:t>
      </w:r>
      <w:r>
        <w:rPr>
          <w:spacing w:val="-3"/>
        </w:rPr>
        <w:t xml:space="preserve"> </w:t>
      </w:r>
      <w:r>
        <w:t>or appeal arbitrators</w:t>
      </w:r>
      <w:r>
        <w:rPr>
          <w:spacing w:val="-1"/>
        </w:rPr>
        <w:t xml:space="preserve"> </w:t>
      </w:r>
      <w:r>
        <w:t>within a</w:t>
      </w:r>
      <w:r>
        <w:rPr>
          <w:spacing w:val="-2"/>
        </w:rPr>
        <w:t xml:space="preserve"> </w:t>
      </w:r>
      <w:r>
        <w:t>period</w:t>
      </w:r>
      <w:r>
        <w:rPr>
          <w:spacing w:val="-2"/>
        </w:rPr>
        <w:t xml:space="preserve"> </w:t>
      </w:r>
      <w:r>
        <w:t>of 10</w:t>
      </w:r>
      <w:r>
        <w:rPr>
          <w:spacing w:val="-2"/>
        </w:rPr>
        <w:t xml:space="preserve"> </w:t>
      </w:r>
      <w:r>
        <w:t>(ten) business days</w:t>
      </w:r>
      <w:r>
        <w:rPr>
          <w:spacing w:val="-1"/>
        </w:rPr>
        <w:t xml:space="preserve"> </w:t>
      </w:r>
      <w:r>
        <w:t>after</w:t>
      </w:r>
      <w:r>
        <w:rPr>
          <w:spacing w:val="-3"/>
        </w:rPr>
        <w:t xml:space="preserve"> </w:t>
      </w:r>
      <w:r>
        <w:t>the</w:t>
      </w:r>
      <w:r>
        <w:rPr>
          <w:spacing w:val="-4"/>
        </w:rPr>
        <w:t xml:space="preserve"> </w:t>
      </w:r>
      <w:r>
        <w:t>referral</w:t>
      </w:r>
      <w:r>
        <w:rPr>
          <w:spacing w:val="-2"/>
        </w:rPr>
        <w:t xml:space="preserve"> </w:t>
      </w:r>
      <w:r>
        <w:t>of</w:t>
      </w:r>
      <w:r>
        <w:rPr>
          <w:spacing w:val="-3"/>
        </w:rPr>
        <w:t xml:space="preserve"> </w:t>
      </w:r>
      <w:r>
        <w:t>the</w:t>
      </w:r>
      <w:r>
        <w:rPr>
          <w:spacing w:val="-4"/>
        </w:rPr>
        <w:t xml:space="preserve"> </w:t>
      </w:r>
      <w:r>
        <w:t>dispute</w:t>
      </w:r>
      <w:r>
        <w:rPr>
          <w:spacing w:val="-4"/>
        </w:rPr>
        <w:t xml:space="preserve"> </w:t>
      </w:r>
      <w:r>
        <w:t>to</w:t>
      </w:r>
      <w:r>
        <w:rPr>
          <w:spacing w:val="-2"/>
        </w:rPr>
        <w:t xml:space="preserve"> </w:t>
      </w:r>
      <w:r>
        <w:t>arbitration,</w:t>
      </w:r>
      <w:r>
        <w:rPr>
          <w:spacing w:val="-3"/>
        </w:rPr>
        <w:t xml:space="preserve"> </w:t>
      </w:r>
      <w:r>
        <w:t>the</w:t>
      </w:r>
      <w:r>
        <w:rPr>
          <w:spacing w:val="-4"/>
        </w:rPr>
        <w:t xml:space="preserve"> </w:t>
      </w:r>
      <w:r>
        <w:t>arbitrator</w:t>
      </w:r>
      <w:r>
        <w:rPr>
          <w:spacing w:val="-3"/>
        </w:rPr>
        <w:t xml:space="preserve"> </w:t>
      </w:r>
      <w:r>
        <w:t>and</w:t>
      </w:r>
      <w:r>
        <w:rPr>
          <w:spacing w:val="-4"/>
        </w:rPr>
        <w:t xml:space="preserve"> </w:t>
      </w:r>
      <w:r>
        <w:t>appeal</w:t>
      </w:r>
      <w:r>
        <w:rPr>
          <w:spacing w:val="-2"/>
        </w:rPr>
        <w:t xml:space="preserve"> </w:t>
      </w:r>
      <w:r>
        <w:t>arbitrators</w:t>
      </w:r>
      <w:r>
        <w:rPr>
          <w:spacing w:val="-1"/>
        </w:rPr>
        <w:t xml:space="preserve"> </w:t>
      </w:r>
      <w:r>
        <w:t>shall</w:t>
      </w:r>
      <w:r>
        <w:rPr>
          <w:spacing w:val="-2"/>
        </w:rPr>
        <w:t xml:space="preserve"> </w:t>
      </w:r>
      <w:r>
        <w:t xml:space="preserve">be appointed by the Secretariat of AFSA, who shall administer and manage the arbitration </w:t>
      </w:r>
      <w:r>
        <w:rPr>
          <w:spacing w:val="-2"/>
        </w:rPr>
        <w:t>proceedings.</w:t>
      </w:r>
    </w:p>
    <w:p w14:paraId="325AF34F" w14:textId="77777777" w:rsidR="008B6D7F" w:rsidRDefault="008B6D7F">
      <w:pPr>
        <w:pStyle w:val="BodyText"/>
        <w:spacing w:before="127"/>
      </w:pPr>
    </w:p>
    <w:p w14:paraId="6634D9A4" w14:textId="77777777" w:rsidR="008B6D7F" w:rsidRDefault="00E94D58">
      <w:pPr>
        <w:pStyle w:val="Heading1"/>
        <w:numPr>
          <w:ilvl w:val="0"/>
          <w:numId w:val="1"/>
        </w:numPr>
        <w:tabs>
          <w:tab w:val="left" w:pos="1171"/>
        </w:tabs>
        <w:ind w:left="1171" w:hanging="405"/>
      </w:pPr>
      <w:r>
        <w:rPr>
          <w:spacing w:val="-2"/>
        </w:rPr>
        <w:t>JURISDICTION</w:t>
      </w:r>
    </w:p>
    <w:p w14:paraId="148E4E69" w14:textId="77777777" w:rsidR="008B6D7F" w:rsidRDefault="008B6D7F">
      <w:pPr>
        <w:pStyle w:val="BodyText"/>
        <w:rPr>
          <w:rFonts w:ascii="Arial"/>
          <w:b/>
        </w:rPr>
      </w:pPr>
    </w:p>
    <w:p w14:paraId="3262BFDA" w14:textId="77777777" w:rsidR="008B6D7F" w:rsidRDefault="00E94D58">
      <w:pPr>
        <w:pStyle w:val="BodyText"/>
        <w:spacing w:line="360" w:lineRule="auto"/>
        <w:ind w:left="1198" w:right="112"/>
      </w:pPr>
      <w:r>
        <w:t>This</w:t>
      </w:r>
      <w:r>
        <w:rPr>
          <w:spacing w:val="-4"/>
        </w:rPr>
        <w:t xml:space="preserve"> </w:t>
      </w:r>
      <w:r>
        <w:t>Agreement</w:t>
      </w:r>
      <w:r>
        <w:rPr>
          <w:spacing w:val="-3"/>
        </w:rPr>
        <w:t xml:space="preserve"> </w:t>
      </w:r>
      <w:r>
        <w:t>will in</w:t>
      </w:r>
      <w:r>
        <w:rPr>
          <w:spacing w:val="-4"/>
        </w:rPr>
        <w:t xml:space="preserve"> </w:t>
      </w:r>
      <w:r>
        <w:t>all respects</w:t>
      </w:r>
      <w:r>
        <w:rPr>
          <w:spacing w:val="-6"/>
        </w:rPr>
        <w:t xml:space="preserve"> </w:t>
      </w:r>
      <w:r>
        <w:t>be</w:t>
      </w:r>
      <w:r>
        <w:rPr>
          <w:spacing w:val="-2"/>
        </w:rPr>
        <w:t xml:space="preserve"> </w:t>
      </w:r>
      <w:r>
        <w:t>governed</w:t>
      </w:r>
      <w:r>
        <w:rPr>
          <w:spacing w:val="-2"/>
        </w:rPr>
        <w:t xml:space="preserve"> </w:t>
      </w:r>
      <w:r>
        <w:t>by</w:t>
      </w:r>
      <w:r>
        <w:rPr>
          <w:spacing w:val="-4"/>
        </w:rPr>
        <w:t xml:space="preserve"> </w:t>
      </w:r>
      <w:r>
        <w:t>and</w:t>
      </w:r>
      <w:r>
        <w:rPr>
          <w:spacing w:val="-4"/>
        </w:rPr>
        <w:t xml:space="preserve"> </w:t>
      </w:r>
      <w:r>
        <w:t>construed</w:t>
      </w:r>
      <w:r>
        <w:rPr>
          <w:spacing w:val="-2"/>
        </w:rPr>
        <w:t xml:space="preserve"> </w:t>
      </w:r>
      <w:r>
        <w:t>under</w:t>
      </w:r>
      <w:r>
        <w:rPr>
          <w:spacing w:val="-5"/>
        </w:rPr>
        <w:t xml:space="preserve"> </w:t>
      </w:r>
      <w:r>
        <w:t>the</w:t>
      </w:r>
      <w:r>
        <w:rPr>
          <w:spacing w:val="-4"/>
        </w:rPr>
        <w:t xml:space="preserve"> </w:t>
      </w:r>
      <w:r>
        <w:t>laws</w:t>
      </w:r>
      <w:r>
        <w:rPr>
          <w:spacing w:val="-1"/>
        </w:rPr>
        <w:t xml:space="preserve"> </w:t>
      </w:r>
      <w:r>
        <w:t>of</w:t>
      </w:r>
      <w:r>
        <w:rPr>
          <w:spacing w:val="-3"/>
        </w:rPr>
        <w:t xml:space="preserve"> </w:t>
      </w:r>
      <w:r>
        <w:t>the Republic of South Africa.</w:t>
      </w:r>
    </w:p>
    <w:p w14:paraId="1166E065" w14:textId="201A9C54" w:rsidR="008B6D7F" w:rsidRDefault="00E94D58">
      <w:pPr>
        <w:spacing w:before="252"/>
        <w:ind w:left="341"/>
        <w:rPr>
          <w:rFonts w:ascii="Arial"/>
          <w:b/>
        </w:rPr>
      </w:pPr>
      <w:r>
        <w:rPr>
          <w:rFonts w:ascii="Arial"/>
          <w:b/>
        </w:rPr>
        <w:t>Submissions</w:t>
      </w:r>
      <w:r>
        <w:rPr>
          <w:rFonts w:ascii="Arial"/>
          <w:b/>
          <w:spacing w:val="-7"/>
        </w:rPr>
        <w:t xml:space="preserve"> </w:t>
      </w:r>
      <w:r>
        <w:rPr>
          <w:rFonts w:ascii="Arial"/>
          <w:b/>
        </w:rPr>
        <w:t>to</w:t>
      </w:r>
      <w:r>
        <w:rPr>
          <w:rFonts w:ascii="Arial"/>
          <w:b/>
          <w:spacing w:val="-5"/>
        </w:rPr>
        <w:t xml:space="preserve"> </w:t>
      </w:r>
      <w:r>
        <w:rPr>
          <w:rFonts w:ascii="Arial"/>
          <w:b/>
        </w:rPr>
        <w:t>reach</w:t>
      </w:r>
      <w:r>
        <w:rPr>
          <w:rFonts w:ascii="Arial"/>
          <w:b/>
          <w:spacing w:val="-5"/>
        </w:rPr>
        <w:t xml:space="preserve"> </w:t>
      </w:r>
      <w:r>
        <w:rPr>
          <w:rFonts w:ascii="Arial"/>
          <w:b/>
        </w:rPr>
        <w:t>SAAT by</w:t>
      </w:r>
      <w:r>
        <w:rPr>
          <w:rFonts w:ascii="Arial"/>
          <w:b/>
          <w:spacing w:val="-4"/>
        </w:rPr>
        <w:t xml:space="preserve"> </w:t>
      </w:r>
      <w:r>
        <w:rPr>
          <w:rFonts w:ascii="Arial"/>
          <w:b/>
        </w:rPr>
        <w:t>1</w:t>
      </w:r>
      <w:r w:rsidR="00202EC6">
        <w:rPr>
          <w:rFonts w:ascii="Arial"/>
          <w:b/>
        </w:rPr>
        <w:t>6</w:t>
      </w:r>
      <w:r>
        <w:rPr>
          <w:rFonts w:ascii="Arial"/>
          <w:b/>
        </w:rPr>
        <w:t>h00</w:t>
      </w:r>
      <w:r>
        <w:rPr>
          <w:rFonts w:ascii="Arial"/>
          <w:b/>
          <w:spacing w:val="-3"/>
        </w:rPr>
        <w:t xml:space="preserve"> </w:t>
      </w:r>
      <w:r w:rsidR="004E7785">
        <w:rPr>
          <w:rFonts w:ascii="Arial"/>
          <w:b/>
          <w:spacing w:val="-3"/>
        </w:rPr>
        <w:t>o</w:t>
      </w:r>
      <w:r>
        <w:rPr>
          <w:rFonts w:ascii="Arial"/>
          <w:b/>
        </w:rPr>
        <w:t>n</w:t>
      </w:r>
      <w:r>
        <w:rPr>
          <w:rFonts w:ascii="Arial"/>
          <w:b/>
          <w:spacing w:val="-4"/>
        </w:rPr>
        <w:t xml:space="preserve"> </w:t>
      </w:r>
      <w:r w:rsidR="003E24D7">
        <w:rPr>
          <w:rFonts w:ascii="Arial"/>
          <w:b/>
        </w:rPr>
        <w:t>Tuesday</w:t>
      </w:r>
      <w:r>
        <w:rPr>
          <w:rFonts w:ascii="Arial"/>
          <w:b/>
        </w:rPr>
        <w:t>,</w:t>
      </w:r>
      <w:r>
        <w:rPr>
          <w:rFonts w:ascii="Arial"/>
          <w:b/>
          <w:spacing w:val="-4"/>
        </w:rPr>
        <w:t xml:space="preserve"> </w:t>
      </w:r>
      <w:r w:rsidR="00511AB5">
        <w:rPr>
          <w:rFonts w:ascii="Arial"/>
          <w:b/>
          <w:spacing w:val="-4"/>
        </w:rPr>
        <w:t>2</w:t>
      </w:r>
      <w:r w:rsidR="003E24D7">
        <w:rPr>
          <w:rFonts w:ascii="Arial"/>
          <w:b/>
          <w:spacing w:val="-4"/>
        </w:rPr>
        <w:t>0</w:t>
      </w:r>
      <w:r>
        <w:rPr>
          <w:rFonts w:ascii="Arial"/>
          <w:b/>
          <w:spacing w:val="-5"/>
        </w:rPr>
        <w:t xml:space="preserve"> </w:t>
      </w:r>
      <w:r w:rsidR="003E24D7">
        <w:rPr>
          <w:rFonts w:ascii="Arial"/>
          <w:b/>
          <w:spacing w:val="-5"/>
        </w:rPr>
        <w:t>October</w:t>
      </w:r>
      <w:r>
        <w:rPr>
          <w:rFonts w:ascii="Arial"/>
          <w:b/>
          <w:spacing w:val="-5"/>
        </w:rPr>
        <w:t xml:space="preserve"> </w:t>
      </w:r>
      <w:r>
        <w:rPr>
          <w:rFonts w:ascii="Arial"/>
          <w:b/>
        </w:rPr>
        <w:t>202</w:t>
      </w:r>
      <w:r w:rsidR="003E24D7">
        <w:rPr>
          <w:rFonts w:ascii="Arial"/>
          <w:b/>
        </w:rPr>
        <w:t>6</w:t>
      </w:r>
      <w:r>
        <w:rPr>
          <w:rFonts w:ascii="Arial"/>
          <w:b/>
        </w:rPr>
        <w:t>.</w:t>
      </w:r>
      <w:r>
        <w:rPr>
          <w:rFonts w:ascii="Arial"/>
          <w:b/>
          <w:spacing w:val="-3"/>
        </w:rPr>
        <w:t xml:space="preserve"> </w:t>
      </w:r>
      <w:r>
        <w:rPr>
          <w:rFonts w:ascii="Arial"/>
          <w:b/>
          <w:color w:val="000000"/>
          <w:highlight w:val="yellow"/>
        </w:rPr>
        <w:t>(GMT</w:t>
      </w:r>
      <w:r>
        <w:rPr>
          <w:rFonts w:ascii="Arial"/>
          <w:b/>
          <w:color w:val="000000"/>
          <w:spacing w:val="-8"/>
          <w:highlight w:val="yellow"/>
        </w:rPr>
        <w:t xml:space="preserve"> </w:t>
      </w:r>
      <w:r>
        <w:rPr>
          <w:rFonts w:ascii="Arial"/>
          <w:b/>
          <w:color w:val="000000"/>
          <w:highlight w:val="yellow"/>
        </w:rPr>
        <w:t>+</w:t>
      </w:r>
      <w:r>
        <w:rPr>
          <w:rFonts w:ascii="Arial"/>
          <w:b/>
          <w:color w:val="000000"/>
          <w:spacing w:val="-2"/>
          <w:highlight w:val="yellow"/>
        </w:rPr>
        <w:t xml:space="preserve"> </w:t>
      </w:r>
      <w:r>
        <w:rPr>
          <w:rFonts w:ascii="Arial"/>
          <w:b/>
          <w:color w:val="000000"/>
          <w:highlight w:val="yellow"/>
        </w:rPr>
        <w:t>2</w:t>
      </w:r>
      <w:r>
        <w:rPr>
          <w:rFonts w:ascii="Arial"/>
          <w:b/>
          <w:color w:val="000000"/>
          <w:spacing w:val="-4"/>
          <w:highlight w:val="yellow"/>
        </w:rPr>
        <w:t xml:space="preserve"> </w:t>
      </w:r>
      <w:r>
        <w:rPr>
          <w:rFonts w:ascii="Arial"/>
          <w:b/>
          <w:color w:val="000000"/>
          <w:spacing w:val="-2"/>
          <w:highlight w:val="yellow"/>
        </w:rPr>
        <w:t>hours)</w:t>
      </w:r>
    </w:p>
    <w:p w14:paraId="32BB4022" w14:textId="77777777" w:rsidR="008B6D7F" w:rsidRDefault="008B6D7F">
      <w:pPr>
        <w:pStyle w:val="BodyText"/>
        <w:rPr>
          <w:rFonts w:ascii="Arial"/>
          <w:b/>
        </w:rPr>
      </w:pPr>
    </w:p>
    <w:p w14:paraId="54983017" w14:textId="77777777" w:rsidR="008B6D7F" w:rsidRDefault="008B6D7F">
      <w:pPr>
        <w:pStyle w:val="BodyText"/>
        <w:spacing w:before="16"/>
        <w:rPr>
          <w:rFonts w:ascii="Arial"/>
          <w:b/>
        </w:rPr>
      </w:pPr>
    </w:p>
    <w:p w14:paraId="6D79D717" w14:textId="77777777" w:rsidR="008B6D7F" w:rsidRDefault="00E94D58">
      <w:pPr>
        <w:tabs>
          <w:tab w:val="left" w:pos="8625"/>
        </w:tabs>
        <w:ind w:left="341"/>
        <w:rPr>
          <w:rFonts w:ascii="Times New Roman" w:hAnsi="Times New Roman"/>
        </w:rPr>
      </w:pPr>
      <w:bookmarkStart w:id="1" w:name="NAME_OF_THE_BIDDER’S_REPRESENTATIVE:____"/>
      <w:bookmarkEnd w:id="1"/>
      <w:r>
        <w:rPr>
          <w:rFonts w:ascii="Arial" w:hAnsi="Arial"/>
          <w:b/>
        </w:rPr>
        <w:t>NAME OF</w:t>
      </w:r>
      <w:r>
        <w:rPr>
          <w:rFonts w:ascii="Arial" w:hAnsi="Arial"/>
          <w:b/>
          <w:spacing w:val="-2"/>
        </w:rPr>
        <w:t xml:space="preserve"> </w:t>
      </w:r>
      <w:r>
        <w:rPr>
          <w:rFonts w:ascii="Arial" w:hAnsi="Arial"/>
          <w:b/>
        </w:rPr>
        <w:t>THE BIDDER’S</w:t>
      </w:r>
      <w:r>
        <w:rPr>
          <w:rFonts w:ascii="Arial" w:hAnsi="Arial"/>
          <w:b/>
          <w:spacing w:val="-3"/>
        </w:rPr>
        <w:t xml:space="preserve"> </w:t>
      </w:r>
      <w:r>
        <w:rPr>
          <w:rFonts w:ascii="Arial" w:hAnsi="Arial"/>
          <w:b/>
        </w:rPr>
        <w:t>REPRESENTATIVE</w:t>
      </w:r>
      <w:r>
        <w:t>:</w:t>
      </w:r>
      <w:r>
        <w:rPr>
          <w:spacing w:val="-1"/>
        </w:rPr>
        <w:t xml:space="preserve"> </w:t>
      </w:r>
      <w:r>
        <w:rPr>
          <w:rFonts w:ascii="Times New Roman" w:hAnsi="Times New Roman"/>
          <w:u w:val="single"/>
        </w:rPr>
        <w:tab/>
      </w:r>
    </w:p>
    <w:p w14:paraId="763D8D68" w14:textId="77777777" w:rsidR="008B6D7F" w:rsidRDefault="008B6D7F">
      <w:pPr>
        <w:pStyle w:val="BodyText"/>
        <w:rPr>
          <w:rFonts w:ascii="Times New Roman"/>
        </w:rPr>
      </w:pPr>
    </w:p>
    <w:p w14:paraId="3266B8F5" w14:textId="77777777" w:rsidR="008B6D7F" w:rsidRDefault="008B6D7F">
      <w:pPr>
        <w:pStyle w:val="BodyText"/>
        <w:spacing w:before="11"/>
        <w:rPr>
          <w:rFonts w:ascii="Times New Roman"/>
        </w:rPr>
      </w:pPr>
    </w:p>
    <w:p w14:paraId="29D25151" w14:textId="77777777" w:rsidR="008B6D7F" w:rsidRDefault="00E94D58">
      <w:pPr>
        <w:tabs>
          <w:tab w:val="left" w:pos="5253"/>
        </w:tabs>
        <w:ind w:left="341"/>
        <w:rPr>
          <w:rFonts w:ascii="Times New Roman"/>
        </w:rPr>
      </w:pPr>
      <w:r>
        <w:rPr>
          <w:rFonts w:ascii="Arial"/>
          <w:b/>
        </w:rPr>
        <w:t xml:space="preserve">SIGNATURE: </w:t>
      </w:r>
      <w:r>
        <w:rPr>
          <w:rFonts w:ascii="Times New Roman"/>
          <w:u w:val="single"/>
        </w:rPr>
        <w:tab/>
      </w:r>
    </w:p>
    <w:p w14:paraId="048660C1" w14:textId="77777777" w:rsidR="008B6D7F" w:rsidRDefault="008B6D7F">
      <w:pPr>
        <w:pStyle w:val="BodyText"/>
        <w:rPr>
          <w:rFonts w:ascii="Times New Roman"/>
        </w:rPr>
      </w:pPr>
    </w:p>
    <w:p w14:paraId="323A74CD" w14:textId="77777777" w:rsidR="008B6D7F" w:rsidRDefault="008B6D7F">
      <w:pPr>
        <w:pStyle w:val="BodyText"/>
        <w:spacing w:before="2"/>
        <w:rPr>
          <w:rFonts w:ascii="Times New Roman"/>
        </w:rPr>
      </w:pPr>
    </w:p>
    <w:p w14:paraId="079FA827" w14:textId="77777777" w:rsidR="008B6D7F" w:rsidRDefault="00E94D58">
      <w:pPr>
        <w:tabs>
          <w:tab w:val="left" w:pos="5448"/>
        </w:tabs>
        <w:ind w:left="341"/>
        <w:rPr>
          <w:rFonts w:ascii="Times New Roman"/>
        </w:rPr>
      </w:pPr>
      <w:r>
        <w:rPr>
          <w:rFonts w:ascii="Arial"/>
          <w:b/>
        </w:rPr>
        <w:t xml:space="preserve">CAPACITY: </w:t>
      </w:r>
      <w:r>
        <w:rPr>
          <w:rFonts w:ascii="Times New Roman"/>
          <w:u w:val="single"/>
        </w:rPr>
        <w:tab/>
      </w:r>
    </w:p>
    <w:sectPr w:rsidR="008B6D7F">
      <w:pgSz w:w="11910" w:h="16840"/>
      <w:pgMar w:top="1900" w:right="850" w:bottom="1060" w:left="566" w:header="0" w:footer="8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3B6D0" w14:textId="77777777" w:rsidR="00E94D58" w:rsidRDefault="00E94D58">
      <w:r>
        <w:separator/>
      </w:r>
    </w:p>
  </w:endnote>
  <w:endnote w:type="continuationSeparator" w:id="0">
    <w:p w14:paraId="157C9BD8" w14:textId="77777777" w:rsidR="00E94D58" w:rsidRDefault="00E94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default"/>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E0D23" w14:textId="77777777" w:rsidR="008B6D7F" w:rsidRDefault="00E94D58">
    <w:pPr>
      <w:pStyle w:val="BodyText"/>
      <w:spacing w:line="14" w:lineRule="auto"/>
      <w:rPr>
        <w:sz w:val="20"/>
      </w:rPr>
    </w:pPr>
    <w:r>
      <w:rPr>
        <w:noProof/>
        <w:sz w:val="20"/>
      </w:rPr>
      <mc:AlternateContent>
        <mc:Choice Requires="wps">
          <w:drawing>
            <wp:anchor distT="0" distB="0" distL="0" distR="0" simplePos="0" relativeHeight="487235584" behindDoc="1" locked="0" layoutInCell="1" allowOverlap="1" wp14:anchorId="0F23FDF0" wp14:editId="72D1AB1D">
              <wp:simplePos x="0" y="0"/>
              <wp:positionH relativeFrom="page">
                <wp:posOffset>575944</wp:posOffset>
              </wp:positionH>
              <wp:positionV relativeFrom="page">
                <wp:posOffset>9961244</wp:posOffset>
              </wp:positionV>
              <wp:extent cx="635508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5080" cy="6350"/>
                      </a:xfrm>
                      <a:custGeom>
                        <a:avLst/>
                        <a:gdLst/>
                        <a:ahLst/>
                        <a:cxnLst/>
                        <a:rect l="l" t="t" r="r" b="b"/>
                        <a:pathLst>
                          <a:path w="6355080" h="6350">
                            <a:moveTo>
                              <a:pt x="6355080" y="6096"/>
                            </a:moveTo>
                            <a:lnTo>
                              <a:pt x="0" y="6096"/>
                            </a:lnTo>
                            <a:lnTo>
                              <a:pt x="0" y="0"/>
                            </a:lnTo>
                            <a:lnTo>
                              <a:pt x="6355080" y="0"/>
                            </a:lnTo>
                            <a:lnTo>
                              <a:pt x="6355080" y="6096"/>
                            </a:lnTo>
                            <a:close/>
                          </a:path>
                        </a:pathLst>
                      </a:custGeom>
                      <a:solidFill>
                        <a:srgbClr val="D7D7D7"/>
                      </a:solidFill>
                    </wps:spPr>
                    <wps:bodyPr wrap="square" lIns="0" tIns="0" rIns="0" bIns="0" rtlCol="0">
                      <a:prstTxWarp prst="textNoShape">
                        <a:avLst/>
                      </a:prstTxWarp>
                      <a:noAutofit/>
                    </wps:bodyPr>
                  </wps:wsp>
                </a:graphicData>
              </a:graphic>
            </wp:anchor>
          </w:drawing>
        </mc:Choice>
        <mc:Fallback>
          <w:pict>
            <v:shape w14:anchorId="60555772" id="Graphic 1" o:spid="_x0000_s1026" style="position:absolute;margin-left:45.35pt;margin-top:784.35pt;width:500.4pt;height:.5pt;z-index:-16080896;visibility:visible;mso-wrap-style:square;mso-wrap-distance-left:0;mso-wrap-distance-top:0;mso-wrap-distance-right:0;mso-wrap-distance-bottom:0;mso-position-horizontal:absolute;mso-position-horizontal-relative:page;mso-position-vertical:absolute;mso-position-vertical-relative:page;v-text-anchor:top" coordsize="63550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" path="m6355080,6096l,6096,,,6355080,r,6096xe" fillcolor="#d7d7d7" stroked="f">
              <v:path arrowok="t"/>
              <w10:wrap anchorx="page" anchory="page"/>
            </v:shape>
          </w:pict>
        </mc:Fallback>
      </mc:AlternateContent>
    </w:r>
    <w:r>
      <w:rPr>
        <w:noProof/>
        <w:sz w:val="20"/>
      </w:rPr>
      <mc:AlternateContent>
        <mc:Choice Requires="wps">
          <w:drawing>
            <wp:anchor distT="0" distB="0" distL="0" distR="0" simplePos="0" relativeHeight="487236096" behindDoc="1" locked="0" layoutInCell="1" allowOverlap="1" wp14:anchorId="709E69F3" wp14:editId="08537735">
              <wp:simplePos x="0" y="0"/>
              <wp:positionH relativeFrom="page">
                <wp:posOffset>537959</wp:posOffset>
              </wp:positionH>
              <wp:positionV relativeFrom="page">
                <wp:posOffset>9971899</wp:posOffset>
              </wp:positionV>
              <wp:extent cx="523875"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875" cy="152400"/>
                      </a:xfrm>
                      <a:prstGeom prst="rect">
                        <a:avLst/>
                      </a:prstGeom>
                    </wps:spPr>
                    <wps:txbx>
                      <w:txbxContent>
                        <w:p w14:paraId="0510DD56" w14:textId="77777777" w:rsidR="008B6D7F" w:rsidRDefault="00E94D58">
                          <w:pPr>
                            <w:spacing w:before="12"/>
                            <w:ind w:left="60"/>
                            <w:rPr>
                              <w:rFonts w:ascii="Times New Roman"/>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pacing w:val="-1"/>
                              <w:sz w:val="18"/>
                            </w:rPr>
                            <w:t xml:space="preserve"> </w:t>
                          </w:r>
                          <w:r>
                            <w:rPr>
                              <w:rFonts w:ascii="Times New Roman"/>
                              <w:b/>
                              <w:sz w:val="18"/>
                            </w:rPr>
                            <w:t>|</w:t>
                          </w:r>
                          <w:r>
                            <w:rPr>
                              <w:rFonts w:ascii="Times New Roman"/>
                              <w:b/>
                              <w:spacing w:val="-1"/>
                              <w:sz w:val="18"/>
                            </w:rPr>
                            <w:t xml:space="preserve"> </w:t>
                          </w:r>
                          <w:r>
                            <w:rPr>
                              <w:rFonts w:ascii="Times New Roman"/>
                              <w:color w:val="7E7E7E"/>
                              <w:sz w:val="18"/>
                            </w:rPr>
                            <w:t>P</w:t>
                          </w:r>
                          <w:r>
                            <w:rPr>
                              <w:rFonts w:ascii="Times New Roman"/>
                              <w:color w:val="7E7E7E"/>
                              <w:spacing w:val="10"/>
                              <w:sz w:val="18"/>
                            </w:rPr>
                            <w:t xml:space="preserve"> </w:t>
                          </w:r>
                          <w:r>
                            <w:rPr>
                              <w:rFonts w:ascii="Times New Roman"/>
                              <w:color w:val="7E7E7E"/>
                              <w:sz w:val="18"/>
                            </w:rPr>
                            <w:t>a</w:t>
                          </w:r>
                          <w:r>
                            <w:rPr>
                              <w:rFonts w:ascii="Times New Roman"/>
                              <w:color w:val="7E7E7E"/>
                              <w:spacing w:val="14"/>
                              <w:sz w:val="18"/>
                            </w:rPr>
                            <w:t xml:space="preserve"> </w:t>
                          </w:r>
                          <w:r>
                            <w:rPr>
                              <w:rFonts w:ascii="Times New Roman"/>
                              <w:color w:val="7E7E7E"/>
                              <w:sz w:val="18"/>
                            </w:rPr>
                            <w:t>g</w:t>
                          </w:r>
                          <w:r>
                            <w:rPr>
                              <w:rFonts w:ascii="Times New Roman"/>
                              <w:color w:val="7E7E7E"/>
                              <w:spacing w:val="16"/>
                              <w:sz w:val="18"/>
                            </w:rPr>
                            <w:t xml:space="preserve"> </w:t>
                          </w:r>
                          <w:r>
                            <w:rPr>
                              <w:rFonts w:ascii="Times New Roman"/>
                              <w:color w:val="7E7E7E"/>
                              <w:spacing w:val="-10"/>
                              <w:sz w:val="18"/>
                            </w:rPr>
                            <w:t>e</w:t>
                          </w:r>
                        </w:p>
                      </w:txbxContent>
                    </wps:txbx>
                    <wps:bodyPr wrap="square" lIns="0" tIns="0" rIns="0" bIns="0" rtlCol="0">
                      <a:noAutofit/>
                    </wps:bodyPr>
                  </wps:wsp>
                </a:graphicData>
              </a:graphic>
            </wp:anchor>
          </w:drawing>
        </mc:Choice>
        <mc:Fallback>
          <w:pict>
            <v:shapetype w14:anchorId="709E69F3" id="_x0000_t202" coordsize="21600,21600" o:spt="202" path="m,l,21600r21600,l21600,xe">
              <v:stroke joinstyle="miter"/>
              <v:path gradientshapeok="t" o:connecttype="rect"/>
            </v:shapetype>
            <v:shape id="Textbox 2" o:spid="_x0000_s1026" type="#_x0000_t202" style="position:absolute;margin-left:42.35pt;margin-top:785.2pt;width:41.25pt;height:12pt;z-index:-1608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" filled="f" stroked="f">
              <v:textbox inset="0,0,0,0">
                <w:txbxContent>
                  <w:p w14:paraId="0510DD56" w14:textId="77777777" w:rsidR="008B6D7F" w:rsidRDefault="00E94D58">
                    <w:pPr>
                      <w:spacing w:before="12"/>
                      <w:ind w:left="60"/>
                      <w:rPr>
                        <w:rFonts w:ascii="Times New Roman"/>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pacing w:val="-1"/>
                        <w:sz w:val="18"/>
                      </w:rPr>
                      <w:t xml:space="preserve"> </w:t>
                    </w:r>
                    <w:r>
                      <w:rPr>
                        <w:rFonts w:ascii="Times New Roman"/>
                        <w:b/>
                        <w:sz w:val="18"/>
                      </w:rPr>
                      <w:t>|</w:t>
                    </w:r>
                    <w:r>
                      <w:rPr>
                        <w:rFonts w:ascii="Times New Roman"/>
                        <w:b/>
                        <w:spacing w:val="-1"/>
                        <w:sz w:val="18"/>
                      </w:rPr>
                      <w:t xml:space="preserve"> </w:t>
                    </w:r>
                    <w:r>
                      <w:rPr>
                        <w:rFonts w:ascii="Times New Roman"/>
                        <w:color w:val="7E7E7E"/>
                        <w:sz w:val="18"/>
                      </w:rPr>
                      <w:t>P</w:t>
                    </w:r>
                    <w:r>
                      <w:rPr>
                        <w:rFonts w:ascii="Times New Roman"/>
                        <w:color w:val="7E7E7E"/>
                        <w:spacing w:val="10"/>
                        <w:sz w:val="18"/>
                      </w:rPr>
                      <w:t xml:space="preserve"> </w:t>
                    </w:r>
                    <w:r>
                      <w:rPr>
                        <w:rFonts w:ascii="Times New Roman"/>
                        <w:color w:val="7E7E7E"/>
                        <w:sz w:val="18"/>
                      </w:rPr>
                      <w:t>a</w:t>
                    </w:r>
                    <w:r>
                      <w:rPr>
                        <w:rFonts w:ascii="Times New Roman"/>
                        <w:color w:val="7E7E7E"/>
                        <w:spacing w:val="14"/>
                        <w:sz w:val="18"/>
                      </w:rPr>
                      <w:t xml:space="preserve"> </w:t>
                    </w:r>
                    <w:r>
                      <w:rPr>
                        <w:rFonts w:ascii="Times New Roman"/>
                        <w:color w:val="7E7E7E"/>
                        <w:sz w:val="18"/>
                      </w:rPr>
                      <w:t>g</w:t>
                    </w:r>
                    <w:r>
                      <w:rPr>
                        <w:rFonts w:ascii="Times New Roman"/>
                        <w:color w:val="7E7E7E"/>
                        <w:spacing w:val="16"/>
                        <w:sz w:val="18"/>
                      </w:rPr>
                      <w:t xml:space="preserve"> </w:t>
                    </w:r>
                    <w:r>
                      <w:rPr>
                        <w:rFonts w:ascii="Times New Roman"/>
                        <w:color w:val="7E7E7E"/>
                        <w:spacing w:val="-10"/>
                        <w:sz w:val="18"/>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A1D49" w14:textId="77777777" w:rsidR="00E94D58" w:rsidRDefault="00E94D58">
      <w:r>
        <w:separator/>
      </w:r>
    </w:p>
  </w:footnote>
  <w:footnote w:type="continuationSeparator" w:id="0">
    <w:p w14:paraId="1803B2A2" w14:textId="77777777" w:rsidR="00E94D58" w:rsidRDefault="00E94D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71A"/>
    <w:multiLevelType w:val="hybridMultilevel"/>
    <w:tmpl w:val="F656FD8A"/>
    <w:lvl w:ilvl="0" w:tplc="1C090005">
      <w:start w:val="1"/>
      <w:numFmt w:val="bullet"/>
      <w:lvlText w:val=""/>
      <w:lvlJc w:val="left"/>
      <w:pPr>
        <w:ind w:left="108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BD238DF"/>
    <w:multiLevelType w:val="hybridMultilevel"/>
    <w:tmpl w:val="27FA0F12"/>
    <w:lvl w:ilvl="0" w:tplc="78F0F75E">
      <w:start w:val="1"/>
      <w:numFmt w:val="decimal"/>
      <w:lvlText w:val="%1."/>
      <w:lvlJc w:val="left"/>
      <w:pPr>
        <w:ind w:left="624" w:hanging="284"/>
      </w:pPr>
      <w:rPr>
        <w:rFonts w:ascii="Arial" w:eastAsia="Arial" w:hAnsi="Arial" w:cs="Arial" w:hint="default"/>
        <w:b/>
        <w:bCs/>
        <w:i w:val="0"/>
        <w:iCs w:val="0"/>
        <w:spacing w:val="-1"/>
        <w:w w:val="100"/>
        <w:sz w:val="22"/>
        <w:szCs w:val="22"/>
        <w:lang w:val="en-US" w:eastAsia="en-US" w:bidi="ar-SA"/>
      </w:rPr>
    </w:lvl>
    <w:lvl w:ilvl="1" w:tplc="5DD8C022">
      <w:start w:val="1"/>
      <w:numFmt w:val="lowerLetter"/>
      <w:lvlText w:val="%2)"/>
      <w:lvlJc w:val="left"/>
      <w:pPr>
        <w:ind w:left="1270" w:hanging="490"/>
      </w:pPr>
      <w:rPr>
        <w:rFonts w:hint="default"/>
        <w:spacing w:val="-1"/>
        <w:w w:val="100"/>
        <w:lang w:val="en-US" w:eastAsia="en-US" w:bidi="ar-SA"/>
      </w:rPr>
    </w:lvl>
    <w:lvl w:ilvl="2" w:tplc="75222760">
      <w:numFmt w:val="bullet"/>
      <w:lvlText w:val=""/>
      <w:lvlJc w:val="left"/>
      <w:pPr>
        <w:ind w:left="1061" w:hanging="360"/>
      </w:pPr>
      <w:rPr>
        <w:rFonts w:ascii="Symbol" w:eastAsia="Symbol" w:hAnsi="Symbol" w:cs="Symbol" w:hint="default"/>
        <w:b w:val="0"/>
        <w:bCs w:val="0"/>
        <w:i w:val="0"/>
        <w:iCs w:val="0"/>
        <w:spacing w:val="0"/>
        <w:w w:val="100"/>
        <w:sz w:val="22"/>
        <w:szCs w:val="22"/>
        <w:lang w:val="en-US" w:eastAsia="en-US" w:bidi="ar-SA"/>
      </w:rPr>
    </w:lvl>
    <w:lvl w:ilvl="3" w:tplc="EA9AA3B4">
      <w:numFmt w:val="bullet"/>
      <w:lvlText w:val="•"/>
      <w:lvlJc w:val="left"/>
      <w:pPr>
        <w:ind w:left="2431" w:hanging="360"/>
      </w:pPr>
      <w:rPr>
        <w:rFonts w:hint="default"/>
        <w:lang w:val="en-US" w:eastAsia="en-US" w:bidi="ar-SA"/>
      </w:rPr>
    </w:lvl>
    <w:lvl w:ilvl="4" w:tplc="9BD01044">
      <w:numFmt w:val="bullet"/>
      <w:lvlText w:val="•"/>
      <w:lvlJc w:val="left"/>
      <w:pPr>
        <w:ind w:left="3582" w:hanging="360"/>
      </w:pPr>
      <w:rPr>
        <w:rFonts w:hint="default"/>
        <w:lang w:val="en-US" w:eastAsia="en-US" w:bidi="ar-SA"/>
      </w:rPr>
    </w:lvl>
    <w:lvl w:ilvl="5" w:tplc="608C743C">
      <w:numFmt w:val="bullet"/>
      <w:lvlText w:val="•"/>
      <w:lvlJc w:val="left"/>
      <w:pPr>
        <w:ind w:left="4734" w:hanging="360"/>
      </w:pPr>
      <w:rPr>
        <w:rFonts w:hint="default"/>
        <w:lang w:val="en-US" w:eastAsia="en-US" w:bidi="ar-SA"/>
      </w:rPr>
    </w:lvl>
    <w:lvl w:ilvl="6" w:tplc="AF189F7C">
      <w:numFmt w:val="bullet"/>
      <w:lvlText w:val="•"/>
      <w:lvlJc w:val="left"/>
      <w:pPr>
        <w:ind w:left="5885" w:hanging="360"/>
      </w:pPr>
      <w:rPr>
        <w:rFonts w:hint="default"/>
        <w:lang w:val="en-US" w:eastAsia="en-US" w:bidi="ar-SA"/>
      </w:rPr>
    </w:lvl>
    <w:lvl w:ilvl="7" w:tplc="D292A788">
      <w:numFmt w:val="bullet"/>
      <w:lvlText w:val="•"/>
      <w:lvlJc w:val="left"/>
      <w:pPr>
        <w:ind w:left="7036" w:hanging="360"/>
      </w:pPr>
      <w:rPr>
        <w:rFonts w:hint="default"/>
        <w:lang w:val="en-US" w:eastAsia="en-US" w:bidi="ar-SA"/>
      </w:rPr>
    </w:lvl>
    <w:lvl w:ilvl="8" w:tplc="902A4634">
      <w:numFmt w:val="bullet"/>
      <w:lvlText w:val="•"/>
      <w:lvlJc w:val="left"/>
      <w:pPr>
        <w:ind w:left="8188" w:hanging="360"/>
      </w:pPr>
      <w:rPr>
        <w:rFonts w:hint="default"/>
        <w:lang w:val="en-US" w:eastAsia="en-US" w:bidi="ar-SA"/>
      </w:rPr>
    </w:lvl>
  </w:abstractNum>
  <w:abstractNum w:abstractNumId="2" w15:restartNumberingAfterBreak="0">
    <w:nsid w:val="155D3293"/>
    <w:multiLevelType w:val="hybridMultilevel"/>
    <w:tmpl w:val="BCFCBC7C"/>
    <w:lvl w:ilvl="0" w:tplc="8D8806FA">
      <w:start w:val="1"/>
      <w:numFmt w:val="lowerLetter"/>
      <w:lvlText w:val="%1."/>
      <w:lvlJc w:val="left"/>
      <w:pPr>
        <w:ind w:left="1234" w:hanging="468"/>
      </w:pPr>
      <w:rPr>
        <w:rFonts w:ascii="Arial" w:eastAsia="Arial" w:hAnsi="Arial" w:cs="Arial" w:hint="default"/>
        <w:b/>
        <w:bCs/>
        <w:i w:val="0"/>
        <w:iCs w:val="0"/>
        <w:spacing w:val="-1"/>
        <w:w w:val="100"/>
        <w:sz w:val="22"/>
        <w:szCs w:val="22"/>
        <w:lang w:val="en-US" w:eastAsia="en-US" w:bidi="ar-SA"/>
      </w:rPr>
    </w:lvl>
    <w:lvl w:ilvl="1" w:tplc="F81AC886">
      <w:numFmt w:val="bullet"/>
      <w:lvlText w:val="•"/>
      <w:lvlJc w:val="left"/>
      <w:pPr>
        <w:ind w:left="2165" w:hanging="468"/>
      </w:pPr>
      <w:rPr>
        <w:rFonts w:hint="default"/>
        <w:lang w:val="en-US" w:eastAsia="en-US" w:bidi="ar-SA"/>
      </w:rPr>
    </w:lvl>
    <w:lvl w:ilvl="2" w:tplc="5FA475AA">
      <w:numFmt w:val="bullet"/>
      <w:lvlText w:val="•"/>
      <w:lvlJc w:val="left"/>
      <w:pPr>
        <w:ind w:left="3090" w:hanging="468"/>
      </w:pPr>
      <w:rPr>
        <w:rFonts w:hint="default"/>
        <w:lang w:val="en-US" w:eastAsia="en-US" w:bidi="ar-SA"/>
      </w:rPr>
    </w:lvl>
    <w:lvl w:ilvl="3" w:tplc="8AC65BC6">
      <w:numFmt w:val="bullet"/>
      <w:lvlText w:val="•"/>
      <w:lvlJc w:val="left"/>
      <w:pPr>
        <w:ind w:left="4015" w:hanging="468"/>
      </w:pPr>
      <w:rPr>
        <w:rFonts w:hint="default"/>
        <w:lang w:val="en-US" w:eastAsia="en-US" w:bidi="ar-SA"/>
      </w:rPr>
    </w:lvl>
    <w:lvl w:ilvl="4" w:tplc="1068A5C0">
      <w:numFmt w:val="bullet"/>
      <w:lvlText w:val="•"/>
      <w:lvlJc w:val="left"/>
      <w:pPr>
        <w:ind w:left="4940" w:hanging="468"/>
      </w:pPr>
      <w:rPr>
        <w:rFonts w:hint="default"/>
        <w:lang w:val="en-US" w:eastAsia="en-US" w:bidi="ar-SA"/>
      </w:rPr>
    </w:lvl>
    <w:lvl w:ilvl="5" w:tplc="29BC8F36">
      <w:numFmt w:val="bullet"/>
      <w:lvlText w:val="•"/>
      <w:lvlJc w:val="left"/>
      <w:pPr>
        <w:ind w:left="5865" w:hanging="468"/>
      </w:pPr>
      <w:rPr>
        <w:rFonts w:hint="default"/>
        <w:lang w:val="en-US" w:eastAsia="en-US" w:bidi="ar-SA"/>
      </w:rPr>
    </w:lvl>
    <w:lvl w:ilvl="6" w:tplc="927C127C">
      <w:numFmt w:val="bullet"/>
      <w:lvlText w:val="•"/>
      <w:lvlJc w:val="left"/>
      <w:pPr>
        <w:ind w:left="6790" w:hanging="468"/>
      </w:pPr>
      <w:rPr>
        <w:rFonts w:hint="default"/>
        <w:lang w:val="en-US" w:eastAsia="en-US" w:bidi="ar-SA"/>
      </w:rPr>
    </w:lvl>
    <w:lvl w:ilvl="7" w:tplc="78E69D72">
      <w:numFmt w:val="bullet"/>
      <w:lvlText w:val="•"/>
      <w:lvlJc w:val="left"/>
      <w:pPr>
        <w:ind w:left="7715" w:hanging="468"/>
      </w:pPr>
      <w:rPr>
        <w:rFonts w:hint="default"/>
        <w:lang w:val="en-US" w:eastAsia="en-US" w:bidi="ar-SA"/>
      </w:rPr>
    </w:lvl>
    <w:lvl w:ilvl="8" w:tplc="8CC61B14">
      <w:numFmt w:val="bullet"/>
      <w:lvlText w:val="•"/>
      <w:lvlJc w:val="left"/>
      <w:pPr>
        <w:ind w:left="8640" w:hanging="468"/>
      </w:pPr>
      <w:rPr>
        <w:rFonts w:hint="default"/>
        <w:lang w:val="en-US" w:eastAsia="en-US" w:bidi="ar-SA"/>
      </w:rPr>
    </w:lvl>
  </w:abstractNum>
  <w:abstractNum w:abstractNumId="3" w15:restartNumberingAfterBreak="0">
    <w:nsid w:val="1EE56634"/>
    <w:multiLevelType w:val="hybridMultilevel"/>
    <w:tmpl w:val="2D5695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8BD4294"/>
    <w:multiLevelType w:val="hybridMultilevel"/>
    <w:tmpl w:val="C1848CDC"/>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5F8113BA"/>
    <w:multiLevelType w:val="hybridMultilevel"/>
    <w:tmpl w:val="B3322E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14D0D09"/>
    <w:multiLevelType w:val="hybridMultilevel"/>
    <w:tmpl w:val="813EA55A"/>
    <w:lvl w:ilvl="0" w:tplc="F8AC71D4">
      <w:numFmt w:val="bullet"/>
      <w:lvlText w:val=""/>
      <w:lvlJc w:val="left"/>
      <w:pPr>
        <w:ind w:left="820" w:hanging="360"/>
      </w:pPr>
      <w:rPr>
        <w:rFonts w:ascii="Symbol" w:eastAsia="Symbol" w:hAnsi="Symbol" w:cs="Symbol" w:hint="default"/>
        <w:b w:val="0"/>
        <w:bCs w:val="0"/>
        <w:i w:val="0"/>
        <w:iCs w:val="0"/>
        <w:spacing w:val="0"/>
        <w:w w:val="100"/>
        <w:sz w:val="22"/>
        <w:szCs w:val="22"/>
        <w:lang w:val="en-US" w:eastAsia="en-US" w:bidi="ar-SA"/>
      </w:rPr>
    </w:lvl>
    <w:lvl w:ilvl="1" w:tplc="6C021DBE">
      <w:numFmt w:val="bullet"/>
      <w:lvlText w:val="•"/>
      <w:lvlJc w:val="left"/>
      <w:pPr>
        <w:ind w:left="1515" w:hanging="360"/>
      </w:pPr>
      <w:rPr>
        <w:rFonts w:hint="default"/>
        <w:lang w:val="en-US" w:eastAsia="en-US" w:bidi="ar-SA"/>
      </w:rPr>
    </w:lvl>
    <w:lvl w:ilvl="2" w:tplc="56EE65BC">
      <w:numFmt w:val="bullet"/>
      <w:lvlText w:val="•"/>
      <w:lvlJc w:val="left"/>
      <w:pPr>
        <w:ind w:left="2210" w:hanging="360"/>
      </w:pPr>
      <w:rPr>
        <w:rFonts w:hint="default"/>
        <w:lang w:val="en-US" w:eastAsia="en-US" w:bidi="ar-SA"/>
      </w:rPr>
    </w:lvl>
    <w:lvl w:ilvl="3" w:tplc="46349776">
      <w:numFmt w:val="bullet"/>
      <w:lvlText w:val="•"/>
      <w:lvlJc w:val="left"/>
      <w:pPr>
        <w:ind w:left="2905" w:hanging="360"/>
      </w:pPr>
      <w:rPr>
        <w:rFonts w:hint="default"/>
        <w:lang w:val="en-US" w:eastAsia="en-US" w:bidi="ar-SA"/>
      </w:rPr>
    </w:lvl>
    <w:lvl w:ilvl="4" w:tplc="37400D4E">
      <w:numFmt w:val="bullet"/>
      <w:lvlText w:val="•"/>
      <w:lvlJc w:val="left"/>
      <w:pPr>
        <w:ind w:left="3600" w:hanging="360"/>
      </w:pPr>
      <w:rPr>
        <w:rFonts w:hint="default"/>
        <w:lang w:val="en-US" w:eastAsia="en-US" w:bidi="ar-SA"/>
      </w:rPr>
    </w:lvl>
    <w:lvl w:ilvl="5" w:tplc="B79E9C94">
      <w:numFmt w:val="bullet"/>
      <w:lvlText w:val="•"/>
      <w:lvlJc w:val="left"/>
      <w:pPr>
        <w:ind w:left="4295" w:hanging="360"/>
      </w:pPr>
      <w:rPr>
        <w:rFonts w:hint="default"/>
        <w:lang w:val="en-US" w:eastAsia="en-US" w:bidi="ar-SA"/>
      </w:rPr>
    </w:lvl>
    <w:lvl w:ilvl="6" w:tplc="4A3C48FE">
      <w:numFmt w:val="bullet"/>
      <w:lvlText w:val="•"/>
      <w:lvlJc w:val="left"/>
      <w:pPr>
        <w:ind w:left="4990" w:hanging="360"/>
      </w:pPr>
      <w:rPr>
        <w:rFonts w:hint="default"/>
        <w:lang w:val="en-US" w:eastAsia="en-US" w:bidi="ar-SA"/>
      </w:rPr>
    </w:lvl>
    <w:lvl w:ilvl="7" w:tplc="ABEE5378">
      <w:numFmt w:val="bullet"/>
      <w:lvlText w:val="•"/>
      <w:lvlJc w:val="left"/>
      <w:pPr>
        <w:ind w:left="5685" w:hanging="360"/>
      </w:pPr>
      <w:rPr>
        <w:rFonts w:hint="default"/>
        <w:lang w:val="en-US" w:eastAsia="en-US" w:bidi="ar-SA"/>
      </w:rPr>
    </w:lvl>
    <w:lvl w:ilvl="8" w:tplc="875A0A66">
      <w:numFmt w:val="bullet"/>
      <w:lvlText w:val="•"/>
      <w:lvlJc w:val="left"/>
      <w:pPr>
        <w:ind w:left="6380" w:hanging="360"/>
      </w:pPr>
      <w:rPr>
        <w:rFonts w:hint="default"/>
        <w:lang w:val="en-US" w:eastAsia="en-US" w:bidi="ar-SA"/>
      </w:rPr>
    </w:lvl>
  </w:abstractNum>
  <w:abstractNum w:abstractNumId="7" w15:restartNumberingAfterBreak="0">
    <w:nsid w:val="67DE7D41"/>
    <w:multiLevelType w:val="hybridMultilevel"/>
    <w:tmpl w:val="E1AE7BFC"/>
    <w:lvl w:ilvl="0" w:tplc="FE9C3BBE">
      <w:numFmt w:val="bullet"/>
      <w:lvlText w:val=""/>
      <w:lvlJc w:val="left"/>
      <w:pPr>
        <w:ind w:left="1061" w:hanging="360"/>
      </w:pPr>
      <w:rPr>
        <w:rFonts w:ascii="Wingdings" w:eastAsia="Wingdings" w:hAnsi="Wingdings" w:cs="Wingdings" w:hint="default"/>
        <w:b w:val="0"/>
        <w:bCs w:val="0"/>
        <w:i w:val="0"/>
        <w:iCs w:val="0"/>
        <w:spacing w:val="0"/>
        <w:w w:val="100"/>
        <w:sz w:val="22"/>
        <w:szCs w:val="22"/>
        <w:lang w:val="en-US" w:eastAsia="en-US" w:bidi="ar-SA"/>
      </w:rPr>
    </w:lvl>
    <w:lvl w:ilvl="1" w:tplc="38FA2650">
      <w:numFmt w:val="bullet"/>
      <w:lvlText w:val=""/>
      <w:lvlJc w:val="left"/>
      <w:pPr>
        <w:ind w:left="1202" w:hanging="360"/>
      </w:pPr>
      <w:rPr>
        <w:rFonts w:ascii="Symbol" w:eastAsia="Symbol" w:hAnsi="Symbol" w:cs="Symbol" w:hint="default"/>
        <w:b w:val="0"/>
        <w:bCs w:val="0"/>
        <w:i w:val="0"/>
        <w:iCs w:val="0"/>
        <w:spacing w:val="0"/>
        <w:w w:val="97"/>
        <w:sz w:val="20"/>
        <w:szCs w:val="20"/>
        <w:lang w:val="en-US" w:eastAsia="en-US" w:bidi="ar-SA"/>
      </w:rPr>
    </w:lvl>
    <w:lvl w:ilvl="2" w:tplc="56C2CC42">
      <w:numFmt w:val="bullet"/>
      <w:lvlText w:val="•"/>
      <w:lvlJc w:val="left"/>
      <w:pPr>
        <w:ind w:left="2232" w:hanging="360"/>
      </w:pPr>
      <w:rPr>
        <w:rFonts w:hint="default"/>
        <w:lang w:val="en-US" w:eastAsia="en-US" w:bidi="ar-SA"/>
      </w:rPr>
    </w:lvl>
    <w:lvl w:ilvl="3" w:tplc="99166C1E">
      <w:numFmt w:val="bullet"/>
      <w:lvlText w:val="•"/>
      <w:lvlJc w:val="left"/>
      <w:pPr>
        <w:ind w:left="3264" w:hanging="360"/>
      </w:pPr>
      <w:rPr>
        <w:rFonts w:hint="default"/>
        <w:lang w:val="en-US" w:eastAsia="en-US" w:bidi="ar-SA"/>
      </w:rPr>
    </w:lvl>
    <w:lvl w:ilvl="4" w:tplc="4A1A5BA0">
      <w:numFmt w:val="bullet"/>
      <w:lvlText w:val="•"/>
      <w:lvlJc w:val="left"/>
      <w:pPr>
        <w:ind w:left="4297" w:hanging="360"/>
      </w:pPr>
      <w:rPr>
        <w:rFonts w:hint="default"/>
        <w:lang w:val="en-US" w:eastAsia="en-US" w:bidi="ar-SA"/>
      </w:rPr>
    </w:lvl>
    <w:lvl w:ilvl="5" w:tplc="A0A45214">
      <w:numFmt w:val="bullet"/>
      <w:lvlText w:val="•"/>
      <w:lvlJc w:val="left"/>
      <w:pPr>
        <w:ind w:left="5329" w:hanging="360"/>
      </w:pPr>
      <w:rPr>
        <w:rFonts w:hint="default"/>
        <w:lang w:val="en-US" w:eastAsia="en-US" w:bidi="ar-SA"/>
      </w:rPr>
    </w:lvl>
    <w:lvl w:ilvl="6" w:tplc="18969DEA">
      <w:numFmt w:val="bullet"/>
      <w:lvlText w:val="•"/>
      <w:lvlJc w:val="left"/>
      <w:pPr>
        <w:ind w:left="6361" w:hanging="360"/>
      </w:pPr>
      <w:rPr>
        <w:rFonts w:hint="default"/>
        <w:lang w:val="en-US" w:eastAsia="en-US" w:bidi="ar-SA"/>
      </w:rPr>
    </w:lvl>
    <w:lvl w:ilvl="7" w:tplc="A85C8114">
      <w:numFmt w:val="bullet"/>
      <w:lvlText w:val="•"/>
      <w:lvlJc w:val="left"/>
      <w:pPr>
        <w:ind w:left="7394" w:hanging="360"/>
      </w:pPr>
      <w:rPr>
        <w:rFonts w:hint="default"/>
        <w:lang w:val="en-US" w:eastAsia="en-US" w:bidi="ar-SA"/>
      </w:rPr>
    </w:lvl>
    <w:lvl w:ilvl="8" w:tplc="61CAED6A">
      <w:numFmt w:val="bullet"/>
      <w:lvlText w:val="•"/>
      <w:lvlJc w:val="left"/>
      <w:pPr>
        <w:ind w:left="8426" w:hanging="360"/>
      </w:pPr>
      <w:rPr>
        <w:rFonts w:hint="default"/>
        <w:lang w:val="en-US" w:eastAsia="en-US" w:bidi="ar-SA"/>
      </w:rPr>
    </w:lvl>
  </w:abstractNum>
  <w:num w:numId="1" w16cid:durableId="1142624643">
    <w:abstractNumId w:val="2"/>
  </w:num>
  <w:num w:numId="2" w16cid:durableId="1485127137">
    <w:abstractNumId w:val="6"/>
  </w:num>
  <w:num w:numId="3" w16cid:durableId="1410956731">
    <w:abstractNumId w:val="7"/>
  </w:num>
  <w:num w:numId="4" w16cid:durableId="1922136447">
    <w:abstractNumId w:val="1"/>
  </w:num>
  <w:num w:numId="5" w16cid:durableId="1151143054">
    <w:abstractNumId w:val="5"/>
  </w:num>
  <w:num w:numId="6" w16cid:durableId="1933934310">
    <w:abstractNumId w:val="3"/>
  </w:num>
  <w:num w:numId="7" w16cid:durableId="1173686120">
    <w:abstractNumId w:val="4"/>
  </w:num>
  <w:num w:numId="8" w16cid:durableId="189006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D7F"/>
    <w:rsid w:val="00054470"/>
    <w:rsid w:val="0008586A"/>
    <w:rsid w:val="000B7CAF"/>
    <w:rsid w:val="000C3C00"/>
    <w:rsid w:val="000C53A7"/>
    <w:rsid w:val="00194297"/>
    <w:rsid w:val="001B18CA"/>
    <w:rsid w:val="001D259F"/>
    <w:rsid w:val="001F67DF"/>
    <w:rsid w:val="00202EC6"/>
    <w:rsid w:val="00217C1D"/>
    <w:rsid w:val="00264CCA"/>
    <w:rsid w:val="00277AB1"/>
    <w:rsid w:val="002A2D38"/>
    <w:rsid w:val="002B2B83"/>
    <w:rsid w:val="002D1CD4"/>
    <w:rsid w:val="0035210F"/>
    <w:rsid w:val="003C28B1"/>
    <w:rsid w:val="003E24D7"/>
    <w:rsid w:val="003E76F6"/>
    <w:rsid w:val="0041775F"/>
    <w:rsid w:val="00474908"/>
    <w:rsid w:val="004B386E"/>
    <w:rsid w:val="004B6D32"/>
    <w:rsid w:val="004C0F70"/>
    <w:rsid w:val="004E7785"/>
    <w:rsid w:val="00511AB5"/>
    <w:rsid w:val="00515921"/>
    <w:rsid w:val="00524277"/>
    <w:rsid w:val="00571FF9"/>
    <w:rsid w:val="00575443"/>
    <w:rsid w:val="0058089B"/>
    <w:rsid w:val="005A1F01"/>
    <w:rsid w:val="006050C7"/>
    <w:rsid w:val="00655FDB"/>
    <w:rsid w:val="00685B66"/>
    <w:rsid w:val="006A6425"/>
    <w:rsid w:val="006C7D7F"/>
    <w:rsid w:val="007035DB"/>
    <w:rsid w:val="00717623"/>
    <w:rsid w:val="00784CC1"/>
    <w:rsid w:val="00785884"/>
    <w:rsid w:val="007A160A"/>
    <w:rsid w:val="00800A32"/>
    <w:rsid w:val="00840E0B"/>
    <w:rsid w:val="00841CB6"/>
    <w:rsid w:val="00866A4D"/>
    <w:rsid w:val="008B6D7F"/>
    <w:rsid w:val="00904597"/>
    <w:rsid w:val="00934481"/>
    <w:rsid w:val="00940DDC"/>
    <w:rsid w:val="00945803"/>
    <w:rsid w:val="009643A4"/>
    <w:rsid w:val="009860AE"/>
    <w:rsid w:val="009A7729"/>
    <w:rsid w:val="009D2036"/>
    <w:rsid w:val="009F5F25"/>
    <w:rsid w:val="00A12EEF"/>
    <w:rsid w:val="00A143A2"/>
    <w:rsid w:val="00A32A8B"/>
    <w:rsid w:val="00A802D3"/>
    <w:rsid w:val="00B24138"/>
    <w:rsid w:val="00B63587"/>
    <w:rsid w:val="00B754CC"/>
    <w:rsid w:val="00B80C57"/>
    <w:rsid w:val="00BA6C2F"/>
    <w:rsid w:val="00BD3AA3"/>
    <w:rsid w:val="00C10778"/>
    <w:rsid w:val="00C258E3"/>
    <w:rsid w:val="00C424BD"/>
    <w:rsid w:val="00C56374"/>
    <w:rsid w:val="00C72EB1"/>
    <w:rsid w:val="00C763FC"/>
    <w:rsid w:val="00C94CE4"/>
    <w:rsid w:val="00CA2DFE"/>
    <w:rsid w:val="00CC5FF1"/>
    <w:rsid w:val="00CD5D81"/>
    <w:rsid w:val="00D31068"/>
    <w:rsid w:val="00D53975"/>
    <w:rsid w:val="00D6724D"/>
    <w:rsid w:val="00E64F37"/>
    <w:rsid w:val="00E94D58"/>
    <w:rsid w:val="00E970A4"/>
    <w:rsid w:val="00ED1261"/>
    <w:rsid w:val="00ED1B67"/>
    <w:rsid w:val="00F0230A"/>
    <w:rsid w:val="00F02795"/>
    <w:rsid w:val="00F52E4F"/>
    <w:rsid w:val="00F8602B"/>
    <w:rsid w:val="00FB21E9"/>
    <w:rsid w:val="00FC19F5"/>
    <w:rsid w:val="00FE083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7276E"/>
  <w15:docId w15:val="{0D64C69F-710B-4280-A15D-8033E670E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341"/>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61"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A2DFE"/>
    <w:rPr>
      <w:color w:val="0000FF" w:themeColor="hyperlink"/>
      <w:u w:val="single"/>
    </w:rPr>
  </w:style>
  <w:style w:type="character" w:styleId="UnresolvedMention">
    <w:name w:val="Unresolved Mention"/>
    <w:basedOn w:val="DefaultParagraphFont"/>
    <w:uiPriority w:val="99"/>
    <w:semiHidden/>
    <w:unhideWhenUsed/>
    <w:rsid w:val="00CA2DFE"/>
    <w:rPr>
      <w:color w:val="605E5C"/>
      <w:shd w:val="clear" w:color="auto" w:fill="E1DFDD"/>
    </w:rPr>
  </w:style>
  <w:style w:type="character" w:styleId="FollowedHyperlink">
    <w:name w:val="FollowedHyperlink"/>
    <w:basedOn w:val="DefaultParagraphFont"/>
    <w:uiPriority w:val="99"/>
    <w:semiHidden/>
    <w:unhideWhenUsed/>
    <w:rsid w:val="004B6D3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treasury.gov.za/legislation/pfma/TreasuryInstruction/Treasury%20Instruction%203%20of%202014%202015%20on%20Tax%20Clearance%20Certificates.pdf" TargetMode="External"/><Relationship Id="rId13" Type="http://schemas.openxmlformats.org/officeDocument/2006/relationships/hyperlink" Target="mailto:mmapitsokhoetha@flysaa.com" TargetMode="External"/><Relationship Id="rId3" Type="http://schemas.openxmlformats.org/officeDocument/2006/relationships/settings" Target="settings.xml"/><Relationship Id="rId7" Type="http://schemas.openxmlformats.org/officeDocument/2006/relationships/hyperlink" Target="mailto:mmapitsokhoetha@flysaa.com" TargetMode="External"/><Relationship Id="rId12" Type="http://schemas.openxmlformats.org/officeDocument/2006/relationships/hyperlink" Target="mailto:mmapitsokhoetha@flysa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eams.microsoft.com/meet/377255648317760?p=Hgh6Pv6TsFBtnrrqI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treasury.gov.za/legislation/pfma/TreasuryInstruction/Treasury%20Instruction%203%20of%202014%202015%20on%20Tax%20Clearance%20Certificates.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ed685ea-9add-45de-8616-97eefdab8848}" enabled="0" method="" siteId="{0ed685ea-9add-45de-8616-97eefdab8848}" removed="1"/>
</clbl:labelList>
</file>

<file path=docProps/app.xml><?xml version="1.0" encoding="utf-8"?>
<Properties xmlns="http://schemas.openxmlformats.org/officeDocument/2006/extended-properties" xmlns:vt="http://schemas.openxmlformats.org/officeDocument/2006/docPropsVTypes">
  <Template>Normal</Template>
  <TotalTime>19</TotalTime>
  <Pages>1</Pages>
  <Words>1870</Words>
  <Characters>10663</Characters>
  <Application>Microsoft Office Word</Application>
  <DocSecurity>0</DocSecurity>
  <Lines>88</Lines>
  <Paragraphs>25</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RFQ Processes</vt:lpstr>
      <vt:lpstr>REQUIRED DOCUMENTATION TO BE ATTACHED</vt:lpstr>
      <vt:lpstr>CONDITIONS</vt:lpstr>
      <vt:lpstr>BACKGROUND</vt:lpstr>
      <vt:lpstr>SCOPE OF REQUIREMENTS</vt:lpstr>
      <vt:lpstr>PHASE 1: CRITICAL EVALUATION CRITERIA</vt:lpstr>
      <vt:lpstr>SUBMISSION OF RFQ</vt:lpstr>
      <vt:lpstr>JURISDICTION</vt:lpstr>
    </vt:vector>
  </TitlesOfParts>
  <Company/>
  <LinksUpToDate>false</LinksUpToDate>
  <CharactersWithSpaces>12508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Processes</dc:title>
  <dc:subject>South African Airways</dc:subject>
  <dc:creator>KPMG</dc:creator>
  <dc:description/>
  <cp:lastModifiedBy>Mmapitso Khoetha</cp:lastModifiedBy>
  <cp:revision>2</cp:revision>
  <cp:lastPrinted>2026-09-29T13:16:00Z</cp:lastPrinted>
  <dcterms:created xsi:type="dcterms:W3CDTF">2026-09-29T13:10:00Z</dcterms:created>
  <dcterms:modified xsi:type="dcterms:W3CDTF">2026-09-29T13:16:00Z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2025-07-01T00:00:00Z</vt:filetime>
  </property>
  <property fmtid="{D5CDD505-2E9C-101B-9397-08002B2CF9AE}" pid="3" name="Creator">
    <vt:lpwstr>WPS Writer</vt:lpwstr>
  </property>
  <property fmtid="{D5CDD505-2E9C-101B-9397-08002B2CF9AE}" pid="4" name="LastSaved">
    <vt:filetime>2026-04-07T00:00:00Z</vt:filetime>
  </property>
  <property fmtid="{D5CDD505-2E9C-101B-9397-08002B2CF9AE}" pid="5" name="SourceModified">
    <vt:lpwstr>D:20250701102306+02'00'</vt:lpwstr>
  </property>
</Properties>
</file>