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0C476A1"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24247DC0" w:rsidR="00E968C1" w:rsidRPr="00527D2A" w:rsidRDefault="00527D2A" w:rsidP="004207EF">
            <w:pPr>
              <w:tabs>
                <w:tab w:val="center" w:pos="4513"/>
                <w:tab w:val="right" w:pos="9026"/>
              </w:tabs>
              <w:rPr>
                <w:rFonts w:ascii="Myriad Pro" w:eastAsia="Calibri" w:hAnsi="Myriad Pro" w:cs="Arial"/>
                <w:b/>
                <w:sz w:val="20"/>
                <w:szCs w:val="20"/>
                <w:highlight w:val="yellow"/>
              </w:rPr>
            </w:pPr>
            <w:r w:rsidRPr="00527D2A">
              <w:rPr>
                <w:rFonts w:ascii="Myriad Pro" w:eastAsia="Calibri" w:hAnsi="Myriad Pro" w:cs="Arial"/>
                <w:b/>
                <w:sz w:val="20"/>
                <w:szCs w:val="20"/>
              </w:rPr>
              <w:t>RFQ</w:t>
            </w:r>
            <w:r w:rsidR="00313594">
              <w:rPr>
                <w:rFonts w:ascii="Myriad Pro" w:eastAsia="Calibri" w:hAnsi="Myriad Pro" w:cs="Arial"/>
                <w:b/>
                <w:sz w:val="20"/>
                <w:szCs w:val="20"/>
              </w:rPr>
              <w:t xml:space="preserve"> </w:t>
            </w:r>
            <w:r w:rsidR="00A005AB" w:rsidRPr="00A005AB">
              <w:rPr>
                <w:rFonts w:ascii="Myriad Pro" w:eastAsia="Calibri" w:hAnsi="Myriad Pro" w:cs="Arial"/>
                <w:b/>
                <w:sz w:val="20"/>
                <w:szCs w:val="20"/>
              </w:rPr>
              <w:t>104</w:t>
            </w:r>
            <w:r w:rsidR="00313594" w:rsidRPr="00A005AB">
              <w:rPr>
                <w:rFonts w:ascii="Myriad Pro" w:eastAsia="Calibri" w:hAnsi="Myriad Pro" w:cs="Arial"/>
                <w:b/>
                <w:sz w:val="20"/>
                <w:szCs w:val="20"/>
              </w:rPr>
              <w:t>/202</w:t>
            </w:r>
            <w:r w:rsidR="00A005AB" w:rsidRPr="00A005AB">
              <w:rPr>
                <w:rFonts w:ascii="Myriad Pro" w:eastAsia="Calibri" w:hAnsi="Myriad Pro" w:cs="Arial"/>
                <w:b/>
                <w:sz w:val="20"/>
                <w:szCs w:val="20"/>
              </w:rPr>
              <w:t>6</w:t>
            </w:r>
            <w:r w:rsidR="00313594" w:rsidRPr="00A005AB">
              <w:rPr>
                <w:rFonts w:ascii="Myriad Pro" w:eastAsia="Calibri" w:hAnsi="Myriad Pro" w:cs="Arial"/>
                <w:b/>
                <w:sz w:val="20"/>
                <w:szCs w:val="20"/>
              </w:rPr>
              <w:t>/2</w:t>
            </w:r>
            <w:r w:rsidR="00A005AB" w:rsidRPr="00A005AB">
              <w:rPr>
                <w:rFonts w:ascii="Myriad Pro" w:eastAsia="Calibri" w:hAnsi="Myriad Pro" w:cs="Arial"/>
                <w:b/>
                <w:sz w:val="20"/>
                <w:szCs w:val="20"/>
              </w:rPr>
              <w:t>7</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2B575453" w:rsidR="00E968C1" w:rsidRPr="00527D2A" w:rsidRDefault="00ED3E76" w:rsidP="004207EF">
            <w:pPr>
              <w:jc w:val="both"/>
              <w:rPr>
                <w:rFonts w:ascii="Myriad Pro" w:eastAsia="Calibri" w:hAnsi="Myriad Pro" w:cs="Arial"/>
                <w:b/>
                <w:sz w:val="20"/>
                <w:szCs w:val="20"/>
              </w:rPr>
            </w:pPr>
            <w:r>
              <w:rPr>
                <w:rFonts w:ascii="Myriad Pro" w:eastAsia="Calibri" w:hAnsi="Myriad Pro" w:cs="Arial"/>
                <w:b/>
                <w:sz w:val="20"/>
                <w:szCs w:val="20"/>
              </w:rPr>
              <w:t>1</w:t>
            </w:r>
            <w:r w:rsidR="00640A8D">
              <w:rPr>
                <w:rFonts w:ascii="Myriad Pro" w:eastAsia="Calibri" w:hAnsi="Myriad Pro" w:cs="Arial"/>
                <w:b/>
                <w:sz w:val="20"/>
                <w:szCs w:val="20"/>
              </w:rPr>
              <w:t>9</w:t>
            </w:r>
            <w:r>
              <w:rPr>
                <w:rFonts w:ascii="Myriad Pro" w:eastAsia="Calibri" w:hAnsi="Myriad Pro" w:cs="Arial"/>
                <w:b/>
                <w:sz w:val="20"/>
                <w:szCs w:val="20"/>
              </w:rPr>
              <w:t xml:space="preserve"> </w:t>
            </w:r>
            <w:r w:rsidR="008F00FB">
              <w:rPr>
                <w:rFonts w:ascii="Myriad Pro" w:eastAsia="Calibri" w:hAnsi="Myriad Pro" w:cs="Arial"/>
                <w:b/>
                <w:sz w:val="20"/>
                <w:szCs w:val="20"/>
              </w:rPr>
              <w:t>October</w:t>
            </w:r>
            <w:r w:rsidR="002D3C3C">
              <w:rPr>
                <w:rFonts w:ascii="Myriad Pro" w:eastAsia="Calibri" w:hAnsi="Myriad Pro" w:cs="Arial"/>
                <w:b/>
                <w:sz w:val="20"/>
                <w:szCs w:val="20"/>
              </w:rPr>
              <w:t xml:space="preserve"> </w:t>
            </w:r>
            <w:r w:rsidR="004D1381" w:rsidRPr="00527D2A">
              <w:rPr>
                <w:rFonts w:ascii="Myriad Pro" w:eastAsia="Calibri" w:hAnsi="Myriad Pro" w:cs="Arial"/>
                <w:b/>
                <w:sz w:val="20"/>
                <w:szCs w:val="20"/>
              </w:rPr>
              <w:t>202</w:t>
            </w:r>
            <w:r w:rsidR="000B32B6">
              <w:rPr>
                <w:rFonts w:ascii="Myriad Pro" w:eastAsia="Calibri" w:hAnsi="Myriad Pro" w:cs="Arial"/>
                <w:b/>
                <w:sz w:val="20"/>
                <w:szCs w:val="20"/>
              </w:rPr>
              <w:t>6</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741D1B5E" w14:textId="4DF63AB3" w:rsidR="0040231C" w:rsidRDefault="002445D2" w:rsidP="00B73102">
            <w:pPr>
              <w:spacing w:line="276" w:lineRule="auto"/>
              <w:outlineLvl w:val="0"/>
              <w:rPr>
                <w:rFonts w:ascii="Myriad Pro" w:eastAsia="Calibri" w:hAnsi="Myriad Pro" w:cs="Arial"/>
                <w:b/>
                <w:sz w:val="20"/>
                <w:szCs w:val="20"/>
              </w:rPr>
            </w:pPr>
            <w:r w:rsidRPr="002445D2">
              <w:rPr>
                <w:rFonts w:ascii="Arial" w:eastAsia="Times New Roman" w:hAnsi="Arial" w:cs="Arial"/>
                <w:b/>
                <w:bCs/>
                <w:color w:val="000000"/>
                <w:sz w:val="22"/>
                <w:szCs w:val="22"/>
                <w:lang w:val="en-US"/>
              </w:rPr>
              <w:t>APPOINT</w:t>
            </w:r>
            <w:r w:rsidR="00ED3E76">
              <w:rPr>
                <w:rFonts w:ascii="Arial" w:eastAsia="Times New Roman" w:hAnsi="Arial" w:cs="Arial"/>
                <w:b/>
                <w:bCs/>
                <w:color w:val="000000"/>
                <w:sz w:val="22"/>
                <w:szCs w:val="22"/>
                <w:lang w:val="en-US"/>
              </w:rPr>
              <w:t>MENT FOR THE PROVISION OF THE MOTOR VEHICLE TRACING AGENT</w:t>
            </w:r>
            <w:r w:rsidR="00BA4E29">
              <w:rPr>
                <w:rFonts w:ascii="Arial" w:eastAsia="Times New Roman" w:hAnsi="Arial" w:cs="Arial"/>
                <w:b/>
                <w:bCs/>
                <w:color w:val="000000"/>
                <w:sz w:val="22"/>
                <w:szCs w:val="22"/>
                <w:lang w:val="en-US"/>
              </w:rPr>
              <w:t xml:space="preserve"> FOR A PERIOD OF THREE WEEKS.</w:t>
            </w:r>
          </w:p>
          <w:p w14:paraId="367173D7" w14:textId="31D742C1" w:rsidR="001C3BF4" w:rsidRPr="006E5F19" w:rsidRDefault="001C3BF4" w:rsidP="00B73102">
            <w:pPr>
              <w:spacing w:line="276" w:lineRule="auto"/>
              <w:outlineLvl w:val="0"/>
              <w:rPr>
                <w:rFonts w:ascii="Myriad Pro" w:eastAsia="Calibri" w:hAnsi="Myriad Pro" w:cs="Arial"/>
                <w:b/>
                <w:sz w:val="20"/>
                <w:szCs w:val="20"/>
              </w:rPr>
            </w:pPr>
            <w:r w:rsidRPr="005C59DC">
              <w:rPr>
                <w:rFonts w:ascii="Myriad Pro" w:eastAsia="Calibri" w:hAnsi="Myriad Pro" w:cs="Arial"/>
                <w:b/>
                <w:color w:val="FF0000"/>
                <w:sz w:val="20"/>
                <w:szCs w:val="20"/>
              </w:rPr>
              <w:t xml:space="preserve">Please see </w:t>
            </w:r>
            <w:r w:rsidR="000E0AD6">
              <w:rPr>
                <w:rFonts w:ascii="Myriad Pro" w:eastAsia="Calibri" w:hAnsi="Myriad Pro" w:cs="Arial"/>
                <w:b/>
                <w:color w:val="FF0000"/>
                <w:sz w:val="20"/>
                <w:szCs w:val="20"/>
              </w:rPr>
              <w:t>paragraph six</w:t>
            </w:r>
            <w:r w:rsidRPr="005C59DC">
              <w:rPr>
                <w:rFonts w:ascii="Myriad Pro" w:eastAsia="Calibri" w:hAnsi="Myriad Pro" w:cs="Arial"/>
                <w:b/>
                <w:color w:val="FF0000"/>
                <w:sz w:val="20"/>
                <w:szCs w:val="20"/>
              </w:rPr>
              <w:t xml:space="preserve"> </w:t>
            </w:r>
            <w:r w:rsidR="00EC5E1D">
              <w:rPr>
                <w:rFonts w:ascii="Myriad Pro" w:eastAsia="Calibri" w:hAnsi="Myriad Pro" w:cs="Arial"/>
                <w:b/>
                <w:color w:val="FF0000"/>
                <w:sz w:val="20"/>
                <w:szCs w:val="20"/>
              </w:rPr>
              <w:t>(</w:t>
            </w:r>
            <w:r w:rsidR="00CB29CA">
              <w:rPr>
                <w:rFonts w:ascii="Myriad Pro" w:eastAsia="Calibri" w:hAnsi="Myriad Pro" w:cs="Arial"/>
                <w:b/>
                <w:color w:val="FF0000"/>
                <w:sz w:val="20"/>
                <w:szCs w:val="20"/>
              </w:rPr>
              <w:t>0</w:t>
            </w:r>
            <w:r w:rsidR="000E0AD6">
              <w:rPr>
                <w:rFonts w:ascii="Myriad Pro" w:eastAsia="Calibri" w:hAnsi="Myriad Pro" w:cs="Arial"/>
                <w:b/>
                <w:color w:val="FF0000"/>
                <w:sz w:val="20"/>
                <w:szCs w:val="20"/>
              </w:rPr>
              <w:t>6</w:t>
            </w:r>
            <w:r w:rsidR="00EC5E1D">
              <w:rPr>
                <w:rFonts w:ascii="Myriad Pro" w:eastAsia="Calibri" w:hAnsi="Myriad Pro" w:cs="Arial"/>
                <w:b/>
                <w:color w:val="FF0000"/>
                <w:sz w:val="20"/>
                <w:szCs w:val="20"/>
              </w:rPr>
              <w:t>)</w:t>
            </w:r>
            <w:r w:rsidR="000E0AD6">
              <w:rPr>
                <w:rFonts w:ascii="Myriad Pro" w:eastAsia="Calibri" w:hAnsi="Myriad Pro" w:cs="Arial"/>
                <w:b/>
                <w:color w:val="FF0000"/>
                <w:sz w:val="20"/>
                <w:szCs w:val="20"/>
              </w:rPr>
              <w:t xml:space="preserve"> – Scope of work</w:t>
            </w:r>
            <w:r w:rsidRPr="005C59DC">
              <w:rPr>
                <w:rFonts w:ascii="Myriad Pro" w:eastAsia="Calibri" w:hAnsi="Myriad Pro" w:cs="Arial"/>
                <w:b/>
                <w:color w:val="FF0000"/>
                <w:sz w:val="20"/>
                <w:szCs w:val="20"/>
              </w:rPr>
              <w:t xml:space="preserve"> for </w:t>
            </w:r>
            <w:r w:rsidR="0083074D">
              <w:rPr>
                <w:rFonts w:ascii="Myriad Pro" w:eastAsia="Calibri" w:hAnsi="Myriad Pro" w:cs="Arial"/>
                <w:b/>
                <w:color w:val="FF0000"/>
                <w:sz w:val="20"/>
                <w:szCs w:val="20"/>
              </w:rPr>
              <w:t xml:space="preserve">the </w:t>
            </w:r>
            <w:r w:rsidRPr="005C59DC">
              <w:rPr>
                <w:rFonts w:ascii="Myriad Pro" w:eastAsia="Calibri" w:hAnsi="Myriad Pro" w:cs="Arial"/>
                <w:b/>
                <w:color w:val="FF0000"/>
                <w:sz w:val="20"/>
                <w:szCs w:val="20"/>
              </w:rPr>
              <w:t>detailed specification</w:t>
            </w:r>
          </w:p>
        </w:tc>
      </w:tr>
      <w:tr w:rsidR="00D941CD" w:rsidRPr="006E5F19" w14:paraId="7AF19F24" w14:textId="77777777" w:rsidTr="00D941CD">
        <w:trPr>
          <w:trHeight w:val="408"/>
        </w:trPr>
        <w:tc>
          <w:tcPr>
            <w:tcW w:w="3078" w:type="dxa"/>
            <w:shd w:val="clear" w:color="auto" w:fill="F9ED1A"/>
          </w:tcPr>
          <w:p w14:paraId="43C1BDF0" w14:textId="0B8FDD15" w:rsidR="00D941CD" w:rsidRPr="006E5F19" w:rsidRDefault="00735D0C" w:rsidP="00B73102">
            <w:pPr>
              <w:spacing w:line="276" w:lineRule="auto"/>
              <w:rPr>
                <w:rFonts w:ascii="Myriad Pro" w:eastAsia="Calibri" w:hAnsi="Myriad Pro" w:cs="Arial"/>
                <w:b/>
                <w:sz w:val="22"/>
                <w:szCs w:val="22"/>
              </w:rPr>
            </w:pPr>
            <w:r w:rsidRPr="00735D0C">
              <w:rPr>
                <w:rFonts w:ascii="Myriad Pro" w:eastAsia="Calibri" w:hAnsi="Myriad Pro" w:cs="Arial"/>
                <w:b/>
                <w:color w:val="EE0000"/>
                <w:sz w:val="22"/>
                <w:szCs w:val="22"/>
              </w:rPr>
              <w:t>EMAIL ADDRESS</w:t>
            </w:r>
          </w:p>
        </w:tc>
        <w:tc>
          <w:tcPr>
            <w:tcW w:w="7554" w:type="dxa"/>
            <w:gridSpan w:val="2"/>
          </w:tcPr>
          <w:p w14:paraId="7AA083EA" w14:textId="4F091BF3" w:rsidR="00D941CD" w:rsidRPr="002445D2" w:rsidRDefault="00735D0C" w:rsidP="00B73102">
            <w:pPr>
              <w:spacing w:line="276" w:lineRule="auto"/>
              <w:outlineLvl w:val="0"/>
              <w:rPr>
                <w:rFonts w:ascii="Arial" w:eastAsia="Times New Roman" w:hAnsi="Arial" w:cs="Arial"/>
                <w:b/>
                <w:bCs/>
                <w:color w:val="000000"/>
                <w:sz w:val="22"/>
                <w:szCs w:val="22"/>
                <w:lang w:val="en-US"/>
              </w:rPr>
            </w:pPr>
            <w:r w:rsidRPr="00735D0C">
              <w:rPr>
                <w:rFonts w:ascii="Arial" w:eastAsia="Times New Roman" w:hAnsi="Arial" w:cs="Arial"/>
                <w:b/>
                <w:bCs/>
                <w:color w:val="EE0000"/>
                <w:sz w:val="22"/>
                <w:szCs w:val="22"/>
                <w:lang w:val="en-US"/>
              </w:rPr>
              <w:t>rfq@siu.org.za</w:t>
            </w: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22F8CFA2" w:rsidR="00E968C1" w:rsidRPr="006E5F19" w:rsidRDefault="006E6C5A" w:rsidP="004207EF">
            <w:pPr>
              <w:jc w:val="both"/>
              <w:rPr>
                <w:rFonts w:ascii="Myriad Pro" w:eastAsia="Calibri" w:hAnsi="Myriad Pro" w:cs="Arial"/>
                <w:b/>
                <w:sz w:val="20"/>
                <w:szCs w:val="20"/>
              </w:rPr>
            </w:pPr>
            <w:r>
              <w:rPr>
                <w:rFonts w:ascii="Myriad Pro" w:eastAsia="Calibri" w:hAnsi="Myriad Pro" w:cs="Arial"/>
                <w:b/>
                <w:sz w:val="20"/>
                <w:szCs w:val="20"/>
              </w:rPr>
              <w:t>N/A</w:t>
            </w: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123B398E" w:rsidR="00E968C1" w:rsidRPr="006E5F19" w:rsidRDefault="00ED3E76" w:rsidP="004207EF">
            <w:pPr>
              <w:spacing w:line="480" w:lineRule="auto"/>
              <w:rPr>
                <w:rFonts w:ascii="Myriad Pro" w:eastAsia="Calibri" w:hAnsi="Myriad Pro" w:cs="Arial"/>
                <w:b/>
                <w:sz w:val="20"/>
                <w:szCs w:val="20"/>
              </w:rPr>
            </w:pPr>
            <w:r>
              <w:rPr>
                <w:rFonts w:ascii="Myriad Pro" w:eastAsia="Calibri" w:hAnsi="Myriad Pro" w:cs="Arial"/>
                <w:b/>
                <w:sz w:val="20"/>
                <w:szCs w:val="20"/>
              </w:rPr>
              <w:t>2</w:t>
            </w:r>
            <w:r w:rsidR="00640A8D">
              <w:rPr>
                <w:rFonts w:ascii="Myriad Pro" w:eastAsia="Calibri" w:hAnsi="Myriad Pro" w:cs="Arial"/>
                <w:b/>
                <w:sz w:val="20"/>
                <w:szCs w:val="20"/>
              </w:rPr>
              <w:t>6</w:t>
            </w:r>
            <w:r>
              <w:rPr>
                <w:rFonts w:ascii="Myriad Pro" w:eastAsia="Calibri" w:hAnsi="Myriad Pro" w:cs="Arial"/>
                <w:b/>
                <w:sz w:val="20"/>
                <w:szCs w:val="20"/>
              </w:rPr>
              <w:t xml:space="preserve"> </w:t>
            </w:r>
            <w:r w:rsidR="00640CF3">
              <w:rPr>
                <w:rFonts w:ascii="Myriad Pro" w:eastAsia="Calibri" w:hAnsi="Myriad Pro" w:cs="Arial"/>
                <w:b/>
                <w:sz w:val="20"/>
                <w:szCs w:val="20"/>
              </w:rPr>
              <w:t>October</w:t>
            </w:r>
            <w:r w:rsidR="0064569E">
              <w:rPr>
                <w:rFonts w:ascii="Myriad Pro" w:eastAsia="Calibri" w:hAnsi="Myriad Pro" w:cs="Arial"/>
                <w:b/>
                <w:sz w:val="20"/>
                <w:szCs w:val="20"/>
              </w:rPr>
              <w:t xml:space="preserve"> </w:t>
            </w:r>
            <w:r w:rsidR="00CD5723">
              <w:rPr>
                <w:rFonts w:ascii="Myriad Pro" w:eastAsia="Calibri" w:hAnsi="Myriad Pro" w:cs="Arial"/>
                <w:b/>
                <w:sz w:val="20"/>
                <w:szCs w:val="20"/>
              </w:rPr>
              <w:t>202</w:t>
            </w:r>
            <w:r w:rsidR="006E6C5A">
              <w:rPr>
                <w:rFonts w:ascii="Myriad Pro" w:eastAsia="Calibri" w:hAnsi="Myriad Pro" w:cs="Arial"/>
                <w:b/>
                <w:sz w:val="20"/>
                <w:szCs w:val="20"/>
              </w:rPr>
              <w:t>6</w:t>
            </w:r>
          </w:p>
        </w:tc>
        <w:tc>
          <w:tcPr>
            <w:tcW w:w="2897" w:type="dxa"/>
            <w:tcBorders>
              <w:top w:val="single" w:sz="4" w:space="0" w:color="auto"/>
              <w:left w:val="single" w:sz="4" w:space="0" w:color="auto"/>
              <w:bottom w:val="single" w:sz="4" w:space="0" w:color="auto"/>
              <w:right w:val="single" w:sz="4" w:space="0" w:color="auto"/>
            </w:tcBorders>
          </w:tcPr>
          <w:p w14:paraId="701942BC" w14:textId="41D1CC5B" w:rsidR="00E968C1" w:rsidRPr="006E5F19" w:rsidRDefault="006E6C5A" w:rsidP="004207EF">
            <w:pPr>
              <w:spacing w:line="480" w:lineRule="auto"/>
              <w:rPr>
                <w:rFonts w:ascii="Myriad Pro" w:eastAsia="Calibri" w:hAnsi="Myriad Pro" w:cs="Arial"/>
                <w:b/>
                <w:sz w:val="20"/>
                <w:szCs w:val="20"/>
              </w:rPr>
            </w:pPr>
            <w:r>
              <w:rPr>
                <w:rFonts w:ascii="Myriad Pro" w:eastAsia="Calibri" w:hAnsi="Myriad Pro" w:cs="Arial"/>
                <w:b/>
                <w:sz w:val="20"/>
                <w:szCs w:val="20"/>
              </w:rPr>
              <w:t>1</w:t>
            </w:r>
            <w:r w:rsidR="002445D2">
              <w:rPr>
                <w:rFonts w:ascii="Myriad Pro" w:eastAsia="Calibri" w:hAnsi="Myriad Pro" w:cs="Arial"/>
                <w:b/>
                <w:sz w:val="20"/>
                <w:szCs w:val="20"/>
              </w:rPr>
              <w:t>6</w:t>
            </w:r>
            <w:r w:rsidR="0064569E">
              <w:rPr>
                <w:rFonts w:ascii="Myriad Pro" w:eastAsia="Calibri" w:hAnsi="Myriad Pro" w:cs="Arial"/>
                <w:b/>
                <w:sz w:val="20"/>
                <w:szCs w:val="20"/>
              </w:rPr>
              <w:t>:00</w:t>
            </w:r>
            <w:r w:rsidR="00C12EBC">
              <w:rPr>
                <w:rFonts w:ascii="Myriad Pro" w:eastAsia="Calibri" w:hAnsi="Myriad Pro" w:cs="Arial"/>
                <w:b/>
                <w:sz w:val="20"/>
                <w:szCs w:val="20"/>
              </w:rPr>
              <w:t xml:space="preserve"> am</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 xml:space="preserve">Verification certificate or a sworn affidavit-oath commissioned (for EME &amp; QSE) must be submitted </w:t>
            </w:r>
            <w:proofErr w:type="gramStart"/>
            <w:r w:rsidRPr="006E5F19">
              <w:rPr>
                <w:rFonts w:ascii="Myriad Pro" w:eastAsia="Calibri" w:hAnsi="Myriad Pro" w:cs="Arial"/>
                <w:b/>
                <w:i/>
              </w:rPr>
              <w:t>in order to</w:t>
            </w:r>
            <w:proofErr w:type="gramEnd"/>
            <w:r w:rsidRPr="006E5F19">
              <w:rPr>
                <w:rFonts w:ascii="Myriad Pro" w:eastAsia="Calibri" w:hAnsi="Myriad Pro" w:cs="Arial"/>
                <w:b/>
                <w:i/>
              </w:rPr>
              <w:t xml:space="preserve">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 xml:space="preserve">(To be completed by </w:t>
            </w:r>
            <w:proofErr w:type="gramStart"/>
            <w:r w:rsidRPr="006E5F19">
              <w:rPr>
                <w:rFonts w:ascii="Myriad Pro" w:hAnsi="Myriad Pro" w:cs="Arial"/>
                <w:i/>
              </w:rPr>
              <w:t>Foreign</w:t>
            </w:r>
            <w:proofErr w:type="gramEnd"/>
            <w:r w:rsidRPr="006E5F19">
              <w:rPr>
                <w:rFonts w:ascii="Myriad Pro" w:hAnsi="Myriad Pro" w:cs="Arial"/>
                <w:i/>
              </w:rPr>
              <w:t xml:space="preserve"> suppliers)</w:t>
            </w:r>
          </w:p>
        </w:tc>
        <w:tc>
          <w:tcPr>
            <w:tcW w:w="6808" w:type="dxa"/>
            <w:gridSpan w:val="3"/>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1B3A2DD8" w:rsidR="009919EB" w:rsidRPr="006E5F19" w:rsidRDefault="002445D2">
            <w:pPr>
              <w:numPr>
                <w:ilvl w:val="0"/>
                <w:numId w:val="2"/>
              </w:numPr>
              <w:contextualSpacing/>
              <w:rPr>
                <w:rFonts w:ascii="Myriad Pro" w:eastAsiaTheme="minorHAnsi" w:hAnsi="Myriad Pro" w:cs="Arial"/>
                <w:b/>
                <w:color w:val="auto"/>
                <w:sz w:val="22"/>
                <w:szCs w:val="22"/>
                <w:lang w:val="en-ZA"/>
              </w:rPr>
            </w:pPr>
            <w:r>
              <w:rPr>
                <w:rFonts w:ascii="Myriad Pro" w:eastAsiaTheme="minorHAnsi" w:hAnsi="Myriad Pro" w:cs="Arial"/>
                <w:b/>
                <w:color w:val="auto"/>
                <w:sz w:val="22"/>
                <w:szCs w:val="22"/>
                <w:lang w:val="en-ZA"/>
              </w:rPr>
              <w:t>SERVICES</w:t>
            </w:r>
          </w:p>
        </w:tc>
      </w:tr>
      <w:tr w:rsidR="009919EB" w:rsidRPr="006E5F19" w14:paraId="7F8F315B" w14:textId="77777777" w:rsidTr="006F7C11">
        <w:trPr>
          <w:trHeight w:val="39"/>
        </w:trPr>
        <w:tc>
          <w:tcPr>
            <w:tcW w:w="10916" w:type="dxa"/>
          </w:tcPr>
          <w:p w14:paraId="1389BF9F" w14:textId="3A78F597" w:rsidR="009919EB" w:rsidRDefault="002445D2" w:rsidP="004207EF">
            <w:pPr>
              <w:ind w:left="0"/>
              <w:jc w:val="both"/>
              <w:rPr>
                <w:rFonts w:ascii="Myriad Pro" w:hAnsi="Myriad Pro" w:cs="Arial"/>
                <w:b/>
                <w:color w:val="auto"/>
                <w:sz w:val="22"/>
                <w:szCs w:val="22"/>
              </w:rPr>
            </w:pPr>
            <w:r>
              <w:rPr>
                <w:rFonts w:ascii="Myriad Pro" w:hAnsi="Myriad Pro" w:cs="Arial"/>
                <w:b/>
                <w:color w:val="auto"/>
                <w:sz w:val="22"/>
                <w:szCs w:val="22"/>
              </w:rPr>
              <w:t xml:space="preserve">1.1 </w:t>
            </w:r>
            <w:r w:rsidR="00ED3E76">
              <w:rPr>
                <w:rFonts w:ascii="Myriad Pro" w:hAnsi="Myriad Pro" w:cs="Arial"/>
                <w:b/>
                <w:color w:val="auto"/>
                <w:sz w:val="22"/>
                <w:szCs w:val="22"/>
              </w:rPr>
              <w:t>Motor Vehicles Tracing Agent</w:t>
            </w:r>
          </w:p>
          <w:p w14:paraId="15B5EE99" w14:textId="77777777" w:rsidR="002D3C3C" w:rsidRPr="006E5F19" w:rsidRDefault="002D3C3C"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xml:space="preserve">”).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w:t>
            </w:r>
            <w:r w:rsidRPr="006E5F19">
              <w:rPr>
                <w:rFonts w:ascii="Myriad Pro" w:eastAsia="Times New Roman" w:hAnsi="Myriad Pro" w:cs="Arial"/>
                <w:bCs/>
                <w:snapToGrid w:val="0"/>
                <w:color w:val="auto"/>
                <w:sz w:val="20"/>
                <w:szCs w:val="20"/>
                <w:lang w:val="en-GB"/>
              </w:rPr>
              <w:lastRenderedPageBreak/>
              <w:t>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ED4EB4D" w14:textId="77777777" w:rsidTr="00BB7B58">
              <w:trPr>
                <w:trHeight w:val="588"/>
              </w:trPr>
              <w:tc>
                <w:tcPr>
                  <w:tcW w:w="5986" w:type="dxa"/>
                  <w:vAlign w:val="center"/>
                </w:tcPr>
                <w:p w14:paraId="7589736D"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w:t>
                  </w:r>
                  <w:proofErr w:type="spellStart"/>
                  <w:r w:rsidRPr="006E5F19">
                    <w:rPr>
                      <w:rFonts w:ascii="Myriad Pro" w:hAnsi="Myriad Pro" w:cs="Arial"/>
                    </w:rPr>
                    <w:t>ToR</w:t>
                  </w:r>
                  <w:proofErr w:type="spellEnd"/>
                  <w:r w:rsidRPr="006E5F19">
                    <w:rPr>
                      <w:rFonts w:ascii="Myriad Pro" w:hAnsi="Myriad Pro" w:cs="Arial"/>
                    </w:rPr>
                    <w:t>)</w:t>
                  </w:r>
                </w:p>
              </w:tc>
              <w:tc>
                <w:tcPr>
                  <w:tcW w:w="2076" w:type="dxa"/>
                </w:tcPr>
                <w:p w14:paraId="351E1AE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tcPr>
                <w:p w14:paraId="5EFBD987" w14:textId="77777777" w:rsidR="009919EB" w:rsidRPr="006E5F19" w:rsidRDefault="009919EB" w:rsidP="004207EF">
                  <w:pPr>
                    <w:spacing w:before="120" w:after="240"/>
                    <w:contextualSpacing/>
                    <w:jc w:val="both"/>
                    <w:rPr>
                      <w:rFonts w:ascii="Myriad Pro" w:hAnsi="Myriad Pro" w:cs="Arial"/>
                      <w:b/>
                      <w:lang w:eastAsia="en-ZA"/>
                    </w:rPr>
                  </w:pPr>
                </w:p>
              </w:tc>
            </w:tr>
            <w:tr w:rsidR="00BA4E29" w:rsidRPr="006E5F19" w14:paraId="44698C3C" w14:textId="77777777" w:rsidTr="00BB7B58">
              <w:trPr>
                <w:trHeight w:val="588"/>
              </w:trPr>
              <w:tc>
                <w:tcPr>
                  <w:tcW w:w="5986" w:type="dxa"/>
                  <w:vAlign w:val="center"/>
                </w:tcPr>
                <w:p w14:paraId="672C1C5C" w14:textId="1C0FC3FA" w:rsidR="00BA4E29" w:rsidRPr="006E5F19" w:rsidRDefault="00BA4E29">
                  <w:pPr>
                    <w:numPr>
                      <w:ilvl w:val="1"/>
                      <w:numId w:val="2"/>
                    </w:numPr>
                    <w:spacing w:line="360" w:lineRule="auto"/>
                    <w:contextualSpacing/>
                    <w:rPr>
                      <w:rFonts w:ascii="Myriad Pro" w:hAnsi="Myriad Pro" w:cs="Arial"/>
                    </w:rPr>
                  </w:pPr>
                  <w:r>
                    <w:rPr>
                      <w:rFonts w:ascii="Myriad Pro" w:hAnsi="Myriad Pro" w:cs="Arial"/>
                    </w:rPr>
                    <w:t>Must have strong</w:t>
                  </w:r>
                  <w:r w:rsidRPr="00ED3E76">
                    <w:rPr>
                      <w:rFonts w:ascii="Myriad Pro" w:hAnsi="Myriad Pro" w:cs="Arial"/>
                    </w:rPr>
                    <w:t xml:space="preserve"> investigative skills</w:t>
                  </w:r>
                  <w:r>
                    <w:rPr>
                      <w:rFonts w:ascii="Myriad Pro" w:hAnsi="Myriad Pro" w:cs="Arial"/>
                    </w:rPr>
                    <w:t>,</w:t>
                  </w:r>
                  <w:r w:rsidRPr="00ED3E76">
                    <w:rPr>
                      <w:rFonts w:ascii="Myriad Pro" w:hAnsi="Myriad Pro" w:cs="Arial"/>
                    </w:rPr>
                    <w:t xml:space="preserve"> </w:t>
                  </w:r>
                  <w:r>
                    <w:rPr>
                      <w:rFonts w:ascii="Myriad Pro" w:hAnsi="Myriad Pro" w:cs="Arial"/>
                    </w:rPr>
                    <w:t>including</w:t>
                  </w:r>
                  <w:r w:rsidRPr="00ED3E76">
                    <w:rPr>
                      <w:rFonts w:ascii="Myriad Pro" w:hAnsi="Myriad Pro" w:cs="Arial"/>
                    </w:rPr>
                    <w:t xml:space="preserve"> tracing skills</w:t>
                  </w:r>
                  <w:r>
                    <w:rPr>
                      <w:rFonts w:ascii="Myriad Pro" w:hAnsi="Myriad Pro" w:cs="Arial"/>
                    </w:rPr>
                    <w:t>,</w:t>
                  </w:r>
                  <w:r w:rsidRPr="00ED3E76">
                    <w:rPr>
                      <w:rFonts w:ascii="Myriad Pro" w:hAnsi="Myriad Pro" w:cs="Arial"/>
                    </w:rPr>
                    <w:t xml:space="preserve"> and </w:t>
                  </w:r>
                  <w:r>
                    <w:rPr>
                      <w:rFonts w:ascii="Myriad Pro" w:hAnsi="Myriad Pro" w:cs="Arial"/>
                    </w:rPr>
                    <w:t xml:space="preserve">a </w:t>
                  </w:r>
                  <w:r w:rsidRPr="00ED3E76">
                    <w:rPr>
                      <w:rFonts w:ascii="Myriad Pro" w:hAnsi="Myriad Pro" w:cs="Arial"/>
                    </w:rPr>
                    <w:t>clean record</w:t>
                  </w:r>
                  <w:r>
                    <w:rPr>
                      <w:rFonts w:ascii="Myriad Pro" w:hAnsi="Myriad Pro" w:cs="Arial"/>
                    </w:rPr>
                    <w:t>. (submit proof, including qualification/certification, proof of registration if applicable, document to demonstrate experience) for both the company and tracing agent where applicable.</w:t>
                  </w:r>
                </w:p>
              </w:tc>
              <w:tc>
                <w:tcPr>
                  <w:tcW w:w="2076" w:type="dxa"/>
                </w:tcPr>
                <w:p w14:paraId="2248DC73" w14:textId="77777777" w:rsidR="00BA4E29" w:rsidRPr="006E5F19" w:rsidRDefault="00BA4E29" w:rsidP="004207EF">
                  <w:pPr>
                    <w:spacing w:before="120" w:after="240"/>
                    <w:contextualSpacing/>
                    <w:jc w:val="both"/>
                    <w:rPr>
                      <w:rFonts w:ascii="Myriad Pro" w:hAnsi="Myriad Pro" w:cs="Arial"/>
                      <w:b/>
                      <w:lang w:eastAsia="en-ZA"/>
                    </w:rPr>
                  </w:pPr>
                </w:p>
              </w:tc>
              <w:tc>
                <w:tcPr>
                  <w:tcW w:w="2424" w:type="dxa"/>
                </w:tcPr>
                <w:p w14:paraId="603DF840" w14:textId="77777777" w:rsidR="00BA4E29" w:rsidRPr="006E5F19" w:rsidRDefault="00BA4E29"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0C197DC" w14:textId="32FA7D7C"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336264CB" w:rsidR="002200C9" w:rsidRPr="006E5F19" w:rsidRDefault="002200C9"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40231C" w:rsidRPr="006E5F19" w14:paraId="022B65ED" w14:textId="77777777" w:rsidTr="004207EF">
              <w:trPr>
                <w:trHeight w:val="332"/>
              </w:trPr>
              <w:tc>
                <w:tcPr>
                  <w:tcW w:w="7515" w:type="dxa"/>
                </w:tcPr>
                <w:p w14:paraId="707F5049" w14:textId="77777777" w:rsidR="0040231C" w:rsidRDefault="0040231C" w:rsidP="0040231C">
                  <w:pPr>
                    <w:spacing w:line="360" w:lineRule="auto"/>
                    <w:ind w:left="792"/>
                    <w:contextualSpacing/>
                    <w:jc w:val="both"/>
                    <w:rPr>
                      <w:rFonts w:ascii="Myriad Pro" w:hAnsi="Myriad Pro" w:cs="Arial"/>
                    </w:rPr>
                  </w:pPr>
                </w:p>
                <w:p w14:paraId="7902685B" w14:textId="77777777" w:rsidR="00BA4E29" w:rsidRPr="006E5F19" w:rsidRDefault="00BA4E29" w:rsidP="0040231C">
                  <w:pPr>
                    <w:spacing w:line="360" w:lineRule="auto"/>
                    <w:ind w:left="792"/>
                    <w:contextualSpacing/>
                    <w:jc w:val="both"/>
                    <w:rPr>
                      <w:rFonts w:ascii="Myriad Pro" w:hAnsi="Myriad Pro" w:cs="Arial"/>
                    </w:rPr>
                  </w:pPr>
                </w:p>
              </w:tc>
              <w:tc>
                <w:tcPr>
                  <w:tcW w:w="1440" w:type="dxa"/>
                </w:tcPr>
                <w:p w14:paraId="6C6A6411" w14:textId="77777777" w:rsidR="0040231C" w:rsidRPr="006E5F19" w:rsidRDefault="0040231C" w:rsidP="004207EF">
                  <w:pPr>
                    <w:spacing w:before="120" w:after="240"/>
                    <w:contextualSpacing/>
                    <w:jc w:val="both"/>
                    <w:rPr>
                      <w:rFonts w:ascii="Myriad Pro" w:hAnsi="Myriad Pro" w:cs="Arial"/>
                      <w:b/>
                      <w:lang w:eastAsia="en-ZA"/>
                    </w:rPr>
                  </w:pPr>
                </w:p>
              </w:tc>
              <w:tc>
                <w:tcPr>
                  <w:tcW w:w="1534" w:type="dxa"/>
                </w:tcPr>
                <w:p w14:paraId="488DC780" w14:textId="77777777" w:rsidR="0040231C" w:rsidRPr="006E5F19" w:rsidRDefault="0040231C"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lastRenderedPageBreak/>
              <w:t>SCOPE OF WORK (TERMS OF REFERENCE)</w:t>
            </w:r>
          </w:p>
        </w:tc>
      </w:tr>
      <w:tr w:rsidR="006F7C11" w:rsidRPr="006E5F19" w14:paraId="125471C2" w14:textId="77777777" w:rsidTr="00EB3690">
        <w:trPr>
          <w:trHeight w:val="1167"/>
        </w:trPr>
        <w:tc>
          <w:tcPr>
            <w:tcW w:w="10916" w:type="dxa"/>
          </w:tcPr>
          <w:p w14:paraId="35894E60" w14:textId="77777777" w:rsidR="00190C20" w:rsidRDefault="00190C20" w:rsidP="00190C20">
            <w:pPr>
              <w:spacing w:line="360" w:lineRule="auto"/>
              <w:ind w:left="0"/>
              <w:jc w:val="both"/>
              <w:rPr>
                <w:rFonts w:ascii="Arial" w:eastAsia="Times New Roman" w:hAnsi="Arial" w:cs="Arial"/>
                <w:bCs/>
                <w:sz w:val="22"/>
                <w:szCs w:val="22"/>
                <w:lang w:val="en-GB"/>
              </w:rPr>
            </w:pPr>
          </w:p>
          <w:tbl>
            <w:tblPr>
              <w:tblStyle w:val="TableGrid"/>
              <w:tblW w:w="11031" w:type="dxa"/>
              <w:tblLayout w:type="fixed"/>
              <w:tblLook w:val="04A0" w:firstRow="1" w:lastRow="0" w:firstColumn="1" w:lastColumn="0" w:noHBand="0" w:noVBand="1"/>
            </w:tblPr>
            <w:tblGrid>
              <w:gridCol w:w="3010"/>
              <w:gridCol w:w="7680"/>
              <w:gridCol w:w="105"/>
              <w:gridCol w:w="236"/>
            </w:tblGrid>
            <w:tr w:rsidR="00921170" w14:paraId="2E2E38E9" w14:textId="55FD205B" w:rsidTr="003D5353">
              <w:trPr>
                <w:trHeight w:val="520"/>
              </w:trPr>
              <w:tc>
                <w:tcPr>
                  <w:tcW w:w="10795" w:type="dxa"/>
                  <w:gridSpan w:val="3"/>
                </w:tcPr>
                <w:p w14:paraId="72FBB13F" w14:textId="77777777" w:rsidR="0040231C" w:rsidRPr="00313594" w:rsidRDefault="0071517B" w:rsidP="0040231C">
                  <w:pPr>
                    <w:rPr>
                      <w:rFonts w:ascii="Arial" w:eastAsia="Times New Roman" w:hAnsi="Arial" w:cs="Arial"/>
                      <w:b/>
                      <w:color w:val="000000" w:themeColor="text1"/>
                      <w:sz w:val="22"/>
                      <w:szCs w:val="22"/>
                      <w:lang w:val="en-GB"/>
                    </w:rPr>
                  </w:pPr>
                  <w:r>
                    <w:rPr>
                      <w:rFonts w:ascii="Arial" w:eastAsia="Times New Roman" w:hAnsi="Arial" w:cs="Arial"/>
                      <w:bCs/>
                      <w:sz w:val="22"/>
                      <w:szCs w:val="22"/>
                      <w:lang w:val="en-GB"/>
                    </w:rPr>
                    <w:tab/>
                  </w:r>
                </w:p>
                <w:tbl>
                  <w:tblPr>
                    <w:tblW w:w="10100" w:type="dxa"/>
                    <w:tblLook w:val="04A0" w:firstRow="1" w:lastRow="0" w:firstColumn="1" w:lastColumn="0" w:noHBand="0" w:noVBand="1"/>
                  </w:tblPr>
                  <w:tblGrid>
                    <w:gridCol w:w="1145"/>
                    <w:gridCol w:w="8955"/>
                  </w:tblGrid>
                  <w:tr w:rsidR="0040231C" w:rsidRPr="0040231C" w14:paraId="7E50336D" w14:textId="77777777" w:rsidTr="0040231C">
                    <w:trPr>
                      <w:trHeight w:val="465"/>
                    </w:trPr>
                    <w:tc>
                      <w:tcPr>
                        <w:tcW w:w="1145" w:type="dxa"/>
                        <w:tcBorders>
                          <w:top w:val="single" w:sz="4" w:space="0" w:color="auto"/>
                          <w:left w:val="single" w:sz="4" w:space="0" w:color="auto"/>
                          <w:bottom w:val="single" w:sz="4" w:space="0" w:color="auto"/>
                          <w:right w:val="single" w:sz="4" w:space="0" w:color="auto"/>
                        </w:tcBorders>
                        <w:shd w:val="clear" w:color="000000" w:fill="F9ED1A"/>
                        <w:noWrap/>
                        <w:vAlign w:val="bottom"/>
                        <w:hideMark/>
                      </w:tcPr>
                      <w:p w14:paraId="3CCBC116" w14:textId="77777777" w:rsidR="0040231C" w:rsidRPr="0040231C" w:rsidRDefault="0040231C" w:rsidP="0040231C">
                        <w:pPr>
                          <w:jc w:val="center"/>
                          <w:rPr>
                            <w:rFonts w:ascii="Myriad Pro" w:eastAsia="Times New Roman" w:hAnsi="Myriad Pro" w:cs="Calibri"/>
                            <w:b/>
                            <w:bCs/>
                            <w:color w:val="000000"/>
                            <w:sz w:val="22"/>
                            <w:szCs w:val="22"/>
                            <w:lang w:val="en-US"/>
                          </w:rPr>
                        </w:pPr>
                        <w:r w:rsidRPr="0040231C">
                          <w:rPr>
                            <w:rFonts w:ascii="Myriad Pro" w:eastAsia="Times New Roman" w:hAnsi="Myriad Pro" w:cs="Calibri"/>
                            <w:b/>
                            <w:bCs/>
                            <w:color w:val="000000"/>
                            <w:sz w:val="22"/>
                            <w:szCs w:val="22"/>
                            <w:lang w:val="en-US"/>
                          </w:rPr>
                          <w:t>Quantity</w:t>
                        </w:r>
                      </w:p>
                    </w:tc>
                    <w:tc>
                      <w:tcPr>
                        <w:tcW w:w="8955" w:type="dxa"/>
                        <w:tcBorders>
                          <w:top w:val="single" w:sz="4" w:space="0" w:color="auto"/>
                          <w:left w:val="nil"/>
                          <w:bottom w:val="single" w:sz="4" w:space="0" w:color="auto"/>
                          <w:right w:val="single" w:sz="4" w:space="0" w:color="000000"/>
                        </w:tcBorders>
                        <w:shd w:val="clear" w:color="000000" w:fill="F9ED1A"/>
                        <w:noWrap/>
                        <w:vAlign w:val="bottom"/>
                        <w:hideMark/>
                      </w:tcPr>
                      <w:p w14:paraId="6FBB44ED" w14:textId="77777777" w:rsidR="0040231C" w:rsidRPr="0040231C" w:rsidRDefault="0040231C" w:rsidP="0040231C">
                        <w:pPr>
                          <w:jc w:val="center"/>
                          <w:rPr>
                            <w:rFonts w:ascii="Myriad Pro" w:eastAsia="Times New Roman" w:hAnsi="Myriad Pro" w:cs="Calibri"/>
                            <w:b/>
                            <w:bCs/>
                            <w:color w:val="000000"/>
                            <w:sz w:val="22"/>
                            <w:szCs w:val="22"/>
                            <w:lang w:val="en-US"/>
                          </w:rPr>
                        </w:pPr>
                        <w:r w:rsidRPr="0040231C">
                          <w:rPr>
                            <w:rFonts w:ascii="Myriad Pro" w:eastAsia="Times New Roman" w:hAnsi="Myriad Pro" w:cs="Calibri"/>
                            <w:b/>
                            <w:bCs/>
                            <w:color w:val="000000"/>
                            <w:sz w:val="22"/>
                            <w:szCs w:val="22"/>
                            <w:lang w:val="en-US"/>
                          </w:rPr>
                          <w:t>Description of goods or services</w:t>
                        </w:r>
                      </w:p>
                    </w:tc>
                  </w:tr>
                  <w:tr w:rsidR="0040231C" w:rsidRPr="0040231C" w14:paraId="0360D395" w14:textId="77777777" w:rsidTr="0040231C">
                    <w:trPr>
                      <w:trHeight w:val="820"/>
                    </w:trPr>
                    <w:tc>
                      <w:tcPr>
                        <w:tcW w:w="1145" w:type="dxa"/>
                        <w:tcBorders>
                          <w:top w:val="nil"/>
                          <w:left w:val="single" w:sz="4" w:space="0" w:color="auto"/>
                          <w:bottom w:val="single" w:sz="4" w:space="0" w:color="auto"/>
                          <w:right w:val="single" w:sz="4" w:space="0" w:color="auto"/>
                        </w:tcBorders>
                        <w:vAlign w:val="center"/>
                        <w:hideMark/>
                      </w:tcPr>
                      <w:p w14:paraId="65D1DC33" w14:textId="77777777" w:rsidR="0040231C" w:rsidRPr="0040231C" w:rsidRDefault="0040231C" w:rsidP="0040231C">
                        <w:pPr>
                          <w:rPr>
                            <w:rFonts w:ascii="Myriad Pro" w:eastAsia="Times New Roman" w:hAnsi="Myriad Pro" w:cs="Calibri"/>
                            <w:color w:val="000000"/>
                            <w:sz w:val="22"/>
                            <w:szCs w:val="22"/>
                            <w:lang w:val="en-US"/>
                          </w:rPr>
                        </w:pPr>
                        <w:r w:rsidRPr="0040231C">
                          <w:rPr>
                            <w:rFonts w:ascii="Myriad Pro" w:eastAsia="Times New Roman" w:hAnsi="Myriad Pro" w:cs="Calibri"/>
                            <w:color w:val="000000"/>
                            <w:sz w:val="22"/>
                            <w:szCs w:val="22"/>
                            <w:lang w:val="en-US"/>
                          </w:rPr>
                          <w:t> </w:t>
                        </w:r>
                      </w:p>
                    </w:tc>
                    <w:tc>
                      <w:tcPr>
                        <w:tcW w:w="8955" w:type="dxa"/>
                        <w:tcBorders>
                          <w:top w:val="single" w:sz="4" w:space="0" w:color="auto"/>
                          <w:left w:val="nil"/>
                          <w:bottom w:val="single" w:sz="4" w:space="0" w:color="auto"/>
                          <w:right w:val="single" w:sz="4" w:space="0" w:color="auto"/>
                        </w:tcBorders>
                        <w:vAlign w:val="bottom"/>
                        <w:hideMark/>
                      </w:tcPr>
                      <w:p w14:paraId="6119E928" w14:textId="77777777" w:rsidR="00BA4E29" w:rsidRDefault="00BA4E29" w:rsidP="00BA4E29">
                        <w:pPr>
                          <w:spacing w:line="276" w:lineRule="auto"/>
                          <w:outlineLvl w:val="0"/>
                          <w:rPr>
                            <w:rFonts w:ascii="Myriad Pro" w:eastAsia="Calibri" w:hAnsi="Myriad Pro" w:cs="Arial"/>
                            <w:b/>
                            <w:sz w:val="20"/>
                            <w:szCs w:val="20"/>
                          </w:rPr>
                        </w:pPr>
                        <w:r w:rsidRPr="002445D2">
                          <w:rPr>
                            <w:rFonts w:ascii="Arial" w:eastAsia="Times New Roman" w:hAnsi="Arial" w:cs="Arial"/>
                            <w:b/>
                            <w:bCs/>
                            <w:color w:val="000000"/>
                            <w:sz w:val="22"/>
                            <w:szCs w:val="22"/>
                            <w:lang w:val="en-US"/>
                          </w:rPr>
                          <w:t>APPOINT</w:t>
                        </w:r>
                        <w:r>
                          <w:rPr>
                            <w:rFonts w:ascii="Arial" w:eastAsia="Times New Roman" w:hAnsi="Arial" w:cs="Arial"/>
                            <w:b/>
                            <w:bCs/>
                            <w:color w:val="000000"/>
                            <w:sz w:val="22"/>
                            <w:szCs w:val="22"/>
                            <w:lang w:val="en-US"/>
                          </w:rPr>
                          <w:t>MENT FOR THE PROVISION OF THE MOTOR VEHICLE TRACING AGENT FOR A PERIOD OF THREE WEEKS.</w:t>
                        </w:r>
                      </w:p>
                      <w:p w14:paraId="3EF97741" w14:textId="29E8BFFC" w:rsidR="0040231C" w:rsidRPr="0040231C" w:rsidRDefault="0040231C" w:rsidP="0040231C">
                        <w:pPr>
                          <w:rPr>
                            <w:rFonts w:ascii="Arial" w:eastAsia="Times New Roman" w:hAnsi="Arial" w:cs="Arial"/>
                            <w:b/>
                            <w:bCs/>
                            <w:color w:val="000000"/>
                            <w:sz w:val="22"/>
                            <w:szCs w:val="22"/>
                            <w:lang w:val="en-US"/>
                          </w:rPr>
                        </w:pPr>
                      </w:p>
                    </w:tc>
                  </w:tr>
                  <w:tr w:rsidR="0040231C" w:rsidRPr="0040231C" w14:paraId="2290AAE9" w14:textId="77777777" w:rsidTr="002445D2">
                    <w:trPr>
                      <w:trHeight w:val="720"/>
                    </w:trPr>
                    <w:tc>
                      <w:tcPr>
                        <w:tcW w:w="1145" w:type="dxa"/>
                        <w:tcBorders>
                          <w:top w:val="nil"/>
                          <w:left w:val="single" w:sz="4" w:space="0" w:color="auto"/>
                          <w:bottom w:val="single" w:sz="4" w:space="0" w:color="auto"/>
                          <w:right w:val="single" w:sz="4" w:space="0" w:color="auto"/>
                        </w:tcBorders>
                        <w:vAlign w:val="center"/>
                        <w:hideMark/>
                      </w:tcPr>
                      <w:p w14:paraId="34A19BE0" w14:textId="1A48A912" w:rsidR="0040231C" w:rsidRPr="0040231C" w:rsidRDefault="008C625D" w:rsidP="0040231C">
                        <w:pPr>
                          <w:jc w:val="center"/>
                          <w:rPr>
                            <w:rFonts w:ascii="Myriad Pro" w:eastAsia="Times New Roman" w:hAnsi="Myriad Pro" w:cs="Calibri"/>
                            <w:color w:val="000000"/>
                            <w:sz w:val="22"/>
                            <w:szCs w:val="22"/>
                            <w:lang w:val="en-US"/>
                          </w:rPr>
                        </w:pPr>
                        <w:r>
                          <w:rPr>
                            <w:rFonts w:ascii="Myriad Pro" w:eastAsia="Times New Roman" w:hAnsi="Myriad Pro" w:cs="Calibri"/>
                            <w:color w:val="000000"/>
                            <w:sz w:val="22"/>
                            <w:szCs w:val="22"/>
                            <w:lang w:val="en-US"/>
                          </w:rPr>
                          <w:t>5 Vehicles</w:t>
                        </w:r>
                      </w:p>
                    </w:tc>
                    <w:tc>
                      <w:tcPr>
                        <w:tcW w:w="8955" w:type="dxa"/>
                        <w:tcBorders>
                          <w:top w:val="single" w:sz="4" w:space="0" w:color="auto"/>
                          <w:left w:val="nil"/>
                          <w:bottom w:val="single" w:sz="4" w:space="0" w:color="auto"/>
                          <w:right w:val="single" w:sz="4" w:space="0" w:color="000000"/>
                        </w:tcBorders>
                        <w:vAlign w:val="center"/>
                      </w:tcPr>
                      <w:p w14:paraId="2B13E869" w14:textId="1FD80625" w:rsidR="0040231C" w:rsidRPr="000E0AD6" w:rsidRDefault="00BA4E29" w:rsidP="000E0AD6">
                        <w:pPr>
                          <w:pStyle w:val="ListParagraph"/>
                          <w:numPr>
                            <w:ilvl w:val="0"/>
                            <w:numId w:val="42"/>
                          </w:numPr>
                          <w:jc w:val="both"/>
                          <w:rPr>
                            <w:rFonts w:ascii="Arial" w:eastAsia="Times New Roman" w:hAnsi="Arial" w:cs="Arial"/>
                            <w:color w:val="000000"/>
                            <w:sz w:val="22"/>
                            <w:szCs w:val="22"/>
                            <w:lang w:val="en-US"/>
                          </w:rPr>
                        </w:pPr>
                        <w:r w:rsidRPr="000E0AD6">
                          <w:rPr>
                            <w:rFonts w:ascii="Arial" w:eastAsia="Times New Roman" w:hAnsi="Arial" w:cs="Arial"/>
                            <w:color w:val="000000"/>
                            <w:sz w:val="22"/>
                            <w:szCs w:val="22"/>
                            <w:lang w:val="en-US"/>
                          </w:rPr>
                          <w:t>The appointed service provider will be expected to trace the following motor vehicles:</w:t>
                        </w:r>
                      </w:p>
                      <w:p w14:paraId="4E70EBAB" w14:textId="77777777" w:rsidR="00BA4E29" w:rsidRDefault="00BA4E29" w:rsidP="000E0AD6">
                        <w:pPr>
                          <w:jc w:val="both"/>
                          <w:rPr>
                            <w:rFonts w:ascii="Arial" w:eastAsia="Times New Roman" w:hAnsi="Arial" w:cs="Arial"/>
                            <w:color w:val="000000"/>
                            <w:sz w:val="22"/>
                            <w:szCs w:val="22"/>
                            <w:lang w:val="en-US"/>
                          </w:rPr>
                        </w:pPr>
                      </w:p>
                      <w:p w14:paraId="501ABA7A" w14:textId="77777777" w:rsidR="00BA4E29" w:rsidRDefault="00BA4E29" w:rsidP="000E0AD6">
                        <w:pPr>
                          <w:pStyle w:val="ListParagraph"/>
                          <w:numPr>
                            <w:ilvl w:val="0"/>
                            <w:numId w:val="40"/>
                          </w:numPr>
                          <w:jc w:val="both"/>
                          <w:rPr>
                            <w:rFonts w:ascii="Arial" w:eastAsia="Times New Roman" w:hAnsi="Arial" w:cs="Arial"/>
                            <w:color w:val="000000"/>
                            <w:sz w:val="22"/>
                            <w:szCs w:val="22"/>
                            <w:lang w:val="en-US"/>
                          </w:rPr>
                        </w:pPr>
                        <w:proofErr w:type="spellStart"/>
                        <w:r>
                          <w:rPr>
                            <w:rFonts w:ascii="Arial" w:eastAsia="Times New Roman" w:hAnsi="Arial" w:cs="Arial"/>
                            <w:color w:val="000000"/>
                            <w:sz w:val="22"/>
                            <w:szCs w:val="22"/>
                            <w:lang w:val="en-US"/>
                          </w:rPr>
                          <w:t>Phologane</w:t>
                        </w:r>
                        <w:proofErr w:type="spellEnd"/>
                        <w:r>
                          <w:rPr>
                            <w:rFonts w:ascii="Arial" w:eastAsia="Times New Roman" w:hAnsi="Arial" w:cs="Arial"/>
                            <w:color w:val="000000"/>
                            <w:sz w:val="22"/>
                            <w:szCs w:val="22"/>
                            <w:lang w:val="en-US"/>
                          </w:rPr>
                          <w:t xml:space="preserve"> Trailer</w:t>
                        </w:r>
                      </w:p>
                      <w:p w14:paraId="58E96D0C" w14:textId="77777777" w:rsidR="00BA4E29" w:rsidRDefault="00BA4E29" w:rsidP="000E0AD6">
                        <w:pPr>
                          <w:pStyle w:val="ListParagraph"/>
                          <w:numPr>
                            <w:ilvl w:val="0"/>
                            <w:numId w:val="40"/>
                          </w:numPr>
                          <w:jc w:val="both"/>
                          <w:rPr>
                            <w:rFonts w:ascii="Arial" w:eastAsia="Times New Roman" w:hAnsi="Arial" w:cs="Arial"/>
                            <w:color w:val="000000"/>
                            <w:sz w:val="22"/>
                            <w:szCs w:val="22"/>
                            <w:lang w:val="en-US"/>
                          </w:rPr>
                        </w:pPr>
                        <w:r>
                          <w:rPr>
                            <w:rFonts w:ascii="Arial" w:eastAsia="Times New Roman" w:hAnsi="Arial" w:cs="Arial"/>
                            <w:color w:val="000000"/>
                            <w:sz w:val="22"/>
                            <w:szCs w:val="22"/>
                            <w:lang w:val="en-US"/>
                          </w:rPr>
                          <w:t>BMW</w:t>
                        </w:r>
                      </w:p>
                      <w:p w14:paraId="505FD95A" w14:textId="77777777" w:rsidR="00BA4E29" w:rsidRDefault="00BA4E29" w:rsidP="000E0AD6">
                        <w:pPr>
                          <w:pStyle w:val="ListParagraph"/>
                          <w:numPr>
                            <w:ilvl w:val="0"/>
                            <w:numId w:val="40"/>
                          </w:numPr>
                          <w:jc w:val="both"/>
                          <w:rPr>
                            <w:rFonts w:ascii="Arial" w:eastAsia="Times New Roman" w:hAnsi="Arial" w:cs="Arial"/>
                            <w:color w:val="000000"/>
                            <w:sz w:val="22"/>
                            <w:szCs w:val="22"/>
                            <w:lang w:val="en-US"/>
                          </w:rPr>
                        </w:pPr>
                        <w:r>
                          <w:rPr>
                            <w:rFonts w:ascii="Arial" w:eastAsia="Times New Roman" w:hAnsi="Arial" w:cs="Arial"/>
                            <w:color w:val="000000"/>
                            <w:sz w:val="22"/>
                            <w:szCs w:val="22"/>
                            <w:lang w:val="en-US"/>
                          </w:rPr>
                          <w:t>C</w:t>
                        </w:r>
                        <w:r w:rsidR="008C625D">
                          <w:rPr>
                            <w:rFonts w:ascii="Arial" w:eastAsia="Times New Roman" w:hAnsi="Arial" w:cs="Arial"/>
                            <w:color w:val="000000"/>
                            <w:sz w:val="22"/>
                            <w:szCs w:val="22"/>
                            <w:lang w:val="en-US"/>
                          </w:rPr>
                          <w:t>annon Trailer</w:t>
                        </w:r>
                      </w:p>
                      <w:p w14:paraId="041A52C0" w14:textId="77777777" w:rsidR="008C625D" w:rsidRDefault="008C625D" w:rsidP="000E0AD6">
                        <w:pPr>
                          <w:pStyle w:val="ListParagraph"/>
                          <w:numPr>
                            <w:ilvl w:val="0"/>
                            <w:numId w:val="40"/>
                          </w:numPr>
                          <w:jc w:val="both"/>
                          <w:rPr>
                            <w:rFonts w:ascii="Arial" w:eastAsia="Times New Roman" w:hAnsi="Arial" w:cs="Arial"/>
                            <w:color w:val="000000"/>
                            <w:sz w:val="22"/>
                            <w:szCs w:val="22"/>
                            <w:lang w:val="en-US"/>
                          </w:rPr>
                        </w:pPr>
                        <w:r>
                          <w:rPr>
                            <w:rFonts w:ascii="Arial" w:eastAsia="Times New Roman" w:hAnsi="Arial" w:cs="Arial"/>
                            <w:color w:val="000000"/>
                            <w:sz w:val="22"/>
                            <w:szCs w:val="22"/>
                            <w:lang w:val="en-US"/>
                          </w:rPr>
                          <w:t>Ford Ranger</w:t>
                        </w:r>
                      </w:p>
                      <w:p w14:paraId="18C6178A" w14:textId="77777777" w:rsidR="008C625D" w:rsidRDefault="008C625D" w:rsidP="000E0AD6">
                        <w:pPr>
                          <w:pStyle w:val="ListParagraph"/>
                          <w:numPr>
                            <w:ilvl w:val="0"/>
                            <w:numId w:val="40"/>
                          </w:numPr>
                          <w:jc w:val="both"/>
                          <w:rPr>
                            <w:rFonts w:ascii="Arial" w:eastAsia="Times New Roman" w:hAnsi="Arial" w:cs="Arial"/>
                            <w:color w:val="000000"/>
                            <w:sz w:val="22"/>
                            <w:szCs w:val="22"/>
                            <w:lang w:val="en-US"/>
                          </w:rPr>
                        </w:pPr>
                        <w:r>
                          <w:rPr>
                            <w:rFonts w:ascii="Arial" w:eastAsia="Times New Roman" w:hAnsi="Arial" w:cs="Arial"/>
                            <w:color w:val="000000"/>
                            <w:sz w:val="22"/>
                            <w:szCs w:val="22"/>
                            <w:lang w:val="en-US"/>
                          </w:rPr>
                          <w:t>AG Axles Associates Trailer</w:t>
                        </w:r>
                      </w:p>
                      <w:p w14:paraId="75A6E459" w14:textId="77777777" w:rsidR="000E0AD6" w:rsidRDefault="000E0AD6" w:rsidP="000E0AD6">
                        <w:pPr>
                          <w:pStyle w:val="ListParagraph"/>
                          <w:jc w:val="both"/>
                          <w:rPr>
                            <w:rFonts w:ascii="Arial" w:eastAsia="Times New Roman" w:hAnsi="Arial" w:cs="Arial"/>
                            <w:color w:val="000000"/>
                            <w:sz w:val="22"/>
                            <w:szCs w:val="22"/>
                            <w:lang w:val="en-US"/>
                          </w:rPr>
                        </w:pPr>
                      </w:p>
                      <w:p w14:paraId="0D806AC8" w14:textId="5938ACB9" w:rsidR="000E0AD6" w:rsidRPr="000E0AD6" w:rsidRDefault="000E0AD6" w:rsidP="000E0AD6">
                        <w:pPr>
                          <w:pStyle w:val="ListParagraph"/>
                          <w:numPr>
                            <w:ilvl w:val="0"/>
                            <w:numId w:val="42"/>
                          </w:numPr>
                          <w:jc w:val="both"/>
                          <w:rPr>
                            <w:rFonts w:ascii="Arial" w:eastAsia="Times New Roman" w:hAnsi="Arial" w:cs="Arial"/>
                            <w:color w:val="000000"/>
                            <w:sz w:val="22"/>
                            <w:szCs w:val="22"/>
                            <w:lang w:val="en-US"/>
                          </w:rPr>
                        </w:pPr>
                        <w:r w:rsidRPr="000E0AD6">
                          <w:rPr>
                            <w:rFonts w:ascii="Arial" w:eastAsia="Times New Roman" w:hAnsi="Arial" w:cs="Arial"/>
                            <w:color w:val="000000"/>
                            <w:sz w:val="22"/>
                            <w:szCs w:val="22"/>
                            <w:lang w:val="en-US"/>
                          </w:rPr>
                          <w:t xml:space="preserve">The service provider can use all methods </w:t>
                        </w:r>
                        <w:r w:rsidR="00CB0CE2">
                          <w:rPr>
                            <w:rFonts w:ascii="Arial" w:eastAsia="Times New Roman" w:hAnsi="Arial" w:cs="Arial"/>
                            <w:color w:val="000000"/>
                            <w:sz w:val="22"/>
                            <w:szCs w:val="22"/>
                            <w:lang w:val="en-US"/>
                          </w:rPr>
                          <w:t xml:space="preserve">applicable </w:t>
                        </w:r>
                        <w:r w:rsidRPr="000E0AD6">
                          <w:rPr>
                            <w:rFonts w:ascii="Arial" w:eastAsia="Times New Roman" w:hAnsi="Arial" w:cs="Arial"/>
                            <w:color w:val="000000"/>
                            <w:sz w:val="22"/>
                            <w:szCs w:val="22"/>
                            <w:lang w:val="en-US"/>
                          </w:rPr>
                          <w:t xml:space="preserve">to trace vehicles. </w:t>
                        </w:r>
                      </w:p>
                      <w:p w14:paraId="553E38C1" w14:textId="77777777" w:rsidR="008C625D" w:rsidRDefault="008C625D" w:rsidP="000E0AD6">
                        <w:pPr>
                          <w:jc w:val="both"/>
                          <w:rPr>
                            <w:rFonts w:ascii="Arial" w:eastAsia="Times New Roman" w:hAnsi="Arial" w:cs="Arial"/>
                            <w:color w:val="000000"/>
                            <w:sz w:val="22"/>
                            <w:szCs w:val="22"/>
                            <w:lang w:val="en-US"/>
                          </w:rPr>
                        </w:pPr>
                      </w:p>
                      <w:p w14:paraId="3D551D5A" w14:textId="37A02AF4" w:rsidR="008C625D" w:rsidRPr="000E0AD6" w:rsidRDefault="00CB0CE2" w:rsidP="000E0AD6">
                        <w:pPr>
                          <w:pStyle w:val="ListParagraph"/>
                          <w:numPr>
                            <w:ilvl w:val="0"/>
                            <w:numId w:val="42"/>
                          </w:numPr>
                          <w:jc w:val="both"/>
                          <w:rPr>
                            <w:rFonts w:ascii="Arial" w:eastAsia="Times New Roman" w:hAnsi="Arial" w:cs="Arial"/>
                            <w:color w:val="000000"/>
                            <w:sz w:val="22"/>
                            <w:szCs w:val="22"/>
                            <w:lang w:val="en-US"/>
                          </w:rPr>
                        </w:pPr>
                        <w:r w:rsidRPr="000E0AD6">
                          <w:rPr>
                            <w:rFonts w:ascii="Arial" w:eastAsia="Times New Roman" w:hAnsi="Arial" w:cs="Arial"/>
                            <w:color w:val="000000"/>
                            <w:sz w:val="22"/>
                            <w:szCs w:val="22"/>
                            <w:lang w:val="en-US"/>
                          </w:rPr>
                          <w:t>SIU</w:t>
                        </w:r>
                        <w:r w:rsidR="008C625D" w:rsidRPr="000E0AD6">
                          <w:rPr>
                            <w:rFonts w:ascii="Arial" w:eastAsia="Times New Roman" w:hAnsi="Arial" w:cs="Arial"/>
                            <w:color w:val="000000"/>
                            <w:sz w:val="22"/>
                            <w:szCs w:val="22"/>
                            <w:lang w:val="en-US"/>
                          </w:rPr>
                          <w:t xml:space="preserve"> will provide the registration </w:t>
                        </w:r>
                        <w:r w:rsidR="000E0AD6">
                          <w:rPr>
                            <w:rFonts w:ascii="Arial" w:eastAsia="Times New Roman" w:hAnsi="Arial" w:cs="Arial"/>
                            <w:color w:val="000000"/>
                            <w:sz w:val="22"/>
                            <w:szCs w:val="22"/>
                            <w:lang w:val="en-US"/>
                          </w:rPr>
                          <w:t>numbers</w:t>
                        </w:r>
                        <w:r w:rsidR="008C625D" w:rsidRPr="000E0AD6">
                          <w:rPr>
                            <w:rFonts w:ascii="Arial" w:eastAsia="Times New Roman" w:hAnsi="Arial" w:cs="Arial"/>
                            <w:color w:val="000000"/>
                            <w:sz w:val="22"/>
                            <w:szCs w:val="22"/>
                            <w:lang w:val="en-US"/>
                          </w:rPr>
                          <w:t xml:space="preserve"> of the vehicles to the awarded service provider only.</w:t>
                        </w:r>
                      </w:p>
                      <w:p w14:paraId="7E40361A" w14:textId="77777777" w:rsidR="008C625D" w:rsidRDefault="008C625D" w:rsidP="000E0AD6">
                        <w:pPr>
                          <w:jc w:val="both"/>
                          <w:rPr>
                            <w:rFonts w:ascii="Arial" w:eastAsia="Times New Roman" w:hAnsi="Arial" w:cs="Arial"/>
                            <w:color w:val="000000"/>
                            <w:sz w:val="22"/>
                            <w:szCs w:val="22"/>
                            <w:lang w:val="en-US"/>
                          </w:rPr>
                        </w:pPr>
                      </w:p>
                      <w:p w14:paraId="1B1C01C7" w14:textId="133B803D" w:rsidR="008C625D" w:rsidRPr="000E0AD6" w:rsidRDefault="000E0AD6" w:rsidP="000E0AD6">
                        <w:pPr>
                          <w:pStyle w:val="ListParagraph"/>
                          <w:numPr>
                            <w:ilvl w:val="0"/>
                            <w:numId w:val="42"/>
                          </w:numPr>
                          <w:jc w:val="both"/>
                          <w:rPr>
                            <w:rFonts w:ascii="Arial" w:eastAsia="Times New Roman" w:hAnsi="Arial" w:cs="Arial"/>
                            <w:color w:val="000000"/>
                            <w:sz w:val="22"/>
                            <w:szCs w:val="22"/>
                            <w:lang w:val="en-US"/>
                          </w:rPr>
                        </w:pPr>
                        <w:r w:rsidRPr="000E0AD6">
                          <w:rPr>
                            <w:rFonts w:ascii="Arial" w:eastAsia="Times New Roman" w:hAnsi="Arial" w:cs="Arial"/>
                            <w:color w:val="000000"/>
                            <w:sz w:val="22"/>
                            <w:szCs w:val="22"/>
                            <w:lang w:val="en-US"/>
                          </w:rPr>
                          <w:t>The service provider</w:t>
                        </w:r>
                        <w:r w:rsidR="00CB0CE2">
                          <w:rPr>
                            <w:rFonts w:ascii="Arial" w:eastAsia="Times New Roman" w:hAnsi="Arial" w:cs="Arial"/>
                            <w:color w:val="000000"/>
                            <w:sz w:val="22"/>
                            <w:szCs w:val="22"/>
                            <w:lang w:val="en-US"/>
                          </w:rPr>
                          <w:t>/s</w:t>
                        </w:r>
                        <w:r w:rsidRPr="000E0AD6">
                          <w:rPr>
                            <w:rFonts w:ascii="Arial" w:eastAsia="Times New Roman" w:hAnsi="Arial" w:cs="Arial"/>
                            <w:color w:val="000000"/>
                            <w:sz w:val="22"/>
                            <w:szCs w:val="22"/>
                            <w:lang w:val="en-US"/>
                          </w:rPr>
                          <w:t xml:space="preserve"> shall keep all information received or accessed during the provision of the services strictly confidential and shall not disclose, share, or use such information for any purpose other than performing the services, unless authorized in writing by the client (SIU) or required by law. The obligation shall continue after termination of the agreement.</w:t>
                        </w:r>
                      </w:p>
                      <w:p w14:paraId="36E5A250" w14:textId="62AD7BE2" w:rsidR="008C625D" w:rsidRPr="008C625D" w:rsidRDefault="008C625D" w:rsidP="008C625D">
                        <w:pPr>
                          <w:pStyle w:val="ListParagraph"/>
                          <w:rPr>
                            <w:rFonts w:ascii="Arial" w:eastAsia="Times New Roman" w:hAnsi="Arial" w:cs="Arial"/>
                            <w:color w:val="000000"/>
                            <w:sz w:val="22"/>
                            <w:szCs w:val="22"/>
                            <w:lang w:val="en-US"/>
                          </w:rPr>
                        </w:pPr>
                      </w:p>
                    </w:tc>
                  </w:tr>
                </w:tbl>
                <w:p w14:paraId="0FC25B1E" w14:textId="2D3C0795" w:rsidR="00921170" w:rsidRPr="00313594" w:rsidRDefault="00921170" w:rsidP="0040231C">
                  <w:pPr>
                    <w:rPr>
                      <w:rFonts w:ascii="Arial" w:eastAsia="Times New Roman" w:hAnsi="Arial" w:cs="Arial"/>
                      <w:b/>
                      <w:color w:val="000000" w:themeColor="text1"/>
                      <w:sz w:val="22"/>
                      <w:szCs w:val="22"/>
                      <w:lang w:val="en-GB"/>
                    </w:rPr>
                  </w:pPr>
                </w:p>
              </w:tc>
              <w:tc>
                <w:tcPr>
                  <w:tcW w:w="236" w:type="dxa"/>
                </w:tcPr>
                <w:p w14:paraId="6ACF1EB2" w14:textId="77777777" w:rsidR="00921170" w:rsidRPr="002C395F" w:rsidRDefault="00921170" w:rsidP="0064569E">
                  <w:pPr>
                    <w:tabs>
                      <w:tab w:val="left" w:pos="3450"/>
                    </w:tabs>
                    <w:spacing w:line="360" w:lineRule="auto"/>
                    <w:rPr>
                      <w:rFonts w:ascii="Arial" w:eastAsia="Times New Roman" w:hAnsi="Arial" w:cs="Arial"/>
                      <w:b/>
                      <w:color w:val="000000" w:themeColor="text1"/>
                      <w:sz w:val="28"/>
                      <w:szCs w:val="28"/>
                      <w:lang w:val="en-GB"/>
                    </w:rPr>
                  </w:pPr>
                </w:p>
              </w:tc>
            </w:tr>
            <w:tr w:rsidR="00940788" w14:paraId="2B84DD92" w14:textId="77777777" w:rsidTr="003D5353">
              <w:trPr>
                <w:gridAfter w:val="2"/>
                <w:wAfter w:w="341" w:type="dxa"/>
                <w:trHeight w:val="520"/>
              </w:trPr>
              <w:tc>
                <w:tcPr>
                  <w:tcW w:w="10690" w:type="dxa"/>
                  <w:gridSpan w:val="2"/>
                </w:tcPr>
                <w:p w14:paraId="1CF694B8" w14:textId="77777777" w:rsidR="00940788" w:rsidRDefault="002514B6" w:rsidP="00940788">
                  <w:pPr>
                    <w:spacing w:line="360" w:lineRule="auto"/>
                    <w:rPr>
                      <w:rFonts w:ascii="Arial" w:eastAsia="Times New Roman" w:hAnsi="Arial" w:cs="Arial"/>
                      <w:b/>
                      <w:sz w:val="22"/>
                      <w:szCs w:val="22"/>
                      <w:lang w:val="en-GB"/>
                    </w:rPr>
                  </w:pPr>
                  <w:r w:rsidRPr="002514B6">
                    <w:rPr>
                      <w:rFonts w:ascii="Arial" w:eastAsia="Times New Roman" w:hAnsi="Arial" w:cs="Arial"/>
                      <w:b/>
                      <w:sz w:val="22"/>
                      <w:szCs w:val="22"/>
                      <w:lang w:val="en-GB"/>
                    </w:rPr>
                    <w:t xml:space="preserve">Delivery Address: </w:t>
                  </w:r>
                </w:p>
                <w:p w14:paraId="33260C8D" w14:textId="19A157CF" w:rsidR="00887AB5" w:rsidRPr="00887AB5" w:rsidRDefault="00887AB5" w:rsidP="00887AB5">
                  <w:pPr>
                    <w:shd w:val="clear" w:color="auto" w:fill="FFFFFF"/>
                    <w:spacing w:before="100" w:beforeAutospacing="1" w:after="100" w:afterAutospacing="1"/>
                    <w:outlineLvl w:val="3"/>
                    <w:rPr>
                      <w:rFonts w:ascii="Myriad Pro" w:eastAsia="Times New Roman" w:hAnsi="Myriad Pro" w:cs="Times New Roman"/>
                      <w:color w:val="000000"/>
                      <w:lang w:val="en-US"/>
                    </w:rPr>
                  </w:pPr>
                  <w:r w:rsidRPr="00887AB5">
                    <w:rPr>
                      <w:rFonts w:ascii="Myriad Pro" w:eastAsia="Times New Roman" w:hAnsi="Myriad Pro" w:cs="Times New Roman"/>
                      <w:b/>
                      <w:bCs/>
                      <w:color w:val="000000"/>
                      <w:lang w:val="en-US"/>
                    </w:rPr>
                    <w:t>HEAD OFFICE PRETOR</w:t>
                  </w:r>
                  <w:r>
                    <w:rPr>
                      <w:rFonts w:ascii="Myriad Pro" w:eastAsia="Times New Roman" w:hAnsi="Myriad Pro" w:cs="Times New Roman"/>
                      <w:b/>
                      <w:bCs/>
                      <w:color w:val="000000"/>
                      <w:lang w:val="en-US"/>
                    </w:rPr>
                    <w:t>IA</w:t>
                  </w:r>
                </w:p>
                <w:p w14:paraId="2DFBA85B" w14:textId="77777777" w:rsidR="00887AB5" w:rsidRDefault="00887AB5" w:rsidP="00AC4DB0">
                  <w:pPr>
                    <w:spacing w:line="360" w:lineRule="auto"/>
                    <w:rPr>
                      <w:rFonts w:ascii="Myriad Pro" w:hAnsi="Myriad Pro"/>
                      <w:color w:val="000000"/>
                      <w:shd w:val="clear" w:color="auto" w:fill="FFFFFF"/>
                    </w:rPr>
                  </w:pPr>
                  <w:r>
                    <w:rPr>
                      <w:rFonts w:ascii="Myriad Pro" w:hAnsi="Myriad Pro"/>
                      <w:color w:val="000000"/>
                      <w:shd w:val="clear" w:color="auto" w:fill="FFFFFF"/>
                    </w:rPr>
                    <w:t>Rentmeester Building</w:t>
                  </w:r>
                </w:p>
                <w:p w14:paraId="69A3A95D" w14:textId="77777777" w:rsidR="00887AB5" w:rsidRDefault="00887AB5" w:rsidP="00AC4DB0">
                  <w:pPr>
                    <w:spacing w:line="360" w:lineRule="auto"/>
                    <w:rPr>
                      <w:rFonts w:ascii="Myriad Pro" w:hAnsi="Myriad Pro"/>
                      <w:color w:val="000000"/>
                      <w:shd w:val="clear" w:color="auto" w:fill="FFFFFF"/>
                    </w:rPr>
                  </w:pPr>
                  <w:r>
                    <w:rPr>
                      <w:rFonts w:ascii="Myriad Pro" w:hAnsi="Myriad Pro"/>
                      <w:color w:val="000000"/>
                      <w:shd w:val="clear" w:color="auto" w:fill="FFFFFF"/>
                    </w:rPr>
                    <w:t xml:space="preserve"> 74 </w:t>
                  </w:r>
                  <w:proofErr w:type="spellStart"/>
                  <w:r>
                    <w:rPr>
                      <w:rFonts w:ascii="Myriad Pro" w:hAnsi="Myriad Pro"/>
                      <w:color w:val="000000"/>
                      <w:shd w:val="clear" w:color="auto" w:fill="FFFFFF"/>
                    </w:rPr>
                    <w:t>Watermeyer</w:t>
                  </w:r>
                  <w:proofErr w:type="spellEnd"/>
                  <w:r>
                    <w:rPr>
                      <w:rFonts w:ascii="Myriad Pro" w:hAnsi="Myriad Pro"/>
                      <w:color w:val="000000"/>
                      <w:shd w:val="clear" w:color="auto" w:fill="FFFFFF"/>
                    </w:rPr>
                    <w:t xml:space="preserve"> Street</w:t>
                  </w:r>
                </w:p>
                <w:p w14:paraId="615F9931" w14:textId="05A04D16" w:rsidR="001331B3" w:rsidRPr="002514B6" w:rsidRDefault="00887AB5" w:rsidP="00AC4DB0">
                  <w:pPr>
                    <w:spacing w:line="360" w:lineRule="auto"/>
                    <w:rPr>
                      <w:rFonts w:ascii="Arial" w:eastAsia="Times New Roman" w:hAnsi="Arial" w:cs="Arial"/>
                      <w:b/>
                      <w:sz w:val="22"/>
                      <w:szCs w:val="22"/>
                      <w:lang w:val="en-GB"/>
                    </w:rPr>
                  </w:pPr>
                  <w:r>
                    <w:rPr>
                      <w:rFonts w:ascii="Myriad Pro" w:hAnsi="Myriad Pro"/>
                      <w:color w:val="000000"/>
                      <w:shd w:val="clear" w:color="auto" w:fill="FFFFFF"/>
                    </w:rPr>
                    <w:t>Meyers Park</w:t>
                  </w:r>
                </w:p>
              </w:tc>
            </w:tr>
            <w:tr w:rsidR="002C395F" w14:paraId="4259F6EC" w14:textId="77777777" w:rsidTr="003D5353">
              <w:trPr>
                <w:gridAfter w:val="2"/>
                <w:wAfter w:w="341" w:type="dxa"/>
                <w:trHeight w:val="520"/>
              </w:trPr>
              <w:tc>
                <w:tcPr>
                  <w:tcW w:w="3010" w:type="dxa"/>
                </w:tcPr>
                <w:p w14:paraId="25FBA0DD" w14:textId="77777777" w:rsidR="002C395F" w:rsidRDefault="002C395F" w:rsidP="00E72883">
                  <w:pPr>
                    <w:spacing w:line="360" w:lineRule="auto"/>
                    <w:jc w:val="center"/>
                    <w:rPr>
                      <w:rFonts w:ascii="Arial" w:eastAsia="Times New Roman" w:hAnsi="Arial" w:cs="Arial"/>
                      <w:bCs/>
                      <w:sz w:val="22"/>
                      <w:szCs w:val="22"/>
                      <w:lang w:val="en-GB"/>
                    </w:rPr>
                  </w:pPr>
                </w:p>
              </w:tc>
              <w:tc>
                <w:tcPr>
                  <w:tcW w:w="7680" w:type="dxa"/>
                </w:tcPr>
                <w:p w14:paraId="415704A5" w14:textId="77777777" w:rsidR="002C395F" w:rsidRDefault="002C395F" w:rsidP="00FE1D59">
                  <w:pPr>
                    <w:spacing w:line="360" w:lineRule="auto"/>
                    <w:jc w:val="both"/>
                    <w:rPr>
                      <w:rFonts w:ascii="Arial" w:eastAsia="Times New Roman" w:hAnsi="Arial" w:cs="Arial"/>
                      <w:bCs/>
                      <w:sz w:val="22"/>
                      <w:szCs w:val="22"/>
                      <w:lang w:val="en-GB"/>
                    </w:rPr>
                  </w:pPr>
                </w:p>
              </w:tc>
            </w:tr>
          </w:tbl>
          <w:p w14:paraId="41D137BF" w14:textId="3104F7EC" w:rsidR="00674C4B" w:rsidRPr="00E72883" w:rsidRDefault="00674C4B" w:rsidP="00E72883">
            <w:pPr>
              <w:spacing w:line="360" w:lineRule="auto"/>
              <w:ind w:left="0"/>
              <w:jc w:val="both"/>
              <w:rPr>
                <w:rFonts w:ascii="Arial" w:eastAsia="Times New Roman" w:hAnsi="Arial" w:cs="Arial"/>
                <w:b/>
                <w:sz w:val="22"/>
                <w:szCs w:val="22"/>
                <w:lang w:val="en-GB"/>
              </w:rPr>
            </w:pPr>
          </w:p>
        </w:tc>
      </w:tr>
    </w:tbl>
    <w:p w14:paraId="36DB6CD8" w14:textId="77777777" w:rsidR="004B3ABD" w:rsidRPr="006E5F19" w:rsidRDefault="004B3ABD"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243737">
        <w:trPr>
          <w:trHeight w:val="534"/>
        </w:trPr>
        <w:tc>
          <w:tcPr>
            <w:tcW w:w="10904" w:type="dxa"/>
          </w:tcPr>
          <w:p w14:paraId="03DD4D66" w14:textId="26A7F379" w:rsidR="00243737" w:rsidRPr="00624FDB" w:rsidRDefault="00243737" w:rsidP="006110EC">
            <w:pPr>
              <w:ind w:left="0"/>
              <w:rPr>
                <w:rFonts w:ascii="Myriad Pro" w:hAnsi="Myriad Pro"/>
                <w:b/>
                <w:bCs/>
                <w:sz w:val="24"/>
                <w:szCs w:val="24"/>
                <w:lang w:eastAsia="en-ZA"/>
              </w:rPr>
            </w:pPr>
          </w:p>
          <w:p w14:paraId="42B2EF3D" w14:textId="5D4979E2" w:rsidR="000D3C62" w:rsidRPr="00FA4923" w:rsidRDefault="00CB0CE2" w:rsidP="000D3C62">
            <w:pPr>
              <w:spacing w:line="360" w:lineRule="auto"/>
              <w:jc w:val="both"/>
              <w:outlineLvl w:val="0"/>
              <w:rPr>
                <w:rFonts w:ascii="Myriad" w:hAnsi="Myriad" w:cs="Arial"/>
                <w:b/>
                <w:sz w:val="22"/>
                <w:szCs w:val="22"/>
                <w:u w:val="single"/>
              </w:rPr>
            </w:pPr>
            <w:r>
              <w:rPr>
                <w:rFonts w:ascii="Arial" w:hAnsi="Arial" w:cs="Arial"/>
                <w:b/>
                <w:bCs/>
                <w:sz w:val="24"/>
                <w:szCs w:val="24"/>
              </w:rPr>
              <w:t>The service provider will be expected to provide a report of the service within three weeks</w:t>
            </w:r>
          </w:p>
          <w:p w14:paraId="210C2973" w14:textId="77777777" w:rsidR="001E5F34" w:rsidRDefault="001E5F34" w:rsidP="002205C8">
            <w:pPr>
              <w:ind w:left="0"/>
              <w:rPr>
                <w:rFonts w:ascii="Myriad Pro" w:hAnsi="Myriad Pro"/>
                <w:lang w:eastAsia="en-ZA"/>
              </w:rPr>
            </w:pPr>
          </w:p>
          <w:p w14:paraId="11251EBD" w14:textId="77777777" w:rsidR="001E5F34" w:rsidRPr="006E5F19" w:rsidRDefault="001E5F34" w:rsidP="004207EF">
            <w:pPr>
              <w:rPr>
                <w:rFonts w:ascii="Myriad Pro" w:hAnsi="Myriad Pro"/>
                <w:lang w:eastAsia="en-ZA"/>
              </w:rPr>
            </w:pPr>
          </w:p>
        </w:tc>
      </w:tr>
    </w:tbl>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3E0EA2">
        <w:trPr>
          <w:trHeight w:val="399"/>
        </w:trPr>
        <w:tc>
          <w:tcPr>
            <w:tcW w:w="10916" w:type="dxa"/>
            <w:gridSpan w:val="2"/>
          </w:tcPr>
          <w:p w14:paraId="676391E4" w14:textId="3292932F" w:rsidR="003E0EA2" w:rsidRDefault="00CB0CE2" w:rsidP="00CB0CE2">
            <w:pPr>
              <w:pStyle w:val="ListParagraph"/>
              <w:numPr>
                <w:ilvl w:val="0"/>
                <w:numId w:val="43"/>
              </w:numPr>
              <w:rPr>
                <w:rFonts w:ascii="Myriad Pro" w:eastAsia="Times" w:hAnsi="Myriad Pro" w:cs="Arial"/>
                <w:sz w:val="22"/>
                <w:szCs w:val="22"/>
                <w:lang w:eastAsia="en-ZA"/>
              </w:rPr>
            </w:pPr>
            <w:r>
              <w:rPr>
                <w:rFonts w:ascii="Myriad Pro" w:eastAsia="Times" w:hAnsi="Myriad Pro" w:cs="Arial"/>
                <w:sz w:val="22"/>
                <w:szCs w:val="22"/>
                <w:lang w:eastAsia="en-ZA"/>
              </w:rPr>
              <w:t>Duration of the service is three weeks</w:t>
            </w:r>
          </w:p>
          <w:p w14:paraId="2070AFF9" w14:textId="77777777" w:rsidR="00CB0CE2" w:rsidRDefault="00CB0CE2" w:rsidP="00CB0CE2">
            <w:pPr>
              <w:pStyle w:val="ListParagraph"/>
              <w:numPr>
                <w:ilvl w:val="0"/>
                <w:numId w:val="43"/>
              </w:numPr>
              <w:rPr>
                <w:rFonts w:ascii="Myriad Pro" w:eastAsia="Times" w:hAnsi="Myriad Pro" w:cs="Arial"/>
                <w:sz w:val="22"/>
                <w:szCs w:val="22"/>
                <w:lang w:eastAsia="en-ZA"/>
              </w:rPr>
            </w:pPr>
            <w:r>
              <w:rPr>
                <w:rFonts w:ascii="Myriad Pro" w:eastAsia="Times" w:hAnsi="Myriad Pro" w:cs="Arial"/>
                <w:sz w:val="22"/>
                <w:szCs w:val="22"/>
                <w:lang w:eastAsia="en-ZA"/>
              </w:rPr>
              <w:lastRenderedPageBreak/>
              <w:t>The service provider will sign a Non-Disclosure Agreement (NDA) before they can work.</w:t>
            </w:r>
          </w:p>
          <w:p w14:paraId="76E931A9" w14:textId="2CADA67B" w:rsidR="00CB0CE2" w:rsidRPr="00CB0CE2" w:rsidRDefault="00CB0CE2" w:rsidP="00CB0CE2">
            <w:pPr>
              <w:pStyle w:val="ListParagraph"/>
              <w:numPr>
                <w:ilvl w:val="0"/>
                <w:numId w:val="43"/>
              </w:numPr>
              <w:rPr>
                <w:rFonts w:ascii="Myriad Pro" w:eastAsia="Times" w:hAnsi="Myriad Pro" w:cs="Arial"/>
                <w:sz w:val="22"/>
                <w:szCs w:val="22"/>
                <w:lang w:eastAsia="en-ZA"/>
              </w:rPr>
            </w:pPr>
            <w:r>
              <w:rPr>
                <w:rFonts w:ascii="Myriad Pro" w:eastAsia="Times" w:hAnsi="Myriad Pro" w:cs="Arial"/>
                <w:sz w:val="22"/>
                <w:szCs w:val="22"/>
                <w:lang w:eastAsia="en-ZA"/>
              </w:rPr>
              <w:t>The condition of deliverables will be addressed during the signing of the NDA.</w:t>
            </w: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 xml:space="preserve">CONTRACT PERIOD </w:t>
            </w:r>
          </w:p>
        </w:tc>
      </w:tr>
      <w:tr w:rsidR="00FC1B0D" w:rsidRPr="006E5F19" w14:paraId="0FA8144C" w14:textId="77777777" w:rsidTr="004431B2">
        <w:trPr>
          <w:trHeight w:val="440"/>
        </w:trPr>
        <w:tc>
          <w:tcPr>
            <w:tcW w:w="10916" w:type="dxa"/>
            <w:gridSpan w:val="2"/>
            <w:vAlign w:val="center"/>
          </w:tcPr>
          <w:p w14:paraId="2D78D5A0" w14:textId="3A021527" w:rsidR="00FC1B0D" w:rsidRPr="00563FDA" w:rsidRDefault="00CB0CE2" w:rsidP="00563FDA">
            <w:pPr>
              <w:spacing w:line="276" w:lineRule="auto"/>
              <w:ind w:left="0"/>
              <w:contextualSpacing/>
              <w:rPr>
                <w:rFonts w:ascii="Myriad Pro" w:eastAsiaTheme="minorHAnsi" w:hAnsi="Myriad Pro" w:cs="Arial"/>
                <w:b/>
                <w:bCs/>
                <w:color w:val="auto"/>
                <w:sz w:val="22"/>
                <w:szCs w:val="22"/>
                <w:lang w:val="en-ZA" w:eastAsia="en-ZA"/>
              </w:rPr>
            </w:pPr>
            <w:r>
              <w:rPr>
                <w:rFonts w:ascii="Myriad Pro" w:eastAsiaTheme="minorHAnsi" w:hAnsi="Myriad Pro" w:cs="Arial"/>
                <w:b/>
                <w:bCs/>
                <w:color w:val="auto"/>
                <w:sz w:val="22"/>
                <w:szCs w:val="22"/>
                <w:lang w:val="en-ZA" w:eastAsia="en-ZA"/>
              </w:rPr>
              <w:t>Three Weeks</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69274BA9"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recommended Service Provider’s express acceptance of the SIU Supply Chain Management general contract conditions.</w:t>
            </w:r>
          </w:p>
          <w:p w14:paraId="238E7CCB" w14:textId="7E946BF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 xml:space="preserve">Should the service provider not comply with any of the conditions contained in </w:t>
            </w:r>
            <w:r w:rsidR="0039180F" w:rsidRPr="006E5F19">
              <w:rPr>
                <w:rFonts w:ascii="Myriad Pro" w:eastAsiaTheme="minorHAnsi" w:hAnsi="Myriad Pro" w:cs="Arial"/>
                <w:color w:val="auto"/>
                <w:sz w:val="22"/>
                <w:szCs w:val="22"/>
                <w:lang w:val="en-ZA"/>
              </w:rPr>
              <w:t xml:space="preserve">these terms of </w:t>
            </w:r>
            <w:r w:rsidR="00841AAF" w:rsidRPr="006E5F19">
              <w:rPr>
                <w:rFonts w:ascii="Myriad Pro" w:eastAsiaTheme="minorHAnsi" w:hAnsi="Myriad Pro" w:cs="Arial"/>
                <w:color w:val="auto"/>
                <w:sz w:val="22"/>
                <w:szCs w:val="22"/>
                <w:lang w:val="en-ZA"/>
              </w:rPr>
              <w:t>reference</w:t>
            </w:r>
            <w:r w:rsidR="00841AAF" w:rsidRPr="006E5F19">
              <w:rPr>
                <w:rFonts w:ascii="Myriad Pro" w:hAnsi="Myriad Pro" w:cs="Arial"/>
                <w:sz w:val="22"/>
                <w:szCs w:val="22"/>
              </w:rPr>
              <w:t>e</w:t>
            </w:r>
            <w:r w:rsidRPr="006E5F19">
              <w:rPr>
                <w:rFonts w:ascii="Myriad Pro" w:eastAsiaTheme="minorHAnsi" w:hAnsi="Myriad Pro" w:cs="Arial"/>
                <w:color w:val="auto"/>
                <w:sz w:val="22"/>
                <w:szCs w:val="22"/>
                <w:lang w:val="en-ZA"/>
              </w:rPr>
              <w:t xml:space="preserve"> during the contract period the SIU may cancel the contract.</w:t>
            </w:r>
          </w:p>
          <w:p w14:paraId="2C564EE4"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lowest or any proposal/quote may not necessarily be accepted.</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7578A480" w:rsidR="0006701A" w:rsidRDefault="0006701A" w:rsidP="00873B66">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Quotations above R30 000 will be evaluated </w:t>
            </w:r>
            <w:proofErr w:type="gramStart"/>
            <w:r w:rsidRPr="006E5F19">
              <w:rPr>
                <w:rFonts w:ascii="Myriad Pro" w:eastAsia="Times" w:hAnsi="Myriad Pro" w:cs="Arial"/>
                <w:sz w:val="22"/>
                <w:szCs w:val="22"/>
                <w:lang w:eastAsia="en-ZA"/>
              </w:rPr>
              <w:t>on the basis of</w:t>
            </w:r>
            <w:proofErr w:type="gramEnd"/>
            <w:r w:rsidRPr="006E5F19">
              <w:rPr>
                <w:rFonts w:ascii="Myriad Pro" w:eastAsia="Times" w:hAnsi="Myriad Pro" w:cs="Arial"/>
                <w:sz w:val="22"/>
                <w:szCs w:val="22"/>
                <w:lang w:eastAsia="en-ZA"/>
              </w:rPr>
              <w:t xml:space="preserve">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Supply Chain Management Policies and National Treasury Practice and instruction </w:t>
            </w:r>
            <w:proofErr w:type="gramStart"/>
            <w:r w:rsidRPr="006E5F19">
              <w:rPr>
                <w:rFonts w:ascii="Myriad Pro" w:eastAsia="Times" w:hAnsi="Myriad Pro" w:cs="Arial"/>
                <w:sz w:val="22"/>
                <w:szCs w:val="22"/>
                <w:lang w:eastAsia="en-ZA"/>
              </w:rPr>
              <w:t>note</w:t>
            </w:r>
            <w:proofErr w:type="gramEnd"/>
            <w:r w:rsidRPr="006E5F19">
              <w:rPr>
                <w:rFonts w:ascii="Myriad Pro" w:eastAsia="Times" w:hAnsi="Myriad Pro" w:cs="Arial"/>
                <w:sz w:val="22"/>
                <w:szCs w:val="22"/>
                <w:lang w:eastAsia="en-ZA"/>
              </w:rPr>
              <w:t xml:space="preserv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proofErr w:type="gramStart"/>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If</w:t>
            </w:r>
            <w:proofErr w:type="gramEnd"/>
            <w:r w:rsidRPr="006E5F19">
              <w:rPr>
                <w:rFonts w:ascii="Myriad Pro" w:eastAsia="Times" w:hAnsi="Myriad Pro" w:cs="Arial"/>
                <w:sz w:val="22"/>
                <w:szCs w:val="22"/>
                <w:lang w:eastAsia="en-ZA"/>
              </w:rPr>
              <w:t xml:space="preserve"> the SBD </w:t>
            </w:r>
            <w:r w:rsidR="0017199B">
              <w:rPr>
                <w:rFonts w:ascii="Myriad Pro" w:eastAsia="Times" w:hAnsi="Myriad Pro" w:cs="Arial"/>
                <w:sz w:val="22"/>
                <w:szCs w:val="22"/>
                <w:lang w:eastAsia="en-ZA"/>
              </w:rPr>
              <w:t>6.1</w:t>
            </w:r>
            <w:r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proofErr w:type="spellStart"/>
            <w:r>
              <w:rPr>
                <w:rFonts w:ascii="Myriad Pro" w:eastAsia="Times" w:hAnsi="Myriad Pro" w:cs="Arial"/>
                <w:sz w:val="22"/>
                <w:szCs w:val="22"/>
                <w:lang w:eastAsia="en-ZA"/>
              </w:rPr>
              <w:t>i</w:t>
            </w:r>
            <w:proofErr w:type="spellEnd"/>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 xml:space="preserve">Application for Tax Compliance Status (TCS) pin may be made via e-filing through </w:t>
            </w:r>
            <w:proofErr w:type="gramStart"/>
            <w:r w:rsidRPr="006E5F19">
              <w:rPr>
                <w:rFonts w:ascii="Myriad Pro" w:eastAsia="Times" w:hAnsi="Myriad Pro" w:cs="Arial"/>
                <w:sz w:val="22"/>
                <w:szCs w:val="22"/>
                <w:lang w:eastAsia="en-ZA"/>
              </w:rPr>
              <w:t>the SARS</w:t>
            </w:r>
            <w:proofErr w:type="gramEnd"/>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 xml:space="preserve">No bids will be considered from </w:t>
            </w:r>
            <w:proofErr w:type="gramStart"/>
            <w:r w:rsidRPr="006E5F19">
              <w:rPr>
                <w:rFonts w:ascii="Myriad Pro" w:eastAsia="Times" w:hAnsi="Myriad Pro" w:cs="Arial"/>
                <w:sz w:val="22"/>
                <w:szCs w:val="22"/>
                <w:lang w:eastAsia="en-ZA"/>
              </w:rPr>
              <w:t>persons</w:t>
            </w:r>
            <w:proofErr w:type="gramEnd"/>
            <w:r w:rsidRPr="006E5F19">
              <w:rPr>
                <w:rFonts w:ascii="Myriad Pro" w:eastAsia="Times" w:hAnsi="Myriad Pro" w:cs="Arial"/>
                <w:sz w:val="22"/>
                <w:szCs w:val="22"/>
                <w:lang w:eastAsia="en-ZA"/>
              </w:rPr>
              <w:t xml:space="preserve">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w:t>
            </w:r>
            <w:proofErr w:type="gramStart"/>
            <w:r w:rsidR="00A30F35" w:rsidRPr="006E5F19">
              <w:rPr>
                <w:rFonts w:ascii="Myriad Pro" w:eastAsia="Times" w:hAnsi="Myriad Pro" w:cs="Arial"/>
                <w:sz w:val="22"/>
                <w:szCs w:val="22"/>
                <w:lang w:eastAsia="en-ZA"/>
              </w:rPr>
              <w:t>persons</w:t>
            </w:r>
            <w:proofErr w:type="gramEnd"/>
            <w:r w:rsidR="00A30F35" w:rsidRPr="006E5F19">
              <w:rPr>
                <w:rFonts w:ascii="Myriad Pro" w:eastAsia="Times" w:hAnsi="Myriad Pro" w:cs="Arial"/>
                <w:sz w:val="22"/>
                <w:szCs w:val="22"/>
                <w:lang w:eastAsia="en-ZA"/>
              </w:rPr>
              <w:t xml:space="preserve">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w:t>
            </w:r>
            <w:proofErr w:type="gramStart"/>
            <w:r w:rsidR="00A30F35" w:rsidRPr="006E5F19">
              <w:rPr>
                <w:rFonts w:ascii="Myriad Pro" w:eastAsia="Times" w:hAnsi="Myriad Pro" w:cs="Arial"/>
                <w:sz w:val="22"/>
                <w:szCs w:val="22"/>
                <w:lang w:eastAsia="en-ZA"/>
              </w:rPr>
              <w:t>persons</w:t>
            </w:r>
            <w:proofErr w:type="gramEnd"/>
            <w:r w:rsidR="00A30F35" w:rsidRPr="006E5F19">
              <w:rPr>
                <w:rFonts w:ascii="Myriad Pro" w:eastAsia="Times" w:hAnsi="Myriad Pro" w:cs="Arial"/>
                <w:sz w:val="22"/>
                <w:szCs w:val="22"/>
                <w:lang w:eastAsia="en-ZA"/>
              </w:rPr>
              <w:t xml:space="preserve">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w:t>
            </w:r>
            <w:proofErr w:type="gramStart"/>
            <w:r w:rsidR="00A30F35" w:rsidRPr="006E5F19">
              <w:rPr>
                <w:rFonts w:ascii="Myriad Pro" w:eastAsia="Times" w:hAnsi="Myriad Pro" w:cs="Arial"/>
                <w:sz w:val="22"/>
                <w:szCs w:val="22"/>
                <w:lang w:eastAsia="en-ZA"/>
              </w:rPr>
              <w:t>documentations</w:t>
            </w:r>
            <w:proofErr w:type="gramEnd"/>
            <w:r w:rsidR="00A30F35" w:rsidRPr="006E5F19">
              <w:rPr>
                <w:rFonts w:ascii="Myriad Pro" w:eastAsia="Times" w:hAnsi="Myriad Pro" w:cs="Arial"/>
                <w:sz w:val="22"/>
                <w:szCs w:val="22"/>
                <w:lang w:eastAsia="en-ZA"/>
              </w:rPr>
              <w:t>.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w:t>
            </w:r>
            <w:proofErr w:type="gramStart"/>
            <w:r w:rsidRPr="006E5F19">
              <w:rPr>
                <w:rFonts w:ascii="Myriad Pro" w:eastAsia="Times" w:hAnsi="Myriad Pro" w:cs="Arial"/>
                <w:sz w:val="22"/>
                <w:szCs w:val="22"/>
                <w:lang w:eastAsia="en-ZA"/>
              </w:rPr>
              <w:t>through</w:t>
            </w:r>
            <w:proofErr w:type="gramEnd"/>
            <w:r w:rsidRPr="006E5F19">
              <w:rPr>
                <w:rFonts w:ascii="Myriad Pro" w:eastAsia="Times" w:hAnsi="Myriad Pro" w:cs="Arial"/>
                <w:sz w:val="22"/>
                <w:szCs w:val="22"/>
                <w:lang w:eastAsia="en-ZA"/>
              </w:rPr>
              <w:t xml:space="preserve">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proofErr w:type="gramStart"/>
            <w:r w:rsidR="0039180F" w:rsidRPr="006E5F19">
              <w:rPr>
                <w:rFonts w:ascii="Myriad Pro" w:eastAsia="Times" w:hAnsi="Myriad Pro" w:cs="Arial"/>
                <w:sz w:val="22"/>
                <w:szCs w:val="22"/>
                <w:lang w:eastAsia="en-ZA"/>
              </w:rPr>
              <w:t>Bidder</w:t>
            </w:r>
            <w:proofErr w:type="gramEnd"/>
            <w:r w:rsidR="0039180F" w:rsidRPr="006E5F19">
              <w:rPr>
                <w:rFonts w:ascii="Myriad Pro" w:eastAsia="Times" w:hAnsi="Myriad Pro" w:cs="Arial"/>
                <w:sz w:val="22"/>
                <w:szCs w:val="22"/>
                <w:lang w:eastAsia="en-ZA"/>
              </w:rPr>
              <w:t xml:space="preserve"> </w:t>
            </w:r>
            <w:proofErr w:type="gramStart"/>
            <w:r w:rsidR="0039180F" w:rsidRPr="006E5F19">
              <w:rPr>
                <w:rFonts w:ascii="Myriad Pro" w:eastAsia="Times" w:hAnsi="Myriad Pro" w:cs="Arial"/>
                <w:sz w:val="22"/>
                <w:szCs w:val="22"/>
                <w:lang w:eastAsia="en-ZA"/>
              </w:rPr>
              <w:t>certify</w:t>
            </w:r>
            <w:proofErr w:type="gramEnd"/>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roofErr w:type="spellStart"/>
            <w:r w:rsidRPr="006E5F19">
              <w:rPr>
                <w:rFonts w:ascii="Myriad Pro" w:eastAsia="Times" w:hAnsi="Myriad Pro" w:cs="Arial"/>
                <w:sz w:val="22"/>
                <w:szCs w:val="22"/>
                <w:lang w:eastAsia="en-ZA"/>
              </w:rPr>
              <w:t>i</w:t>
            </w:r>
            <w:proofErr w:type="spellEnd"/>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Affidavit by the Commissioner of Oaths with </w:t>
            </w:r>
            <w:proofErr w:type="gramStart"/>
            <w:r w:rsidR="00A30F35" w:rsidRPr="006E5F19">
              <w:rPr>
                <w:rFonts w:ascii="Myriad Pro" w:eastAsia="Times" w:hAnsi="Myriad Pro" w:cs="Arial"/>
                <w:sz w:val="22"/>
                <w:szCs w:val="22"/>
                <w:lang w:eastAsia="en-ZA"/>
              </w:rPr>
              <w:t>an</w:t>
            </w:r>
            <w:proofErr w:type="gramEnd"/>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 xml:space="preserve">When a bidder responds to this request for quotations, accept SIU’s condition </w:t>
            </w:r>
            <w:proofErr w:type="gramStart"/>
            <w:r w:rsidRPr="006E5F19">
              <w:rPr>
                <w:rFonts w:ascii="Myriad Pro" w:eastAsia="Times" w:hAnsi="Myriad Pro" w:cs="Arial"/>
                <w:sz w:val="22"/>
                <w:szCs w:val="22"/>
                <w:lang w:eastAsia="en-ZA"/>
              </w:rPr>
              <w:t>and also</w:t>
            </w:r>
            <w:proofErr w:type="gramEnd"/>
            <w:r w:rsidRPr="006E5F19">
              <w:rPr>
                <w:rFonts w:ascii="Myriad Pro" w:eastAsia="Times" w:hAnsi="Myriad Pro" w:cs="Arial"/>
                <w:sz w:val="22"/>
                <w:szCs w:val="22"/>
                <w:lang w:eastAsia="en-ZA"/>
              </w:rPr>
              <w:t xml:space="preserve">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 xml:space="preserve">SIU as a public entity is not allowed to </w:t>
            </w:r>
            <w:proofErr w:type="gramStart"/>
            <w:r w:rsidRPr="006E5F19">
              <w:rPr>
                <w:rFonts w:ascii="Myriad Pro" w:eastAsia="Times" w:hAnsi="Myriad Pro" w:cs="Arial"/>
                <w:sz w:val="22"/>
                <w:szCs w:val="22"/>
                <w:lang w:eastAsia="en-ZA"/>
              </w:rPr>
              <w:t>do</w:t>
            </w:r>
            <w:proofErr w:type="gramEnd"/>
            <w:r w:rsidRPr="006E5F19">
              <w:rPr>
                <w:rFonts w:ascii="Myriad Pro" w:eastAsia="Times" w:hAnsi="Myriad Pro" w:cs="Arial"/>
                <w:sz w:val="22"/>
                <w:szCs w:val="22"/>
                <w:lang w:eastAsia="en-ZA"/>
              </w:rPr>
              <w:t xml:space="preserve"> pre-payments, therefore when the bidder </w:t>
            </w:r>
            <w:proofErr w:type="gramStart"/>
            <w:r w:rsidRPr="006E5F19">
              <w:rPr>
                <w:rFonts w:ascii="Myriad Pro" w:eastAsia="Times" w:hAnsi="Myriad Pro" w:cs="Arial"/>
                <w:sz w:val="22"/>
                <w:szCs w:val="22"/>
                <w:lang w:eastAsia="en-ZA"/>
              </w:rPr>
              <w:t>respond</w:t>
            </w:r>
            <w:proofErr w:type="gramEnd"/>
            <w:r w:rsidRPr="006E5F19">
              <w:rPr>
                <w:rFonts w:ascii="Myriad Pro" w:eastAsia="Times" w:hAnsi="Myriad Pro" w:cs="Arial"/>
                <w:sz w:val="22"/>
                <w:szCs w:val="22"/>
                <w:lang w:eastAsia="en-ZA"/>
              </w:rPr>
              <w:t xml:space="preserve">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q)</w:t>
            </w:r>
            <w:r w:rsidRPr="006E5F19">
              <w:rPr>
                <w:rFonts w:ascii="Myriad Pro" w:eastAsia="Times" w:hAnsi="Myriad Pro" w:cs="Arial"/>
                <w:sz w:val="22"/>
                <w:szCs w:val="22"/>
                <w:lang w:eastAsia="en-ZA"/>
              </w:rPr>
              <w:tab/>
              <w:t xml:space="preserve">The appointed bidder is required to </w:t>
            </w:r>
            <w:proofErr w:type="gramStart"/>
            <w:r w:rsidRPr="006E5F19">
              <w:rPr>
                <w:rFonts w:ascii="Myriad Pro" w:eastAsia="Times" w:hAnsi="Myriad Pro" w:cs="Arial"/>
                <w:sz w:val="22"/>
                <w:szCs w:val="22"/>
                <w:lang w:eastAsia="en-ZA"/>
              </w:rPr>
              <w:t>sign of</w:t>
            </w:r>
            <w:proofErr w:type="gramEnd"/>
            <w:r w:rsidRPr="006E5F19">
              <w:rPr>
                <w:rFonts w:ascii="Myriad Pro" w:eastAsia="Times" w:hAnsi="Myriad Pro" w:cs="Arial"/>
                <w:sz w:val="22"/>
                <w:szCs w:val="22"/>
                <w:lang w:eastAsia="en-ZA"/>
              </w:rPr>
              <w:t xml:space="preserve">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which </w:t>
            </w:r>
            <w:proofErr w:type="gramStart"/>
            <w:r w:rsidR="00A30F35" w:rsidRPr="006E5F19">
              <w:rPr>
                <w:rFonts w:ascii="Myriad Pro" w:eastAsia="Times" w:hAnsi="Myriad Pro" w:cs="Arial"/>
                <w:sz w:val="22"/>
                <w:szCs w:val="22"/>
                <w:lang w:eastAsia="en-ZA"/>
              </w:rPr>
              <w:t>supersedes</w:t>
            </w:r>
            <w:proofErr w:type="gramEnd"/>
            <w:r w:rsidR="00A30F35" w:rsidRPr="006E5F19">
              <w:rPr>
                <w:rFonts w:ascii="Myriad Pro" w:eastAsia="Times" w:hAnsi="Myriad Pro" w:cs="Arial"/>
                <w:sz w:val="22"/>
                <w:szCs w:val="22"/>
                <w:lang w:eastAsia="en-ZA"/>
              </w:rPr>
              <w:t xml:space="preserve">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w:t>
            </w:r>
            <w:proofErr w:type="spellStart"/>
            <w:r w:rsidRPr="006E5F19">
              <w:rPr>
                <w:rFonts w:ascii="Myriad Pro" w:eastAsia="Times" w:hAnsi="Myriad Pro" w:cs="Arial"/>
                <w:sz w:val="22"/>
                <w:szCs w:val="22"/>
                <w:lang w:eastAsia="en-ZA"/>
              </w:rPr>
              <w:t>finalisation</w:t>
            </w:r>
            <w:proofErr w:type="spellEnd"/>
            <w:r w:rsidRPr="006E5F19">
              <w:rPr>
                <w:rFonts w:ascii="Myriad Pro" w:eastAsia="Times" w:hAnsi="Myriad Pro" w:cs="Arial"/>
                <w:sz w:val="22"/>
                <w:szCs w:val="22"/>
                <w:lang w:eastAsia="en-ZA"/>
              </w:rPr>
              <w:t xml:space="preserve">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 xml:space="preserve">Bids must be delivered by the stipulated time to the correct address. Late </w:t>
            </w:r>
            <w:proofErr w:type="gramStart"/>
            <w:r w:rsidRPr="006E5F19">
              <w:rPr>
                <w:rFonts w:ascii="Myriad Pro" w:eastAsia="Times" w:hAnsi="Myriad Pro" w:cs="Arial"/>
                <w:sz w:val="22"/>
                <w:szCs w:val="22"/>
                <w:lang w:eastAsia="en-ZA"/>
              </w:rPr>
              <w:t>bids</w:t>
            </w:r>
            <w:proofErr w:type="gramEnd"/>
            <w:r w:rsidRPr="006E5F19">
              <w:rPr>
                <w:rFonts w:ascii="Myriad Pro" w:eastAsia="Times" w:hAnsi="Myriad Pro" w:cs="Arial"/>
                <w:sz w:val="22"/>
                <w:szCs w:val="22"/>
                <w:lang w:eastAsia="en-ZA"/>
              </w:rPr>
              <w:t xml:space="preserve">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61FE1393" w14:textId="73B3F6AC" w:rsidR="00A30F35" w:rsidRPr="006E5F19" w:rsidRDefault="0017199B" w:rsidP="00171433">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applicable, any other special conditions of contract. </w:t>
            </w:r>
          </w:p>
          <w:p w14:paraId="43A9CFF9" w14:textId="24B175EB" w:rsidR="00682C3C" w:rsidRPr="006E5F19" w:rsidRDefault="00682C3C" w:rsidP="00A30F35">
            <w:pPr>
              <w:spacing w:line="276" w:lineRule="auto"/>
              <w:ind w:left="702"/>
              <w:contextualSpacing/>
              <w:jc w:val="both"/>
              <w:rPr>
                <w:rFonts w:ascii="Myriad Pro" w:eastAsia="Times" w:hAnsi="Myriad Pro" w:cs="Arial"/>
                <w:color w:val="auto"/>
                <w:sz w:val="22"/>
                <w:szCs w:val="22"/>
                <w:lang w:eastAsia="en-ZA"/>
              </w:rPr>
            </w:pP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w:t>
      </w:r>
      <w:proofErr w:type="gramStart"/>
      <w:r w:rsidRPr="006E5F19">
        <w:rPr>
          <w:rFonts w:ascii="Myriad Pro" w:hAnsi="Myriad Pro" w:cs="Arial"/>
          <w:bCs/>
        </w:rPr>
        <w:t>PPPFA)The</w:t>
      </w:r>
      <w:proofErr w:type="gramEnd"/>
      <w:r w:rsidRPr="006E5F19">
        <w:rPr>
          <w:rFonts w:ascii="Myriad Pro" w:hAnsi="Myriad Pro" w:cs="Arial"/>
          <w:bCs/>
        </w:rPr>
        <w:t xml:space="preserv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lastRenderedPageBreak/>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3700156E" w14:textId="5A0B2489" w:rsidR="0006701A"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6FAE77E6" w14:textId="77777777" w:rsidR="00EA6694" w:rsidRDefault="00EA6694" w:rsidP="004431B2">
      <w:pPr>
        <w:spacing w:line="276" w:lineRule="auto"/>
        <w:jc w:val="both"/>
        <w:rPr>
          <w:rFonts w:ascii="Myriad Pro" w:hAnsi="Myriad Pro" w:cs="Arial"/>
          <w:bCs/>
        </w:rPr>
      </w:pPr>
    </w:p>
    <w:p w14:paraId="6D1A935B" w14:textId="77777777" w:rsidR="009063B2" w:rsidRPr="006E5F19" w:rsidRDefault="009063B2"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1348B1C8" w14:textId="237DBF8E"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187714" w14:textId="576B5A1F" w:rsidR="007B075F"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5E1A8620" w:rsidR="002327DD" w:rsidRPr="00722E69" w:rsidRDefault="008F4A1A" w:rsidP="00722E69">
            <w:pPr>
              <w:spacing w:line="360" w:lineRule="auto"/>
              <w:ind w:left="0"/>
              <w:jc w:val="both"/>
              <w:rPr>
                <w:rFonts w:ascii="Myriad Pro" w:hAnsi="Myriad Pro" w:cs="Arial"/>
                <w:b/>
                <w:bCs/>
                <w:sz w:val="24"/>
                <w:szCs w:val="24"/>
              </w:rPr>
            </w:pPr>
            <w:r>
              <w:rPr>
                <w:rFonts w:ascii="Myriad Pro" w:hAnsi="Myriad Pro" w:cs="Arial"/>
                <w:b/>
                <w:bCs/>
                <w:sz w:val="24"/>
                <w:szCs w:val="24"/>
              </w:rPr>
              <w:t xml:space="preserve">Provision of </w:t>
            </w:r>
            <w:r w:rsidR="00DE0026">
              <w:rPr>
                <w:rFonts w:ascii="Myriad Pro" w:hAnsi="Myriad Pro" w:cs="Arial"/>
                <w:b/>
                <w:bCs/>
                <w:sz w:val="24"/>
                <w:szCs w:val="24"/>
              </w:rPr>
              <w:t>catering services</w:t>
            </w: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74142F03" w14:textId="77777777" w:rsidR="00C23887" w:rsidRPr="006E5F19" w:rsidRDefault="00C23887" w:rsidP="00C23887">
      <w:pPr>
        <w:jc w:val="both"/>
        <w:rPr>
          <w:rFonts w:ascii="Myriad Pro" w:eastAsia="Times New Roman" w:hAnsi="Myriad Pro" w:cs="Arial"/>
          <w:b/>
        </w:rPr>
      </w:pPr>
    </w:p>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All fee rates shall be quoted in the currency of the Republic of South Africa for the periods </w:t>
      </w:r>
      <w:proofErr w:type="gramStart"/>
      <w:r w:rsidRPr="006E5F19">
        <w:rPr>
          <w:rFonts w:ascii="Myriad Pro" w:eastAsia="Calibri" w:hAnsi="Myriad Pro" w:cs="Arial"/>
        </w:rPr>
        <w:t>specified, and</w:t>
      </w:r>
      <w:proofErr w:type="gramEnd"/>
      <w:r w:rsidRPr="006E5F19">
        <w:rPr>
          <w:rFonts w:ascii="Myriad Pro" w:eastAsia="Calibri" w:hAnsi="Myriad Pro" w:cs="Arial"/>
        </w:rPr>
        <w:t xml:space="preserve"> will be held to be firm for the period of the Bid.</w:t>
      </w:r>
    </w:p>
    <w:p w14:paraId="55F5946B" w14:textId="77777777" w:rsidR="00C23887" w:rsidRPr="006E5F19" w:rsidRDefault="00C2388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w:t>
      </w:r>
      <w:r w:rsidRPr="006E5F19">
        <w:rPr>
          <w:rFonts w:ascii="Myriad Pro" w:hAnsi="Myriad Pro" w:cs="Arial"/>
        </w:rPr>
        <w:lastRenderedPageBreak/>
        <w:t>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027F6D5B"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6D92E57E" w14:textId="77777777" w:rsidR="00C23887" w:rsidRPr="006E5F19" w:rsidRDefault="00C23887" w:rsidP="00C23887">
      <w:pPr>
        <w:pStyle w:val="ListParagraph"/>
        <w:tabs>
          <w:tab w:val="left" w:pos="900"/>
          <w:tab w:val="left" w:pos="2880"/>
          <w:tab w:val="left" w:pos="5760"/>
          <w:tab w:val="left" w:pos="7920"/>
        </w:tabs>
        <w:ind w:left="360"/>
        <w:rPr>
          <w:rFonts w:ascii="Myriad Pro" w:hAnsi="Myriad Pro" w:cs="Arial"/>
          <w:b/>
          <w:lang w:val="en-GB"/>
        </w:rPr>
      </w:pP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tcPr>
          <w:p w14:paraId="0386E867" w14:textId="77777777" w:rsidR="00C23887" w:rsidRPr="006E5F19" w:rsidRDefault="00C23887" w:rsidP="00426C30">
            <w:pPr>
              <w:jc w:val="both"/>
              <w:rPr>
                <w:rFonts w:ascii="Myriad Pro" w:hAnsi="Myriad Pro" w:cs="Arial"/>
                <w:sz w:val="20"/>
                <w:szCs w:val="20"/>
                <w:lang w:val="en-GB"/>
              </w:rPr>
            </w:pPr>
          </w:p>
        </w:tc>
        <w:tc>
          <w:tcPr>
            <w:tcW w:w="2410" w:type="dxa"/>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tcPr>
          <w:p w14:paraId="516A9F53" w14:textId="77777777" w:rsidR="00C23887" w:rsidRPr="006E5F19" w:rsidRDefault="00C23887" w:rsidP="00426C30">
            <w:pPr>
              <w:jc w:val="both"/>
              <w:rPr>
                <w:rFonts w:ascii="Myriad Pro" w:hAnsi="Myriad Pro" w:cs="Arial"/>
                <w:sz w:val="20"/>
                <w:szCs w:val="20"/>
                <w:lang w:val="en-GB"/>
              </w:rPr>
            </w:pPr>
          </w:p>
        </w:tc>
        <w:tc>
          <w:tcPr>
            <w:tcW w:w="2410" w:type="dxa"/>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tcPr>
          <w:p w14:paraId="0ADCE759" w14:textId="77777777" w:rsidR="00C23887" w:rsidRPr="006E5F19" w:rsidRDefault="00C23887" w:rsidP="00426C30">
            <w:pPr>
              <w:jc w:val="both"/>
              <w:rPr>
                <w:rFonts w:ascii="Myriad Pro" w:hAnsi="Myriad Pro" w:cs="Arial"/>
                <w:sz w:val="20"/>
                <w:szCs w:val="20"/>
                <w:lang w:val="en-GB"/>
              </w:rPr>
            </w:pPr>
          </w:p>
        </w:tc>
        <w:tc>
          <w:tcPr>
            <w:tcW w:w="2410" w:type="dxa"/>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tcPr>
          <w:p w14:paraId="3D2EFD49" w14:textId="77777777" w:rsidR="00C23887" w:rsidRPr="006E5F19" w:rsidRDefault="00C23887" w:rsidP="00426C30">
            <w:pPr>
              <w:jc w:val="both"/>
              <w:rPr>
                <w:rFonts w:ascii="Myriad Pro" w:hAnsi="Myriad Pro" w:cs="Arial"/>
                <w:sz w:val="20"/>
                <w:szCs w:val="20"/>
                <w:lang w:val="en-GB"/>
              </w:rPr>
            </w:pPr>
          </w:p>
        </w:tc>
        <w:tc>
          <w:tcPr>
            <w:tcW w:w="2410" w:type="dxa"/>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tcPr>
          <w:p w14:paraId="33C2E7B3" w14:textId="77777777" w:rsidR="00C23887" w:rsidRPr="006E5F19" w:rsidRDefault="00C23887" w:rsidP="00426C30">
            <w:pPr>
              <w:jc w:val="both"/>
              <w:rPr>
                <w:rFonts w:ascii="Myriad Pro" w:hAnsi="Myriad Pro" w:cs="Arial"/>
                <w:sz w:val="20"/>
                <w:szCs w:val="20"/>
                <w:lang w:val="en-GB"/>
              </w:rPr>
            </w:pPr>
          </w:p>
        </w:tc>
        <w:tc>
          <w:tcPr>
            <w:tcW w:w="2410" w:type="dxa"/>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tcPr>
          <w:p w14:paraId="574604DF" w14:textId="77777777" w:rsidR="00C23887" w:rsidRPr="006E5F19" w:rsidRDefault="00C23887" w:rsidP="00426C30">
            <w:pPr>
              <w:jc w:val="both"/>
              <w:rPr>
                <w:rFonts w:ascii="Myriad Pro" w:hAnsi="Myriad Pro" w:cs="Arial"/>
                <w:sz w:val="20"/>
                <w:szCs w:val="20"/>
                <w:lang w:val="en-GB"/>
              </w:rPr>
            </w:pPr>
          </w:p>
        </w:tc>
        <w:tc>
          <w:tcPr>
            <w:tcW w:w="2410" w:type="dxa"/>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tcPr>
          <w:p w14:paraId="3C721539" w14:textId="77777777" w:rsidR="00C23887" w:rsidRPr="006E5F19" w:rsidRDefault="00C23887" w:rsidP="00426C30">
            <w:pPr>
              <w:jc w:val="both"/>
              <w:rPr>
                <w:rFonts w:ascii="Myriad Pro" w:hAnsi="Myriad Pro" w:cs="Arial"/>
                <w:sz w:val="20"/>
                <w:szCs w:val="20"/>
                <w:lang w:val="en-GB"/>
              </w:rPr>
            </w:pPr>
          </w:p>
        </w:tc>
        <w:tc>
          <w:tcPr>
            <w:tcW w:w="2410" w:type="dxa"/>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tcPr>
          <w:p w14:paraId="67611121" w14:textId="77777777" w:rsidR="00A8503C" w:rsidRPr="006E5F19" w:rsidRDefault="00A8503C" w:rsidP="00426C30">
            <w:pPr>
              <w:jc w:val="both"/>
              <w:rPr>
                <w:rFonts w:ascii="Myriad Pro" w:hAnsi="Myriad Pro" w:cs="Arial"/>
                <w:sz w:val="20"/>
                <w:szCs w:val="20"/>
                <w:lang w:val="en-GB"/>
              </w:rPr>
            </w:pPr>
          </w:p>
        </w:tc>
        <w:tc>
          <w:tcPr>
            <w:tcW w:w="2410" w:type="dxa"/>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tcPr>
          <w:p w14:paraId="3D9AB53C" w14:textId="77777777" w:rsidR="00C23887" w:rsidRPr="006E5F19" w:rsidRDefault="00C23887" w:rsidP="00426C30">
            <w:pPr>
              <w:jc w:val="both"/>
              <w:rPr>
                <w:rFonts w:ascii="Myriad Pro" w:hAnsi="Myriad Pro" w:cs="Arial"/>
                <w:sz w:val="20"/>
                <w:szCs w:val="20"/>
                <w:lang w:val="en-GB"/>
              </w:rPr>
            </w:pPr>
          </w:p>
        </w:tc>
        <w:tc>
          <w:tcPr>
            <w:tcW w:w="2410" w:type="dxa"/>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4FD57E5" w14:textId="77777777" w:rsidR="00C23887"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10AF08F" w14:textId="77777777" w:rsidR="007F7D28" w:rsidRPr="006E5F19" w:rsidRDefault="007F7D28"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 xml:space="preserve">the power, by one person or a group of persons holding </w:t>
      </w:r>
      <w:proofErr w:type="gramStart"/>
      <w:r w:rsidRPr="006E5F19">
        <w:rPr>
          <w:rFonts w:ascii="Myriad Pro" w:hAnsi="Myriad Pro" w:cs="Arial"/>
          <w:lang w:val="en-GB"/>
        </w:rPr>
        <w:t>the majority of</w:t>
      </w:r>
      <w:proofErr w:type="gramEnd"/>
      <w:r w:rsidRPr="006E5F19">
        <w:rPr>
          <w:rFonts w:ascii="Myriad Pro" w:hAnsi="Myriad Pro" w:cs="Arial"/>
          <w:lang w:val="en-GB"/>
        </w:rPr>
        <w:t xml:space="preserve">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Does the bidder or any of its directors / trustees / shareholders / members / partners or any person having a controlling interest in the enterprise have any interest in any other </w:t>
      </w:r>
      <w:r w:rsidRPr="006E5F19">
        <w:rPr>
          <w:rFonts w:ascii="Myriad Pro" w:hAnsi="Myriad Pro" w:cs="Arial"/>
        </w:rPr>
        <w:lastRenderedPageBreak/>
        <w:t xml:space="preserve">related enterprise </w:t>
      </w:r>
      <w:proofErr w:type="gramStart"/>
      <w:r w:rsidRPr="006E5F19">
        <w:rPr>
          <w:rFonts w:ascii="Myriad Pro" w:hAnsi="Myriad Pro" w:cs="Arial"/>
        </w:rPr>
        <w:t>whether or not</w:t>
      </w:r>
      <w:proofErr w:type="gramEnd"/>
      <w:r w:rsidRPr="006E5F19">
        <w:rPr>
          <w:rFonts w:ascii="Myriad Pro" w:hAnsi="Myriad Pro" w:cs="Arial"/>
        </w:rPr>
        <w:t xml:space="preserve">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w:t>
      </w:r>
      <w:r w:rsidRPr="006E5F19">
        <w:rPr>
          <w:rFonts w:ascii="Myriad Pro" w:hAnsi="Myriad Pro" w:cs="Arial"/>
        </w:rPr>
        <w:lastRenderedPageBreak/>
        <w:t>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3B561AD9" w14:textId="43AD4B5E" w:rsidR="006E5F19" w:rsidRPr="006E5F19" w:rsidRDefault="00C23887" w:rsidP="002F14E8">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D7CADCD" w14:textId="77777777" w:rsidR="00C23887"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27E17962"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2BD64457" w14:textId="77777777" w:rsidR="00C23887" w:rsidRDefault="00C23887" w:rsidP="007F01FC">
      <w:pPr>
        <w:tabs>
          <w:tab w:val="left" w:pos="2880"/>
          <w:tab w:val="left" w:pos="5760"/>
          <w:tab w:val="left" w:pos="7920"/>
        </w:tabs>
        <w:spacing w:after="120"/>
        <w:jc w:val="both"/>
        <w:rPr>
          <w:rFonts w:ascii="Myriad Pro" w:hAnsi="Myriad Pro" w:cs="Arial"/>
          <w:lang w:val="en-GB"/>
        </w:rPr>
      </w:pPr>
    </w:p>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 xml:space="preserve">The purchaser reserves the right to require of a bidder, either before a bid is adjudicated or at any time subsequently, to substantiate any claim </w:t>
      </w:r>
      <w:proofErr w:type="gramStart"/>
      <w:r w:rsidRPr="006E5F19">
        <w:rPr>
          <w:rFonts w:ascii="Myriad Pro" w:hAnsi="Myriad Pro" w:cs="Arial"/>
          <w:lang w:val="en-GB"/>
        </w:rPr>
        <w:t>in regard to</w:t>
      </w:r>
      <w:proofErr w:type="gramEnd"/>
      <w:r w:rsidRPr="006E5F19">
        <w:rPr>
          <w:rFonts w:ascii="Myriad Pro" w:hAnsi="Myriad Pro" w:cs="Arial"/>
          <w:lang w:val="en-GB"/>
        </w:rPr>
        <w:t xml:space="preserve"> 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 xml:space="preserve">is adjudicated or at any time subsequently, to substantiate any claim </w:t>
      </w:r>
      <w:proofErr w:type="gramStart"/>
      <w:r w:rsidRPr="002C00DE">
        <w:rPr>
          <w:rFonts w:ascii="Myriad Pro" w:hAnsi="Myriad Pro" w:cs="Arial"/>
          <w:lang w:val="en-GB"/>
        </w:rPr>
        <w:t>in regard to</w:t>
      </w:r>
      <w:proofErr w:type="gramEnd"/>
      <w:r w:rsidRPr="002C00DE">
        <w:rPr>
          <w:rFonts w:ascii="Myriad Pro" w:hAnsi="Myriad Pro" w:cs="Arial"/>
          <w:lang w:val="en-GB"/>
        </w:rPr>
        <w:t xml:space="preserve"> preferences, in any manner required by the organ of state.</w:t>
      </w:r>
    </w:p>
    <w:p w14:paraId="60E8275B" w14:textId="77777777" w:rsidR="00AB14E2" w:rsidRPr="006E5F19" w:rsidRDefault="00AB14E2"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w:t>
      </w:r>
      <w:proofErr w:type="gramStart"/>
      <w:r w:rsidRPr="006E5F19">
        <w:rPr>
          <w:rFonts w:ascii="Myriad Pro" w:hAnsi="Myriad Pro" w:cs="Arial"/>
          <w:b/>
        </w:rPr>
        <w:t>proof</w:t>
      </w:r>
      <w:proofErr w:type="gramEnd"/>
      <w:r w:rsidRPr="006E5F19">
        <w:rPr>
          <w:rFonts w:ascii="Myriad Pro" w:hAnsi="Myriad Pro" w:cs="Arial"/>
          <w:b/>
        </w:rPr>
        <w:t xml:space="preserve">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proofErr w:type="gramStart"/>
      <w:r w:rsidRPr="006E5F19">
        <w:rPr>
          <w:rFonts w:ascii="Myriad Pro" w:hAnsi="Myriad Pro" w:cs="Arial"/>
        </w:rPr>
        <w:lastRenderedPageBreak/>
        <w:t>A sworn affidavit</w:t>
      </w:r>
      <w:proofErr w:type="gramEnd"/>
      <w:r w:rsidRPr="006E5F19">
        <w:rPr>
          <w:rFonts w:ascii="Myriad Pro" w:hAnsi="Myriad Pro" w:cs="Arial"/>
        </w:rPr>
        <w:t xml:space="preserve">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w:t>
      </w:r>
      <w:proofErr w:type="gramStart"/>
      <w:r w:rsidRPr="006E5F19">
        <w:rPr>
          <w:rFonts w:ascii="Myriad Pro" w:hAnsi="Myriad Pro" w:cs="Arial"/>
          <w:b/>
        </w:rPr>
        <w:t>rand</w:t>
      </w:r>
      <w:proofErr w:type="gramEnd"/>
      <w:r w:rsidRPr="006E5F19">
        <w:rPr>
          <w:rFonts w:ascii="Myriad Pro" w:hAnsi="Myriad Pro" w:cs="Arial"/>
          <w:b/>
        </w:rPr>
        <w:t xml:space="preserve">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8" o:title=""/>
          </v:shape>
          <o:OLEObject Type="Embed" ProgID="Equation.3" ShapeID="_x0000_i1025" DrawAspect="Content" ObjectID="_1853915547" r:id="rId9"/>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gramStart"/>
      <w:r w:rsidRPr="006E5F19">
        <w:rPr>
          <w:rFonts w:ascii="Myriad Pro" w:hAnsi="Myriad Pro" w:cs="Arial"/>
          <w:lang w:val="en-GB"/>
        </w:rPr>
        <w:t>Where</w:t>
      </w:r>
      <w:proofErr w:type="gramEnd"/>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spellStart"/>
      <w:r w:rsidRPr="006E5F19">
        <w:rPr>
          <w:rFonts w:ascii="Myriad Pro" w:hAnsi="Myriad Pro" w:cs="Arial"/>
          <w:lang w:val="en-GB"/>
        </w:rPr>
        <w:t>Pmin</w:t>
      </w:r>
      <w:proofErr w:type="spellEnd"/>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rsidP="00721FA8">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lastRenderedPageBreak/>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52962A1" w14:textId="44BDF9BB" w:rsidR="00316ED1"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lastRenderedPageBreak/>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roofErr w:type="gramStart"/>
      <w:r w:rsidRPr="006E5F19">
        <w:rPr>
          <w:rFonts w:ascii="Myriad Pro" w:hAnsi="Myriad Pro" w:cs="Arial"/>
        </w:rPr>
        <w:t>…..</w:t>
      </w:r>
      <w:proofErr w:type="gramEnd"/>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roofErr w:type="gramStart"/>
      <w:r w:rsidRPr="006E5F19">
        <w:rPr>
          <w:rFonts w:ascii="Myriad Pro" w:hAnsi="Myriad Pro" w:cs="Arial"/>
        </w:rPr>
        <w:t>…..</w:t>
      </w:r>
      <w:proofErr w:type="gramEnd"/>
    </w:p>
    <w:p w14:paraId="6145F16C"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6C16FC9F" w14:textId="68141431" w:rsidR="009063B2" w:rsidRDefault="00C23887" w:rsidP="009063B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6817DCF0" w14:textId="77777777" w:rsidR="009063B2" w:rsidRDefault="009063B2" w:rsidP="009063B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p>
    <w:p w14:paraId="48F3B8CA" w14:textId="77777777" w:rsidR="009063B2" w:rsidRPr="006E5F19" w:rsidRDefault="009063B2"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lastRenderedPageBreak/>
        <w:t xml:space="preserve">recover costs, losses or damages it has incurred or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cancel the contract and claim any damages which it has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6E5F19">
        <w:rPr>
          <w:rFonts w:ascii="Myriad Pro" w:hAnsi="Myriad Pro" w:cs="Arial"/>
          <w:i/>
          <w:lang w:val="en-GB"/>
        </w:rPr>
        <w:t>audi</w:t>
      </w:r>
      <w:proofErr w:type="spellEnd"/>
      <w:r w:rsidRPr="006E5F19">
        <w:rPr>
          <w:rFonts w:ascii="Myriad Pro" w:hAnsi="Myriad Pro" w:cs="Arial"/>
          <w:i/>
          <w:lang w:val="en-GB"/>
        </w:rPr>
        <w:t xml:space="preserve">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p w14:paraId="15DC7150" w14:textId="77777777" w:rsidR="00000726" w:rsidRDefault="00000726"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 xml:space="preserve">74 Water Meyers Street, Rentmeester Building, Meyers Park, First </w:t>
      </w:r>
      <w:proofErr w:type="spellStart"/>
      <w:r w:rsidRPr="006E5F19">
        <w:rPr>
          <w:rFonts w:ascii="Myriad Pro" w:hAnsi="Myriad Pro" w:cs="Arial"/>
          <w:b/>
        </w:rPr>
        <w:t>FlooR</w:t>
      </w:r>
      <w:proofErr w:type="spellEnd"/>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 xml:space="preserve">A B-BBEE status level verification certificate must be submitted </w:t>
      </w:r>
      <w:proofErr w:type="gramStart"/>
      <w:r w:rsidRPr="006E5F19">
        <w:rPr>
          <w:rFonts w:ascii="Myriad Pro" w:eastAsia="Times New Roman" w:hAnsi="Myriad Pro" w:cs="Arial"/>
          <w:lang w:val="en-GB"/>
        </w:rPr>
        <w:t>in order to</w:t>
      </w:r>
      <w:proofErr w:type="gramEnd"/>
      <w:r w:rsidRPr="006E5F19">
        <w:rPr>
          <w:rFonts w:ascii="Myriad Pro" w:eastAsia="Times New Roman" w:hAnsi="Myriad Pro" w:cs="Arial"/>
          <w:lang w:val="en-GB"/>
        </w:rPr>
        <w:t xml:space="preserve">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lastRenderedPageBreak/>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3BDF72DB" w:rsidR="00C23887" w:rsidRPr="009063B2" w:rsidRDefault="00C23887" w:rsidP="009063B2">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proofErr w:type="spellStart"/>
      <w:r w:rsidRPr="006E5F19">
        <w:rPr>
          <w:rFonts w:ascii="Myriad Pro" w:eastAsia="Times New Roman" w:hAnsi="Myriad Pro" w:cs="Arial"/>
          <w:lang w:val="en-GB"/>
        </w:rPr>
        <w:t>i</w:t>
      </w:r>
      <w:proofErr w:type="spellEnd"/>
      <w:r w:rsidRPr="006E5F19">
        <w:rPr>
          <w:rFonts w:ascii="Myriad Pro" w:eastAsia="Times New Roman" w:hAnsi="Myriad Pro" w:cs="Arial"/>
          <w:lang w:val="en-GB"/>
        </w:rPr>
        <w:t xml:space="preserve">)   Confirms that neither the name of the enterprise or the name of any partner, manager, director or other person, who wholly or partly exercises, or may exercise, control over the enterprise appears on the Register of </w:t>
      </w:r>
      <w:proofErr w:type="gramStart"/>
      <w:r w:rsidRPr="006E5F19">
        <w:rPr>
          <w:rFonts w:ascii="Myriad Pro" w:eastAsia="Times New Roman" w:hAnsi="Myriad Pro" w:cs="Arial"/>
          <w:lang w:val="en-GB"/>
        </w:rPr>
        <w:t>Tender  Defaulters</w:t>
      </w:r>
      <w:proofErr w:type="gramEnd"/>
      <w:r w:rsidRPr="006E5F19">
        <w:rPr>
          <w:rFonts w:ascii="Myriad Pro" w:eastAsia="Times New Roman" w:hAnsi="Myriad Pro" w:cs="Arial"/>
          <w:lang w:val="en-GB"/>
        </w:rPr>
        <w:t xml:space="preserve">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4C9079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iv) Confirms that the contents of </w:t>
      </w:r>
      <w:proofErr w:type="gramStart"/>
      <w:r w:rsidRPr="006E5F19">
        <w:rPr>
          <w:rFonts w:ascii="Myriad Pro" w:eastAsia="Times New Roman" w:hAnsi="Myriad Pro" w:cs="Arial"/>
          <w:lang w:val="en-GB"/>
        </w:rPr>
        <w:t>this questionnaire/forms (SBD 4</w:t>
      </w:r>
      <w:r w:rsidR="009F3BAD">
        <w:rPr>
          <w:rFonts w:ascii="Myriad Pro" w:eastAsia="Times New Roman" w:hAnsi="Myriad Pro" w:cs="Arial"/>
          <w:lang w:val="en-GB"/>
        </w:rPr>
        <w:t xml:space="preserve"> and 6.1</w:t>
      </w:r>
      <w:r w:rsidRPr="006E5F19">
        <w:rPr>
          <w:rFonts w:ascii="Myriad Pro" w:eastAsia="Times New Roman" w:hAnsi="Myriad Pro" w:cs="Arial"/>
          <w:lang w:val="en-GB"/>
        </w:rPr>
        <w:t>)</w:t>
      </w:r>
      <w:proofErr w:type="gramEnd"/>
      <w:r w:rsidRPr="006E5F19">
        <w:rPr>
          <w:rFonts w:ascii="Myriad Pro" w:eastAsia="Times New Roman" w:hAnsi="Myriad Pro" w:cs="Arial"/>
          <w:lang w:val="en-GB"/>
        </w:rPr>
        <w:t xml:space="preserve">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 xml:space="preserve">Please note that if a tender document is not filled in correctly or </w:t>
            </w:r>
            <w:proofErr w:type="gramStart"/>
            <w:r w:rsidRPr="00CF5441">
              <w:rPr>
                <w:rFonts w:ascii="Myriad Pro" w:eastAsia="Times New Roman" w:hAnsi="Myriad Pro" w:cs="Arial"/>
                <w:lang w:val="en-GB"/>
              </w:rPr>
              <w:t>completely, or</w:t>
            </w:r>
            <w:proofErr w:type="gramEnd"/>
            <w:r w:rsidRPr="00CF5441">
              <w:rPr>
                <w:rFonts w:ascii="Myriad Pro" w:eastAsia="Times New Roman" w:hAnsi="Myriad Pro" w:cs="Arial"/>
                <w:lang w:val="en-GB"/>
              </w:rPr>
              <w:t xml:space="preserve"> is delivered/send after the tender closing time, or CSD tax compliant status is not reflected on the CSD summary report will automatically </w:t>
            </w:r>
            <w:proofErr w:type="gramStart"/>
            <w:r w:rsidRPr="00CF5441">
              <w:rPr>
                <w:rFonts w:ascii="Myriad Pro" w:eastAsia="Times New Roman" w:hAnsi="Myriad Pro" w:cs="Arial"/>
                <w:lang w:val="en-GB"/>
              </w:rPr>
              <w:t>disqualified</w:t>
            </w:r>
            <w:proofErr w:type="gramEnd"/>
            <w:r w:rsidRPr="00CF5441">
              <w:rPr>
                <w:rFonts w:ascii="Myriad Pro" w:eastAsia="Times New Roman" w:hAnsi="Myriad Pro" w:cs="Arial"/>
                <w:lang w:val="en-GB"/>
              </w:rPr>
              <w:t xml:space="preserve">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lastRenderedPageBreak/>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B746C2">
      <w:headerReference w:type="default" r:id="rId11"/>
      <w:footerReference w:type="default" r:id="rId12"/>
      <w:headerReference w:type="first" r:id="rId13"/>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B25FC" w14:textId="77777777" w:rsidR="007C0E6B" w:rsidRDefault="007C0E6B" w:rsidP="00F634D0">
      <w:r>
        <w:separator/>
      </w:r>
    </w:p>
  </w:endnote>
  <w:endnote w:type="continuationSeparator" w:id="0">
    <w:p w14:paraId="5726C4D2" w14:textId="77777777" w:rsidR="007C0E6B" w:rsidRDefault="007C0E6B" w:rsidP="00F634D0">
      <w:r>
        <w:continuationSeparator/>
      </w:r>
    </w:p>
  </w:endnote>
  <w:endnote w:type="continuationNotice" w:id="1">
    <w:p w14:paraId="5991EE18" w14:textId="77777777" w:rsidR="007C0E6B" w:rsidRDefault="007C0E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CD7CB" w14:textId="77777777" w:rsidR="007C0E6B" w:rsidRDefault="007C0E6B" w:rsidP="00F634D0">
      <w:r>
        <w:separator/>
      </w:r>
    </w:p>
  </w:footnote>
  <w:footnote w:type="continuationSeparator" w:id="0">
    <w:p w14:paraId="31FE6960" w14:textId="77777777" w:rsidR="007C0E6B" w:rsidRDefault="007C0E6B" w:rsidP="00F634D0">
      <w:r>
        <w:continuationSeparator/>
      </w:r>
    </w:p>
  </w:footnote>
  <w:footnote w:type="continuationNotice" w:id="1">
    <w:p w14:paraId="6AC474F1" w14:textId="77777777" w:rsidR="007C0E6B" w:rsidRDefault="007C0E6B"/>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w:t>
      </w:r>
      <w:proofErr w:type="gramStart"/>
      <w:r w:rsidRPr="007605B1">
        <w:rPr>
          <w:rFonts w:ascii="Myriad Pro" w:hAnsi="Myriad Pro"/>
        </w:rPr>
        <w:t>persons</w:t>
      </w:r>
      <w:proofErr w:type="gramEnd"/>
      <w:r w:rsidRPr="007605B1">
        <w:rPr>
          <w:rFonts w:ascii="Myriad Pro" w:hAnsi="Myriad Pro"/>
        </w:rPr>
        <w:t xml:space="preserve">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8CA0553"/>
    <w:multiLevelType w:val="hybridMultilevel"/>
    <w:tmpl w:val="E512A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704E6C"/>
    <w:multiLevelType w:val="hybridMultilevel"/>
    <w:tmpl w:val="63124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8FB35CD"/>
    <w:multiLevelType w:val="hybridMultilevel"/>
    <w:tmpl w:val="823EFAA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5"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960D8D"/>
    <w:multiLevelType w:val="hybridMultilevel"/>
    <w:tmpl w:val="13F4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57923B51"/>
    <w:multiLevelType w:val="hybridMultilevel"/>
    <w:tmpl w:val="5EB48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846244"/>
    <w:multiLevelType w:val="hybridMultilevel"/>
    <w:tmpl w:val="07464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735E39BD"/>
    <w:multiLevelType w:val="hybridMultilevel"/>
    <w:tmpl w:val="79A08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6"/>
  </w:num>
  <w:num w:numId="2" w16cid:durableId="625624849">
    <w:abstractNumId w:val="25"/>
  </w:num>
  <w:num w:numId="3" w16cid:durableId="1090737314">
    <w:abstractNumId w:val="8"/>
  </w:num>
  <w:num w:numId="4" w16cid:durableId="1028221309">
    <w:abstractNumId w:val="6"/>
  </w:num>
  <w:num w:numId="5" w16cid:durableId="981160447">
    <w:abstractNumId w:val="29"/>
  </w:num>
  <w:num w:numId="6" w16cid:durableId="1505705526">
    <w:abstractNumId w:val="42"/>
  </w:num>
  <w:num w:numId="7" w16cid:durableId="153188081">
    <w:abstractNumId w:val="7"/>
  </w:num>
  <w:num w:numId="8" w16cid:durableId="1291321439">
    <w:abstractNumId w:val="41"/>
  </w:num>
  <w:num w:numId="9" w16cid:durableId="1504667988">
    <w:abstractNumId w:val="21"/>
  </w:num>
  <w:num w:numId="10" w16cid:durableId="2035568573">
    <w:abstractNumId w:val="1"/>
  </w:num>
  <w:num w:numId="11" w16cid:durableId="823089906">
    <w:abstractNumId w:val="37"/>
  </w:num>
  <w:num w:numId="12" w16cid:durableId="828253785">
    <w:abstractNumId w:val="19"/>
  </w:num>
  <w:num w:numId="13" w16cid:durableId="1417552564">
    <w:abstractNumId w:val="4"/>
  </w:num>
  <w:num w:numId="14" w16cid:durableId="2132741064">
    <w:abstractNumId w:val="24"/>
  </w:num>
  <w:num w:numId="15" w16cid:durableId="2138914109">
    <w:abstractNumId w:val="2"/>
  </w:num>
  <w:num w:numId="16" w16cid:durableId="1260061978">
    <w:abstractNumId w:val="9"/>
  </w:num>
  <w:num w:numId="17" w16cid:durableId="1715348788">
    <w:abstractNumId w:val="14"/>
  </w:num>
  <w:num w:numId="18" w16cid:durableId="2017727097">
    <w:abstractNumId w:val="0"/>
  </w:num>
  <w:num w:numId="19" w16cid:durableId="1863667307">
    <w:abstractNumId w:val="11"/>
  </w:num>
  <w:num w:numId="20" w16cid:durableId="853114632">
    <w:abstractNumId w:val="39"/>
  </w:num>
  <w:num w:numId="21" w16cid:durableId="578951959">
    <w:abstractNumId w:val="32"/>
  </w:num>
  <w:num w:numId="22" w16cid:durableId="166292858">
    <w:abstractNumId w:val="13"/>
  </w:num>
  <w:num w:numId="23" w16cid:durableId="1099719271">
    <w:abstractNumId w:val="17"/>
  </w:num>
  <w:num w:numId="24" w16cid:durableId="1312096351">
    <w:abstractNumId w:val="33"/>
  </w:num>
  <w:num w:numId="25" w16cid:durableId="1724787708">
    <w:abstractNumId w:val="28"/>
  </w:num>
  <w:num w:numId="26" w16cid:durableId="461659679">
    <w:abstractNumId w:val="23"/>
  </w:num>
  <w:num w:numId="27" w16cid:durableId="601766714">
    <w:abstractNumId w:val="27"/>
  </w:num>
  <w:num w:numId="28" w16cid:durableId="1545411792">
    <w:abstractNumId w:val="3"/>
  </w:num>
  <w:num w:numId="29" w16cid:durableId="403991621">
    <w:abstractNumId w:val="36"/>
  </w:num>
  <w:num w:numId="30" w16cid:durableId="1448813564">
    <w:abstractNumId w:val="18"/>
  </w:num>
  <w:num w:numId="31" w16cid:durableId="2780771">
    <w:abstractNumId w:val="10"/>
  </w:num>
  <w:num w:numId="32" w16cid:durableId="1240211623">
    <w:abstractNumId w:val="30"/>
  </w:num>
  <w:num w:numId="33" w16cid:durableId="1996031093">
    <w:abstractNumId w:val="35"/>
  </w:num>
  <w:num w:numId="34" w16cid:durableId="1855879920">
    <w:abstractNumId w:val="12"/>
  </w:num>
  <w:num w:numId="35" w16cid:durableId="573777056">
    <w:abstractNumId w:val="20"/>
  </w:num>
  <w:num w:numId="36" w16cid:durableId="1405642106">
    <w:abstractNumId w:val="5"/>
  </w:num>
  <w:num w:numId="37" w16cid:durableId="1576354251">
    <w:abstractNumId w:val="22"/>
  </w:num>
  <w:num w:numId="38" w16cid:durableId="118575044">
    <w:abstractNumId w:val="31"/>
  </w:num>
  <w:num w:numId="39" w16cid:durableId="1060716108">
    <w:abstractNumId w:val="34"/>
  </w:num>
  <w:num w:numId="40" w16cid:durableId="1444033323">
    <w:abstractNumId w:val="15"/>
  </w:num>
  <w:num w:numId="41" w16cid:durableId="214509890">
    <w:abstractNumId w:val="40"/>
  </w:num>
  <w:num w:numId="42" w16cid:durableId="887230085">
    <w:abstractNumId w:val="16"/>
  </w:num>
  <w:num w:numId="43" w16cid:durableId="605696502">
    <w:abstractNumId w:val="3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726"/>
    <w:rsid w:val="00000BD8"/>
    <w:rsid w:val="00001869"/>
    <w:rsid w:val="00001E9A"/>
    <w:rsid w:val="00003217"/>
    <w:rsid w:val="00004144"/>
    <w:rsid w:val="00004C93"/>
    <w:rsid w:val="00005B06"/>
    <w:rsid w:val="00006458"/>
    <w:rsid w:val="000070B5"/>
    <w:rsid w:val="00007D68"/>
    <w:rsid w:val="000113A7"/>
    <w:rsid w:val="00012297"/>
    <w:rsid w:val="00015EEF"/>
    <w:rsid w:val="000174CB"/>
    <w:rsid w:val="00021044"/>
    <w:rsid w:val="00023898"/>
    <w:rsid w:val="000278CB"/>
    <w:rsid w:val="00027E90"/>
    <w:rsid w:val="0003223D"/>
    <w:rsid w:val="000333B8"/>
    <w:rsid w:val="00037C75"/>
    <w:rsid w:val="00040ED5"/>
    <w:rsid w:val="000420F8"/>
    <w:rsid w:val="00043760"/>
    <w:rsid w:val="000437B3"/>
    <w:rsid w:val="00044F3C"/>
    <w:rsid w:val="0004712B"/>
    <w:rsid w:val="0005160D"/>
    <w:rsid w:val="0005166E"/>
    <w:rsid w:val="0005214B"/>
    <w:rsid w:val="00054A10"/>
    <w:rsid w:val="000566EA"/>
    <w:rsid w:val="00057332"/>
    <w:rsid w:val="00066835"/>
    <w:rsid w:val="0006701A"/>
    <w:rsid w:val="000732E0"/>
    <w:rsid w:val="00074074"/>
    <w:rsid w:val="0007766B"/>
    <w:rsid w:val="00077715"/>
    <w:rsid w:val="00077903"/>
    <w:rsid w:val="00080E42"/>
    <w:rsid w:val="00084A88"/>
    <w:rsid w:val="000856C8"/>
    <w:rsid w:val="00086745"/>
    <w:rsid w:val="00090623"/>
    <w:rsid w:val="0009111A"/>
    <w:rsid w:val="0009212B"/>
    <w:rsid w:val="00093E0A"/>
    <w:rsid w:val="00093E52"/>
    <w:rsid w:val="00094000"/>
    <w:rsid w:val="000A20D1"/>
    <w:rsid w:val="000A4D41"/>
    <w:rsid w:val="000A5454"/>
    <w:rsid w:val="000A6296"/>
    <w:rsid w:val="000A7B98"/>
    <w:rsid w:val="000B1396"/>
    <w:rsid w:val="000B3162"/>
    <w:rsid w:val="000B32B6"/>
    <w:rsid w:val="000B3A1E"/>
    <w:rsid w:val="000B5F69"/>
    <w:rsid w:val="000B6FD6"/>
    <w:rsid w:val="000C03BA"/>
    <w:rsid w:val="000C070C"/>
    <w:rsid w:val="000C1741"/>
    <w:rsid w:val="000C6168"/>
    <w:rsid w:val="000D0289"/>
    <w:rsid w:val="000D08B8"/>
    <w:rsid w:val="000D29E8"/>
    <w:rsid w:val="000D3C62"/>
    <w:rsid w:val="000D4BE4"/>
    <w:rsid w:val="000D56A7"/>
    <w:rsid w:val="000D5895"/>
    <w:rsid w:val="000E0616"/>
    <w:rsid w:val="000E0AD6"/>
    <w:rsid w:val="000E1DD3"/>
    <w:rsid w:val="000E2038"/>
    <w:rsid w:val="000E31B8"/>
    <w:rsid w:val="000E586B"/>
    <w:rsid w:val="000E67B3"/>
    <w:rsid w:val="000F16C4"/>
    <w:rsid w:val="000F2910"/>
    <w:rsid w:val="000F5B6C"/>
    <w:rsid w:val="000F6FF4"/>
    <w:rsid w:val="0010110F"/>
    <w:rsid w:val="0010143F"/>
    <w:rsid w:val="00103B1B"/>
    <w:rsid w:val="00105C0B"/>
    <w:rsid w:val="00107661"/>
    <w:rsid w:val="00107DB8"/>
    <w:rsid w:val="00112D5B"/>
    <w:rsid w:val="00113D4F"/>
    <w:rsid w:val="001152D8"/>
    <w:rsid w:val="00117727"/>
    <w:rsid w:val="001274CC"/>
    <w:rsid w:val="001331B3"/>
    <w:rsid w:val="00134CC0"/>
    <w:rsid w:val="00135C45"/>
    <w:rsid w:val="00136DF4"/>
    <w:rsid w:val="0013791D"/>
    <w:rsid w:val="00146F8B"/>
    <w:rsid w:val="00147886"/>
    <w:rsid w:val="001514E0"/>
    <w:rsid w:val="001546E4"/>
    <w:rsid w:val="00154AB3"/>
    <w:rsid w:val="0015504C"/>
    <w:rsid w:val="00156460"/>
    <w:rsid w:val="00156B75"/>
    <w:rsid w:val="00160659"/>
    <w:rsid w:val="00161189"/>
    <w:rsid w:val="001618E5"/>
    <w:rsid w:val="00161C35"/>
    <w:rsid w:val="0016292A"/>
    <w:rsid w:val="00162DFD"/>
    <w:rsid w:val="0016438E"/>
    <w:rsid w:val="001656BC"/>
    <w:rsid w:val="00167AE6"/>
    <w:rsid w:val="001706B7"/>
    <w:rsid w:val="00170C29"/>
    <w:rsid w:val="00171433"/>
    <w:rsid w:val="0017199B"/>
    <w:rsid w:val="00172A12"/>
    <w:rsid w:val="00172A67"/>
    <w:rsid w:val="00173ECD"/>
    <w:rsid w:val="00177383"/>
    <w:rsid w:val="00180E4D"/>
    <w:rsid w:val="0018245D"/>
    <w:rsid w:val="001831BA"/>
    <w:rsid w:val="00185231"/>
    <w:rsid w:val="00185C53"/>
    <w:rsid w:val="00186BFE"/>
    <w:rsid w:val="00190C20"/>
    <w:rsid w:val="00194EBD"/>
    <w:rsid w:val="0019669D"/>
    <w:rsid w:val="001A040C"/>
    <w:rsid w:val="001A23C6"/>
    <w:rsid w:val="001A5C9D"/>
    <w:rsid w:val="001A6FC8"/>
    <w:rsid w:val="001A7A10"/>
    <w:rsid w:val="001B078E"/>
    <w:rsid w:val="001B081C"/>
    <w:rsid w:val="001B4737"/>
    <w:rsid w:val="001B4ACC"/>
    <w:rsid w:val="001B665D"/>
    <w:rsid w:val="001B669E"/>
    <w:rsid w:val="001B7189"/>
    <w:rsid w:val="001C3522"/>
    <w:rsid w:val="001C388E"/>
    <w:rsid w:val="001C3BF4"/>
    <w:rsid w:val="001C4F8D"/>
    <w:rsid w:val="001C76C4"/>
    <w:rsid w:val="001D0467"/>
    <w:rsid w:val="001D0FAA"/>
    <w:rsid w:val="001D2DFF"/>
    <w:rsid w:val="001E0EDF"/>
    <w:rsid w:val="001E5F34"/>
    <w:rsid w:val="001E60A5"/>
    <w:rsid w:val="001F42DF"/>
    <w:rsid w:val="001F74E5"/>
    <w:rsid w:val="00206823"/>
    <w:rsid w:val="00206A19"/>
    <w:rsid w:val="00210A78"/>
    <w:rsid w:val="002123F2"/>
    <w:rsid w:val="00213308"/>
    <w:rsid w:val="00214B76"/>
    <w:rsid w:val="00214D6D"/>
    <w:rsid w:val="00216E02"/>
    <w:rsid w:val="002170A0"/>
    <w:rsid w:val="002200C9"/>
    <w:rsid w:val="002205C8"/>
    <w:rsid w:val="002212C6"/>
    <w:rsid w:val="00221E4B"/>
    <w:rsid w:val="00224CC2"/>
    <w:rsid w:val="0022652C"/>
    <w:rsid w:val="0022654B"/>
    <w:rsid w:val="00231398"/>
    <w:rsid w:val="002327DD"/>
    <w:rsid w:val="00236FD1"/>
    <w:rsid w:val="00237BB4"/>
    <w:rsid w:val="0024063A"/>
    <w:rsid w:val="00240CC7"/>
    <w:rsid w:val="00243737"/>
    <w:rsid w:val="00243805"/>
    <w:rsid w:val="002445D2"/>
    <w:rsid w:val="00245F39"/>
    <w:rsid w:val="00247F2F"/>
    <w:rsid w:val="002505CF"/>
    <w:rsid w:val="002514B6"/>
    <w:rsid w:val="00253103"/>
    <w:rsid w:val="002535E4"/>
    <w:rsid w:val="002561F7"/>
    <w:rsid w:val="00260B0F"/>
    <w:rsid w:val="002626C0"/>
    <w:rsid w:val="00263499"/>
    <w:rsid w:val="0026390B"/>
    <w:rsid w:val="00270826"/>
    <w:rsid w:val="00274771"/>
    <w:rsid w:val="00274D85"/>
    <w:rsid w:val="002759A9"/>
    <w:rsid w:val="00275AE5"/>
    <w:rsid w:val="002776A1"/>
    <w:rsid w:val="00277B8D"/>
    <w:rsid w:val="002847C9"/>
    <w:rsid w:val="00284AAB"/>
    <w:rsid w:val="00284D98"/>
    <w:rsid w:val="00286B05"/>
    <w:rsid w:val="00287222"/>
    <w:rsid w:val="002877EB"/>
    <w:rsid w:val="00287859"/>
    <w:rsid w:val="00290FA7"/>
    <w:rsid w:val="0029635B"/>
    <w:rsid w:val="00296CF1"/>
    <w:rsid w:val="002A0C27"/>
    <w:rsid w:val="002A1885"/>
    <w:rsid w:val="002A22BF"/>
    <w:rsid w:val="002B5A02"/>
    <w:rsid w:val="002C00DE"/>
    <w:rsid w:val="002C0B1D"/>
    <w:rsid w:val="002C0DB5"/>
    <w:rsid w:val="002C2A34"/>
    <w:rsid w:val="002C395F"/>
    <w:rsid w:val="002D3C3C"/>
    <w:rsid w:val="002D3CC0"/>
    <w:rsid w:val="002D74AB"/>
    <w:rsid w:val="002D7E67"/>
    <w:rsid w:val="002E1234"/>
    <w:rsid w:val="002E27F6"/>
    <w:rsid w:val="002E2A8A"/>
    <w:rsid w:val="002E3148"/>
    <w:rsid w:val="002E358E"/>
    <w:rsid w:val="002E7F4E"/>
    <w:rsid w:val="002F14E8"/>
    <w:rsid w:val="002F3250"/>
    <w:rsid w:val="002F3FB6"/>
    <w:rsid w:val="002F6C43"/>
    <w:rsid w:val="002F7671"/>
    <w:rsid w:val="002F7C58"/>
    <w:rsid w:val="00301E0D"/>
    <w:rsid w:val="00302B39"/>
    <w:rsid w:val="0031005D"/>
    <w:rsid w:val="00313594"/>
    <w:rsid w:val="00316ED1"/>
    <w:rsid w:val="00320C37"/>
    <w:rsid w:val="0032191B"/>
    <w:rsid w:val="00322644"/>
    <w:rsid w:val="003235C2"/>
    <w:rsid w:val="00323D68"/>
    <w:rsid w:val="0033070B"/>
    <w:rsid w:val="003337AA"/>
    <w:rsid w:val="00335A96"/>
    <w:rsid w:val="00336D11"/>
    <w:rsid w:val="00344CE0"/>
    <w:rsid w:val="00345DA4"/>
    <w:rsid w:val="00347ACC"/>
    <w:rsid w:val="0035295F"/>
    <w:rsid w:val="003543DC"/>
    <w:rsid w:val="00355DCC"/>
    <w:rsid w:val="00360068"/>
    <w:rsid w:val="00360328"/>
    <w:rsid w:val="003623DB"/>
    <w:rsid w:val="00363EF6"/>
    <w:rsid w:val="00364965"/>
    <w:rsid w:val="0036516C"/>
    <w:rsid w:val="00365D71"/>
    <w:rsid w:val="00370F52"/>
    <w:rsid w:val="003733D8"/>
    <w:rsid w:val="00376BD2"/>
    <w:rsid w:val="003807E0"/>
    <w:rsid w:val="00383ADE"/>
    <w:rsid w:val="00383E5B"/>
    <w:rsid w:val="003850A0"/>
    <w:rsid w:val="00385EC6"/>
    <w:rsid w:val="00390B95"/>
    <w:rsid w:val="00391531"/>
    <w:rsid w:val="0039180F"/>
    <w:rsid w:val="0039235C"/>
    <w:rsid w:val="00393006"/>
    <w:rsid w:val="003950C4"/>
    <w:rsid w:val="0039639F"/>
    <w:rsid w:val="003972C1"/>
    <w:rsid w:val="003A02C3"/>
    <w:rsid w:val="003A2CA3"/>
    <w:rsid w:val="003A3135"/>
    <w:rsid w:val="003A3B2D"/>
    <w:rsid w:val="003A5D96"/>
    <w:rsid w:val="003A5FC4"/>
    <w:rsid w:val="003A69A1"/>
    <w:rsid w:val="003A741D"/>
    <w:rsid w:val="003B0582"/>
    <w:rsid w:val="003B3894"/>
    <w:rsid w:val="003B3CB7"/>
    <w:rsid w:val="003B445B"/>
    <w:rsid w:val="003B4B8B"/>
    <w:rsid w:val="003B4FD4"/>
    <w:rsid w:val="003C21D6"/>
    <w:rsid w:val="003C4084"/>
    <w:rsid w:val="003C455E"/>
    <w:rsid w:val="003C4C48"/>
    <w:rsid w:val="003D0835"/>
    <w:rsid w:val="003D208E"/>
    <w:rsid w:val="003D20D2"/>
    <w:rsid w:val="003D2703"/>
    <w:rsid w:val="003D31B6"/>
    <w:rsid w:val="003D5353"/>
    <w:rsid w:val="003D6EB5"/>
    <w:rsid w:val="003D72FC"/>
    <w:rsid w:val="003E02EF"/>
    <w:rsid w:val="003E0EA2"/>
    <w:rsid w:val="003E14DC"/>
    <w:rsid w:val="003E5019"/>
    <w:rsid w:val="003E6E02"/>
    <w:rsid w:val="003E719A"/>
    <w:rsid w:val="003F05E2"/>
    <w:rsid w:val="003F3706"/>
    <w:rsid w:val="003F48B6"/>
    <w:rsid w:val="00401151"/>
    <w:rsid w:val="00401B1C"/>
    <w:rsid w:val="0040231C"/>
    <w:rsid w:val="00403131"/>
    <w:rsid w:val="00403B62"/>
    <w:rsid w:val="00405579"/>
    <w:rsid w:val="00406520"/>
    <w:rsid w:val="00410CD0"/>
    <w:rsid w:val="00411486"/>
    <w:rsid w:val="004123DD"/>
    <w:rsid w:val="00415970"/>
    <w:rsid w:val="00415A99"/>
    <w:rsid w:val="0042284D"/>
    <w:rsid w:val="004238E8"/>
    <w:rsid w:val="004247F5"/>
    <w:rsid w:val="0042627D"/>
    <w:rsid w:val="00426AC6"/>
    <w:rsid w:val="00426C30"/>
    <w:rsid w:val="004278E0"/>
    <w:rsid w:val="00437FF5"/>
    <w:rsid w:val="00441D30"/>
    <w:rsid w:val="00442290"/>
    <w:rsid w:val="004431B2"/>
    <w:rsid w:val="00443614"/>
    <w:rsid w:val="00446540"/>
    <w:rsid w:val="00447A9A"/>
    <w:rsid w:val="004506FD"/>
    <w:rsid w:val="004507EF"/>
    <w:rsid w:val="00451E4F"/>
    <w:rsid w:val="00453134"/>
    <w:rsid w:val="00453AF4"/>
    <w:rsid w:val="00453F33"/>
    <w:rsid w:val="004551AA"/>
    <w:rsid w:val="00461BDA"/>
    <w:rsid w:val="0046239C"/>
    <w:rsid w:val="0046511F"/>
    <w:rsid w:val="00467481"/>
    <w:rsid w:val="00472C43"/>
    <w:rsid w:val="00475AB1"/>
    <w:rsid w:val="00477E82"/>
    <w:rsid w:val="004802D6"/>
    <w:rsid w:val="004816E5"/>
    <w:rsid w:val="0048326C"/>
    <w:rsid w:val="00485561"/>
    <w:rsid w:val="00491240"/>
    <w:rsid w:val="00495B5B"/>
    <w:rsid w:val="004A1F0A"/>
    <w:rsid w:val="004A3142"/>
    <w:rsid w:val="004A460F"/>
    <w:rsid w:val="004A67FB"/>
    <w:rsid w:val="004A749D"/>
    <w:rsid w:val="004B282B"/>
    <w:rsid w:val="004B28DA"/>
    <w:rsid w:val="004B3ABD"/>
    <w:rsid w:val="004B708A"/>
    <w:rsid w:val="004B7B95"/>
    <w:rsid w:val="004D0D07"/>
    <w:rsid w:val="004D1210"/>
    <w:rsid w:val="004D1381"/>
    <w:rsid w:val="004D147E"/>
    <w:rsid w:val="004D1C3E"/>
    <w:rsid w:val="004D28F0"/>
    <w:rsid w:val="004D2901"/>
    <w:rsid w:val="004D5EDE"/>
    <w:rsid w:val="004E1C70"/>
    <w:rsid w:val="004E34A2"/>
    <w:rsid w:val="004E3C66"/>
    <w:rsid w:val="004E4F1B"/>
    <w:rsid w:val="004E6AB7"/>
    <w:rsid w:val="004E73FF"/>
    <w:rsid w:val="004F00DC"/>
    <w:rsid w:val="004F34EA"/>
    <w:rsid w:val="004F3D6B"/>
    <w:rsid w:val="004F4B5D"/>
    <w:rsid w:val="004F4C06"/>
    <w:rsid w:val="004F5234"/>
    <w:rsid w:val="004F7655"/>
    <w:rsid w:val="004F7D0E"/>
    <w:rsid w:val="00500A17"/>
    <w:rsid w:val="00501AF8"/>
    <w:rsid w:val="00504635"/>
    <w:rsid w:val="005103BE"/>
    <w:rsid w:val="00514AFA"/>
    <w:rsid w:val="00514D8C"/>
    <w:rsid w:val="005150CF"/>
    <w:rsid w:val="00515ED5"/>
    <w:rsid w:val="0051610C"/>
    <w:rsid w:val="005208C1"/>
    <w:rsid w:val="00520A69"/>
    <w:rsid w:val="00520B11"/>
    <w:rsid w:val="00525591"/>
    <w:rsid w:val="00527D2A"/>
    <w:rsid w:val="00531FE4"/>
    <w:rsid w:val="005366C3"/>
    <w:rsid w:val="0053750D"/>
    <w:rsid w:val="00543377"/>
    <w:rsid w:val="0054394F"/>
    <w:rsid w:val="00543D45"/>
    <w:rsid w:val="0054444C"/>
    <w:rsid w:val="005449E9"/>
    <w:rsid w:val="00550C4F"/>
    <w:rsid w:val="005617F2"/>
    <w:rsid w:val="00563FDA"/>
    <w:rsid w:val="0056665B"/>
    <w:rsid w:val="00567086"/>
    <w:rsid w:val="005722A6"/>
    <w:rsid w:val="005732EA"/>
    <w:rsid w:val="00574A4D"/>
    <w:rsid w:val="00574A64"/>
    <w:rsid w:val="00576A67"/>
    <w:rsid w:val="0058109E"/>
    <w:rsid w:val="0058122E"/>
    <w:rsid w:val="00581F59"/>
    <w:rsid w:val="00582C4B"/>
    <w:rsid w:val="0058426B"/>
    <w:rsid w:val="00586A3C"/>
    <w:rsid w:val="005913AB"/>
    <w:rsid w:val="00591781"/>
    <w:rsid w:val="00597106"/>
    <w:rsid w:val="00597231"/>
    <w:rsid w:val="005A1CC3"/>
    <w:rsid w:val="005A40BB"/>
    <w:rsid w:val="005A511D"/>
    <w:rsid w:val="005A541C"/>
    <w:rsid w:val="005A7BB9"/>
    <w:rsid w:val="005B13F1"/>
    <w:rsid w:val="005B231D"/>
    <w:rsid w:val="005B38C3"/>
    <w:rsid w:val="005B398E"/>
    <w:rsid w:val="005B482F"/>
    <w:rsid w:val="005C02BB"/>
    <w:rsid w:val="005C0E93"/>
    <w:rsid w:val="005C1705"/>
    <w:rsid w:val="005C20FC"/>
    <w:rsid w:val="005C2774"/>
    <w:rsid w:val="005C3FFA"/>
    <w:rsid w:val="005C59DC"/>
    <w:rsid w:val="005C6B2B"/>
    <w:rsid w:val="005D1875"/>
    <w:rsid w:val="005D2603"/>
    <w:rsid w:val="005D2E28"/>
    <w:rsid w:val="005E03BE"/>
    <w:rsid w:val="005E4E62"/>
    <w:rsid w:val="005E533F"/>
    <w:rsid w:val="005E5D34"/>
    <w:rsid w:val="005E6785"/>
    <w:rsid w:val="005E733E"/>
    <w:rsid w:val="005E7AFC"/>
    <w:rsid w:val="005F270A"/>
    <w:rsid w:val="005F3968"/>
    <w:rsid w:val="005F665E"/>
    <w:rsid w:val="005F7AFA"/>
    <w:rsid w:val="006031C4"/>
    <w:rsid w:val="00604687"/>
    <w:rsid w:val="00604B22"/>
    <w:rsid w:val="006055AC"/>
    <w:rsid w:val="00605652"/>
    <w:rsid w:val="0060575A"/>
    <w:rsid w:val="00605AD8"/>
    <w:rsid w:val="006110EC"/>
    <w:rsid w:val="00612ACD"/>
    <w:rsid w:val="0061408A"/>
    <w:rsid w:val="00615253"/>
    <w:rsid w:val="00615387"/>
    <w:rsid w:val="006178CF"/>
    <w:rsid w:val="00620663"/>
    <w:rsid w:val="006239C0"/>
    <w:rsid w:val="00624FDB"/>
    <w:rsid w:val="0062633F"/>
    <w:rsid w:val="00627432"/>
    <w:rsid w:val="00630F18"/>
    <w:rsid w:val="00631AA1"/>
    <w:rsid w:val="0063349D"/>
    <w:rsid w:val="0063572F"/>
    <w:rsid w:val="00640A8D"/>
    <w:rsid w:val="00640CF3"/>
    <w:rsid w:val="006427F3"/>
    <w:rsid w:val="006435CC"/>
    <w:rsid w:val="00643CE7"/>
    <w:rsid w:val="006441F7"/>
    <w:rsid w:val="0064569E"/>
    <w:rsid w:val="006460DC"/>
    <w:rsid w:val="006461D8"/>
    <w:rsid w:val="00646563"/>
    <w:rsid w:val="00650654"/>
    <w:rsid w:val="00651B10"/>
    <w:rsid w:val="006524AD"/>
    <w:rsid w:val="00654F5D"/>
    <w:rsid w:val="006559C8"/>
    <w:rsid w:val="006564A7"/>
    <w:rsid w:val="006572F8"/>
    <w:rsid w:val="00662875"/>
    <w:rsid w:val="00664551"/>
    <w:rsid w:val="00670321"/>
    <w:rsid w:val="0067392E"/>
    <w:rsid w:val="0067422D"/>
    <w:rsid w:val="0067461D"/>
    <w:rsid w:val="00674C4B"/>
    <w:rsid w:val="00677719"/>
    <w:rsid w:val="00680ABE"/>
    <w:rsid w:val="00682C3C"/>
    <w:rsid w:val="00682F40"/>
    <w:rsid w:val="0068661D"/>
    <w:rsid w:val="006901AB"/>
    <w:rsid w:val="006907AC"/>
    <w:rsid w:val="00690AC6"/>
    <w:rsid w:val="00692C8F"/>
    <w:rsid w:val="006959A5"/>
    <w:rsid w:val="00697074"/>
    <w:rsid w:val="00697700"/>
    <w:rsid w:val="006A1586"/>
    <w:rsid w:val="006A70DF"/>
    <w:rsid w:val="006B066A"/>
    <w:rsid w:val="006B37F9"/>
    <w:rsid w:val="006B3EF4"/>
    <w:rsid w:val="006B4068"/>
    <w:rsid w:val="006B6091"/>
    <w:rsid w:val="006B609E"/>
    <w:rsid w:val="006B69C6"/>
    <w:rsid w:val="006B7F46"/>
    <w:rsid w:val="006C0C4D"/>
    <w:rsid w:val="006C203B"/>
    <w:rsid w:val="006C2A19"/>
    <w:rsid w:val="006C478A"/>
    <w:rsid w:val="006C5663"/>
    <w:rsid w:val="006D03AB"/>
    <w:rsid w:val="006D2316"/>
    <w:rsid w:val="006D50C7"/>
    <w:rsid w:val="006D60AB"/>
    <w:rsid w:val="006D729D"/>
    <w:rsid w:val="006E014D"/>
    <w:rsid w:val="006E42A2"/>
    <w:rsid w:val="006E5F19"/>
    <w:rsid w:val="006E6C5A"/>
    <w:rsid w:val="006E773B"/>
    <w:rsid w:val="006E7DEC"/>
    <w:rsid w:val="006F0BB7"/>
    <w:rsid w:val="006F29FA"/>
    <w:rsid w:val="006F38F1"/>
    <w:rsid w:val="006F68BC"/>
    <w:rsid w:val="006F7C11"/>
    <w:rsid w:val="00701D1D"/>
    <w:rsid w:val="00701F35"/>
    <w:rsid w:val="00701FAD"/>
    <w:rsid w:val="00702B00"/>
    <w:rsid w:val="00713347"/>
    <w:rsid w:val="007144CE"/>
    <w:rsid w:val="00714C27"/>
    <w:rsid w:val="0071517B"/>
    <w:rsid w:val="00715BD4"/>
    <w:rsid w:val="00716E81"/>
    <w:rsid w:val="0072038B"/>
    <w:rsid w:val="00721AFE"/>
    <w:rsid w:val="00721FA8"/>
    <w:rsid w:val="00722E69"/>
    <w:rsid w:val="0072363C"/>
    <w:rsid w:val="0072646A"/>
    <w:rsid w:val="00730EBB"/>
    <w:rsid w:val="007314EF"/>
    <w:rsid w:val="00733A35"/>
    <w:rsid w:val="00735D0C"/>
    <w:rsid w:val="00737288"/>
    <w:rsid w:val="00740AB5"/>
    <w:rsid w:val="0074590C"/>
    <w:rsid w:val="00752FC1"/>
    <w:rsid w:val="007542A9"/>
    <w:rsid w:val="0075456A"/>
    <w:rsid w:val="007605B1"/>
    <w:rsid w:val="007608BA"/>
    <w:rsid w:val="00763792"/>
    <w:rsid w:val="00763A7D"/>
    <w:rsid w:val="007644B5"/>
    <w:rsid w:val="007647F6"/>
    <w:rsid w:val="007653E5"/>
    <w:rsid w:val="00766A34"/>
    <w:rsid w:val="00773380"/>
    <w:rsid w:val="007735CD"/>
    <w:rsid w:val="00773A8B"/>
    <w:rsid w:val="007765EB"/>
    <w:rsid w:val="0078011E"/>
    <w:rsid w:val="00781704"/>
    <w:rsid w:val="00782318"/>
    <w:rsid w:val="007828C3"/>
    <w:rsid w:val="00784083"/>
    <w:rsid w:val="00784961"/>
    <w:rsid w:val="00784999"/>
    <w:rsid w:val="007860F3"/>
    <w:rsid w:val="007875A8"/>
    <w:rsid w:val="00795A68"/>
    <w:rsid w:val="00795CED"/>
    <w:rsid w:val="00795DB8"/>
    <w:rsid w:val="007A3F4A"/>
    <w:rsid w:val="007A4FD5"/>
    <w:rsid w:val="007B075F"/>
    <w:rsid w:val="007B11BF"/>
    <w:rsid w:val="007B416A"/>
    <w:rsid w:val="007B4D21"/>
    <w:rsid w:val="007B53CC"/>
    <w:rsid w:val="007B5EB6"/>
    <w:rsid w:val="007B6D4A"/>
    <w:rsid w:val="007C0E6B"/>
    <w:rsid w:val="007C3DA2"/>
    <w:rsid w:val="007C647D"/>
    <w:rsid w:val="007D7A47"/>
    <w:rsid w:val="007E0895"/>
    <w:rsid w:val="007E4377"/>
    <w:rsid w:val="007E4E5F"/>
    <w:rsid w:val="007E6DB8"/>
    <w:rsid w:val="007E78E5"/>
    <w:rsid w:val="007F01FC"/>
    <w:rsid w:val="007F240C"/>
    <w:rsid w:val="007F4664"/>
    <w:rsid w:val="007F703A"/>
    <w:rsid w:val="007F75AE"/>
    <w:rsid w:val="007F7D28"/>
    <w:rsid w:val="00800722"/>
    <w:rsid w:val="0080310E"/>
    <w:rsid w:val="00803EF9"/>
    <w:rsid w:val="0080714C"/>
    <w:rsid w:val="00807250"/>
    <w:rsid w:val="0081000A"/>
    <w:rsid w:val="00812692"/>
    <w:rsid w:val="0081368A"/>
    <w:rsid w:val="00813781"/>
    <w:rsid w:val="00813837"/>
    <w:rsid w:val="0082062A"/>
    <w:rsid w:val="008217E1"/>
    <w:rsid w:val="008230CA"/>
    <w:rsid w:val="00823244"/>
    <w:rsid w:val="0082548A"/>
    <w:rsid w:val="0083074D"/>
    <w:rsid w:val="00830A35"/>
    <w:rsid w:val="00833D51"/>
    <w:rsid w:val="00834887"/>
    <w:rsid w:val="0083576E"/>
    <w:rsid w:val="00836407"/>
    <w:rsid w:val="008379D6"/>
    <w:rsid w:val="00841AAF"/>
    <w:rsid w:val="00845987"/>
    <w:rsid w:val="0084626C"/>
    <w:rsid w:val="00853957"/>
    <w:rsid w:val="00854F3A"/>
    <w:rsid w:val="00862450"/>
    <w:rsid w:val="00863DDF"/>
    <w:rsid w:val="00864429"/>
    <w:rsid w:val="008650FD"/>
    <w:rsid w:val="00866473"/>
    <w:rsid w:val="00866D4A"/>
    <w:rsid w:val="0086709F"/>
    <w:rsid w:val="00867B4C"/>
    <w:rsid w:val="00867D54"/>
    <w:rsid w:val="008710D6"/>
    <w:rsid w:val="00873B66"/>
    <w:rsid w:val="008743A5"/>
    <w:rsid w:val="00875482"/>
    <w:rsid w:val="008761D3"/>
    <w:rsid w:val="008772CA"/>
    <w:rsid w:val="008802C3"/>
    <w:rsid w:val="00882138"/>
    <w:rsid w:val="00884819"/>
    <w:rsid w:val="0088664C"/>
    <w:rsid w:val="00886846"/>
    <w:rsid w:val="00887AB5"/>
    <w:rsid w:val="00891C90"/>
    <w:rsid w:val="00892354"/>
    <w:rsid w:val="008926E7"/>
    <w:rsid w:val="00895A07"/>
    <w:rsid w:val="00895F38"/>
    <w:rsid w:val="008963FF"/>
    <w:rsid w:val="008970A5"/>
    <w:rsid w:val="00897698"/>
    <w:rsid w:val="008A0E90"/>
    <w:rsid w:val="008A1CCE"/>
    <w:rsid w:val="008A2647"/>
    <w:rsid w:val="008A31AE"/>
    <w:rsid w:val="008A4CA6"/>
    <w:rsid w:val="008A4EB9"/>
    <w:rsid w:val="008A7430"/>
    <w:rsid w:val="008B0336"/>
    <w:rsid w:val="008B08CB"/>
    <w:rsid w:val="008B44EA"/>
    <w:rsid w:val="008B61E6"/>
    <w:rsid w:val="008C35F6"/>
    <w:rsid w:val="008C49C5"/>
    <w:rsid w:val="008C6257"/>
    <w:rsid w:val="008C625D"/>
    <w:rsid w:val="008C7D02"/>
    <w:rsid w:val="008D0114"/>
    <w:rsid w:val="008D07B1"/>
    <w:rsid w:val="008D0A63"/>
    <w:rsid w:val="008E003E"/>
    <w:rsid w:val="008E01F7"/>
    <w:rsid w:val="008E12BD"/>
    <w:rsid w:val="008E340E"/>
    <w:rsid w:val="008F00FB"/>
    <w:rsid w:val="008F1141"/>
    <w:rsid w:val="008F14B6"/>
    <w:rsid w:val="008F1B9D"/>
    <w:rsid w:val="008F4A1A"/>
    <w:rsid w:val="008F4E73"/>
    <w:rsid w:val="00905BA4"/>
    <w:rsid w:val="00905F7D"/>
    <w:rsid w:val="009063B2"/>
    <w:rsid w:val="00913D8E"/>
    <w:rsid w:val="00913E64"/>
    <w:rsid w:val="00915501"/>
    <w:rsid w:val="00921170"/>
    <w:rsid w:val="00921198"/>
    <w:rsid w:val="00923105"/>
    <w:rsid w:val="00926B61"/>
    <w:rsid w:val="00932EBD"/>
    <w:rsid w:val="009351DC"/>
    <w:rsid w:val="0093588F"/>
    <w:rsid w:val="00935C4D"/>
    <w:rsid w:val="0094077F"/>
    <w:rsid w:val="00940788"/>
    <w:rsid w:val="00941239"/>
    <w:rsid w:val="0094310A"/>
    <w:rsid w:val="00943D54"/>
    <w:rsid w:val="009465E6"/>
    <w:rsid w:val="00946C73"/>
    <w:rsid w:val="00950B00"/>
    <w:rsid w:val="00951511"/>
    <w:rsid w:val="00951D05"/>
    <w:rsid w:val="00952B04"/>
    <w:rsid w:val="009551F0"/>
    <w:rsid w:val="0095627E"/>
    <w:rsid w:val="00956D02"/>
    <w:rsid w:val="00957274"/>
    <w:rsid w:val="009575A6"/>
    <w:rsid w:val="00963951"/>
    <w:rsid w:val="009673BB"/>
    <w:rsid w:val="00970E10"/>
    <w:rsid w:val="00975336"/>
    <w:rsid w:val="00977791"/>
    <w:rsid w:val="009779EA"/>
    <w:rsid w:val="00980440"/>
    <w:rsid w:val="00984BB3"/>
    <w:rsid w:val="009879AD"/>
    <w:rsid w:val="00987D0E"/>
    <w:rsid w:val="009919EB"/>
    <w:rsid w:val="00992172"/>
    <w:rsid w:val="009922E6"/>
    <w:rsid w:val="00993D1B"/>
    <w:rsid w:val="009957AD"/>
    <w:rsid w:val="00996213"/>
    <w:rsid w:val="009A0521"/>
    <w:rsid w:val="009A0D00"/>
    <w:rsid w:val="009A1743"/>
    <w:rsid w:val="009A1A6A"/>
    <w:rsid w:val="009A3F7E"/>
    <w:rsid w:val="009A428A"/>
    <w:rsid w:val="009A48D0"/>
    <w:rsid w:val="009A48EA"/>
    <w:rsid w:val="009A64E5"/>
    <w:rsid w:val="009A6900"/>
    <w:rsid w:val="009A7935"/>
    <w:rsid w:val="009B1276"/>
    <w:rsid w:val="009B370A"/>
    <w:rsid w:val="009B3A0B"/>
    <w:rsid w:val="009B64B5"/>
    <w:rsid w:val="009B6A37"/>
    <w:rsid w:val="009C2BB1"/>
    <w:rsid w:val="009C494A"/>
    <w:rsid w:val="009C6A41"/>
    <w:rsid w:val="009C74A3"/>
    <w:rsid w:val="009D06D0"/>
    <w:rsid w:val="009D1D3E"/>
    <w:rsid w:val="009D325A"/>
    <w:rsid w:val="009D3861"/>
    <w:rsid w:val="009E02CD"/>
    <w:rsid w:val="009E0A80"/>
    <w:rsid w:val="009E0C7F"/>
    <w:rsid w:val="009E2322"/>
    <w:rsid w:val="009E2431"/>
    <w:rsid w:val="009E53A6"/>
    <w:rsid w:val="009E5DC7"/>
    <w:rsid w:val="009E6191"/>
    <w:rsid w:val="009E6D41"/>
    <w:rsid w:val="009F3BAD"/>
    <w:rsid w:val="009F4143"/>
    <w:rsid w:val="009F6527"/>
    <w:rsid w:val="009F6F20"/>
    <w:rsid w:val="00A005AB"/>
    <w:rsid w:val="00A0226C"/>
    <w:rsid w:val="00A0343D"/>
    <w:rsid w:val="00A03B9B"/>
    <w:rsid w:val="00A056B3"/>
    <w:rsid w:val="00A1417F"/>
    <w:rsid w:val="00A16744"/>
    <w:rsid w:val="00A174BA"/>
    <w:rsid w:val="00A205DB"/>
    <w:rsid w:val="00A2090C"/>
    <w:rsid w:val="00A20A65"/>
    <w:rsid w:val="00A20C9B"/>
    <w:rsid w:val="00A223F4"/>
    <w:rsid w:val="00A24315"/>
    <w:rsid w:val="00A25712"/>
    <w:rsid w:val="00A2718F"/>
    <w:rsid w:val="00A27915"/>
    <w:rsid w:val="00A30400"/>
    <w:rsid w:val="00A30F35"/>
    <w:rsid w:val="00A31772"/>
    <w:rsid w:val="00A333F8"/>
    <w:rsid w:val="00A3753D"/>
    <w:rsid w:val="00A422F1"/>
    <w:rsid w:val="00A42A5C"/>
    <w:rsid w:val="00A4362E"/>
    <w:rsid w:val="00A43C19"/>
    <w:rsid w:val="00A45079"/>
    <w:rsid w:val="00A45A1C"/>
    <w:rsid w:val="00A46039"/>
    <w:rsid w:val="00A52D19"/>
    <w:rsid w:val="00A53003"/>
    <w:rsid w:val="00A60CFD"/>
    <w:rsid w:val="00A61233"/>
    <w:rsid w:val="00A61A70"/>
    <w:rsid w:val="00A6254A"/>
    <w:rsid w:val="00A62B96"/>
    <w:rsid w:val="00A6776B"/>
    <w:rsid w:val="00A677C9"/>
    <w:rsid w:val="00A715E3"/>
    <w:rsid w:val="00A71D08"/>
    <w:rsid w:val="00A740CB"/>
    <w:rsid w:val="00A742E3"/>
    <w:rsid w:val="00A749E1"/>
    <w:rsid w:val="00A75B4E"/>
    <w:rsid w:val="00A83FF9"/>
    <w:rsid w:val="00A8503C"/>
    <w:rsid w:val="00A85724"/>
    <w:rsid w:val="00A85F7A"/>
    <w:rsid w:val="00A86E7D"/>
    <w:rsid w:val="00A9021D"/>
    <w:rsid w:val="00A907BC"/>
    <w:rsid w:val="00A9178E"/>
    <w:rsid w:val="00A91F36"/>
    <w:rsid w:val="00A954D9"/>
    <w:rsid w:val="00A959AE"/>
    <w:rsid w:val="00A97568"/>
    <w:rsid w:val="00AA04B0"/>
    <w:rsid w:val="00AA1081"/>
    <w:rsid w:val="00AA39FF"/>
    <w:rsid w:val="00AA63D4"/>
    <w:rsid w:val="00AA69C9"/>
    <w:rsid w:val="00AB14E2"/>
    <w:rsid w:val="00AB280F"/>
    <w:rsid w:val="00AB4DE5"/>
    <w:rsid w:val="00AB5A0D"/>
    <w:rsid w:val="00AC061B"/>
    <w:rsid w:val="00AC1074"/>
    <w:rsid w:val="00AC124C"/>
    <w:rsid w:val="00AC4DB0"/>
    <w:rsid w:val="00AD423A"/>
    <w:rsid w:val="00AD7CC9"/>
    <w:rsid w:val="00AE5CAC"/>
    <w:rsid w:val="00AF1884"/>
    <w:rsid w:val="00AF20AA"/>
    <w:rsid w:val="00AF341E"/>
    <w:rsid w:val="00AF3D74"/>
    <w:rsid w:val="00AF4CB5"/>
    <w:rsid w:val="00AF6583"/>
    <w:rsid w:val="00AF7288"/>
    <w:rsid w:val="00B01DCD"/>
    <w:rsid w:val="00B03B08"/>
    <w:rsid w:val="00B04789"/>
    <w:rsid w:val="00B12644"/>
    <w:rsid w:val="00B14627"/>
    <w:rsid w:val="00B14A20"/>
    <w:rsid w:val="00B14E36"/>
    <w:rsid w:val="00B16F8D"/>
    <w:rsid w:val="00B21F81"/>
    <w:rsid w:val="00B23145"/>
    <w:rsid w:val="00B27948"/>
    <w:rsid w:val="00B310AA"/>
    <w:rsid w:val="00B3149F"/>
    <w:rsid w:val="00B33B52"/>
    <w:rsid w:val="00B34F43"/>
    <w:rsid w:val="00B35AF8"/>
    <w:rsid w:val="00B36994"/>
    <w:rsid w:val="00B41F3D"/>
    <w:rsid w:val="00B429D6"/>
    <w:rsid w:val="00B448FF"/>
    <w:rsid w:val="00B46672"/>
    <w:rsid w:val="00B529B8"/>
    <w:rsid w:val="00B537E1"/>
    <w:rsid w:val="00B55B81"/>
    <w:rsid w:val="00B5675E"/>
    <w:rsid w:val="00B61A03"/>
    <w:rsid w:val="00B61D26"/>
    <w:rsid w:val="00B633E1"/>
    <w:rsid w:val="00B67E66"/>
    <w:rsid w:val="00B71B8D"/>
    <w:rsid w:val="00B72119"/>
    <w:rsid w:val="00B73102"/>
    <w:rsid w:val="00B73A15"/>
    <w:rsid w:val="00B746C2"/>
    <w:rsid w:val="00B84513"/>
    <w:rsid w:val="00B85B7D"/>
    <w:rsid w:val="00B91030"/>
    <w:rsid w:val="00B91616"/>
    <w:rsid w:val="00B9217C"/>
    <w:rsid w:val="00BA2DBA"/>
    <w:rsid w:val="00BA4E29"/>
    <w:rsid w:val="00BA70D8"/>
    <w:rsid w:val="00BB219C"/>
    <w:rsid w:val="00BB295D"/>
    <w:rsid w:val="00BB7B58"/>
    <w:rsid w:val="00BB7B88"/>
    <w:rsid w:val="00BC113C"/>
    <w:rsid w:val="00BC4C5C"/>
    <w:rsid w:val="00BC6B72"/>
    <w:rsid w:val="00BD2D9C"/>
    <w:rsid w:val="00BD3E92"/>
    <w:rsid w:val="00BD4074"/>
    <w:rsid w:val="00BD6FE0"/>
    <w:rsid w:val="00BE01C9"/>
    <w:rsid w:val="00BE112B"/>
    <w:rsid w:val="00BE4875"/>
    <w:rsid w:val="00BE5BF0"/>
    <w:rsid w:val="00BE6573"/>
    <w:rsid w:val="00BE6CE4"/>
    <w:rsid w:val="00BF00D0"/>
    <w:rsid w:val="00BF0E58"/>
    <w:rsid w:val="00BF0FD9"/>
    <w:rsid w:val="00BF1FCB"/>
    <w:rsid w:val="00BF2D21"/>
    <w:rsid w:val="00BF4412"/>
    <w:rsid w:val="00BF461B"/>
    <w:rsid w:val="00BF4F93"/>
    <w:rsid w:val="00C00B22"/>
    <w:rsid w:val="00C01012"/>
    <w:rsid w:val="00C02EEF"/>
    <w:rsid w:val="00C03457"/>
    <w:rsid w:val="00C054DC"/>
    <w:rsid w:val="00C06078"/>
    <w:rsid w:val="00C066BC"/>
    <w:rsid w:val="00C07033"/>
    <w:rsid w:val="00C109EC"/>
    <w:rsid w:val="00C1222E"/>
    <w:rsid w:val="00C12EBC"/>
    <w:rsid w:val="00C160DA"/>
    <w:rsid w:val="00C16FEB"/>
    <w:rsid w:val="00C22E1B"/>
    <w:rsid w:val="00C23887"/>
    <w:rsid w:val="00C2439A"/>
    <w:rsid w:val="00C244FE"/>
    <w:rsid w:val="00C24635"/>
    <w:rsid w:val="00C26BB2"/>
    <w:rsid w:val="00C27CA5"/>
    <w:rsid w:val="00C30B56"/>
    <w:rsid w:val="00C316EA"/>
    <w:rsid w:val="00C32E54"/>
    <w:rsid w:val="00C33144"/>
    <w:rsid w:val="00C40981"/>
    <w:rsid w:val="00C43F6D"/>
    <w:rsid w:val="00C4585B"/>
    <w:rsid w:val="00C45F5A"/>
    <w:rsid w:val="00C46DC8"/>
    <w:rsid w:val="00C46E1B"/>
    <w:rsid w:val="00C47082"/>
    <w:rsid w:val="00C50D22"/>
    <w:rsid w:val="00C520B4"/>
    <w:rsid w:val="00C602AA"/>
    <w:rsid w:val="00C6119C"/>
    <w:rsid w:val="00C64F48"/>
    <w:rsid w:val="00C65C4C"/>
    <w:rsid w:val="00C722AA"/>
    <w:rsid w:val="00C72DC7"/>
    <w:rsid w:val="00C756A5"/>
    <w:rsid w:val="00C75A3F"/>
    <w:rsid w:val="00C77D94"/>
    <w:rsid w:val="00C800FC"/>
    <w:rsid w:val="00C80FE7"/>
    <w:rsid w:val="00C8104D"/>
    <w:rsid w:val="00C8330D"/>
    <w:rsid w:val="00C83918"/>
    <w:rsid w:val="00C85F68"/>
    <w:rsid w:val="00C869FC"/>
    <w:rsid w:val="00C90886"/>
    <w:rsid w:val="00C93FFE"/>
    <w:rsid w:val="00C94360"/>
    <w:rsid w:val="00C9470B"/>
    <w:rsid w:val="00C96F38"/>
    <w:rsid w:val="00CA0359"/>
    <w:rsid w:val="00CA1E18"/>
    <w:rsid w:val="00CA24D5"/>
    <w:rsid w:val="00CA695C"/>
    <w:rsid w:val="00CA7C52"/>
    <w:rsid w:val="00CA7F88"/>
    <w:rsid w:val="00CB0649"/>
    <w:rsid w:val="00CB0CE2"/>
    <w:rsid w:val="00CB0F3E"/>
    <w:rsid w:val="00CB20AE"/>
    <w:rsid w:val="00CB29CA"/>
    <w:rsid w:val="00CB4506"/>
    <w:rsid w:val="00CB4B8E"/>
    <w:rsid w:val="00CB677D"/>
    <w:rsid w:val="00CC1B26"/>
    <w:rsid w:val="00CC1FD6"/>
    <w:rsid w:val="00CC3E09"/>
    <w:rsid w:val="00CC7559"/>
    <w:rsid w:val="00CD1616"/>
    <w:rsid w:val="00CD1A89"/>
    <w:rsid w:val="00CD33EA"/>
    <w:rsid w:val="00CD5723"/>
    <w:rsid w:val="00CD6408"/>
    <w:rsid w:val="00CE1F6E"/>
    <w:rsid w:val="00CE3473"/>
    <w:rsid w:val="00CE3578"/>
    <w:rsid w:val="00CE5714"/>
    <w:rsid w:val="00CE78A3"/>
    <w:rsid w:val="00CF0FA3"/>
    <w:rsid w:val="00CF5441"/>
    <w:rsid w:val="00CF6DBC"/>
    <w:rsid w:val="00D014E1"/>
    <w:rsid w:val="00D01C38"/>
    <w:rsid w:val="00D03711"/>
    <w:rsid w:val="00D03F24"/>
    <w:rsid w:val="00D11AE2"/>
    <w:rsid w:val="00D11BAE"/>
    <w:rsid w:val="00D173D4"/>
    <w:rsid w:val="00D20A52"/>
    <w:rsid w:val="00D2723A"/>
    <w:rsid w:val="00D30A04"/>
    <w:rsid w:val="00D3280C"/>
    <w:rsid w:val="00D339A1"/>
    <w:rsid w:val="00D34667"/>
    <w:rsid w:val="00D37D6B"/>
    <w:rsid w:val="00D40200"/>
    <w:rsid w:val="00D406C7"/>
    <w:rsid w:val="00D4116C"/>
    <w:rsid w:val="00D433AF"/>
    <w:rsid w:val="00D43B1C"/>
    <w:rsid w:val="00D44DC3"/>
    <w:rsid w:val="00D47371"/>
    <w:rsid w:val="00D4774A"/>
    <w:rsid w:val="00D500DC"/>
    <w:rsid w:val="00D52518"/>
    <w:rsid w:val="00D52B38"/>
    <w:rsid w:val="00D57321"/>
    <w:rsid w:val="00D5763D"/>
    <w:rsid w:val="00D6006B"/>
    <w:rsid w:val="00D60826"/>
    <w:rsid w:val="00D61CBB"/>
    <w:rsid w:val="00D6266D"/>
    <w:rsid w:val="00D662F5"/>
    <w:rsid w:val="00D672DB"/>
    <w:rsid w:val="00D7195F"/>
    <w:rsid w:val="00D7251C"/>
    <w:rsid w:val="00D759C4"/>
    <w:rsid w:val="00D8137D"/>
    <w:rsid w:val="00D81CEF"/>
    <w:rsid w:val="00D81F77"/>
    <w:rsid w:val="00D82186"/>
    <w:rsid w:val="00D82B61"/>
    <w:rsid w:val="00D82D30"/>
    <w:rsid w:val="00D8473C"/>
    <w:rsid w:val="00D869DB"/>
    <w:rsid w:val="00D87FEA"/>
    <w:rsid w:val="00D91F03"/>
    <w:rsid w:val="00D92D4A"/>
    <w:rsid w:val="00D941CD"/>
    <w:rsid w:val="00D95CFD"/>
    <w:rsid w:val="00DA0B6E"/>
    <w:rsid w:val="00DA0CD2"/>
    <w:rsid w:val="00DA159D"/>
    <w:rsid w:val="00DA212C"/>
    <w:rsid w:val="00DA261D"/>
    <w:rsid w:val="00DA3628"/>
    <w:rsid w:val="00DA753B"/>
    <w:rsid w:val="00DB0519"/>
    <w:rsid w:val="00DB227B"/>
    <w:rsid w:val="00DB2CBC"/>
    <w:rsid w:val="00DB3A51"/>
    <w:rsid w:val="00DC0B22"/>
    <w:rsid w:val="00DC299C"/>
    <w:rsid w:val="00DC2A33"/>
    <w:rsid w:val="00DC3320"/>
    <w:rsid w:val="00DC4595"/>
    <w:rsid w:val="00DC5BB6"/>
    <w:rsid w:val="00DC7809"/>
    <w:rsid w:val="00DC7A79"/>
    <w:rsid w:val="00DD1A55"/>
    <w:rsid w:val="00DD26AF"/>
    <w:rsid w:val="00DD2DBC"/>
    <w:rsid w:val="00DD4AD4"/>
    <w:rsid w:val="00DE0026"/>
    <w:rsid w:val="00DE0C69"/>
    <w:rsid w:val="00DE1820"/>
    <w:rsid w:val="00DE254E"/>
    <w:rsid w:val="00DE4D0E"/>
    <w:rsid w:val="00DE5844"/>
    <w:rsid w:val="00DE5A87"/>
    <w:rsid w:val="00DE6356"/>
    <w:rsid w:val="00DF2654"/>
    <w:rsid w:val="00DF4839"/>
    <w:rsid w:val="00DF7F0A"/>
    <w:rsid w:val="00E040B5"/>
    <w:rsid w:val="00E055B3"/>
    <w:rsid w:val="00E116FA"/>
    <w:rsid w:val="00E20187"/>
    <w:rsid w:val="00E20C61"/>
    <w:rsid w:val="00E2259B"/>
    <w:rsid w:val="00E2746F"/>
    <w:rsid w:val="00E31331"/>
    <w:rsid w:val="00E34031"/>
    <w:rsid w:val="00E41630"/>
    <w:rsid w:val="00E41973"/>
    <w:rsid w:val="00E44112"/>
    <w:rsid w:val="00E45B93"/>
    <w:rsid w:val="00E526B8"/>
    <w:rsid w:val="00E53D9A"/>
    <w:rsid w:val="00E5616C"/>
    <w:rsid w:val="00E57B2E"/>
    <w:rsid w:val="00E655FD"/>
    <w:rsid w:val="00E72883"/>
    <w:rsid w:val="00E741A1"/>
    <w:rsid w:val="00E74AC4"/>
    <w:rsid w:val="00E751E2"/>
    <w:rsid w:val="00E81451"/>
    <w:rsid w:val="00E83D7B"/>
    <w:rsid w:val="00E84529"/>
    <w:rsid w:val="00E84537"/>
    <w:rsid w:val="00E84A2A"/>
    <w:rsid w:val="00E87A28"/>
    <w:rsid w:val="00E943FB"/>
    <w:rsid w:val="00E94A6C"/>
    <w:rsid w:val="00E9599E"/>
    <w:rsid w:val="00E968C1"/>
    <w:rsid w:val="00EA133C"/>
    <w:rsid w:val="00EA15C1"/>
    <w:rsid w:val="00EA6694"/>
    <w:rsid w:val="00EB01FC"/>
    <w:rsid w:val="00EB3690"/>
    <w:rsid w:val="00EB42B6"/>
    <w:rsid w:val="00EC3996"/>
    <w:rsid w:val="00EC3E52"/>
    <w:rsid w:val="00EC5E1D"/>
    <w:rsid w:val="00EC6F14"/>
    <w:rsid w:val="00ED086F"/>
    <w:rsid w:val="00ED1C51"/>
    <w:rsid w:val="00ED2ABA"/>
    <w:rsid w:val="00ED3E76"/>
    <w:rsid w:val="00ED7D05"/>
    <w:rsid w:val="00EE1D9B"/>
    <w:rsid w:val="00EE387E"/>
    <w:rsid w:val="00EE7851"/>
    <w:rsid w:val="00EF05BD"/>
    <w:rsid w:val="00EF36F1"/>
    <w:rsid w:val="00EF3B4D"/>
    <w:rsid w:val="00EF684C"/>
    <w:rsid w:val="00F003C7"/>
    <w:rsid w:val="00F0280C"/>
    <w:rsid w:val="00F0557C"/>
    <w:rsid w:val="00F06C53"/>
    <w:rsid w:val="00F100A3"/>
    <w:rsid w:val="00F10532"/>
    <w:rsid w:val="00F12767"/>
    <w:rsid w:val="00F1302A"/>
    <w:rsid w:val="00F136E8"/>
    <w:rsid w:val="00F155C0"/>
    <w:rsid w:val="00F22F76"/>
    <w:rsid w:val="00F2336E"/>
    <w:rsid w:val="00F27FFA"/>
    <w:rsid w:val="00F31562"/>
    <w:rsid w:val="00F31CD3"/>
    <w:rsid w:val="00F32917"/>
    <w:rsid w:val="00F35263"/>
    <w:rsid w:val="00F4059C"/>
    <w:rsid w:val="00F412B4"/>
    <w:rsid w:val="00F520A3"/>
    <w:rsid w:val="00F54C84"/>
    <w:rsid w:val="00F568BB"/>
    <w:rsid w:val="00F56E31"/>
    <w:rsid w:val="00F6304C"/>
    <w:rsid w:val="00F634D0"/>
    <w:rsid w:val="00F6401F"/>
    <w:rsid w:val="00F673D1"/>
    <w:rsid w:val="00F673E2"/>
    <w:rsid w:val="00F7048B"/>
    <w:rsid w:val="00F70DE6"/>
    <w:rsid w:val="00F713FB"/>
    <w:rsid w:val="00F71C8D"/>
    <w:rsid w:val="00F73253"/>
    <w:rsid w:val="00F73B55"/>
    <w:rsid w:val="00F800EF"/>
    <w:rsid w:val="00F81CE0"/>
    <w:rsid w:val="00F82DDB"/>
    <w:rsid w:val="00F83527"/>
    <w:rsid w:val="00F83DE3"/>
    <w:rsid w:val="00F84CEC"/>
    <w:rsid w:val="00F87751"/>
    <w:rsid w:val="00F90984"/>
    <w:rsid w:val="00F91DAD"/>
    <w:rsid w:val="00F93046"/>
    <w:rsid w:val="00F9314B"/>
    <w:rsid w:val="00F946A8"/>
    <w:rsid w:val="00F94AE6"/>
    <w:rsid w:val="00F97DF7"/>
    <w:rsid w:val="00FA11D6"/>
    <w:rsid w:val="00FA3E90"/>
    <w:rsid w:val="00FA4923"/>
    <w:rsid w:val="00FA6E90"/>
    <w:rsid w:val="00FB1904"/>
    <w:rsid w:val="00FB4D85"/>
    <w:rsid w:val="00FB5090"/>
    <w:rsid w:val="00FB5AAA"/>
    <w:rsid w:val="00FB5C77"/>
    <w:rsid w:val="00FB76F7"/>
    <w:rsid w:val="00FC15B4"/>
    <w:rsid w:val="00FC1B0D"/>
    <w:rsid w:val="00FC35B8"/>
    <w:rsid w:val="00FC549D"/>
    <w:rsid w:val="00FC633F"/>
    <w:rsid w:val="00FD2F43"/>
    <w:rsid w:val="00FD38B4"/>
    <w:rsid w:val="00FD5FF7"/>
    <w:rsid w:val="00FE1D59"/>
    <w:rsid w:val="00FE2107"/>
    <w:rsid w:val="00FE3961"/>
    <w:rsid w:val="00FE5CA2"/>
    <w:rsid w:val="00FF0671"/>
    <w:rsid w:val="00FF5C24"/>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29"/>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887AB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 w:type="character" w:customStyle="1" w:styleId="Heading4Char">
    <w:name w:val="Heading 4 Char"/>
    <w:basedOn w:val="DefaultParagraphFont"/>
    <w:link w:val="Heading4"/>
    <w:uiPriority w:val="9"/>
    <w:semiHidden/>
    <w:rsid w:val="00887AB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20</Pages>
  <Words>5076</Words>
  <Characters>28939</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Ndaedzo Munyai</cp:lastModifiedBy>
  <cp:revision>8</cp:revision>
  <cp:lastPrinted>2025-03-04T07:17:00Z</cp:lastPrinted>
  <dcterms:created xsi:type="dcterms:W3CDTF">2026-08-18T09:37:00Z</dcterms:created>
  <dcterms:modified xsi:type="dcterms:W3CDTF">2026-10-19T09:46:00Z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ee39e58f-951f-477c-8c8c-d05b8a5a6049</vt:lpwstr>
  </property>
</Properties>
</file>