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00E0A" w14:textId="77777777" w:rsidR="00B001B4" w:rsidRDefault="00B001B4" w:rsidP="00B001B4">
      <w:r>
        <w:t xml:space="preserve">                                    </w:t>
      </w:r>
      <w:r>
        <w:rPr>
          <w:noProof/>
          <w:lang w:eastAsia="en-ZA"/>
        </w:rPr>
        <w:drawing>
          <wp:inline distT="0" distB="0" distL="0" distR="0" wp14:anchorId="541B4D18" wp14:editId="366972E7">
            <wp:extent cx="3885565" cy="7620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5565" cy="762000"/>
                    </a:xfrm>
                    <a:prstGeom prst="rect">
                      <a:avLst/>
                    </a:prstGeom>
                    <a:noFill/>
                  </pic:spPr>
                </pic:pic>
              </a:graphicData>
            </a:graphic>
          </wp:inline>
        </w:drawing>
      </w:r>
    </w:p>
    <w:p w14:paraId="26A74238" w14:textId="77777777" w:rsidR="00B001B4" w:rsidRDefault="00B001B4" w:rsidP="00B001B4"/>
    <w:p w14:paraId="79A414BD" w14:textId="77777777" w:rsidR="00B001B4" w:rsidRDefault="00B001B4" w:rsidP="00B001B4">
      <w:pPr>
        <w:rPr>
          <w:rFonts w:ascii="Arial" w:hAnsi="Arial" w:cs="Arial"/>
          <w:b/>
          <w:sz w:val="24"/>
          <w:szCs w:val="24"/>
          <w:u w:val="single"/>
        </w:rPr>
      </w:pPr>
    </w:p>
    <w:p w14:paraId="26BC91EB" w14:textId="77777777" w:rsidR="00B001B4" w:rsidRDefault="00B001B4" w:rsidP="00B001B4">
      <w:pPr>
        <w:pBdr>
          <w:top w:val="threeDEmboss" w:sz="24" w:space="1" w:color="auto"/>
          <w:left w:val="threeDEmboss" w:sz="24" w:space="4" w:color="auto"/>
          <w:bottom w:val="threeDEngrave" w:sz="24" w:space="1" w:color="auto"/>
          <w:right w:val="threeDEngrave" w:sz="24" w:space="4" w:color="auto"/>
        </w:pBdr>
        <w:jc w:val="center"/>
        <w:rPr>
          <w:rFonts w:ascii="Arial" w:hAnsi="Arial" w:cs="Arial"/>
          <w:b/>
          <w:sz w:val="24"/>
          <w:szCs w:val="24"/>
          <w:u w:val="single"/>
        </w:rPr>
      </w:pPr>
    </w:p>
    <w:p w14:paraId="2B36B692" w14:textId="77777777" w:rsidR="00B001B4" w:rsidRPr="00E37BF6" w:rsidRDefault="00B001B4" w:rsidP="00B001B4">
      <w:pPr>
        <w:pBdr>
          <w:top w:val="threeDEmboss" w:sz="24" w:space="1" w:color="auto"/>
          <w:left w:val="threeDEmboss" w:sz="24" w:space="4" w:color="auto"/>
          <w:bottom w:val="threeDEngrave" w:sz="24" w:space="1" w:color="auto"/>
          <w:right w:val="threeDEngrave" w:sz="24" w:space="4" w:color="auto"/>
        </w:pBdr>
        <w:jc w:val="center"/>
        <w:rPr>
          <w:rFonts w:ascii="Arial" w:hAnsi="Arial" w:cs="Arial"/>
          <w:b/>
          <w:sz w:val="36"/>
          <w:szCs w:val="36"/>
          <w:u w:val="single"/>
        </w:rPr>
      </w:pPr>
      <w:r w:rsidRPr="00480A74">
        <w:rPr>
          <w:rFonts w:ascii="Arial" w:hAnsi="Arial" w:cs="Arial"/>
          <w:b/>
          <w:sz w:val="36"/>
          <w:szCs w:val="36"/>
          <w:u w:val="single"/>
        </w:rPr>
        <w:t>TENDER NO: SCM - INFRA 02/2026 (3GB)</w:t>
      </w:r>
    </w:p>
    <w:p w14:paraId="6D06BC7A" w14:textId="77777777" w:rsidR="00B001B4" w:rsidRPr="00E37BF6" w:rsidRDefault="00B001B4" w:rsidP="00B001B4">
      <w:pPr>
        <w:pBdr>
          <w:top w:val="threeDEmboss" w:sz="24" w:space="1" w:color="auto"/>
          <w:left w:val="threeDEmboss" w:sz="24" w:space="4" w:color="auto"/>
          <w:bottom w:val="threeDEngrave" w:sz="24" w:space="1" w:color="auto"/>
          <w:right w:val="threeDEngrave" w:sz="24" w:space="4" w:color="auto"/>
        </w:pBdr>
        <w:jc w:val="center"/>
        <w:rPr>
          <w:rFonts w:ascii="Arial" w:hAnsi="Arial" w:cs="Arial"/>
          <w:b/>
          <w:sz w:val="36"/>
          <w:szCs w:val="36"/>
          <w:u w:val="single"/>
        </w:rPr>
      </w:pPr>
    </w:p>
    <w:p w14:paraId="3679926D" w14:textId="77777777" w:rsidR="00B001B4" w:rsidRPr="00081156" w:rsidRDefault="00B001B4" w:rsidP="00B001B4">
      <w:pPr>
        <w:jc w:val="center"/>
        <w:rPr>
          <w:rFonts w:ascii="Arial" w:hAnsi="Arial" w:cs="Arial"/>
          <w:b/>
          <w:sz w:val="36"/>
          <w:szCs w:val="36"/>
          <w:u w:val="single"/>
        </w:rPr>
      </w:pPr>
    </w:p>
    <w:p w14:paraId="70F32E0B" w14:textId="270EEA1A" w:rsidR="00B001B4" w:rsidRDefault="00B001B4" w:rsidP="00B001B4">
      <w:pPr>
        <w:jc w:val="center"/>
        <w:rPr>
          <w:rFonts w:ascii="Arial" w:hAnsi="Arial" w:cs="Arial"/>
          <w:b/>
          <w:sz w:val="48"/>
          <w:szCs w:val="48"/>
        </w:rPr>
      </w:pPr>
      <w:r>
        <w:rPr>
          <w:rFonts w:ascii="Arial" w:hAnsi="Arial" w:cs="Arial"/>
          <w:b/>
          <w:sz w:val="48"/>
          <w:szCs w:val="48"/>
          <w:u w:val="single"/>
        </w:rPr>
        <w:t>INVITATION FOR TENDERS</w:t>
      </w:r>
      <w:r w:rsidRPr="00081156">
        <w:rPr>
          <w:rFonts w:ascii="Arial" w:hAnsi="Arial" w:cs="Arial"/>
          <w:b/>
          <w:sz w:val="48"/>
          <w:szCs w:val="48"/>
          <w:u w:val="single"/>
        </w:rPr>
        <w:t xml:space="preserve"> FROM SUITABLE CONTRACTORS</w:t>
      </w:r>
      <w:r>
        <w:rPr>
          <w:rFonts w:ascii="Arial" w:hAnsi="Arial" w:cs="Arial"/>
          <w:b/>
          <w:sz w:val="48"/>
          <w:szCs w:val="48"/>
          <w:u w:val="single"/>
        </w:rPr>
        <w:t xml:space="preserve"> WITH CIDB GRADING OF (3GB) OR HIGHER FOR REPAIRS AND RENOVATIONS AT </w:t>
      </w:r>
      <w:r w:rsidR="00480A74">
        <w:rPr>
          <w:rFonts w:ascii="Arial" w:hAnsi="Arial" w:cs="Arial"/>
          <w:b/>
          <w:sz w:val="48"/>
          <w:szCs w:val="48"/>
          <w:u w:val="single"/>
        </w:rPr>
        <w:t>MAJWEMASWEU</w:t>
      </w:r>
      <w:r>
        <w:rPr>
          <w:rFonts w:ascii="Arial" w:hAnsi="Arial" w:cs="Arial"/>
          <w:b/>
          <w:sz w:val="48"/>
          <w:szCs w:val="48"/>
          <w:u w:val="single"/>
        </w:rPr>
        <w:t xml:space="preserve"> PUBLIC LIBRARY, BRANDFORT</w:t>
      </w:r>
      <w:r w:rsidRPr="00081156">
        <w:rPr>
          <w:rFonts w:ascii="Arial" w:hAnsi="Arial" w:cs="Arial"/>
          <w:b/>
          <w:sz w:val="48"/>
          <w:szCs w:val="48"/>
          <w:u w:val="single"/>
        </w:rPr>
        <w:t>.</w:t>
      </w:r>
    </w:p>
    <w:p w14:paraId="3C3A6304" w14:textId="77777777" w:rsidR="00B001B4" w:rsidRDefault="00B001B4" w:rsidP="00B001B4">
      <w:pPr>
        <w:jc w:val="center"/>
        <w:rPr>
          <w:rFonts w:ascii="Arial" w:hAnsi="Arial" w:cs="Arial"/>
          <w:b/>
          <w:sz w:val="48"/>
          <w:szCs w:val="48"/>
        </w:rPr>
      </w:pPr>
    </w:p>
    <w:p w14:paraId="26F57695" w14:textId="77777777" w:rsidR="00B001B4" w:rsidRDefault="00B001B4" w:rsidP="00B001B4">
      <w:pPr>
        <w:jc w:val="center"/>
        <w:rPr>
          <w:rFonts w:ascii="Arial" w:hAnsi="Arial" w:cs="Arial"/>
          <w:b/>
          <w:sz w:val="48"/>
          <w:szCs w:val="48"/>
        </w:rPr>
      </w:pPr>
    </w:p>
    <w:p w14:paraId="31D2FBB6" w14:textId="77777777" w:rsidR="00B001B4" w:rsidRDefault="00B001B4" w:rsidP="00B001B4">
      <w:pPr>
        <w:jc w:val="center"/>
        <w:rPr>
          <w:rFonts w:ascii="Arial" w:hAnsi="Arial" w:cs="Arial"/>
          <w:b/>
          <w:sz w:val="48"/>
          <w:szCs w:val="48"/>
        </w:rPr>
      </w:pPr>
    </w:p>
    <w:p w14:paraId="060F36D5" w14:textId="77777777" w:rsidR="00B001B4" w:rsidRDefault="00B001B4" w:rsidP="00B001B4">
      <w:pPr>
        <w:rPr>
          <w:rFonts w:ascii="Arial" w:hAnsi="Arial" w:cs="Arial"/>
          <w:b/>
          <w:sz w:val="48"/>
          <w:szCs w:val="48"/>
        </w:rPr>
      </w:pPr>
    </w:p>
    <w:p w14:paraId="10B74852" w14:textId="77777777" w:rsidR="00B001B4" w:rsidRDefault="00B001B4" w:rsidP="00B001B4">
      <w:pPr>
        <w:jc w:val="center"/>
        <w:rPr>
          <w:rFonts w:ascii="Arial" w:hAnsi="Arial" w:cs="Arial"/>
          <w:b/>
          <w:sz w:val="48"/>
          <w:szCs w:val="48"/>
        </w:rPr>
      </w:pPr>
    </w:p>
    <w:p w14:paraId="489684E4" w14:textId="3D1339B2" w:rsidR="00B001B4" w:rsidRPr="00B001B4" w:rsidRDefault="00A131D7" w:rsidP="00B001B4">
      <w:pPr>
        <w:jc w:val="right"/>
        <w:rPr>
          <w:rFonts w:ascii="Arial" w:hAnsi="Arial" w:cs="Arial"/>
          <w:b/>
          <w:sz w:val="48"/>
          <w:szCs w:val="48"/>
        </w:rPr>
      </w:pPr>
      <w:r>
        <w:rPr>
          <w:rFonts w:ascii="Arial" w:hAnsi="Arial" w:cs="Arial"/>
          <w:b/>
          <w:sz w:val="48"/>
          <w:szCs w:val="48"/>
        </w:rPr>
        <w:t>OCTOBE</w:t>
      </w:r>
      <w:r w:rsidR="00B001B4">
        <w:rPr>
          <w:rFonts w:ascii="Arial" w:hAnsi="Arial" w:cs="Arial"/>
          <w:b/>
          <w:sz w:val="48"/>
          <w:szCs w:val="48"/>
        </w:rPr>
        <w:t>R 2026</w:t>
      </w:r>
    </w:p>
    <w:p w14:paraId="5174EFD3" w14:textId="77777777" w:rsidR="00B001B4" w:rsidRDefault="00B001B4" w:rsidP="00085DEC">
      <w:pPr>
        <w:spacing w:line="240" w:lineRule="auto"/>
        <w:rPr>
          <w:rFonts w:ascii="Arial" w:hAnsi="Arial" w:cs="Arial"/>
          <w:lang w:val="en-GB"/>
        </w:rPr>
      </w:pPr>
    </w:p>
    <w:p w14:paraId="0E21590F" w14:textId="77777777" w:rsidR="00B001B4" w:rsidRDefault="00B001B4" w:rsidP="00085DEC">
      <w:pPr>
        <w:spacing w:line="240" w:lineRule="auto"/>
        <w:rPr>
          <w:rFonts w:ascii="Arial" w:hAnsi="Arial" w:cs="Arial"/>
          <w:lang w:val="en-GB"/>
        </w:rPr>
      </w:pPr>
    </w:p>
    <w:p w14:paraId="5223C359" w14:textId="650D9814" w:rsidR="00634909" w:rsidRPr="00634909" w:rsidRDefault="00634909" w:rsidP="00085DEC">
      <w:pPr>
        <w:spacing w:line="240" w:lineRule="auto"/>
        <w:rPr>
          <w:rFonts w:ascii="Arial" w:hAnsi="Arial" w:cs="Arial"/>
          <w:b/>
          <w:bCs/>
          <w:iCs/>
          <w:color w:val="FF0000"/>
          <w:u w:val="single"/>
        </w:rPr>
      </w:pPr>
      <w:r w:rsidRPr="00634909">
        <w:rPr>
          <w:rFonts w:ascii="Arial" w:hAnsi="Arial" w:cs="Arial"/>
          <w:lang w:val="en-GB"/>
        </w:rPr>
        <w:lastRenderedPageBreak/>
        <w:t>TENDER DOCUMENT</w:t>
      </w:r>
      <w:r w:rsidR="00085DEC">
        <w:rPr>
          <w:rFonts w:ascii="Arial" w:hAnsi="Arial" w:cs="Arial"/>
        </w:rPr>
        <w:t xml:space="preserve"> </w:t>
      </w:r>
      <w:r w:rsidR="00085DEC">
        <w:rPr>
          <w:rFonts w:ascii="Arial" w:hAnsi="Arial" w:cs="Arial"/>
        </w:rPr>
        <w:tab/>
      </w:r>
      <w:r w:rsidR="00085DEC">
        <w:rPr>
          <w:rFonts w:ascii="Arial" w:hAnsi="Arial" w:cs="Arial"/>
        </w:rPr>
        <w:tab/>
      </w:r>
      <w:r w:rsidR="00085DEC">
        <w:rPr>
          <w:rFonts w:ascii="Arial" w:hAnsi="Arial" w:cs="Arial"/>
        </w:rPr>
        <w:tab/>
        <w:t xml:space="preserve">                </w:t>
      </w:r>
      <w:r w:rsidRPr="00634909">
        <w:rPr>
          <w:rFonts w:ascii="Arial" w:hAnsi="Arial" w:cs="Arial"/>
          <w:color w:val="FF0000"/>
        </w:rPr>
        <w:t xml:space="preserve">                   </w:t>
      </w:r>
      <w:r w:rsidRPr="00634909">
        <w:rPr>
          <w:rFonts w:ascii="Arial" w:hAnsi="Arial" w:cs="Arial"/>
          <w:b/>
        </w:rPr>
        <w:t>SCM - INFRA 02 / 2026</w:t>
      </w:r>
    </w:p>
    <w:p w14:paraId="5223C35A" w14:textId="77777777" w:rsidR="00634909" w:rsidRPr="00634909" w:rsidRDefault="00634909" w:rsidP="00085DEC">
      <w:pPr>
        <w:keepNext/>
        <w:spacing w:before="240" w:after="60" w:line="240" w:lineRule="auto"/>
        <w:jc w:val="both"/>
        <w:outlineLvl w:val="0"/>
        <w:rPr>
          <w:rFonts w:ascii="Arial" w:eastAsia="Times New Roman" w:hAnsi="Arial" w:cs="Arial"/>
          <w:b/>
          <w:bCs/>
          <w:kern w:val="32"/>
          <w:sz w:val="20"/>
          <w:szCs w:val="20"/>
          <w:lang w:val="en-US"/>
        </w:rPr>
      </w:pPr>
    </w:p>
    <w:p w14:paraId="5223C35B" w14:textId="77777777" w:rsidR="00634909" w:rsidRPr="00634909" w:rsidRDefault="00634909" w:rsidP="00085DEC">
      <w:pPr>
        <w:spacing w:line="240" w:lineRule="auto"/>
        <w:rPr>
          <w:rFonts w:ascii="Arial" w:hAnsi="Arial" w:cs="Arial"/>
        </w:rPr>
      </w:pPr>
    </w:p>
    <w:p w14:paraId="5223C35C" w14:textId="77777777" w:rsidR="00634909" w:rsidRPr="00634909" w:rsidRDefault="00634909" w:rsidP="00085DEC">
      <w:pPr>
        <w:spacing w:line="240" w:lineRule="auto"/>
        <w:jc w:val="both"/>
        <w:rPr>
          <w:rFonts w:ascii="Arial" w:hAnsi="Arial" w:cs="Arial"/>
          <w:b/>
        </w:rPr>
      </w:pPr>
      <w:r w:rsidRPr="00634909">
        <w:rPr>
          <w:rFonts w:ascii="Arial" w:hAnsi="Arial" w:cs="Arial"/>
          <w:b/>
        </w:rPr>
        <w:t xml:space="preserve">FOR </w:t>
      </w:r>
    </w:p>
    <w:p w14:paraId="5223C35D" w14:textId="77777777" w:rsidR="00634909" w:rsidRPr="00634909" w:rsidRDefault="00634909" w:rsidP="00085DEC">
      <w:pPr>
        <w:spacing w:line="240" w:lineRule="auto"/>
        <w:jc w:val="both"/>
        <w:rPr>
          <w:rFonts w:ascii="Arial" w:hAnsi="Arial" w:cs="Arial"/>
          <w:b/>
        </w:rPr>
      </w:pPr>
    </w:p>
    <w:p w14:paraId="5223C35E" w14:textId="77777777" w:rsidR="00634909" w:rsidRPr="00634909" w:rsidRDefault="00634909" w:rsidP="00085DEC">
      <w:pPr>
        <w:spacing w:line="240" w:lineRule="auto"/>
        <w:jc w:val="both"/>
        <w:rPr>
          <w:rFonts w:ascii="Arial" w:hAnsi="Arial" w:cs="Arial"/>
          <w:b/>
        </w:rPr>
      </w:pPr>
    </w:p>
    <w:p w14:paraId="5223C35F" w14:textId="446EF9E2" w:rsidR="00634909" w:rsidRPr="00634909" w:rsidRDefault="00634909" w:rsidP="00085DEC">
      <w:pPr>
        <w:spacing w:after="120" w:line="240" w:lineRule="auto"/>
        <w:rPr>
          <w:rFonts w:ascii="Arial" w:eastAsia="Times New Roman" w:hAnsi="Arial" w:cs="Arial"/>
          <w:b/>
          <w:sz w:val="20"/>
          <w:szCs w:val="20"/>
          <w:u w:val="single"/>
          <w:lang w:val="en-GB"/>
        </w:rPr>
      </w:pPr>
      <w:r w:rsidRPr="00634909">
        <w:rPr>
          <w:rFonts w:ascii="Arial" w:eastAsia="Times New Roman" w:hAnsi="Arial" w:cs="Arial"/>
          <w:b/>
          <w:sz w:val="20"/>
          <w:szCs w:val="20"/>
          <w:u w:val="single"/>
          <w:lang w:val="en-GB"/>
        </w:rPr>
        <w:t xml:space="preserve">REPAIRS AND RENOVATIONS AT </w:t>
      </w:r>
      <w:r w:rsidR="00480A74">
        <w:rPr>
          <w:rFonts w:ascii="Arial" w:eastAsia="Times New Roman" w:hAnsi="Arial" w:cs="Arial"/>
          <w:b/>
          <w:sz w:val="20"/>
          <w:szCs w:val="20"/>
          <w:u w:val="single"/>
          <w:lang w:val="en-GB"/>
        </w:rPr>
        <w:t>MAJWEMASWEU PUBLIC</w:t>
      </w:r>
      <w:r w:rsidRPr="00634909">
        <w:rPr>
          <w:rFonts w:ascii="Arial" w:eastAsia="Times New Roman" w:hAnsi="Arial" w:cs="Arial"/>
          <w:b/>
          <w:sz w:val="20"/>
          <w:szCs w:val="20"/>
          <w:u w:val="single"/>
          <w:lang w:val="en-GB"/>
        </w:rPr>
        <w:t xml:space="preserve"> LIBRARY</w:t>
      </w:r>
    </w:p>
    <w:p w14:paraId="5223C360" w14:textId="77777777" w:rsidR="00634909" w:rsidRPr="00634909" w:rsidRDefault="00634909" w:rsidP="00085DEC">
      <w:pPr>
        <w:spacing w:after="120" w:line="240" w:lineRule="auto"/>
        <w:rPr>
          <w:rFonts w:ascii="Arial" w:eastAsia="Times New Roman" w:hAnsi="Arial" w:cs="Arial"/>
          <w:sz w:val="20"/>
          <w:szCs w:val="20"/>
          <w:lang w:val="en-GB"/>
        </w:rPr>
      </w:pPr>
    </w:p>
    <w:p w14:paraId="5223C361" w14:textId="77777777" w:rsidR="00634909" w:rsidRPr="00634909" w:rsidRDefault="00634909" w:rsidP="00085DEC">
      <w:pPr>
        <w:keepNext/>
        <w:spacing w:before="240" w:after="60" w:line="240" w:lineRule="auto"/>
        <w:outlineLvl w:val="0"/>
        <w:rPr>
          <w:rFonts w:ascii="Arial" w:eastAsia="Times New Roman" w:hAnsi="Arial" w:cs="Arial"/>
          <w:b/>
          <w:bCs/>
          <w:kern w:val="32"/>
          <w:sz w:val="20"/>
          <w:szCs w:val="20"/>
          <w:u w:val="single"/>
          <w:lang w:val="en-US"/>
        </w:rPr>
      </w:pPr>
      <w:r w:rsidRPr="00634909">
        <w:rPr>
          <w:rFonts w:ascii="Arial" w:eastAsia="Times New Roman" w:hAnsi="Arial" w:cs="Arial"/>
          <w:b/>
          <w:bCs/>
          <w:kern w:val="32"/>
          <w:sz w:val="20"/>
          <w:szCs w:val="20"/>
          <w:u w:val="single"/>
          <w:lang w:val="en-US"/>
        </w:rPr>
        <w:t>PROJECT TEAM</w:t>
      </w:r>
    </w:p>
    <w:p w14:paraId="5223C362" w14:textId="77777777" w:rsidR="00634909" w:rsidRPr="00634909" w:rsidRDefault="00634909" w:rsidP="00085DEC">
      <w:pPr>
        <w:spacing w:line="240" w:lineRule="auto"/>
        <w:rPr>
          <w:rFonts w:ascii="Arial" w:hAnsi="Arial" w:cs="Arial"/>
        </w:rPr>
      </w:pPr>
    </w:p>
    <w:p w14:paraId="5223C363" w14:textId="77777777" w:rsidR="00634909" w:rsidRPr="00634909" w:rsidRDefault="00634909" w:rsidP="00085DEC">
      <w:pPr>
        <w:spacing w:line="240" w:lineRule="auto"/>
        <w:rPr>
          <w:rFonts w:ascii="Arial" w:hAnsi="Arial" w:cs="Arial"/>
          <w:b/>
        </w:rPr>
      </w:pPr>
    </w:p>
    <w:p w14:paraId="5223C364" w14:textId="77777777" w:rsidR="00634909" w:rsidRPr="00634909" w:rsidRDefault="00634909" w:rsidP="00085DEC">
      <w:pPr>
        <w:spacing w:line="240" w:lineRule="auto"/>
        <w:rPr>
          <w:rFonts w:ascii="Arial" w:hAnsi="Arial" w:cs="Arial"/>
          <w:b/>
        </w:rPr>
      </w:pPr>
    </w:p>
    <w:p w14:paraId="5223C365" w14:textId="77777777" w:rsidR="00634909" w:rsidRPr="00634909" w:rsidRDefault="00634909" w:rsidP="00085DEC">
      <w:pPr>
        <w:keepNext/>
        <w:spacing w:before="240" w:after="60" w:line="240" w:lineRule="auto"/>
        <w:ind w:left="4320" w:hanging="4320"/>
        <w:outlineLvl w:val="1"/>
        <w:rPr>
          <w:rFonts w:ascii="Arial" w:eastAsia="Times New Roman" w:hAnsi="Arial" w:cs="Arial"/>
          <w:b/>
          <w:bCs/>
          <w:i/>
          <w:iCs/>
          <w:sz w:val="20"/>
          <w:szCs w:val="20"/>
          <w:lang w:val="en-US"/>
        </w:rPr>
      </w:pPr>
      <w:r w:rsidRPr="00634909">
        <w:rPr>
          <w:rFonts w:ascii="Arial" w:eastAsia="Times New Roman" w:hAnsi="Arial" w:cs="Arial"/>
          <w:b/>
          <w:bCs/>
          <w:i/>
          <w:iCs/>
          <w:sz w:val="20"/>
          <w:szCs w:val="20"/>
          <w:lang w:val="en-US"/>
        </w:rPr>
        <w:t xml:space="preserve">IN-HOUSE: </w:t>
      </w:r>
      <w:r w:rsidRPr="00634909">
        <w:rPr>
          <w:rFonts w:ascii="Arial" w:eastAsia="Times New Roman" w:hAnsi="Arial" w:cs="Arial"/>
          <w:b/>
          <w:bCs/>
          <w:i/>
          <w:iCs/>
          <w:sz w:val="20"/>
          <w:szCs w:val="20"/>
          <w:lang w:val="en-US"/>
        </w:rPr>
        <w:tab/>
        <w:t>DEPARTMENTAL INFRASTRUCTURE UNIT</w:t>
      </w:r>
    </w:p>
    <w:p w14:paraId="5223C366" w14:textId="075C59AE" w:rsidR="00634909" w:rsidRPr="00634909" w:rsidRDefault="00634909" w:rsidP="00085DEC">
      <w:pPr>
        <w:spacing w:line="240" w:lineRule="auto"/>
        <w:rPr>
          <w:rFonts w:ascii="Arial" w:hAnsi="Arial" w:cs="Arial"/>
        </w:rPr>
      </w:pPr>
      <w:r w:rsidRPr="00634909">
        <w:rPr>
          <w:rFonts w:ascii="Arial" w:hAnsi="Arial" w:cs="Arial"/>
        </w:rPr>
        <w:tab/>
      </w:r>
      <w:r w:rsidRPr="00634909">
        <w:rPr>
          <w:rFonts w:ascii="Arial" w:hAnsi="Arial" w:cs="Arial"/>
        </w:rPr>
        <w:tab/>
      </w:r>
      <w:r w:rsidR="001A1370">
        <w:rPr>
          <w:rFonts w:ascii="Arial" w:hAnsi="Arial" w:cs="Arial"/>
        </w:rPr>
        <w:tab/>
      </w:r>
      <w:r w:rsidR="001A1370">
        <w:rPr>
          <w:rFonts w:ascii="Arial" w:hAnsi="Arial" w:cs="Arial"/>
        </w:rPr>
        <w:tab/>
      </w:r>
      <w:r w:rsidR="001A1370">
        <w:rPr>
          <w:rFonts w:ascii="Arial" w:hAnsi="Arial" w:cs="Arial"/>
        </w:rPr>
        <w:tab/>
      </w:r>
      <w:r w:rsidR="001A1370">
        <w:rPr>
          <w:rFonts w:ascii="Arial" w:hAnsi="Arial" w:cs="Arial"/>
        </w:rPr>
        <w:tab/>
        <w:t>MR. S. MZWAKALI</w:t>
      </w:r>
    </w:p>
    <w:p w14:paraId="5223C367" w14:textId="77777777" w:rsidR="00634909" w:rsidRPr="00634909" w:rsidRDefault="00634909" w:rsidP="00085DEC">
      <w:pPr>
        <w:spacing w:line="240" w:lineRule="auto"/>
        <w:ind w:left="3600" w:firstLine="720"/>
        <w:rPr>
          <w:rFonts w:ascii="Arial" w:hAnsi="Arial" w:cs="Arial"/>
        </w:rPr>
      </w:pPr>
      <w:r w:rsidRPr="00634909">
        <w:rPr>
          <w:rFonts w:ascii="Arial" w:hAnsi="Arial" w:cs="Arial"/>
        </w:rPr>
        <w:t xml:space="preserve">ZANA BUILDING </w:t>
      </w:r>
    </w:p>
    <w:p w14:paraId="5223C368" w14:textId="77777777" w:rsidR="00634909" w:rsidRPr="00634909" w:rsidRDefault="00634909" w:rsidP="001A1370">
      <w:pPr>
        <w:spacing w:line="240" w:lineRule="auto"/>
        <w:ind w:left="4320"/>
        <w:rPr>
          <w:rFonts w:ascii="Arial" w:hAnsi="Arial" w:cs="Arial"/>
        </w:rPr>
      </w:pPr>
      <w:r w:rsidRPr="00634909">
        <w:rPr>
          <w:rFonts w:ascii="Arial" w:hAnsi="Arial" w:cs="Arial"/>
        </w:rPr>
        <w:t>CORNER OF HILL STREET AND HENRY STREET</w:t>
      </w:r>
    </w:p>
    <w:p w14:paraId="5223C369" w14:textId="77777777" w:rsidR="00634909" w:rsidRPr="00634909" w:rsidRDefault="00634909" w:rsidP="00085DEC">
      <w:pPr>
        <w:spacing w:line="240" w:lineRule="auto"/>
        <w:ind w:left="3600" w:firstLine="720"/>
        <w:rPr>
          <w:rFonts w:ascii="Arial" w:hAnsi="Arial" w:cs="Arial"/>
          <w:lang w:val="de-DE"/>
        </w:rPr>
      </w:pPr>
      <w:r w:rsidRPr="00D82812">
        <w:rPr>
          <w:rFonts w:ascii="Arial" w:hAnsi="Arial" w:cs="Arial"/>
          <w:lang w:val="nl-NL"/>
        </w:rPr>
        <w:t>BLOEMFONTEIN</w:t>
      </w:r>
    </w:p>
    <w:p w14:paraId="5223C36A" w14:textId="77777777" w:rsidR="00634909" w:rsidRPr="00634909" w:rsidRDefault="00634909" w:rsidP="00085DEC">
      <w:pPr>
        <w:spacing w:line="240" w:lineRule="auto"/>
        <w:ind w:left="3600" w:firstLine="720"/>
        <w:rPr>
          <w:rFonts w:ascii="Arial" w:hAnsi="Arial" w:cs="Arial"/>
          <w:lang w:val="de-DE"/>
        </w:rPr>
      </w:pPr>
      <w:r w:rsidRPr="00634909">
        <w:rPr>
          <w:rFonts w:ascii="Arial" w:hAnsi="Arial" w:cs="Arial"/>
          <w:lang w:val="de-DE"/>
        </w:rPr>
        <w:t xml:space="preserve">9301 </w:t>
      </w:r>
    </w:p>
    <w:p w14:paraId="5223C36B" w14:textId="085F983F" w:rsidR="00634909" w:rsidRPr="00634909" w:rsidRDefault="00634909" w:rsidP="00085DEC">
      <w:pPr>
        <w:spacing w:line="240" w:lineRule="auto"/>
        <w:ind w:left="3600" w:firstLine="720"/>
        <w:rPr>
          <w:rFonts w:ascii="Arial" w:hAnsi="Arial" w:cs="Arial"/>
          <w:lang w:val="de-DE"/>
        </w:rPr>
      </w:pPr>
      <w:r w:rsidRPr="00634909">
        <w:rPr>
          <w:rFonts w:ascii="Arial" w:hAnsi="Arial" w:cs="Arial"/>
          <w:lang w:val="de-DE"/>
        </w:rPr>
        <w:t>TEL:</w:t>
      </w:r>
      <w:r w:rsidRPr="00634909">
        <w:rPr>
          <w:rFonts w:ascii="Arial" w:hAnsi="Arial" w:cs="Arial"/>
          <w:lang w:val="de-DE"/>
        </w:rPr>
        <w:tab/>
      </w:r>
      <w:r w:rsidR="001A1370">
        <w:rPr>
          <w:rFonts w:ascii="Arial" w:hAnsi="Arial" w:cs="Arial"/>
          <w:lang w:val="de-DE"/>
        </w:rPr>
        <w:t>064 8005 577</w:t>
      </w:r>
    </w:p>
    <w:p w14:paraId="5223C36C" w14:textId="77777777" w:rsidR="00634909" w:rsidRPr="00634909" w:rsidRDefault="00634909" w:rsidP="00085DEC">
      <w:pPr>
        <w:spacing w:line="240" w:lineRule="auto"/>
        <w:rPr>
          <w:rFonts w:ascii="Arial" w:hAnsi="Arial" w:cs="Arial"/>
          <w:lang w:val="de-DE"/>
        </w:rPr>
      </w:pPr>
      <w:r w:rsidRPr="00634909">
        <w:rPr>
          <w:rFonts w:ascii="Arial" w:hAnsi="Arial" w:cs="Arial"/>
          <w:lang w:val="de-DE"/>
        </w:rPr>
        <w:tab/>
      </w:r>
    </w:p>
    <w:p w14:paraId="5223C36D" w14:textId="77777777" w:rsidR="00634909" w:rsidRPr="00634909" w:rsidRDefault="00634909" w:rsidP="00085DEC">
      <w:pPr>
        <w:spacing w:line="240" w:lineRule="auto"/>
        <w:rPr>
          <w:rFonts w:ascii="Arial" w:hAnsi="Arial" w:cs="Arial"/>
          <w:lang w:val="de-DE"/>
        </w:rPr>
      </w:pPr>
      <w:r w:rsidRPr="00634909">
        <w:rPr>
          <w:rFonts w:ascii="Arial" w:hAnsi="Arial" w:cs="Arial"/>
          <w:lang w:val="de-DE"/>
        </w:rPr>
        <w:tab/>
      </w:r>
      <w:r w:rsidRPr="00634909">
        <w:rPr>
          <w:rFonts w:ascii="Arial" w:hAnsi="Arial" w:cs="Arial"/>
          <w:lang w:val="de-DE"/>
        </w:rPr>
        <w:tab/>
      </w:r>
      <w:r w:rsidRPr="00634909">
        <w:rPr>
          <w:rFonts w:ascii="Arial" w:hAnsi="Arial" w:cs="Arial"/>
          <w:lang w:val="de-DE"/>
        </w:rPr>
        <w:tab/>
      </w:r>
      <w:r w:rsidRPr="00634909">
        <w:rPr>
          <w:rFonts w:ascii="Arial" w:hAnsi="Arial" w:cs="Arial"/>
          <w:lang w:val="de-DE"/>
        </w:rPr>
        <w:tab/>
      </w:r>
      <w:r w:rsidRPr="00634909">
        <w:rPr>
          <w:rFonts w:ascii="Arial" w:hAnsi="Arial" w:cs="Arial"/>
          <w:lang w:val="de-DE"/>
        </w:rPr>
        <w:tab/>
      </w:r>
      <w:r w:rsidRPr="00634909">
        <w:rPr>
          <w:rFonts w:ascii="Arial" w:hAnsi="Arial" w:cs="Arial"/>
          <w:lang w:val="de-DE"/>
        </w:rPr>
        <w:tab/>
        <w:t xml:space="preserve">E-MAIL: </w:t>
      </w:r>
      <w:r w:rsidRPr="00D82812">
        <w:rPr>
          <w:rFonts w:ascii="Arial" w:hAnsi="Arial" w:cs="Arial"/>
          <w:color w:val="0000FF"/>
          <w:u w:val="single"/>
          <w:lang w:val="nl-NL"/>
        </w:rPr>
        <w:t>mzwakali.s@sacr.fs.gov.za</w:t>
      </w:r>
    </w:p>
    <w:p w14:paraId="5223C36E" w14:textId="77777777" w:rsidR="00634909" w:rsidRPr="00634909" w:rsidRDefault="00634909" w:rsidP="00085DEC">
      <w:pPr>
        <w:spacing w:line="240" w:lineRule="auto"/>
        <w:rPr>
          <w:rFonts w:ascii="Arial" w:hAnsi="Arial" w:cs="Arial"/>
          <w:lang w:val="de-DE"/>
        </w:rPr>
      </w:pPr>
    </w:p>
    <w:p w14:paraId="5223C36F" w14:textId="77777777" w:rsidR="00634909" w:rsidRPr="00634909" w:rsidRDefault="00634909" w:rsidP="00085DEC">
      <w:pPr>
        <w:spacing w:line="240" w:lineRule="auto"/>
        <w:rPr>
          <w:rFonts w:ascii="Arial" w:hAnsi="Arial" w:cs="Arial"/>
          <w:u w:val="single"/>
          <w:lang w:val="de-DE"/>
        </w:rPr>
      </w:pPr>
    </w:p>
    <w:p w14:paraId="5223C370" w14:textId="77777777" w:rsidR="00634909" w:rsidRPr="00634909" w:rsidRDefault="00634909" w:rsidP="00085DEC">
      <w:pPr>
        <w:spacing w:line="240" w:lineRule="auto"/>
        <w:jc w:val="center"/>
        <w:rPr>
          <w:rFonts w:ascii="Arial" w:hAnsi="Arial" w:cs="Arial"/>
          <w:b/>
          <w:lang w:val="pt-BR"/>
        </w:rPr>
      </w:pPr>
    </w:p>
    <w:p w14:paraId="5223C371" w14:textId="77777777" w:rsidR="00634909" w:rsidRPr="00634909" w:rsidRDefault="00634909" w:rsidP="00085DEC">
      <w:pPr>
        <w:spacing w:line="240" w:lineRule="auto"/>
        <w:jc w:val="center"/>
        <w:rPr>
          <w:rFonts w:ascii="Arial" w:hAnsi="Arial" w:cs="Arial"/>
          <w:b/>
          <w:lang w:val="pt-BR"/>
        </w:rPr>
      </w:pPr>
    </w:p>
    <w:p w14:paraId="5223C372" w14:textId="77777777" w:rsidR="00634909" w:rsidRPr="00634909" w:rsidRDefault="00634909" w:rsidP="00085DEC">
      <w:pPr>
        <w:spacing w:line="240" w:lineRule="auto"/>
        <w:jc w:val="center"/>
        <w:rPr>
          <w:rFonts w:ascii="Arial" w:hAnsi="Arial" w:cs="Arial"/>
          <w:b/>
          <w:lang w:val="pt-BR"/>
        </w:rPr>
      </w:pPr>
    </w:p>
    <w:p w14:paraId="5223C373" w14:textId="77777777" w:rsidR="00634909" w:rsidRPr="00634909" w:rsidRDefault="00634909" w:rsidP="00085DEC">
      <w:pPr>
        <w:spacing w:line="240" w:lineRule="auto"/>
        <w:jc w:val="center"/>
        <w:rPr>
          <w:rFonts w:ascii="Arial" w:hAnsi="Arial" w:cs="Arial"/>
          <w:b/>
          <w:lang w:val="pt-BR"/>
        </w:rPr>
      </w:pPr>
    </w:p>
    <w:p w14:paraId="5223C374" w14:textId="77777777" w:rsidR="00634909" w:rsidRPr="00634909" w:rsidRDefault="00634909" w:rsidP="00085DEC">
      <w:pPr>
        <w:spacing w:line="240" w:lineRule="auto"/>
        <w:jc w:val="center"/>
        <w:rPr>
          <w:rFonts w:ascii="Arial" w:hAnsi="Arial" w:cs="Arial"/>
          <w:b/>
          <w:lang w:val="pt-BR"/>
        </w:rPr>
      </w:pPr>
    </w:p>
    <w:p w14:paraId="5223C375" w14:textId="77777777" w:rsidR="00634909" w:rsidRDefault="00634909" w:rsidP="00085DEC">
      <w:pPr>
        <w:spacing w:line="240" w:lineRule="auto"/>
        <w:jc w:val="center"/>
        <w:rPr>
          <w:rFonts w:ascii="Arial" w:hAnsi="Arial" w:cs="Arial"/>
          <w:b/>
          <w:lang w:val="pt-BR"/>
        </w:rPr>
      </w:pPr>
    </w:p>
    <w:p w14:paraId="1AD38D73" w14:textId="77777777" w:rsidR="00085DEC" w:rsidRPr="00634909" w:rsidRDefault="00085DEC" w:rsidP="00085DEC">
      <w:pPr>
        <w:spacing w:line="240" w:lineRule="auto"/>
        <w:jc w:val="center"/>
        <w:rPr>
          <w:rFonts w:ascii="Arial" w:hAnsi="Arial" w:cs="Arial"/>
          <w:b/>
          <w:lang w:val="pt-BR"/>
        </w:rPr>
      </w:pPr>
    </w:p>
    <w:p w14:paraId="5223C376" w14:textId="77777777" w:rsidR="00634909" w:rsidRPr="00634909" w:rsidRDefault="00634909" w:rsidP="00085DEC">
      <w:pPr>
        <w:spacing w:line="240" w:lineRule="auto"/>
        <w:rPr>
          <w:rFonts w:ascii="Arial" w:hAnsi="Arial" w:cs="Arial"/>
          <w:b/>
          <w:lang w:val="pt-BR"/>
        </w:rPr>
      </w:pPr>
    </w:p>
    <w:p w14:paraId="5223C377" w14:textId="77777777" w:rsidR="00634909" w:rsidRPr="00634909" w:rsidRDefault="00634909" w:rsidP="00085DEC">
      <w:pPr>
        <w:spacing w:line="240" w:lineRule="auto"/>
        <w:rPr>
          <w:rFonts w:ascii="Arial" w:hAnsi="Arial" w:cs="Arial"/>
          <w:b/>
          <w:lang w:val="pt-BR"/>
        </w:rPr>
      </w:pPr>
    </w:p>
    <w:p w14:paraId="5223C378" w14:textId="77777777" w:rsidR="00634909" w:rsidRPr="00634909" w:rsidRDefault="00634909" w:rsidP="00085DEC">
      <w:pPr>
        <w:spacing w:line="240" w:lineRule="auto"/>
        <w:jc w:val="center"/>
        <w:rPr>
          <w:rFonts w:ascii="Arial" w:hAnsi="Arial" w:cs="Arial"/>
          <w:b/>
          <w:lang w:val="pt-BR"/>
        </w:rPr>
      </w:pPr>
    </w:p>
    <w:p w14:paraId="5223C379" w14:textId="77777777" w:rsidR="00634909" w:rsidRPr="00634909" w:rsidRDefault="00634909" w:rsidP="00085DEC">
      <w:pPr>
        <w:spacing w:line="240" w:lineRule="auto"/>
        <w:jc w:val="center"/>
        <w:rPr>
          <w:rFonts w:ascii="Arial" w:hAnsi="Arial" w:cs="Arial"/>
          <w:b/>
        </w:rPr>
      </w:pPr>
      <w:r w:rsidRPr="00634909">
        <w:rPr>
          <w:rFonts w:ascii="Arial" w:hAnsi="Arial" w:cs="Arial"/>
          <w:b/>
        </w:rPr>
        <w:lastRenderedPageBreak/>
        <w:t>FREE STATE PROVINCIAL GOVERNMENT</w:t>
      </w:r>
    </w:p>
    <w:p w14:paraId="5223C37A" w14:textId="77777777" w:rsidR="00634909" w:rsidRPr="00634909" w:rsidRDefault="00634909" w:rsidP="00085DEC">
      <w:pPr>
        <w:spacing w:line="240" w:lineRule="auto"/>
        <w:jc w:val="center"/>
        <w:rPr>
          <w:rFonts w:ascii="Arial" w:hAnsi="Arial" w:cs="Arial"/>
          <w:b/>
        </w:rPr>
      </w:pPr>
    </w:p>
    <w:p w14:paraId="5223C37B" w14:textId="77777777" w:rsidR="00634909" w:rsidRPr="00634909" w:rsidRDefault="00634909" w:rsidP="00085DEC">
      <w:pPr>
        <w:spacing w:line="240" w:lineRule="auto"/>
        <w:jc w:val="center"/>
        <w:rPr>
          <w:rFonts w:ascii="Arial" w:hAnsi="Arial" w:cs="Arial"/>
          <w:b/>
        </w:rPr>
      </w:pPr>
    </w:p>
    <w:p w14:paraId="5223C37C" w14:textId="336B1210" w:rsidR="00634909" w:rsidRPr="00634909" w:rsidRDefault="00480A74" w:rsidP="00085DEC">
      <w:pPr>
        <w:spacing w:line="240" w:lineRule="auto"/>
        <w:jc w:val="center"/>
        <w:rPr>
          <w:rFonts w:ascii="Arial" w:hAnsi="Arial" w:cs="Arial"/>
        </w:rPr>
      </w:pPr>
      <w:r>
        <w:rPr>
          <w:rFonts w:ascii="Arial" w:hAnsi="Arial" w:cs="Arial"/>
          <w:b/>
        </w:rPr>
        <w:t>DEPARTMENT OF SPORT, ARTS, CULTURE AND RECREATION</w:t>
      </w:r>
    </w:p>
    <w:p w14:paraId="5223C37D" w14:textId="77777777" w:rsidR="00634909" w:rsidRPr="00634909" w:rsidRDefault="00634909" w:rsidP="00085DEC">
      <w:pPr>
        <w:tabs>
          <w:tab w:val="left" w:pos="0"/>
        </w:tabs>
        <w:spacing w:line="240" w:lineRule="auto"/>
        <w:jc w:val="center"/>
        <w:rPr>
          <w:rFonts w:ascii="Arial" w:hAnsi="Arial" w:cs="Arial"/>
          <w:b/>
          <w:noProof/>
          <w:color w:val="FF0000"/>
        </w:rPr>
      </w:pPr>
    </w:p>
    <w:p w14:paraId="5223C37E" w14:textId="77777777" w:rsidR="00634909" w:rsidRPr="00634909" w:rsidRDefault="00634909" w:rsidP="00085DEC">
      <w:pPr>
        <w:tabs>
          <w:tab w:val="left" w:pos="0"/>
        </w:tabs>
        <w:spacing w:line="240" w:lineRule="auto"/>
        <w:jc w:val="center"/>
        <w:rPr>
          <w:rFonts w:ascii="Arial" w:hAnsi="Arial" w:cs="Arial"/>
          <w:b/>
        </w:rPr>
      </w:pPr>
    </w:p>
    <w:p w14:paraId="5223C37F" w14:textId="584A423E" w:rsidR="00634909" w:rsidRPr="00634909" w:rsidRDefault="00634909" w:rsidP="00085DEC">
      <w:pPr>
        <w:tabs>
          <w:tab w:val="left" w:pos="0"/>
        </w:tabs>
        <w:spacing w:line="240" w:lineRule="auto"/>
        <w:jc w:val="center"/>
        <w:rPr>
          <w:rFonts w:ascii="Arial" w:hAnsi="Arial" w:cs="Arial"/>
          <w:b/>
          <w:lang w:val="en-GB"/>
        </w:rPr>
      </w:pPr>
      <w:r w:rsidRPr="00634909">
        <w:rPr>
          <w:rFonts w:ascii="Arial" w:hAnsi="Arial" w:cs="Arial"/>
          <w:b/>
          <w:lang w:val="en-GB"/>
        </w:rPr>
        <w:t xml:space="preserve">REPAIRS AND RENOVATIONS AT </w:t>
      </w:r>
      <w:r w:rsidR="00480A74">
        <w:rPr>
          <w:rFonts w:ascii="Arial" w:hAnsi="Arial" w:cs="Arial"/>
          <w:b/>
          <w:lang w:val="en-GB"/>
        </w:rPr>
        <w:t>MAJWEMASWEU PUBLIC</w:t>
      </w:r>
      <w:r w:rsidRPr="00634909">
        <w:rPr>
          <w:rFonts w:ascii="Arial" w:hAnsi="Arial" w:cs="Arial"/>
          <w:b/>
          <w:lang w:val="en-GB"/>
        </w:rPr>
        <w:t xml:space="preserve"> LIBRARY.</w:t>
      </w:r>
    </w:p>
    <w:p w14:paraId="5223C380" w14:textId="77777777" w:rsidR="00634909" w:rsidRPr="00634909" w:rsidRDefault="00634909" w:rsidP="00085DEC">
      <w:pPr>
        <w:tabs>
          <w:tab w:val="left" w:pos="0"/>
        </w:tabs>
        <w:spacing w:line="240" w:lineRule="auto"/>
        <w:jc w:val="center"/>
        <w:rPr>
          <w:rFonts w:ascii="Arial" w:hAnsi="Arial" w:cs="Arial"/>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3"/>
        <w:gridCol w:w="4369"/>
      </w:tblGrid>
      <w:tr w:rsidR="00634909" w:rsidRPr="00634909" w14:paraId="5223C38E" w14:textId="77777777" w:rsidTr="00634909">
        <w:trPr>
          <w:trHeight w:val="2565"/>
        </w:trPr>
        <w:tc>
          <w:tcPr>
            <w:tcW w:w="4803" w:type="dxa"/>
            <w:tcBorders>
              <w:top w:val="single" w:sz="4" w:space="0" w:color="auto"/>
              <w:left w:val="single" w:sz="4" w:space="0" w:color="auto"/>
              <w:bottom w:val="single" w:sz="4" w:space="0" w:color="auto"/>
              <w:right w:val="nil"/>
            </w:tcBorders>
          </w:tcPr>
          <w:p w14:paraId="5223C384" w14:textId="7AD41E79" w:rsidR="00634909" w:rsidRPr="00634909" w:rsidRDefault="00151123" w:rsidP="00151123">
            <w:pPr>
              <w:tabs>
                <w:tab w:val="left" w:pos="0"/>
              </w:tabs>
              <w:spacing w:line="240" w:lineRule="auto"/>
              <w:rPr>
                <w:rFonts w:ascii="Arial" w:hAnsi="Arial" w:cs="Arial"/>
                <w:b/>
              </w:rPr>
            </w:pPr>
            <w:r>
              <w:rPr>
                <w:rFonts w:ascii="Arial" w:hAnsi="Arial" w:cs="Arial"/>
                <w:b/>
              </w:rPr>
              <w:t xml:space="preserve">                                                 </w:t>
            </w:r>
            <w:r w:rsidR="00634909" w:rsidRPr="00634909">
              <w:rPr>
                <w:rFonts w:ascii="Arial" w:hAnsi="Arial" w:cs="Arial"/>
                <w:b/>
              </w:rPr>
              <w:t>DEPARTMENTAL INFRASTRUCTURE UNIT</w:t>
            </w:r>
          </w:p>
          <w:p w14:paraId="5223C385" w14:textId="77777777" w:rsidR="00634909" w:rsidRPr="00634909" w:rsidRDefault="00634909" w:rsidP="00085DEC">
            <w:pPr>
              <w:tabs>
                <w:tab w:val="left" w:pos="0"/>
              </w:tabs>
              <w:spacing w:line="240" w:lineRule="auto"/>
              <w:rPr>
                <w:rFonts w:ascii="Arial" w:hAnsi="Arial" w:cs="Arial"/>
                <w:b/>
              </w:rPr>
            </w:pPr>
          </w:p>
          <w:p w14:paraId="5223C386" w14:textId="77777777" w:rsidR="00634909" w:rsidRPr="00634909" w:rsidRDefault="00634909" w:rsidP="00085DEC">
            <w:pPr>
              <w:tabs>
                <w:tab w:val="left" w:pos="0"/>
              </w:tabs>
              <w:spacing w:line="240" w:lineRule="auto"/>
              <w:rPr>
                <w:rFonts w:ascii="Arial" w:hAnsi="Arial" w:cs="Arial"/>
              </w:rPr>
            </w:pPr>
            <w:r w:rsidRPr="00634909">
              <w:rPr>
                <w:rFonts w:ascii="Arial" w:hAnsi="Arial" w:cs="Arial"/>
              </w:rPr>
              <w:t xml:space="preserve">Zana Building </w:t>
            </w:r>
          </w:p>
          <w:p w14:paraId="5223C387" w14:textId="77777777" w:rsidR="00634909" w:rsidRPr="00634909" w:rsidRDefault="00634909" w:rsidP="00085DEC">
            <w:pPr>
              <w:tabs>
                <w:tab w:val="left" w:pos="0"/>
              </w:tabs>
              <w:spacing w:line="240" w:lineRule="auto"/>
              <w:rPr>
                <w:rFonts w:ascii="Arial" w:hAnsi="Arial" w:cs="Arial"/>
              </w:rPr>
            </w:pPr>
            <w:r w:rsidRPr="00634909">
              <w:rPr>
                <w:rFonts w:ascii="Arial" w:hAnsi="Arial" w:cs="Arial"/>
              </w:rPr>
              <w:t>Corner of Hill Street and Henry Street</w:t>
            </w:r>
          </w:p>
          <w:p w14:paraId="5223C388" w14:textId="77777777" w:rsidR="00634909" w:rsidRPr="00634909" w:rsidRDefault="00634909" w:rsidP="00085DEC">
            <w:pPr>
              <w:tabs>
                <w:tab w:val="left" w:pos="0"/>
              </w:tabs>
              <w:spacing w:line="240" w:lineRule="auto"/>
              <w:rPr>
                <w:rFonts w:ascii="Arial" w:hAnsi="Arial" w:cs="Arial"/>
                <w:lang w:val="nl-NL"/>
              </w:rPr>
            </w:pPr>
            <w:r w:rsidRPr="00634909">
              <w:rPr>
                <w:rFonts w:ascii="Arial" w:hAnsi="Arial" w:cs="Arial"/>
                <w:lang w:val="nl-NL"/>
              </w:rPr>
              <w:t>Bloemfontein</w:t>
            </w:r>
          </w:p>
          <w:p w14:paraId="5223C389" w14:textId="77777777" w:rsidR="00634909" w:rsidRPr="00634909" w:rsidRDefault="00634909" w:rsidP="00085DEC">
            <w:pPr>
              <w:tabs>
                <w:tab w:val="left" w:pos="0"/>
              </w:tabs>
              <w:spacing w:line="240" w:lineRule="auto"/>
              <w:rPr>
                <w:rFonts w:ascii="Arial" w:hAnsi="Arial" w:cs="Arial"/>
                <w:lang w:val="nl-NL"/>
              </w:rPr>
            </w:pPr>
          </w:p>
          <w:p w14:paraId="5223C38A" w14:textId="77777777" w:rsidR="00634909" w:rsidRPr="00634909" w:rsidRDefault="00634909" w:rsidP="00085DEC">
            <w:pPr>
              <w:tabs>
                <w:tab w:val="left" w:pos="0"/>
              </w:tabs>
              <w:spacing w:line="240" w:lineRule="auto"/>
              <w:rPr>
                <w:rFonts w:ascii="Arial" w:hAnsi="Arial" w:cs="Arial"/>
                <w:lang w:val="nl-NL"/>
              </w:rPr>
            </w:pPr>
            <w:r w:rsidRPr="00634909">
              <w:rPr>
                <w:rFonts w:ascii="Arial" w:hAnsi="Arial" w:cs="Arial"/>
                <w:lang w:val="nl-NL"/>
              </w:rPr>
              <w:t>Contact:</w:t>
            </w:r>
          </w:p>
          <w:p w14:paraId="5223C38B" w14:textId="56ED70CE" w:rsidR="00634909" w:rsidRPr="00634909" w:rsidRDefault="00634909" w:rsidP="00085DEC">
            <w:pPr>
              <w:tabs>
                <w:tab w:val="left" w:pos="0"/>
              </w:tabs>
              <w:spacing w:line="240" w:lineRule="auto"/>
              <w:rPr>
                <w:rFonts w:ascii="Arial" w:hAnsi="Arial" w:cs="Arial"/>
                <w:lang w:val="nl-NL"/>
              </w:rPr>
            </w:pPr>
            <w:r w:rsidRPr="00634909">
              <w:rPr>
                <w:rFonts w:ascii="Arial" w:hAnsi="Arial" w:cs="Arial"/>
                <w:lang w:val="nl-NL"/>
              </w:rPr>
              <w:t xml:space="preserve">Name: </w:t>
            </w:r>
            <w:r w:rsidR="001A1370">
              <w:rPr>
                <w:rFonts w:ascii="Arial" w:hAnsi="Arial" w:cs="Arial"/>
                <w:lang w:val="nl-NL"/>
              </w:rPr>
              <w:t>Mr.S.  Mzwakali</w:t>
            </w:r>
          </w:p>
          <w:p w14:paraId="5223C38C" w14:textId="77777777" w:rsidR="00634909" w:rsidRPr="00634909" w:rsidRDefault="00634909" w:rsidP="00085DEC">
            <w:pPr>
              <w:tabs>
                <w:tab w:val="left" w:pos="0"/>
              </w:tabs>
              <w:spacing w:line="240" w:lineRule="auto"/>
              <w:rPr>
                <w:rFonts w:ascii="Arial" w:hAnsi="Arial" w:cs="Arial"/>
              </w:rPr>
            </w:pPr>
            <w:r w:rsidRPr="00634909">
              <w:rPr>
                <w:rFonts w:ascii="Arial" w:hAnsi="Arial" w:cs="Arial"/>
              </w:rPr>
              <w:t>Telephone   064 800 5577</w:t>
            </w:r>
          </w:p>
        </w:tc>
        <w:tc>
          <w:tcPr>
            <w:tcW w:w="4817" w:type="dxa"/>
            <w:tcBorders>
              <w:top w:val="single" w:sz="4" w:space="0" w:color="auto"/>
              <w:left w:val="nil"/>
              <w:bottom w:val="single" w:sz="4" w:space="0" w:color="auto"/>
              <w:right w:val="single" w:sz="4" w:space="0" w:color="auto"/>
            </w:tcBorders>
          </w:tcPr>
          <w:p w14:paraId="5223C38D" w14:textId="77777777" w:rsidR="00634909" w:rsidRPr="00634909" w:rsidRDefault="00634909" w:rsidP="00085DEC">
            <w:pPr>
              <w:tabs>
                <w:tab w:val="left" w:pos="0"/>
              </w:tabs>
              <w:spacing w:line="240" w:lineRule="auto"/>
              <w:rPr>
                <w:rFonts w:ascii="Arial" w:hAnsi="Arial" w:cs="Arial"/>
              </w:rPr>
            </w:pPr>
          </w:p>
        </w:tc>
      </w:tr>
      <w:tr w:rsidR="00634909" w:rsidRPr="00634909" w14:paraId="5223C394" w14:textId="77777777" w:rsidTr="00634909">
        <w:tc>
          <w:tcPr>
            <w:tcW w:w="9620" w:type="dxa"/>
            <w:gridSpan w:val="2"/>
            <w:tcBorders>
              <w:top w:val="single" w:sz="4" w:space="0" w:color="auto"/>
            </w:tcBorders>
          </w:tcPr>
          <w:p w14:paraId="5223C38F" w14:textId="77777777" w:rsidR="00634909" w:rsidRPr="00634909" w:rsidRDefault="00634909" w:rsidP="00085DEC">
            <w:pPr>
              <w:tabs>
                <w:tab w:val="left" w:pos="0"/>
              </w:tabs>
              <w:spacing w:line="240" w:lineRule="auto"/>
              <w:rPr>
                <w:rFonts w:ascii="Arial" w:hAnsi="Arial" w:cs="Arial"/>
                <w:b/>
              </w:rPr>
            </w:pPr>
          </w:p>
          <w:p w14:paraId="5223C390" w14:textId="77777777" w:rsidR="00634909" w:rsidRPr="00634909" w:rsidRDefault="00634909" w:rsidP="00085DEC">
            <w:pPr>
              <w:tabs>
                <w:tab w:val="left" w:pos="0"/>
              </w:tabs>
              <w:spacing w:line="240" w:lineRule="auto"/>
              <w:rPr>
                <w:rFonts w:ascii="Arial" w:hAnsi="Arial" w:cs="Arial"/>
                <w:b/>
              </w:rPr>
            </w:pPr>
            <w:r w:rsidRPr="00634909">
              <w:rPr>
                <w:rFonts w:ascii="Arial" w:hAnsi="Arial" w:cs="Arial"/>
                <w:b/>
              </w:rPr>
              <w:t xml:space="preserve">Tenderer . . . . . . . . . . . . . . . . . . . . . . . . . . . . . . . . . . . . . . . . . . . . . . . . . . . . . . . . . . . . . . . . . . . . . . . . . . . . . . . . . . . . . . . . . . . . . . . . . . . . . . . . . . . . . . . . . . . . . . . . . . . . . . . . . . . . </w:t>
            </w:r>
          </w:p>
          <w:p w14:paraId="5223C391" w14:textId="77777777" w:rsidR="00634909" w:rsidRPr="00634909" w:rsidRDefault="00634909" w:rsidP="00085DEC">
            <w:pPr>
              <w:tabs>
                <w:tab w:val="left" w:pos="0"/>
              </w:tabs>
              <w:spacing w:line="240" w:lineRule="auto"/>
              <w:rPr>
                <w:rFonts w:ascii="Arial" w:hAnsi="Arial" w:cs="Arial"/>
                <w:b/>
              </w:rPr>
            </w:pPr>
          </w:p>
          <w:p w14:paraId="5223C392" w14:textId="77777777" w:rsidR="00634909" w:rsidRPr="00634909" w:rsidRDefault="00634909" w:rsidP="00085DEC">
            <w:pPr>
              <w:tabs>
                <w:tab w:val="left" w:pos="0"/>
              </w:tabs>
              <w:spacing w:line="240" w:lineRule="auto"/>
              <w:rPr>
                <w:rFonts w:ascii="Arial" w:hAnsi="Arial" w:cs="Arial"/>
                <w:b/>
              </w:rPr>
            </w:pPr>
            <w:r w:rsidRPr="00634909">
              <w:rPr>
                <w:rFonts w:ascii="Arial" w:hAnsi="Arial" w:cs="Arial"/>
                <w:b/>
              </w:rPr>
              <w:t>Total of the prices inclusive of value added tax:  R . . . . . . . . . . . . . . . . . . . . . . . . . . .</w:t>
            </w:r>
          </w:p>
          <w:p w14:paraId="5223C393" w14:textId="77777777" w:rsidR="00634909" w:rsidRPr="00634909" w:rsidRDefault="00634909" w:rsidP="00085DEC">
            <w:pPr>
              <w:tabs>
                <w:tab w:val="left" w:pos="0"/>
              </w:tabs>
              <w:spacing w:line="240" w:lineRule="auto"/>
              <w:rPr>
                <w:rFonts w:ascii="Arial" w:hAnsi="Arial" w:cs="Arial"/>
                <w:b/>
              </w:rPr>
            </w:pPr>
            <w:r w:rsidRPr="00634909">
              <w:rPr>
                <w:rFonts w:ascii="Arial" w:hAnsi="Arial" w:cs="Arial"/>
                <w:b/>
              </w:rPr>
              <w:t xml:space="preserve">. . . . . . . . . . . . . . . . . . . . . . . . . . . . . . . . . . . . . . . . . . . . . . . . . . . . . . . . . . . . . . . . . . . . . . </w:t>
            </w:r>
          </w:p>
        </w:tc>
      </w:tr>
      <w:tr w:rsidR="00634909" w:rsidRPr="00634909" w14:paraId="5223C3A6" w14:textId="77777777" w:rsidTr="00634909">
        <w:tc>
          <w:tcPr>
            <w:tcW w:w="9620" w:type="dxa"/>
            <w:gridSpan w:val="2"/>
          </w:tcPr>
          <w:p w14:paraId="5223C395" w14:textId="73C70061" w:rsidR="00634909" w:rsidRPr="00634909" w:rsidRDefault="00634909" w:rsidP="00085DEC">
            <w:pPr>
              <w:tabs>
                <w:tab w:val="left" w:pos="0"/>
              </w:tabs>
              <w:spacing w:line="240" w:lineRule="auto"/>
              <w:rPr>
                <w:rFonts w:ascii="Arial" w:hAnsi="Arial" w:cs="Arial"/>
              </w:rPr>
            </w:pPr>
          </w:p>
          <w:p w14:paraId="5223C396" w14:textId="77777777" w:rsidR="00634909" w:rsidRPr="00634909" w:rsidRDefault="00634909" w:rsidP="00085DEC">
            <w:pPr>
              <w:tabs>
                <w:tab w:val="left" w:pos="0"/>
              </w:tabs>
              <w:spacing w:line="240" w:lineRule="auto"/>
              <w:rPr>
                <w:rFonts w:ascii="Arial" w:hAnsi="Arial" w:cs="Arial"/>
              </w:rPr>
            </w:pPr>
          </w:p>
          <w:p w14:paraId="5223C3A5" w14:textId="3989CE74" w:rsidR="00634909" w:rsidRPr="00634909" w:rsidRDefault="00634909" w:rsidP="00085DEC">
            <w:pPr>
              <w:tabs>
                <w:tab w:val="left" w:pos="0"/>
                <w:tab w:val="left" w:pos="5387"/>
              </w:tabs>
              <w:spacing w:line="240" w:lineRule="auto"/>
              <w:rPr>
                <w:rFonts w:ascii="Arial" w:hAnsi="Arial" w:cs="Arial"/>
                <w:b/>
              </w:rPr>
            </w:pPr>
          </w:p>
        </w:tc>
      </w:tr>
      <w:tr w:rsidR="00634909" w:rsidRPr="00634909" w14:paraId="5223C3A8" w14:textId="77777777" w:rsidTr="00634909">
        <w:tc>
          <w:tcPr>
            <w:tcW w:w="9620" w:type="dxa"/>
            <w:gridSpan w:val="2"/>
          </w:tcPr>
          <w:p w14:paraId="5223C3A7" w14:textId="77777777" w:rsidR="00634909" w:rsidRPr="00634909" w:rsidRDefault="00634909" w:rsidP="00085DEC">
            <w:pPr>
              <w:tabs>
                <w:tab w:val="left" w:pos="0"/>
              </w:tabs>
              <w:spacing w:line="240" w:lineRule="auto"/>
              <w:rPr>
                <w:rFonts w:ascii="Arial" w:hAnsi="Arial" w:cs="Arial"/>
                <w:b/>
              </w:rPr>
            </w:pPr>
          </w:p>
        </w:tc>
      </w:tr>
    </w:tbl>
    <w:p w14:paraId="5223C3A9" w14:textId="77777777" w:rsidR="00634909" w:rsidRPr="00634909" w:rsidRDefault="00634909" w:rsidP="00085DEC">
      <w:pPr>
        <w:spacing w:line="240" w:lineRule="auto"/>
        <w:rPr>
          <w:rFonts w:ascii="Arial" w:hAnsi="Arial" w:cs="Arial"/>
          <w:b/>
        </w:rPr>
      </w:pPr>
    </w:p>
    <w:p w14:paraId="5223C3BC" w14:textId="77777777" w:rsidR="00634909" w:rsidRDefault="00634909" w:rsidP="00480A74">
      <w:pPr>
        <w:spacing w:line="240" w:lineRule="auto"/>
        <w:rPr>
          <w:rFonts w:ascii="Arial" w:hAnsi="Arial" w:cs="Arial"/>
          <w:b/>
        </w:rPr>
      </w:pPr>
    </w:p>
    <w:p w14:paraId="01C3B733" w14:textId="77777777" w:rsidR="00151123" w:rsidRDefault="00151123" w:rsidP="00480A74">
      <w:pPr>
        <w:spacing w:line="240" w:lineRule="auto"/>
        <w:rPr>
          <w:rFonts w:ascii="Arial" w:hAnsi="Arial" w:cs="Arial"/>
          <w:b/>
        </w:rPr>
      </w:pPr>
    </w:p>
    <w:p w14:paraId="5F8047F6" w14:textId="77777777" w:rsidR="00151123" w:rsidRDefault="00151123" w:rsidP="00480A74">
      <w:pPr>
        <w:spacing w:line="240" w:lineRule="auto"/>
        <w:rPr>
          <w:rFonts w:ascii="Arial" w:hAnsi="Arial" w:cs="Arial"/>
          <w:b/>
        </w:rPr>
      </w:pPr>
    </w:p>
    <w:p w14:paraId="0670FCEE" w14:textId="77777777" w:rsidR="00151123" w:rsidRDefault="00151123" w:rsidP="00480A74">
      <w:pPr>
        <w:spacing w:line="240" w:lineRule="auto"/>
        <w:rPr>
          <w:rFonts w:ascii="Arial" w:hAnsi="Arial" w:cs="Arial"/>
          <w:b/>
        </w:rPr>
      </w:pPr>
    </w:p>
    <w:p w14:paraId="5C0CCD4C" w14:textId="77777777" w:rsidR="00480A74" w:rsidRPr="00634909" w:rsidRDefault="00480A74" w:rsidP="00480A74">
      <w:pPr>
        <w:spacing w:line="240" w:lineRule="auto"/>
        <w:rPr>
          <w:rFonts w:ascii="Arial" w:hAnsi="Arial" w:cs="Arial"/>
          <w:b/>
        </w:rPr>
      </w:pPr>
    </w:p>
    <w:p w14:paraId="5223C3BD" w14:textId="77777777" w:rsidR="00634909" w:rsidRPr="00634909" w:rsidRDefault="00634909" w:rsidP="00085DEC">
      <w:pPr>
        <w:spacing w:line="240" w:lineRule="auto"/>
        <w:jc w:val="center"/>
        <w:rPr>
          <w:rFonts w:ascii="Arial" w:hAnsi="Arial" w:cs="Arial"/>
          <w:b/>
        </w:rPr>
      </w:pPr>
      <w:r w:rsidRPr="00634909">
        <w:rPr>
          <w:rFonts w:ascii="Arial" w:hAnsi="Arial" w:cs="Arial"/>
          <w:b/>
        </w:rPr>
        <w:lastRenderedPageBreak/>
        <w:t>FREE STATE PROVINCIAL GOVERNMENT</w:t>
      </w:r>
    </w:p>
    <w:p w14:paraId="5223C3BE" w14:textId="77777777" w:rsidR="00634909" w:rsidRPr="00634909" w:rsidRDefault="00634909" w:rsidP="00085DEC">
      <w:pPr>
        <w:spacing w:line="240" w:lineRule="auto"/>
        <w:jc w:val="center"/>
        <w:rPr>
          <w:rFonts w:ascii="Arial" w:hAnsi="Arial" w:cs="Arial"/>
          <w:b/>
        </w:rPr>
      </w:pPr>
    </w:p>
    <w:p w14:paraId="5223C3BF" w14:textId="085A0BE7" w:rsidR="00634909" w:rsidRPr="00634909" w:rsidRDefault="00480A74" w:rsidP="00085DEC">
      <w:pPr>
        <w:spacing w:line="240" w:lineRule="auto"/>
        <w:jc w:val="center"/>
        <w:rPr>
          <w:rFonts w:ascii="Arial" w:hAnsi="Arial" w:cs="Arial"/>
          <w:b/>
        </w:rPr>
      </w:pPr>
      <w:r>
        <w:rPr>
          <w:rFonts w:ascii="Arial" w:hAnsi="Arial" w:cs="Arial"/>
          <w:b/>
        </w:rPr>
        <w:t>DEPARTMENT OF SPORT, ARTS, CULTURE AND RECREATION</w:t>
      </w:r>
    </w:p>
    <w:p w14:paraId="5223C3C0" w14:textId="77777777" w:rsidR="00634909" w:rsidRPr="00634909" w:rsidRDefault="00634909" w:rsidP="00085DEC">
      <w:pPr>
        <w:spacing w:line="240" w:lineRule="auto"/>
        <w:jc w:val="center"/>
        <w:rPr>
          <w:rFonts w:ascii="Arial" w:hAnsi="Arial" w:cs="Arial"/>
          <w:b/>
        </w:rPr>
      </w:pPr>
    </w:p>
    <w:p w14:paraId="5223C3C1" w14:textId="77777777" w:rsidR="00634909" w:rsidRPr="00634909" w:rsidRDefault="00634909" w:rsidP="00085DEC">
      <w:pPr>
        <w:tabs>
          <w:tab w:val="left" w:pos="0"/>
        </w:tabs>
        <w:spacing w:line="240" w:lineRule="auto"/>
        <w:jc w:val="center"/>
        <w:rPr>
          <w:rFonts w:ascii="Arial" w:hAnsi="Arial" w:cs="Arial"/>
          <w:b/>
        </w:rPr>
      </w:pPr>
    </w:p>
    <w:p w14:paraId="5223C3C2" w14:textId="1F26A038" w:rsidR="00634909" w:rsidRPr="00634909" w:rsidRDefault="00634909" w:rsidP="00085DEC">
      <w:pPr>
        <w:tabs>
          <w:tab w:val="left" w:pos="0"/>
        </w:tabs>
        <w:spacing w:line="240" w:lineRule="auto"/>
        <w:jc w:val="center"/>
        <w:rPr>
          <w:rFonts w:ascii="Arial" w:hAnsi="Arial" w:cs="Arial"/>
          <w:b/>
          <w:highlight w:val="yellow"/>
          <w:lang w:val="en-GB"/>
        </w:rPr>
      </w:pPr>
      <w:r w:rsidRPr="00634909">
        <w:rPr>
          <w:rFonts w:ascii="Arial" w:hAnsi="Arial" w:cs="Arial"/>
          <w:b/>
          <w:lang w:val="en-GB"/>
        </w:rPr>
        <w:t xml:space="preserve">REPAIRS AND RENOVATIONS AT </w:t>
      </w:r>
      <w:r w:rsidR="00480A74">
        <w:rPr>
          <w:rFonts w:ascii="Arial" w:hAnsi="Arial" w:cs="Arial"/>
          <w:b/>
          <w:lang w:val="en-GB"/>
        </w:rPr>
        <w:t>MAJWEMASWEU PUBLIC</w:t>
      </w:r>
      <w:r w:rsidRPr="00634909">
        <w:rPr>
          <w:rFonts w:ascii="Arial" w:hAnsi="Arial" w:cs="Arial"/>
          <w:b/>
          <w:lang w:val="en-GB"/>
        </w:rPr>
        <w:t xml:space="preserve"> LIBRARY.</w:t>
      </w:r>
    </w:p>
    <w:p w14:paraId="5223C3C3" w14:textId="77777777" w:rsidR="00634909" w:rsidRPr="00634909" w:rsidRDefault="00634909" w:rsidP="00085DEC">
      <w:pPr>
        <w:tabs>
          <w:tab w:val="left" w:pos="0"/>
        </w:tabs>
        <w:spacing w:line="240" w:lineRule="auto"/>
        <w:jc w:val="center"/>
        <w:rPr>
          <w:rFonts w:ascii="Arial" w:hAnsi="Arial" w:cs="Arial"/>
          <w:b/>
          <w:highlight w:val="yellow"/>
        </w:rPr>
      </w:pPr>
    </w:p>
    <w:p w14:paraId="5223C3C4" w14:textId="77777777" w:rsidR="00634909" w:rsidRPr="00634909" w:rsidRDefault="00634909" w:rsidP="00085DEC">
      <w:pPr>
        <w:spacing w:line="240" w:lineRule="auto"/>
        <w:jc w:val="center"/>
        <w:rPr>
          <w:rFonts w:ascii="Arial" w:hAnsi="Arial" w:cs="Arial"/>
          <w:b/>
          <w:bCs/>
          <w:iCs/>
          <w:u w:val="single"/>
        </w:rPr>
      </w:pPr>
      <w:r w:rsidRPr="00634909">
        <w:rPr>
          <w:rFonts w:ascii="Arial" w:hAnsi="Arial" w:cs="Arial"/>
          <w:b/>
          <w:bCs/>
          <w:iCs/>
        </w:rPr>
        <w:t>SCM - INFRA 02 / 2026</w:t>
      </w:r>
    </w:p>
    <w:p w14:paraId="5223C3C5" w14:textId="77777777" w:rsidR="00634909" w:rsidRPr="00634909" w:rsidRDefault="00634909" w:rsidP="00085DEC">
      <w:pPr>
        <w:spacing w:line="240" w:lineRule="auto"/>
        <w:jc w:val="center"/>
        <w:rPr>
          <w:rFonts w:ascii="Arial" w:hAnsi="Arial" w:cs="Arial"/>
          <w:i/>
          <w:color w:val="FF0000"/>
        </w:rPr>
      </w:pPr>
    </w:p>
    <w:tbl>
      <w:tblPr>
        <w:tblW w:w="9498" w:type="dxa"/>
        <w:tblLayout w:type="fixed"/>
        <w:tblLook w:val="04A0" w:firstRow="1" w:lastRow="0" w:firstColumn="1" w:lastColumn="0" w:noHBand="0" w:noVBand="1"/>
      </w:tblPr>
      <w:tblGrid>
        <w:gridCol w:w="1134"/>
        <w:gridCol w:w="8364"/>
      </w:tblGrid>
      <w:tr w:rsidR="00634909" w:rsidRPr="00634909" w14:paraId="5223C3C7" w14:textId="77777777" w:rsidTr="00634909">
        <w:trPr>
          <w:trHeight w:val="113"/>
        </w:trPr>
        <w:tc>
          <w:tcPr>
            <w:tcW w:w="9498" w:type="dxa"/>
            <w:gridSpan w:val="2"/>
          </w:tcPr>
          <w:p w14:paraId="5223C3C6"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
              </w:rPr>
              <w:t>Contents</w:t>
            </w:r>
          </w:p>
        </w:tc>
      </w:tr>
      <w:tr w:rsidR="00634909" w:rsidRPr="00634909" w14:paraId="5223C3CA" w14:textId="77777777" w:rsidTr="00634909">
        <w:trPr>
          <w:trHeight w:val="112"/>
        </w:trPr>
        <w:tc>
          <w:tcPr>
            <w:tcW w:w="1134" w:type="dxa"/>
          </w:tcPr>
          <w:p w14:paraId="5223C3C8"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
              </w:rPr>
              <w:t>Number</w:t>
            </w:r>
          </w:p>
        </w:tc>
        <w:tc>
          <w:tcPr>
            <w:tcW w:w="8364" w:type="dxa"/>
          </w:tcPr>
          <w:p w14:paraId="5223C3C9"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
              </w:rPr>
              <w:t>Heading</w:t>
            </w:r>
          </w:p>
        </w:tc>
      </w:tr>
      <w:tr w:rsidR="00634909" w:rsidRPr="00634909" w14:paraId="5223C3CC" w14:textId="77777777" w:rsidTr="00634909">
        <w:tc>
          <w:tcPr>
            <w:tcW w:w="9498" w:type="dxa"/>
            <w:gridSpan w:val="2"/>
          </w:tcPr>
          <w:p w14:paraId="5223C3CB" w14:textId="77777777" w:rsidR="00634909" w:rsidRPr="00634909" w:rsidRDefault="00634909" w:rsidP="00085DEC">
            <w:pPr>
              <w:spacing w:before="120" w:after="120" w:line="240" w:lineRule="auto"/>
              <w:jc w:val="both"/>
              <w:rPr>
                <w:rFonts w:ascii="Arial" w:hAnsi="Arial" w:cs="Arial"/>
                <w:b/>
              </w:rPr>
            </w:pPr>
            <w:r w:rsidRPr="00634909">
              <w:rPr>
                <w:rFonts w:ascii="Arial" w:hAnsi="Arial" w:cs="Arial"/>
                <w:b/>
              </w:rPr>
              <w:t>The Tender</w:t>
            </w:r>
          </w:p>
        </w:tc>
      </w:tr>
      <w:tr w:rsidR="00634909" w:rsidRPr="00634909" w14:paraId="5223C3CE" w14:textId="77777777" w:rsidTr="00634909">
        <w:tc>
          <w:tcPr>
            <w:tcW w:w="9498" w:type="dxa"/>
            <w:gridSpan w:val="2"/>
          </w:tcPr>
          <w:p w14:paraId="5223C3CD"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
              </w:rPr>
              <w:t>Part T1: Tendering procedures</w:t>
            </w:r>
          </w:p>
        </w:tc>
      </w:tr>
      <w:tr w:rsidR="00634909" w:rsidRPr="00634909" w14:paraId="5223C3D1" w14:textId="77777777" w:rsidTr="00634909">
        <w:trPr>
          <w:trHeight w:val="70"/>
        </w:trPr>
        <w:tc>
          <w:tcPr>
            <w:tcW w:w="1134" w:type="dxa"/>
          </w:tcPr>
          <w:p w14:paraId="5223C3CF" w14:textId="77777777" w:rsidR="00634909" w:rsidRPr="00634909" w:rsidRDefault="00634909" w:rsidP="00085DEC">
            <w:pPr>
              <w:spacing w:before="60" w:after="120" w:line="240" w:lineRule="auto"/>
              <w:jc w:val="both"/>
              <w:rPr>
                <w:rFonts w:ascii="Arial" w:eastAsia="Times New Roman" w:hAnsi="Arial" w:cs="Arial"/>
                <w:b/>
                <w:sz w:val="20"/>
                <w:szCs w:val="20"/>
                <w:lang w:val="en-US"/>
              </w:rPr>
            </w:pPr>
            <w:r w:rsidRPr="00634909">
              <w:rPr>
                <w:rFonts w:ascii="Arial" w:eastAsia="Times New Roman" w:hAnsi="Arial" w:cs="Arial"/>
                <w:b/>
                <w:sz w:val="20"/>
                <w:szCs w:val="20"/>
                <w:lang w:val="en-US"/>
              </w:rPr>
              <w:t>T1.1</w:t>
            </w:r>
          </w:p>
        </w:tc>
        <w:tc>
          <w:tcPr>
            <w:tcW w:w="8364" w:type="dxa"/>
          </w:tcPr>
          <w:p w14:paraId="5223C3D0" w14:textId="77777777" w:rsidR="00634909" w:rsidRPr="00634909" w:rsidRDefault="00634909" w:rsidP="00085DEC">
            <w:pPr>
              <w:spacing w:before="60" w:after="120" w:line="240" w:lineRule="auto"/>
              <w:jc w:val="both"/>
              <w:rPr>
                <w:rFonts w:ascii="Arial" w:eastAsia="Times New Roman" w:hAnsi="Arial" w:cs="Arial"/>
                <w:sz w:val="20"/>
                <w:szCs w:val="20"/>
                <w:lang w:val="en-US"/>
              </w:rPr>
            </w:pPr>
            <w:r w:rsidRPr="00634909">
              <w:rPr>
                <w:rFonts w:ascii="Arial" w:eastAsia="Times New Roman" w:hAnsi="Arial" w:cs="Arial"/>
                <w:sz w:val="20"/>
                <w:szCs w:val="20"/>
                <w:lang w:val="en-US"/>
              </w:rPr>
              <w:t>Tender Notice and Invitation to Tender</w:t>
            </w:r>
          </w:p>
        </w:tc>
      </w:tr>
      <w:tr w:rsidR="00634909" w:rsidRPr="00634909" w14:paraId="5223C3D4" w14:textId="77777777" w:rsidTr="00634909">
        <w:tc>
          <w:tcPr>
            <w:tcW w:w="1134" w:type="dxa"/>
          </w:tcPr>
          <w:p w14:paraId="5223C3D2"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T1.2</w:t>
            </w:r>
          </w:p>
        </w:tc>
        <w:tc>
          <w:tcPr>
            <w:tcW w:w="8364" w:type="dxa"/>
          </w:tcPr>
          <w:p w14:paraId="5223C3D3"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Tender Data</w:t>
            </w:r>
          </w:p>
        </w:tc>
      </w:tr>
      <w:tr w:rsidR="00634909" w:rsidRPr="00634909" w14:paraId="5223C3D6" w14:textId="77777777" w:rsidTr="00634909">
        <w:tc>
          <w:tcPr>
            <w:tcW w:w="9498" w:type="dxa"/>
            <w:gridSpan w:val="2"/>
          </w:tcPr>
          <w:p w14:paraId="5223C3D5"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
              </w:rPr>
              <w:t>Part T2: Returnable documents</w:t>
            </w:r>
          </w:p>
        </w:tc>
      </w:tr>
      <w:tr w:rsidR="00634909" w:rsidRPr="00634909" w14:paraId="5223C3D9" w14:textId="77777777" w:rsidTr="00634909">
        <w:tc>
          <w:tcPr>
            <w:tcW w:w="1134" w:type="dxa"/>
          </w:tcPr>
          <w:p w14:paraId="5223C3D7"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T2.1</w:t>
            </w:r>
          </w:p>
        </w:tc>
        <w:tc>
          <w:tcPr>
            <w:tcW w:w="8364" w:type="dxa"/>
          </w:tcPr>
          <w:p w14:paraId="5223C3D8"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List of Returnable Documents</w:t>
            </w:r>
          </w:p>
        </w:tc>
      </w:tr>
      <w:tr w:rsidR="00634909" w:rsidRPr="00634909" w14:paraId="5223C3DC" w14:textId="77777777" w:rsidTr="00634909">
        <w:tc>
          <w:tcPr>
            <w:tcW w:w="1134" w:type="dxa"/>
          </w:tcPr>
          <w:p w14:paraId="5223C3DA"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T2.2</w:t>
            </w:r>
          </w:p>
        </w:tc>
        <w:tc>
          <w:tcPr>
            <w:tcW w:w="8364" w:type="dxa"/>
          </w:tcPr>
          <w:p w14:paraId="5223C3DB" w14:textId="77777777" w:rsidR="00634909" w:rsidRPr="00634909" w:rsidRDefault="00634909" w:rsidP="00085DEC">
            <w:pPr>
              <w:spacing w:before="60" w:after="120" w:line="240" w:lineRule="auto"/>
              <w:jc w:val="both"/>
              <w:rPr>
                <w:rFonts w:ascii="Arial" w:eastAsia="Times New Roman" w:hAnsi="Arial" w:cs="Arial"/>
                <w:sz w:val="20"/>
                <w:szCs w:val="20"/>
                <w:lang w:val="en-US"/>
              </w:rPr>
            </w:pPr>
            <w:r w:rsidRPr="00634909">
              <w:rPr>
                <w:rFonts w:ascii="Arial" w:eastAsia="Times New Roman" w:hAnsi="Arial" w:cs="Arial"/>
                <w:sz w:val="20"/>
                <w:szCs w:val="20"/>
                <w:lang w:val="en-US"/>
              </w:rPr>
              <w:t>Returnable Schedules</w:t>
            </w:r>
          </w:p>
        </w:tc>
      </w:tr>
      <w:tr w:rsidR="00634909" w:rsidRPr="00634909" w14:paraId="5223C3DE" w14:textId="77777777" w:rsidTr="00634909">
        <w:tc>
          <w:tcPr>
            <w:tcW w:w="9498" w:type="dxa"/>
            <w:gridSpan w:val="2"/>
          </w:tcPr>
          <w:p w14:paraId="5223C3DD" w14:textId="77777777" w:rsidR="00634909" w:rsidRPr="00634909" w:rsidRDefault="00634909" w:rsidP="00085DEC">
            <w:pPr>
              <w:spacing w:before="120" w:after="120" w:line="240" w:lineRule="auto"/>
              <w:jc w:val="both"/>
              <w:rPr>
                <w:rFonts w:ascii="Arial" w:hAnsi="Arial" w:cs="Arial"/>
                <w:b/>
              </w:rPr>
            </w:pPr>
            <w:r w:rsidRPr="00634909">
              <w:rPr>
                <w:rFonts w:ascii="Arial" w:hAnsi="Arial" w:cs="Arial"/>
                <w:b/>
              </w:rPr>
              <w:t>The Contract</w:t>
            </w:r>
          </w:p>
        </w:tc>
      </w:tr>
      <w:tr w:rsidR="00634909" w:rsidRPr="00634909" w14:paraId="5223C3E0" w14:textId="77777777" w:rsidTr="00634909">
        <w:tc>
          <w:tcPr>
            <w:tcW w:w="9498" w:type="dxa"/>
            <w:gridSpan w:val="2"/>
          </w:tcPr>
          <w:p w14:paraId="5223C3DF"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
              </w:rPr>
              <w:t>Part C1: Agreement and Contract Data</w:t>
            </w:r>
          </w:p>
        </w:tc>
      </w:tr>
      <w:tr w:rsidR="00634909" w:rsidRPr="00634909" w14:paraId="5223C3E3" w14:textId="77777777" w:rsidTr="00634909">
        <w:tc>
          <w:tcPr>
            <w:tcW w:w="1134" w:type="dxa"/>
          </w:tcPr>
          <w:p w14:paraId="5223C3E1"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C1.1</w:t>
            </w:r>
          </w:p>
        </w:tc>
        <w:tc>
          <w:tcPr>
            <w:tcW w:w="8364" w:type="dxa"/>
          </w:tcPr>
          <w:p w14:paraId="5223C3E2"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 xml:space="preserve">Form of Offer and Acceptance </w:t>
            </w:r>
          </w:p>
        </w:tc>
      </w:tr>
      <w:tr w:rsidR="00634909" w:rsidRPr="00634909" w14:paraId="5223C3E6" w14:textId="77777777" w:rsidTr="00634909">
        <w:tc>
          <w:tcPr>
            <w:tcW w:w="1134" w:type="dxa"/>
          </w:tcPr>
          <w:p w14:paraId="5223C3E4"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C1.2</w:t>
            </w:r>
          </w:p>
        </w:tc>
        <w:tc>
          <w:tcPr>
            <w:tcW w:w="8364" w:type="dxa"/>
          </w:tcPr>
          <w:p w14:paraId="5223C3E5"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 xml:space="preserve">Contract Data </w:t>
            </w:r>
          </w:p>
        </w:tc>
      </w:tr>
      <w:tr w:rsidR="00634909" w:rsidRPr="00634909" w14:paraId="5223C3E9" w14:textId="77777777" w:rsidTr="00634909">
        <w:tc>
          <w:tcPr>
            <w:tcW w:w="1134" w:type="dxa"/>
          </w:tcPr>
          <w:p w14:paraId="5223C3E7"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C1.3</w:t>
            </w:r>
          </w:p>
        </w:tc>
        <w:tc>
          <w:tcPr>
            <w:tcW w:w="8364" w:type="dxa"/>
          </w:tcPr>
          <w:p w14:paraId="5223C3E8"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Construction Guarantee for JBCC Minor Works Agreement</w:t>
            </w:r>
          </w:p>
        </w:tc>
      </w:tr>
      <w:tr w:rsidR="00634909" w:rsidRPr="00634909" w14:paraId="5223C3EC" w14:textId="77777777" w:rsidTr="00634909">
        <w:tc>
          <w:tcPr>
            <w:tcW w:w="1134" w:type="dxa"/>
          </w:tcPr>
          <w:p w14:paraId="5223C3EA"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C1.4</w:t>
            </w:r>
          </w:p>
        </w:tc>
        <w:tc>
          <w:tcPr>
            <w:tcW w:w="8364" w:type="dxa"/>
          </w:tcPr>
          <w:p w14:paraId="5223C3EB" w14:textId="77777777" w:rsidR="00634909" w:rsidRPr="00634909" w:rsidRDefault="00634909" w:rsidP="00085DEC">
            <w:pPr>
              <w:spacing w:before="60" w:after="60" w:line="240" w:lineRule="auto"/>
              <w:ind w:left="567" w:hanging="567"/>
              <w:jc w:val="both"/>
              <w:rPr>
                <w:rFonts w:ascii="Arial" w:hAnsi="Arial" w:cs="Arial"/>
              </w:rPr>
            </w:pPr>
            <w:r w:rsidRPr="00634909">
              <w:rPr>
                <w:rFonts w:ascii="Arial" w:hAnsi="Arial" w:cs="Arial"/>
              </w:rPr>
              <w:t xml:space="preserve">Adjudicator’s Contract </w:t>
            </w:r>
          </w:p>
        </w:tc>
      </w:tr>
      <w:tr w:rsidR="00634909" w:rsidRPr="00634909" w14:paraId="5223C3EE" w14:textId="77777777" w:rsidTr="00634909">
        <w:trPr>
          <w:trHeight w:val="210"/>
        </w:trPr>
        <w:tc>
          <w:tcPr>
            <w:tcW w:w="9498" w:type="dxa"/>
            <w:gridSpan w:val="2"/>
          </w:tcPr>
          <w:p w14:paraId="5223C3ED" w14:textId="77777777" w:rsidR="00634909" w:rsidRPr="00634909" w:rsidRDefault="00634909" w:rsidP="00085DEC">
            <w:pPr>
              <w:spacing w:before="60" w:after="60" w:line="240" w:lineRule="auto"/>
              <w:jc w:val="both"/>
              <w:rPr>
                <w:rFonts w:ascii="Arial" w:hAnsi="Arial" w:cs="Arial"/>
                <w:bCs/>
              </w:rPr>
            </w:pPr>
            <w:r w:rsidRPr="00634909">
              <w:rPr>
                <w:rFonts w:ascii="Arial" w:hAnsi="Arial" w:cs="Arial"/>
                <w:b/>
              </w:rPr>
              <w:t>Part C2: Pricing data</w:t>
            </w:r>
          </w:p>
        </w:tc>
      </w:tr>
      <w:tr w:rsidR="00634909" w:rsidRPr="00634909" w14:paraId="5223C3F1" w14:textId="77777777" w:rsidTr="00634909">
        <w:tc>
          <w:tcPr>
            <w:tcW w:w="1134" w:type="dxa"/>
          </w:tcPr>
          <w:p w14:paraId="5223C3EF"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Cs/>
              </w:rPr>
              <w:t xml:space="preserve">C2.1 </w:t>
            </w:r>
          </w:p>
        </w:tc>
        <w:tc>
          <w:tcPr>
            <w:tcW w:w="8364" w:type="dxa"/>
          </w:tcPr>
          <w:p w14:paraId="5223C3F0"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Cs/>
              </w:rPr>
              <w:t>Pricing Instructions</w:t>
            </w:r>
          </w:p>
        </w:tc>
      </w:tr>
      <w:tr w:rsidR="00634909" w:rsidRPr="00634909" w14:paraId="5223C3F4" w14:textId="77777777" w:rsidTr="00634909">
        <w:tc>
          <w:tcPr>
            <w:tcW w:w="1134" w:type="dxa"/>
          </w:tcPr>
          <w:p w14:paraId="5223C3F2"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C2.2</w:t>
            </w:r>
          </w:p>
        </w:tc>
        <w:tc>
          <w:tcPr>
            <w:tcW w:w="8364" w:type="dxa"/>
          </w:tcPr>
          <w:p w14:paraId="5223C3F3"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Activity Schedule or Bills of Quantities</w:t>
            </w:r>
          </w:p>
        </w:tc>
      </w:tr>
      <w:tr w:rsidR="00634909" w:rsidRPr="00634909" w14:paraId="5223C3F6" w14:textId="77777777" w:rsidTr="00634909">
        <w:tc>
          <w:tcPr>
            <w:tcW w:w="9498" w:type="dxa"/>
            <w:gridSpan w:val="2"/>
          </w:tcPr>
          <w:p w14:paraId="5223C3F5"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
              </w:rPr>
              <w:t>Part C3: Scope of Work</w:t>
            </w:r>
          </w:p>
        </w:tc>
      </w:tr>
      <w:tr w:rsidR="00634909" w:rsidRPr="00634909" w14:paraId="5223C3F9" w14:textId="77777777" w:rsidTr="00634909">
        <w:tc>
          <w:tcPr>
            <w:tcW w:w="1134" w:type="dxa"/>
          </w:tcPr>
          <w:p w14:paraId="5223C3F7"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C3</w:t>
            </w:r>
          </w:p>
        </w:tc>
        <w:tc>
          <w:tcPr>
            <w:tcW w:w="8364" w:type="dxa"/>
          </w:tcPr>
          <w:p w14:paraId="5223C3F8"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Scope of  Work</w:t>
            </w:r>
          </w:p>
        </w:tc>
      </w:tr>
      <w:tr w:rsidR="00634909" w:rsidRPr="00634909" w14:paraId="5223C3FB" w14:textId="77777777" w:rsidTr="00634909">
        <w:tc>
          <w:tcPr>
            <w:tcW w:w="9498" w:type="dxa"/>
            <w:gridSpan w:val="2"/>
          </w:tcPr>
          <w:p w14:paraId="5223C3FA"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
              </w:rPr>
              <w:t xml:space="preserve">Part C4: Site information </w:t>
            </w:r>
          </w:p>
        </w:tc>
      </w:tr>
      <w:tr w:rsidR="00634909" w:rsidRPr="00634909" w14:paraId="5223C3FE" w14:textId="77777777" w:rsidTr="00634909">
        <w:tc>
          <w:tcPr>
            <w:tcW w:w="1134" w:type="dxa"/>
          </w:tcPr>
          <w:p w14:paraId="5223C3FC"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C4</w:t>
            </w:r>
          </w:p>
        </w:tc>
        <w:tc>
          <w:tcPr>
            <w:tcW w:w="8364" w:type="dxa"/>
          </w:tcPr>
          <w:p w14:paraId="5223C3FD"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Site Information</w:t>
            </w:r>
          </w:p>
        </w:tc>
      </w:tr>
      <w:tr w:rsidR="00634909" w:rsidRPr="00634909" w14:paraId="5223C400" w14:textId="77777777" w:rsidTr="00634909">
        <w:tc>
          <w:tcPr>
            <w:tcW w:w="9498" w:type="dxa"/>
            <w:gridSpan w:val="2"/>
          </w:tcPr>
          <w:p w14:paraId="5223C3FF" w14:textId="77777777" w:rsidR="00634909" w:rsidRPr="00634909" w:rsidRDefault="00634909" w:rsidP="00085DEC">
            <w:pPr>
              <w:spacing w:before="60" w:after="60" w:line="240" w:lineRule="auto"/>
              <w:jc w:val="both"/>
              <w:rPr>
                <w:rFonts w:ascii="Arial" w:hAnsi="Arial" w:cs="Arial"/>
                <w:b/>
              </w:rPr>
            </w:pPr>
          </w:p>
        </w:tc>
      </w:tr>
      <w:tr w:rsidR="00634909" w:rsidRPr="00634909" w14:paraId="5223C402" w14:textId="77777777" w:rsidTr="00634909">
        <w:tc>
          <w:tcPr>
            <w:tcW w:w="9498" w:type="dxa"/>
            <w:gridSpan w:val="2"/>
          </w:tcPr>
          <w:p w14:paraId="5223C401" w14:textId="77777777" w:rsidR="00634909" w:rsidRPr="00634909" w:rsidRDefault="00634909" w:rsidP="00085DEC">
            <w:pPr>
              <w:spacing w:before="60" w:after="60" w:line="240" w:lineRule="auto"/>
              <w:jc w:val="both"/>
              <w:rPr>
                <w:rFonts w:ascii="Arial" w:hAnsi="Arial" w:cs="Arial"/>
                <w:b/>
              </w:rPr>
            </w:pPr>
          </w:p>
        </w:tc>
      </w:tr>
      <w:tr w:rsidR="00634909" w:rsidRPr="00634909" w14:paraId="5223C404" w14:textId="77777777" w:rsidTr="00634909">
        <w:tc>
          <w:tcPr>
            <w:tcW w:w="9498" w:type="dxa"/>
            <w:gridSpan w:val="2"/>
          </w:tcPr>
          <w:p w14:paraId="5223C403" w14:textId="77777777" w:rsidR="00634909" w:rsidRPr="00634909" w:rsidRDefault="00634909" w:rsidP="00085DEC">
            <w:pPr>
              <w:spacing w:before="60" w:after="60" w:line="240" w:lineRule="auto"/>
              <w:jc w:val="both"/>
              <w:rPr>
                <w:rFonts w:ascii="Arial" w:hAnsi="Arial" w:cs="Arial"/>
                <w:b/>
              </w:rPr>
            </w:pPr>
          </w:p>
        </w:tc>
      </w:tr>
      <w:tr w:rsidR="00634909" w:rsidRPr="00634909" w14:paraId="5223C406" w14:textId="77777777" w:rsidTr="00634909">
        <w:tc>
          <w:tcPr>
            <w:tcW w:w="9498" w:type="dxa"/>
            <w:gridSpan w:val="2"/>
          </w:tcPr>
          <w:p w14:paraId="5223C405" w14:textId="77777777" w:rsidR="00634909" w:rsidRPr="00634909" w:rsidRDefault="00634909" w:rsidP="00085DEC">
            <w:pPr>
              <w:spacing w:before="60" w:after="60" w:line="240" w:lineRule="auto"/>
              <w:jc w:val="both"/>
              <w:rPr>
                <w:rFonts w:ascii="Arial" w:hAnsi="Arial" w:cs="Arial"/>
                <w:b/>
              </w:rPr>
            </w:pPr>
          </w:p>
        </w:tc>
      </w:tr>
      <w:tr w:rsidR="00634909" w:rsidRPr="00634909" w14:paraId="5223C408" w14:textId="77777777" w:rsidTr="00634909">
        <w:tc>
          <w:tcPr>
            <w:tcW w:w="9498" w:type="dxa"/>
            <w:gridSpan w:val="2"/>
          </w:tcPr>
          <w:p w14:paraId="5223C407" w14:textId="77777777" w:rsidR="00634909" w:rsidRPr="00634909" w:rsidRDefault="00634909" w:rsidP="00085DEC">
            <w:pPr>
              <w:spacing w:before="60" w:after="60" w:line="240" w:lineRule="auto"/>
              <w:jc w:val="both"/>
              <w:rPr>
                <w:rFonts w:ascii="Arial" w:hAnsi="Arial" w:cs="Arial"/>
                <w:b/>
              </w:rPr>
            </w:pPr>
            <w:r w:rsidRPr="00634909">
              <w:rPr>
                <w:rFonts w:ascii="Arial" w:hAnsi="Arial" w:cs="Arial"/>
                <w:b/>
              </w:rPr>
              <w:lastRenderedPageBreak/>
              <w:t xml:space="preserve">Part C5: (Additional returnable documents) </w:t>
            </w:r>
          </w:p>
        </w:tc>
      </w:tr>
      <w:tr w:rsidR="00634909" w:rsidRPr="00634909" w14:paraId="5223C40B" w14:textId="77777777" w:rsidTr="00634909">
        <w:tc>
          <w:tcPr>
            <w:tcW w:w="1134" w:type="dxa"/>
          </w:tcPr>
          <w:p w14:paraId="5223C409"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C5.1</w:t>
            </w:r>
          </w:p>
        </w:tc>
        <w:tc>
          <w:tcPr>
            <w:tcW w:w="8364" w:type="dxa"/>
          </w:tcPr>
          <w:p w14:paraId="5223C40A"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Invitation to Tender – SBD1</w:t>
            </w:r>
          </w:p>
        </w:tc>
      </w:tr>
      <w:tr w:rsidR="00634909" w:rsidRPr="00634909" w14:paraId="5223C415" w14:textId="77777777" w:rsidTr="00634909">
        <w:trPr>
          <w:trHeight w:val="299"/>
        </w:trPr>
        <w:tc>
          <w:tcPr>
            <w:tcW w:w="1134" w:type="dxa"/>
          </w:tcPr>
          <w:p w14:paraId="5223C40F" w14:textId="6E3357D1" w:rsidR="00634909" w:rsidRPr="00634909" w:rsidRDefault="00634909" w:rsidP="00085DEC">
            <w:pPr>
              <w:spacing w:before="60" w:after="60" w:line="240" w:lineRule="auto"/>
              <w:jc w:val="both"/>
              <w:rPr>
                <w:rFonts w:ascii="Arial" w:hAnsi="Arial" w:cs="Arial"/>
              </w:rPr>
            </w:pPr>
            <w:r w:rsidRPr="00634909">
              <w:rPr>
                <w:rFonts w:ascii="Arial" w:hAnsi="Arial" w:cs="Arial"/>
              </w:rPr>
              <w:t>C5.</w:t>
            </w:r>
            <w:r w:rsidR="00CE410B">
              <w:rPr>
                <w:rFonts w:ascii="Arial" w:hAnsi="Arial" w:cs="Arial"/>
              </w:rPr>
              <w:t>2</w:t>
            </w:r>
          </w:p>
          <w:p w14:paraId="5223C410" w14:textId="64BF5E49" w:rsidR="00634909" w:rsidRPr="00634909" w:rsidRDefault="00634909" w:rsidP="00085DEC">
            <w:pPr>
              <w:spacing w:before="60" w:after="60" w:line="240" w:lineRule="auto"/>
              <w:jc w:val="both"/>
              <w:rPr>
                <w:rFonts w:ascii="Arial" w:hAnsi="Arial" w:cs="Arial"/>
              </w:rPr>
            </w:pPr>
            <w:r w:rsidRPr="00634909">
              <w:rPr>
                <w:rFonts w:ascii="Arial" w:hAnsi="Arial" w:cs="Arial"/>
              </w:rPr>
              <w:t>C5.</w:t>
            </w:r>
            <w:r w:rsidR="00CE410B">
              <w:rPr>
                <w:rFonts w:ascii="Arial" w:hAnsi="Arial" w:cs="Arial"/>
              </w:rPr>
              <w:t>3</w:t>
            </w:r>
          </w:p>
          <w:p w14:paraId="5223C411" w14:textId="02054CB5" w:rsidR="00634909" w:rsidRPr="00634909" w:rsidRDefault="00634909" w:rsidP="00085DEC">
            <w:pPr>
              <w:spacing w:line="240" w:lineRule="auto"/>
              <w:rPr>
                <w:rFonts w:ascii="Arial" w:hAnsi="Arial" w:cs="Arial"/>
              </w:rPr>
            </w:pPr>
            <w:r w:rsidRPr="00634909">
              <w:rPr>
                <w:rFonts w:ascii="Arial" w:hAnsi="Arial" w:cs="Arial"/>
              </w:rPr>
              <w:t>C5.</w:t>
            </w:r>
            <w:r w:rsidR="00CE410B">
              <w:rPr>
                <w:rFonts w:ascii="Arial" w:hAnsi="Arial" w:cs="Arial"/>
              </w:rPr>
              <w:t>4</w:t>
            </w:r>
          </w:p>
        </w:tc>
        <w:tc>
          <w:tcPr>
            <w:tcW w:w="8364" w:type="dxa"/>
          </w:tcPr>
          <w:p w14:paraId="5223C412"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Declaration of interest – SBD4</w:t>
            </w:r>
          </w:p>
          <w:p w14:paraId="5223C413" w14:textId="77777777" w:rsidR="00634909" w:rsidRPr="00634909" w:rsidRDefault="00634909" w:rsidP="00085DEC">
            <w:pPr>
              <w:spacing w:before="60" w:after="60" w:line="240" w:lineRule="auto"/>
              <w:jc w:val="both"/>
              <w:rPr>
                <w:rFonts w:ascii="Arial" w:hAnsi="Arial" w:cs="Arial"/>
              </w:rPr>
            </w:pPr>
            <w:r w:rsidRPr="00634909">
              <w:rPr>
                <w:rFonts w:ascii="Arial" w:hAnsi="Arial" w:cs="Arial"/>
              </w:rPr>
              <w:t xml:space="preserve">Functionality </w:t>
            </w:r>
          </w:p>
          <w:p w14:paraId="5223C414" w14:textId="687EBD48" w:rsidR="00634909" w:rsidRPr="00634909" w:rsidRDefault="00634909" w:rsidP="00085DEC">
            <w:pPr>
              <w:spacing w:before="60" w:after="60" w:line="240" w:lineRule="auto"/>
              <w:jc w:val="both"/>
              <w:rPr>
                <w:rFonts w:ascii="Arial" w:hAnsi="Arial" w:cs="Arial"/>
              </w:rPr>
            </w:pPr>
            <w:r w:rsidRPr="00634909">
              <w:rPr>
                <w:rFonts w:ascii="Arial" w:hAnsi="Arial" w:cs="Arial"/>
              </w:rPr>
              <w:t>Preference points claim form in terms of the preferential procurement regulations 20</w:t>
            </w:r>
            <w:r w:rsidR="00480A74">
              <w:rPr>
                <w:rFonts w:ascii="Arial" w:hAnsi="Arial" w:cs="Arial"/>
              </w:rPr>
              <w:t>22</w:t>
            </w:r>
            <w:r w:rsidRPr="00634909">
              <w:rPr>
                <w:rFonts w:ascii="Arial" w:hAnsi="Arial" w:cs="Arial"/>
              </w:rPr>
              <w:t xml:space="preserve"> – SBD 6.1</w:t>
            </w:r>
          </w:p>
        </w:tc>
      </w:tr>
      <w:tr w:rsidR="00634909" w:rsidRPr="00634909" w14:paraId="5223C418" w14:textId="77777777" w:rsidTr="00634909">
        <w:tc>
          <w:tcPr>
            <w:tcW w:w="1134" w:type="dxa"/>
          </w:tcPr>
          <w:p w14:paraId="5223C416" w14:textId="73E7ED7C" w:rsidR="00634909" w:rsidRPr="00634909" w:rsidRDefault="00634909" w:rsidP="00085DEC">
            <w:pPr>
              <w:spacing w:before="60" w:after="60" w:line="240" w:lineRule="auto"/>
              <w:jc w:val="both"/>
              <w:rPr>
                <w:rFonts w:ascii="Arial" w:hAnsi="Arial" w:cs="Arial"/>
              </w:rPr>
            </w:pPr>
            <w:r w:rsidRPr="00634909">
              <w:rPr>
                <w:rFonts w:ascii="Arial" w:hAnsi="Arial" w:cs="Arial"/>
              </w:rPr>
              <w:t>C5.</w:t>
            </w:r>
            <w:r w:rsidR="00CE410B">
              <w:rPr>
                <w:rFonts w:ascii="Arial" w:hAnsi="Arial" w:cs="Arial"/>
              </w:rPr>
              <w:t>5</w:t>
            </w:r>
          </w:p>
        </w:tc>
        <w:tc>
          <w:tcPr>
            <w:tcW w:w="8364" w:type="dxa"/>
          </w:tcPr>
          <w:p w14:paraId="5223C417" w14:textId="6ACD1522" w:rsidR="00CE410B" w:rsidRPr="00634909" w:rsidRDefault="00CE410B" w:rsidP="00085DEC">
            <w:pPr>
              <w:autoSpaceDE w:val="0"/>
              <w:autoSpaceDN w:val="0"/>
              <w:adjustRightInd w:val="0"/>
              <w:spacing w:line="240" w:lineRule="auto"/>
              <w:rPr>
                <w:rFonts w:ascii="Arial" w:hAnsi="Arial" w:cs="Arial"/>
                <w:bCs/>
              </w:rPr>
            </w:pPr>
            <w:r w:rsidRPr="00CE410B">
              <w:rPr>
                <w:rFonts w:ascii="Arial" w:hAnsi="Arial" w:cs="Arial"/>
                <w:bCs/>
              </w:rPr>
              <w:t>JBCC Minor Works Agreement (Edition 5.1 of March 2014)</w:t>
            </w:r>
          </w:p>
        </w:tc>
      </w:tr>
      <w:tr w:rsidR="00634909" w:rsidRPr="00634909" w14:paraId="5223C41B" w14:textId="77777777" w:rsidTr="00634909">
        <w:tc>
          <w:tcPr>
            <w:tcW w:w="1134" w:type="dxa"/>
          </w:tcPr>
          <w:p w14:paraId="5223C419" w14:textId="7A827BE4" w:rsidR="00634909" w:rsidRPr="00634909" w:rsidRDefault="00CE410B" w:rsidP="00085DEC">
            <w:pPr>
              <w:spacing w:before="60" w:after="60" w:line="240" w:lineRule="auto"/>
              <w:jc w:val="both"/>
              <w:rPr>
                <w:rFonts w:ascii="Arial" w:hAnsi="Arial" w:cs="Arial"/>
              </w:rPr>
            </w:pPr>
            <w:r>
              <w:rPr>
                <w:rFonts w:ascii="Arial" w:hAnsi="Arial" w:cs="Arial"/>
              </w:rPr>
              <w:t>C5.6</w:t>
            </w:r>
          </w:p>
        </w:tc>
        <w:tc>
          <w:tcPr>
            <w:tcW w:w="8364" w:type="dxa"/>
          </w:tcPr>
          <w:p w14:paraId="5223C41A" w14:textId="7C70B3B5" w:rsidR="00634909" w:rsidRPr="00CE410B" w:rsidRDefault="00634909" w:rsidP="00085DEC">
            <w:pPr>
              <w:spacing w:before="60" w:after="60" w:line="240" w:lineRule="auto"/>
              <w:jc w:val="both"/>
              <w:rPr>
                <w:rFonts w:ascii="Arial" w:hAnsi="Arial" w:cs="Arial"/>
                <w:bCs/>
              </w:rPr>
            </w:pPr>
            <w:r w:rsidRPr="00CE410B">
              <w:rPr>
                <w:rFonts w:ascii="Arial" w:hAnsi="Arial" w:cs="Arial"/>
              </w:rPr>
              <w:t xml:space="preserve">Health and Safety </w:t>
            </w:r>
            <w:r w:rsidR="00CE410B">
              <w:rPr>
                <w:rFonts w:ascii="Arial" w:hAnsi="Arial" w:cs="Arial"/>
              </w:rPr>
              <w:t>Plan</w:t>
            </w:r>
          </w:p>
        </w:tc>
      </w:tr>
      <w:tr w:rsidR="00634909" w:rsidRPr="00634909" w14:paraId="5223C41E" w14:textId="77777777" w:rsidTr="00634909">
        <w:tc>
          <w:tcPr>
            <w:tcW w:w="1134" w:type="dxa"/>
          </w:tcPr>
          <w:p w14:paraId="5223C41C" w14:textId="77777777" w:rsidR="00634909" w:rsidRPr="00634909" w:rsidRDefault="00634909" w:rsidP="00085DEC">
            <w:pPr>
              <w:spacing w:before="60" w:after="60" w:line="240" w:lineRule="auto"/>
              <w:jc w:val="both"/>
              <w:rPr>
                <w:rFonts w:ascii="Arial" w:hAnsi="Arial" w:cs="Arial"/>
                <w:b/>
              </w:rPr>
            </w:pPr>
          </w:p>
        </w:tc>
        <w:tc>
          <w:tcPr>
            <w:tcW w:w="8364" w:type="dxa"/>
          </w:tcPr>
          <w:p w14:paraId="5223C41D" w14:textId="4B7A6A38" w:rsidR="00634909" w:rsidRPr="00CE410B" w:rsidRDefault="00634909" w:rsidP="00085DEC">
            <w:pPr>
              <w:spacing w:before="60" w:after="60" w:line="240" w:lineRule="auto"/>
              <w:jc w:val="both"/>
              <w:rPr>
                <w:rFonts w:ascii="Arial" w:hAnsi="Arial" w:cs="Arial"/>
              </w:rPr>
            </w:pPr>
          </w:p>
        </w:tc>
      </w:tr>
      <w:tr w:rsidR="00634909" w:rsidRPr="00634909" w14:paraId="5223C421" w14:textId="77777777" w:rsidTr="00634909">
        <w:tc>
          <w:tcPr>
            <w:tcW w:w="1134" w:type="dxa"/>
          </w:tcPr>
          <w:p w14:paraId="5223C41F" w14:textId="77777777" w:rsidR="00634909" w:rsidRPr="00634909" w:rsidRDefault="00634909" w:rsidP="00085DEC">
            <w:pPr>
              <w:spacing w:before="60" w:after="60" w:line="240" w:lineRule="auto"/>
              <w:jc w:val="both"/>
              <w:rPr>
                <w:rFonts w:ascii="Arial" w:hAnsi="Arial" w:cs="Arial"/>
                <w:b/>
              </w:rPr>
            </w:pPr>
          </w:p>
        </w:tc>
        <w:tc>
          <w:tcPr>
            <w:tcW w:w="8364" w:type="dxa"/>
          </w:tcPr>
          <w:p w14:paraId="5223C420" w14:textId="77777777" w:rsidR="00634909" w:rsidRPr="00634909" w:rsidRDefault="00634909" w:rsidP="00085DEC">
            <w:pPr>
              <w:spacing w:before="60" w:after="60" w:line="240" w:lineRule="auto"/>
              <w:jc w:val="both"/>
              <w:rPr>
                <w:rFonts w:ascii="Arial" w:hAnsi="Arial" w:cs="Arial"/>
              </w:rPr>
            </w:pPr>
          </w:p>
        </w:tc>
      </w:tr>
      <w:tr w:rsidR="00634909" w:rsidRPr="00634909" w14:paraId="5223C424" w14:textId="77777777" w:rsidTr="00634909">
        <w:tc>
          <w:tcPr>
            <w:tcW w:w="1134" w:type="dxa"/>
          </w:tcPr>
          <w:p w14:paraId="5223C422" w14:textId="77777777" w:rsidR="00634909" w:rsidRPr="00634909" w:rsidRDefault="00634909" w:rsidP="00085DEC">
            <w:pPr>
              <w:spacing w:before="60" w:after="60" w:line="240" w:lineRule="auto"/>
              <w:jc w:val="both"/>
              <w:rPr>
                <w:rFonts w:ascii="Arial" w:hAnsi="Arial" w:cs="Arial"/>
                <w:b/>
              </w:rPr>
            </w:pPr>
          </w:p>
        </w:tc>
        <w:tc>
          <w:tcPr>
            <w:tcW w:w="8364" w:type="dxa"/>
          </w:tcPr>
          <w:p w14:paraId="5223C423" w14:textId="77777777" w:rsidR="00634909" w:rsidRPr="00634909" w:rsidRDefault="00634909" w:rsidP="00085DEC">
            <w:pPr>
              <w:spacing w:before="60" w:after="60" w:line="240" w:lineRule="auto"/>
              <w:jc w:val="both"/>
              <w:rPr>
                <w:rFonts w:ascii="Arial" w:hAnsi="Arial" w:cs="Arial"/>
              </w:rPr>
            </w:pPr>
          </w:p>
        </w:tc>
      </w:tr>
      <w:tr w:rsidR="00634909" w:rsidRPr="00634909" w14:paraId="5223C429" w14:textId="77777777" w:rsidTr="00634909">
        <w:tc>
          <w:tcPr>
            <w:tcW w:w="1134" w:type="dxa"/>
          </w:tcPr>
          <w:p w14:paraId="5223C425" w14:textId="77777777" w:rsidR="00634909" w:rsidRPr="00634909" w:rsidRDefault="00634909" w:rsidP="00085DEC">
            <w:pPr>
              <w:spacing w:before="60" w:after="60" w:line="240" w:lineRule="auto"/>
              <w:jc w:val="both"/>
              <w:rPr>
                <w:rFonts w:ascii="Arial" w:hAnsi="Arial" w:cs="Arial"/>
                <w:b/>
              </w:rPr>
            </w:pPr>
          </w:p>
        </w:tc>
        <w:tc>
          <w:tcPr>
            <w:tcW w:w="8364" w:type="dxa"/>
          </w:tcPr>
          <w:p w14:paraId="5223C426" w14:textId="77777777" w:rsidR="00634909" w:rsidRPr="00634909" w:rsidRDefault="00634909" w:rsidP="00085DEC">
            <w:pPr>
              <w:spacing w:before="60" w:after="60" w:line="240" w:lineRule="auto"/>
              <w:jc w:val="both"/>
              <w:rPr>
                <w:rFonts w:ascii="Arial" w:hAnsi="Arial" w:cs="Arial"/>
              </w:rPr>
            </w:pPr>
          </w:p>
          <w:p w14:paraId="5223C427" w14:textId="77777777" w:rsidR="00634909" w:rsidRPr="00634909" w:rsidRDefault="00634909" w:rsidP="00085DEC">
            <w:pPr>
              <w:spacing w:before="60" w:after="60" w:line="240" w:lineRule="auto"/>
              <w:jc w:val="both"/>
              <w:rPr>
                <w:rFonts w:ascii="Arial" w:hAnsi="Arial" w:cs="Arial"/>
              </w:rPr>
            </w:pPr>
          </w:p>
          <w:p w14:paraId="5223C428" w14:textId="77777777" w:rsidR="00634909" w:rsidRPr="00634909" w:rsidRDefault="00634909" w:rsidP="00085DEC">
            <w:pPr>
              <w:spacing w:before="60" w:after="60" w:line="240" w:lineRule="auto"/>
              <w:jc w:val="both"/>
              <w:rPr>
                <w:rFonts w:ascii="Arial" w:hAnsi="Arial" w:cs="Arial"/>
              </w:rPr>
            </w:pPr>
          </w:p>
        </w:tc>
      </w:tr>
      <w:tr w:rsidR="00634909" w:rsidRPr="00634909" w14:paraId="5223C42C" w14:textId="77777777" w:rsidTr="00634909">
        <w:trPr>
          <w:trHeight w:val="80"/>
        </w:trPr>
        <w:tc>
          <w:tcPr>
            <w:tcW w:w="1134" w:type="dxa"/>
          </w:tcPr>
          <w:p w14:paraId="5223C42A" w14:textId="77777777" w:rsidR="00634909" w:rsidRPr="00634909" w:rsidRDefault="00634909" w:rsidP="00085DEC">
            <w:pPr>
              <w:spacing w:before="60" w:after="60" w:line="240" w:lineRule="auto"/>
              <w:jc w:val="both"/>
              <w:rPr>
                <w:rFonts w:ascii="Arial" w:hAnsi="Arial" w:cs="Arial"/>
                <w:b/>
              </w:rPr>
            </w:pPr>
          </w:p>
        </w:tc>
        <w:tc>
          <w:tcPr>
            <w:tcW w:w="8364" w:type="dxa"/>
          </w:tcPr>
          <w:p w14:paraId="5223C42B" w14:textId="77777777" w:rsidR="00634909" w:rsidRPr="00634909" w:rsidRDefault="00634909" w:rsidP="00085DEC">
            <w:pPr>
              <w:spacing w:before="60" w:after="60" w:line="240" w:lineRule="auto"/>
              <w:jc w:val="both"/>
              <w:rPr>
                <w:rFonts w:ascii="Arial" w:hAnsi="Arial" w:cs="Arial"/>
              </w:rPr>
            </w:pPr>
          </w:p>
        </w:tc>
      </w:tr>
      <w:tr w:rsidR="00634909" w:rsidRPr="00634909" w14:paraId="5223C42E" w14:textId="77777777" w:rsidTr="00634909">
        <w:tc>
          <w:tcPr>
            <w:tcW w:w="9498" w:type="dxa"/>
            <w:gridSpan w:val="2"/>
          </w:tcPr>
          <w:p w14:paraId="5223C42D" w14:textId="77777777" w:rsidR="00634909" w:rsidRPr="00634909" w:rsidRDefault="00634909" w:rsidP="00085DEC">
            <w:pPr>
              <w:spacing w:before="60" w:after="60" w:line="240" w:lineRule="auto"/>
              <w:jc w:val="both"/>
              <w:rPr>
                <w:rFonts w:ascii="Arial" w:hAnsi="Arial" w:cs="Arial"/>
                <w:b/>
              </w:rPr>
            </w:pPr>
          </w:p>
        </w:tc>
      </w:tr>
      <w:tr w:rsidR="00634909" w:rsidRPr="00634909" w14:paraId="5223C430" w14:textId="77777777" w:rsidTr="00634909">
        <w:tc>
          <w:tcPr>
            <w:tcW w:w="9498" w:type="dxa"/>
            <w:gridSpan w:val="2"/>
          </w:tcPr>
          <w:p w14:paraId="5223C42F" w14:textId="77777777" w:rsidR="00634909" w:rsidRPr="00634909" w:rsidRDefault="00634909" w:rsidP="00085DEC">
            <w:pPr>
              <w:spacing w:before="60" w:after="60" w:line="240" w:lineRule="auto"/>
              <w:jc w:val="both"/>
              <w:rPr>
                <w:rFonts w:ascii="Arial" w:hAnsi="Arial" w:cs="Arial"/>
                <w:b/>
              </w:rPr>
            </w:pPr>
          </w:p>
        </w:tc>
      </w:tr>
      <w:tr w:rsidR="00634909" w:rsidRPr="00634909" w14:paraId="5223C432" w14:textId="77777777" w:rsidTr="00634909">
        <w:tc>
          <w:tcPr>
            <w:tcW w:w="9498" w:type="dxa"/>
            <w:gridSpan w:val="2"/>
          </w:tcPr>
          <w:p w14:paraId="5223C431" w14:textId="77777777" w:rsidR="00634909" w:rsidRPr="00634909" w:rsidRDefault="00634909" w:rsidP="00085DEC">
            <w:pPr>
              <w:spacing w:before="60" w:after="60" w:line="240" w:lineRule="auto"/>
              <w:jc w:val="both"/>
              <w:rPr>
                <w:rFonts w:ascii="Arial" w:hAnsi="Arial" w:cs="Arial"/>
                <w:b/>
              </w:rPr>
            </w:pPr>
          </w:p>
        </w:tc>
      </w:tr>
      <w:tr w:rsidR="00634909" w:rsidRPr="00634909" w14:paraId="5223C434" w14:textId="77777777" w:rsidTr="00634909">
        <w:tc>
          <w:tcPr>
            <w:tcW w:w="9498" w:type="dxa"/>
            <w:gridSpan w:val="2"/>
          </w:tcPr>
          <w:p w14:paraId="5223C433" w14:textId="77777777" w:rsidR="00634909" w:rsidRPr="00634909" w:rsidRDefault="00634909" w:rsidP="00085DEC">
            <w:pPr>
              <w:spacing w:before="60" w:after="60" w:line="240" w:lineRule="auto"/>
              <w:jc w:val="both"/>
              <w:rPr>
                <w:rFonts w:ascii="Arial" w:hAnsi="Arial" w:cs="Arial"/>
                <w:b/>
              </w:rPr>
            </w:pPr>
          </w:p>
        </w:tc>
      </w:tr>
      <w:tr w:rsidR="00634909" w:rsidRPr="00634909" w14:paraId="5223C436" w14:textId="77777777" w:rsidTr="00634909">
        <w:tc>
          <w:tcPr>
            <w:tcW w:w="9498" w:type="dxa"/>
            <w:gridSpan w:val="2"/>
          </w:tcPr>
          <w:p w14:paraId="5223C435" w14:textId="77777777" w:rsidR="00634909" w:rsidRPr="00634909" w:rsidRDefault="00634909" w:rsidP="00085DEC">
            <w:pPr>
              <w:spacing w:before="60" w:after="60" w:line="240" w:lineRule="auto"/>
              <w:jc w:val="both"/>
              <w:rPr>
                <w:rFonts w:ascii="Arial" w:hAnsi="Arial" w:cs="Arial"/>
                <w:b/>
              </w:rPr>
            </w:pPr>
          </w:p>
        </w:tc>
      </w:tr>
      <w:tr w:rsidR="00634909" w:rsidRPr="00634909" w14:paraId="5223C438" w14:textId="77777777" w:rsidTr="00634909">
        <w:tc>
          <w:tcPr>
            <w:tcW w:w="9498" w:type="dxa"/>
            <w:gridSpan w:val="2"/>
          </w:tcPr>
          <w:p w14:paraId="5223C437" w14:textId="77777777" w:rsidR="00634909" w:rsidRPr="00634909" w:rsidRDefault="00634909" w:rsidP="00085DEC">
            <w:pPr>
              <w:spacing w:before="60" w:after="60" w:line="240" w:lineRule="auto"/>
              <w:jc w:val="both"/>
              <w:rPr>
                <w:rFonts w:ascii="Arial" w:hAnsi="Arial" w:cs="Arial"/>
                <w:b/>
              </w:rPr>
            </w:pPr>
          </w:p>
        </w:tc>
      </w:tr>
      <w:tr w:rsidR="00634909" w:rsidRPr="00634909" w14:paraId="5223C43A" w14:textId="77777777" w:rsidTr="00634909">
        <w:tc>
          <w:tcPr>
            <w:tcW w:w="9498" w:type="dxa"/>
            <w:gridSpan w:val="2"/>
          </w:tcPr>
          <w:p w14:paraId="5223C439" w14:textId="77777777" w:rsidR="00634909" w:rsidRPr="00634909" w:rsidRDefault="00634909" w:rsidP="00085DEC">
            <w:pPr>
              <w:spacing w:before="60" w:after="60" w:line="240" w:lineRule="auto"/>
              <w:jc w:val="both"/>
              <w:rPr>
                <w:rFonts w:ascii="Arial" w:hAnsi="Arial" w:cs="Arial"/>
                <w:b/>
              </w:rPr>
            </w:pPr>
          </w:p>
        </w:tc>
      </w:tr>
      <w:tr w:rsidR="00634909" w:rsidRPr="00634909" w14:paraId="5223C43C" w14:textId="77777777" w:rsidTr="00634909">
        <w:tc>
          <w:tcPr>
            <w:tcW w:w="9498" w:type="dxa"/>
            <w:gridSpan w:val="2"/>
          </w:tcPr>
          <w:p w14:paraId="5223C43B" w14:textId="77777777" w:rsidR="00634909" w:rsidRPr="00634909" w:rsidRDefault="00634909" w:rsidP="00085DEC">
            <w:pPr>
              <w:spacing w:before="60" w:after="60" w:line="240" w:lineRule="auto"/>
              <w:jc w:val="both"/>
              <w:rPr>
                <w:rFonts w:ascii="Arial" w:hAnsi="Arial" w:cs="Arial"/>
                <w:b/>
              </w:rPr>
            </w:pPr>
          </w:p>
        </w:tc>
      </w:tr>
      <w:tr w:rsidR="00634909" w:rsidRPr="00634909" w14:paraId="5223C43E" w14:textId="77777777" w:rsidTr="00634909">
        <w:tc>
          <w:tcPr>
            <w:tcW w:w="9498" w:type="dxa"/>
            <w:gridSpan w:val="2"/>
          </w:tcPr>
          <w:p w14:paraId="5223C43D" w14:textId="77777777" w:rsidR="00634909" w:rsidRPr="00634909" w:rsidRDefault="00634909" w:rsidP="00085DEC">
            <w:pPr>
              <w:spacing w:before="60" w:after="60" w:line="240" w:lineRule="auto"/>
              <w:jc w:val="both"/>
              <w:rPr>
                <w:rFonts w:ascii="Arial" w:hAnsi="Arial" w:cs="Arial"/>
                <w:b/>
              </w:rPr>
            </w:pPr>
          </w:p>
        </w:tc>
      </w:tr>
      <w:tr w:rsidR="00634909" w:rsidRPr="00634909" w14:paraId="5223C440" w14:textId="77777777" w:rsidTr="00634909">
        <w:tc>
          <w:tcPr>
            <w:tcW w:w="9498" w:type="dxa"/>
            <w:gridSpan w:val="2"/>
          </w:tcPr>
          <w:p w14:paraId="5223C43F" w14:textId="77777777" w:rsidR="00634909" w:rsidRPr="00634909" w:rsidRDefault="00634909" w:rsidP="00085DEC">
            <w:pPr>
              <w:spacing w:before="60" w:after="60" w:line="240" w:lineRule="auto"/>
              <w:jc w:val="both"/>
              <w:rPr>
                <w:rFonts w:ascii="Arial" w:hAnsi="Arial" w:cs="Arial"/>
                <w:b/>
              </w:rPr>
            </w:pPr>
          </w:p>
        </w:tc>
      </w:tr>
      <w:tr w:rsidR="00634909" w:rsidRPr="00634909" w14:paraId="5223C442" w14:textId="77777777" w:rsidTr="00634909">
        <w:tc>
          <w:tcPr>
            <w:tcW w:w="9498" w:type="dxa"/>
            <w:gridSpan w:val="2"/>
          </w:tcPr>
          <w:p w14:paraId="5223C441" w14:textId="77777777" w:rsidR="00634909" w:rsidRPr="00634909" w:rsidRDefault="00634909" w:rsidP="00085DEC">
            <w:pPr>
              <w:spacing w:before="60" w:after="60" w:line="240" w:lineRule="auto"/>
              <w:jc w:val="both"/>
              <w:rPr>
                <w:rFonts w:ascii="Arial" w:hAnsi="Arial" w:cs="Arial"/>
                <w:b/>
              </w:rPr>
            </w:pPr>
          </w:p>
        </w:tc>
      </w:tr>
      <w:tr w:rsidR="00634909" w:rsidRPr="00634909" w14:paraId="5223C444" w14:textId="77777777" w:rsidTr="00634909">
        <w:tc>
          <w:tcPr>
            <w:tcW w:w="9498" w:type="dxa"/>
            <w:gridSpan w:val="2"/>
          </w:tcPr>
          <w:p w14:paraId="5223C443" w14:textId="77777777" w:rsidR="00634909" w:rsidRPr="00634909" w:rsidRDefault="00634909" w:rsidP="00085DEC">
            <w:pPr>
              <w:spacing w:before="60" w:after="60" w:line="240" w:lineRule="auto"/>
              <w:jc w:val="both"/>
              <w:rPr>
                <w:rFonts w:ascii="Arial" w:hAnsi="Arial" w:cs="Arial"/>
                <w:b/>
              </w:rPr>
            </w:pPr>
          </w:p>
        </w:tc>
      </w:tr>
      <w:tr w:rsidR="00634909" w:rsidRPr="00634909" w14:paraId="5223C446" w14:textId="77777777" w:rsidTr="00634909">
        <w:tc>
          <w:tcPr>
            <w:tcW w:w="9498" w:type="dxa"/>
            <w:gridSpan w:val="2"/>
          </w:tcPr>
          <w:p w14:paraId="5223C445" w14:textId="77777777" w:rsidR="00634909" w:rsidRPr="00634909" w:rsidRDefault="00634909" w:rsidP="00085DEC">
            <w:pPr>
              <w:spacing w:before="60" w:after="60" w:line="240" w:lineRule="auto"/>
              <w:jc w:val="both"/>
              <w:rPr>
                <w:rFonts w:ascii="Arial" w:hAnsi="Arial" w:cs="Arial"/>
                <w:b/>
              </w:rPr>
            </w:pPr>
          </w:p>
        </w:tc>
      </w:tr>
      <w:tr w:rsidR="00634909" w:rsidRPr="00634909" w14:paraId="5223C448" w14:textId="77777777" w:rsidTr="00634909">
        <w:tc>
          <w:tcPr>
            <w:tcW w:w="9498" w:type="dxa"/>
            <w:gridSpan w:val="2"/>
          </w:tcPr>
          <w:p w14:paraId="40E629C0" w14:textId="77777777" w:rsidR="00634909" w:rsidRDefault="00634909" w:rsidP="00085DEC">
            <w:pPr>
              <w:spacing w:before="60" w:after="60" w:line="240" w:lineRule="auto"/>
              <w:jc w:val="both"/>
              <w:rPr>
                <w:rFonts w:ascii="Arial" w:hAnsi="Arial" w:cs="Arial"/>
                <w:b/>
              </w:rPr>
            </w:pPr>
          </w:p>
          <w:p w14:paraId="58DC94B3" w14:textId="77777777" w:rsidR="00085DEC" w:rsidRDefault="00085DEC" w:rsidP="00085DEC">
            <w:pPr>
              <w:spacing w:before="60" w:after="60" w:line="240" w:lineRule="auto"/>
              <w:jc w:val="both"/>
              <w:rPr>
                <w:rFonts w:ascii="Arial" w:hAnsi="Arial" w:cs="Arial"/>
                <w:b/>
              </w:rPr>
            </w:pPr>
          </w:p>
          <w:p w14:paraId="21416AB9" w14:textId="77777777" w:rsidR="00085DEC" w:rsidRDefault="00085DEC" w:rsidP="00085DEC">
            <w:pPr>
              <w:spacing w:before="60" w:after="60" w:line="240" w:lineRule="auto"/>
              <w:jc w:val="both"/>
              <w:rPr>
                <w:rFonts w:ascii="Arial" w:hAnsi="Arial" w:cs="Arial"/>
                <w:b/>
              </w:rPr>
            </w:pPr>
          </w:p>
          <w:p w14:paraId="65A810EC" w14:textId="77777777" w:rsidR="00085DEC" w:rsidRDefault="00085DEC" w:rsidP="00085DEC">
            <w:pPr>
              <w:spacing w:before="60" w:after="60" w:line="240" w:lineRule="auto"/>
              <w:jc w:val="both"/>
              <w:rPr>
                <w:rFonts w:ascii="Arial" w:hAnsi="Arial" w:cs="Arial"/>
                <w:b/>
              </w:rPr>
            </w:pPr>
          </w:p>
          <w:p w14:paraId="5223C447" w14:textId="77777777" w:rsidR="00085DEC" w:rsidRPr="00634909" w:rsidRDefault="00085DEC" w:rsidP="00085DEC">
            <w:pPr>
              <w:spacing w:before="60" w:after="60" w:line="240" w:lineRule="auto"/>
              <w:jc w:val="both"/>
              <w:rPr>
                <w:rFonts w:ascii="Arial" w:hAnsi="Arial" w:cs="Arial"/>
                <w:b/>
              </w:rPr>
            </w:pPr>
          </w:p>
        </w:tc>
      </w:tr>
      <w:tr w:rsidR="00634909" w:rsidRPr="00634909" w14:paraId="5223C44A" w14:textId="77777777" w:rsidTr="00634909">
        <w:tc>
          <w:tcPr>
            <w:tcW w:w="9498" w:type="dxa"/>
            <w:gridSpan w:val="2"/>
          </w:tcPr>
          <w:p w14:paraId="5223C449" w14:textId="77777777" w:rsidR="00634909" w:rsidRPr="00634909" w:rsidRDefault="00634909" w:rsidP="00085DEC">
            <w:pPr>
              <w:spacing w:before="60" w:after="60" w:line="240" w:lineRule="auto"/>
              <w:jc w:val="both"/>
              <w:rPr>
                <w:rFonts w:ascii="Arial" w:hAnsi="Arial" w:cs="Arial"/>
                <w:b/>
              </w:rPr>
            </w:pPr>
          </w:p>
        </w:tc>
      </w:tr>
      <w:tr w:rsidR="00634909" w:rsidRPr="00634909" w14:paraId="5223C44C" w14:textId="77777777" w:rsidTr="00634909">
        <w:tc>
          <w:tcPr>
            <w:tcW w:w="9498" w:type="dxa"/>
            <w:gridSpan w:val="2"/>
          </w:tcPr>
          <w:p w14:paraId="5223C44B" w14:textId="77777777" w:rsidR="00634909" w:rsidRPr="00634909" w:rsidRDefault="00634909" w:rsidP="00085DEC">
            <w:pPr>
              <w:spacing w:before="60" w:after="60" w:line="240" w:lineRule="auto"/>
              <w:jc w:val="both"/>
              <w:rPr>
                <w:rFonts w:ascii="Arial" w:hAnsi="Arial" w:cs="Arial"/>
                <w:b/>
              </w:rPr>
            </w:pPr>
          </w:p>
        </w:tc>
      </w:tr>
      <w:tr w:rsidR="00634909" w:rsidRPr="00634909" w14:paraId="5223C44E" w14:textId="77777777" w:rsidTr="00634909">
        <w:tc>
          <w:tcPr>
            <w:tcW w:w="9498" w:type="dxa"/>
            <w:gridSpan w:val="2"/>
          </w:tcPr>
          <w:p w14:paraId="5FD1FB7A" w14:textId="77777777" w:rsidR="00634909" w:rsidRDefault="00634909" w:rsidP="00085DEC">
            <w:pPr>
              <w:spacing w:before="60" w:after="60" w:line="240" w:lineRule="auto"/>
              <w:jc w:val="both"/>
              <w:rPr>
                <w:rFonts w:ascii="Arial" w:hAnsi="Arial" w:cs="Arial"/>
                <w:b/>
              </w:rPr>
            </w:pPr>
          </w:p>
          <w:p w14:paraId="1F80D6B1" w14:textId="77777777" w:rsidR="00CE410B" w:rsidRDefault="00CE410B" w:rsidP="00085DEC">
            <w:pPr>
              <w:spacing w:before="60" w:after="60" w:line="240" w:lineRule="auto"/>
              <w:jc w:val="both"/>
              <w:rPr>
                <w:rFonts w:ascii="Arial" w:hAnsi="Arial" w:cs="Arial"/>
                <w:b/>
              </w:rPr>
            </w:pPr>
          </w:p>
          <w:p w14:paraId="5223C44D" w14:textId="77777777" w:rsidR="00CE410B" w:rsidRPr="00634909" w:rsidRDefault="00CE410B" w:rsidP="00085DEC">
            <w:pPr>
              <w:spacing w:before="60" w:after="60" w:line="240" w:lineRule="auto"/>
              <w:jc w:val="both"/>
              <w:rPr>
                <w:rFonts w:ascii="Arial" w:hAnsi="Arial" w:cs="Arial"/>
                <w:b/>
              </w:rPr>
            </w:pPr>
          </w:p>
        </w:tc>
      </w:tr>
    </w:tbl>
    <w:p w14:paraId="5223C44F" w14:textId="77777777" w:rsidR="00634909" w:rsidRPr="00634909" w:rsidRDefault="00634909" w:rsidP="00085DEC">
      <w:pPr>
        <w:spacing w:line="240" w:lineRule="auto"/>
        <w:rPr>
          <w:rFonts w:ascii="Arial" w:hAnsi="Arial" w:cs="Arial"/>
          <w:b/>
          <w:u w:val="single"/>
        </w:rPr>
      </w:pPr>
    </w:p>
    <w:p w14:paraId="5223C450" w14:textId="77777777" w:rsidR="00634909" w:rsidRPr="00634909" w:rsidRDefault="00634909" w:rsidP="00085DEC">
      <w:pPr>
        <w:spacing w:line="240" w:lineRule="auto"/>
        <w:jc w:val="center"/>
        <w:rPr>
          <w:rFonts w:ascii="Arial" w:hAnsi="Arial" w:cs="Arial"/>
          <w:b/>
        </w:rPr>
      </w:pPr>
      <w:r w:rsidRPr="00634909">
        <w:rPr>
          <w:rFonts w:ascii="Arial" w:hAnsi="Arial" w:cs="Arial"/>
          <w:b/>
          <w:u w:val="single"/>
        </w:rPr>
        <w:lastRenderedPageBreak/>
        <w:t>THE TENDER</w:t>
      </w:r>
    </w:p>
    <w:p w14:paraId="5223C451" w14:textId="77777777" w:rsidR="00634909" w:rsidRPr="00634909" w:rsidRDefault="00634909" w:rsidP="00085DEC">
      <w:pPr>
        <w:spacing w:line="240" w:lineRule="auto"/>
        <w:jc w:val="center"/>
        <w:rPr>
          <w:rFonts w:ascii="Arial" w:hAnsi="Arial" w:cs="Arial"/>
          <w:b/>
          <w:u w:val="single"/>
        </w:rPr>
      </w:pPr>
    </w:p>
    <w:p w14:paraId="5223C452" w14:textId="77777777" w:rsidR="00634909" w:rsidRPr="00634909" w:rsidRDefault="00634909" w:rsidP="00085DEC">
      <w:pPr>
        <w:spacing w:line="240" w:lineRule="auto"/>
        <w:jc w:val="center"/>
        <w:rPr>
          <w:rFonts w:ascii="Arial" w:hAnsi="Arial" w:cs="Arial"/>
          <w:b/>
          <w:u w:val="single"/>
        </w:rPr>
      </w:pPr>
      <w:r w:rsidRPr="00634909">
        <w:rPr>
          <w:rFonts w:ascii="Arial" w:hAnsi="Arial" w:cs="Arial"/>
          <w:b/>
          <w:u w:val="single"/>
        </w:rPr>
        <w:t>PART T1:  TENDERING PROCEDURES</w:t>
      </w:r>
    </w:p>
    <w:p w14:paraId="5223C453" w14:textId="77777777" w:rsidR="00634909" w:rsidRPr="00634909" w:rsidRDefault="00634909" w:rsidP="00085DEC">
      <w:pPr>
        <w:spacing w:line="240" w:lineRule="auto"/>
        <w:jc w:val="center"/>
        <w:rPr>
          <w:rFonts w:ascii="Arial" w:hAnsi="Arial" w:cs="Arial"/>
          <w:b/>
        </w:rPr>
      </w:pPr>
    </w:p>
    <w:p w14:paraId="5223C454" w14:textId="77777777" w:rsidR="00634909" w:rsidRPr="00634909" w:rsidRDefault="00634909" w:rsidP="00085DEC">
      <w:pPr>
        <w:spacing w:line="240" w:lineRule="auto"/>
        <w:jc w:val="center"/>
        <w:rPr>
          <w:rFonts w:ascii="Arial" w:hAnsi="Arial" w:cs="Arial"/>
          <w:b/>
        </w:rPr>
      </w:pPr>
      <w:r w:rsidRPr="00634909">
        <w:rPr>
          <w:rFonts w:ascii="Arial" w:hAnsi="Arial" w:cs="Arial"/>
          <w:b/>
        </w:rPr>
        <w:t>T1.1 - Tender Notice and Invitation to Tender</w:t>
      </w:r>
    </w:p>
    <w:p w14:paraId="5223C455" w14:textId="77777777" w:rsidR="00634909" w:rsidRPr="00634909" w:rsidRDefault="00634909" w:rsidP="00085DEC">
      <w:pPr>
        <w:spacing w:line="240" w:lineRule="auto"/>
        <w:jc w:val="center"/>
        <w:rPr>
          <w:rFonts w:ascii="Arial" w:hAnsi="Arial" w:cs="Arial"/>
        </w:rPr>
      </w:pPr>
    </w:p>
    <w:p w14:paraId="5223C456" w14:textId="77777777" w:rsidR="00634909" w:rsidRPr="00634909" w:rsidRDefault="00634909" w:rsidP="00085DEC">
      <w:pPr>
        <w:spacing w:line="240" w:lineRule="auto"/>
        <w:jc w:val="center"/>
        <w:rPr>
          <w:rFonts w:ascii="Arial" w:hAnsi="Arial" w:cs="Arial"/>
        </w:rPr>
      </w:pPr>
    </w:p>
    <w:p w14:paraId="5223C457" w14:textId="77777777" w:rsidR="00634909" w:rsidRPr="00634909" w:rsidRDefault="00634909" w:rsidP="00085DEC">
      <w:pPr>
        <w:spacing w:line="240" w:lineRule="auto"/>
        <w:jc w:val="center"/>
        <w:rPr>
          <w:rFonts w:ascii="Arial" w:hAnsi="Arial" w:cs="Arial"/>
          <w:b/>
        </w:rPr>
      </w:pPr>
      <w:bookmarkStart w:id="0" w:name="_Toc112204145"/>
      <w:r w:rsidRPr="00634909">
        <w:rPr>
          <w:rFonts w:ascii="Arial" w:hAnsi="Arial" w:cs="Arial"/>
          <w:b/>
        </w:rPr>
        <w:t>FREE STATE PROVINCIAL GOVERNMENT</w:t>
      </w:r>
    </w:p>
    <w:p w14:paraId="5223C458" w14:textId="77777777" w:rsidR="00634909" w:rsidRPr="00634909" w:rsidRDefault="00634909" w:rsidP="00085DEC">
      <w:pPr>
        <w:spacing w:line="240" w:lineRule="auto"/>
        <w:jc w:val="center"/>
        <w:rPr>
          <w:rFonts w:ascii="Arial" w:hAnsi="Arial" w:cs="Arial"/>
          <w:b/>
        </w:rPr>
      </w:pPr>
    </w:p>
    <w:p w14:paraId="5223C459" w14:textId="77777777" w:rsidR="00634909" w:rsidRPr="00634909" w:rsidRDefault="00634909" w:rsidP="00085DEC">
      <w:pPr>
        <w:spacing w:line="240" w:lineRule="auto"/>
        <w:jc w:val="center"/>
        <w:rPr>
          <w:rFonts w:ascii="Arial" w:hAnsi="Arial" w:cs="Arial"/>
          <w:b/>
        </w:rPr>
      </w:pPr>
    </w:p>
    <w:p w14:paraId="5223C45A" w14:textId="3D2FDADE" w:rsidR="00634909" w:rsidRPr="00634909" w:rsidRDefault="00480A74" w:rsidP="00085DEC">
      <w:pPr>
        <w:spacing w:line="240" w:lineRule="auto"/>
        <w:jc w:val="center"/>
        <w:rPr>
          <w:rFonts w:ascii="Arial" w:hAnsi="Arial" w:cs="Arial"/>
          <w:b/>
        </w:rPr>
      </w:pPr>
      <w:r>
        <w:rPr>
          <w:rFonts w:ascii="Arial" w:hAnsi="Arial" w:cs="Arial"/>
          <w:b/>
        </w:rPr>
        <w:t>DEPARTMENT OF SPORT, ARTS, CULTURE AND RECREATION</w:t>
      </w:r>
    </w:p>
    <w:p w14:paraId="5223C45B" w14:textId="77777777" w:rsidR="00634909" w:rsidRPr="00634909" w:rsidRDefault="00634909" w:rsidP="00085DEC">
      <w:pPr>
        <w:spacing w:line="240" w:lineRule="auto"/>
        <w:jc w:val="center"/>
        <w:rPr>
          <w:rFonts w:ascii="Arial" w:hAnsi="Arial" w:cs="Arial"/>
          <w:b/>
        </w:rPr>
      </w:pPr>
    </w:p>
    <w:p w14:paraId="5223C45C" w14:textId="6C8B06C5" w:rsidR="00634909" w:rsidRPr="00634909" w:rsidRDefault="00634909" w:rsidP="00085DEC">
      <w:pPr>
        <w:spacing w:line="240" w:lineRule="auto"/>
        <w:jc w:val="center"/>
        <w:rPr>
          <w:rFonts w:ascii="Arial" w:hAnsi="Arial" w:cs="Arial"/>
          <w:b/>
          <w:bCs/>
          <w:iCs/>
          <w:highlight w:val="yellow"/>
        </w:rPr>
      </w:pPr>
      <w:r w:rsidRPr="00634909">
        <w:rPr>
          <w:rFonts w:ascii="Arial" w:hAnsi="Arial" w:cs="Arial"/>
          <w:b/>
          <w:bCs/>
          <w:iCs/>
        </w:rPr>
        <w:t xml:space="preserve">REPAIRS AND RENOVATIONS AT </w:t>
      </w:r>
      <w:r w:rsidR="00480A74">
        <w:rPr>
          <w:rFonts w:ascii="Arial" w:hAnsi="Arial" w:cs="Arial"/>
          <w:b/>
          <w:bCs/>
          <w:iCs/>
        </w:rPr>
        <w:t>MAJWEMASWEU PUBLIC</w:t>
      </w:r>
      <w:r w:rsidRPr="00634909">
        <w:rPr>
          <w:rFonts w:ascii="Arial" w:hAnsi="Arial" w:cs="Arial"/>
          <w:b/>
          <w:bCs/>
          <w:iCs/>
        </w:rPr>
        <w:t xml:space="preserve"> LIBRARY.</w:t>
      </w:r>
    </w:p>
    <w:p w14:paraId="5223C45D" w14:textId="77777777" w:rsidR="00634909" w:rsidRPr="00634909" w:rsidRDefault="00634909" w:rsidP="00085DEC">
      <w:pPr>
        <w:spacing w:line="240" w:lineRule="auto"/>
        <w:jc w:val="center"/>
        <w:rPr>
          <w:rFonts w:ascii="Arial" w:hAnsi="Arial" w:cs="Arial"/>
          <w:b/>
          <w:bCs/>
          <w:iCs/>
          <w:color w:val="FF0000"/>
          <w:u w:val="single"/>
        </w:rPr>
      </w:pPr>
      <w:r w:rsidRPr="00634909">
        <w:rPr>
          <w:rFonts w:ascii="Arial" w:hAnsi="Arial" w:cs="Arial"/>
          <w:b/>
          <w:bCs/>
          <w:iCs/>
          <w:color w:val="FF0000"/>
        </w:rPr>
        <w:t xml:space="preserve"> </w:t>
      </w:r>
      <w:r w:rsidRPr="00634909">
        <w:rPr>
          <w:rFonts w:ascii="Arial" w:hAnsi="Arial" w:cs="Arial"/>
          <w:b/>
          <w:bCs/>
          <w:iCs/>
        </w:rPr>
        <w:t>SCM - INFRA 02 / 2026</w:t>
      </w:r>
    </w:p>
    <w:p w14:paraId="5223C45E" w14:textId="77777777" w:rsidR="00634909" w:rsidRPr="00634909" w:rsidRDefault="00634909" w:rsidP="00085DEC">
      <w:pPr>
        <w:spacing w:line="240" w:lineRule="auto"/>
        <w:jc w:val="center"/>
        <w:rPr>
          <w:rFonts w:ascii="Arial" w:hAnsi="Arial" w:cs="Arial"/>
          <w:i/>
          <w:color w:val="FF0000"/>
        </w:rPr>
      </w:pPr>
    </w:p>
    <w:p w14:paraId="5223C45F" w14:textId="77777777" w:rsidR="00634909" w:rsidRPr="00634909" w:rsidRDefault="00634909" w:rsidP="00085DEC">
      <w:pPr>
        <w:spacing w:line="240" w:lineRule="auto"/>
        <w:rPr>
          <w:rFonts w:ascii="Arial" w:hAnsi="Arial" w:cs="Arial"/>
          <w:b/>
        </w:rPr>
      </w:pPr>
      <w:r w:rsidRPr="00634909">
        <w:rPr>
          <w:rFonts w:ascii="Arial" w:hAnsi="Arial" w:cs="Arial"/>
          <w:b/>
        </w:rPr>
        <w:t>T1.1 Tender Notice and Invitation to Tender</w:t>
      </w:r>
      <w:bookmarkEnd w:id="0"/>
    </w:p>
    <w:p w14:paraId="5223C460" w14:textId="77777777" w:rsidR="00634909" w:rsidRPr="00634909" w:rsidRDefault="00634909" w:rsidP="00085DEC">
      <w:pPr>
        <w:spacing w:line="240" w:lineRule="auto"/>
        <w:rPr>
          <w:rFonts w:ascii="Arial" w:hAnsi="Arial" w:cs="Arial"/>
        </w:rPr>
      </w:pPr>
    </w:p>
    <w:tbl>
      <w:tblPr>
        <w:tblW w:w="9322" w:type="dxa"/>
        <w:tblLook w:val="0000" w:firstRow="0" w:lastRow="0" w:firstColumn="0" w:lastColumn="0" w:noHBand="0" w:noVBand="0"/>
      </w:tblPr>
      <w:tblGrid>
        <w:gridCol w:w="9322"/>
      </w:tblGrid>
      <w:tr w:rsidR="00634909" w:rsidRPr="00634909" w14:paraId="5223C462" w14:textId="77777777" w:rsidTr="00634909">
        <w:tc>
          <w:tcPr>
            <w:tcW w:w="9322" w:type="dxa"/>
            <w:tcMar>
              <w:top w:w="85" w:type="dxa"/>
              <w:bottom w:w="85" w:type="dxa"/>
            </w:tcMar>
          </w:tcPr>
          <w:p w14:paraId="5223C461" w14:textId="5DB05E00" w:rsidR="00634909" w:rsidRPr="00634909" w:rsidRDefault="00634909" w:rsidP="00085DEC">
            <w:pPr>
              <w:spacing w:line="240" w:lineRule="auto"/>
              <w:rPr>
                <w:rFonts w:ascii="Arial" w:hAnsi="Arial" w:cs="Arial"/>
                <w:color w:val="FF0000"/>
              </w:rPr>
            </w:pPr>
            <w:r w:rsidRPr="00634909">
              <w:rPr>
                <w:rFonts w:ascii="Arial" w:hAnsi="Arial" w:cs="Arial"/>
              </w:rPr>
              <w:t>The DEPARTMENT OF SPORT, ARTS, CULTURE AND RECREATION, Free State Provincial Government, invites tenders for</w:t>
            </w:r>
            <w:r w:rsidRPr="00634909">
              <w:rPr>
                <w:rFonts w:ascii="Arial" w:hAnsi="Arial" w:cs="Arial"/>
                <w:b/>
                <w:bCs/>
              </w:rPr>
              <w:t xml:space="preserve"> REPAIRS AND RENOVATIONS AT </w:t>
            </w:r>
            <w:r w:rsidR="00480A74">
              <w:rPr>
                <w:rFonts w:ascii="Arial" w:hAnsi="Arial" w:cs="Arial"/>
                <w:b/>
                <w:bCs/>
              </w:rPr>
              <w:t>MAJWEMASWEU PUBLIC</w:t>
            </w:r>
            <w:r w:rsidRPr="00634909">
              <w:rPr>
                <w:rFonts w:ascii="Arial" w:hAnsi="Arial" w:cs="Arial"/>
                <w:b/>
                <w:bCs/>
              </w:rPr>
              <w:t xml:space="preserve"> LIBRARY.</w:t>
            </w:r>
          </w:p>
        </w:tc>
      </w:tr>
      <w:tr w:rsidR="00634909" w:rsidRPr="00634909" w14:paraId="5223C464" w14:textId="77777777" w:rsidTr="00634909">
        <w:tc>
          <w:tcPr>
            <w:tcW w:w="9322" w:type="dxa"/>
            <w:tcMar>
              <w:top w:w="85" w:type="dxa"/>
              <w:bottom w:w="85" w:type="dxa"/>
            </w:tcMar>
          </w:tcPr>
          <w:p w14:paraId="5223C463" w14:textId="77777777" w:rsidR="00634909" w:rsidRPr="00634909" w:rsidRDefault="00634909" w:rsidP="00085DEC">
            <w:pPr>
              <w:spacing w:line="240" w:lineRule="auto"/>
              <w:jc w:val="both"/>
              <w:rPr>
                <w:rFonts w:ascii="Arial" w:hAnsi="Arial" w:cs="Arial"/>
                <w:b/>
                <w:bCs/>
                <w:i/>
                <w:iCs/>
                <w:color w:val="FF0000"/>
              </w:rPr>
            </w:pPr>
            <w:r w:rsidRPr="00634909">
              <w:rPr>
                <w:rFonts w:ascii="Arial" w:hAnsi="Arial" w:cs="Arial"/>
              </w:rPr>
              <w:t xml:space="preserve">Tenderers should have a CIDB contractor grading designation of </w:t>
            </w:r>
            <w:r w:rsidRPr="00634909">
              <w:rPr>
                <w:rFonts w:ascii="Arial" w:hAnsi="Arial" w:cs="Arial"/>
                <w:b/>
              </w:rPr>
              <w:t xml:space="preserve">3GB </w:t>
            </w:r>
            <w:r w:rsidRPr="00634909">
              <w:rPr>
                <w:rFonts w:ascii="Arial" w:hAnsi="Arial" w:cs="Arial"/>
              </w:rPr>
              <w:t xml:space="preserve">or higher.  Joint Ventures with contractors with a 3GB </w:t>
            </w:r>
            <w:r w:rsidRPr="00634909">
              <w:rPr>
                <w:rFonts w:ascii="Arial" w:hAnsi="Arial" w:cs="Arial"/>
                <w:bCs/>
              </w:rPr>
              <w:t xml:space="preserve">or higher </w:t>
            </w:r>
            <w:r w:rsidRPr="00634909">
              <w:rPr>
                <w:rFonts w:ascii="Arial" w:hAnsi="Arial" w:cs="Arial"/>
              </w:rPr>
              <w:t>grading will also be considered.</w:t>
            </w:r>
          </w:p>
        </w:tc>
      </w:tr>
      <w:tr w:rsidR="00634909" w:rsidRPr="00634909" w14:paraId="5223C466" w14:textId="77777777" w:rsidTr="00634909">
        <w:tc>
          <w:tcPr>
            <w:tcW w:w="9322" w:type="dxa"/>
            <w:tcMar>
              <w:top w:w="85" w:type="dxa"/>
              <w:bottom w:w="85" w:type="dxa"/>
            </w:tcMar>
          </w:tcPr>
          <w:p w14:paraId="5223C465" w14:textId="77777777" w:rsidR="00634909" w:rsidRPr="00634909" w:rsidRDefault="00634909" w:rsidP="00085DEC">
            <w:pPr>
              <w:spacing w:line="240" w:lineRule="auto"/>
              <w:rPr>
                <w:rFonts w:ascii="Arial" w:hAnsi="Arial" w:cs="Arial"/>
                <w:color w:val="FF0000"/>
              </w:rPr>
            </w:pPr>
          </w:p>
        </w:tc>
      </w:tr>
      <w:tr w:rsidR="00634909" w:rsidRPr="00634909" w14:paraId="5223C475" w14:textId="77777777" w:rsidTr="00634909">
        <w:tc>
          <w:tcPr>
            <w:tcW w:w="9322" w:type="dxa"/>
            <w:tcMar>
              <w:top w:w="85" w:type="dxa"/>
              <w:bottom w:w="85" w:type="dxa"/>
            </w:tcMar>
          </w:tcPr>
          <w:p w14:paraId="5223C467" w14:textId="77777777" w:rsidR="00634909" w:rsidRPr="00634909" w:rsidRDefault="00634909" w:rsidP="00085DEC">
            <w:pPr>
              <w:spacing w:line="240" w:lineRule="auto"/>
              <w:jc w:val="both"/>
              <w:rPr>
                <w:rFonts w:ascii="Arial" w:hAnsi="Arial" w:cs="Arial"/>
                <w:iCs/>
              </w:rPr>
            </w:pPr>
            <w:r w:rsidRPr="00634909">
              <w:rPr>
                <w:rFonts w:ascii="Arial" w:hAnsi="Arial" w:cs="Arial"/>
                <w:iCs/>
              </w:rPr>
              <w:t>Points will be allocated to 80/20 points system</w:t>
            </w:r>
          </w:p>
          <w:p w14:paraId="5223C469" w14:textId="03B366C3" w:rsidR="00634909" w:rsidRPr="00CE410B" w:rsidRDefault="00634909" w:rsidP="00085DEC">
            <w:pPr>
              <w:spacing w:line="240" w:lineRule="auto"/>
              <w:jc w:val="both"/>
              <w:rPr>
                <w:rFonts w:ascii="Arial" w:hAnsi="Arial" w:cs="Arial"/>
                <w:b/>
                <w:bCs/>
                <w:iCs/>
              </w:rPr>
            </w:pPr>
            <w:r w:rsidRPr="00CE410B">
              <w:rPr>
                <w:rFonts w:ascii="Arial" w:hAnsi="Arial" w:cs="Arial"/>
                <w:b/>
                <w:bCs/>
                <w:iCs/>
              </w:rPr>
              <w:t>P</w:t>
            </w:r>
            <w:r w:rsidR="00891A48" w:rsidRPr="00CE410B">
              <w:rPr>
                <w:rFonts w:ascii="Arial" w:hAnsi="Arial" w:cs="Arial"/>
                <w:b/>
                <w:bCs/>
                <w:iCs/>
              </w:rPr>
              <w:t>rice</w:t>
            </w:r>
            <w:r w:rsidR="00085DEC" w:rsidRPr="00CE410B">
              <w:rPr>
                <w:rFonts w:ascii="Arial" w:hAnsi="Arial" w:cs="Arial"/>
                <w:b/>
                <w:bCs/>
                <w:iCs/>
              </w:rPr>
              <w:t xml:space="preserve"> ……………………………………………………………</w:t>
            </w:r>
            <w:r w:rsidR="00891A48" w:rsidRPr="00CE410B">
              <w:rPr>
                <w:rFonts w:ascii="Arial" w:hAnsi="Arial" w:cs="Arial"/>
                <w:b/>
                <w:bCs/>
                <w:iCs/>
              </w:rPr>
              <w:t>…</w:t>
            </w:r>
            <w:r w:rsidRPr="00CE410B">
              <w:rPr>
                <w:rFonts w:ascii="Arial" w:hAnsi="Arial" w:cs="Arial"/>
                <w:b/>
                <w:bCs/>
                <w:iCs/>
              </w:rPr>
              <w:t>…</w:t>
            </w:r>
            <w:r w:rsidR="00DB374E" w:rsidRPr="00CE410B">
              <w:rPr>
                <w:rFonts w:ascii="Arial" w:hAnsi="Arial" w:cs="Arial"/>
                <w:b/>
                <w:bCs/>
                <w:iCs/>
              </w:rPr>
              <w:t>….</w:t>
            </w:r>
            <w:r w:rsidRPr="00CE410B">
              <w:rPr>
                <w:rFonts w:ascii="Arial" w:hAnsi="Arial" w:cs="Arial"/>
                <w:b/>
                <w:bCs/>
                <w:iCs/>
              </w:rPr>
              <w:t>80 Points</w:t>
            </w:r>
          </w:p>
          <w:p w14:paraId="5223C46E" w14:textId="26C01948" w:rsidR="00634909" w:rsidRPr="00CE410B" w:rsidRDefault="00D82812" w:rsidP="00085DEC">
            <w:pPr>
              <w:spacing w:line="240" w:lineRule="auto"/>
              <w:jc w:val="both"/>
              <w:rPr>
                <w:rFonts w:ascii="Arial" w:hAnsi="Arial" w:cs="Arial"/>
                <w:b/>
                <w:bCs/>
                <w:iCs/>
              </w:rPr>
            </w:pPr>
            <w:r w:rsidRPr="00CE410B">
              <w:rPr>
                <w:rFonts w:ascii="Arial" w:hAnsi="Arial" w:cs="Arial"/>
                <w:b/>
                <w:bCs/>
                <w:iCs/>
              </w:rPr>
              <w:t>S</w:t>
            </w:r>
            <w:r w:rsidR="00891A48" w:rsidRPr="00CE410B">
              <w:rPr>
                <w:rFonts w:ascii="Arial" w:hAnsi="Arial" w:cs="Arial"/>
                <w:b/>
                <w:bCs/>
                <w:iCs/>
              </w:rPr>
              <w:t>pecific goals</w:t>
            </w:r>
            <w:r w:rsidR="00085DEC" w:rsidRPr="00CE410B">
              <w:rPr>
                <w:rFonts w:ascii="Arial" w:hAnsi="Arial" w:cs="Arial"/>
                <w:b/>
                <w:bCs/>
                <w:iCs/>
              </w:rPr>
              <w:t>……</w:t>
            </w:r>
            <w:r w:rsidR="00891A48" w:rsidRPr="00CE410B">
              <w:rPr>
                <w:rFonts w:ascii="Arial" w:hAnsi="Arial" w:cs="Arial"/>
                <w:b/>
                <w:bCs/>
                <w:iCs/>
              </w:rPr>
              <w:t>….</w:t>
            </w:r>
            <w:r w:rsidR="00085DEC" w:rsidRPr="00CE410B">
              <w:rPr>
                <w:rFonts w:ascii="Arial" w:hAnsi="Arial" w:cs="Arial"/>
                <w:b/>
                <w:bCs/>
                <w:iCs/>
              </w:rPr>
              <w:t>………………………………</w:t>
            </w:r>
            <w:r w:rsidR="00634909" w:rsidRPr="00CE410B">
              <w:rPr>
                <w:rFonts w:ascii="Arial" w:hAnsi="Arial" w:cs="Arial"/>
                <w:b/>
                <w:bCs/>
                <w:iCs/>
              </w:rPr>
              <w:t>…………</w:t>
            </w:r>
            <w:r w:rsidR="00891A48" w:rsidRPr="00CE410B">
              <w:rPr>
                <w:rFonts w:ascii="Arial" w:hAnsi="Arial" w:cs="Arial"/>
                <w:b/>
                <w:bCs/>
                <w:iCs/>
              </w:rPr>
              <w:t>…</w:t>
            </w:r>
            <w:r w:rsidR="00634909" w:rsidRPr="00CE410B">
              <w:rPr>
                <w:rFonts w:ascii="Arial" w:hAnsi="Arial" w:cs="Arial"/>
                <w:b/>
                <w:bCs/>
                <w:iCs/>
              </w:rPr>
              <w:t>….…20</w:t>
            </w:r>
            <w:r w:rsidR="00085DEC" w:rsidRPr="00CE410B">
              <w:rPr>
                <w:rFonts w:ascii="Arial" w:hAnsi="Arial" w:cs="Arial"/>
                <w:b/>
                <w:bCs/>
                <w:iCs/>
              </w:rPr>
              <w:t xml:space="preserve"> Point</w:t>
            </w:r>
            <w:r w:rsidR="00891A48" w:rsidRPr="00CE410B">
              <w:rPr>
                <w:rFonts w:ascii="Arial" w:hAnsi="Arial" w:cs="Arial"/>
                <w:b/>
                <w:bCs/>
                <w:iCs/>
              </w:rPr>
              <w:t>s</w:t>
            </w:r>
          </w:p>
          <w:p w14:paraId="5223C46F" w14:textId="2FC4F86E" w:rsidR="00634909" w:rsidRDefault="00634909" w:rsidP="00085DEC">
            <w:pPr>
              <w:spacing w:line="240" w:lineRule="auto"/>
              <w:jc w:val="both"/>
              <w:rPr>
                <w:rFonts w:ascii="Arial" w:hAnsi="Arial" w:cs="Arial"/>
                <w:b/>
                <w:bCs/>
                <w:iCs/>
              </w:rPr>
            </w:pPr>
            <w:r w:rsidRPr="00CE410B">
              <w:rPr>
                <w:rFonts w:ascii="Arial" w:hAnsi="Arial" w:cs="Arial"/>
                <w:b/>
                <w:bCs/>
                <w:iCs/>
              </w:rPr>
              <w:t>F</w:t>
            </w:r>
            <w:r w:rsidR="00891A48" w:rsidRPr="00CE410B">
              <w:rPr>
                <w:rFonts w:ascii="Arial" w:hAnsi="Arial" w:cs="Arial"/>
                <w:b/>
                <w:bCs/>
                <w:iCs/>
              </w:rPr>
              <w:t>unctionality</w:t>
            </w:r>
            <w:r w:rsidR="00CE410B" w:rsidRPr="00CE410B">
              <w:rPr>
                <w:rFonts w:ascii="Arial" w:hAnsi="Arial" w:cs="Arial"/>
                <w:b/>
                <w:bCs/>
                <w:iCs/>
              </w:rPr>
              <w:t xml:space="preserve"> (total)</w:t>
            </w:r>
            <w:r w:rsidRPr="00CE410B">
              <w:rPr>
                <w:rFonts w:ascii="Arial" w:hAnsi="Arial" w:cs="Arial"/>
                <w:b/>
                <w:bCs/>
                <w:iCs/>
              </w:rPr>
              <w:t>………………</w:t>
            </w:r>
            <w:r w:rsidR="00891A48" w:rsidRPr="00CE410B">
              <w:rPr>
                <w:rFonts w:ascii="Arial" w:hAnsi="Arial" w:cs="Arial"/>
                <w:b/>
                <w:bCs/>
                <w:iCs/>
              </w:rPr>
              <w:t>…….</w:t>
            </w:r>
            <w:r w:rsidRPr="00CE410B">
              <w:rPr>
                <w:rFonts w:ascii="Arial" w:hAnsi="Arial" w:cs="Arial"/>
                <w:b/>
                <w:bCs/>
                <w:iCs/>
              </w:rPr>
              <w:t>………………………</w:t>
            </w:r>
            <w:r w:rsidR="00277BFC" w:rsidRPr="00CE410B">
              <w:rPr>
                <w:rFonts w:ascii="Arial" w:hAnsi="Arial" w:cs="Arial"/>
                <w:b/>
                <w:bCs/>
                <w:iCs/>
              </w:rPr>
              <w:t>...</w:t>
            </w:r>
            <w:r w:rsidRPr="00CE410B">
              <w:rPr>
                <w:rFonts w:ascii="Arial" w:hAnsi="Arial" w:cs="Arial"/>
                <w:b/>
                <w:bCs/>
                <w:iCs/>
              </w:rPr>
              <w:t>…</w:t>
            </w:r>
            <w:r w:rsidR="00CE410B" w:rsidRPr="00CE410B">
              <w:rPr>
                <w:rFonts w:ascii="Arial" w:hAnsi="Arial" w:cs="Arial"/>
                <w:b/>
                <w:bCs/>
                <w:iCs/>
              </w:rPr>
              <w:t>…</w:t>
            </w:r>
            <w:r w:rsidRPr="00CE410B">
              <w:rPr>
                <w:rFonts w:ascii="Arial" w:hAnsi="Arial" w:cs="Arial"/>
                <w:b/>
                <w:bCs/>
                <w:iCs/>
              </w:rPr>
              <w:t>45 Points</w:t>
            </w:r>
          </w:p>
          <w:p w14:paraId="41F6FCC0" w14:textId="77777777" w:rsidR="00CE410B" w:rsidRPr="00CE410B" w:rsidRDefault="00CE410B" w:rsidP="00085DEC">
            <w:pPr>
              <w:spacing w:line="240" w:lineRule="auto"/>
              <w:jc w:val="both"/>
              <w:rPr>
                <w:rFonts w:ascii="Arial" w:hAnsi="Arial" w:cs="Arial"/>
                <w:b/>
                <w:bCs/>
                <w:iCs/>
              </w:rPr>
            </w:pPr>
          </w:p>
          <w:p w14:paraId="5223C470" w14:textId="2B094679" w:rsidR="00634909" w:rsidRPr="00085DEC" w:rsidRDefault="00634909" w:rsidP="00085DEC">
            <w:pPr>
              <w:spacing w:line="240" w:lineRule="auto"/>
              <w:jc w:val="both"/>
              <w:rPr>
                <w:rFonts w:ascii="Arial" w:hAnsi="Arial" w:cs="Arial"/>
                <w:iCs/>
              </w:rPr>
            </w:pPr>
            <w:r w:rsidRPr="00085DEC">
              <w:rPr>
                <w:rFonts w:ascii="Arial" w:hAnsi="Arial" w:cs="Arial"/>
                <w:iCs/>
              </w:rPr>
              <w:t>Experience………………………………………………</w:t>
            </w:r>
            <w:r w:rsidR="00DB374E" w:rsidRPr="00085DEC">
              <w:rPr>
                <w:rFonts w:ascii="Arial" w:hAnsi="Arial" w:cs="Arial"/>
                <w:iCs/>
              </w:rPr>
              <w:t>….</w:t>
            </w:r>
            <w:r w:rsidRPr="00085DEC">
              <w:rPr>
                <w:rFonts w:ascii="Arial" w:hAnsi="Arial" w:cs="Arial"/>
                <w:iCs/>
              </w:rPr>
              <w:t>……........</w:t>
            </w:r>
            <w:r w:rsidR="00DB374E" w:rsidRPr="00085DEC">
              <w:rPr>
                <w:rFonts w:ascii="Arial" w:hAnsi="Arial" w:cs="Arial"/>
                <w:iCs/>
              </w:rPr>
              <w:t>20 Points</w:t>
            </w:r>
          </w:p>
          <w:p w14:paraId="5223C472" w14:textId="3DBD6CE2" w:rsidR="00634909" w:rsidRDefault="00634909" w:rsidP="00085DEC">
            <w:pPr>
              <w:spacing w:line="240" w:lineRule="auto"/>
              <w:jc w:val="both"/>
              <w:rPr>
                <w:rFonts w:ascii="Arial" w:hAnsi="Arial" w:cs="Arial"/>
                <w:iCs/>
              </w:rPr>
            </w:pPr>
            <w:r w:rsidRPr="00634909">
              <w:rPr>
                <w:rFonts w:ascii="Arial" w:hAnsi="Arial" w:cs="Arial"/>
                <w:iCs/>
              </w:rPr>
              <w:t>Work Quality………</w:t>
            </w:r>
            <w:r w:rsidR="00277BFC" w:rsidRPr="00634909">
              <w:rPr>
                <w:rFonts w:ascii="Arial" w:hAnsi="Arial" w:cs="Arial"/>
                <w:iCs/>
              </w:rPr>
              <w:t>….</w:t>
            </w:r>
            <w:r w:rsidR="003E295F">
              <w:rPr>
                <w:rFonts w:ascii="Arial" w:hAnsi="Arial" w:cs="Arial"/>
                <w:iCs/>
              </w:rPr>
              <w:t>…………………………………………...…...13</w:t>
            </w:r>
            <w:r w:rsidRPr="00634909">
              <w:rPr>
                <w:rFonts w:ascii="Arial" w:hAnsi="Arial" w:cs="Arial"/>
                <w:iCs/>
              </w:rPr>
              <w:t xml:space="preserve"> Points</w:t>
            </w:r>
          </w:p>
          <w:p w14:paraId="7D7C4498" w14:textId="1BF19409" w:rsidR="003E295F" w:rsidRPr="00634909" w:rsidRDefault="003E295F" w:rsidP="00085DEC">
            <w:pPr>
              <w:spacing w:line="240" w:lineRule="auto"/>
              <w:jc w:val="both"/>
              <w:rPr>
                <w:rFonts w:ascii="Arial" w:hAnsi="Arial" w:cs="Arial"/>
                <w:iCs/>
              </w:rPr>
            </w:pPr>
            <w:r w:rsidRPr="003E295F">
              <w:rPr>
                <w:rFonts w:ascii="Arial" w:hAnsi="Arial" w:cs="Arial"/>
                <w:iCs/>
              </w:rPr>
              <w:t>Expertis</w:t>
            </w:r>
            <w:r>
              <w:rPr>
                <w:rFonts w:ascii="Arial" w:hAnsi="Arial" w:cs="Arial"/>
                <w:iCs/>
              </w:rPr>
              <w:t>e……….………………………...……………….……….……12</w:t>
            </w:r>
            <w:r w:rsidRPr="003E295F">
              <w:rPr>
                <w:rFonts w:ascii="Arial" w:hAnsi="Arial" w:cs="Arial"/>
                <w:iCs/>
              </w:rPr>
              <w:t xml:space="preserve"> Points</w:t>
            </w:r>
          </w:p>
          <w:p w14:paraId="5223C473" w14:textId="77777777" w:rsidR="00634909" w:rsidRPr="00634909" w:rsidRDefault="00634909" w:rsidP="00085DEC">
            <w:pPr>
              <w:spacing w:line="240" w:lineRule="auto"/>
              <w:jc w:val="both"/>
              <w:rPr>
                <w:rFonts w:ascii="Arial" w:hAnsi="Arial" w:cs="Arial"/>
                <w:iCs/>
              </w:rPr>
            </w:pPr>
          </w:p>
          <w:p w14:paraId="5223C474" w14:textId="77777777" w:rsidR="00634909" w:rsidRPr="00634909" w:rsidRDefault="00634909" w:rsidP="00085DEC">
            <w:pPr>
              <w:spacing w:line="240" w:lineRule="auto"/>
              <w:jc w:val="both"/>
              <w:rPr>
                <w:rFonts w:ascii="Arial" w:hAnsi="Arial" w:cs="Arial"/>
                <w:iCs/>
              </w:rPr>
            </w:pPr>
            <w:r w:rsidRPr="00634909">
              <w:rPr>
                <w:rFonts w:ascii="Arial" w:hAnsi="Arial" w:cs="Arial"/>
                <w:b/>
                <w:i/>
                <w:iCs/>
              </w:rPr>
              <w:lastRenderedPageBreak/>
              <w:t>The assessment of functionality will be done separately from the 80/20 preference points system. Bidders will be disqualified if it fails to achieve the minimum threshold of 32 points for functionality as indicated in the document.</w:t>
            </w:r>
          </w:p>
        </w:tc>
      </w:tr>
      <w:tr w:rsidR="00634909" w:rsidRPr="00634909" w14:paraId="5223C48D" w14:textId="77777777" w:rsidTr="00634909">
        <w:tc>
          <w:tcPr>
            <w:tcW w:w="9322" w:type="dxa"/>
            <w:tcMar>
              <w:top w:w="85" w:type="dxa"/>
              <w:bottom w:w="85" w:type="dxa"/>
            </w:tcMar>
          </w:tcPr>
          <w:p w14:paraId="5223C48C" w14:textId="7140613E" w:rsidR="00634909" w:rsidRPr="00E37BF6" w:rsidRDefault="005D74B3" w:rsidP="00085DEC">
            <w:pPr>
              <w:spacing w:line="240" w:lineRule="auto"/>
              <w:rPr>
                <w:rFonts w:ascii="Arial" w:hAnsi="Arial" w:cs="Arial"/>
                <w:i/>
                <w:highlight w:val="red"/>
              </w:rPr>
            </w:pPr>
            <w:r w:rsidRPr="00CE410B">
              <w:rPr>
                <w:rFonts w:ascii="Arial" w:hAnsi="Arial" w:cs="Arial"/>
              </w:rPr>
              <w:lastRenderedPageBreak/>
              <w:t>Documents can be downloaded online, the website for downloading i</w:t>
            </w:r>
            <w:r w:rsidR="00CE410B" w:rsidRPr="00CE410B">
              <w:rPr>
                <w:rFonts w:ascii="Arial" w:hAnsi="Arial" w:cs="Arial"/>
              </w:rPr>
              <w:t>s e-tender portal</w:t>
            </w:r>
            <w:r w:rsidR="00CE410B">
              <w:rPr>
                <w:rFonts w:ascii="Arial" w:hAnsi="Arial" w:cs="Arial"/>
              </w:rPr>
              <w:t xml:space="preserve"> (</w:t>
            </w:r>
            <w:hyperlink r:id="rId9" w:history="1">
              <w:r w:rsidR="00762C86" w:rsidRPr="00F3038A">
                <w:rPr>
                  <w:rStyle w:val="Hyperlink"/>
                  <w:rFonts w:ascii="Arial" w:hAnsi="Arial" w:cs="Arial"/>
                </w:rPr>
                <w:t>https://www.etenders.gov.za</w:t>
              </w:r>
            </w:hyperlink>
            <w:r w:rsidR="00762C86">
              <w:rPr>
                <w:rFonts w:ascii="Arial" w:hAnsi="Arial" w:cs="Arial"/>
              </w:rPr>
              <w:t xml:space="preserve">). </w:t>
            </w:r>
          </w:p>
        </w:tc>
      </w:tr>
      <w:tr w:rsidR="00634909" w:rsidRPr="00634909" w14:paraId="5223C494" w14:textId="77777777" w:rsidTr="00634909">
        <w:tc>
          <w:tcPr>
            <w:tcW w:w="9322" w:type="dxa"/>
            <w:tcMar>
              <w:top w:w="85" w:type="dxa"/>
              <w:bottom w:w="85" w:type="dxa"/>
            </w:tcMar>
          </w:tcPr>
          <w:p w14:paraId="5223C493" w14:textId="4223BF52" w:rsidR="00634909" w:rsidRPr="00151123" w:rsidRDefault="00CE410B" w:rsidP="00085DEC">
            <w:pPr>
              <w:spacing w:line="240" w:lineRule="auto"/>
              <w:rPr>
                <w:rFonts w:ascii="Arial" w:hAnsi="Arial" w:cs="Arial"/>
                <w:b/>
                <w:color w:val="0000FF"/>
                <w:u w:val="single"/>
              </w:rPr>
            </w:pPr>
            <w:r>
              <w:rPr>
                <w:rFonts w:ascii="Arial" w:hAnsi="Arial" w:cs="Arial"/>
              </w:rPr>
              <w:t>Enquiry</w:t>
            </w:r>
            <w:r w:rsidR="00634909" w:rsidRPr="00634909">
              <w:rPr>
                <w:rFonts w:ascii="Arial" w:hAnsi="Arial" w:cs="Arial"/>
              </w:rPr>
              <w:t xml:space="preserve"> relating to the issue of these documents may be addressed to</w:t>
            </w:r>
            <w:r w:rsidR="005D74B3">
              <w:rPr>
                <w:rFonts w:ascii="Arial" w:hAnsi="Arial" w:cs="Arial"/>
              </w:rPr>
              <w:t xml:space="preserve"> Mr RL Masisi, email address: masisi@sacr.fs.gov.za; </w:t>
            </w:r>
            <w:proofErr w:type="spellStart"/>
            <w:r w:rsidR="005D74B3">
              <w:rPr>
                <w:rFonts w:ascii="Arial" w:hAnsi="Arial" w:cs="Arial"/>
              </w:rPr>
              <w:t>cellphone</w:t>
            </w:r>
            <w:proofErr w:type="spellEnd"/>
            <w:r w:rsidR="005D74B3">
              <w:rPr>
                <w:rFonts w:ascii="Arial" w:hAnsi="Arial" w:cs="Arial"/>
              </w:rPr>
              <w:t xml:space="preserve"> number 066 474 7494.</w:t>
            </w:r>
            <w:r w:rsidR="00DE3532" w:rsidRPr="00634909">
              <w:rPr>
                <w:rFonts w:ascii="Arial" w:hAnsi="Arial" w:cs="Arial"/>
                <w:b/>
                <w:color w:val="0000FF"/>
                <w:u w:val="single"/>
              </w:rPr>
              <w:t xml:space="preserve"> </w:t>
            </w:r>
          </w:p>
        </w:tc>
      </w:tr>
      <w:tr w:rsidR="00634909" w:rsidRPr="00634909" w14:paraId="5223C499" w14:textId="77777777" w:rsidTr="00634909">
        <w:tc>
          <w:tcPr>
            <w:tcW w:w="9322" w:type="dxa"/>
            <w:tcMar>
              <w:top w:w="85" w:type="dxa"/>
              <w:bottom w:w="85" w:type="dxa"/>
            </w:tcMar>
          </w:tcPr>
          <w:p w14:paraId="5223C495" w14:textId="77777777" w:rsidR="00634909" w:rsidRPr="00151123" w:rsidRDefault="00634909" w:rsidP="00085DEC">
            <w:pPr>
              <w:spacing w:line="240" w:lineRule="auto"/>
              <w:rPr>
                <w:rFonts w:ascii="Arial" w:hAnsi="Arial" w:cs="Arial"/>
              </w:rPr>
            </w:pPr>
            <w:r w:rsidRPr="00151123">
              <w:rPr>
                <w:rFonts w:ascii="Arial" w:hAnsi="Arial" w:cs="Arial"/>
              </w:rPr>
              <w:t>A compulsory briefing session with representatives of the Employer will take place:</w:t>
            </w:r>
          </w:p>
          <w:p w14:paraId="5223C496" w14:textId="3D6C7659" w:rsidR="00634909" w:rsidRPr="00151123" w:rsidRDefault="005D74B3" w:rsidP="00085DEC">
            <w:pPr>
              <w:spacing w:line="240" w:lineRule="auto"/>
              <w:rPr>
                <w:rFonts w:ascii="Arial" w:hAnsi="Arial" w:cs="Arial"/>
              </w:rPr>
            </w:pPr>
            <w:r w:rsidRPr="00151123">
              <w:rPr>
                <w:rFonts w:ascii="Arial" w:hAnsi="Arial" w:cs="Arial"/>
              </w:rPr>
              <w:t xml:space="preserve">Date: </w:t>
            </w:r>
            <w:r w:rsidR="00151123">
              <w:rPr>
                <w:rFonts w:ascii="Arial" w:hAnsi="Arial" w:cs="Arial"/>
              </w:rPr>
              <w:t>1</w:t>
            </w:r>
            <w:r w:rsidR="00874C02">
              <w:rPr>
                <w:rFonts w:ascii="Arial" w:hAnsi="Arial" w:cs="Arial"/>
              </w:rPr>
              <w:t>9</w:t>
            </w:r>
            <w:r w:rsidRPr="00151123">
              <w:rPr>
                <w:rFonts w:ascii="Arial" w:hAnsi="Arial" w:cs="Arial"/>
              </w:rPr>
              <w:t xml:space="preserve"> October</w:t>
            </w:r>
            <w:r w:rsidR="00634909" w:rsidRPr="00151123">
              <w:rPr>
                <w:rFonts w:ascii="Arial" w:hAnsi="Arial" w:cs="Arial"/>
              </w:rPr>
              <w:t xml:space="preserve"> 2026</w:t>
            </w:r>
          </w:p>
          <w:p w14:paraId="5223C497" w14:textId="062B5EC4" w:rsidR="00634909" w:rsidRPr="00151123" w:rsidRDefault="005D74B3" w:rsidP="00085DEC">
            <w:pPr>
              <w:spacing w:line="240" w:lineRule="auto"/>
              <w:rPr>
                <w:rFonts w:ascii="Arial" w:hAnsi="Arial" w:cs="Arial"/>
              </w:rPr>
            </w:pPr>
            <w:r w:rsidRPr="00151123">
              <w:rPr>
                <w:rFonts w:ascii="Arial" w:hAnsi="Arial" w:cs="Arial"/>
              </w:rPr>
              <w:t>Time: 09</w:t>
            </w:r>
            <w:r w:rsidR="00634909" w:rsidRPr="00151123">
              <w:rPr>
                <w:rFonts w:ascii="Arial" w:hAnsi="Arial" w:cs="Arial"/>
              </w:rPr>
              <w:t>H00</w:t>
            </w:r>
          </w:p>
          <w:p w14:paraId="5223C498" w14:textId="33CCBED5" w:rsidR="00634909" w:rsidRPr="00634909" w:rsidRDefault="00634909" w:rsidP="00085DEC">
            <w:pPr>
              <w:spacing w:line="240" w:lineRule="auto"/>
              <w:rPr>
                <w:rFonts w:ascii="Arial" w:hAnsi="Arial" w:cs="Arial"/>
              </w:rPr>
            </w:pPr>
            <w:r w:rsidRPr="00151123">
              <w:rPr>
                <w:rFonts w:ascii="Arial" w:hAnsi="Arial" w:cs="Arial"/>
              </w:rPr>
              <w:t>Venue:</w:t>
            </w:r>
            <w:r w:rsidR="00151123">
              <w:rPr>
                <w:rFonts w:ascii="Arial" w:hAnsi="Arial" w:cs="Arial"/>
              </w:rPr>
              <w:t xml:space="preserve"> </w:t>
            </w:r>
            <w:proofErr w:type="spellStart"/>
            <w:r w:rsidR="00151123">
              <w:rPr>
                <w:rFonts w:ascii="Arial" w:hAnsi="Arial" w:cs="Arial"/>
              </w:rPr>
              <w:t>Majwemasweu</w:t>
            </w:r>
            <w:proofErr w:type="spellEnd"/>
            <w:r w:rsidR="00151123">
              <w:rPr>
                <w:rFonts w:ascii="Arial" w:hAnsi="Arial" w:cs="Arial"/>
              </w:rPr>
              <w:t xml:space="preserve"> Public Library,</w:t>
            </w:r>
            <w:r w:rsidRPr="00151123">
              <w:rPr>
                <w:rFonts w:ascii="Arial" w:hAnsi="Arial" w:cs="Arial"/>
              </w:rPr>
              <w:t xml:space="preserve"> 622 Mothupi Street, </w:t>
            </w:r>
            <w:proofErr w:type="spellStart"/>
            <w:r w:rsidR="00480A74" w:rsidRPr="00151123">
              <w:rPr>
                <w:rFonts w:ascii="Arial" w:hAnsi="Arial" w:cs="Arial"/>
              </w:rPr>
              <w:t>Majwemasweu</w:t>
            </w:r>
            <w:proofErr w:type="spellEnd"/>
            <w:r w:rsidRPr="00151123">
              <w:rPr>
                <w:rFonts w:ascii="Arial" w:hAnsi="Arial" w:cs="Arial"/>
              </w:rPr>
              <w:t xml:space="preserve">, </w:t>
            </w:r>
            <w:proofErr w:type="spellStart"/>
            <w:r w:rsidRPr="00151123">
              <w:rPr>
                <w:rFonts w:ascii="Arial" w:hAnsi="Arial" w:cs="Arial"/>
              </w:rPr>
              <w:t>Brandfort</w:t>
            </w:r>
            <w:proofErr w:type="spellEnd"/>
            <w:r w:rsidRPr="00151123">
              <w:rPr>
                <w:rFonts w:ascii="Arial" w:hAnsi="Arial" w:cs="Arial"/>
              </w:rPr>
              <w:t>.</w:t>
            </w:r>
          </w:p>
        </w:tc>
      </w:tr>
      <w:tr w:rsidR="00634909" w:rsidRPr="00634909" w14:paraId="5223C49B" w14:textId="77777777" w:rsidTr="00634909">
        <w:tc>
          <w:tcPr>
            <w:tcW w:w="9322" w:type="dxa"/>
            <w:tcMar>
              <w:top w:w="85" w:type="dxa"/>
              <w:bottom w:w="85" w:type="dxa"/>
            </w:tcMar>
          </w:tcPr>
          <w:p w14:paraId="5223C49A" w14:textId="77777777" w:rsidR="00634909" w:rsidRPr="00634909" w:rsidRDefault="00634909" w:rsidP="00085DEC">
            <w:pPr>
              <w:spacing w:line="240" w:lineRule="auto"/>
              <w:jc w:val="both"/>
              <w:rPr>
                <w:rFonts w:ascii="Arial" w:hAnsi="Arial" w:cs="Arial"/>
              </w:rPr>
            </w:pPr>
            <w:r w:rsidRPr="00634909">
              <w:rPr>
                <w:rFonts w:ascii="Arial" w:hAnsi="Arial" w:cs="Arial"/>
              </w:rPr>
              <w:t>Requirements for sealing, addressing, delivery, opening and assessment of tenders are stated in the Tender Data.</w:t>
            </w:r>
          </w:p>
        </w:tc>
      </w:tr>
    </w:tbl>
    <w:p w14:paraId="5223C49C" w14:textId="77777777" w:rsidR="00634909" w:rsidRPr="00634909" w:rsidRDefault="00634909" w:rsidP="00085DEC">
      <w:pPr>
        <w:spacing w:line="240" w:lineRule="auto"/>
        <w:jc w:val="center"/>
        <w:rPr>
          <w:rFonts w:ascii="Arial" w:hAnsi="Arial" w:cs="Arial"/>
          <w:b/>
        </w:rPr>
      </w:pPr>
    </w:p>
    <w:p w14:paraId="5223C49D" w14:textId="77777777" w:rsidR="00634909" w:rsidRPr="00634909" w:rsidRDefault="00634909" w:rsidP="00085DEC">
      <w:pPr>
        <w:spacing w:line="240" w:lineRule="auto"/>
        <w:jc w:val="center"/>
        <w:rPr>
          <w:rFonts w:ascii="Arial" w:hAnsi="Arial" w:cs="Arial"/>
          <w:b/>
        </w:rPr>
      </w:pPr>
    </w:p>
    <w:p w14:paraId="5223C49E" w14:textId="77777777" w:rsidR="00634909" w:rsidRDefault="00634909" w:rsidP="00085DEC">
      <w:pPr>
        <w:spacing w:line="240" w:lineRule="auto"/>
        <w:jc w:val="center"/>
        <w:rPr>
          <w:rFonts w:ascii="Arial" w:hAnsi="Arial" w:cs="Arial"/>
          <w:b/>
        </w:rPr>
      </w:pPr>
    </w:p>
    <w:p w14:paraId="6A7A76B8" w14:textId="77777777" w:rsidR="00DE3532" w:rsidRDefault="00DE3532" w:rsidP="00085DEC">
      <w:pPr>
        <w:spacing w:line="240" w:lineRule="auto"/>
        <w:jc w:val="center"/>
        <w:rPr>
          <w:rFonts w:ascii="Arial" w:hAnsi="Arial" w:cs="Arial"/>
          <w:b/>
        </w:rPr>
      </w:pPr>
    </w:p>
    <w:p w14:paraId="77295E76" w14:textId="77777777" w:rsidR="00DE3532" w:rsidRDefault="00DE3532" w:rsidP="00085DEC">
      <w:pPr>
        <w:spacing w:line="240" w:lineRule="auto"/>
        <w:jc w:val="center"/>
        <w:rPr>
          <w:rFonts w:ascii="Arial" w:hAnsi="Arial" w:cs="Arial"/>
          <w:b/>
        </w:rPr>
      </w:pPr>
    </w:p>
    <w:p w14:paraId="0919CB1C" w14:textId="77777777" w:rsidR="00DE3532" w:rsidRDefault="00DE3532" w:rsidP="00085DEC">
      <w:pPr>
        <w:spacing w:line="240" w:lineRule="auto"/>
        <w:jc w:val="center"/>
        <w:rPr>
          <w:rFonts w:ascii="Arial" w:hAnsi="Arial" w:cs="Arial"/>
          <w:b/>
        </w:rPr>
      </w:pPr>
    </w:p>
    <w:p w14:paraId="3D919690" w14:textId="77777777" w:rsidR="00DE3532" w:rsidRDefault="00DE3532" w:rsidP="00085DEC">
      <w:pPr>
        <w:spacing w:line="240" w:lineRule="auto"/>
        <w:jc w:val="center"/>
        <w:rPr>
          <w:rFonts w:ascii="Arial" w:hAnsi="Arial" w:cs="Arial"/>
          <w:b/>
        </w:rPr>
      </w:pPr>
    </w:p>
    <w:p w14:paraId="1549DE4B" w14:textId="77777777" w:rsidR="00DE3532" w:rsidRDefault="00DE3532" w:rsidP="00085DEC">
      <w:pPr>
        <w:spacing w:line="240" w:lineRule="auto"/>
        <w:jc w:val="center"/>
        <w:rPr>
          <w:rFonts w:ascii="Arial" w:hAnsi="Arial" w:cs="Arial"/>
          <w:b/>
        </w:rPr>
      </w:pPr>
    </w:p>
    <w:p w14:paraId="4DE19DC4" w14:textId="77777777" w:rsidR="00DE3532" w:rsidRDefault="00DE3532" w:rsidP="00085DEC">
      <w:pPr>
        <w:spacing w:line="240" w:lineRule="auto"/>
        <w:jc w:val="center"/>
        <w:rPr>
          <w:rFonts w:ascii="Arial" w:hAnsi="Arial" w:cs="Arial"/>
          <w:b/>
        </w:rPr>
      </w:pPr>
    </w:p>
    <w:p w14:paraId="636E3CB8" w14:textId="77777777" w:rsidR="00DE3532" w:rsidRDefault="00DE3532" w:rsidP="00085DEC">
      <w:pPr>
        <w:spacing w:line="240" w:lineRule="auto"/>
        <w:jc w:val="center"/>
        <w:rPr>
          <w:rFonts w:ascii="Arial" w:hAnsi="Arial" w:cs="Arial"/>
          <w:b/>
        </w:rPr>
      </w:pPr>
    </w:p>
    <w:p w14:paraId="171C5ADA" w14:textId="77777777" w:rsidR="00DE3532" w:rsidRDefault="00DE3532" w:rsidP="00085DEC">
      <w:pPr>
        <w:spacing w:line="240" w:lineRule="auto"/>
        <w:jc w:val="center"/>
        <w:rPr>
          <w:rFonts w:ascii="Arial" w:hAnsi="Arial" w:cs="Arial"/>
          <w:b/>
        </w:rPr>
      </w:pPr>
    </w:p>
    <w:p w14:paraId="35D62846" w14:textId="77777777" w:rsidR="00DE3532" w:rsidRDefault="00DE3532" w:rsidP="00085DEC">
      <w:pPr>
        <w:spacing w:line="240" w:lineRule="auto"/>
        <w:jc w:val="center"/>
        <w:rPr>
          <w:rFonts w:ascii="Arial" w:hAnsi="Arial" w:cs="Arial"/>
          <w:b/>
        </w:rPr>
      </w:pPr>
    </w:p>
    <w:p w14:paraId="73D3DF6A" w14:textId="77777777" w:rsidR="00DE3532" w:rsidRPr="00634909" w:rsidRDefault="00DE3532" w:rsidP="00085DEC">
      <w:pPr>
        <w:spacing w:line="240" w:lineRule="auto"/>
        <w:jc w:val="center"/>
        <w:rPr>
          <w:rFonts w:ascii="Arial" w:hAnsi="Arial" w:cs="Arial"/>
          <w:b/>
        </w:rPr>
      </w:pPr>
    </w:p>
    <w:p w14:paraId="5223C49F" w14:textId="77777777" w:rsidR="00634909" w:rsidRPr="00634909" w:rsidRDefault="00634909" w:rsidP="00085DEC">
      <w:pPr>
        <w:spacing w:line="240" w:lineRule="auto"/>
        <w:jc w:val="center"/>
        <w:rPr>
          <w:rFonts w:ascii="Arial" w:hAnsi="Arial" w:cs="Arial"/>
          <w:b/>
        </w:rPr>
      </w:pPr>
    </w:p>
    <w:p w14:paraId="5223C4A0" w14:textId="77777777" w:rsidR="00634909" w:rsidRPr="00634909" w:rsidRDefault="00634909" w:rsidP="00085DEC">
      <w:pPr>
        <w:spacing w:line="240" w:lineRule="auto"/>
        <w:jc w:val="center"/>
        <w:rPr>
          <w:rFonts w:ascii="Arial" w:hAnsi="Arial" w:cs="Arial"/>
          <w:b/>
        </w:rPr>
      </w:pPr>
    </w:p>
    <w:p w14:paraId="5223C4A1" w14:textId="77777777" w:rsidR="00634909" w:rsidRPr="00634909" w:rsidRDefault="00634909" w:rsidP="00085DEC">
      <w:pPr>
        <w:spacing w:line="240" w:lineRule="auto"/>
        <w:jc w:val="center"/>
        <w:rPr>
          <w:rFonts w:ascii="Arial" w:hAnsi="Arial" w:cs="Arial"/>
          <w:b/>
        </w:rPr>
      </w:pPr>
    </w:p>
    <w:p w14:paraId="5223C4AA" w14:textId="77777777" w:rsidR="00634909" w:rsidRDefault="00634909" w:rsidP="00085DEC">
      <w:pPr>
        <w:spacing w:line="240" w:lineRule="auto"/>
        <w:rPr>
          <w:rFonts w:ascii="Arial" w:hAnsi="Arial" w:cs="Arial"/>
          <w:b/>
        </w:rPr>
      </w:pPr>
    </w:p>
    <w:p w14:paraId="5BDC455E" w14:textId="77777777" w:rsidR="00B0423A" w:rsidRDefault="00B0423A" w:rsidP="00085DEC">
      <w:pPr>
        <w:spacing w:line="240" w:lineRule="auto"/>
        <w:rPr>
          <w:rFonts w:ascii="Arial" w:hAnsi="Arial" w:cs="Arial"/>
          <w:b/>
        </w:rPr>
      </w:pPr>
    </w:p>
    <w:p w14:paraId="2C5DFB38" w14:textId="77777777" w:rsidR="00B0423A" w:rsidRDefault="00B0423A" w:rsidP="00085DEC">
      <w:pPr>
        <w:spacing w:line="240" w:lineRule="auto"/>
        <w:rPr>
          <w:rFonts w:ascii="Arial" w:hAnsi="Arial" w:cs="Arial"/>
          <w:b/>
        </w:rPr>
      </w:pPr>
    </w:p>
    <w:p w14:paraId="35B4F3FB" w14:textId="77777777" w:rsidR="00151123" w:rsidRPr="00634909" w:rsidRDefault="00151123" w:rsidP="00085DEC">
      <w:pPr>
        <w:spacing w:line="240" w:lineRule="auto"/>
        <w:rPr>
          <w:rFonts w:ascii="Arial" w:hAnsi="Arial" w:cs="Arial"/>
          <w:b/>
        </w:rPr>
      </w:pPr>
    </w:p>
    <w:p w14:paraId="5223C4AB" w14:textId="77777777" w:rsidR="00634909" w:rsidRPr="00634909" w:rsidRDefault="00634909" w:rsidP="00085DEC">
      <w:pPr>
        <w:spacing w:line="240" w:lineRule="auto"/>
        <w:jc w:val="center"/>
        <w:rPr>
          <w:rFonts w:ascii="Arial" w:hAnsi="Arial" w:cs="Arial"/>
          <w:b/>
          <w:u w:val="single"/>
        </w:rPr>
      </w:pPr>
      <w:r w:rsidRPr="00634909">
        <w:rPr>
          <w:rFonts w:ascii="Arial" w:hAnsi="Arial" w:cs="Arial"/>
          <w:b/>
          <w:u w:val="single"/>
        </w:rPr>
        <w:lastRenderedPageBreak/>
        <w:t>PART T1:  TENDERING PROCEDURES</w:t>
      </w:r>
    </w:p>
    <w:p w14:paraId="0AD04D59" w14:textId="77777777" w:rsidR="006D49E3" w:rsidRDefault="006D49E3" w:rsidP="00085DEC">
      <w:pPr>
        <w:spacing w:line="240" w:lineRule="auto"/>
        <w:jc w:val="center"/>
        <w:rPr>
          <w:rFonts w:ascii="Arial" w:hAnsi="Arial" w:cs="Arial"/>
          <w:b/>
        </w:rPr>
      </w:pPr>
      <w:bookmarkStart w:id="1" w:name="_Toc112204146"/>
    </w:p>
    <w:p w14:paraId="5223C4AE" w14:textId="407605FB" w:rsidR="00634909" w:rsidRPr="00634909" w:rsidRDefault="00634909" w:rsidP="00085DEC">
      <w:pPr>
        <w:spacing w:line="240" w:lineRule="auto"/>
        <w:jc w:val="center"/>
        <w:rPr>
          <w:rFonts w:ascii="Arial" w:hAnsi="Arial" w:cs="Arial"/>
          <w:b/>
        </w:rPr>
      </w:pPr>
      <w:r w:rsidRPr="00634909">
        <w:rPr>
          <w:rFonts w:ascii="Arial" w:hAnsi="Arial" w:cs="Arial"/>
          <w:b/>
        </w:rPr>
        <w:t>FREE STATE PROVINCIAL GOVERNMENT</w:t>
      </w:r>
    </w:p>
    <w:p w14:paraId="5223C4B0" w14:textId="77777777" w:rsidR="00634909" w:rsidRPr="00634909" w:rsidRDefault="00634909" w:rsidP="00085DEC">
      <w:pPr>
        <w:spacing w:line="240" w:lineRule="auto"/>
        <w:jc w:val="center"/>
        <w:rPr>
          <w:rFonts w:ascii="Arial" w:hAnsi="Arial" w:cs="Arial"/>
          <w:b/>
        </w:rPr>
      </w:pPr>
    </w:p>
    <w:p w14:paraId="5223C4B1" w14:textId="2E369F8D" w:rsidR="00634909" w:rsidRPr="00634909" w:rsidRDefault="00480A74" w:rsidP="00085DEC">
      <w:pPr>
        <w:spacing w:line="240" w:lineRule="auto"/>
        <w:jc w:val="center"/>
        <w:rPr>
          <w:rFonts w:ascii="Arial" w:hAnsi="Arial" w:cs="Arial"/>
          <w:b/>
        </w:rPr>
      </w:pPr>
      <w:r>
        <w:rPr>
          <w:rFonts w:ascii="Arial" w:hAnsi="Arial" w:cs="Arial"/>
          <w:b/>
        </w:rPr>
        <w:t>DEPARTMENT OF SPORT, ARTS, CULTURE AND RECREATION</w:t>
      </w:r>
    </w:p>
    <w:p w14:paraId="5223C4B3" w14:textId="77777777" w:rsidR="00634909" w:rsidRPr="00634909" w:rsidRDefault="00634909" w:rsidP="00085DEC">
      <w:pPr>
        <w:tabs>
          <w:tab w:val="left" w:pos="0"/>
        </w:tabs>
        <w:spacing w:line="240" w:lineRule="auto"/>
        <w:jc w:val="center"/>
        <w:rPr>
          <w:rFonts w:ascii="Arial" w:hAnsi="Arial" w:cs="Arial"/>
          <w:b/>
        </w:rPr>
      </w:pPr>
    </w:p>
    <w:p w14:paraId="5223C4B4" w14:textId="417FC3A7" w:rsidR="00634909" w:rsidRPr="00634909" w:rsidRDefault="00634909" w:rsidP="00085DEC">
      <w:pPr>
        <w:spacing w:line="240" w:lineRule="auto"/>
        <w:jc w:val="center"/>
        <w:rPr>
          <w:rFonts w:ascii="Arial" w:hAnsi="Arial" w:cs="Arial"/>
          <w:b/>
          <w:highlight w:val="yellow"/>
          <w:lang w:val="en-GB"/>
        </w:rPr>
      </w:pPr>
      <w:r w:rsidRPr="00634909">
        <w:rPr>
          <w:rFonts w:ascii="Arial" w:hAnsi="Arial" w:cs="Arial"/>
          <w:b/>
          <w:lang w:val="en-GB"/>
        </w:rPr>
        <w:t xml:space="preserve">REPAIRS AND RENOVATIONS AT </w:t>
      </w:r>
      <w:r w:rsidR="00480A74">
        <w:rPr>
          <w:rFonts w:ascii="Arial" w:hAnsi="Arial" w:cs="Arial"/>
          <w:b/>
          <w:lang w:val="en-GB"/>
        </w:rPr>
        <w:t>MAJWEMASWEU PUBLIC</w:t>
      </w:r>
      <w:r w:rsidRPr="00634909">
        <w:rPr>
          <w:rFonts w:ascii="Arial" w:hAnsi="Arial" w:cs="Arial"/>
          <w:b/>
          <w:lang w:val="en-GB"/>
        </w:rPr>
        <w:t xml:space="preserve"> LIBRARY.</w:t>
      </w:r>
    </w:p>
    <w:p w14:paraId="5223C4B5" w14:textId="77777777" w:rsidR="00634909" w:rsidRPr="00634909" w:rsidRDefault="00634909" w:rsidP="00085DEC">
      <w:pPr>
        <w:spacing w:line="240" w:lineRule="auto"/>
        <w:jc w:val="center"/>
        <w:rPr>
          <w:rFonts w:ascii="Arial" w:hAnsi="Arial" w:cs="Arial"/>
          <w:b/>
          <w:bCs/>
          <w:iCs/>
          <w:u w:val="single"/>
        </w:rPr>
      </w:pPr>
      <w:r w:rsidRPr="00634909">
        <w:rPr>
          <w:rFonts w:ascii="Arial" w:hAnsi="Arial" w:cs="Arial"/>
          <w:b/>
          <w:bCs/>
          <w:iCs/>
        </w:rPr>
        <w:t xml:space="preserve"> SCM - INFRA 02 / 2026</w:t>
      </w:r>
    </w:p>
    <w:p w14:paraId="5223C4B6" w14:textId="77777777" w:rsidR="00634909" w:rsidRPr="00634909" w:rsidRDefault="00634909" w:rsidP="00085DEC">
      <w:pPr>
        <w:spacing w:line="240" w:lineRule="auto"/>
        <w:jc w:val="center"/>
        <w:rPr>
          <w:rFonts w:ascii="Arial" w:hAnsi="Arial" w:cs="Arial"/>
          <w:i/>
        </w:rPr>
      </w:pPr>
    </w:p>
    <w:p w14:paraId="5223C4B8" w14:textId="37A3E97D" w:rsidR="00634909" w:rsidRPr="00151123" w:rsidRDefault="00634909" w:rsidP="00151123">
      <w:pPr>
        <w:spacing w:line="240" w:lineRule="auto"/>
        <w:rPr>
          <w:rFonts w:ascii="Arial" w:hAnsi="Arial" w:cs="Arial"/>
          <w:b/>
        </w:rPr>
      </w:pPr>
      <w:r w:rsidRPr="00634909">
        <w:rPr>
          <w:rFonts w:ascii="Arial" w:hAnsi="Arial" w:cs="Arial"/>
          <w:b/>
        </w:rPr>
        <w:t>T1.2 Tender Data</w:t>
      </w:r>
      <w:bookmarkEnd w:id="1"/>
      <w:r w:rsidRPr="00634909">
        <w:rPr>
          <w:rFonts w:ascii="Arial" w:hAnsi="Arial" w:cs="Arial"/>
          <w:b/>
        </w:rPr>
        <w:tab/>
      </w:r>
    </w:p>
    <w:p w14:paraId="5223C4BA" w14:textId="26412EA3" w:rsidR="00634909" w:rsidRPr="00634909" w:rsidRDefault="00634909" w:rsidP="00151123">
      <w:pPr>
        <w:spacing w:before="100" w:beforeAutospacing="1" w:after="100" w:afterAutospacing="1" w:line="240" w:lineRule="auto"/>
        <w:jc w:val="both"/>
        <w:rPr>
          <w:rFonts w:ascii="Arial" w:hAnsi="Arial" w:cs="Arial"/>
        </w:rPr>
      </w:pPr>
      <w:r w:rsidRPr="00634909">
        <w:rPr>
          <w:rFonts w:ascii="Arial" w:hAnsi="Arial" w:cs="Arial"/>
        </w:rPr>
        <w:t>The conditions of tender are the Standard Conditions of Tender as contained in Annex F of the CIDB Standard for Uniformity in Construction Procurement. (See</w:t>
      </w:r>
      <w:hyperlink r:id="rId10" w:history="1">
        <w:r w:rsidRPr="00634909">
          <w:rPr>
            <w:rFonts w:ascii="Arial" w:hAnsi="Arial" w:cs="Arial"/>
            <w:color w:val="0000FF"/>
            <w:u w:val="single"/>
          </w:rPr>
          <w:t>www.cidb.org.za</w:t>
        </w:r>
      </w:hyperlink>
      <w:r w:rsidRPr="00634909">
        <w:rPr>
          <w:rFonts w:ascii="Arial" w:hAnsi="Arial" w:cs="Arial"/>
        </w:rPr>
        <w:t>) which are reproduced without amendment or alteration for the convenience of tenderers as an Annex to this Tender Data.</w:t>
      </w:r>
    </w:p>
    <w:p w14:paraId="5223C4BC" w14:textId="199F3B25" w:rsidR="00634909" w:rsidRDefault="00634909" w:rsidP="00085DEC">
      <w:pPr>
        <w:spacing w:line="240" w:lineRule="auto"/>
        <w:jc w:val="both"/>
        <w:rPr>
          <w:rFonts w:ascii="Arial" w:hAnsi="Arial" w:cs="Arial"/>
        </w:rPr>
      </w:pPr>
      <w:r w:rsidRPr="00634909">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 Each item of data given below is cross-referenced to the clause in the Standard Conditions of Tender to which it mainly applies.</w:t>
      </w:r>
    </w:p>
    <w:p w14:paraId="5BFFAF59" w14:textId="77777777" w:rsidR="00151123" w:rsidRPr="00634909" w:rsidRDefault="00151123" w:rsidP="00085DEC">
      <w:pPr>
        <w:spacing w:line="240" w:lineRule="auto"/>
        <w:jc w:val="both"/>
        <w:rPr>
          <w:rFonts w:ascii="Arial" w:hAnsi="Arial" w:cs="Arial"/>
        </w:rPr>
      </w:pPr>
    </w:p>
    <w:p w14:paraId="5223C4BE" w14:textId="7AF6BE86" w:rsidR="00634909" w:rsidRPr="00151123" w:rsidRDefault="00634909" w:rsidP="00151123">
      <w:pPr>
        <w:spacing w:line="240" w:lineRule="auto"/>
        <w:rPr>
          <w:rFonts w:ascii="Arial" w:hAnsi="Arial" w:cs="Arial"/>
          <w:b/>
        </w:rPr>
      </w:pPr>
      <w:r w:rsidRPr="00634909">
        <w:rPr>
          <w:rFonts w:ascii="Arial" w:hAnsi="Arial" w:cs="Arial"/>
          <w:b/>
        </w:rPr>
        <w:t>The additional conditions of tender are:</w:t>
      </w:r>
    </w:p>
    <w:tbl>
      <w:tblPr>
        <w:tblW w:w="9436" w:type="dxa"/>
        <w:jc w:val="center"/>
        <w:tblLayout w:type="fixed"/>
        <w:tblCellMar>
          <w:top w:w="45" w:type="dxa"/>
          <w:left w:w="62" w:type="dxa"/>
          <w:bottom w:w="23" w:type="dxa"/>
          <w:right w:w="62" w:type="dxa"/>
        </w:tblCellMar>
        <w:tblLook w:val="0000" w:firstRow="0" w:lastRow="0" w:firstColumn="0" w:lastColumn="0" w:noHBand="0" w:noVBand="0"/>
      </w:tblPr>
      <w:tblGrid>
        <w:gridCol w:w="1150"/>
        <w:gridCol w:w="8286"/>
      </w:tblGrid>
      <w:tr w:rsidR="00634909" w:rsidRPr="00634909" w14:paraId="5223C4C1" w14:textId="77777777" w:rsidTr="00CC1ED3">
        <w:trPr>
          <w:jc w:val="center"/>
        </w:trPr>
        <w:tc>
          <w:tcPr>
            <w:tcW w:w="1150" w:type="dxa"/>
          </w:tcPr>
          <w:p w14:paraId="5223C4BF" w14:textId="77777777" w:rsidR="00634909" w:rsidRPr="00634909" w:rsidRDefault="00634909" w:rsidP="00085DEC">
            <w:pPr>
              <w:spacing w:line="240" w:lineRule="auto"/>
              <w:jc w:val="center"/>
              <w:rPr>
                <w:rFonts w:ascii="Arial" w:hAnsi="Arial" w:cs="Arial"/>
                <w:b/>
                <w:bCs/>
              </w:rPr>
            </w:pPr>
            <w:r w:rsidRPr="00634909">
              <w:rPr>
                <w:rFonts w:ascii="Arial" w:hAnsi="Arial" w:cs="Arial"/>
                <w:b/>
                <w:bCs/>
              </w:rPr>
              <w:t>Clause number</w:t>
            </w:r>
          </w:p>
        </w:tc>
        <w:tc>
          <w:tcPr>
            <w:tcW w:w="8286" w:type="dxa"/>
            <w:vAlign w:val="center"/>
          </w:tcPr>
          <w:p w14:paraId="5223C4C0" w14:textId="77777777" w:rsidR="00634909" w:rsidRPr="00634909" w:rsidRDefault="00634909" w:rsidP="00085DEC">
            <w:pPr>
              <w:spacing w:line="240" w:lineRule="auto"/>
              <w:rPr>
                <w:rFonts w:ascii="Arial" w:hAnsi="Arial" w:cs="Arial"/>
                <w:b/>
                <w:bCs/>
              </w:rPr>
            </w:pPr>
            <w:r w:rsidRPr="00634909">
              <w:rPr>
                <w:rFonts w:ascii="Arial" w:hAnsi="Arial" w:cs="Arial"/>
                <w:b/>
                <w:bCs/>
              </w:rPr>
              <w:t>Tender Data</w:t>
            </w:r>
          </w:p>
        </w:tc>
      </w:tr>
      <w:tr w:rsidR="00634909" w:rsidRPr="00634909" w14:paraId="5223C4C4" w14:textId="77777777" w:rsidTr="00CC1ED3">
        <w:trPr>
          <w:jc w:val="center"/>
        </w:trPr>
        <w:tc>
          <w:tcPr>
            <w:tcW w:w="1150" w:type="dxa"/>
          </w:tcPr>
          <w:p w14:paraId="5223C4C2" w14:textId="77777777" w:rsidR="00634909" w:rsidRPr="00634909" w:rsidRDefault="00634909" w:rsidP="00085DEC">
            <w:pPr>
              <w:spacing w:line="240" w:lineRule="auto"/>
              <w:jc w:val="center"/>
              <w:rPr>
                <w:rFonts w:ascii="Arial" w:hAnsi="Arial" w:cs="Arial"/>
              </w:rPr>
            </w:pPr>
            <w:r w:rsidRPr="00634909">
              <w:rPr>
                <w:rFonts w:ascii="Arial" w:hAnsi="Arial" w:cs="Arial"/>
              </w:rPr>
              <w:t>T.1.1</w:t>
            </w:r>
          </w:p>
        </w:tc>
        <w:tc>
          <w:tcPr>
            <w:tcW w:w="8286" w:type="dxa"/>
          </w:tcPr>
          <w:p w14:paraId="5223C4C3" w14:textId="70C5DF9E" w:rsidR="00634909" w:rsidRPr="00634909" w:rsidRDefault="00634909" w:rsidP="00085DEC">
            <w:pPr>
              <w:spacing w:line="240" w:lineRule="auto"/>
              <w:rPr>
                <w:rFonts w:ascii="Arial" w:hAnsi="Arial" w:cs="Arial"/>
              </w:rPr>
            </w:pPr>
            <w:r w:rsidRPr="00634909">
              <w:rPr>
                <w:rFonts w:ascii="Arial" w:hAnsi="Arial" w:cs="Arial"/>
              </w:rPr>
              <w:t xml:space="preserve">The employer is the </w:t>
            </w:r>
            <w:r w:rsidR="00480A74">
              <w:rPr>
                <w:rFonts w:ascii="Arial" w:hAnsi="Arial" w:cs="Arial"/>
              </w:rPr>
              <w:t>DEPARTMENT OF SPORT, ARTS, CULTURE AND RECREATION</w:t>
            </w:r>
            <w:r w:rsidRPr="00634909">
              <w:rPr>
                <w:rFonts w:ascii="Arial" w:hAnsi="Arial" w:cs="Arial"/>
              </w:rPr>
              <w:t>, Free State Provincial Government</w:t>
            </w:r>
            <w:r w:rsidRPr="00634909">
              <w:rPr>
                <w:rFonts w:ascii="Arial" w:hAnsi="Arial" w:cs="Arial"/>
                <w:b/>
              </w:rPr>
              <w:t>.</w:t>
            </w:r>
          </w:p>
        </w:tc>
      </w:tr>
      <w:tr w:rsidR="00634909" w:rsidRPr="00634909" w14:paraId="5223C4D7" w14:textId="77777777" w:rsidTr="00CC1ED3">
        <w:trPr>
          <w:cantSplit/>
          <w:jc w:val="center"/>
        </w:trPr>
        <w:tc>
          <w:tcPr>
            <w:tcW w:w="1150" w:type="dxa"/>
          </w:tcPr>
          <w:p w14:paraId="5223C4C5" w14:textId="77777777" w:rsidR="00634909" w:rsidRPr="00634909" w:rsidRDefault="00634909" w:rsidP="00085DEC">
            <w:pPr>
              <w:spacing w:line="240" w:lineRule="auto"/>
              <w:jc w:val="center"/>
              <w:rPr>
                <w:rFonts w:ascii="Arial" w:hAnsi="Arial" w:cs="Arial"/>
              </w:rPr>
            </w:pPr>
            <w:r w:rsidRPr="00634909">
              <w:rPr>
                <w:rFonts w:ascii="Arial" w:hAnsi="Arial" w:cs="Arial"/>
              </w:rPr>
              <w:lastRenderedPageBreak/>
              <w:t>T.1.2</w:t>
            </w:r>
          </w:p>
        </w:tc>
        <w:tc>
          <w:tcPr>
            <w:tcW w:w="8286" w:type="dxa"/>
          </w:tcPr>
          <w:p w14:paraId="5223C4C6" w14:textId="77777777" w:rsidR="00634909" w:rsidRPr="00634909" w:rsidRDefault="00634909" w:rsidP="00085DEC">
            <w:pPr>
              <w:spacing w:line="240" w:lineRule="auto"/>
              <w:rPr>
                <w:rFonts w:ascii="Arial" w:hAnsi="Arial" w:cs="Arial"/>
              </w:rPr>
            </w:pPr>
            <w:r w:rsidRPr="00634909">
              <w:rPr>
                <w:rFonts w:ascii="Arial" w:hAnsi="Arial" w:cs="Arial"/>
              </w:rPr>
              <w:t>The tender documents issued by the employer comprise:</w:t>
            </w:r>
          </w:p>
          <w:p w14:paraId="5223C4C7" w14:textId="77777777" w:rsidR="00634909" w:rsidRPr="00634909" w:rsidRDefault="00634909" w:rsidP="00085DEC">
            <w:pPr>
              <w:tabs>
                <w:tab w:val="left" w:pos="170"/>
              </w:tabs>
              <w:spacing w:line="240" w:lineRule="auto"/>
              <w:rPr>
                <w:rFonts w:ascii="Arial" w:hAnsi="Arial" w:cs="Arial"/>
              </w:rPr>
            </w:pPr>
            <w:r w:rsidRPr="00634909">
              <w:rPr>
                <w:rFonts w:ascii="Arial" w:hAnsi="Arial" w:cs="Arial"/>
              </w:rPr>
              <w:t>T1.1 Tender notice and invitation to tender</w:t>
            </w:r>
          </w:p>
          <w:p w14:paraId="5223C4C8" w14:textId="77777777" w:rsidR="00634909" w:rsidRPr="00634909" w:rsidRDefault="00634909" w:rsidP="00085DEC">
            <w:pPr>
              <w:tabs>
                <w:tab w:val="left" w:pos="170"/>
              </w:tabs>
              <w:spacing w:line="240" w:lineRule="auto"/>
              <w:rPr>
                <w:rFonts w:ascii="Arial" w:hAnsi="Arial" w:cs="Arial"/>
              </w:rPr>
            </w:pPr>
            <w:r w:rsidRPr="00634909">
              <w:rPr>
                <w:rFonts w:ascii="Arial" w:hAnsi="Arial" w:cs="Arial"/>
              </w:rPr>
              <w:t>T1.2 Tender data</w:t>
            </w:r>
          </w:p>
          <w:p w14:paraId="5223C4C9" w14:textId="77777777" w:rsidR="00634909" w:rsidRPr="00634909" w:rsidRDefault="00634909" w:rsidP="00085DEC">
            <w:pPr>
              <w:tabs>
                <w:tab w:val="left" w:pos="170"/>
              </w:tabs>
              <w:spacing w:line="240" w:lineRule="auto"/>
              <w:rPr>
                <w:rFonts w:ascii="Arial" w:hAnsi="Arial" w:cs="Arial"/>
              </w:rPr>
            </w:pPr>
            <w:r w:rsidRPr="00634909">
              <w:rPr>
                <w:rFonts w:ascii="Arial" w:hAnsi="Arial" w:cs="Arial"/>
              </w:rPr>
              <w:t>T2.1 List of returnable documents</w:t>
            </w:r>
          </w:p>
          <w:p w14:paraId="5223C4CA" w14:textId="77777777" w:rsidR="00634909" w:rsidRPr="00634909" w:rsidRDefault="00634909" w:rsidP="00085DEC">
            <w:pPr>
              <w:tabs>
                <w:tab w:val="left" w:pos="170"/>
              </w:tabs>
              <w:spacing w:line="240" w:lineRule="auto"/>
              <w:rPr>
                <w:rFonts w:ascii="Arial" w:hAnsi="Arial" w:cs="Arial"/>
              </w:rPr>
            </w:pPr>
            <w:r w:rsidRPr="00634909">
              <w:rPr>
                <w:rFonts w:ascii="Arial" w:hAnsi="Arial" w:cs="Arial"/>
              </w:rPr>
              <w:t>T2.2 Returnable schedules</w:t>
            </w:r>
          </w:p>
          <w:p w14:paraId="5223C4CB" w14:textId="77777777" w:rsidR="00634909" w:rsidRPr="00634909" w:rsidRDefault="00634909" w:rsidP="00085DEC">
            <w:pPr>
              <w:tabs>
                <w:tab w:val="left" w:pos="170"/>
              </w:tabs>
              <w:spacing w:line="240" w:lineRule="auto"/>
              <w:rPr>
                <w:rFonts w:ascii="Arial" w:hAnsi="Arial" w:cs="Arial"/>
              </w:rPr>
            </w:pPr>
            <w:r w:rsidRPr="00634909">
              <w:rPr>
                <w:rFonts w:ascii="Arial" w:hAnsi="Arial" w:cs="Arial"/>
                <w:b/>
              </w:rPr>
              <w:t xml:space="preserve">Part 1: Agreements and contract data </w:t>
            </w:r>
          </w:p>
          <w:p w14:paraId="5223C4CC" w14:textId="77777777" w:rsidR="00634909" w:rsidRPr="00634909" w:rsidRDefault="00634909" w:rsidP="00085DEC">
            <w:pPr>
              <w:tabs>
                <w:tab w:val="left" w:pos="170"/>
              </w:tabs>
              <w:spacing w:line="240" w:lineRule="auto"/>
              <w:rPr>
                <w:rFonts w:ascii="Arial" w:hAnsi="Arial" w:cs="Arial"/>
              </w:rPr>
            </w:pPr>
            <w:r w:rsidRPr="00634909">
              <w:rPr>
                <w:rFonts w:ascii="Arial" w:hAnsi="Arial" w:cs="Arial"/>
              </w:rPr>
              <w:t>C1.1 Form of offer and acceptance</w:t>
            </w:r>
          </w:p>
          <w:p w14:paraId="5223C4CD" w14:textId="77777777" w:rsidR="00634909" w:rsidRPr="00634909" w:rsidRDefault="00634909" w:rsidP="00085DEC">
            <w:pPr>
              <w:tabs>
                <w:tab w:val="left" w:pos="170"/>
              </w:tabs>
              <w:spacing w:line="240" w:lineRule="auto"/>
              <w:rPr>
                <w:rFonts w:ascii="Arial" w:hAnsi="Arial" w:cs="Arial"/>
              </w:rPr>
            </w:pPr>
            <w:r w:rsidRPr="00634909">
              <w:rPr>
                <w:rFonts w:ascii="Arial" w:hAnsi="Arial" w:cs="Arial"/>
              </w:rPr>
              <w:t>C1.2 Contract data</w:t>
            </w:r>
          </w:p>
          <w:p w14:paraId="5223C4CE" w14:textId="77777777" w:rsidR="00634909" w:rsidRPr="00634909" w:rsidRDefault="00634909" w:rsidP="00085DEC">
            <w:pPr>
              <w:tabs>
                <w:tab w:val="left" w:pos="170"/>
                <w:tab w:val="left" w:pos="709"/>
              </w:tabs>
              <w:spacing w:line="240" w:lineRule="auto"/>
              <w:rPr>
                <w:rFonts w:ascii="Arial" w:hAnsi="Arial" w:cs="Arial"/>
              </w:rPr>
            </w:pPr>
            <w:r w:rsidRPr="00634909">
              <w:rPr>
                <w:rFonts w:ascii="Arial" w:hAnsi="Arial" w:cs="Arial"/>
              </w:rPr>
              <w:t>C1.3 Form of Guarantee</w:t>
            </w:r>
          </w:p>
          <w:p w14:paraId="5223C4CF" w14:textId="77777777" w:rsidR="00634909" w:rsidRPr="00634909" w:rsidRDefault="00634909" w:rsidP="00085DEC">
            <w:pPr>
              <w:tabs>
                <w:tab w:val="left" w:pos="170"/>
                <w:tab w:val="left" w:pos="709"/>
              </w:tabs>
              <w:spacing w:line="240" w:lineRule="auto"/>
              <w:rPr>
                <w:rFonts w:ascii="Arial" w:hAnsi="Arial" w:cs="Arial"/>
              </w:rPr>
            </w:pPr>
            <w:r w:rsidRPr="00634909">
              <w:rPr>
                <w:rFonts w:ascii="Arial" w:hAnsi="Arial" w:cs="Arial"/>
              </w:rPr>
              <w:t>C1.4 Adjudicator’s Contract</w:t>
            </w:r>
          </w:p>
          <w:p w14:paraId="5223C4D0" w14:textId="77777777" w:rsidR="00634909" w:rsidRPr="00634909" w:rsidRDefault="00634909" w:rsidP="00085DEC">
            <w:pPr>
              <w:tabs>
                <w:tab w:val="left" w:pos="170"/>
                <w:tab w:val="left" w:pos="709"/>
              </w:tabs>
              <w:spacing w:line="240" w:lineRule="auto"/>
              <w:rPr>
                <w:rFonts w:ascii="Arial" w:hAnsi="Arial" w:cs="Arial"/>
                <w:b/>
              </w:rPr>
            </w:pPr>
            <w:r w:rsidRPr="00634909">
              <w:rPr>
                <w:rFonts w:ascii="Arial" w:hAnsi="Arial" w:cs="Arial"/>
                <w:b/>
              </w:rPr>
              <w:t>Part 2: Pricing data</w:t>
            </w:r>
          </w:p>
          <w:p w14:paraId="5223C4D1" w14:textId="77777777" w:rsidR="00634909" w:rsidRPr="00634909" w:rsidRDefault="00634909" w:rsidP="00085DEC">
            <w:pPr>
              <w:tabs>
                <w:tab w:val="left" w:pos="170"/>
                <w:tab w:val="left" w:pos="709"/>
              </w:tabs>
              <w:spacing w:line="240" w:lineRule="auto"/>
              <w:rPr>
                <w:rFonts w:ascii="Arial" w:hAnsi="Arial" w:cs="Arial"/>
              </w:rPr>
            </w:pPr>
            <w:r w:rsidRPr="00634909">
              <w:rPr>
                <w:rFonts w:ascii="Arial" w:hAnsi="Arial" w:cs="Arial"/>
              </w:rPr>
              <w:t>C2.1 Pricing instructions</w:t>
            </w:r>
          </w:p>
          <w:p w14:paraId="5223C4D2" w14:textId="77777777" w:rsidR="00634909" w:rsidRPr="00634909" w:rsidRDefault="00634909" w:rsidP="00085DEC">
            <w:pPr>
              <w:tabs>
                <w:tab w:val="left" w:pos="170"/>
              </w:tabs>
              <w:spacing w:line="240" w:lineRule="auto"/>
              <w:rPr>
                <w:rFonts w:ascii="Arial" w:hAnsi="Arial" w:cs="Arial"/>
              </w:rPr>
            </w:pPr>
            <w:r w:rsidRPr="00634909">
              <w:rPr>
                <w:rFonts w:ascii="Arial" w:hAnsi="Arial" w:cs="Arial"/>
              </w:rPr>
              <w:t>C2.2 Activity schedules / Bills of Quantities</w:t>
            </w:r>
          </w:p>
          <w:p w14:paraId="5223C4D3" w14:textId="77777777" w:rsidR="00634909" w:rsidRPr="00634909" w:rsidRDefault="00634909" w:rsidP="00085DEC">
            <w:pPr>
              <w:tabs>
                <w:tab w:val="left" w:pos="170"/>
                <w:tab w:val="left" w:pos="709"/>
              </w:tabs>
              <w:spacing w:line="240" w:lineRule="auto"/>
              <w:rPr>
                <w:rFonts w:ascii="Arial" w:hAnsi="Arial" w:cs="Arial"/>
                <w:b/>
              </w:rPr>
            </w:pPr>
            <w:r w:rsidRPr="00634909">
              <w:rPr>
                <w:rFonts w:ascii="Arial" w:hAnsi="Arial" w:cs="Arial"/>
                <w:b/>
              </w:rPr>
              <w:t>Part 3: Scope of work</w:t>
            </w:r>
          </w:p>
          <w:p w14:paraId="5223C4D4" w14:textId="66F0C267" w:rsidR="00634909" w:rsidRPr="00634909" w:rsidRDefault="00634909" w:rsidP="00085DEC">
            <w:pPr>
              <w:tabs>
                <w:tab w:val="left" w:pos="170"/>
                <w:tab w:val="left" w:pos="709"/>
              </w:tabs>
              <w:spacing w:line="240" w:lineRule="auto"/>
              <w:rPr>
                <w:rFonts w:ascii="Arial" w:hAnsi="Arial" w:cs="Arial"/>
              </w:rPr>
            </w:pPr>
            <w:r w:rsidRPr="00634909">
              <w:rPr>
                <w:rFonts w:ascii="Arial" w:hAnsi="Arial" w:cs="Arial"/>
              </w:rPr>
              <w:t>C</w:t>
            </w:r>
            <w:r w:rsidR="00277BFC" w:rsidRPr="00634909">
              <w:rPr>
                <w:rFonts w:ascii="Arial" w:hAnsi="Arial" w:cs="Arial"/>
              </w:rPr>
              <w:t>3 Scope</w:t>
            </w:r>
            <w:r w:rsidRPr="00634909">
              <w:rPr>
                <w:rFonts w:ascii="Arial" w:hAnsi="Arial" w:cs="Arial"/>
              </w:rPr>
              <w:t xml:space="preserve"> of work</w:t>
            </w:r>
          </w:p>
          <w:p w14:paraId="5223C4D5" w14:textId="70C1C8C6" w:rsidR="00634909" w:rsidRPr="00634909" w:rsidRDefault="00634909" w:rsidP="00085DEC">
            <w:pPr>
              <w:spacing w:line="240" w:lineRule="auto"/>
              <w:rPr>
                <w:rFonts w:ascii="Arial" w:hAnsi="Arial" w:cs="Arial"/>
                <w:b/>
                <w:lang w:val="fr-FR"/>
              </w:rPr>
            </w:pPr>
            <w:r w:rsidRPr="00634909">
              <w:rPr>
                <w:rFonts w:ascii="Arial" w:hAnsi="Arial" w:cs="Arial"/>
                <w:b/>
                <w:lang w:val="fr-FR"/>
              </w:rPr>
              <w:t xml:space="preserve">Part </w:t>
            </w:r>
            <w:r w:rsidR="00277BFC" w:rsidRPr="00634909">
              <w:rPr>
                <w:rFonts w:ascii="Arial" w:hAnsi="Arial" w:cs="Arial"/>
                <w:b/>
                <w:lang w:val="fr-FR"/>
              </w:rPr>
              <w:t>4 :</w:t>
            </w:r>
            <w:r w:rsidRPr="00634909">
              <w:rPr>
                <w:rFonts w:ascii="Arial" w:hAnsi="Arial" w:cs="Arial"/>
                <w:b/>
                <w:lang w:val="fr-FR"/>
              </w:rPr>
              <w:t xml:space="preserve"> Site information</w:t>
            </w:r>
          </w:p>
          <w:p w14:paraId="5223C4D6" w14:textId="1C9B541F" w:rsidR="00634909" w:rsidRPr="00634909" w:rsidRDefault="00634909" w:rsidP="00085DEC">
            <w:pPr>
              <w:spacing w:line="240" w:lineRule="auto"/>
              <w:rPr>
                <w:rFonts w:ascii="Arial" w:hAnsi="Arial" w:cs="Arial"/>
                <w:lang w:val="fr-FR"/>
              </w:rPr>
            </w:pPr>
            <w:r w:rsidRPr="00634909">
              <w:rPr>
                <w:rFonts w:ascii="Arial" w:hAnsi="Arial" w:cs="Arial"/>
                <w:lang w:val="fr-FR"/>
              </w:rPr>
              <w:t>C</w:t>
            </w:r>
            <w:r w:rsidR="00277BFC" w:rsidRPr="00634909">
              <w:rPr>
                <w:rFonts w:ascii="Arial" w:hAnsi="Arial" w:cs="Arial"/>
                <w:lang w:val="fr-FR"/>
              </w:rPr>
              <w:t>4 Site</w:t>
            </w:r>
            <w:r w:rsidRPr="00634909">
              <w:rPr>
                <w:rFonts w:ascii="Arial" w:hAnsi="Arial" w:cs="Arial"/>
                <w:lang w:val="fr-FR"/>
              </w:rPr>
              <w:t xml:space="preserve"> information</w:t>
            </w:r>
          </w:p>
        </w:tc>
      </w:tr>
      <w:tr w:rsidR="00634909" w:rsidRPr="00D82812" w14:paraId="5223C4E1" w14:textId="77777777" w:rsidTr="00CC1ED3">
        <w:trPr>
          <w:cantSplit/>
          <w:trHeight w:val="1408"/>
          <w:jc w:val="center"/>
        </w:trPr>
        <w:tc>
          <w:tcPr>
            <w:tcW w:w="1150" w:type="dxa"/>
          </w:tcPr>
          <w:p w14:paraId="5223C4D8" w14:textId="77777777" w:rsidR="00634909" w:rsidRPr="00634909" w:rsidRDefault="00634909" w:rsidP="00085DEC">
            <w:pPr>
              <w:spacing w:line="240" w:lineRule="auto"/>
              <w:rPr>
                <w:rFonts w:ascii="Arial" w:hAnsi="Arial" w:cs="Arial"/>
              </w:rPr>
            </w:pPr>
            <w:r w:rsidRPr="00634909">
              <w:rPr>
                <w:rFonts w:ascii="Arial" w:hAnsi="Arial" w:cs="Arial"/>
              </w:rPr>
              <w:t>T.1.3</w:t>
            </w:r>
          </w:p>
        </w:tc>
        <w:tc>
          <w:tcPr>
            <w:tcW w:w="8286" w:type="dxa"/>
          </w:tcPr>
          <w:p w14:paraId="5223C4D9" w14:textId="77777777" w:rsidR="00634909" w:rsidRPr="00634909" w:rsidRDefault="00634909" w:rsidP="00085DEC">
            <w:pPr>
              <w:spacing w:line="240" w:lineRule="auto"/>
              <w:rPr>
                <w:rFonts w:ascii="Arial" w:hAnsi="Arial" w:cs="Arial"/>
              </w:rPr>
            </w:pPr>
            <w:r w:rsidRPr="00634909">
              <w:rPr>
                <w:rFonts w:ascii="Arial" w:hAnsi="Arial" w:cs="Arial"/>
              </w:rPr>
              <w:t>The employer’s agent is:</w:t>
            </w:r>
          </w:p>
          <w:p w14:paraId="5223C4DA" w14:textId="77777777" w:rsidR="00634909" w:rsidRPr="00634909" w:rsidRDefault="00634909" w:rsidP="00085DEC">
            <w:pPr>
              <w:tabs>
                <w:tab w:val="right" w:leader="dot" w:pos="5358"/>
              </w:tabs>
              <w:spacing w:line="240" w:lineRule="auto"/>
              <w:rPr>
                <w:rFonts w:ascii="Arial" w:hAnsi="Arial" w:cs="Arial"/>
                <w:b/>
              </w:rPr>
            </w:pPr>
            <w:r w:rsidRPr="00634909">
              <w:rPr>
                <w:rFonts w:ascii="Arial" w:hAnsi="Arial" w:cs="Arial"/>
              </w:rPr>
              <w:t xml:space="preserve">Name:  </w:t>
            </w:r>
            <w:r w:rsidRPr="00634909">
              <w:rPr>
                <w:rFonts w:ascii="Arial" w:hAnsi="Arial" w:cs="Arial"/>
                <w:b/>
              </w:rPr>
              <w:t>IN-HOUSE DEPARTMENTAL INFRASTRUCTURE UNIT</w:t>
            </w:r>
          </w:p>
          <w:p w14:paraId="5223C4DB" w14:textId="77777777" w:rsidR="00634909" w:rsidRPr="00634909" w:rsidRDefault="00634909" w:rsidP="00085DEC">
            <w:pPr>
              <w:tabs>
                <w:tab w:val="left" w:pos="0"/>
              </w:tabs>
              <w:spacing w:line="240" w:lineRule="auto"/>
              <w:rPr>
                <w:rFonts w:ascii="Arial" w:hAnsi="Arial" w:cs="Arial"/>
                <w:b/>
              </w:rPr>
            </w:pPr>
            <w:r w:rsidRPr="00634909">
              <w:rPr>
                <w:rFonts w:ascii="Arial" w:hAnsi="Arial" w:cs="Arial"/>
              </w:rPr>
              <w:t xml:space="preserve">Address: </w:t>
            </w:r>
            <w:r w:rsidRPr="00634909">
              <w:rPr>
                <w:rFonts w:ascii="Arial" w:hAnsi="Arial" w:cs="Arial"/>
                <w:b/>
              </w:rPr>
              <w:t>Zana Building</w:t>
            </w:r>
          </w:p>
          <w:p w14:paraId="5223C4DC" w14:textId="77777777" w:rsidR="00634909" w:rsidRPr="00634909" w:rsidRDefault="00634909" w:rsidP="00085DEC">
            <w:pPr>
              <w:tabs>
                <w:tab w:val="left" w:pos="0"/>
              </w:tabs>
              <w:spacing w:line="240" w:lineRule="auto"/>
              <w:rPr>
                <w:rFonts w:ascii="Arial" w:hAnsi="Arial" w:cs="Arial"/>
                <w:b/>
              </w:rPr>
            </w:pPr>
            <w:r w:rsidRPr="00634909">
              <w:rPr>
                <w:rFonts w:ascii="Arial" w:hAnsi="Arial" w:cs="Arial"/>
                <w:b/>
              </w:rPr>
              <w:t>Corner of Henry and Hill Street</w:t>
            </w:r>
          </w:p>
          <w:p w14:paraId="5223C4DD" w14:textId="77777777" w:rsidR="00634909" w:rsidRPr="00634909" w:rsidRDefault="00634909" w:rsidP="00085DEC">
            <w:pPr>
              <w:tabs>
                <w:tab w:val="left" w:pos="0"/>
              </w:tabs>
              <w:spacing w:line="240" w:lineRule="auto"/>
              <w:rPr>
                <w:rFonts w:ascii="Arial" w:hAnsi="Arial" w:cs="Arial"/>
                <w:lang w:val="de-DE"/>
              </w:rPr>
            </w:pPr>
            <w:r w:rsidRPr="00634909">
              <w:rPr>
                <w:rFonts w:ascii="Arial" w:hAnsi="Arial" w:cs="Arial"/>
                <w:b/>
                <w:lang w:val="de-DE"/>
              </w:rPr>
              <w:t>Bloemfontein</w:t>
            </w:r>
          </w:p>
          <w:p w14:paraId="5223C4DE" w14:textId="77777777" w:rsidR="00634909" w:rsidRPr="00634909" w:rsidRDefault="00634909" w:rsidP="00085DEC">
            <w:pPr>
              <w:tabs>
                <w:tab w:val="right" w:leader="dot" w:pos="5358"/>
              </w:tabs>
              <w:spacing w:line="240" w:lineRule="auto"/>
              <w:rPr>
                <w:rFonts w:ascii="Arial" w:hAnsi="Arial" w:cs="Arial"/>
                <w:lang w:val="de-DE"/>
              </w:rPr>
            </w:pPr>
            <w:r w:rsidRPr="00634909">
              <w:rPr>
                <w:rFonts w:ascii="Arial" w:hAnsi="Arial" w:cs="Arial"/>
                <w:lang w:val="de-DE"/>
              </w:rPr>
              <w:t>Tel: 064 800 5577</w:t>
            </w:r>
          </w:p>
          <w:p w14:paraId="5223C4DF" w14:textId="77777777" w:rsidR="00634909" w:rsidRPr="00634909" w:rsidRDefault="00634909" w:rsidP="00085DEC">
            <w:pPr>
              <w:tabs>
                <w:tab w:val="right" w:leader="dot" w:pos="5358"/>
              </w:tabs>
              <w:spacing w:line="240" w:lineRule="auto"/>
              <w:rPr>
                <w:rFonts w:ascii="Arial" w:hAnsi="Arial" w:cs="Arial"/>
                <w:u w:val="single"/>
                <w:lang w:val="de-DE"/>
              </w:rPr>
            </w:pPr>
            <w:r w:rsidRPr="00634909">
              <w:rPr>
                <w:rFonts w:ascii="Arial" w:hAnsi="Arial" w:cs="Arial"/>
                <w:lang w:val="de-DE"/>
              </w:rPr>
              <w:t xml:space="preserve">E-mail: </w:t>
            </w:r>
            <w:r w:rsidRPr="00634909">
              <w:rPr>
                <w:rFonts w:ascii="Arial" w:hAnsi="Arial" w:cs="Arial"/>
                <w:color w:val="0000FF"/>
                <w:u w:val="single"/>
                <w:lang w:val="de-DE"/>
              </w:rPr>
              <w:t>mzwakali.s@sacr.fs.gov.za</w:t>
            </w:r>
          </w:p>
          <w:p w14:paraId="5223C4E0" w14:textId="77777777" w:rsidR="00634909" w:rsidRPr="00634909" w:rsidRDefault="00634909" w:rsidP="00085DEC">
            <w:pPr>
              <w:tabs>
                <w:tab w:val="right" w:leader="dot" w:pos="5358"/>
              </w:tabs>
              <w:spacing w:line="240" w:lineRule="auto"/>
              <w:rPr>
                <w:rFonts w:ascii="Arial" w:hAnsi="Arial" w:cs="Arial"/>
                <w:i/>
                <w:color w:val="FF0000"/>
                <w:lang w:val="de-DE"/>
              </w:rPr>
            </w:pPr>
          </w:p>
        </w:tc>
      </w:tr>
      <w:tr w:rsidR="00634909" w:rsidRPr="00634909" w14:paraId="5223C4EF" w14:textId="77777777" w:rsidTr="00CC1ED3">
        <w:tblPrEx>
          <w:tblCellMar>
            <w:top w:w="0" w:type="dxa"/>
            <w:bottom w:w="0" w:type="dxa"/>
          </w:tblCellMar>
        </w:tblPrEx>
        <w:trPr>
          <w:cantSplit/>
          <w:trHeight w:val="888"/>
          <w:jc w:val="center"/>
        </w:trPr>
        <w:tc>
          <w:tcPr>
            <w:tcW w:w="1150" w:type="dxa"/>
          </w:tcPr>
          <w:p w14:paraId="5223C4E2" w14:textId="77777777" w:rsidR="00634909" w:rsidRPr="00634909" w:rsidRDefault="00634909" w:rsidP="00085DEC">
            <w:pPr>
              <w:spacing w:line="240" w:lineRule="auto"/>
              <w:jc w:val="center"/>
              <w:rPr>
                <w:rFonts w:ascii="Arial" w:hAnsi="Arial" w:cs="Arial"/>
              </w:rPr>
            </w:pPr>
            <w:r w:rsidRPr="00634909">
              <w:rPr>
                <w:rFonts w:ascii="Arial" w:hAnsi="Arial" w:cs="Arial"/>
              </w:rPr>
              <w:t>T.2.1</w:t>
            </w:r>
          </w:p>
        </w:tc>
        <w:tc>
          <w:tcPr>
            <w:tcW w:w="8286" w:type="dxa"/>
            <w:tcMar>
              <w:top w:w="85" w:type="dxa"/>
              <w:bottom w:w="85" w:type="dxa"/>
            </w:tcMar>
          </w:tcPr>
          <w:p w14:paraId="5223C4E3" w14:textId="560EB29D" w:rsidR="00634909" w:rsidRPr="00634909" w:rsidRDefault="00634909" w:rsidP="00085DEC">
            <w:pPr>
              <w:spacing w:line="240" w:lineRule="auto"/>
              <w:jc w:val="both"/>
              <w:rPr>
                <w:rFonts w:ascii="Arial" w:hAnsi="Arial" w:cs="Arial"/>
              </w:rPr>
            </w:pPr>
            <w:r w:rsidRPr="00634909">
              <w:rPr>
                <w:rFonts w:ascii="Arial" w:hAnsi="Arial" w:cs="Arial"/>
              </w:rPr>
              <w:t>The following tenderers who are registered with the CIDB, or are capable of being so registered prior to the</w:t>
            </w:r>
            <w:r w:rsidR="006D49E3">
              <w:rPr>
                <w:rFonts w:ascii="Arial" w:hAnsi="Arial" w:cs="Arial"/>
              </w:rPr>
              <w:t xml:space="preserve"> closing date</w:t>
            </w:r>
            <w:r w:rsidRPr="00634909">
              <w:rPr>
                <w:rFonts w:ascii="Arial" w:hAnsi="Arial" w:cs="Arial"/>
              </w:rPr>
              <w:t xml:space="preserve">, are eligible to submit tenders: </w:t>
            </w:r>
          </w:p>
          <w:p w14:paraId="5223C4E4" w14:textId="77777777" w:rsidR="00634909" w:rsidRPr="00634909" w:rsidRDefault="00634909" w:rsidP="00085DEC">
            <w:pPr>
              <w:spacing w:line="240" w:lineRule="auto"/>
              <w:jc w:val="both"/>
              <w:rPr>
                <w:rFonts w:ascii="Arial" w:hAnsi="Arial" w:cs="Arial"/>
              </w:rPr>
            </w:pPr>
          </w:p>
          <w:p w14:paraId="5223C4E5" w14:textId="311D63B9" w:rsidR="00634909" w:rsidRPr="00634909" w:rsidRDefault="00634909" w:rsidP="00085DEC">
            <w:pPr>
              <w:numPr>
                <w:ilvl w:val="0"/>
                <w:numId w:val="48"/>
              </w:numPr>
              <w:spacing w:after="0" w:line="240" w:lineRule="auto"/>
              <w:contextualSpacing/>
              <w:jc w:val="both"/>
              <w:rPr>
                <w:rFonts w:ascii="Arial" w:hAnsi="Arial" w:cs="Arial"/>
              </w:rPr>
            </w:pPr>
            <w:r w:rsidRPr="00634909">
              <w:rPr>
                <w:rFonts w:ascii="Arial" w:hAnsi="Arial" w:cs="Arial"/>
              </w:rPr>
              <w:t>contractors who have a contractor grading designation equal to</w:t>
            </w:r>
            <w:r w:rsidR="006D49E3">
              <w:rPr>
                <w:rFonts w:ascii="Arial" w:hAnsi="Arial" w:cs="Arial"/>
              </w:rPr>
              <w:t xml:space="preserve"> 3GB</w:t>
            </w:r>
            <w:r w:rsidRPr="00634909">
              <w:rPr>
                <w:rFonts w:ascii="Arial" w:hAnsi="Arial" w:cs="Arial"/>
              </w:rPr>
              <w:t xml:space="preserve"> or higher</w:t>
            </w:r>
            <w:r w:rsidR="006D49E3">
              <w:rPr>
                <w:rFonts w:ascii="Arial" w:hAnsi="Arial" w:cs="Arial"/>
              </w:rPr>
              <w:t>.</w:t>
            </w:r>
          </w:p>
          <w:p w14:paraId="5223C4E6" w14:textId="77777777" w:rsidR="00634909" w:rsidRPr="00634909" w:rsidRDefault="00634909" w:rsidP="00085DEC">
            <w:pPr>
              <w:spacing w:line="240" w:lineRule="auto"/>
              <w:ind w:left="720"/>
              <w:contextualSpacing/>
              <w:jc w:val="both"/>
              <w:rPr>
                <w:rFonts w:ascii="Arial" w:hAnsi="Arial" w:cs="Arial"/>
              </w:rPr>
            </w:pPr>
          </w:p>
          <w:p w14:paraId="5223C4EC" w14:textId="77777777" w:rsidR="00634909" w:rsidRPr="00634909" w:rsidRDefault="00634909" w:rsidP="00085DEC">
            <w:pPr>
              <w:spacing w:line="240" w:lineRule="auto"/>
              <w:jc w:val="both"/>
              <w:rPr>
                <w:rFonts w:ascii="Arial" w:hAnsi="Arial" w:cs="Arial"/>
              </w:rPr>
            </w:pPr>
            <w:r w:rsidRPr="00634909">
              <w:rPr>
                <w:rFonts w:ascii="Arial" w:hAnsi="Arial" w:cs="Arial"/>
              </w:rPr>
              <w:t>Joint ventures are eligible to submit tenders provided that:</w:t>
            </w:r>
          </w:p>
          <w:p w14:paraId="5223C4ED" w14:textId="77777777" w:rsidR="00634909" w:rsidRPr="00634909" w:rsidRDefault="00634909" w:rsidP="00085DEC">
            <w:pPr>
              <w:tabs>
                <w:tab w:val="left" w:pos="285"/>
              </w:tabs>
              <w:spacing w:line="240" w:lineRule="auto"/>
              <w:ind w:left="-11"/>
              <w:jc w:val="both"/>
              <w:rPr>
                <w:rFonts w:ascii="Arial" w:hAnsi="Arial" w:cs="Arial"/>
              </w:rPr>
            </w:pPr>
            <w:r w:rsidRPr="00634909">
              <w:rPr>
                <w:rFonts w:ascii="Arial" w:hAnsi="Arial" w:cs="Arial"/>
              </w:rPr>
              <w:t>1.</w:t>
            </w:r>
            <w:r w:rsidRPr="00634909">
              <w:rPr>
                <w:rFonts w:ascii="Arial" w:hAnsi="Arial" w:cs="Arial"/>
              </w:rPr>
              <w:tab/>
              <w:t>every member of the joint venture is registered with the CIDB;</w:t>
            </w:r>
          </w:p>
          <w:p w14:paraId="5223C4EE" w14:textId="74338F11" w:rsidR="00634909" w:rsidRPr="00634909" w:rsidRDefault="00634909" w:rsidP="00085DEC">
            <w:pPr>
              <w:tabs>
                <w:tab w:val="left" w:pos="285"/>
              </w:tabs>
              <w:spacing w:line="240" w:lineRule="auto"/>
              <w:jc w:val="both"/>
              <w:rPr>
                <w:rFonts w:ascii="Arial" w:hAnsi="Arial" w:cs="Arial"/>
              </w:rPr>
            </w:pPr>
            <w:r w:rsidRPr="00634909">
              <w:rPr>
                <w:rFonts w:ascii="Arial" w:hAnsi="Arial" w:cs="Arial"/>
              </w:rPr>
              <w:t>2.</w:t>
            </w:r>
            <w:r w:rsidRPr="00634909">
              <w:rPr>
                <w:rFonts w:ascii="Arial" w:hAnsi="Arial" w:cs="Arial"/>
              </w:rPr>
              <w:tab/>
            </w:r>
            <w:r w:rsidR="00CC1ED3">
              <w:rPr>
                <w:rFonts w:ascii="Arial" w:hAnsi="Arial" w:cs="Arial"/>
              </w:rPr>
              <w:t xml:space="preserve">A CIDB JV calculator will be used to determine the overall joint venture grading </w:t>
            </w:r>
            <w:r w:rsidRPr="00634909">
              <w:rPr>
                <w:rFonts w:ascii="Arial" w:hAnsi="Arial" w:cs="Arial"/>
              </w:rPr>
              <w:t xml:space="preserve"> </w:t>
            </w:r>
          </w:p>
        </w:tc>
      </w:tr>
      <w:tr w:rsidR="00634909" w:rsidRPr="00634909" w14:paraId="5223C500" w14:textId="77777777" w:rsidTr="00CC1ED3">
        <w:tblPrEx>
          <w:tblCellMar>
            <w:top w:w="0" w:type="dxa"/>
            <w:bottom w:w="0" w:type="dxa"/>
          </w:tblCellMar>
        </w:tblPrEx>
        <w:trPr>
          <w:trHeight w:val="995"/>
          <w:jc w:val="center"/>
        </w:trPr>
        <w:tc>
          <w:tcPr>
            <w:tcW w:w="1150" w:type="dxa"/>
          </w:tcPr>
          <w:p w14:paraId="5223C4F7" w14:textId="73A16F10" w:rsidR="00634909" w:rsidRPr="00CC1ED3" w:rsidRDefault="00634909" w:rsidP="00085DEC">
            <w:pPr>
              <w:spacing w:line="240" w:lineRule="auto"/>
              <w:jc w:val="center"/>
              <w:rPr>
                <w:rFonts w:ascii="Arial" w:hAnsi="Arial" w:cs="Arial"/>
              </w:rPr>
            </w:pPr>
            <w:r w:rsidRPr="00CC1ED3">
              <w:rPr>
                <w:rFonts w:ascii="Arial" w:hAnsi="Arial" w:cs="Arial"/>
              </w:rPr>
              <w:lastRenderedPageBreak/>
              <w:t>T.2</w:t>
            </w:r>
            <w:r w:rsidR="009763A6">
              <w:rPr>
                <w:rFonts w:ascii="Arial" w:hAnsi="Arial" w:cs="Arial"/>
              </w:rPr>
              <w:t>.2</w:t>
            </w:r>
          </w:p>
          <w:p w14:paraId="5223C4F8" w14:textId="356C15C6" w:rsidR="00634909" w:rsidRPr="00CC1ED3" w:rsidRDefault="00634909" w:rsidP="00085DEC">
            <w:pPr>
              <w:spacing w:line="240" w:lineRule="auto"/>
              <w:jc w:val="center"/>
              <w:rPr>
                <w:rFonts w:ascii="Arial" w:hAnsi="Arial" w:cs="Arial"/>
              </w:rPr>
            </w:pPr>
          </w:p>
          <w:p w14:paraId="5223C4F9" w14:textId="77777777" w:rsidR="00634909" w:rsidRPr="00CC1ED3" w:rsidRDefault="00634909" w:rsidP="00085DEC">
            <w:pPr>
              <w:spacing w:line="240" w:lineRule="auto"/>
              <w:jc w:val="center"/>
              <w:rPr>
                <w:rFonts w:ascii="Arial" w:hAnsi="Arial" w:cs="Arial"/>
              </w:rPr>
            </w:pPr>
          </w:p>
        </w:tc>
        <w:tc>
          <w:tcPr>
            <w:tcW w:w="8286" w:type="dxa"/>
            <w:tcMar>
              <w:top w:w="85" w:type="dxa"/>
              <w:bottom w:w="85" w:type="dxa"/>
            </w:tcMar>
          </w:tcPr>
          <w:p w14:paraId="5223C4FA" w14:textId="77777777" w:rsidR="00634909" w:rsidRPr="00CC1ED3" w:rsidRDefault="00634909" w:rsidP="00085DEC">
            <w:pPr>
              <w:spacing w:line="240" w:lineRule="auto"/>
              <w:rPr>
                <w:rFonts w:ascii="Arial" w:hAnsi="Arial" w:cs="Arial"/>
              </w:rPr>
            </w:pPr>
            <w:r w:rsidRPr="00CC1ED3">
              <w:rPr>
                <w:rFonts w:ascii="Arial" w:hAnsi="Arial" w:cs="Arial"/>
              </w:rPr>
              <w:t xml:space="preserve">The employer’s agent address for delivery of tender offers and identification details to be shown on each tender offer package are: </w:t>
            </w:r>
          </w:p>
          <w:p w14:paraId="5223C4FB" w14:textId="77777777" w:rsidR="00634909" w:rsidRPr="00CC1ED3" w:rsidRDefault="00634909" w:rsidP="00085DEC">
            <w:pPr>
              <w:spacing w:line="240" w:lineRule="auto"/>
              <w:rPr>
                <w:rFonts w:ascii="Arial" w:hAnsi="Arial" w:cs="Arial"/>
              </w:rPr>
            </w:pPr>
          </w:p>
          <w:p w14:paraId="5223C4FC" w14:textId="77777777" w:rsidR="00634909" w:rsidRPr="00CC1ED3" w:rsidRDefault="00634909" w:rsidP="00085DEC">
            <w:pPr>
              <w:tabs>
                <w:tab w:val="right" w:leader="dot" w:pos="5358"/>
              </w:tabs>
              <w:spacing w:line="240" w:lineRule="auto"/>
              <w:rPr>
                <w:rFonts w:ascii="Arial" w:hAnsi="Arial" w:cs="Arial"/>
                <w:b/>
              </w:rPr>
            </w:pPr>
            <w:r w:rsidRPr="00CC1ED3">
              <w:rPr>
                <w:rFonts w:ascii="Arial" w:hAnsi="Arial" w:cs="Arial"/>
                <w:b/>
              </w:rPr>
              <w:t xml:space="preserve">Location of tender box: </w:t>
            </w:r>
            <w:bookmarkStart w:id="2" w:name="Text18"/>
            <w:r w:rsidRPr="00CC1ED3">
              <w:rPr>
                <w:rFonts w:ascii="Arial" w:hAnsi="Arial" w:cs="Arial"/>
                <w:b/>
                <w:u w:val="single"/>
              </w:rPr>
              <w:t>Entrance, Zana Building</w:t>
            </w:r>
          </w:p>
          <w:bookmarkEnd w:id="2"/>
          <w:p w14:paraId="5223C4FD" w14:textId="77777777" w:rsidR="00634909" w:rsidRPr="00CC1ED3" w:rsidRDefault="00634909" w:rsidP="00085DEC">
            <w:pPr>
              <w:tabs>
                <w:tab w:val="right" w:leader="dot" w:pos="5358"/>
              </w:tabs>
              <w:spacing w:line="240" w:lineRule="auto"/>
              <w:rPr>
                <w:rFonts w:ascii="Arial" w:hAnsi="Arial" w:cs="Arial"/>
                <w:b/>
              </w:rPr>
            </w:pPr>
            <w:r w:rsidRPr="00CC1ED3">
              <w:rPr>
                <w:rFonts w:ascii="Arial" w:hAnsi="Arial" w:cs="Arial"/>
                <w:b/>
              </w:rPr>
              <w:t xml:space="preserve">Physical address: </w:t>
            </w:r>
            <w:r w:rsidRPr="00CC1ED3">
              <w:rPr>
                <w:rFonts w:ascii="Arial" w:hAnsi="Arial" w:cs="Arial"/>
                <w:b/>
                <w:u w:val="single"/>
              </w:rPr>
              <w:t>Zana Building, Corner of Henry and Hill Street, Bloemfontein.</w:t>
            </w:r>
          </w:p>
          <w:p w14:paraId="5223C4FE" w14:textId="5B5241F3" w:rsidR="00634909" w:rsidRDefault="00085DEC" w:rsidP="00085DEC">
            <w:pPr>
              <w:tabs>
                <w:tab w:val="right" w:leader="dot" w:pos="5358"/>
              </w:tabs>
              <w:spacing w:line="240" w:lineRule="auto"/>
              <w:rPr>
                <w:rFonts w:ascii="Arial" w:hAnsi="Arial" w:cs="Arial"/>
                <w:b/>
              </w:rPr>
            </w:pPr>
            <w:r w:rsidRPr="00CC1ED3">
              <w:rPr>
                <w:rFonts w:ascii="Arial" w:hAnsi="Arial" w:cs="Arial"/>
                <w:b/>
              </w:rPr>
              <w:t>Closing Date:</w:t>
            </w:r>
            <w:r w:rsidR="00634909" w:rsidRPr="00CC1ED3">
              <w:rPr>
                <w:rFonts w:ascii="Arial" w:hAnsi="Arial" w:cs="Arial"/>
                <w:b/>
              </w:rPr>
              <w:t xml:space="preserve"> </w:t>
            </w:r>
            <w:r w:rsidR="00CC1ED3" w:rsidRPr="00CC1ED3">
              <w:rPr>
                <w:rFonts w:ascii="Arial" w:hAnsi="Arial" w:cs="Arial"/>
                <w:b/>
              </w:rPr>
              <w:t>2</w:t>
            </w:r>
            <w:r w:rsidR="00874C02">
              <w:rPr>
                <w:rFonts w:ascii="Arial" w:hAnsi="Arial" w:cs="Arial"/>
                <w:b/>
              </w:rPr>
              <w:t>6</w:t>
            </w:r>
            <w:r w:rsidR="00F4346D" w:rsidRPr="00CC1ED3">
              <w:rPr>
                <w:rFonts w:ascii="Arial" w:hAnsi="Arial" w:cs="Arial"/>
                <w:b/>
              </w:rPr>
              <w:t xml:space="preserve"> </w:t>
            </w:r>
            <w:r w:rsidR="00634909" w:rsidRPr="00CC1ED3">
              <w:rPr>
                <w:rFonts w:ascii="Arial" w:hAnsi="Arial" w:cs="Arial"/>
                <w:b/>
              </w:rPr>
              <w:t>October</w:t>
            </w:r>
            <w:r w:rsidR="00F4346D" w:rsidRPr="00CC1ED3">
              <w:rPr>
                <w:rFonts w:ascii="Arial" w:hAnsi="Arial" w:cs="Arial"/>
                <w:b/>
              </w:rPr>
              <w:t xml:space="preserve"> </w:t>
            </w:r>
            <w:r w:rsidR="00634909" w:rsidRPr="00CC1ED3">
              <w:rPr>
                <w:rFonts w:ascii="Arial" w:hAnsi="Arial" w:cs="Arial"/>
                <w:b/>
              </w:rPr>
              <w:t>2026</w:t>
            </w:r>
            <w:r w:rsidR="00CC1ED3">
              <w:rPr>
                <w:rFonts w:ascii="Arial" w:hAnsi="Arial" w:cs="Arial"/>
                <w:b/>
              </w:rPr>
              <w:t xml:space="preserve"> </w:t>
            </w:r>
          </w:p>
          <w:p w14:paraId="75FB9CA0" w14:textId="5BBF1E8C" w:rsidR="00CC1ED3" w:rsidRPr="00CC1ED3" w:rsidRDefault="00CC1ED3" w:rsidP="00085DEC">
            <w:pPr>
              <w:tabs>
                <w:tab w:val="right" w:leader="dot" w:pos="5358"/>
              </w:tabs>
              <w:spacing w:line="240" w:lineRule="auto"/>
              <w:rPr>
                <w:rFonts w:ascii="Arial" w:hAnsi="Arial" w:cs="Arial"/>
                <w:b/>
                <w:u w:val="single"/>
              </w:rPr>
            </w:pPr>
            <w:r>
              <w:rPr>
                <w:rFonts w:ascii="Arial" w:hAnsi="Arial" w:cs="Arial"/>
                <w:b/>
              </w:rPr>
              <w:t>Closing Time: 11H00</w:t>
            </w:r>
          </w:p>
          <w:p w14:paraId="5223C4FF" w14:textId="77777777" w:rsidR="00634909" w:rsidRPr="00CC1ED3" w:rsidRDefault="00634909" w:rsidP="00085DEC">
            <w:pPr>
              <w:tabs>
                <w:tab w:val="left" w:pos="0"/>
              </w:tabs>
              <w:spacing w:line="240" w:lineRule="auto"/>
              <w:rPr>
                <w:rFonts w:ascii="Arial" w:hAnsi="Arial" w:cs="Arial"/>
                <w:i/>
              </w:rPr>
            </w:pPr>
          </w:p>
        </w:tc>
      </w:tr>
      <w:tr w:rsidR="00634909" w:rsidRPr="00634909" w14:paraId="5223C504" w14:textId="77777777" w:rsidTr="00CC1ED3">
        <w:tblPrEx>
          <w:tblCellMar>
            <w:top w:w="0" w:type="dxa"/>
            <w:bottom w:w="0" w:type="dxa"/>
          </w:tblCellMar>
        </w:tblPrEx>
        <w:trPr>
          <w:jc w:val="center"/>
        </w:trPr>
        <w:tc>
          <w:tcPr>
            <w:tcW w:w="1150" w:type="dxa"/>
          </w:tcPr>
          <w:p w14:paraId="5223C502" w14:textId="7212D150" w:rsidR="00634909" w:rsidRPr="00634909" w:rsidRDefault="00634909" w:rsidP="00CC1ED3">
            <w:pPr>
              <w:spacing w:line="240" w:lineRule="auto"/>
              <w:jc w:val="center"/>
              <w:rPr>
                <w:rFonts w:ascii="Arial" w:hAnsi="Arial" w:cs="Arial"/>
              </w:rPr>
            </w:pPr>
            <w:r w:rsidRPr="00634909">
              <w:rPr>
                <w:rFonts w:ascii="Arial" w:hAnsi="Arial" w:cs="Arial"/>
              </w:rPr>
              <w:t>T.</w:t>
            </w:r>
            <w:r w:rsidR="009763A6">
              <w:rPr>
                <w:rFonts w:ascii="Arial" w:hAnsi="Arial" w:cs="Arial"/>
              </w:rPr>
              <w:t>2.3</w:t>
            </w:r>
          </w:p>
        </w:tc>
        <w:tc>
          <w:tcPr>
            <w:tcW w:w="8286" w:type="dxa"/>
            <w:tcMar>
              <w:top w:w="85" w:type="dxa"/>
              <w:bottom w:w="85" w:type="dxa"/>
            </w:tcMar>
          </w:tcPr>
          <w:p w14:paraId="5223C503" w14:textId="77777777" w:rsidR="00634909" w:rsidRPr="00634909" w:rsidRDefault="00634909" w:rsidP="00085DEC">
            <w:pPr>
              <w:spacing w:line="240" w:lineRule="auto"/>
              <w:rPr>
                <w:rFonts w:ascii="Arial" w:hAnsi="Arial" w:cs="Arial"/>
              </w:rPr>
            </w:pPr>
            <w:r w:rsidRPr="00634909">
              <w:rPr>
                <w:rFonts w:ascii="Arial" w:hAnsi="Arial" w:cs="Arial"/>
              </w:rPr>
              <w:t xml:space="preserve">A two-envelope procedure will </w:t>
            </w:r>
            <w:r w:rsidRPr="00634909">
              <w:rPr>
                <w:rFonts w:ascii="Arial" w:hAnsi="Arial" w:cs="Arial"/>
                <w:b/>
              </w:rPr>
              <w:t>not</w:t>
            </w:r>
            <w:r w:rsidRPr="00634909">
              <w:rPr>
                <w:rFonts w:ascii="Arial" w:hAnsi="Arial" w:cs="Arial"/>
              </w:rPr>
              <w:t xml:space="preserve"> be followed.</w:t>
            </w:r>
          </w:p>
        </w:tc>
      </w:tr>
      <w:tr w:rsidR="00634909" w:rsidRPr="00634909" w14:paraId="5223C507" w14:textId="77777777" w:rsidTr="00CC1ED3">
        <w:tblPrEx>
          <w:tblCellMar>
            <w:top w:w="0" w:type="dxa"/>
            <w:bottom w:w="0" w:type="dxa"/>
          </w:tblCellMar>
        </w:tblPrEx>
        <w:trPr>
          <w:trHeight w:val="426"/>
          <w:jc w:val="center"/>
        </w:trPr>
        <w:tc>
          <w:tcPr>
            <w:tcW w:w="1150" w:type="dxa"/>
          </w:tcPr>
          <w:p w14:paraId="5223C505" w14:textId="1353D176" w:rsidR="00634909" w:rsidRPr="00634909" w:rsidRDefault="00634909" w:rsidP="00085DEC">
            <w:pPr>
              <w:spacing w:line="240" w:lineRule="auto"/>
              <w:jc w:val="center"/>
              <w:rPr>
                <w:rFonts w:ascii="Arial" w:hAnsi="Arial" w:cs="Arial"/>
              </w:rPr>
            </w:pPr>
            <w:r w:rsidRPr="00634909">
              <w:rPr>
                <w:rFonts w:ascii="Arial" w:hAnsi="Arial" w:cs="Arial"/>
              </w:rPr>
              <w:t>T.2</w:t>
            </w:r>
            <w:r w:rsidR="009763A6">
              <w:rPr>
                <w:rFonts w:ascii="Arial" w:hAnsi="Arial" w:cs="Arial"/>
              </w:rPr>
              <w:t>.4</w:t>
            </w:r>
          </w:p>
        </w:tc>
        <w:tc>
          <w:tcPr>
            <w:tcW w:w="8286" w:type="dxa"/>
            <w:tcMar>
              <w:top w:w="85" w:type="dxa"/>
              <w:bottom w:w="85" w:type="dxa"/>
            </w:tcMar>
          </w:tcPr>
          <w:p w14:paraId="5223C506" w14:textId="77777777" w:rsidR="00634909" w:rsidRPr="00634909" w:rsidRDefault="00634909" w:rsidP="00085DEC">
            <w:pPr>
              <w:tabs>
                <w:tab w:val="right" w:leader="dot" w:pos="1701"/>
              </w:tabs>
              <w:spacing w:line="240" w:lineRule="auto"/>
              <w:rPr>
                <w:rFonts w:ascii="Arial" w:hAnsi="Arial" w:cs="Arial"/>
                <w:i/>
                <w:color w:val="FF0000"/>
              </w:rPr>
            </w:pPr>
            <w:r w:rsidRPr="00634909">
              <w:rPr>
                <w:rFonts w:ascii="Arial" w:hAnsi="Arial" w:cs="Arial"/>
              </w:rPr>
              <w:t>The closing time for submission of tender offers is as stated in the Tender Notice and Invitation to Tender.</w:t>
            </w:r>
          </w:p>
        </w:tc>
      </w:tr>
      <w:tr w:rsidR="00634909" w:rsidRPr="00634909" w14:paraId="5223C50A" w14:textId="77777777" w:rsidTr="00CC1ED3">
        <w:tblPrEx>
          <w:tblCellMar>
            <w:top w:w="0" w:type="dxa"/>
            <w:bottom w:w="0" w:type="dxa"/>
          </w:tblCellMar>
        </w:tblPrEx>
        <w:trPr>
          <w:jc w:val="center"/>
        </w:trPr>
        <w:tc>
          <w:tcPr>
            <w:tcW w:w="1150" w:type="dxa"/>
          </w:tcPr>
          <w:p w14:paraId="5223C508" w14:textId="119763BA" w:rsidR="00634909" w:rsidRPr="00634909" w:rsidRDefault="00634909" w:rsidP="00085DEC">
            <w:pPr>
              <w:spacing w:line="240" w:lineRule="auto"/>
              <w:jc w:val="center"/>
              <w:rPr>
                <w:rFonts w:ascii="Arial" w:hAnsi="Arial" w:cs="Arial"/>
              </w:rPr>
            </w:pPr>
            <w:r w:rsidRPr="00634909">
              <w:rPr>
                <w:rFonts w:ascii="Arial" w:hAnsi="Arial" w:cs="Arial"/>
              </w:rPr>
              <w:t>T.2.5</w:t>
            </w:r>
          </w:p>
        </w:tc>
        <w:tc>
          <w:tcPr>
            <w:tcW w:w="8286" w:type="dxa"/>
            <w:tcMar>
              <w:top w:w="85" w:type="dxa"/>
              <w:bottom w:w="85" w:type="dxa"/>
            </w:tcMar>
          </w:tcPr>
          <w:p w14:paraId="5223C509" w14:textId="77777777" w:rsidR="00634909" w:rsidRPr="00634909" w:rsidRDefault="00634909" w:rsidP="00085DEC">
            <w:pPr>
              <w:spacing w:line="240" w:lineRule="auto"/>
              <w:rPr>
                <w:rFonts w:ascii="Arial" w:hAnsi="Arial" w:cs="Arial"/>
              </w:rPr>
            </w:pPr>
            <w:r w:rsidRPr="00634909">
              <w:rPr>
                <w:rFonts w:ascii="Arial" w:hAnsi="Arial" w:cs="Arial"/>
              </w:rPr>
              <w:t xml:space="preserve">Telephonic, telegraphic, telex, facsimile or e-mailed tender offers will </w:t>
            </w:r>
            <w:r w:rsidRPr="00634909">
              <w:rPr>
                <w:rFonts w:ascii="Arial" w:hAnsi="Arial" w:cs="Arial"/>
                <w:b/>
              </w:rPr>
              <w:t>not</w:t>
            </w:r>
            <w:r w:rsidRPr="00634909">
              <w:rPr>
                <w:rFonts w:ascii="Arial" w:hAnsi="Arial" w:cs="Arial"/>
              </w:rPr>
              <w:t xml:space="preserve"> be accepted.</w:t>
            </w:r>
          </w:p>
        </w:tc>
      </w:tr>
      <w:tr w:rsidR="00634909" w:rsidRPr="00634909" w14:paraId="5223C50D" w14:textId="77777777" w:rsidTr="00CC1ED3">
        <w:tblPrEx>
          <w:tblCellMar>
            <w:top w:w="0" w:type="dxa"/>
            <w:bottom w:w="0" w:type="dxa"/>
          </w:tblCellMar>
        </w:tblPrEx>
        <w:trPr>
          <w:jc w:val="center"/>
        </w:trPr>
        <w:tc>
          <w:tcPr>
            <w:tcW w:w="1150" w:type="dxa"/>
          </w:tcPr>
          <w:p w14:paraId="5223C50B" w14:textId="77D99176" w:rsidR="00634909" w:rsidRPr="00634909" w:rsidRDefault="00634909" w:rsidP="00085DEC">
            <w:pPr>
              <w:spacing w:line="240" w:lineRule="auto"/>
              <w:jc w:val="center"/>
              <w:rPr>
                <w:rFonts w:ascii="Arial" w:hAnsi="Arial" w:cs="Arial"/>
              </w:rPr>
            </w:pPr>
            <w:r w:rsidRPr="00634909">
              <w:rPr>
                <w:rFonts w:ascii="Arial" w:hAnsi="Arial" w:cs="Arial"/>
              </w:rPr>
              <w:t>T.2.6</w:t>
            </w:r>
          </w:p>
        </w:tc>
        <w:tc>
          <w:tcPr>
            <w:tcW w:w="8286" w:type="dxa"/>
            <w:tcMar>
              <w:top w:w="85" w:type="dxa"/>
              <w:bottom w:w="85" w:type="dxa"/>
            </w:tcMar>
          </w:tcPr>
          <w:p w14:paraId="5223C50C" w14:textId="77777777" w:rsidR="00634909" w:rsidRPr="00634909" w:rsidRDefault="00634909" w:rsidP="00085DEC">
            <w:pPr>
              <w:spacing w:line="240" w:lineRule="auto"/>
              <w:rPr>
                <w:rFonts w:ascii="Arial" w:hAnsi="Arial" w:cs="Arial"/>
              </w:rPr>
            </w:pPr>
            <w:r w:rsidRPr="00634909">
              <w:rPr>
                <w:rFonts w:ascii="Arial" w:hAnsi="Arial" w:cs="Arial"/>
              </w:rPr>
              <w:t xml:space="preserve">The tender offer validity period is </w:t>
            </w:r>
            <w:r w:rsidRPr="00634909">
              <w:rPr>
                <w:rFonts w:ascii="Arial" w:hAnsi="Arial" w:cs="Arial"/>
                <w:b/>
              </w:rPr>
              <w:t xml:space="preserve">120 </w:t>
            </w:r>
            <w:r w:rsidRPr="00634909">
              <w:rPr>
                <w:rFonts w:ascii="Arial" w:hAnsi="Arial" w:cs="Arial"/>
              </w:rPr>
              <w:t>days</w:t>
            </w:r>
          </w:p>
        </w:tc>
      </w:tr>
      <w:tr w:rsidR="00634909" w:rsidRPr="00634909" w14:paraId="5223C510" w14:textId="77777777" w:rsidTr="00CC1ED3">
        <w:tblPrEx>
          <w:tblCellMar>
            <w:top w:w="0" w:type="dxa"/>
            <w:bottom w:w="0" w:type="dxa"/>
          </w:tblCellMar>
        </w:tblPrEx>
        <w:trPr>
          <w:cantSplit/>
          <w:jc w:val="center"/>
        </w:trPr>
        <w:tc>
          <w:tcPr>
            <w:tcW w:w="1150" w:type="dxa"/>
          </w:tcPr>
          <w:p w14:paraId="5223C50E" w14:textId="70AE533A" w:rsidR="00634909" w:rsidRPr="00634909" w:rsidRDefault="00634909" w:rsidP="00085DEC">
            <w:pPr>
              <w:spacing w:line="240" w:lineRule="auto"/>
              <w:jc w:val="center"/>
              <w:rPr>
                <w:rFonts w:ascii="Arial" w:hAnsi="Arial" w:cs="Arial"/>
              </w:rPr>
            </w:pPr>
            <w:r w:rsidRPr="00634909">
              <w:rPr>
                <w:rFonts w:ascii="Arial" w:hAnsi="Arial" w:cs="Arial"/>
              </w:rPr>
              <w:t>T.2.</w:t>
            </w:r>
            <w:r w:rsidR="00CC1ED3">
              <w:rPr>
                <w:rFonts w:ascii="Arial" w:hAnsi="Arial" w:cs="Arial"/>
              </w:rPr>
              <w:t>7</w:t>
            </w:r>
          </w:p>
        </w:tc>
        <w:tc>
          <w:tcPr>
            <w:tcW w:w="8286" w:type="dxa"/>
            <w:tcMar>
              <w:top w:w="85" w:type="dxa"/>
              <w:bottom w:w="85" w:type="dxa"/>
            </w:tcMar>
          </w:tcPr>
          <w:p w14:paraId="5223C50F" w14:textId="35422DBC" w:rsidR="00634909" w:rsidRPr="00634909" w:rsidRDefault="00634909" w:rsidP="00085DEC">
            <w:pPr>
              <w:spacing w:line="240" w:lineRule="auto"/>
              <w:rPr>
                <w:rFonts w:ascii="Arial" w:hAnsi="Arial" w:cs="Arial"/>
              </w:rPr>
            </w:pPr>
            <w:r w:rsidRPr="00634909">
              <w:rPr>
                <w:rFonts w:ascii="Arial" w:hAnsi="Arial" w:cs="Arial"/>
              </w:rPr>
              <w:t xml:space="preserve">The tenderer shall, when requested by the Employer to do so, submit the names of all management and supervisory staff that will be employed to supervise the </w:t>
            </w:r>
            <w:r w:rsidR="004E2E4F" w:rsidRPr="00634909">
              <w:rPr>
                <w:rFonts w:ascii="Arial" w:hAnsi="Arial" w:cs="Arial"/>
              </w:rPr>
              <w:t>labour-intensive</w:t>
            </w:r>
            <w:r w:rsidRPr="00634909">
              <w:rPr>
                <w:rFonts w:ascii="Arial" w:hAnsi="Arial" w:cs="Arial"/>
              </w:rPr>
              <w:t xml:space="preserve"> portion of the works together with satisfactory evidence that such staff members satisfy the eligibility requirements.</w:t>
            </w:r>
          </w:p>
        </w:tc>
      </w:tr>
      <w:tr w:rsidR="00634909" w:rsidRPr="00634909" w14:paraId="5223C514" w14:textId="77777777" w:rsidTr="00CC1ED3">
        <w:trPr>
          <w:jc w:val="center"/>
        </w:trPr>
        <w:tc>
          <w:tcPr>
            <w:tcW w:w="1150" w:type="dxa"/>
          </w:tcPr>
          <w:p w14:paraId="5223C511" w14:textId="6ABBBF8B" w:rsidR="00634909" w:rsidRPr="00634909" w:rsidRDefault="00634909" w:rsidP="00085DEC">
            <w:pPr>
              <w:spacing w:line="240" w:lineRule="auto"/>
              <w:jc w:val="center"/>
              <w:rPr>
                <w:rFonts w:ascii="Arial" w:hAnsi="Arial" w:cs="Arial"/>
              </w:rPr>
            </w:pPr>
            <w:r w:rsidRPr="00634909">
              <w:rPr>
                <w:rFonts w:ascii="Arial" w:hAnsi="Arial" w:cs="Arial"/>
              </w:rPr>
              <w:t>T.2.</w:t>
            </w:r>
            <w:r w:rsidR="00CC1ED3">
              <w:rPr>
                <w:rFonts w:ascii="Arial" w:hAnsi="Arial" w:cs="Arial"/>
              </w:rPr>
              <w:t>8</w:t>
            </w:r>
          </w:p>
        </w:tc>
        <w:tc>
          <w:tcPr>
            <w:tcW w:w="8286" w:type="dxa"/>
            <w:tcMar>
              <w:top w:w="85" w:type="dxa"/>
              <w:bottom w:w="85" w:type="dxa"/>
            </w:tcMar>
          </w:tcPr>
          <w:p w14:paraId="5223C512" w14:textId="77777777" w:rsidR="00634909" w:rsidRPr="00634909" w:rsidRDefault="00634909" w:rsidP="00085DEC">
            <w:pPr>
              <w:spacing w:line="240" w:lineRule="auto"/>
              <w:jc w:val="both"/>
              <w:rPr>
                <w:rFonts w:ascii="Arial" w:hAnsi="Arial" w:cs="Arial"/>
              </w:rPr>
            </w:pPr>
            <w:r w:rsidRPr="00634909">
              <w:rPr>
                <w:rFonts w:ascii="Arial" w:hAnsi="Arial" w:cs="Arial"/>
              </w:rPr>
              <w:t>The tenderer is required to submit with his tender a Certificate of Contractor Registration issued by the Construction Industry Development Board and a copy of a Tax Pin issued by the South African Revenue Services.</w:t>
            </w:r>
          </w:p>
          <w:p w14:paraId="5223C513" w14:textId="77777777" w:rsidR="00634909" w:rsidRPr="00634909" w:rsidRDefault="00634909" w:rsidP="00085DEC">
            <w:pPr>
              <w:spacing w:line="240" w:lineRule="auto"/>
              <w:jc w:val="both"/>
              <w:rPr>
                <w:rFonts w:ascii="Arial" w:hAnsi="Arial" w:cs="Arial"/>
              </w:rPr>
            </w:pPr>
            <w:r w:rsidRPr="00634909">
              <w:rPr>
                <w:rFonts w:ascii="Arial" w:hAnsi="Arial" w:cs="Arial"/>
              </w:rPr>
              <w:t>Where a tenderer satisfies CIDB contractor grading designation requirements through joint venture formation, such tenderers must submit the Certificates of Contractor Registration in respect of each partner.</w:t>
            </w:r>
          </w:p>
        </w:tc>
      </w:tr>
      <w:tr w:rsidR="00634909" w:rsidRPr="00634909" w14:paraId="5223C51C" w14:textId="77777777" w:rsidTr="00CC1ED3">
        <w:trPr>
          <w:cantSplit/>
          <w:trHeight w:val="414"/>
          <w:jc w:val="center"/>
        </w:trPr>
        <w:tc>
          <w:tcPr>
            <w:tcW w:w="1150" w:type="dxa"/>
          </w:tcPr>
          <w:p w14:paraId="5223C515" w14:textId="77777777" w:rsidR="00634909" w:rsidRPr="00634909" w:rsidRDefault="00634909" w:rsidP="00085DEC">
            <w:pPr>
              <w:spacing w:line="240" w:lineRule="auto"/>
              <w:jc w:val="center"/>
              <w:rPr>
                <w:rFonts w:ascii="Arial" w:hAnsi="Arial" w:cs="Arial"/>
              </w:rPr>
            </w:pPr>
            <w:r w:rsidRPr="00634909">
              <w:rPr>
                <w:rFonts w:ascii="Arial" w:hAnsi="Arial" w:cs="Arial"/>
              </w:rPr>
              <w:t>T.3.1</w:t>
            </w:r>
          </w:p>
        </w:tc>
        <w:tc>
          <w:tcPr>
            <w:tcW w:w="8286" w:type="dxa"/>
            <w:tcMar>
              <w:top w:w="85" w:type="dxa"/>
              <w:bottom w:w="85" w:type="dxa"/>
            </w:tcMar>
          </w:tcPr>
          <w:p w14:paraId="5223C516" w14:textId="77777777" w:rsidR="00634909" w:rsidRPr="00634909" w:rsidRDefault="00634909" w:rsidP="00085DEC">
            <w:pPr>
              <w:tabs>
                <w:tab w:val="right" w:leader="dot" w:pos="5358"/>
              </w:tabs>
              <w:spacing w:line="240" w:lineRule="auto"/>
              <w:rPr>
                <w:rFonts w:ascii="Arial" w:hAnsi="Arial" w:cs="Arial"/>
                <w:b/>
              </w:rPr>
            </w:pPr>
            <w:r w:rsidRPr="00634909">
              <w:rPr>
                <w:rFonts w:ascii="Arial" w:hAnsi="Arial" w:cs="Arial"/>
                <w:b/>
              </w:rPr>
              <w:t>Tenders will be opened immediately after the closing time for tenders at:</w:t>
            </w:r>
          </w:p>
          <w:p w14:paraId="5223C517" w14:textId="77777777" w:rsidR="00634909" w:rsidRPr="00634909" w:rsidRDefault="00634909" w:rsidP="00085DEC">
            <w:pPr>
              <w:tabs>
                <w:tab w:val="left" w:pos="0"/>
              </w:tabs>
              <w:spacing w:line="240" w:lineRule="auto"/>
              <w:rPr>
                <w:rFonts w:ascii="Arial" w:hAnsi="Arial" w:cs="Arial"/>
                <w:b/>
              </w:rPr>
            </w:pPr>
            <w:r w:rsidRPr="00634909">
              <w:rPr>
                <w:rFonts w:ascii="Arial" w:hAnsi="Arial" w:cs="Arial"/>
                <w:b/>
              </w:rPr>
              <w:t>DEPARTMENT OF SPORT, ARTS, CULTURE AND RECREATION</w:t>
            </w:r>
          </w:p>
          <w:p w14:paraId="5223C518" w14:textId="77777777" w:rsidR="00634909" w:rsidRPr="00634909" w:rsidRDefault="00634909" w:rsidP="00085DEC">
            <w:pPr>
              <w:tabs>
                <w:tab w:val="left" w:pos="0"/>
              </w:tabs>
              <w:spacing w:line="240" w:lineRule="auto"/>
              <w:rPr>
                <w:rFonts w:ascii="Arial" w:hAnsi="Arial" w:cs="Arial"/>
                <w:b/>
              </w:rPr>
            </w:pPr>
            <w:r w:rsidRPr="00634909">
              <w:rPr>
                <w:rFonts w:ascii="Arial" w:hAnsi="Arial" w:cs="Arial"/>
                <w:b/>
              </w:rPr>
              <w:t xml:space="preserve">Zana Building </w:t>
            </w:r>
          </w:p>
          <w:p w14:paraId="5223C519" w14:textId="77777777" w:rsidR="00634909" w:rsidRPr="00634909" w:rsidRDefault="00634909" w:rsidP="00085DEC">
            <w:pPr>
              <w:tabs>
                <w:tab w:val="left" w:pos="0"/>
              </w:tabs>
              <w:spacing w:line="240" w:lineRule="auto"/>
              <w:rPr>
                <w:rFonts w:ascii="Arial" w:hAnsi="Arial" w:cs="Arial"/>
                <w:b/>
              </w:rPr>
            </w:pPr>
            <w:r w:rsidRPr="00634909">
              <w:rPr>
                <w:rFonts w:ascii="Arial" w:hAnsi="Arial" w:cs="Arial"/>
                <w:b/>
              </w:rPr>
              <w:t>Corner of Henry and Hill Street</w:t>
            </w:r>
          </w:p>
          <w:p w14:paraId="5223C51A" w14:textId="77777777" w:rsidR="00634909" w:rsidRPr="00634909" w:rsidRDefault="00634909" w:rsidP="00085DEC">
            <w:pPr>
              <w:tabs>
                <w:tab w:val="left" w:pos="0"/>
              </w:tabs>
              <w:spacing w:line="240" w:lineRule="auto"/>
              <w:rPr>
                <w:rFonts w:ascii="Arial" w:hAnsi="Arial" w:cs="Arial"/>
                <w:b/>
              </w:rPr>
            </w:pPr>
            <w:r w:rsidRPr="00634909">
              <w:rPr>
                <w:rFonts w:ascii="Arial" w:hAnsi="Arial" w:cs="Arial"/>
                <w:b/>
              </w:rPr>
              <w:t>Bloemfontein</w:t>
            </w:r>
          </w:p>
          <w:p w14:paraId="5223C51B" w14:textId="77777777" w:rsidR="00634909" w:rsidRPr="00634909" w:rsidRDefault="00634909" w:rsidP="00085DEC">
            <w:pPr>
              <w:tabs>
                <w:tab w:val="left" w:pos="0"/>
              </w:tabs>
              <w:spacing w:line="240" w:lineRule="auto"/>
              <w:rPr>
                <w:rFonts w:ascii="Arial" w:hAnsi="Arial" w:cs="Arial"/>
                <w:i/>
                <w:color w:val="FF0000"/>
              </w:rPr>
            </w:pPr>
          </w:p>
        </w:tc>
      </w:tr>
      <w:tr w:rsidR="00634909" w:rsidRPr="00634909" w14:paraId="5223C537" w14:textId="77777777" w:rsidTr="00CC1ED3">
        <w:trPr>
          <w:cantSplit/>
          <w:jc w:val="center"/>
        </w:trPr>
        <w:tc>
          <w:tcPr>
            <w:tcW w:w="1150" w:type="dxa"/>
          </w:tcPr>
          <w:p w14:paraId="5223C51D" w14:textId="77777777" w:rsidR="00634909" w:rsidRPr="00634909" w:rsidRDefault="00634909" w:rsidP="00085DEC">
            <w:pPr>
              <w:spacing w:line="240" w:lineRule="auto"/>
              <w:rPr>
                <w:rFonts w:ascii="Arial" w:hAnsi="Arial" w:cs="Arial"/>
              </w:rPr>
            </w:pPr>
            <w:r w:rsidRPr="00634909">
              <w:rPr>
                <w:rFonts w:ascii="Arial" w:hAnsi="Arial" w:cs="Arial"/>
              </w:rPr>
              <w:lastRenderedPageBreak/>
              <w:t>T.3.2.1</w:t>
            </w:r>
          </w:p>
        </w:tc>
        <w:tc>
          <w:tcPr>
            <w:tcW w:w="8286" w:type="dxa"/>
            <w:tcMar>
              <w:top w:w="85" w:type="dxa"/>
              <w:bottom w:w="85" w:type="dxa"/>
            </w:tcMar>
          </w:tcPr>
          <w:p w14:paraId="5223C51E" w14:textId="29F870CB" w:rsidR="00634909" w:rsidRPr="00634909" w:rsidRDefault="00634909" w:rsidP="00085DEC">
            <w:pPr>
              <w:spacing w:line="240" w:lineRule="auto"/>
              <w:jc w:val="both"/>
              <w:rPr>
                <w:rFonts w:ascii="Arial" w:hAnsi="Arial" w:cs="Arial"/>
              </w:rPr>
            </w:pPr>
            <w:r w:rsidRPr="00634909">
              <w:rPr>
                <w:rFonts w:ascii="Arial" w:hAnsi="Arial" w:cs="Arial"/>
              </w:rPr>
              <w:t>The procedure for the evaluation of responsive tenders is Method 4</w:t>
            </w:r>
            <w:r w:rsidR="00F0598F">
              <w:rPr>
                <w:rFonts w:ascii="Arial" w:hAnsi="Arial" w:cs="Arial"/>
              </w:rPr>
              <w:t xml:space="preserve"> (refer to page 23)</w:t>
            </w:r>
          </w:p>
          <w:p w14:paraId="5223C51F" w14:textId="77777777" w:rsidR="00634909" w:rsidRPr="00634909" w:rsidRDefault="00634909" w:rsidP="00085DEC">
            <w:pPr>
              <w:spacing w:line="240" w:lineRule="auto"/>
              <w:jc w:val="both"/>
              <w:rPr>
                <w:rFonts w:ascii="Arial" w:hAnsi="Arial" w:cs="Arial"/>
              </w:rPr>
            </w:pPr>
          </w:p>
          <w:p w14:paraId="5223C520" w14:textId="77777777" w:rsidR="00634909" w:rsidRPr="00634909" w:rsidRDefault="00634909" w:rsidP="00085DEC">
            <w:pPr>
              <w:spacing w:line="240" w:lineRule="auto"/>
              <w:jc w:val="both"/>
              <w:rPr>
                <w:rFonts w:ascii="Arial" w:hAnsi="Arial" w:cs="Arial"/>
              </w:rPr>
            </w:pPr>
            <w:r w:rsidRPr="00634909">
              <w:rPr>
                <w:rFonts w:ascii="Arial" w:hAnsi="Arial" w:cs="Arial"/>
              </w:rPr>
              <w:t>The financial offer will be scored using Formula 2 (option 1) where the value of W</w:t>
            </w:r>
            <w:r w:rsidRPr="00634909">
              <w:rPr>
                <w:rFonts w:ascii="Arial" w:hAnsi="Arial" w:cs="Arial"/>
                <w:vertAlign w:val="subscript"/>
              </w:rPr>
              <w:t>1</w:t>
            </w:r>
            <w:r w:rsidRPr="00634909">
              <w:rPr>
                <w:rFonts w:ascii="Arial" w:hAnsi="Arial" w:cs="Arial"/>
              </w:rPr>
              <w:t xml:space="preserve"> is:</w:t>
            </w:r>
          </w:p>
          <w:p w14:paraId="5223C521" w14:textId="77777777" w:rsidR="00634909" w:rsidRPr="00634909" w:rsidRDefault="00634909" w:rsidP="00085DEC">
            <w:pPr>
              <w:spacing w:line="240" w:lineRule="auto"/>
              <w:ind w:left="353" w:hanging="353"/>
              <w:jc w:val="both"/>
              <w:rPr>
                <w:rFonts w:ascii="Arial" w:hAnsi="Arial" w:cs="Arial"/>
              </w:rPr>
            </w:pPr>
            <w:r w:rsidRPr="00634909">
              <w:rPr>
                <w:rFonts w:ascii="Arial" w:hAnsi="Arial" w:cs="Arial"/>
              </w:rPr>
              <w:t xml:space="preserve">1)  55 where the financial value inclusive of VAT of all responsive tenders received have a value in excess of R 500 000; or </w:t>
            </w:r>
          </w:p>
          <w:p w14:paraId="5223C522" w14:textId="77777777" w:rsidR="00634909" w:rsidRPr="00634909" w:rsidRDefault="00634909" w:rsidP="00085DEC">
            <w:pPr>
              <w:spacing w:line="240" w:lineRule="auto"/>
              <w:ind w:left="353" w:hanging="353"/>
              <w:jc w:val="both"/>
              <w:rPr>
                <w:rFonts w:ascii="Arial" w:hAnsi="Arial" w:cs="Arial"/>
              </w:rPr>
            </w:pPr>
            <w:r w:rsidRPr="00634909">
              <w:rPr>
                <w:rFonts w:ascii="Arial" w:hAnsi="Arial" w:cs="Arial"/>
              </w:rPr>
              <w:t xml:space="preserve">2)  80 where the financial value inclusive of VAT of one or more responsive tender offers equals or is less than R 500 000. </w:t>
            </w:r>
          </w:p>
          <w:p w14:paraId="5223C523" w14:textId="77777777" w:rsidR="00634909" w:rsidRPr="00634909" w:rsidRDefault="00634909" w:rsidP="00085DEC">
            <w:pPr>
              <w:spacing w:line="240" w:lineRule="auto"/>
              <w:jc w:val="both"/>
              <w:rPr>
                <w:rFonts w:ascii="Arial" w:hAnsi="Arial" w:cs="Arial"/>
              </w:rPr>
            </w:pPr>
          </w:p>
          <w:p w14:paraId="5223C524" w14:textId="77777777" w:rsidR="00634909" w:rsidRPr="00634909" w:rsidRDefault="00634909" w:rsidP="00085DEC">
            <w:pPr>
              <w:spacing w:line="240" w:lineRule="auto"/>
              <w:rPr>
                <w:rFonts w:ascii="Arial" w:hAnsi="Arial" w:cs="Arial"/>
                <w:i/>
                <w:iCs/>
              </w:rPr>
            </w:pPr>
            <w:r w:rsidRPr="00634909">
              <w:rPr>
                <w:rFonts w:ascii="Arial" w:hAnsi="Arial" w:cs="Arial"/>
              </w:rPr>
              <w:t>Up to 100 minus W</w:t>
            </w:r>
            <w:r w:rsidRPr="00634909">
              <w:rPr>
                <w:rFonts w:ascii="Arial" w:hAnsi="Arial" w:cs="Arial"/>
                <w:vertAlign w:val="subscript"/>
              </w:rPr>
              <w:t>1</w:t>
            </w:r>
            <w:r w:rsidRPr="00634909">
              <w:rPr>
                <w:rFonts w:ascii="Arial" w:hAnsi="Arial" w:cs="Arial"/>
              </w:rPr>
              <w:t xml:space="preserve"> tender evaluation points will be awarded to tenderers who complete the referencing schedule and who are found to be eligible for the preference claimed.</w:t>
            </w:r>
          </w:p>
          <w:p w14:paraId="5223C525" w14:textId="77777777" w:rsidR="00634909" w:rsidRPr="00634909" w:rsidRDefault="00634909" w:rsidP="00085DEC">
            <w:pPr>
              <w:spacing w:line="240" w:lineRule="auto"/>
              <w:jc w:val="both"/>
              <w:rPr>
                <w:rFonts w:ascii="Arial" w:hAnsi="Arial" w:cs="Arial"/>
                <w:i/>
                <w:iCs/>
                <w:color w:val="FF0000"/>
              </w:rPr>
            </w:pPr>
            <w:r w:rsidRPr="00634909">
              <w:rPr>
                <w:rFonts w:ascii="Arial" w:hAnsi="Arial" w:cs="Arial"/>
                <w:i/>
                <w:iCs/>
              </w:rPr>
              <w:t>Preference will be granted as follows:</w:t>
            </w:r>
          </w:p>
          <w:p w14:paraId="5223C526" w14:textId="77777777" w:rsidR="00634909" w:rsidRPr="00634909" w:rsidRDefault="00634909" w:rsidP="00085DEC">
            <w:pPr>
              <w:spacing w:line="240" w:lineRule="auto"/>
              <w:rPr>
                <w:rFonts w:ascii="Arial" w:hAnsi="Arial" w:cs="Arial"/>
                <w:i/>
                <w:iCs/>
              </w:rPr>
            </w:pPr>
            <w:r w:rsidRPr="00634909">
              <w:rPr>
                <w:rFonts w:ascii="Arial" w:hAnsi="Arial" w:cs="Arial"/>
                <w:i/>
                <w:iCs/>
              </w:rPr>
              <w:t>Points shall be allocated according to the 80/20 points system whereby:</w:t>
            </w:r>
          </w:p>
          <w:p w14:paraId="5223C527" w14:textId="77777777" w:rsidR="00634909" w:rsidRPr="00F0598F" w:rsidRDefault="00634909" w:rsidP="00085DEC">
            <w:pPr>
              <w:spacing w:line="240" w:lineRule="auto"/>
              <w:rPr>
                <w:rFonts w:ascii="Arial" w:hAnsi="Arial" w:cs="Arial"/>
                <w:b/>
                <w:iCs/>
              </w:rPr>
            </w:pPr>
            <w:r w:rsidRPr="00F0598F">
              <w:rPr>
                <w:rFonts w:ascii="Arial" w:hAnsi="Arial" w:cs="Arial"/>
                <w:b/>
                <w:iCs/>
              </w:rPr>
              <w:t>PRICE ……………………………………………………………….80 Points</w:t>
            </w:r>
          </w:p>
          <w:p w14:paraId="5223C528" w14:textId="710BB4BE" w:rsidR="00634909" w:rsidRPr="00F0598F" w:rsidRDefault="00D82812" w:rsidP="00085DEC">
            <w:pPr>
              <w:spacing w:line="240" w:lineRule="auto"/>
              <w:jc w:val="both"/>
              <w:rPr>
                <w:rFonts w:ascii="Arial" w:hAnsi="Arial" w:cs="Arial"/>
                <w:b/>
                <w:iCs/>
              </w:rPr>
            </w:pPr>
            <w:r w:rsidRPr="00F0598F">
              <w:rPr>
                <w:rFonts w:ascii="Arial" w:hAnsi="Arial" w:cs="Arial"/>
                <w:b/>
                <w:iCs/>
              </w:rPr>
              <w:t>S</w:t>
            </w:r>
            <w:r w:rsidR="00B0423A" w:rsidRPr="00F0598F">
              <w:rPr>
                <w:rFonts w:ascii="Arial" w:hAnsi="Arial" w:cs="Arial"/>
                <w:b/>
                <w:iCs/>
              </w:rPr>
              <w:t>pecific goals</w:t>
            </w:r>
            <w:r w:rsidR="00634909" w:rsidRPr="00F0598F">
              <w:rPr>
                <w:rFonts w:ascii="Arial" w:hAnsi="Arial" w:cs="Arial"/>
                <w:b/>
                <w:iCs/>
              </w:rPr>
              <w:t>………………</w:t>
            </w:r>
            <w:r w:rsidR="00B0423A" w:rsidRPr="00F0598F">
              <w:rPr>
                <w:rFonts w:ascii="Arial" w:hAnsi="Arial" w:cs="Arial"/>
                <w:b/>
                <w:iCs/>
              </w:rPr>
              <w:t>…….</w:t>
            </w:r>
            <w:r w:rsidR="00634909" w:rsidRPr="00F0598F">
              <w:rPr>
                <w:rFonts w:ascii="Arial" w:hAnsi="Arial" w:cs="Arial"/>
                <w:b/>
                <w:iCs/>
              </w:rPr>
              <w:t>…………………………………</w:t>
            </w:r>
            <w:r w:rsidR="00085DEC" w:rsidRPr="00F0598F">
              <w:rPr>
                <w:rFonts w:ascii="Arial" w:hAnsi="Arial" w:cs="Arial"/>
                <w:b/>
                <w:iCs/>
              </w:rPr>
              <w:t>.</w:t>
            </w:r>
            <w:r w:rsidR="00634909" w:rsidRPr="00F0598F">
              <w:rPr>
                <w:rFonts w:ascii="Arial" w:hAnsi="Arial" w:cs="Arial"/>
                <w:b/>
                <w:iCs/>
              </w:rPr>
              <w:t>20 Points</w:t>
            </w:r>
          </w:p>
          <w:p w14:paraId="5223C529" w14:textId="7F90386D" w:rsidR="00634909" w:rsidRPr="00F0598F" w:rsidRDefault="00634909" w:rsidP="00085DEC">
            <w:pPr>
              <w:spacing w:line="240" w:lineRule="auto"/>
              <w:jc w:val="both"/>
              <w:rPr>
                <w:rFonts w:ascii="Arial" w:hAnsi="Arial" w:cs="Arial"/>
                <w:b/>
                <w:iCs/>
              </w:rPr>
            </w:pPr>
            <w:r w:rsidRPr="00F0598F">
              <w:rPr>
                <w:rFonts w:ascii="Arial" w:hAnsi="Arial" w:cs="Arial"/>
                <w:b/>
                <w:iCs/>
              </w:rPr>
              <w:t>F</w:t>
            </w:r>
            <w:r w:rsidR="00B0423A" w:rsidRPr="00F0598F">
              <w:rPr>
                <w:rFonts w:ascii="Arial" w:hAnsi="Arial" w:cs="Arial"/>
                <w:b/>
                <w:iCs/>
              </w:rPr>
              <w:t>unctionality</w:t>
            </w:r>
            <w:r w:rsidR="00F0598F">
              <w:rPr>
                <w:rFonts w:ascii="Arial" w:hAnsi="Arial" w:cs="Arial"/>
                <w:b/>
                <w:iCs/>
              </w:rPr>
              <w:t xml:space="preserve"> (total)</w:t>
            </w:r>
            <w:r w:rsidRPr="00F0598F">
              <w:rPr>
                <w:rFonts w:ascii="Arial" w:hAnsi="Arial" w:cs="Arial"/>
                <w:b/>
                <w:iCs/>
              </w:rPr>
              <w:t>….………………</w:t>
            </w:r>
            <w:r w:rsidR="00B0423A" w:rsidRPr="00F0598F">
              <w:rPr>
                <w:rFonts w:ascii="Arial" w:hAnsi="Arial" w:cs="Arial"/>
                <w:b/>
                <w:iCs/>
              </w:rPr>
              <w:t>……..</w:t>
            </w:r>
            <w:r w:rsidRPr="00F0598F">
              <w:rPr>
                <w:rFonts w:ascii="Arial" w:hAnsi="Arial" w:cs="Arial"/>
                <w:b/>
                <w:iCs/>
              </w:rPr>
              <w:t>………………………45 Points</w:t>
            </w:r>
          </w:p>
          <w:p w14:paraId="5080DF36" w14:textId="77777777" w:rsidR="00F0598F" w:rsidRPr="004E2E4F" w:rsidRDefault="00F0598F" w:rsidP="00085DEC">
            <w:pPr>
              <w:spacing w:line="240" w:lineRule="auto"/>
              <w:jc w:val="both"/>
              <w:rPr>
                <w:rFonts w:ascii="Arial" w:hAnsi="Arial" w:cs="Arial"/>
                <w:bCs/>
                <w:iCs/>
              </w:rPr>
            </w:pPr>
          </w:p>
          <w:p w14:paraId="5223C52A" w14:textId="765C25D0" w:rsidR="00634909" w:rsidRPr="00634909" w:rsidRDefault="00634909" w:rsidP="00085DEC">
            <w:pPr>
              <w:spacing w:line="240" w:lineRule="auto"/>
              <w:jc w:val="both"/>
              <w:rPr>
                <w:rFonts w:ascii="Arial" w:hAnsi="Arial" w:cs="Arial"/>
                <w:iCs/>
              </w:rPr>
            </w:pPr>
            <w:r w:rsidRPr="00634909">
              <w:rPr>
                <w:rFonts w:ascii="Arial" w:hAnsi="Arial" w:cs="Arial"/>
                <w:iCs/>
              </w:rPr>
              <w:t>Experience………………………………………………</w:t>
            </w:r>
            <w:r w:rsidR="004E2E4F" w:rsidRPr="00634909">
              <w:rPr>
                <w:rFonts w:ascii="Arial" w:hAnsi="Arial" w:cs="Arial"/>
                <w:iCs/>
              </w:rPr>
              <w:t>….</w:t>
            </w:r>
            <w:r w:rsidRPr="00634909">
              <w:rPr>
                <w:rFonts w:ascii="Arial" w:hAnsi="Arial" w:cs="Arial"/>
                <w:iCs/>
              </w:rPr>
              <w:t>……</w:t>
            </w:r>
            <w:r w:rsidR="00085DEC">
              <w:rPr>
                <w:rFonts w:ascii="Arial" w:hAnsi="Arial" w:cs="Arial"/>
                <w:iCs/>
              </w:rPr>
              <w:t>…</w:t>
            </w:r>
            <w:r w:rsidRPr="00634909">
              <w:rPr>
                <w:rFonts w:ascii="Arial" w:hAnsi="Arial" w:cs="Arial"/>
                <w:iCs/>
              </w:rPr>
              <w:t>.20 Points</w:t>
            </w:r>
          </w:p>
          <w:p w14:paraId="26A6D132" w14:textId="45F5B572" w:rsidR="003E295F" w:rsidRDefault="003E295F" w:rsidP="003E295F">
            <w:pPr>
              <w:spacing w:line="240" w:lineRule="auto"/>
              <w:jc w:val="both"/>
              <w:rPr>
                <w:rFonts w:ascii="Arial" w:hAnsi="Arial" w:cs="Arial"/>
                <w:iCs/>
              </w:rPr>
            </w:pPr>
            <w:r w:rsidRPr="00634909">
              <w:rPr>
                <w:rFonts w:ascii="Arial" w:hAnsi="Arial" w:cs="Arial"/>
                <w:iCs/>
              </w:rPr>
              <w:t>Work Quality………….</w:t>
            </w:r>
            <w:r w:rsidR="00B0423A">
              <w:rPr>
                <w:rFonts w:ascii="Arial" w:hAnsi="Arial" w:cs="Arial"/>
                <w:iCs/>
              </w:rPr>
              <w:t>…………………………</w:t>
            </w:r>
            <w:r>
              <w:rPr>
                <w:rFonts w:ascii="Arial" w:hAnsi="Arial" w:cs="Arial"/>
                <w:iCs/>
              </w:rPr>
              <w:t>……………...…...13</w:t>
            </w:r>
            <w:r w:rsidRPr="00634909">
              <w:rPr>
                <w:rFonts w:ascii="Arial" w:hAnsi="Arial" w:cs="Arial"/>
                <w:iCs/>
              </w:rPr>
              <w:t xml:space="preserve"> Points</w:t>
            </w:r>
          </w:p>
          <w:p w14:paraId="68B43F3B" w14:textId="47AE8BC2" w:rsidR="003E295F" w:rsidRPr="00634909" w:rsidRDefault="003E295F" w:rsidP="003E295F">
            <w:pPr>
              <w:spacing w:line="240" w:lineRule="auto"/>
              <w:jc w:val="both"/>
              <w:rPr>
                <w:rFonts w:ascii="Arial" w:hAnsi="Arial" w:cs="Arial"/>
                <w:iCs/>
              </w:rPr>
            </w:pPr>
            <w:r w:rsidRPr="003E295F">
              <w:rPr>
                <w:rFonts w:ascii="Arial" w:hAnsi="Arial" w:cs="Arial"/>
                <w:iCs/>
              </w:rPr>
              <w:t>Expertis</w:t>
            </w:r>
            <w:r w:rsidR="00B0423A">
              <w:rPr>
                <w:rFonts w:ascii="Arial" w:hAnsi="Arial" w:cs="Arial"/>
                <w:iCs/>
              </w:rPr>
              <w:t>e……….…………</w:t>
            </w:r>
            <w:r>
              <w:rPr>
                <w:rFonts w:ascii="Arial" w:hAnsi="Arial" w:cs="Arial"/>
                <w:iCs/>
              </w:rPr>
              <w:t>…………...……………….……….……12</w:t>
            </w:r>
            <w:r w:rsidRPr="003E295F">
              <w:rPr>
                <w:rFonts w:ascii="Arial" w:hAnsi="Arial" w:cs="Arial"/>
                <w:iCs/>
              </w:rPr>
              <w:t xml:space="preserve"> Points</w:t>
            </w:r>
          </w:p>
          <w:p w14:paraId="5223C52D" w14:textId="77777777" w:rsidR="00634909" w:rsidRPr="00634909" w:rsidRDefault="00634909" w:rsidP="00085DEC">
            <w:pPr>
              <w:spacing w:line="240" w:lineRule="auto"/>
              <w:jc w:val="both"/>
              <w:rPr>
                <w:rFonts w:ascii="Arial" w:hAnsi="Arial" w:cs="Arial"/>
                <w:b/>
                <w:iCs/>
                <w:color w:val="FF0000"/>
              </w:rPr>
            </w:pPr>
          </w:p>
          <w:p w14:paraId="5223C52E" w14:textId="77777777" w:rsidR="00634909" w:rsidRPr="00634909" w:rsidRDefault="00634909" w:rsidP="00085DEC">
            <w:pPr>
              <w:pBdr>
                <w:top w:val="dotted" w:sz="4" w:space="1" w:color="auto"/>
              </w:pBdr>
              <w:spacing w:line="240" w:lineRule="auto"/>
              <w:rPr>
                <w:rFonts w:ascii="Arial" w:hAnsi="Arial" w:cs="Arial"/>
                <w:iCs/>
              </w:rPr>
            </w:pPr>
          </w:p>
          <w:p w14:paraId="5223C52F" w14:textId="77777777" w:rsidR="00634909" w:rsidRPr="00634909" w:rsidRDefault="00634909" w:rsidP="00085DEC">
            <w:pPr>
              <w:pBdr>
                <w:top w:val="dotted" w:sz="4" w:space="1" w:color="auto"/>
              </w:pBdr>
              <w:spacing w:line="240" w:lineRule="auto"/>
              <w:rPr>
                <w:rFonts w:ascii="Arial" w:hAnsi="Arial" w:cs="Arial"/>
                <w:b/>
                <w:i/>
                <w:iCs/>
              </w:rPr>
            </w:pPr>
            <w:r w:rsidRPr="00634909">
              <w:rPr>
                <w:rFonts w:ascii="Arial" w:hAnsi="Arial" w:cs="Arial"/>
                <w:b/>
                <w:i/>
                <w:iCs/>
              </w:rPr>
              <w:t>The assessment of functionality will be done separately from the 80/20 preference points system. Bidders will be disqualified if it fails to achieve the minimum threshold of 32 points for functionality as indicated in the document.</w:t>
            </w:r>
          </w:p>
          <w:p w14:paraId="5223C530" w14:textId="77777777" w:rsidR="00634909" w:rsidRPr="00634909" w:rsidRDefault="00634909" w:rsidP="00085DEC">
            <w:pPr>
              <w:pBdr>
                <w:top w:val="dotted" w:sz="4" w:space="1" w:color="auto"/>
              </w:pBdr>
              <w:spacing w:line="240" w:lineRule="auto"/>
              <w:rPr>
                <w:rFonts w:ascii="Arial" w:hAnsi="Arial" w:cs="Arial"/>
                <w:b/>
                <w:i/>
                <w:iCs/>
              </w:rPr>
            </w:pPr>
          </w:p>
          <w:p w14:paraId="5223C531" w14:textId="77777777" w:rsidR="00634909" w:rsidRPr="00634909" w:rsidRDefault="00634909" w:rsidP="00085DEC">
            <w:pPr>
              <w:pBdr>
                <w:top w:val="dotted" w:sz="4" w:space="1" w:color="auto"/>
              </w:pBdr>
              <w:spacing w:line="240" w:lineRule="auto"/>
              <w:rPr>
                <w:rFonts w:ascii="Arial" w:hAnsi="Arial" w:cs="Arial"/>
                <w:b/>
                <w:i/>
                <w:iCs/>
              </w:rPr>
            </w:pPr>
          </w:p>
          <w:p w14:paraId="5223C532" w14:textId="77777777" w:rsidR="00634909" w:rsidRPr="00634909" w:rsidRDefault="00634909" w:rsidP="00085DEC">
            <w:pPr>
              <w:pBdr>
                <w:top w:val="dotted" w:sz="4" w:space="1" w:color="auto"/>
              </w:pBdr>
              <w:spacing w:line="240" w:lineRule="auto"/>
              <w:rPr>
                <w:rFonts w:ascii="Arial" w:hAnsi="Arial" w:cs="Arial"/>
                <w:b/>
                <w:i/>
                <w:iCs/>
              </w:rPr>
            </w:pPr>
          </w:p>
          <w:p w14:paraId="5223C533" w14:textId="77777777" w:rsidR="00634909" w:rsidRPr="00634909" w:rsidRDefault="00634909" w:rsidP="00085DEC">
            <w:pPr>
              <w:pBdr>
                <w:top w:val="dotted" w:sz="4" w:space="1" w:color="auto"/>
              </w:pBdr>
              <w:spacing w:line="240" w:lineRule="auto"/>
              <w:rPr>
                <w:rFonts w:ascii="Arial" w:hAnsi="Arial" w:cs="Arial"/>
                <w:b/>
                <w:i/>
                <w:iCs/>
              </w:rPr>
            </w:pPr>
          </w:p>
          <w:p w14:paraId="5223C534" w14:textId="77777777" w:rsidR="00634909" w:rsidRPr="00634909" w:rsidRDefault="00634909" w:rsidP="00085DEC">
            <w:pPr>
              <w:pBdr>
                <w:top w:val="dotted" w:sz="4" w:space="1" w:color="auto"/>
              </w:pBdr>
              <w:spacing w:line="240" w:lineRule="auto"/>
              <w:rPr>
                <w:rFonts w:ascii="Arial" w:hAnsi="Arial" w:cs="Arial"/>
                <w:b/>
                <w:i/>
                <w:iCs/>
              </w:rPr>
            </w:pPr>
          </w:p>
          <w:p w14:paraId="5223C535" w14:textId="77777777" w:rsidR="00634909" w:rsidRPr="00634909" w:rsidRDefault="00634909" w:rsidP="00085DEC">
            <w:pPr>
              <w:pBdr>
                <w:top w:val="dotted" w:sz="4" w:space="1" w:color="auto"/>
              </w:pBdr>
              <w:spacing w:line="240" w:lineRule="auto"/>
              <w:rPr>
                <w:rFonts w:ascii="Arial" w:hAnsi="Arial" w:cs="Arial"/>
                <w:b/>
                <w:i/>
                <w:iCs/>
              </w:rPr>
            </w:pPr>
          </w:p>
          <w:p w14:paraId="386F3B30" w14:textId="77777777" w:rsidR="00634909" w:rsidRDefault="00634909" w:rsidP="00085DEC">
            <w:pPr>
              <w:pBdr>
                <w:top w:val="dotted" w:sz="4" w:space="1" w:color="auto"/>
              </w:pBdr>
              <w:spacing w:line="240" w:lineRule="auto"/>
              <w:rPr>
                <w:rFonts w:ascii="Arial" w:hAnsi="Arial" w:cs="Arial"/>
                <w:b/>
                <w:i/>
                <w:iCs/>
                <w:color w:val="FF0000"/>
              </w:rPr>
            </w:pPr>
          </w:p>
          <w:p w14:paraId="1E3E7209" w14:textId="77777777" w:rsidR="00085DEC" w:rsidRDefault="00085DEC" w:rsidP="00085DEC">
            <w:pPr>
              <w:pBdr>
                <w:top w:val="dotted" w:sz="4" w:space="1" w:color="auto"/>
              </w:pBdr>
              <w:spacing w:line="240" w:lineRule="auto"/>
              <w:rPr>
                <w:rFonts w:ascii="Arial" w:hAnsi="Arial" w:cs="Arial"/>
                <w:b/>
                <w:i/>
                <w:iCs/>
                <w:color w:val="FF0000"/>
              </w:rPr>
            </w:pPr>
          </w:p>
          <w:p w14:paraId="5223C536" w14:textId="77777777" w:rsidR="00085DEC" w:rsidRPr="00634909" w:rsidRDefault="00085DEC" w:rsidP="00085DEC">
            <w:pPr>
              <w:pBdr>
                <w:top w:val="dotted" w:sz="4" w:space="1" w:color="auto"/>
              </w:pBdr>
              <w:spacing w:line="240" w:lineRule="auto"/>
              <w:rPr>
                <w:rFonts w:ascii="Arial" w:hAnsi="Arial" w:cs="Arial"/>
                <w:b/>
                <w:i/>
                <w:iCs/>
                <w:color w:val="FF0000"/>
              </w:rPr>
            </w:pPr>
          </w:p>
        </w:tc>
      </w:tr>
      <w:tr w:rsidR="00634909" w:rsidRPr="00634909" w14:paraId="5223C543" w14:textId="77777777" w:rsidTr="00CC1ED3">
        <w:trPr>
          <w:jc w:val="center"/>
        </w:trPr>
        <w:tc>
          <w:tcPr>
            <w:tcW w:w="1150" w:type="dxa"/>
          </w:tcPr>
          <w:p w14:paraId="5223C538" w14:textId="77777777" w:rsidR="00634909" w:rsidRPr="00634909" w:rsidRDefault="00634909" w:rsidP="00085DEC">
            <w:pPr>
              <w:spacing w:line="240" w:lineRule="auto"/>
              <w:rPr>
                <w:rFonts w:ascii="Arial" w:hAnsi="Arial" w:cs="Arial"/>
              </w:rPr>
            </w:pPr>
            <w:r w:rsidRPr="00634909">
              <w:rPr>
                <w:rFonts w:ascii="Arial" w:hAnsi="Arial" w:cs="Arial"/>
              </w:rPr>
              <w:lastRenderedPageBreak/>
              <w:t>T3.2.2</w:t>
            </w:r>
          </w:p>
        </w:tc>
        <w:tc>
          <w:tcPr>
            <w:tcW w:w="8286" w:type="dxa"/>
            <w:tcMar>
              <w:top w:w="85" w:type="dxa"/>
              <w:bottom w:w="85" w:type="dxa"/>
            </w:tcMar>
          </w:tcPr>
          <w:p w14:paraId="5223C539" w14:textId="77777777" w:rsidR="00634909" w:rsidRPr="00634909" w:rsidRDefault="00634909" w:rsidP="00085DEC">
            <w:pPr>
              <w:spacing w:line="240" w:lineRule="auto"/>
              <w:rPr>
                <w:rFonts w:ascii="Arial" w:hAnsi="Arial" w:cs="Arial"/>
              </w:rPr>
            </w:pPr>
            <w:r w:rsidRPr="00634909">
              <w:rPr>
                <w:rFonts w:ascii="Arial" w:hAnsi="Arial" w:cs="Arial"/>
              </w:rPr>
              <w:t>Tender offers will only be accepted if:</w:t>
            </w:r>
          </w:p>
          <w:p w14:paraId="5223C53A" w14:textId="0682575C" w:rsidR="00634909" w:rsidRPr="00634909" w:rsidRDefault="00634909" w:rsidP="00085DEC">
            <w:pPr>
              <w:numPr>
                <w:ilvl w:val="0"/>
                <w:numId w:val="40"/>
              </w:numPr>
              <w:autoSpaceDE w:val="0"/>
              <w:autoSpaceDN w:val="0"/>
              <w:adjustRightInd w:val="0"/>
              <w:spacing w:after="0" w:line="240" w:lineRule="auto"/>
              <w:rPr>
                <w:rFonts w:ascii="Arial" w:hAnsi="Arial" w:cs="Arial"/>
              </w:rPr>
            </w:pPr>
            <w:r w:rsidRPr="00634909">
              <w:rPr>
                <w:rFonts w:ascii="Arial" w:hAnsi="Arial" w:cs="Arial"/>
              </w:rPr>
              <w:t xml:space="preserve">the tenderer has in his or her possession an original valid </w:t>
            </w:r>
            <w:r w:rsidR="00F0598F">
              <w:rPr>
                <w:rFonts w:ascii="Arial" w:hAnsi="Arial" w:cs="Arial"/>
              </w:rPr>
              <w:t xml:space="preserve">Tax Pin </w:t>
            </w:r>
            <w:r w:rsidRPr="00634909">
              <w:rPr>
                <w:rFonts w:ascii="Arial" w:hAnsi="Arial" w:cs="Arial"/>
              </w:rPr>
              <w:t>issued by the South African Revenue Services or has made arrangements to meet outstanding tax obligations;</w:t>
            </w:r>
          </w:p>
          <w:p w14:paraId="5223C53B" w14:textId="77777777" w:rsidR="00634909" w:rsidRPr="00634909" w:rsidRDefault="00634909" w:rsidP="00085DEC">
            <w:pPr>
              <w:numPr>
                <w:ilvl w:val="0"/>
                <w:numId w:val="40"/>
              </w:numPr>
              <w:autoSpaceDE w:val="0"/>
              <w:autoSpaceDN w:val="0"/>
              <w:adjustRightInd w:val="0"/>
              <w:spacing w:after="0" w:line="240" w:lineRule="auto"/>
              <w:rPr>
                <w:rFonts w:ascii="Arial" w:hAnsi="Arial" w:cs="Arial"/>
              </w:rPr>
            </w:pPr>
            <w:r w:rsidRPr="00634909">
              <w:rPr>
                <w:rFonts w:ascii="Arial" w:hAnsi="Arial" w:cs="Arial"/>
              </w:rPr>
              <w:t xml:space="preserve">the tenderer </w:t>
            </w:r>
            <w:r w:rsidRPr="00634909">
              <w:rPr>
                <w:rFonts w:ascii="Arial" w:hAnsi="Arial" w:cs="Arial"/>
                <w:bCs/>
              </w:rPr>
              <w:t>is registered with the Construction Industry Development Board in an appropriate contractor grading designation</w:t>
            </w:r>
            <w:r w:rsidRPr="00634909">
              <w:rPr>
                <w:rFonts w:ascii="Arial" w:hAnsi="Arial" w:cs="Arial"/>
              </w:rPr>
              <w:t>;</w:t>
            </w:r>
          </w:p>
          <w:p w14:paraId="5223C53C" w14:textId="27C0172F" w:rsidR="00634909" w:rsidRPr="00634909" w:rsidRDefault="00634909" w:rsidP="00085DEC">
            <w:pPr>
              <w:numPr>
                <w:ilvl w:val="0"/>
                <w:numId w:val="40"/>
              </w:numPr>
              <w:autoSpaceDE w:val="0"/>
              <w:autoSpaceDN w:val="0"/>
              <w:adjustRightInd w:val="0"/>
              <w:spacing w:after="0" w:line="240" w:lineRule="auto"/>
              <w:rPr>
                <w:rFonts w:ascii="Arial" w:hAnsi="Arial" w:cs="Arial"/>
              </w:rPr>
            </w:pPr>
            <w:r w:rsidRPr="00634909">
              <w:rPr>
                <w:rFonts w:ascii="Arial" w:hAnsi="Arial" w:cs="Arial"/>
              </w:rPr>
              <w:t xml:space="preserve">the tenderer or any of its directors is not listed on the Register of Tender Defaulters in terms of the Prevention and Combating of Corrupt Activities Act of </w:t>
            </w:r>
            <w:r w:rsidR="00483921" w:rsidRPr="00634909">
              <w:rPr>
                <w:rFonts w:ascii="Arial" w:hAnsi="Arial" w:cs="Arial"/>
              </w:rPr>
              <w:t>2004 as</w:t>
            </w:r>
            <w:r w:rsidRPr="00634909">
              <w:rPr>
                <w:rFonts w:ascii="Arial" w:hAnsi="Arial" w:cs="Arial"/>
              </w:rPr>
              <w:t xml:space="preserve"> a person prohibited from doing business with the public sector; </w:t>
            </w:r>
          </w:p>
          <w:p w14:paraId="5223C53D" w14:textId="77777777" w:rsidR="00634909" w:rsidRPr="00634909" w:rsidRDefault="00634909" w:rsidP="00085DEC">
            <w:pPr>
              <w:numPr>
                <w:ilvl w:val="0"/>
                <w:numId w:val="40"/>
              </w:numPr>
              <w:autoSpaceDE w:val="0"/>
              <w:autoSpaceDN w:val="0"/>
              <w:adjustRightInd w:val="0"/>
              <w:spacing w:after="0" w:line="240" w:lineRule="auto"/>
              <w:rPr>
                <w:rFonts w:ascii="Arial" w:hAnsi="Arial" w:cs="Arial"/>
              </w:rPr>
            </w:pPr>
            <w:r w:rsidRPr="00634909">
              <w:rPr>
                <w:rFonts w:ascii="Arial" w:hAnsi="Arial" w:cs="Arial"/>
              </w:rPr>
              <w:t>the tenderer has not:</w:t>
            </w:r>
          </w:p>
          <w:p w14:paraId="5223C53E" w14:textId="77777777" w:rsidR="00634909" w:rsidRPr="00634909" w:rsidRDefault="00634909" w:rsidP="00085DEC">
            <w:pPr>
              <w:numPr>
                <w:ilvl w:val="0"/>
                <w:numId w:val="30"/>
              </w:numPr>
              <w:tabs>
                <w:tab w:val="num" w:pos="789"/>
              </w:tabs>
              <w:spacing w:after="0" w:line="240" w:lineRule="auto"/>
              <w:ind w:left="789" w:hanging="284"/>
              <w:jc w:val="both"/>
              <w:rPr>
                <w:rFonts w:ascii="Arial" w:hAnsi="Arial" w:cs="Arial"/>
              </w:rPr>
            </w:pPr>
            <w:r w:rsidRPr="00634909">
              <w:rPr>
                <w:rFonts w:ascii="Arial" w:hAnsi="Arial" w:cs="Arial"/>
              </w:rPr>
              <w:t>abused the Employer’s Supply Chain Management System; or</w:t>
            </w:r>
          </w:p>
          <w:p w14:paraId="5223C53F" w14:textId="77777777" w:rsidR="00634909" w:rsidRPr="00634909" w:rsidRDefault="00634909" w:rsidP="00085DEC">
            <w:pPr>
              <w:tabs>
                <w:tab w:val="num" w:pos="505"/>
              </w:tabs>
              <w:spacing w:line="240" w:lineRule="auto"/>
              <w:ind w:left="505"/>
              <w:jc w:val="both"/>
              <w:rPr>
                <w:rFonts w:ascii="Arial" w:hAnsi="Arial" w:cs="Arial"/>
              </w:rPr>
            </w:pPr>
            <w:r w:rsidRPr="00634909">
              <w:rPr>
                <w:rFonts w:ascii="Arial" w:hAnsi="Arial" w:cs="Arial"/>
              </w:rPr>
              <w:t xml:space="preserve"> ii)  failed to perform on any previous contract and has been given a written notice to this effect; and   </w:t>
            </w:r>
          </w:p>
          <w:p w14:paraId="5223C540" w14:textId="77777777" w:rsidR="00634909" w:rsidRPr="00634909" w:rsidRDefault="00634909" w:rsidP="00085DEC">
            <w:pPr>
              <w:numPr>
                <w:ilvl w:val="0"/>
                <w:numId w:val="40"/>
              </w:numPr>
              <w:spacing w:after="0" w:line="240" w:lineRule="auto"/>
              <w:jc w:val="both"/>
              <w:rPr>
                <w:rFonts w:ascii="Arial" w:hAnsi="Arial" w:cs="Arial"/>
              </w:rPr>
            </w:pPr>
            <w:r w:rsidRPr="00634909">
              <w:rPr>
                <w:rFonts w:ascii="Arial" w:hAnsi="Arial" w:cs="Arial"/>
              </w:rPr>
              <w:t>has completed the Compulsory Enterprise Questionnaire and there are no conflicts of interest which may impact on the tenderer’s ability to perform the contract in the best interests of the employer or potentially compromise the tender process.</w:t>
            </w:r>
          </w:p>
          <w:p w14:paraId="5223C541" w14:textId="77777777" w:rsidR="00634909" w:rsidRPr="00634909" w:rsidRDefault="00634909" w:rsidP="00085DEC">
            <w:pPr>
              <w:spacing w:line="240" w:lineRule="auto"/>
              <w:ind w:left="80"/>
              <w:jc w:val="both"/>
              <w:rPr>
                <w:rFonts w:ascii="Arial" w:hAnsi="Arial" w:cs="Arial"/>
              </w:rPr>
            </w:pPr>
          </w:p>
          <w:p w14:paraId="5223C542" w14:textId="77777777" w:rsidR="00634909" w:rsidRPr="00634909" w:rsidRDefault="00634909" w:rsidP="00085DEC">
            <w:pPr>
              <w:spacing w:line="240" w:lineRule="auto"/>
              <w:ind w:left="80"/>
              <w:jc w:val="both"/>
              <w:rPr>
                <w:rFonts w:ascii="Arial" w:hAnsi="Arial" w:cs="Arial"/>
              </w:rPr>
            </w:pPr>
          </w:p>
        </w:tc>
      </w:tr>
      <w:tr w:rsidR="00634909" w:rsidRPr="00634909" w14:paraId="5223C546" w14:textId="77777777" w:rsidTr="00CC1ED3">
        <w:trPr>
          <w:jc w:val="center"/>
        </w:trPr>
        <w:tc>
          <w:tcPr>
            <w:tcW w:w="1150" w:type="dxa"/>
          </w:tcPr>
          <w:p w14:paraId="5223C544" w14:textId="77777777" w:rsidR="00634909" w:rsidRPr="00634909" w:rsidRDefault="00634909" w:rsidP="00085DEC">
            <w:pPr>
              <w:spacing w:line="240" w:lineRule="auto"/>
              <w:rPr>
                <w:rFonts w:ascii="Arial" w:hAnsi="Arial" w:cs="Arial"/>
              </w:rPr>
            </w:pPr>
            <w:r w:rsidRPr="00634909">
              <w:rPr>
                <w:rFonts w:ascii="Arial" w:hAnsi="Arial" w:cs="Arial"/>
              </w:rPr>
              <w:t>T3.2.3</w:t>
            </w:r>
          </w:p>
        </w:tc>
        <w:tc>
          <w:tcPr>
            <w:tcW w:w="8286" w:type="dxa"/>
            <w:tcMar>
              <w:top w:w="85" w:type="dxa"/>
              <w:bottom w:w="85" w:type="dxa"/>
            </w:tcMar>
          </w:tcPr>
          <w:p w14:paraId="5223C545" w14:textId="77777777" w:rsidR="00634909" w:rsidRPr="00634909" w:rsidRDefault="00634909" w:rsidP="00085DEC">
            <w:pPr>
              <w:spacing w:line="240" w:lineRule="auto"/>
              <w:rPr>
                <w:rFonts w:ascii="Arial" w:hAnsi="Arial" w:cs="Arial"/>
              </w:rPr>
            </w:pPr>
            <w:r w:rsidRPr="00634909">
              <w:rPr>
                <w:rFonts w:ascii="Arial" w:hAnsi="Arial" w:cs="Arial"/>
              </w:rPr>
              <w:t>The number of paper copies of the signed contract to be provided by the employer is one.</w:t>
            </w:r>
          </w:p>
        </w:tc>
      </w:tr>
    </w:tbl>
    <w:p w14:paraId="5223C547" w14:textId="77777777" w:rsidR="00634909" w:rsidRPr="00634909" w:rsidRDefault="00634909" w:rsidP="00085DEC">
      <w:pPr>
        <w:keepNext/>
        <w:spacing w:before="240" w:after="60" w:line="240" w:lineRule="auto"/>
        <w:jc w:val="center"/>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lang w:val="en-US"/>
        </w:rPr>
        <w:br w:type="page"/>
      </w:r>
      <w:bookmarkStart w:id="3" w:name="_Toc112204164"/>
      <w:bookmarkStart w:id="4" w:name="_Toc112222845"/>
      <w:r w:rsidRPr="00634909">
        <w:rPr>
          <w:rFonts w:ascii="Arial" w:eastAsia="Times New Roman" w:hAnsi="Arial" w:cs="Arial"/>
          <w:b/>
          <w:bCs/>
          <w:kern w:val="32"/>
          <w:sz w:val="20"/>
          <w:szCs w:val="20"/>
          <w:lang w:val="en-US"/>
        </w:rPr>
        <w:lastRenderedPageBreak/>
        <w:t>Annex</w:t>
      </w:r>
      <w:bookmarkEnd w:id="3"/>
      <w:r w:rsidRPr="00634909">
        <w:rPr>
          <w:rFonts w:ascii="Arial" w:eastAsia="Times New Roman" w:hAnsi="Arial" w:cs="Arial"/>
          <w:b/>
          <w:bCs/>
          <w:kern w:val="32"/>
          <w:sz w:val="20"/>
          <w:szCs w:val="20"/>
          <w:lang w:val="en-US"/>
        </w:rPr>
        <w:t xml:space="preserve">: </w:t>
      </w:r>
      <w:bookmarkStart w:id="5" w:name="_Toc112204165"/>
      <w:r w:rsidRPr="00634909">
        <w:rPr>
          <w:rFonts w:ascii="Arial" w:eastAsia="Times New Roman" w:hAnsi="Arial" w:cs="Arial"/>
          <w:b/>
          <w:bCs/>
          <w:kern w:val="32"/>
          <w:sz w:val="20"/>
          <w:szCs w:val="20"/>
          <w:lang w:val="en-US"/>
        </w:rPr>
        <w:t>Standard Conditions of Tender</w:t>
      </w:r>
      <w:bookmarkEnd w:id="4"/>
      <w:bookmarkEnd w:id="5"/>
    </w:p>
    <w:p w14:paraId="5223C548" w14:textId="77777777" w:rsidR="00634909" w:rsidRPr="00634909" w:rsidRDefault="00634909" w:rsidP="00085DEC">
      <w:pPr>
        <w:spacing w:line="240" w:lineRule="auto"/>
        <w:jc w:val="center"/>
        <w:rPr>
          <w:rFonts w:ascii="Arial" w:hAnsi="Arial" w:cs="Arial"/>
        </w:rPr>
      </w:pPr>
    </w:p>
    <w:p w14:paraId="5223C549" w14:textId="77777777" w:rsidR="00634909" w:rsidRPr="00634909" w:rsidRDefault="00634909" w:rsidP="00085DEC">
      <w:pPr>
        <w:spacing w:line="240" w:lineRule="auto"/>
        <w:jc w:val="center"/>
        <w:rPr>
          <w:rFonts w:ascii="Arial" w:hAnsi="Arial" w:cs="Arial"/>
          <w:i/>
        </w:rPr>
      </w:pPr>
      <w:r w:rsidRPr="00634909">
        <w:rPr>
          <w:rFonts w:ascii="Arial" w:hAnsi="Arial" w:cs="Arial"/>
          <w:i/>
        </w:rPr>
        <w:t>(As contained in Annexure F of the CIDB Standard for Uniformity in Construction Procurement)</w:t>
      </w:r>
    </w:p>
    <w:p w14:paraId="5223C54A" w14:textId="77777777" w:rsidR="00634909" w:rsidRPr="00634909" w:rsidRDefault="00634909" w:rsidP="00085DEC">
      <w:pPr>
        <w:spacing w:line="240" w:lineRule="auto"/>
        <w:ind w:left="1440" w:hanging="1440"/>
        <w:jc w:val="both"/>
        <w:rPr>
          <w:rFonts w:ascii="Arial" w:hAnsi="Arial" w:cs="Arial"/>
          <w:b/>
          <w:bCs/>
        </w:rPr>
      </w:pPr>
    </w:p>
    <w:p w14:paraId="5223C54B" w14:textId="77777777" w:rsidR="00634909" w:rsidRPr="00634909" w:rsidRDefault="00634909" w:rsidP="00085DEC">
      <w:pPr>
        <w:spacing w:line="240" w:lineRule="auto"/>
        <w:ind w:left="851" w:hanging="851"/>
        <w:jc w:val="both"/>
        <w:rPr>
          <w:rFonts w:ascii="Arial" w:hAnsi="Arial" w:cs="Arial"/>
          <w:b/>
          <w:bCs/>
        </w:rPr>
      </w:pPr>
      <w:r w:rsidRPr="00634909">
        <w:rPr>
          <w:rFonts w:ascii="Arial" w:hAnsi="Arial" w:cs="Arial"/>
          <w:b/>
          <w:bCs/>
        </w:rPr>
        <w:t>F.1</w:t>
      </w:r>
      <w:r w:rsidRPr="00634909">
        <w:rPr>
          <w:rFonts w:ascii="Arial" w:hAnsi="Arial" w:cs="Arial"/>
          <w:b/>
          <w:bCs/>
        </w:rPr>
        <w:tab/>
        <w:t>General</w:t>
      </w:r>
    </w:p>
    <w:p w14:paraId="5223C54C" w14:textId="77777777" w:rsidR="00634909" w:rsidRPr="00634909" w:rsidRDefault="00634909" w:rsidP="00085DEC">
      <w:pPr>
        <w:spacing w:line="240" w:lineRule="auto"/>
        <w:ind w:left="1440" w:hanging="1440"/>
        <w:jc w:val="both"/>
        <w:rPr>
          <w:rFonts w:ascii="Arial" w:hAnsi="Arial" w:cs="Arial"/>
          <w:b/>
          <w:bCs/>
        </w:rPr>
      </w:pPr>
    </w:p>
    <w:p w14:paraId="5223C54D" w14:textId="77777777" w:rsidR="00634909" w:rsidRPr="00634909" w:rsidRDefault="00634909" w:rsidP="00085DEC">
      <w:pPr>
        <w:tabs>
          <w:tab w:val="left" w:pos="851"/>
        </w:tabs>
        <w:spacing w:line="240" w:lineRule="auto"/>
        <w:ind w:left="1440" w:hanging="1440"/>
        <w:jc w:val="both"/>
        <w:rPr>
          <w:rFonts w:ascii="Arial" w:hAnsi="Arial" w:cs="Arial"/>
          <w:b/>
          <w:bCs/>
        </w:rPr>
      </w:pPr>
      <w:r w:rsidRPr="00634909">
        <w:rPr>
          <w:rFonts w:ascii="Arial" w:hAnsi="Arial" w:cs="Arial"/>
          <w:b/>
          <w:bCs/>
        </w:rPr>
        <w:t>F.1.1</w:t>
      </w:r>
      <w:r w:rsidRPr="00634909">
        <w:rPr>
          <w:rFonts w:ascii="Arial" w:hAnsi="Arial" w:cs="Arial"/>
          <w:b/>
          <w:bCs/>
        </w:rPr>
        <w:tab/>
        <w:t>Actions</w:t>
      </w:r>
    </w:p>
    <w:p w14:paraId="5223C54E" w14:textId="77777777" w:rsidR="00634909" w:rsidRPr="00634909" w:rsidRDefault="00634909" w:rsidP="00085DEC">
      <w:pPr>
        <w:spacing w:line="240" w:lineRule="auto"/>
        <w:ind w:left="1440" w:hanging="1440"/>
        <w:jc w:val="both"/>
        <w:rPr>
          <w:rFonts w:ascii="Arial" w:hAnsi="Arial" w:cs="Arial"/>
          <w:b/>
          <w:bCs/>
        </w:rPr>
      </w:pPr>
    </w:p>
    <w:p w14:paraId="5223C54F" w14:textId="77777777" w:rsidR="00634909" w:rsidRPr="00634909" w:rsidRDefault="00634909" w:rsidP="00085DEC">
      <w:pPr>
        <w:spacing w:line="240" w:lineRule="auto"/>
        <w:jc w:val="both"/>
        <w:rPr>
          <w:rFonts w:ascii="Arial" w:hAnsi="Arial" w:cs="Arial"/>
        </w:rPr>
      </w:pPr>
      <w:r w:rsidRPr="00634909">
        <w:rPr>
          <w:rFonts w:ascii="Arial" w:hAnsi="Arial" w:cs="Arial"/>
        </w:rPr>
        <w:t>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w:t>
      </w:r>
    </w:p>
    <w:p w14:paraId="5223C550" w14:textId="77777777" w:rsidR="00634909" w:rsidRPr="00634909" w:rsidRDefault="00634909" w:rsidP="00085DEC">
      <w:pPr>
        <w:spacing w:line="240" w:lineRule="auto"/>
        <w:jc w:val="both"/>
        <w:rPr>
          <w:rFonts w:ascii="Arial" w:hAnsi="Arial" w:cs="Arial"/>
        </w:rPr>
      </w:pPr>
    </w:p>
    <w:p w14:paraId="5223C551"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F.1.2</w:t>
      </w:r>
      <w:r w:rsidRPr="00634909">
        <w:rPr>
          <w:rFonts w:ascii="Arial" w:hAnsi="Arial" w:cs="Arial"/>
          <w:b/>
          <w:bCs/>
        </w:rPr>
        <w:tab/>
        <w:t>Tender Documents</w:t>
      </w:r>
    </w:p>
    <w:p w14:paraId="5223C552" w14:textId="77777777" w:rsidR="00634909" w:rsidRPr="00634909" w:rsidRDefault="00634909" w:rsidP="00085DEC">
      <w:pPr>
        <w:spacing w:line="240" w:lineRule="auto"/>
        <w:jc w:val="both"/>
        <w:rPr>
          <w:rFonts w:ascii="Arial" w:hAnsi="Arial" w:cs="Arial"/>
        </w:rPr>
      </w:pPr>
    </w:p>
    <w:p w14:paraId="5223C553" w14:textId="77777777" w:rsidR="00634909" w:rsidRPr="00634909" w:rsidRDefault="00634909" w:rsidP="00085DEC">
      <w:pPr>
        <w:spacing w:line="240" w:lineRule="auto"/>
        <w:jc w:val="both"/>
        <w:rPr>
          <w:rFonts w:ascii="Arial" w:hAnsi="Arial" w:cs="Arial"/>
        </w:rPr>
      </w:pPr>
      <w:r w:rsidRPr="00634909">
        <w:rPr>
          <w:rFonts w:ascii="Arial" w:hAnsi="Arial" w:cs="Arial"/>
        </w:rPr>
        <w:t>The documents issued by the employer for the purpose of a tender offer are listed in the tender data.</w:t>
      </w:r>
    </w:p>
    <w:p w14:paraId="5223C554" w14:textId="77777777" w:rsidR="00634909" w:rsidRPr="00634909" w:rsidRDefault="00634909" w:rsidP="00085DEC">
      <w:pPr>
        <w:spacing w:line="240" w:lineRule="auto"/>
        <w:jc w:val="both"/>
        <w:rPr>
          <w:rFonts w:ascii="Arial" w:hAnsi="Arial" w:cs="Arial"/>
          <w:b/>
          <w:bCs/>
        </w:rPr>
      </w:pPr>
    </w:p>
    <w:p w14:paraId="5223C555"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F.1.3</w:t>
      </w:r>
      <w:r w:rsidRPr="00634909">
        <w:rPr>
          <w:rFonts w:ascii="Arial" w:hAnsi="Arial" w:cs="Arial"/>
          <w:b/>
          <w:bCs/>
        </w:rPr>
        <w:tab/>
        <w:t>Interpretation</w:t>
      </w:r>
    </w:p>
    <w:p w14:paraId="5223C556" w14:textId="77777777" w:rsidR="00634909" w:rsidRPr="00634909" w:rsidRDefault="00634909" w:rsidP="00085DEC">
      <w:pPr>
        <w:spacing w:line="240" w:lineRule="auto"/>
        <w:jc w:val="both"/>
        <w:rPr>
          <w:rFonts w:ascii="Arial" w:hAnsi="Arial" w:cs="Arial"/>
          <w:b/>
          <w:bCs/>
        </w:rPr>
      </w:pPr>
    </w:p>
    <w:p w14:paraId="5223C557" w14:textId="77777777" w:rsidR="00634909" w:rsidRPr="00634909" w:rsidRDefault="00634909" w:rsidP="00085DEC">
      <w:pPr>
        <w:spacing w:line="240" w:lineRule="auto"/>
        <w:jc w:val="both"/>
        <w:rPr>
          <w:rFonts w:ascii="Arial" w:hAnsi="Arial" w:cs="Arial"/>
        </w:rPr>
      </w:pPr>
      <w:r w:rsidRPr="00634909">
        <w:rPr>
          <w:rFonts w:ascii="Arial" w:hAnsi="Arial" w:cs="Arial"/>
          <w:b/>
          <w:bCs/>
        </w:rPr>
        <w:t>F.1.3.1</w:t>
      </w:r>
      <w:r w:rsidRPr="00634909">
        <w:rPr>
          <w:rFonts w:ascii="Arial" w:hAnsi="Arial" w:cs="Arial"/>
          <w:b/>
          <w:bCs/>
        </w:rPr>
        <w:tab/>
      </w:r>
      <w:r w:rsidRPr="00634909">
        <w:rPr>
          <w:rFonts w:ascii="Arial" w:hAnsi="Arial" w:cs="Arial"/>
        </w:rPr>
        <w:t>The tender data and additional requirements contained in the tender schedules that are included in the returnable documents are deemed to be part of these conditions of tender.</w:t>
      </w:r>
    </w:p>
    <w:p w14:paraId="5223C558" w14:textId="77777777" w:rsidR="00634909" w:rsidRPr="00634909" w:rsidRDefault="00634909" w:rsidP="00085DEC">
      <w:pPr>
        <w:spacing w:line="240" w:lineRule="auto"/>
        <w:jc w:val="both"/>
        <w:rPr>
          <w:rFonts w:ascii="Arial" w:hAnsi="Arial" w:cs="Arial"/>
        </w:rPr>
      </w:pPr>
    </w:p>
    <w:p w14:paraId="5223C559" w14:textId="77777777" w:rsidR="00634909" w:rsidRPr="00634909" w:rsidRDefault="00634909" w:rsidP="00085DEC">
      <w:pPr>
        <w:spacing w:line="240" w:lineRule="auto"/>
        <w:jc w:val="both"/>
        <w:rPr>
          <w:rFonts w:ascii="Arial" w:hAnsi="Arial" w:cs="Arial"/>
        </w:rPr>
      </w:pPr>
      <w:r w:rsidRPr="00634909">
        <w:rPr>
          <w:rFonts w:ascii="Arial" w:hAnsi="Arial" w:cs="Arial"/>
          <w:b/>
          <w:bCs/>
        </w:rPr>
        <w:t>F.1.3.2</w:t>
      </w:r>
      <w:r w:rsidRPr="00634909">
        <w:rPr>
          <w:rFonts w:ascii="Arial" w:hAnsi="Arial" w:cs="Arial"/>
          <w:b/>
          <w:bCs/>
        </w:rPr>
        <w:tab/>
      </w:r>
      <w:r w:rsidRPr="00634909">
        <w:rPr>
          <w:rFonts w:ascii="Arial" w:hAnsi="Arial" w:cs="Arial"/>
        </w:rPr>
        <w:t>These conditions of tender, the tender data and tender schedules which are only required for tender evaluation purposes, shall not form part of any contract arising from the invitation to tender.</w:t>
      </w:r>
    </w:p>
    <w:p w14:paraId="5223C55A" w14:textId="77777777" w:rsidR="00634909" w:rsidRPr="00634909" w:rsidRDefault="00634909" w:rsidP="00085DEC">
      <w:pPr>
        <w:spacing w:line="240" w:lineRule="auto"/>
        <w:jc w:val="both"/>
        <w:rPr>
          <w:rFonts w:ascii="Arial" w:hAnsi="Arial" w:cs="Arial"/>
        </w:rPr>
      </w:pPr>
    </w:p>
    <w:p w14:paraId="5223C55B" w14:textId="77777777" w:rsidR="00634909" w:rsidRPr="00634909" w:rsidRDefault="00634909" w:rsidP="00085DEC">
      <w:pPr>
        <w:spacing w:line="240" w:lineRule="auto"/>
        <w:jc w:val="both"/>
        <w:rPr>
          <w:rFonts w:ascii="Arial" w:hAnsi="Arial" w:cs="Arial"/>
        </w:rPr>
      </w:pPr>
      <w:r w:rsidRPr="00634909">
        <w:rPr>
          <w:rFonts w:ascii="Arial" w:hAnsi="Arial" w:cs="Arial"/>
          <w:b/>
        </w:rPr>
        <w:t xml:space="preserve">F.1.3.3 </w:t>
      </w:r>
      <w:r w:rsidRPr="00634909">
        <w:rPr>
          <w:rFonts w:ascii="Arial" w:hAnsi="Arial" w:cs="Arial"/>
        </w:rPr>
        <w:t>For the purposes of these conditions for the calling for expressions of interest, the following definitions apply:</w:t>
      </w:r>
    </w:p>
    <w:p w14:paraId="5223C55C" w14:textId="77777777" w:rsidR="00634909" w:rsidRPr="00634909" w:rsidRDefault="00634909" w:rsidP="00085DEC">
      <w:pPr>
        <w:spacing w:line="240" w:lineRule="auto"/>
        <w:jc w:val="both"/>
        <w:rPr>
          <w:rFonts w:ascii="Arial" w:hAnsi="Arial" w:cs="Arial"/>
        </w:rPr>
      </w:pPr>
    </w:p>
    <w:p w14:paraId="5223C55D" w14:textId="77777777" w:rsidR="00634909" w:rsidRPr="00634909" w:rsidRDefault="00634909" w:rsidP="00085DEC">
      <w:pPr>
        <w:spacing w:line="240" w:lineRule="auto"/>
        <w:ind w:left="709" w:hanging="709"/>
        <w:jc w:val="both"/>
        <w:rPr>
          <w:rFonts w:ascii="Arial" w:hAnsi="Arial" w:cs="Arial"/>
        </w:rPr>
      </w:pPr>
      <w:r w:rsidRPr="00634909">
        <w:rPr>
          <w:rFonts w:ascii="Arial" w:hAnsi="Arial" w:cs="Arial"/>
        </w:rPr>
        <w:t>a)</w:t>
      </w:r>
      <w:r w:rsidRPr="00634909">
        <w:rPr>
          <w:rFonts w:ascii="Arial" w:hAnsi="Arial" w:cs="Arial"/>
          <w:b/>
        </w:rPr>
        <w:tab/>
      </w:r>
      <w:r w:rsidRPr="00634909">
        <w:rPr>
          <w:rFonts w:ascii="Arial" w:hAnsi="Arial" w:cs="Arial"/>
          <w:b/>
          <w:bCs/>
        </w:rPr>
        <w:t xml:space="preserve">Comparative offer </w:t>
      </w:r>
      <w:r w:rsidRPr="00634909">
        <w:rPr>
          <w:rFonts w:ascii="Arial" w:hAnsi="Arial" w:cs="Arial"/>
          <w:bCs/>
        </w:rPr>
        <w:t xml:space="preserve">means the </w:t>
      </w:r>
      <w:r w:rsidRPr="00634909">
        <w:rPr>
          <w:rFonts w:ascii="Arial" w:hAnsi="Arial" w:cs="Arial"/>
        </w:rPr>
        <w:t>tenderer’s financial offer after the factors of non-firm prices, all unconditional discounts and any other tendered parameters that will affect the value of the financial offer have been taken into consideration</w:t>
      </w:r>
    </w:p>
    <w:p w14:paraId="5223C55E" w14:textId="77777777" w:rsidR="00634909" w:rsidRPr="00634909" w:rsidRDefault="00634909" w:rsidP="00085DEC">
      <w:pPr>
        <w:spacing w:line="240" w:lineRule="auto"/>
        <w:ind w:left="720" w:hanging="720"/>
        <w:jc w:val="both"/>
        <w:rPr>
          <w:rFonts w:ascii="Arial" w:hAnsi="Arial" w:cs="Arial"/>
        </w:rPr>
      </w:pPr>
      <w:r w:rsidRPr="00634909">
        <w:rPr>
          <w:rFonts w:ascii="Arial" w:hAnsi="Arial" w:cs="Arial"/>
          <w:bCs/>
        </w:rPr>
        <w:t>b)</w:t>
      </w:r>
      <w:r w:rsidRPr="00634909">
        <w:rPr>
          <w:rFonts w:ascii="Arial" w:hAnsi="Arial" w:cs="Arial"/>
          <w:b/>
          <w:bCs/>
        </w:rPr>
        <w:tab/>
        <w:t xml:space="preserve">Corrupt practice </w:t>
      </w:r>
      <w:r w:rsidRPr="00634909">
        <w:rPr>
          <w:rFonts w:ascii="Arial" w:hAnsi="Arial" w:cs="Arial"/>
          <w:bCs/>
        </w:rPr>
        <w:t xml:space="preserve">means the </w:t>
      </w:r>
      <w:r w:rsidRPr="00634909">
        <w:rPr>
          <w:rFonts w:ascii="Arial" w:hAnsi="Arial" w:cs="Arial"/>
        </w:rPr>
        <w:t>offering, giving, receiving or soliciting of anything of value to influence the action of the employer or his staff or agents in the tender process; and</w:t>
      </w:r>
    </w:p>
    <w:p w14:paraId="5223C55F" w14:textId="77777777" w:rsidR="00634909" w:rsidRPr="00634909" w:rsidRDefault="00634909" w:rsidP="00085DEC">
      <w:pPr>
        <w:spacing w:line="240" w:lineRule="auto"/>
        <w:ind w:left="720" w:hanging="720"/>
        <w:jc w:val="both"/>
        <w:rPr>
          <w:rFonts w:ascii="Arial" w:hAnsi="Arial" w:cs="Arial"/>
        </w:rPr>
      </w:pPr>
      <w:r w:rsidRPr="00634909">
        <w:rPr>
          <w:rFonts w:ascii="Arial" w:hAnsi="Arial" w:cs="Arial"/>
        </w:rPr>
        <w:t>c)</w:t>
      </w:r>
      <w:r w:rsidRPr="00634909">
        <w:rPr>
          <w:rFonts w:ascii="Arial" w:hAnsi="Arial" w:cs="Arial"/>
        </w:rPr>
        <w:tab/>
      </w:r>
      <w:r w:rsidRPr="00634909">
        <w:rPr>
          <w:rFonts w:ascii="Arial" w:hAnsi="Arial" w:cs="Arial"/>
          <w:b/>
          <w:bCs/>
        </w:rPr>
        <w:t xml:space="preserve">Fraudulent practice </w:t>
      </w:r>
      <w:r w:rsidRPr="00634909">
        <w:rPr>
          <w:rFonts w:ascii="Arial" w:hAnsi="Arial" w:cs="Arial"/>
          <w:bCs/>
        </w:rPr>
        <w:t xml:space="preserve">means the </w:t>
      </w:r>
      <w:r w:rsidRPr="00634909">
        <w:rPr>
          <w:rFonts w:ascii="Arial" w:hAnsi="Arial" w:cs="Arial"/>
        </w:rPr>
        <w:t xml:space="preserve">misrepresentation of the facts in order to influence the tender process or the award of a contract arising from a tender offer to the </w:t>
      </w:r>
      <w:r w:rsidRPr="00634909">
        <w:rPr>
          <w:rFonts w:ascii="Arial" w:hAnsi="Arial" w:cs="Arial"/>
        </w:rPr>
        <w:lastRenderedPageBreak/>
        <w:t>detriment of the employer, including collusive practices intended to establish prices at artificial levels</w:t>
      </w:r>
    </w:p>
    <w:p w14:paraId="5223C560" w14:textId="77777777" w:rsidR="00634909" w:rsidRPr="00634909" w:rsidRDefault="00634909" w:rsidP="00085DEC">
      <w:pPr>
        <w:spacing w:line="240" w:lineRule="auto"/>
        <w:ind w:left="720" w:hanging="720"/>
        <w:jc w:val="both"/>
        <w:rPr>
          <w:rFonts w:ascii="Arial" w:hAnsi="Arial" w:cs="Arial"/>
        </w:rPr>
      </w:pPr>
      <w:r w:rsidRPr="00634909">
        <w:rPr>
          <w:rFonts w:ascii="Arial" w:hAnsi="Arial" w:cs="Arial"/>
        </w:rPr>
        <w:t>d)</w:t>
      </w:r>
      <w:r w:rsidRPr="00634909">
        <w:rPr>
          <w:rFonts w:ascii="Arial" w:hAnsi="Arial" w:cs="Arial"/>
        </w:rPr>
        <w:tab/>
      </w:r>
      <w:r w:rsidRPr="00634909">
        <w:rPr>
          <w:rFonts w:ascii="Arial" w:hAnsi="Arial" w:cs="Arial"/>
          <w:b/>
          <w:bCs/>
          <w:lang w:eastAsia="en-ZA"/>
        </w:rPr>
        <w:t xml:space="preserve">Quality (functionality) </w:t>
      </w:r>
      <w:r w:rsidRPr="00634909">
        <w:rPr>
          <w:rFonts w:ascii="Arial" w:hAnsi="Arial" w:cs="Arial"/>
          <w:bCs/>
          <w:lang w:eastAsia="en-ZA"/>
        </w:rPr>
        <w:t xml:space="preserve">means the </w:t>
      </w:r>
      <w:r w:rsidRPr="00634909">
        <w:rPr>
          <w:rFonts w:ascii="Arial" w:hAnsi="Arial" w:cs="Arial"/>
        </w:rPr>
        <w:t>totality of features and characteristics of a product or service that bear on its ability to satisfy stated or implied needs</w:t>
      </w:r>
    </w:p>
    <w:p w14:paraId="5223C561" w14:textId="77777777" w:rsidR="00634909" w:rsidRPr="00634909" w:rsidRDefault="00634909" w:rsidP="00085DEC">
      <w:pPr>
        <w:spacing w:line="240" w:lineRule="auto"/>
        <w:jc w:val="both"/>
        <w:rPr>
          <w:rFonts w:ascii="Arial" w:hAnsi="Arial" w:cs="Arial"/>
        </w:rPr>
      </w:pPr>
    </w:p>
    <w:p w14:paraId="5223C562" w14:textId="77777777" w:rsidR="00634909" w:rsidRPr="00634909" w:rsidRDefault="00634909" w:rsidP="00085DEC">
      <w:pPr>
        <w:spacing w:line="240" w:lineRule="auto"/>
        <w:jc w:val="both"/>
        <w:rPr>
          <w:rFonts w:ascii="Arial" w:hAnsi="Arial" w:cs="Arial"/>
        </w:rPr>
      </w:pPr>
      <w:r w:rsidRPr="00634909">
        <w:rPr>
          <w:rFonts w:ascii="Arial" w:hAnsi="Arial" w:cs="Arial"/>
          <w:b/>
          <w:bCs/>
        </w:rPr>
        <w:t>F.1.4</w:t>
      </w:r>
      <w:r w:rsidRPr="00634909">
        <w:rPr>
          <w:rFonts w:ascii="Arial" w:hAnsi="Arial" w:cs="Arial"/>
          <w:b/>
          <w:bCs/>
        </w:rPr>
        <w:tab/>
        <w:t>Communication and employer’s agent</w:t>
      </w:r>
    </w:p>
    <w:p w14:paraId="5223C563" w14:textId="77777777" w:rsidR="00634909" w:rsidRPr="00634909" w:rsidRDefault="00634909" w:rsidP="00085DEC">
      <w:pPr>
        <w:spacing w:line="240" w:lineRule="auto"/>
        <w:jc w:val="both"/>
        <w:rPr>
          <w:rFonts w:ascii="Arial" w:hAnsi="Arial" w:cs="Arial"/>
        </w:rPr>
      </w:pPr>
    </w:p>
    <w:p w14:paraId="5223C564" w14:textId="77777777" w:rsidR="00634909" w:rsidRPr="00634909" w:rsidRDefault="00634909" w:rsidP="00085DEC">
      <w:pPr>
        <w:spacing w:line="240" w:lineRule="auto"/>
        <w:jc w:val="both"/>
        <w:rPr>
          <w:rFonts w:ascii="Arial" w:hAnsi="Arial" w:cs="Arial"/>
        </w:rPr>
      </w:pPr>
      <w:r w:rsidRPr="00634909">
        <w:rPr>
          <w:rFonts w:ascii="Arial" w:hAnsi="Arial" w:cs="Arial"/>
        </w:rPr>
        <w:t>Each communication between the employer and a tenderer shall be to or from the employer</w:t>
      </w:r>
      <w:r w:rsidRPr="00634909">
        <w:rPr>
          <w:rFonts w:ascii="Arial" w:hAnsi="Arial" w:cs="Arial"/>
          <w:iCs/>
        </w:rPr>
        <w:t xml:space="preserve">'s </w:t>
      </w:r>
      <w:r w:rsidRPr="00634909">
        <w:rPr>
          <w:rFonts w:ascii="Arial" w:hAnsi="Arial" w:cs="Arial"/>
        </w:rPr>
        <w:t>agent only, and in a form that can be read, copied and recorded.  Writing shall be in the English language</w:t>
      </w:r>
      <w:r w:rsidRPr="00634909">
        <w:rPr>
          <w:rFonts w:ascii="Arial" w:hAnsi="Arial" w:cs="Arial"/>
          <w:i/>
        </w:rPr>
        <w:t>.</w:t>
      </w:r>
      <w:r w:rsidRPr="00634909">
        <w:rPr>
          <w:rFonts w:ascii="Arial" w:hAnsi="Arial" w:cs="Arial"/>
        </w:rPr>
        <w:t xml:space="preserve"> The employer shall not take any responsibility for non-receipt of communications from or by a tenderer</w:t>
      </w:r>
      <w:r w:rsidRPr="00634909">
        <w:rPr>
          <w:rFonts w:ascii="Arial" w:hAnsi="Arial" w:cs="Arial"/>
          <w:i/>
        </w:rPr>
        <w:t>.</w:t>
      </w:r>
      <w:r w:rsidRPr="00634909">
        <w:rPr>
          <w:rFonts w:ascii="Arial" w:hAnsi="Arial" w:cs="Arial"/>
          <w:iCs/>
        </w:rPr>
        <w:t xml:space="preserve"> The name and contact details of the employer’s agent are stated in the tender data.</w:t>
      </w:r>
    </w:p>
    <w:p w14:paraId="5223C565" w14:textId="77777777" w:rsidR="00634909" w:rsidRPr="00634909" w:rsidRDefault="00634909" w:rsidP="00085DEC">
      <w:pPr>
        <w:spacing w:line="240" w:lineRule="auto"/>
        <w:jc w:val="both"/>
        <w:rPr>
          <w:rFonts w:ascii="Arial" w:hAnsi="Arial" w:cs="Arial"/>
        </w:rPr>
      </w:pPr>
    </w:p>
    <w:p w14:paraId="5223C566" w14:textId="77777777" w:rsidR="00634909" w:rsidRPr="00634909" w:rsidRDefault="00634909" w:rsidP="00085DEC">
      <w:pPr>
        <w:spacing w:line="240" w:lineRule="auto"/>
        <w:jc w:val="both"/>
        <w:rPr>
          <w:rFonts w:ascii="Arial" w:hAnsi="Arial" w:cs="Arial"/>
        </w:rPr>
      </w:pPr>
      <w:r w:rsidRPr="00634909">
        <w:rPr>
          <w:rFonts w:ascii="Arial" w:hAnsi="Arial" w:cs="Arial"/>
          <w:b/>
          <w:bCs/>
        </w:rPr>
        <w:t>F.1.5</w:t>
      </w:r>
      <w:r w:rsidRPr="00634909">
        <w:rPr>
          <w:rFonts w:ascii="Arial" w:hAnsi="Arial" w:cs="Arial"/>
          <w:b/>
          <w:bCs/>
        </w:rPr>
        <w:tab/>
        <w:t>The employer’s right to accept or reject any tender offer</w:t>
      </w:r>
    </w:p>
    <w:p w14:paraId="5223C567" w14:textId="77777777" w:rsidR="00634909" w:rsidRPr="00634909" w:rsidRDefault="00634909" w:rsidP="00085DEC">
      <w:pPr>
        <w:spacing w:line="240" w:lineRule="auto"/>
        <w:jc w:val="both"/>
        <w:rPr>
          <w:rFonts w:ascii="Arial" w:hAnsi="Arial" w:cs="Arial"/>
        </w:rPr>
      </w:pPr>
    </w:p>
    <w:p w14:paraId="5223C568" w14:textId="0A8F26F1" w:rsidR="00634909" w:rsidRPr="00634909" w:rsidRDefault="00634909" w:rsidP="00085DEC">
      <w:pPr>
        <w:spacing w:line="240" w:lineRule="auto"/>
        <w:jc w:val="both"/>
        <w:rPr>
          <w:rFonts w:ascii="Arial" w:hAnsi="Arial" w:cs="Arial"/>
        </w:rPr>
      </w:pPr>
      <w:r w:rsidRPr="00634909">
        <w:rPr>
          <w:rFonts w:ascii="Arial" w:hAnsi="Arial" w:cs="Arial"/>
          <w:b/>
          <w:bCs/>
        </w:rPr>
        <w:t>F.1.5.1</w:t>
      </w:r>
      <w:r w:rsidRPr="00634909">
        <w:rPr>
          <w:rFonts w:ascii="Arial" w:hAnsi="Arial" w:cs="Arial"/>
        </w:rPr>
        <w:tab/>
        <w:t xml:space="preserve">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w:t>
      </w:r>
      <w:r w:rsidR="00A03120" w:rsidRPr="00634909">
        <w:rPr>
          <w:rFonts w:ascii="Arial" w:hAnsi="Arial" w:cs="Arial"/>
        </w:rPr>
        <w:t>rejection but</w:t>
      </w:r>
      <w:r w:rsidRPr="00634909">
        <w:rPr>
          <w:rFonts w:ascii="Arial" w:hAnsi="Arial" w:cs="Arial"/>
        </w:rPr>
        <w:t xml:space="preserve"> will give written reasons for such action </w:t>
      </w:r>
      <w:r w:rsidRPr="00634909">
        <w:rPr>
          <w:rFonts w:ascii="Arial" w:hAnsi="Arial" w:cs="Arial"/>
          <w:bCs/>
        </w:rPr>
        <w:t>upon written request to do so</w:t>
      </w:r>
      <w:r w:rsidRPr="00634909">
        <w:rPr>
          <w:rFonts w:ascii="Arial" w:hAnsi="Arial" w:cs="Arial"/>
        </w:rPr>
        <w:t>.</w:t>
      </w:r>
    </w:p>
    <w:p w14:paraId="5223C569" w14:textId="111140E3" w:rsidR="00634909" w:rsidRPr="00634909" w:rsidRDefault="00634909" w:rsidP="00085DEC">
      <w:pPr>
        <w:spacing w:line="240" w:lineRule="auto"/>
        <w:jc w:val="both"/>
        <w:rPr>
          <w:rFonts w:ascii="Arial" w:hAnsi="Arial" w:cs="Arial"/>
        </w:rPr>
      </w:pPr>
      <w:r w:rsidRPr="00634909">
        <w:rPr>
          <w:rFonts w:ascii="Arial" w:hAnsi="Arial" w:cs="Arial"/>
          <w:b/>
          <w:bCs/>
        </w:rPr>
        <w:t>F.1.5.2</w:t>
      </w:r>
      <w:r w:rsidRPr="00634909">
        <w:rPr>
          <w:rFonts w:ascii="Arial" w:hAnsi="Arial" w:cs="Arial"/>
        </w:rPr>
        <w:tab/>
        <w:t>The employer may not subsequent to the cancellation or abandonment of a tender process or the rejection of all responsive tender offers re-</w:t>
      </w:r>
      <w:r w:rsidR="00A03120" w:rsidRPr="00634909">
        <w:rPr>
          <w:rFonts w:ascii="Arial" w:hAnsi="Arial" w:cs="Arial"/>
        </w:rPr>
        <w:t>issue a</w:t>
      </w:r>
      <w:r w:rsidRPr="00634909">
        <w:rPr>
          <w:rFonts w:ascii="Arial" w:hAnsi="Arial" w:cs="Arial"/>
        </w:rPr>
        <w:t xml:space="preserve"> tender covering substantially the same scope of work within a period of six months unless only one tender was received and such tender was returned unopened to the tenderer.</w:t>
      </w:r>
    </w:p>
    <w:p w14:paraId="5223C56A" w14:textId="77777777" w:rsidR="00634909" w:rsidRPr="00634909" w:rsidRDefault="00634909" w:rsidP="00085DEC">
      <w:pPr>
        <w:spacing w:line="240" w:lineRule="auto"/>
        <w:jc w:val="both"/>
        <w:rPr>
          <w:rFonts w:ascii="Arial" w:hAnsi="Arial" w:cs="Arial"/>
        </w:rPr>
      </w:pPr>
    </w:p>
    <w:p w14:paraId="5223C56B" w14:textId="77777777" w:rsidR="00634909" w:rsidRPr="00634909" w:rsidRDefault="00634909" w:rsidP="00085DEC">
      <w:pPr>
        <w:spacing w:line="240" w:lineRule="auto"/>
        <w:ind w:right="519"/>
        <w:jc w:val="both"/>
        <w:rPr>
          <w:rFonts w:ascii="Arial" w:hAnsi="Arial" w:cs="Arial"/>
        </w:rPr>
      </w:pPr>
      <w:r w:rsidRPr="00634909">
        <w:rPr>
          <w:rFonts w:ascii="Arial" w:hAnsi="Arial" w:cs="Arial"/>
          <w:b/>
          <w:bCs/>
        </w:rPr>
        <w:t>F.2</w:t>
      </w:r>
      <w:r w:rsidRPr="00634909">
        <w:rPr>
          <w:rFonts w:ascii="Arial" w:hAnsi="Arial" w:cs="Arial"/>
          <w:b/>
          <w:bCs/>
        </w:rPr>
        <w:tab/>
        <w:t>Tenderer’s obligations</w:t>
      </w:r>
    </w:p>
    <w:p w14:paraId="5223C56C" w14:textId="77777777" w:rsidR="00634909" w:rsidRPr="00634909" w:rsidRDefault="00634909" w:rsidP="00085DEC">
      <w:pPr>
        <w:spacing w:line="240" w:lineRule="auto"/>
        <w:ind w:right="519"/>
        <w:jc w:val="both"/>
        <w:rPr>
          <w:rFonts w:ascii="Arial" w:hAnsi="Arial" w:cs="Arial"/>
        </w:rPr>
      </w:pPr>
    </w:p>
    <w:p w14:paraId="5223C56D"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F.2.1</w:t>
      </w:r>
      <w:r w:rsidRPr="00634909">
        <w:rPr>
          <w:rFonts w:ascii="Arial" w:hAnsi="Arial" w:cs="Arial"/>
          <w:b/>
          <w:bCs/>
        </w:rPr>
        <w:tab/>
        <w:t>Eligibility</w:t>
      </w:r>
    </w:p>
    <w:p w14:paraId="5223C56E" w14:textId="77777777" w:rsidR="00634909" w:rsidRPr="00634909" w:rsidRDefault="00634909" w:rsidP="00085DEC">
      <w:pPr>
        <w:spacing w:line="240" w:lineRule="auto"/>
        <w:jc w:val="both"/>
        <w:rPr>
          <w:rFonts w:ascii="Arial" w:hAnsi="Arial" w:cs="Arial"/>
          <w:b/>
          <w:bCs/>
        </w:rPr>
      </w:pPr>
    </w:p>
    <w:p w14:paraId="5223C56F" w14:textId="77777777" w:rsidR="00634909" w:rsidRPr="00634909" w:rsidRDefault="00634909" w:rsidP="00085DEC">
      <w:pPr>
        <w:spacing w:line="240" w:lineRule="auto"/>
        <w:jc w:val="both"/>
        <w:rPr>
          <w:rFonts w:ascii="Arial" w:hAnsi="Arial" w:cs="Arial"/>
          <w:b/>
          <w:bCs/>
        </w:rPr>
      </w:pPr>
      <w:r w:rsidRPr="00634909">
        <w:rPr>
          <w:rFonts w:ascii="Arial" w:hAnsi="Arial" w:cs="Arial"/>
        </w:rPr>
        <w:t>Submit a tender offer only if the tenderer satisfies the criteria stated in the tender data and the tenderer, or any of his principals, is not under any restriction to do business with employer.</w:t>
      </w:r>
    </w:p>
    <w:p w14:paraId="5223C570" w14:textId="77777777" w:rsidR="00634909" w:rsidRPr="00634909" w:rsidRDefault="00634909" w:rsidP="00085DEC">
      <w:pPr>
        <w:spacing w:line="240" w:lineRule="auto"/>
        <w:jc w:val="both"/>
        <w:rPr>
          <w:rFonts w:ascii="Arial" w:hAnsi="Arial" w:cs="Arial"/>
          <w:b/>
          <w:bCs/>
        </w:rPr>
      </w:pPr>
    </w:p>
    <w:p w14:paraId="5223C571" w14:textId="77777777" w:rsidR="00634909" w:rsidRPr="00634909" w:rsidRDefault="00634909" w:rsidP="00085DEC">
      <w:pPr>
        <w:spacing w:line="240" w:lineRule="auto"/>
        <w:jc w:val="both"/>
        <w:rPr>
          <w:rFonts w:ascii="Arial" w:hAnsi="Arial" w:cs="Arial"/>
          <w:b/>
          <w:bCs/>
        </w:rPr>
      </w:pPr>
    </w:p>
    <w:p w14:paraId="5223C572"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F.2.2</w:t>
      </w:r>
      <w:r w:rsidRPr="00634909">
        <w:rPr>
          <w:rFonts w:ascii="Arial" w:hAnsi="Arial" w:cs="Arial"/>
          <w:b/>
          <w:bCs/>
        </w:rPr>
        <w:tab/>
        <w:t xml:space="preserve">Cost of tendering </w:t>
      </w:r>
    </w:p>
    <w:p w14:paraId="5223C573" w14:textId="77777777" w:rsidR="00634909" w:rsidRPr="00634909" w:rsidRDefault="00634909" w:rsidP="00085DEC">
      <w:pPr>
        <w:spacing w:line="240" w:lineRule="auto"/>
        <w:jc w:val="both"/>
        <w:rPr>
          <w:rFonts w:ascii="Arial" w:hAnsi="Arial" w:cs="Arial"/>
          <w:b/>
          <w:bCs/>
        </w:rPr>
      </w:pPr>
    </w:p>
    <w:p w14:paraId="5223C574" w14:textId="77777777" w:rsidR="00634909" w:rsidRPr="00634909" w:rsidRDefault="00634909" w:rsidP="00085DEC">
      <w:pPr>
        <w:spacing w:line="240" w:lineRule="auto"/>
        <w:jc w:val="both"/>
        <w:rPr>
          <w:rFonts w:ascii="Arial" w:hAnsi="Arial" w:cs="Arial"/>
        </w:rPr>
      </w:pPr>
      <w:r w:rsidRPr="00634909">
        <w:rPr>
          <w:rFonts w:ascii="Arial" w:hAnsi="Arial" w:cs="Arial"/>
        </w:rPr>
        <w:t>Accept that the employer will not compensate the tenderer for any costs incurred in the preparation and submission of a tender offer, including the costs of any testing necessary to demonstrate that aspects of the offer satisfy requirements.</w:t>
      </w:r>
    </w:p>
    <w:p w14:paraId="5223C575" w14:textId="77777777" w:rsidR="00634909" w:rsidRDefault="00634909" w:rsidP="00085DEC">
      <w:pPr>
        <w:spacing w:line="240" w:lineRule="auto"/>
        <w:jc w:val="both"/>
        <w:rPr>
          <w:rFonts w:ascii="Arial" w:hAnsi="Arial" w:cs="Arial"/>
          <w:b/>
          <w:bCs/>
        </w:rPr>
      </w:pPr>
    </w:p>
    <w:p w14:paraId="70E079A5" w14:textId="77777777" w:rsidR="00085DEC" w:rsidRPr="00634909" w:rsidRDefault="00085DEC" w:rsidP="00085DEC">
      <w:pPr>
        <w:spacing w:line="240" w:lineRule="auto"/>
        <w:jc w:val="both"/>
        <w:rPr>
          <w:rFonts w:ascii="Arial" w:hAnsi="Arial" w:cs="Arial"/>
          <w:b/>
          <w:bCs/>
        </w:rPr>
      </w:pPr>
    </w:p>
    <w:p w14:paraId="5223C576"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lastRenderedPageBreak/>
        <w:t>F.2.3</w:t>
      </w:r>
      <w:r w:rsidRPr="00634909">
        <w:rPr>
          <w:rFonts w:ascii="Arial" w:hAnsi="Arial" w:cs="Arial"/>
          <w:b/>
          <w:bCs/>
        </w:rPr>
        <w:tab/>
        <w:t>Check documents</w:t>
      </w:r>
    </w:p>
    <w:p w14:paraId="5223C577" w14:textId="77777777" w:rsidR="00634909" w:rsidRPr="00634909" w:rsidRDefault="00634909" w:rsidP="00085DEC">
      <w:pPr>
        <w:spacing w:line="240" w:lineRule="auto"/>
        <w:jc w:val="both"/>
        <w:rPr>
          <w:rFonts w:ascii="Arial" w:hAnsi="Arial" w:cs="Arial"/>
          <w:b/>
          <w:bCs/>
        </w:rPr>
      </w:pPr>
    </w:p>
    <w:p w14:paraId="5223C578" w14:textId="77777777" w:rsidR="00634909" w:rsidRPr="00634909" w:rsidRDefault="00634909" w:rsidP="00085DEC">
      <w:pPr>
        <w:spacing w:line="240" w:lineRule="auto"/>
        <w:jc w:val="both"/>
        <w:rPr>
          <w:rFonts w:ascii="Arial" w:hAnsi="Arial" w:cs="Arial"/>
        </w:rPr>
      </w:pPr>
      <w:r w:rsidRPr="00634909">
        <w:rPr>
          <w:rFonts w:ascii="Arial" w:hAnsi="Arial" w:cs="Arial"/>
        </w:rPr>
        <w:t>Check the tender documents on receipt for completeness and notify the employer of any discrepancy or omission.</w:t>
      </w:r>
    </w:p>
    <w:p w14:paraId="5223C579" w14:textId="77777777" w:rsidR="00634909" w:rsidRPr="00634909" w:rsidRDefault="00634909" w:rsidP="00085DEC">
      <w:pPr>
        <w:spacing w:line="240" w:lineRule="auto"/>
        <w:jc w:val="both"/>
        <w:rPr>
          <w:rFonts w:ascii="Arial" w:hAnsi="Arial" w:cs="Arial"/>
        </w:rPr>
      </w:pPr>
    </w:p>
    <w:p w14:paraId="5223C57A"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F.2.4</w:t>
      </w:r>
      <w:r w:rsidRPr="00634909">
        <w:rPr>
          <w:rFonts w:ascii="Arial" w:hAnsi="Arial" w:cs="Arial"/>
          <w:b/>
          <w:bCs/>
        </w:rPr>
        <w:tab/>
        <w:t>Confidentiality and copyright of documents</w:t>
      </w:r>
    </w:p>
    <w:p w14:paraId="5223C57B" w14:textId="77777777" w:rsidR="00634909" w:rsidRPr="00634909" w:rsidRDefault="00634909" w:rsidP="00085DEC">
      <w:pPr>
        <w:spacing w:line="240" w:lineRule="auto"/>
        <w:jc w:val="both"/>
        <w:rPr>
          <w:rFonts w:ascii="Arial" w:hAnsi="Arial" w:cs="Arial"/>
        </w:rPr>
      </w:pPr>
    </w:p>
    <w:p w14:paraId="5223C57C" w14:textId="77777777" w:rsidR="00634909" w:rsidRPr="00634909" w:rsidRDefault="00634909" w:rsidP="00085DEC">
      <w:pPr>
        <w:spacing w:line="240" w:lineRule="auto"/>
        <w:jc w:val="both"/>
        <w:rPr>
          <w:rFonts w:ascii="Arial" w:hAnsi="Arial" w:cs="Arial"/>
        </w:rPr>
      </w:pPr>
      <w:r w:rsidRPr="00634909">
        <w:rPr>
          <w:rFonts w:ascii="Arial" w:hAnsi="Arial" w:cs="Arial"/>
        </w:rPr>
        <w:t>Treat as confidential all matters arising in connection with the tender.  Use and copy the documents issued by the employer only for the purpose of preparing and submitting a tender offer in response to the invitation.</w:t>
      </w:r>
    </w:p>
    <w:p w14:paraId="5223C57D" w14:textId="77777777" w:rsidR="00634909" w:rsidRPr="00634909" w:rsidRDefault="00634909" w:rsidP="00085DEC">
      <w:pPr>
        <w:spacing w:line="240" w:lineRule="auto"/>
        <w:jc w:val="both"/>
        <w:rPr>
          <w:rFonts w:ascii="Arial" w:hAnsi="Arial" w:cs="Arial"/>
        </w:rPr>
      </w:pPr>
    </w:p>
    <w:p w14:paraId="5223C57E" w14:textId="77777777" w:rsidR="00634909" w:rsidRPr="00634909" w:rsidRDefault="00634909" w:rsidP="00085DEC">
      <w:pPr>
        <w:spacing w:line="240" w:lineRule="auto"/>
        <w:jc w:val="both"/>
        <w:rPr>
          <w:rFonts w:ascii="Arial" w:hAnsi="Arial" w:cs="Arial"/>
        </w:rPr>
      </w:pPr>
      <w:r w:rsidRPr="00634909">
        <w:rPr>
          <w:rFonts w:ascii="Arial" w:hAnsi="Arial" w:cs="Arial"/>
          <w:b/>
          <w:bCs/>
        </w:rPr>
        <w:t>F.2.5</w:t>
      </w:r>
      <w:r w:rsidRPr="00634909">
        <w:rPr>
          <w:rFonts w:ascii="Arial" w:hAnsi="Arial" w:cs="Arial"/>
          <w:b/>
          <w:bCs/>
        </w:rPr>
        <w:tab/>
        <w:t>Reference documents</w:t>
      </w:r>
    </w:p>
    <w:p w14:paraId="5223C57F" w14:textId="77777777" w:rsidR="00634909" w:rsidRPr="00634909" w:rsidRDefault="00634909" w:rsidP="00085DEC">
      <w:pPr>
        <w:spacing w:line="240" w:lineRule="auto"/>
        <w:jc w:val="both"/>
        <w:rPr>
          <w:rFonts w:ascii="Arial" w:hAnsi="Arial" w:cs="Arial"/>
        </w:rPr>
      </w:pPr>
    </w:p>
    <w:p w14:paraId="5223C580" w14:textId="77777777" w:rsidR="00634909" w:rsidRPr="00634909" w:rsidRDefault="00634909" w:rsidP="00085DEC">
      <w:pPr>
        <w:spacing w:line="240" w:lineRule="auto"/>
        <w:jc w:val="both"/>
        <w:rPr>
          <w:rFonts w:ascii="Arial" w:hAnsi="Arial" w:cs="Arial"/>
        </w:rPr>
      </w:pPr>
      <w:r w:rsidRPr="00634909">
        <w:rPr>
          <w:rFonts w:ascii="Arial" w:hAnsi="Arial" w:cs="Arial"/>
        </w:rPr>
        <w:t>Obtain, as necessary for submitting a tender offer, copies of the latest versions of standards, specifications, conditions of contract and other publications, which are not attached but which are incorporated into the tender documents by reference.</w:t>
      </w:r>
    </w:p>
    <w:p w14:paraId="5223C581" w14:textId="77777777" w:rsidR="00634909" w:rsidRPr="00634909" w:rsidRDefault="00634909" w:rsidP="00085DEC">
      <w:pPr>
        <w:spacing w:line="240" w:lineRule="auto"/>
        <w:jc w:val="both"/>
        <w:rPr>
          <w:rFonts w:ascii="Arial" w:hAnsi="Arial" w:cs="Arial"/>
        </w:rPr>
      </w:pPr>
    </w:p>
    <w:p w14:paraId="5223C582" w14:textId="77777777" w:rsidR="00634909" w:rsidRPr="00634909" w:rsidRDefault="00634909" w:rsidP="00085DEC">
      <w:pPr>
        <w:spacing w:line="240" w:lineRule="auto"/>
        <w:jc w:val="both"/>
        <w:rPr>
          <w:rFonts w:ascii="Arial" w:hAnsi="Arial" w:cs="Arial"/>
        </w:rPr>
      </w:pPr>
      <w:r w:rsidRPr="00634909">
        <w:rPr>
          <w:rFonts w:ascii="Arial" w:hAnsi="Arial" w:cs="Arial"/>
          <w:b/>
          <w:bCs/>
        </w:rPr>
        <w:t>F.2.6</w:t>
      </w:r>
      <w:r w:rsidRPr="00634909">
        <w:rPr>
          <w:rFonts w:ascii="Arial" w:hAnsi="Arial" w:cs="Arial"/>
          <w:b/>
          <w:bCs/>
        </w:rPr>
        <w:tab/>
        <w:t>Acknowledge addenda</w:t>
      </w:r>
    </w:p>
    <w:p w14:paraId="5223C583" w14:textId="77777777" w:rsidR="00634909" w:rsidRPr="00634909" w:rsidRDefault="00634909" w:rsidP="00085DEC">
      <w:pPr>
        <w:spacing w:line="240" w:lineRule="auto"/>
        <w:jc w:val="both"/>
        <w:rPr>
          <w:rFonts w:ascii="Arial" w:hAnsi="Arial" w:cs="Arial"/>
        </w:rPr>
      </w:pPr>
    </w:p>
    <w:p w14:paraId="5223C584" w14:textId="772946A9" w:rsidR="00634909" w:rsidRPr="00634909" w:rsidRDefault="00634909" w:rsidP="00085DEC">
      <w:pPr>
        <w:spacing w:line="240" w:lineRule="auto"/>
        <w:jc w:val="both"/>
        <w:rPr>
          <w:rFonts w:ascii="Arial" w:hAnsi="Arial" w:cs="Arial"/>
        </w:rPr>
      </w:pPr>
      <w:r w:rsidRPr="00634909">
        <w:rPr>
          <w:rFonts w:ascii="Arial" w:hAnsi="Arial" w:cs="Arial"/>
        </w:rPr>
        <w:t>Acknowledge receipt of addenda to the tender documents</w:t>
      </w:r>
      <w:r w:rsidRPr="00634909">
        <w:rPr>
          <w:rFonts w:ascii="Arial" w:hAnsi="Arial" w:cs="Arial"/>
          <w:i/>
        </w:rPr>
        <w:t>,</w:t>
      </w:r>
      <w:r w:rsidRPr="00634909">
        <w:rPr>
          <w:rFonts w:ascii="Arial" w:hAnsi="Arial" w:cs="Arial"/>
        </w:rPr>
        <w:t xml:space="preserve"> which the employer may issue, and if </w:t>
      </w:r>
      <w:r w:rsidR="00A03120" w:rsidRPr="00634909">
        <w:rPr>
          <w:rFonts w:ascii="Arial" w:hAnsi="Arial" w:cs="Arial"/>
        </w:rPr>
        <w:t>necessary,</w:t>
      </w:r>
      <w:r w:rsidRPr="00634909">
        <w:rPr>
          <w:rFonts w:ascii="Arial" w:hAnsi="Arial" w:cs="Arial"/>
        </w:rPr>
        <w:t xml:space="preserve"> apply for an extension to the closing time stated in the tender data, in order to take the addenda into account.</w:t>
      </w:r>
    </w:p>
    <w:p w14:paraId="5223C585" w14:textId="77777777" w:rsidR="00634909" w:rsidRPr="00634909" w:rsidRDefault="00634909" w:rsidP="00085DEC">
      <w:pPr>
        <w:spacing w:line="240" w:lineRule="auto"/>
        <w:jc w:val="both"/>
        <w:rPr>
          <w:rFonts w:ascii="Arial" w:hAnsi="Arial" w:cs="Arial"/>
        </w:rPr>
      </w:pPr>
    </w:p>
    <w:p w14:paraId="5223C586" w14:textId="77777777" w:rsidR="00634909" w:rsidRPr="00634909" w:rsidRDefault="00634909" w:rsidP="00085DEC">
      <w:pPr>
        <w:spacing w:line="240" w:lineRule="auto"/>
        <w:jc w:val="both"/>
        <w:rPr>
          <w:rFonts w:ascii="Arial" w:hAnsi="Arial" w:cs="Arial"/>
        </w:rPr>
      </w:pPr>
      <w:r w:rsidRPr="00634909">
        <w:rPr>
          <w:rFonts w:ascii="Arial" w:hAnsi="Arial" w:cs="Arial"/>
          <w:b/>
          <w:bCs/>
        </w:rPr>
        <w:t>F.2.7</w:t>
      </w:r>
      <w:r w:rsidRPr="00634909">
        <w:rPr>
          <w:rFonts w:ascii="Arial" w:hAnsi="Arial" w:cs="Arial"/>
          <w:b/>
          <w:bCs/>
        </w:rPr>
        <w:tab/>
        <w:t>Clarification meeting</w:t>
      </w:r>
    </w:p>
    <w:p w14:paraId="5223C587" w14:textId="77777777" w:rsidR="00634909" w:rsidRPr="00634909" w:rsidRDefault="00634909" w:rsidP="00085DEC">
      <w:pPr>
        <w:spacing w:line="240" w:lineRule="auto"/>
        <w:jc w:val="both"/>
        <w:rPr>
          <w:rFonts w:ascii="Arial" w:hAnsi="Arial" w:cs="Arial"/>
          <w:b/>
          <w:bCs/>
        </w:rPr>
      </w:pPr>
    </w:p>
    <w:p w14:paraId="5223C588" w14:textId="77777777" w:rsidR="00634909" w:rsidRPr="00634909" w:rsidRDefault="00634909" w:rsidP="00085DEC">
      <w:pPr>
        <w:spacing w:line="240" w:lineRule="auto"/>
        <w:jc w:val="both"/>
        <w:rPr>
          <w:rFonts w:ascii="Arial" w:hAnsi="Arial" w:cs="Arial"/>
          <w:b/>
          <w:bCs/>
        </w:rPr>
      </w:pPr>
      <w:r w:rsidRPr="00634909">
        <w:rPr>
          <w:rFonts w:ascii="Arial" w:hAnsi="Arial" w:cs="Arial"/>
        </w:rPr>
        <w:t>Attend, where required, a clarification meeting at which tenderers may familiarize themselves with aspects of the proposed work, services or supply and raise questions.   Details of the meeting(s) are stated in the tender data.</w:t>
      </w:r>
    </w:p>
    <w:p w14:paraId="5223C589" w14:textId="77777777" w:rsidR="00634909" w:rsidRPr="00634909" w:rsidRDefault="00634909" w:rsidP="00085DEC">
      <w:pPr>
        <w:spacing w:line="240" w:lineRule="auto"/>
        <w:jc w:val="both"/>
        <w:rPr>
          <w:rFonts w:ascii="Arial" w:hAnsi="Arial" w:cs="Arial"/>
          <w:b/>
          <w:bCs/>
        </w:rPr>
      </w:pPr>
    </w:p>
    <w:p w14:paraId="5223C58A"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F.2.8</w:t>
      </w:r>
      <w:r w:rsidRPr="00634909">
        <w:rPr>
          <w:rFonts w:ascii="Arial" w:hAnsi="Arial" w:cs="Arial"/>
          <w:b/>
          <w:bCs/>
        </w:rPr>
        <w:tab/>
        <w:t>Seek clarification</w:t>
      </w:r>
    </w:p>
    <w:p w14:paraId="5223C58B" w14:textId="77777777" w:rsidR="00634909" w:rsidRPr="00634909" w:rsidRDefault="00634909" w:rsidP="00085DEC">
      <w:pPr>
        <w:spacing w:line="240" w:lineRule="auto"/>
        <w:jc w:val="both"/>
        <w:rPr>
          <w:rFonts w:ascii="Arial" w:hAnsi="Arial" w:cs="Arial"/>
          <w:b/>
          <w:bCs/>
        </w:rPr>
      </w:pPr>
    </w:p>
    <w:p w14:paraId="5223C58C" w14:textId="77777777" w:rsidR="00634909" w:rsidRPr="00634909" w:rsidRDefault="00634909" w:rsidP="00085DEC">
      <w:pPr>
        <w:spacing w:line="240" w:lineRule="auto"/>
        <w:jc w:val="both"/>
        <w:rPr>
          <w:rFonts w:ascii="Arial" w:hAnsi="Arial" w:cs="Arial"/>
        </w:rPr>
      </w:pPr>
      <w:r w:rsidRPr="00634909">
        <w:rPr>
          <w:rFonts w:ascii="Arial" w:hAnsi="Arial" w:cs="Arial"/>
        </w:rPr>
        <w:t>Request clarification of the tender documents</w:t>
      </w:r>
      <w:r w:rsidRPr="00634909">
        <w:rPr>
          <w:rFonts w:ascii="Arial" w:hAnsi="Arial" w:cs="Arial"/>
          <w:i/>
        </w:rPr>
        <w:t>,</w:t>
      </w:r>
      <w:r w:rsidRPr="00634909">
        <w:rPr>
          <w:rFonts w:ascii="Arial" w:hAnsi="Arial" w:cs="Arial"/>
        </w:rPr>
        <w:t xml:space="preserve"> if necessary, by notifying the employer at least five working days before the closing time stated in the tender data.</w:t>
      </w:r>
    </w:p>
    <w:p w14:paraId="5223C58D" w14:textId="77777777" w:rsidR="00634909" w:rsidRPr="00634909" w:rsidRDefault="00634909" w:rsidP="00085DEC">
      <w:pPr>
        <w:spacing w:line="240" w:lineRule="auto"/>
        <w:jc w:val="both"/>
        <w:rPr>
          <w:rFonts w:ascii="Arial" w:hAnsi="Arial" w:cs="Arial"/>
        </w:rPr>
      </w:pPr>
    </w:p>
    <w:p w14:paraId="5223C58E" w14:textId="77777777" w:rsidR="00634909" w:rsidRDefault="00634909" w:rsidP="00085DEC">
      <w:pPr>
        <w:spacing w:line="240" w:lineRule="auto"/>
        <w:jc w:val="both"/>
        <w:rPr>
          <w:rFonts w:ascii="Arial" w:hAnsi="Arial" w:cs="Arial"/>
        </w:rPr>
      </w:pPr>
    </w:p>
    <w:p w14:paraId="6EA7A0AE" w14:textId="77777777" w:rsidR="00085DEC" w:rsidRDefault="00085DEC" w:rsidP="00085DEC">
      <w:pPr>
        <w:spacing w:line="240" w:lineRule="auto"/>
        <w:jc w:val="both"/>
        <w:rPr>
          <w:rFonts w:ascii="Arial" w:hAnsi="Arial" w:cs="Arial"/>
        </w:rPr>
      </w:pPr>
    </w:p>
    <w:p w14:paraId="2FCC2939" w14:textId="77777777" w:rsidR="00085DEC" w:rsidRPr="00634909" w:rsidRDefault="00085DEC" w:rsidP="00085DEC">
      <w:pPr>
        <w:spacing w:line="240" w:lineRule="auto"/>
        <w:jc w:val="both"/>
        <w:rPr>
          <w:rFonts w:ascii="Arial" w:hAnsi="Arial" w:cs="Arial"/>
        </w:rPr>
      </w:pPr>
    </w:p>
    <w:p w14:paraId="5223C58F"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lastRenderedPageBreak/>
        <w:t>F.2.9</w:t>
      </w:r>
      <w:r w:rsidRPr="00634909">
        <w:rPr>
          <w:rFonts w:ascii="Arial" w:hAnsi="Arial" w:cs="Arial"/>
          <w:b/>
          <w:bCs/>
        </w:rPr>
        <w:tab/>
        <w:t>Insurance</w:t>
      </w:r>
    </w:p>
    <w:p w14:paraId="5223C590" w14:textId="77777777" w:rsidR="00634909" w:rsidRPr="00634909" w:rsidRDefault="00634909" w:rsidP="00085DEC">
      <w:pPr>
        <w:spacing w:line="240" w:lineRule="auto"/>
        <w:jc w:val="both"/>
        <w:rPr>
          <w:rFonts w:ascii="Arial" w:hAnsi="Arial" w:cs="Arial"/>
          <w:b/>
          <w:bCs/>
        </w:rPr>
      </w:pPr>
    </w:p>
    <w:p w14:paraId="5223C591" w14:textId="77777777" w:rsidR="00634909" w:rsidRPr="00634909" w:rsidRDefault="00634909" w:rsidP="00085DEC">
      <w:pPr>
        <w:spacing w:line="240" w:lineRule="auto"/>
        <w:jc w:val="both"/>
        <w:rPr>
          <w:rFonts w:ascii="Arial" w:hAnsi="Arial" w:cs="Arial"/>
          <w:b/>
          <w:bCs/>
        </w:rPr>
      </w:pPr>
      <w:r w:rsidRPr="00634909">
        <w:rPr>
          <w:rFonts w:ascii="Arial" w:hAnsi="Arial" w:cs="Arial"/>
        </w:rPr>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5223C592" w14:textId="77777777" w:rsidR="00634909" w:rsidRPr="00634909" w:rsidRDefault="00634909" w:rsidP="00085DEC">
      <w:pPr>
        <w:spacing w:line="240" w:lineRule="auto"/>
        <w:jc w:val="both"/>
        <w:rPr>
          <w:rFonts w:ascii="Arial" w:hAnsi="Arial" w:cs="Arial"/>
          <w:b/>
          <w:bCs/>
        </w:rPr>
      </w:pPr>
    </w:p>
    <w:p w14:paraId="5223C593"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F.2.10</w:t>
      </w:r>
      <w:r w:rsidRPr="00634909">
        <w:rPr>
          <w:rFonts w:ascii="Arial" w:hAnsi="Arial" w:cs="Arial"/>
          <w:b/>
          <w:bCs/>
        </w:rPr>
        <w:tab/>
        <w:t>Pricing the tender offer</w:t>
      </w:r>
    </w:p>
    <w:p w14:paraId="5223C594" w14:textId="77777777" w:rsidR="00634909" w:rsidRPr="00634909" w:rsidRDefault="00634909" w:rsidP="00085DEC">
      <w:pPr>
        <w:spacing w:line="240" w:lineRule="auto"/>
        <w:jc w:val="both"/>
        <w:rPr>
          <w:rFonts w:ascii="Arial" w:hAnsi="Arial" w:cs="Arial"/>
        </w:rPr>
      </w:pPr>
    </w:p>
    <w:p w14:paraId="5223C595" w14:textId="77777777" w:rsidR="00634909" w:rsidRPr="00634909" w:rsidRDefault="00634909" w:rsidP="00085DEC">
      <w:pPr>
        <w:tabs>
          <w:tab w:val="left" w:pos="851"/>
        </w:tabs>
        <w:spacing w:line="240" w:lineRule="auto"/>
        <w:jc w:val="both"/>
        <w:rPr>
          <w:rFonts w:ascii="Arial" w:hAnsi="Arial" w:cs="Arial"/>
        </w:rPr>
      </w:pPr>
      <w:r w:rsidRPr="00634909">
        <w:rPr>
          <w:rFonts w:ascii="Arial" w:hAnsi="Arial" w:cs="Arial"/>
          <w:b/>
          <w:bCs/>
        </w:rPr>
        <w:t>F.2.10.1</w:t>
      </w:r>
      <w:r w:rsidRPr="00634909">
        <w:rPr>
          <w:rFonts w:ascii="Arial" w:hAnsi="Arial" w:cs="Arial"/>
        </w:rPr>
        <w:tab/>
        <w:t>Include in the rates, prices, and the tendered total of the prices (if any) all duties, taxes (except Value Added Tax (VAT), and other levies payable by the successful tenderer</w:t>
      </w:r>
      <w:r w:rsidRPr="00634909">
        <w:rPr>
          <w:rFonts w:ascii="Arial" w:hAnsi="Arial" w:cs="Arial"/>
          <w:i/>
        </w:rPr>
        <w:t>,</w:t>
      </w:r>
      <w:r w:rsidRPr="00634909">
        <w:rPr>
          <w:rFonts w:ascii="Arial" w:hAnsi="Arial" w:cs="Arial"/>
        </w:rPr>
        <w:t xml:space="preserve"> such duties, taxes and levies being those applicable 14 days before the closing time stated in the tender data.</w:t>
      </w:r>
    </w:p>
    <w:p w14:paraId="5223C596" w14:textId="77777777" w:rsidR="00634909" w:rsidRPr="00634909" w:rsidRDefault="00634909" w:rsidP="00085DEC">
      <w:pPr>
        <w:spacing w:line="240" w:lineRule="auto"/>
        <w:jc w:val="both"/>
        <w:rPr>
          <w:rFonts w:ascii="Arial" w:hAnsi="Arial" w:cs="Arial"/>
        </w:rPr>
      </w:pPr>
    </w:p>
    <w:p w14:paraId="5223C597" w14:textId="77777777" w:rsidR="00634909" w:rsidRPr="00634909" w:rsidRDefault="00634909" w:rsidP="00085DEC">
      <w:pPr>
        <w:spacing w:line="240" w:lineRule="auto"/>
        <w:jc w:val="both"/>
        <w:rPr>
          <w:rFonts w:ascii="Arial" w:hAnsi="Arial" w:cs="Arial"/>
        </w:rPr>
      </w:pPr>
      <w:r w:rsidRPr="00634909">
        <w:rPr>
          <w:rFonts w:ascii="Arial" w:hAnsi="Arial" w:cs="Arial"/>
          <w:b/>
          <w:bCs/>
        </w:rPr>
        <w:t>F2.10.2</w:t>
      </w:r>
      <w:r w:rsidRPr="00634909">
        <w:rPr>
          <w:rFonts w:ascii="Arial" w:hAnsi="Arial" w:cs="Arial"/>
          <w:b/>
          <w:bCs/>
        </w:rPr>
        <w:tab/>
      </w:r>
      <w:r w:rsidRPr="00634909">
        <w:rPr>
          <w:rFonts w:ascii="Arial" w:hAnsi="Arial" w:cs="Arial"/>
        </w:rPr>
        <w:t>Show VAT payable by the employer separately as an addition to the tendered total of the prices.</w:t>
      </w:r>
    </w:p>
    <w:p w14:paraId="5223C598" w14:textId="77777777" w:rsidR="00634909" w:rsidRPr="00634909" w:rsidRDefault="00634909" w:rsidP="00085DEC">
      <w:pPr>
        <w:spacing w:line="240" w:lineRule="auto"/>
        <w:jc w:val="both"/>
        <w:rPr>
          <w:rFonts w:ascii="Arial" w:hAnsi="Arial" w:cs="Arial"/>
          <w:b/>
          <w:bCs/>
        </w:rPr>
      </w:pPr>
    </w:p>
    <w:p w14:paraId="5223C599" w14:textId="77777777" w:rsidR="00634909" w:rsidRPr="00634909" w:rsidRDefault="00634909" w:rsidP="00085DEC">
      <w:pPr>
        <w:tabs>
          <w:tab w:val="left" w:pos="851"/>
        </w:tabs>
        <w:spacing w:line="240" w:lineRule="auto"/>
        <w:jc w:val="both"/>
        <w:rPr>
          <w:rFonts w:ascii="Arial" w:hAnsi="Arial" w:cs="Arial"/>
          <w:i/>
        </w:rPr>
      </w:pPr>
      <w:r w:rsidRPr="00634909">
        <w:rPr>
          <w:rFonts w:ascii="Arial" w:hAnsi="Arial" w:cs="Arial"/>
          <w:b/>
          <w:bCs/>
        </w:rPr>
        <w:t>F.2.10.3</w:t>
      </w:r>
      <w:r w:rsidRPr="00634909">
        <w:rPr>
          <w:rFonts w:ascii="Arial" w:hAnsi="Arial" w:cs="Arial"/>
          <w:b/>
          <w:bCs/>
        </w:rPr>
        <w:tab/>
      </w:r>
      <w:r w:rsidRPr="00634909">
        <w:rPr>
          <w:rFonts w:ascii="Arial" w:hAnsi="Arial" w:cs="Arial"/>
        </w:rPr>
        <w:t>Provide rates and prices that are fixed for the duration of the contract and not subject to adjustment except as provided for in the conditions of contract identified in the contract data</w:t>
      </w:r>
      <w:r w:rsidRPr="00634909">
        <w:rPr>
          <w:rFonts w:ascii="Arial" w:hAnsi="Arial" w:cs="Arial"/>
          <w:i/>
        </w:rPr>
        <w:t>.</w:t>
      </w:r>
    </w:p>
    <w:p w14:paraId="5223C59A" w14:textId="77777777" w:rsidR="00634909" w:rsidRPr="00634909" w:rsidRDefault="00634909" w:rsidP="00085DEC">
      <w:pPr>
        <w:spacing w:line="240" w:lineRule="auto"/>
        <w:jc w:val="both"/>
        <w:rPr>
          <w:rFonts w:ascii="Arial" w:hAnsi="Arial" w:cs="Arial"/>
        </w:rPr>
      </w:pPr>
    </w:p>
    <w:p w14:paraId="5223C59B" w14:textId="77777777" w:rsidR="00634909" w:rsidRPr="00634909" w:rsidRDefault="00634909" w:rsidP="00085DEC">
      <w:pPr>
        <w:tabs>
          <w:tab w:val="left" w:pos="851"/>
        </w:tabs>
        <w:spacing w:line="240" w:lineRule="auto"/>
        <w:jc w:val="both"/>
        <w:rPr>
          <w:rFonts w:ascii="Arial" w:hAnsi="Arial" w:cs="Arial"/>
          <w:i/>
        </w:rPr>
      </w:pPr>
      <w:r w:rsidRPr="00634909">
        <w:rPr>
          <w:rFonts w:ascii="Arial" w:hAnsi="Arial" w:cs="Arial"/>
          <w:b/>
          <w:bCs/>
        </w:rPr>
        <w:t>F.2.10.4</w:t>
      </w:r>
      <w:r w:rsidRPr="00634909">
        <w:rPr>
          <w:rFonts w:ascii="Arial" w:hAnsi="Arial" w:cs="Arial"/>
          <w:b/>
          <w:bCs/>
        </w:rPr>
        <w:tab/>
      </w:r>
      <w:r w:rsidRPr="00634909">
        <w:rPr>
          <w:rFonts w:ascii="Arial" w:hAnsi="Arial" w:cs="Arial"/>
        </w:rPr>
        <w:t>State the rates and prices in Rand unless instructed otherwise in the tender data.  The conditions of contract identified in the contract data may provide for part payment in other currencies.</w:t>
      </w:r>
    </w:p>
    <w:p w14:paraId="5223C59C" w14:textId="77777777" w:rsidR="00634909" w:rsidRPr="00634909" w:rsidRDefault="00634909" w:rsidP="00085DEC">
      <w:pPr>
        <w:spacing w:line="240" w:lineRule="auto"/>
        <w:jc w:val="both"/>
        <w:rPr>
          <w:rFonts w:ascii="Arial" w:hAnsi="Arial" w:cs="Arial"/>
          <w:b/>
          <w:bCs/>
        </w:rPr>
      </w:pPr>
    </w:p>
    <w:p w14:paraId="5223C59D"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F.2.11</w:t>
      </w:r>
      <w:r w:rsidRPr="00634909">
        <w:rPr>
          <w:rFonts w:ascii="Arial" w:hAnsi="Arial" w:cs="Arial"/>
          <w:b/>
          <w:bCs/>
        </w:rPr>
        <w:tab/>
        <w:t>Alterations to documents</w:t>
      </w:r>
    </w:p>
    <w:p w14:paraId="5223C59E" w14:textId="77777777" w:rsidR="00634909" w:rsidRPr="00634909" w:rsidRDefault="00634909" w:rsidP="00085DEC">
      <w:pPr>
        <w:spacing w:line="240" w:lineRule="auto"/>
        <w:jc w:val="both"/>
        <w:rPr>
          <w:rFonts w:ascii="Arial" w:hAnsi="Arial" w:cs="Arial"/>
          <w:b/>
          <w:bCs/>
        </w:rPr>
      </w:pPr>
    </w:p>
    <w:p w14:paraId="5223C59F" w14:textId="77777777" w:rsidR="00634909" w:rsidRPr="00634909" w:rsidRDefault="00634909" w:rsidP="00085DEC">
      <w:pPr>
        <w:spacing w:line="240" w:lineRule="auto"/>
        <w:jc w:val="both"/>
        <w:rPr>
          <w:rFonts w:ascii="Arial" w:hAnsi="Arial" w:cs="Arial"/>
        </w:rPr>
      </w:pPr>
      <w:r w:rsidRPr="00634909">
        <w:rPr>
          <w:rFonts w:ascii="Arial" w:hAnsi="Arial" w:cs="Arial"/>
        </w:rPr>
        <w:t>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w:t>
      </w:r>
    </w:p>
    <w:p w14:paraId="5223C5A0" w14:textId="77777777" w:rsidR="00634909" w:rsidRPr="00634909" w:rsidRDefault="00634909" w:rsidP="00085DEC">
      <w:pPr>
        <w:spacing w:line="240" w:lineRule="auto"/>
        <w:jc w:val="both"/>
        <w:rPr>
          <w:rFonts w:ascii="Arial" w:hAnsi="Arial" w:cs="Arial"/>
        </w:rPr>
      </w:pPr>
    </w:p>
    <w:p w14:paraId="5223C5A1"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F.2.12</w:t>
      </w:r>
      <w:r w:rsidRPr="00634909">
        <w:rPr>
          <w:rFonts w:ascii="Arial" w:hAnsi="Arial" w:cs="Arial"/>
          <w:b/>
          <w:bCs/>
        </w:rPr>
        <w:tab/>
        <w:t>Alternative tender offers</w:t>
      </w:r>
    </w:p>
    <w:p w14:paraId="5223C5A2" w14:textId="77777777" w:rsidR="00634909" w:rsidRPr="00634909" w:rsidRDefault="00634909" w:rsidP="00085DEC">
      <w:pPr>
        <w:spacing w:line="240" w:lineRule="auto"/>
        <w:jc w:val="both"/>
        <w:rPr>
          <w:rFonts w:ascii="Arial" w:hAnsi="Arial" w:cs="Arial"/>
          <w:b/>
          <w:bCs/>
        </w:rPr>
      </w:pPr>
    </w:p>
    <w:p w14:paraId="5223C5A3" w14:textId="77777777" w:rsidR="00634909" w:rsidRPr="00634909" w:rsidRDefault="00634909" w:rsidP="00085DEC">
      <w:pPr>
        <w:tabs>
          <w:tab w:val="left" w:pos="851"/>
        </w:tabs>
        <w:spacing w:line="240" w:lineRule="auto"/>
        <w:jc w:val="both"/>
        <w:rPr>
          <w:rFonts w:ascii="Arial" w:hAnsi="Arial" w:cs="Arial"/>
          <w:b/>
          <w:bCs/>
        </w:rPr>
      </w:pPr>
      <w:r w:rsidRPr="00634909">
        <w:rPr>
          <w:rFonts w:ascii="Arial" w:hAnsi="Arial" w:cs="Arial"/>
          <w:b/>
          <w:bCs/>
        </w:rPr>
        <w:t>F.2.12.1</w:t>
      </w:r>
      <w:r w:rsidRPr="00634909">
        <w:rPr>
          <w:rFonts w:ascii="Arial" w:hAnsi="Arial" w:cs="Arial"/>
        </w:rPr>
        <w:tab/>
        <w:t>Submit alternative tender offers only if a main tender offer, strictly in accordance with all the requirements of the tender documents, is also submitted.  The alternative tender offer is to be submitted with the main tender offer together with a schedule that compares the requirements of the tender documents with the alternative requirements the tenderer proposes.</w:t>
      </w:r>
    </w:p>
    <w:p w14:paraId="5223C5A4" w14:textId="77777777" w:rsidR="00634909" w:rsidRPr="00634909" w:rsidRDefault="00634909" w:rsidP="00085DEC">
      <w:pPr>
        <w:spacing w:line="240" w:lineRule="auto"/>
        <w:jc w:val="both"/>
        <w:rPr>
          <w:rFonts w:ascii="Arial" w:hAnsi="Arial" w:cs="Arial"/>
          <w:b/>
          <w:bCs/>
        </w:rPr>
      </w:pPr>
    </w:p>
    <w:p w14:paraId="5223C5A5" w14:textId="77777777" w:rsidR="00634909" w:rsidRPr="00634909" w:rsidRDefault="00634909" w:rsidP="00085DEC">
      <w:pPr>
        <w:tabs>
          <w:tab w:val="left" w:pos="851"/>
        </w:tabs>
        <w:spacing w:line="240" w:lineRule="auto"/>
        <w:jc w:val="both"/>
        <w:rPr>
          <w:rFonts w:ascii="Arial" w:hAnsi="Arial" w:cs="Arial"/>
        </w:rPr>
      </w:pPr>
      <w:r w:rsidRPr="00634909">
        <w:rPr>
          <w:rFonts w:ascii="Arial" w:hAnsi="Arial" w:cs="Arial"/>
          <w:b/>
          <w:bCs/>
        </w:rPr>
        <w:t>F.2.12.2</w:t>
      </w:r>
      <w:r w:rsidRPr="00634909">
        <w:rPr>
          <w:rFonts w:ascii="Arial" w:hAnsi="Arial" w:cs="Arial"/>
          <w:b/>
          <w:bCs/>
        </w:rPr>
        <w:tab/>
      </w:r>
      <w:r w:rsidRPr="00634909">
        <w:rPr>
          <w:rFonts w:ascii="Arial" w:hAnsi="Arial" w:cs="Arial"/>
        </w:rPr>
        <w:t>Accept that an alternative tender offer may be based only on the criteria stated in the tender data or criteria otherwise acceptable to the employer.</w:t>
      </w:r>
    </w:p>
    <w:p w14:paraId="5223C5A6" w14:textId="77777777" w:rsidR="00634909" w:rsidRPr="00634909" w:rsidRDefault="00634909" w:rsidP="00085DEC">
      <w:pPr>
        <w:spacing w:line="240" w:lineRule="auto"/>
        <w:jc w:val="both"/>
        <w:rPr>
          <w:rFonts w:ascii="Arial" w:hAnsi="Arial" w:cs="Arial"/>
        </w:rPr>
      </w:pPr>
    </w:p>
    <w:p w14:paraId="5223C5A7"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F.2.13</w:t>
      </w:r>
      <w:r w:rsidRPr="00634909">
        <w:rPr>
          <w:rFonts w:ascii="Arial" w:hAnsi="Arial" w:cs="Arial"/>
          <w:b/>
          <w:bCs/>
        </w:rPr>
        <w:tab/>
        <w:t>Submitting a tender offer</w:t>
      </w:r>
    </w:p>
    <w:p w14:paraId="5223C5A8" w14:textId="77777777" w:rsidR="00634909" w:rsidRPr="00634909" w:rsidRDefault="00634909" w:rsidP="00085DEC">
      <w:pPr>
        <w:spacing w:line="240" w:lineRule="auto"/>
        <w:jc w:val="both"/>
        <w:rPr>
          <w:rFonts w:ascii="Arial" w:hAnsi="Arial" w:cs="Arial"/>
          <w:b/>
          <w:bCs/>
        </w:rPr>
      </w:pPr>
    </w:p>
    <w:p w14:paraId="5223C5A9" w14:textId="77777777" w:rsidR="00634909" w:rsidRPr="00634909" w:rsidRDefault="00634909" w:rsidP="00085DEC">
      <w:pPr>
        <w:tabs>
          <w:tab w:val="left" w:pos="851"/>
        </w:tabs>
        <w:spacing w:line="240" w:lineRule="auto"/>
        <w:jc w:val="both"/>
        <w:rPr>
          <w:rFonts w:ascii="Arial" w:hAnsi="Arial" w:cs="Arial"/>
        </w:rPr>
      </w:pPr>
      <w:r w:rsidRPr="00634909">
        <w:rPr>
          <w:rFonts w:ascii="Arial" w:hAnsi="Arial" w:cs="Arial"/>
          <w:b/>
          <w:bCs/>
        </w:rPr>
        <w:t>F.2.13.1</w:t>
      </w:r>
      <w:r w:rsidRPr="00634909">
        <w:rPr>
          <w:rFonts w:ascii="Arial" w:hAnsi="Arial" w:cs="Arial"/>
          <w:b/>
          <w:bCs/>
        </w:rPr>
        <w:tab/>
      </w:r>
      <w:r w:rsidRPr="00634909">
        <w:rPr>
          <w:rFonts w:ascii="Arial" w:hAnsi="Arial" w:cs="Arial"/>
        </w:rPr>
        <w:t>Submit a tender offer to provide the whole of the works, services or supply identified in the contract data and described in the scope of works, unless stated otherwise in the tender data.</w:t>
      </w:r>
    </w:p>
    <w:p w14:paraId="5223C5AA" w14:textId="77777777" w:rsidR="00634909" w:rsidRPr="00634909" w:rsidRDefault="00634909" w:rsidP="00085DEC">
      <w:pPr>
        <w:spacing w:line="240" w:lineRule="auto"/>
        <w:jc w:val="both"/>
        <w:rPr>
          <w:rFonts w:ascii="Arial" w:hAnsi="Arial" w:cs="Arial"/>
        </w:rPr>
      </w:pPr>
    </w:p>
    <w:p w14:paraId="5223C5AB" w14:textId="77777777" w:rsidR="00634909" w:rsidRPr="00634909" w:rsidRDefault="00634909" w:rsidP="00085DEC">
      <w:pPr>
        <w:tabs>
          <w:tab w:val="left" w:pos="851"/>
        </w:tabs>
        <w:spacing w:line="240" w:lineRule="auto"/>
        <w:jc w:val="both"/>
        <w:rPr>
          <w:rFonts w:ascii="Arial" w:hAnsi="Arial" w:cs="Arial"/>
          <w:b/>
          <w:bCs/>
        </w:rPr>
      </w:pPr>
      <w:r w:rsidRPr="00634909">
        <w:rPr>
          <w:rFonts w:ascii="Arial" w:hAnsi="Arial" w:cs="Arial"/>
          <w:b/>
          <w:bCs/>
        </w:rPr>
        <w:t>F.2.13.2</w:t>
      </w:r>
      <w:r w:rsidRPr="00634909">
        <w:rPr>
          <w:rFonts w:ascii="Arial" w:hAnsi="Arial" w:cs="Arial"/>
          <w:b/>
          <w:bCs/>
        </w:rPr>
        <w:tab/>
      </w:r>
      <w:r w:rsidRPr="00634909">
        <w:rPr>
          <w:rFonts w:ascii="Arial" w:hAnsi="Arial" w:cs="Arial"/>
        </w:rPr>
        <w:t>Return all returnable documents to the employer after completing them in their entirety, either electronically (if they were issued in electronic format) or by writing in black ink.</w:t>
      </w:r>
    </w:p>
    <w:p w14:paraId="5223C5AC" w14:textId="77777777" w:rsidR="00634909" w:rsidRPr="00634909" w:rsidRDefault="00634909" w:rsidP="00085DEC">
      <w:pPr>
        <w:spacing w:line="240" w:lineRule="auto"/>
        <w:jc w:val="both"/>
        <w:rPr>
          <w:rFonts w:ascii="Arial" w:hAnsi="Arial" w:cs="Arial"/>
          <w:b/>
          <w:bCs/>
        </w:rPr>
      </w:pPr>
    </w:p>
    <w:p w14:paraId="5223C5AD" w14:textId="77777777" w:rsidR="00634909" w:rsidRPr="00634909" w:rsidRDefault="00634909" w:rsidP="00085DEC">
      <w:pPr>
        <w:tabs>
          <w:tab w:val="left" w:pos="851"/>
        </w:tabs>
        <w:spacing w:line="240" w:lineRule="auto"/>
        <w:jc w:val="both"/>
        <w:rPr>
          <w:rFonts w:ascii="Arial" w:hAnsi="Arial" w:cs="Arial"/>
          <w:b/>
          <w:bCs/>
        </w:rPr>
      </w:pPr>
      <w:r w:rsidRPr="00634909">
        <w:rPr>
          <w:rFonts w:ascii="Arial" w:hAnsi="Arial" w:cs="Arial"/>
          <w:b/>
          <w:bCs/>
        </w:rPr>
        <w:t>F.2.13.3</w:t>
      </w:r>
      <w:r w:rsidRPr="00634909">
        <w:rPr>
          <w:rFonts w:ascii="Arial" w:hAnsi="Arial" w:cs="Arial"/>
          <w:b/>
          <w:bCs/>
        </w:rPr>
        <w:tab/>
      </w:r>
      <w:r w:rsidRPr="00634909">
        <w:rPr>
          <w:rFonts w:ascii="Arial" w:hAnsi="Arial" w:cs="Arial"/>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5223C5AE" w14:textId="77777777" w:rsidR="00634909" w:rsidRPr="00634909" w:rsidRDefault="00634909" w:rsidP="00085DEC">
      <w:pPr>
        <w:spacing w:line="240" w:lineRule="auto"/>
        <w:jc w:val="both"/>
        <w:rPr>
          <w:rFonts w:ascii="Arial" w:hAnsi="Arial" w:cs="Arial"/>
          <w:b/>
          <w:bCs/>
        </w:rPr>
      </w:pPr>
    </w:p>
    <w:p w14:paraId="5223C5AF" w14:textId="77777777" w:rsidR="00634909" w:rsidRPr="00634909" w:rsidRDefault="00634909" w:rsidP="00085DEC">
      <w:pPr>
        <w:tabs>
          <w:tab w:val="left" w:pos="851"/>
        </w:tabs>
        <w:spacing w:line="240" w:lineRule="auto"/>
        <w:jc w:val="both"/>
        <w:rPr>
          <w:rFonts w:ascii="Arial" w:hAnsi="Arial" w:cs="Arial"/>
          <w:b/>
          <w:bCs/>
        </w:rPr>
      </w:pPr>
      <w:r w:rsidRPr="00634909">
        <w:rPr>
          <w:rFonts w:ascii="Arial" w:hAnsi="Arial" w:cs="Arial"/>
          <w:b/>
          <w:bCs/>
        </w:rPr>
        <w:t>F.2.13.4</w:t>
      </w:r>
      <w:r w:rsidRPr="00634909">
        <w:rPr>
          <w:rFonts w:ascii="Arial" w:hAnsi="Arial" w:cs="Arial"/>
        </w:rPr>
        <w:tab/>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5223C5B0" w14:textId="77777777" w:rsidR="00634909" w:rsidRPr="00634909" w:rsidRDefault="00634909" w:rsidP="00085DEC">
      <w:pPr>
        <w:tabs>
          <w:tab w:val="left" w:pos="851"/>
        </w:tabs>
        <w:spacing w:line="240" w:lineRule="auto"/>
        <w:jc w:val="both"/>
        <w:rPr>
          <w:rFonts w:ascii="Arial" w:hAnsi="Arial" w:cs="Arial"/>
          <w:b/>
          <w:bCs/>
        </w:rPr>
      </w:pPr>
      <w:r w:rsidRPr="00634909">
        <w:rPr>
          <w:rFonts w:ascii="Arial" w:hAnsi="Arial" w:cs="Arial"/>
          <w:b/>
          <w:bCs/>
        </w:rPr>
        <w:t>F.2.13.5</w:t>
      </w:r>
      <w:r w:rsidRPr="00634909">
        <w:rPr>
          <w:rFonts w:ascii="Arial" w:hAnsi="Arial" w:cs="Arial"/>
          <w:b/>
          <w:bCs/>
        </w:rPr>
        <w:tab/>
      </w:r>
      <w:r w:rsidRPr="00634909">
        <w:rPr>
          <w:rFonts w:ascii="Arial" w:hAnsi="Arial" w:cs="Arial"/>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5223C5B1" w14:textId="77777777" w:rsidR="00634909" w:rsidRPr="00634909" w:rsidRDefault="00634909" w:rsidP="00085DEC">
      <w:pPr>
        <w:tabs>
          <w:tab w:val="left" w:pos="851"/>
        </w:tabs>
        <w:spacing w:line="240" w:lineRule="auto"/>
        <w:jc w:val="both"/>
        <w:rPr>
          <w:rFonts w:ascii="Arial" w:hAnsi="Arial" w:cs="Arial"/>
        </w:rPr>
      </w:pPr>
      <w:r w:rsidRPr="00634909">
        <w:rPr>
          <w:rFonts w:ascii="Arial" w:hAnsi="Arial" w:cs="Arial"/>
          <w:b/>
          <w:bCs/>
        </w:rPr>
        <w:t>F.2.13.6</w:t>
      </w:r>
      <w:r w:rsidRPr="00634909">
        <w:rPr>
          <w:rFonts w:ascii="Arial" w:hAnsi="Arial" w:cs="Arial"/>
        </w:rPr>
        <w:tab/>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14:paraId="5223C5B2" w14:textId="77777777" w:rsidR="00634909" w:rsidRPr="00634909" w:rsidRDefault="00634909" w:rsidP="00085DEC">
      <w:pPr>
        <w:spacing w:line="240" w:lineRule="auto"/>
        <w:jc w:val="both"/>
        <w:rPr>
          <w:rFonts w:ascii="Arial" w:hAnsi="Arial" w:cs="Arial"/>
        </w:rPr>
      </w:pPr>
    </w:p>
    <w:p w14:paraId="5223C5B3" w14:textId="77777777" w:rsidR="00634909" w:rsidRPr="00634909" w:rsidRDefault="00634909" w:rsidP="00085DEC">
      <w:pPr>
        <w:tabs>
          <w:tab w:val="left" w:pos="851"/>
        </w:tabs>
        <w:spacing w:line="240" w:lineRule="auto"/>
        <w:jc w:val="both"/>
        <w:rPr>
          <w:rFonts w:ascii="Arial" w:hAnsi="Arial" w:cs="Arial"/>
        </w:rPr>
      </w:pPr>
      <w:r w:rsidRPr="00634909">
        <w:rPr>
          <w:rFonts w:ascii="Arial" w:hAnsi="Arial" w:cs="Arial"/>
          <w:b/>
          <w:bCs/>
        </w:rPr>
        <w:t>F.2.13.7</w:t>
      </w:r>
      <w:r w:rsidRPr="00634909">
        <w:rPr>
          <w:rFonts w:ascii="Arial" w:hAnsi="Arial" w:cs="Arial"/>
        </w:rPr>
        <w:tab/>
        <w:t>Seal the original tender offer and copy packages together in an outer package that states on the outside only the employer's address and identification details as stated in the tender data.</w:t>
      </w:r>
    </w:p>
    <w:p w14:paraId="5223C5B4" w14:textId="77777777" w:rsidR="00634909" w:rsidRPr="00634909" w:rsidRDefault="00634909" w:rsidP="00085DEC">
      <w:pPr>
        <w:spacing w:line="240" w:lineRule="auto"/>
        <w:jc w:val="both"/>
        <w:rPr>
          <w:rFonts w:ascii="Arial" w:hAnsi="Arial" w:cs="Arial"/>
          <w:b/>
          <w:bCs/>
        </w:rPr>
      </w:pPr>
    </w:p>
    <w:p w14:paraId="5223C5B5" w14:textId="77777777" w:rsidR="00634909" w:rsidRPr="00634909" w:rsidRDefault="00634909" w:rsidP="00085DEC">
      <w:pPr>
        <w:tabs>
          <w:tab w:val="left" w:pos="851"/>
        </w:tabs>
        <w:spacing w:line="240" w:lineRule="auto"/>
        <w:jc w:val="both"/>
        <w:rPr>
          <w:rFonts w:ascii="Arial" w:hAnsi="Arial" w:cs="Arial"/>
        </w:rPr>
      </w:pPr>
      <w:r w:rsidRPr="00634909">
        <w:rPr>
          <w:rFonts w:ascii="Arial" w:hAnsi="Arial" w:cs="Arial"/>
          <w:b/>
          <w:bCs/>
        </w:rPr>
        <w:t>F.2.13.8</w:t>
      </w:r>
      <w:r w:rsidRPr="00634909">
        <w:rPr>
          <w:rFonts w:ascii="Arial" w:hAnsi="Arial" w:cs="Arial"/>
        </w:rPr>
        <w:tab/>
        <w:t>Accept that the employer will not assume any responsibility for the misplacement or premature opening of the tender offer if the outer package is not sealed and marked as stated.</w:t>
      </w:r>
    </w:p>
    <w:p w14:paraId="5223C5B6" w14:textId="77777777" w:rsidR="00634909" w:rsidRPr="00634909" w:rsidRDefault="00634909" w:rsidP="00085DEC">
      <w:pPr>
        <w:spacing w:line="240" w:lineRule="auto"/>
        <w:jc w:val="both"/>
        <w:rPr>
          <w:rFonts w:ascii="Arial" w:hAnsi="Arial" w:cs="Arial"/>
        </w:rPr>
      </w:pPr>
    </w:p>
    <w:p w14:paraId="5223C5B7" w14:textId="77777777" w:rsidR="00634909" w:rsidRPr="00634909" w:rsidRDefault="00634909" w:rsidP="00085DEC">
      <w:pPr>
        <w:spacing w:line="240" w:lineRule="auto"/>
        <w:jc w:val="both"/>
        <w:rPr>
          <w:rFonts w:ascii="Arial" w:hAnsi="Arial" w:cs="Arial"/>
        </w:rPr>
      </w:pPr>
      <w:r w:rsidRPr="00634909">
        <w:rPr>
          <w:rFonts w:ascii="Arial" w:hAnsi="Arial" w:cs="Arial"/>
          <w:b/>
          <w:bCs/>
        </w:rPr>
        <w:t>F.2.14</w:t>
      </w:r>
      <w:r w:rsidRPr="00634909">
        <w:rPr>
          <w:rFonts w:ascii="Arial" w:hAnsi="Arial" w:cs="Arial"/>
          <w:b/>
          <w:bCs/>
        </w:rPr>
        <w:tab/>
        <w:t>Information and data to be completed in all respects</w:t>
      </w:r>
    </w:p>
    <w:p w14:paraId="5223C5B8" w14:textId="77777777" w:rsidR="00634909" w:rsidRPr="00634909" w:rsidRDefault="00634909" w:rsidP="00085DEC">
      <w:pPr>
        <w:spacing w:line="240" w:lineRule="auto"/>
        <w:jc w:val="both"/>
        <w:rPr>
          <w:rFonts w:ascii="Arial" w:hAnsi="Arial" w:cs="Arial"/>
        </w:rPr>
      </w:pPr>
    </w:p>
    <w:p w14:paraId="5223C5B9" w14:textId="33EE4654" w:rsidR="00634909" w:rsidRPr="00634909" w:rsidRDefault="00634909" w:rsidP="00085DEC">
      <w:pPr>
        <w:spacing w:line="240" w:lineRule="auto"/>
        <w:jc w:val="both"/>
        <w:rPr>
          <w:rFonts w:ascii="Arial" w:hAnsi="Arial" w:cs="Arial"/>
        </w:rPr>
      </w:pPr>
      <w:r w:rsidRPr="00634909">
        <w:rPr>
          <w:rFonts w:ascii="Arial" w:hAnsi="Arial" w:cs="Arial"/>
        </w:rPr>
        <w:t xml:space="preserve">Accept that tender offers, which do not provide all the data or information requested completely </w:t>
      </w:r>
      <w:r w:rsidR="00575BFE" w:rsidRPr="00634909">
        <w:rPr>
          <w:rFonts w:ascii="Arial" w:hAnsi="Arial" w:cs="Arial"/>
        </w:rPr>
        <w:t>and, in the form,</w:t>
      </w:r>
      <w:r w:rsidRPr="00634909">
        <w:rPr>
          <w:rFonts w:ascii="Arial" w:hAnsi="Arial" w:cs="Arial"/>
        </w:rPr>
        <w:t xml:space="preserve"> required, may be regarded by the employer as non-responsive.</w:t>
      </w:r>
    </w:p>
    <w:p w14:paraId="5223C5BA" w14:textId="77777777" w:rsidR="00634909" w:rsidRPr="00634909" w:rsidRDefault="00634909" w:rsidP="00085DEC">
      <w:pPr>
        <w:spacing w:line="240" w:lineRule="auto"/>
        <w:jc w:val="both"/>
        <w:rPr>
          <w:rFonts w:ascii="Arial" w:hAnsi="Arial" w:cs="Arial"/>
          <w:b/>
          <w:bCs/>
        </w:rPr>
      </w:pPr>
    </w:p>
    <w:p w14:paraId="5223C5BB"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F.2.15</w:t>
      </w:r>
      <w:r w:rsidRPr="00634909">
        <w:rPr>
          <w:rFonts w:ascii="Arial" w:hAnsi="Arial" w:cs="Arial"/>
          <w:b/>
          <w:bCs/>
        </w:rPr>
        <w:tab/>
        <w:t>Closing time</w:t>
      </w:r>
    </w:p>
    <w:p w14:paraId="5223C5BC" w14:textId="77777777" w:rsidR="00634909" w:rsidRPr="00634909" w:rsidRDefault="00634909" w:rsidP="00085DEC">
      <w:pPr>
        <w:spacing w:line="240" w:lineRule="auto"/>
        <w:jc w:val="both"/>
        <w:rPr>
          <w:rFonts w:ascii="Arial" w:hAnsi="Arial" w:cs="Arial"/>
          <w:b/>
          <w:bCs/>
        </w:rPr>
      </w:pPr>
    </w:p>
    <w:p w14:paraId="5223C5BD" w14:textId="77777777" w:rsidR="00634909" w:rsidRPr="00634909" w:rsidRDefault="00634909" w:rsidP="00085DEC">
      <w:pPr>
        <w:tabs>
          <w:tab w:val="left" w:pos="851"/>
        </w:tabs>
        <w:spacing w:line="240" w:lineRule="auto"/>
        <w:jc w:val="both"/>
        <w:rPr>
          <w:rFonts w:ascii="Arial" w:hAnsi="Arial" w:cs="Arial"/>
        </w:rPr>
      </w:pPr>
      <w:r w:rsidRPr="00634909">
        <w:rPr>
          <w:rFonts w:ascii="Arial" w:hAnsi="Arial" w:cs="Arial"/>
          <w:b/>
          <w:bCs/>
        </w:rPr>
        <w:t>F.2.15.1</w:t>
      </w:r>
      <w:r w:rsidRPr="00634909">
        <w:rPr>
          <w:rFonts w:ascii="Arial" w:hAnsi="Arial" w:cs="Arial"/>
        </w:rPr>
        <w:tab/>
        <w:t xml:space="preserve">Ensure that the employer receives the tender offer at the address specified in the tender data not later than the closing time stated in the tender data. Proof of posting shall not be accepted as proof of delivery. The employer shall </w:t>
      </w:r>
      <w:r w:rsidRPr="00634909">
        <w:rPr>
          <w:rFonts w:ascii="Arial" w:hAnsi="Arial" w:cs="Arial"/>
          <w:b/>
          <w:bCs/>
        </w:rPr>
        <w:t>not</w:t>
      </w:r>
      <w:r w:rsidRPr="00634909">
        <w:rPr>
          <w:rFonts w:ascii="Arial" w:hAnsi="Arial" w:cs="Arial"/>
        </w:rPr>
        <w:t xml:space="preserve"> accept tender offers submitted by telegraph, telex, facsimile or e-mail, unless stated otherwise in the tender data.</w:t>
      </w:r>
    </w:p>
    <w:p w14:paraId="5223C5BE" w14:textId="77777777" w:rsidR="00634909" w:rsidRPr="00634909" w:rsidRDefault="00634909" w:rsidP="00085DEC">
      <w:pPr>
        <w:spacing w:line="240" w:lineRule="auto"/>
        <w:jc w:val="both"/>
        <w:rPr>
          <w:rFonts w:ascii="Arial" w:hAnsi="Arial" w:cs="Arial"/>
          <w:b/>
          <w:bCs/>
        </w:rPr>
      </w:pPr>
    </w:p>
    <w:p w14:paraId="5223C5BF" w14:textId="77777777" w:rsidR="00634909" w:rsidRPr="00634909" w:rsidRDefault="00634909" w:rsidP="00085DEC">
      <w:pPr>
        <w:tabs>
          <w:tab w:val="left" w:pos="851"/>
        </w:tabs>
        <w:spacing w:line="240" w:lineRule="auto"/>
        <w:jc w:val="both"/>
        <w:rPr>
          <w:rFonts w:ascii="Arial" w:hAnsi="Arial" w:cs="Arial"/>
        </w:rPr>
      </w:pPr>
      <w:r w:rsidRPr="00634909">
        <w:rPr>
          <w:rFonts w:ascii="Arial" w:hAnsi="Arial" w:cs="Arial"/>
          <w:b/>
          <w:bCs/>
        </w:rPr>
        <w:t>F.2.15.2</w:t>
      </w:r>
      <w:r w:rsidRPr="00634909">
        <w:rPr>
          <w:rFonts w:ascii="Arial" w:hAnsi="Arial" w:cs="Arial"/>
        </w:rPr>
        <w:tab/>
        <w:t>Accept that, if the employer extends the closing time stated in the tender data for any reason, the requirements of these conditions of tender apply equally to the extended deadline.</w:t>
      </w:r>
    </w:p>
    <w:p w14:paraId="5223C5C0" w14:textId="77777777" w:rsidR="00634909" w:rsidRPr="00634909" w:rsidRDefault="00634909" w:rsidP="00085DEC">
      <w:pPr>
        <w:spacing w:line="240" w:lineRule="auto"/>
        <w:jc w:val="both"/>
        <w:rPr>
          <w:rFonts w:ascii="Arial" w:hAnsi="Arial" w:cs="Arial"/>
          <w:b/>
          <w:bCs/>
        </w:rPr>
      </w:pPr>
    </w:p>
    <w:p w14:paraId="5223C5C1"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F.2.16</w:t>
      </w:r>
      <w:r w:rsidRPr="00634909">
        <w:rPr>
          <w:rFonts w:ascii="Arial" w:hAnsi="Arial" w:cs="Arial"/>
          <w:b/>
          <w:bCs/>
        </w:rPr>
        <w:tab/>
        <w:t>Tender offer validity</w:t>
      </w:r>
    </w:p>
    <w:p w14:paraId="5223C5C2" w14:textId="77777777" w:rsidR="00634909" w:rsidRPr="00634909" w:rsidRDefault="00634909" w:rsidP="00085DEC">
      <w:pPr>
        <w:spacing w:line="240" w:lineRule="auto"/>
        <w:jc w:val="both"/>
        <w:rPr>
          <w:rFonts w:ascii="Arial" w:hAnsi="Arial" w:cs="Arial"/>
          <w:b/>
          <w:bCs/>
        </w:rPr>
      </w:pPr>
    </w:p>
    <w:p w14:paraId="5223C5C3" w14:textId="77777777" w:rsidR="00634909" w:rsidRPr="00634909" w:rsidRDefault="00634909" w:rsidP="00085DEC">
      <w:pPr>
        <w:tabs>
          <w:tab w:val="left" w:pos="851"/>
        </w:tabs>
        <w:spacing w:line="240" w:lineRule="auto"/>
        <w:jc w:val="both"/>
        <w:rPr>
          <w:rFonts w:ascii="Arial" w:hAnsi="Arial" w:cs="Arial"/>
        </w:rPr>
      </w:pPr>
      <w:r w:rsidRPr="00634909">
        <w:rPr>
          <w:rFonts w:ascii="Arial" w:hAnsi="Arial" w:cs="Arial"/>
          <w:b/>
          <w:bCs/>
        </w:rPr>
        <w:t>F.2.16.1</w:t>
      </w:r>
      <w:r w:rsidRPr="00634909">
        <w:rPr>
          <w:rFonts w:ascii="Arial" w:hAnsi="Arial" w:cs="Arial"/>
        </w:rPr>
        <w:tab/>
        <w:t>Hold the tender offer(s) valid for acceptance by the employer at any time during the validity period stated in the tender data after the closing time stated in the tender data.</w:t>
      </w:r>
    </w:p>
    <w:p w14:paraId="5223C5C4" w14:textId="77777777" w:rsidR="00634909" w:rsidRPr="00634909" w:rsidRDefault="00634909" w:rsidP="00085DEC">
      <w:pPr>
        <w:spacing w:line="240" w:lineRule="auto"/>
        <w:jc w:val="both"/>
        <w:rPr>
          <w:rFonts w:ascii="Arial" w:hAnsi="Arial" w:cs="Arial"/>
        </w:rPr>
      </w:pPr>
    </w:p>
    <w:p w14:paraId="5223C5C5" w14:textId="77777777" w:rsidR="00634909" w:rsidRPr="00634909" w:rsidRDefault="00634909" w:rsidP="00085DEC">
      <w:pPr>
        <w:tabs>
          <w:tab w:val="left" w:pos="851"/>
        </w:tabs>
        <w:spacing w:line="240" w:lineRule="auto"/>
        <w:jc w:val="both"/>
        <w:rPr>
          <w:rFonts w:ascii="Arial" w:hAnsi="Arial" w:cs="Arial"/>
          <w:b/>
          <w:bCs/>
        </w:rPr>
      </w:pPr>
      <w:r w:rsidRPr="00634909">
        <w:rPr>
          <w:rFonts w:ascii="Arial" w:hAnsi="Arial" w:cs="Arial"/>
          <w:b/>
          <w:bCs/>
        </w:rPr>
        <w:t>F.2.16.2</w:t>
      </w:r>
      <w:r w:rsidRPr="00634909">
        <w:rPr>
          <w:rFonts w:ascii="Arial" w:hAnsi="Arial" w:cs="Arial"/>
        </w:rPr>
        <w:tab/>
        <w:t>If requested by the employer, consider extending the validity period stated in the tender data for an agreed additional period.</w:t>
      </w:r>
    </w:p>
    <w:p w14:paraId="5223C5C6" w14:textId="77777777" w:rsidR="00634909" w:rsidRPr="00634909" w:rsidRDefault="00634909" w:rsidP="00085DEC">
      <w:pPr>
        <w:spacing w:line="240" w:lineRule="auto"/>
        <w:jc w:val="both"/>
        <w:rPr>
          <w:rFonts w:ascii="Arial" w:hAnsi="Arial" w:cs="Arial"/>
          <w:b/>
          <w:bCs/>
        </w:rPr>
      </w:pPr>
    </w:p>
    <w:p w14:paraId="5223C5C7" w14:textId="77777777" w:rsidR="00634909" w:rsidRPr="00634909" w:rsidRDefault="00634909" w:rsidP="00085DEC">
      <w:pPr>
        <w:spacing w:line="240" w:lineRule="auto"/>
        <w:jc w:val="both"/>
        <w:rPr>
          <w:rFonts w:ascii="Arial" w:hAnsi="Arial" w:cs="Arial"/>
          <w:b/>
          <w:bCs/>
        </w:rPr>
      </w:pPr>
    </w:p>
    <w:p w14:paraId="5223C5C8" w14:textId="77777777" w:rsidR="00634909" w:rsidRPr="00634909" w:rsidRDefault="00634909" w:rsidP="00085DEC">
      <w:pPr>
        <w:spacing w:line="240" w:lineRule="auto"/>
        <w:jc w:val="both"/>
        <w:rPr>
          <w:rFonts w:ascii="Arial" w:hAnsi="Arial" w:cs="Arial"/>
          <w:b/>
          <w:bCs/>
        </w:rPr>
      </w:pPr>
    </w:p>
    <w:p w14:paraId="5223C5C9"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F.2.17</w:t>
      </w:r>
      <w:r w:rsidRPr="00634909">
        <w:rPr>
          <w:rFonts w:ascii="Arial" w:hAnsi="Arial" w:cs="Arial"/>
          <w:b/>
          <w:bCs/>
        </w:rPr>
        <w:tab/>
        <w:t>Clarification of tender offer after submission</w:t>
      </w:r>
    </w:p>
    <w:p w14:paraId="5223C5CA" w14:textId="77777777" w:rsidR="00634909" w:rsidRPr="00634909" w:rsidRDefault="00634909" w:rsidP="00085DEC">
      <w:pPr>
        <w:spacing w:line="240" w:lineRule="auto"/>
        <w:jc w:val="both"/>
        <w:rPr>
          <w:rFonts w:ascii="Arial" w:hAnsi="Arial" w:cs="Arial"/>
          <w:b/>
          <w:bCs/>
        </w:rPr>
      </w:pPr>
    </w:p>
    <w:p w14:paraId="5223C5CB" w14:textId="77777777" w:rsidR="00634909" w:rsidRPr="00634909" w:rsidRDefault="00634909" w:rsidP="00085DEC">
      <w:pPr>
        <w:spacing w:line="240" w:lineRule="auto"/>
        <w:jc w:val="both"/>
        <w:rPr>
          <w:rFonts w:ascii="Arial" w:hAnsi="Arial" w:cs="Arial"/>
          <w:b/>
          <w:bCs/>
        </w:rPr>
      </w:pPr>
      <w:r w:rsidRPr="00634909">
        <w:rPr>
          <w:rFonts w:ascii="Arial" w:hAnsi="Arial" w:cs="Arial"/>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total of the prices or substance of the tender offer is sought, offered, or permitted.  The total of the prices stated by the tenderer shall be binding upon the tenderer. </w:t>
      </w:r>
    </w:p>
    <w:p w14:paraId="5223C5CC" w14:textId="77777777" w:rsidR="00634909" w:rsidRPr="00634909" w:rsidRDefault="00634909" w:rsidP="00085DEC">
      <w:pPr>
        <w:spacing w:line="240" w:lineRule="auto"/>
        <w:jc w:val="both"/>
        <w:rPr>
          <w:rFonts w:ascii="Arial" w:hAnsi="Arial" w:cs="Arial"/>
          <w:b/>
          <w:bCs/>
        </w:rPr>
      </w:pPr>
    </w:p>
    <w:p w14:paraId="5223C5CD" w14:textId="77777777" w:rsidR="00634909" w:rsidRPr="00634909" w:rsidRDefault="00634909" w:rsidP="00085DEC">
      <w:pPr>
        <w:spacing w:line="240" w:lineRule="auto"/>
        <w:ind w:left="709" w:hanging="709"/>
        <w:jc w:val="both"/>
        <w:rPr>
          <w:rFonts w:ascii="Arial" w:hAnsi="Arial" w:cs="Arial"/>
          <w:bCs/>
        </w:rPr>
      </w:pPr>
      <w:r w:rsidRPr="00634909">
        <w:rPr>
          <w:rFonts w:ascii="Arial" w:hAnsi="Arial" w:cs="Arial"/>
          <w:b/>
          <w:bCs/>
        </w:rPr>
        <w:t>Note:</w:t>
      </w:r>
      <w:r w:rsidRPr="00634909">
        <w:rPr>
          <w:rFonts w:ascii="Arial" w:hAnsi="Arial" w:cs="Arial"/>
          <w:bCs/>
        </w:rPr>
        <w:tab/>
        <w:t>Sub-clause F.2.17 does not preclude the negotiation of the final terms of the contract with a preferred tenderer following a competitive selection process, should the Employer elect to do so.</w:t>
      </w:r>
    </w:p>
    <w:p w14:paraId="5223C5CE" w14:textId="77777777" w:rsidR="00634909" w:rsidRPr="00634909" w:rsidRDefault="00634909" w:rsidP="00085DEC">
      <w:pPr>
        <w:spacing w:line="240" w:lineRule="auto"/>
        <w:ind w:left="709" w:hanging="709"/>
        <w:jc w:val="both"/>
        <w:rPr>
          <w:rFonts w:ascii="Arial" w:hAnsi="Arial" w:cs="Arial"/>
          <w:bCs/>
        </w:rPr>
      </w:pPr>
    </w:p>
    <w:p w14:paraId="5223C5CF" w14:textId="77777777" w:rsidR="00634909" w:rsidRPr="00634909" w:rsidRDefault="00634909" w:rsidP="00085DEC">
      <w:pPr>
        <w:spacing w:line="240" w:lineRule="auto"/>
        <w:jc w:val="both"/>
        <w:rPr>
          <w:rFonts w:ascii="Arial" w:hAnsi="Arial" w:cs="Arial"/>
          <w:b/>
          <w:bCs/>
        </w:rPr>
      </w:pPr>
    </w:p>
    <w:p w14:paraId="5223C5D0"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F.2.18.</w:t>
      </w:r>
      <w:r w:rsidRPr="00634909">
        <w:rPr>
          <w:rFonts w:ascii="Arial" w:hAnsi="Arial" w:cs="Arial"/>
          <w:b/>
          <w:bCs/>
        </w:rPr>
        <w:tab/>
        <w:t>Provide other material</w:t>
      </w:r>
    </w:p>
    <w:p w14:paraId="5223C5D1" w14:textId="77777777" w:rsidR="00634909" w:rsidRPr="00634909" w:rsidRDefault="00634909" w:rsidP="00085DEC">
      <w:pPr>
        <w:spacing w:line="240" w:lineRule="auto"/>
        <w:jc w:val="both"/>
        <w:rPr>
          <w:rFonts w:ascii="Arial" w:hAnsi="Arial" w:cs="Arial"/>
        </w:rPr>
      </w:pPr>
      <w:r w:rsidRPr="00634909">
        <w:rPr>
          <w:rFonts w:ascii="Arial" w:hAnsi="Arial" w:cs="Arial"/>
          <w:b/>
          <w:bCs/>
        </w:rPr>
        <w:t>F.2.18.1 Provide</w:t>
      </w:r>
      <w:r w:rsidRPr="00634909">
        <w:rPr>
          <w:rFonts w:ascii="Arial" w:hAnsi="Arial" w:cs="Arial"/>
        </w:rPr>
        <w:t xml:space="preserve">, on request by the employer, any other material that has a bearing on the tender offer, the tenderer’s commercial position (including notarized joint venture agreements), preferencing arrangements, or samples of materials, considered necessary by </w:t>
      </w:r>
      <w:r w:rsidRPr="00634909">
        <w:rPr>
          <w:rFonts w:ascii="Arial" w:hAnsi="Arial" w:cs="Arial"/>
        </w:rPr>
        <w:lastRenderedPageBreak/>
        <w:t>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14:paraId="5223C5D2" w14:textId="77777777" w:rsidR="00634909" w:rsidRPr="00634909" w:rsidRDefault="00634909" w:rsidP="00085DEC">
      <w:pPr>
        <w:spacing w:line="240" w:lineRule="auto"/>
        <w:jc w:val="both"/>
        <w:rPr>
          <w:rFonts w:ascii="Arial" w:hAnsi="Arial" w:cs="Arial"/>
        </w:rPr>
      </w:pPr>
    </w:p>
    <w:p w14:paraId="5223C5D3" w14:textId="77777777" w:rsidR="00634909" w:rsidRPr="00634909" w:rsidRDefault="00634909" w:rsidP="00085DEC">
      <w:pPr>
        <w:spacing w:line="240" w:lineRule="auto"/>
        <w:jc w:val="both"/>
        <w:rPr>
          <w:rFonts w:ascii="Arial" w:hAnsi="Arial" w:cs="Arial"/>
        </w:rPr>
      </w:pPr>
      <w:r w:rsidRPr="00634909">
        <w:rPr>
          <w:rFonts w:ascii="Arial" w:hAnsi="Arial" w:cs="Arial"/>
          <w:b/>
          <w:bCs/>
        </w:rPr>
        <w:t>F.2.18.2 Dispose</w:t>
      </w:r>
      <w:r w:rsidRPr="00634909">
        <w:rPr>
          <w:rFonts w:ascii="Arial" w:hAnsi="Arial" w:cs="Arial"/>
        </w:rPr>
        <w:t xml:space="preserve"> of samples of materials </w:t>
      </w:r>
      <w:r w:rsidRPr="00634909">
        <w:rPr>
          <w:rFonts w:ascii="Arial" w:hAnsi="Arial" w:cs="Arial"/>
          <w:bCs/>
        </w:rPr>
        <w:t>provided for evaluation by the employer</w:t>
      </w:r>
      <w:r w:rsidRPr="00634909">
        <w:rPr>
          <w:rFonts w:ascii="Arial" w:hAnsi="Arial" w:cs="Arial"/>
        </w:rPr>
        <w:t>, where required.</w:t>
      </w:r>
    </w:p>
    <w:p w14:paraId="5223C5D4" w14:textId="77777777" w:rsidR="00634909" w:rsidRPr="00634909" w:rsidRDefault="00634909" w:rsidP="00085DEC">
      <w:pPr>
        <w:spacing w:line="240" w:lineRule="auto"/>
        <w:jc w:val="both"/>
        <w:rPr>
          <w:rFonts w:ascii="Arial" w:hAnsi="Arial" w:cs="Arial"/>
        </w:rPr>
      </w:pPr>
    </w:p>
    <w:p w14:paraId="5223C5D5"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F.2.19.</w:t>
      </w:r>
      <w:r w:rsidRPr="00634909">
        <w:rPr>
          <w:rFonts w:ascii="Arial" w:hAnsi="Arial" w:cs="Arial"/>
          <w:b/>
          <w:bCs/>
        </w:rPr>
        <w:tab/>
        <w:t xml:space="preserve">Inspections, tests and analysis </w:t>
      </w:r>
    </w:p>
    <w:p w14:paraId="5223C5D6" w14:textId="77777777" w:rsidR="00634909" w:rsidRPr="00634909" w:rsidRDefault="00634909" w:rsidP="00085DEC">
      <w:pPr>
        <w:spacing w:line="240" w:lineRule="auto"/>
        <w:jc w:val="both"/>
        <w:rPr>
          <w:rFonts w:ascii="Arial" w:hAnsi="Arial" w:cs="Arial"/>
          <w:b/>
          <w:bCs/>
        </w:rPr>
      </w:pPr>
    </w:p>
    <w:p w14:paraId="5223C5D7" w14:textId="77777777" w:rsidR="00634909" w:rsidRPr="00634909" w:rsidRDefault="00634909" w:rsidP="00085DEC">
      <w:pPr>
        <w:spacing w:line="240" w:lineRule="auto"/>
        <w:jc w:val="both"/>
        <w:rPr>
          <w:rFonts w:ascii="Arial" w:hAnsi="Arial" w:cs="Arial"/>
          <w:b/>
        </w:rPr>
      </w:pPr>
      <w:r w:rsidRPr="00634909">
        <w:rPr>
          <w:rFonts w:ascii="Arial" w:hAnsi="Arial" w:cs="Arial"/>
        </w:rPr>
        <w:t>Provide access during working hours to premises for inspections, tests and analysis as provided for in the tender data.</w:t>
      </w:r>
    </w:p>
    <w:p w14:paraId="5223C5D8" w14:textId="77777777" w:rsidR="00634909" w:rsidRPr="00634909" w:rsidRDefault="00634909" w:rsidP="00085DEC">
      <w:pPr>
        <w:spacing w:line="240" w:lineRule="auto"/>
        <w:jc w:val="both"/>
        <w:rPr>
          <w:rFonts w:ascii="Arial" w:hAnsi="Arial" w:cs="Arial"/>
          <w:b/>
          <w:bCs/>
        </w:rPr>
      </w:pPr>
    </w:p>
    <w:p w14:paraId="5223C5D9"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F.2.20</w:t>
      </w:r>
      <w:r w:rsidRPr="00634909">
        <w:rPr>
          <w:rFonts w:ascii="Arial" w:hAnsi="Arial" w:cs="Arial"/>
          <w:b/>
          <w:bCs/>
        </w:rPr>
        <w:tab/>
        <w:t>Submit securities, bonds, policies, etc.</w:t>
      </w:r>
    </w:p>
    <w:p w14:paraId="5223C5DA" w14:textId="77777777" w:rsidR="00634909" w:rsidRPr="00634909" w:rsidRDefault="00634909" w:rsidP="00085DEC">
      <w:pPr>
        <w:spacing w:line="240" w:lineRule="auto"/>
        <w:jc w:val="both"/>
        <w:rPr>
          <w:rFonts w:ascii="Arial" w:hAnsi="Arial" w:cs="Arial"/>
        </w:rPr>
      </w:pPr>
    </w:p>
    <w:p w14:paraId="5223C5DB" w14:textId="77777777" w:rsidR="00634909" w:rsidRPr="00634909" w:rsidRDefault="00634909" w:rsidP="00085DEC">
      <w:pPr>
        <w:spacing w:line="240" w:lineRule="auto"/>
        <w:jc w:val="both"/>
        <w:rPr>
          <w:rFonts w:ascii="Arial" w:hAnsi="Arial" w:cs="Arial"/>
        </w:rPr>
      </w:pPr>
      <w:r w:rsidRPr="00634909">
        <w:rPr>
          <w:rFonts w:ascii="Arial" w:hAnsi="Arial" w:cs="Arial"/>
        </w:rPr>
        <w:t>If requested, submit for the employer’s acceptance before formation of the contract, all securities, bonds, guarantees, policies and certificates of insurance required in terms of the conditions of contract identified in the contract data.</w:t>
      </w:r>
    </w:p>
    <w:p w14:paraId="5223C5DC" w14:textId="77777777" w:rsidR="00634909" w:rsidRPr="00634909" w:rsidRDefault="00634909" w:rsidP="00085DEC">
      <w:pPr>
        <w:spacing w:line="240" w:lineRule="auto"/>
        <w:jc w:val="both"/>
        <w:rPr>
          <w:rFonts w:ascii="Arial" w:hAnsi="Arial" w:cs="Arial"/>
          <w:b/>
          <w:bCs/>
        </w:rPr>
      </w:pPr>
    </w:p>
    <w:p w14:paraId="5223C5DD" w14:textId="77777777" w:rsidR="00634909" w:rsidRPr="00634909" w:rsidRDefault="00634909" w:rsidP="00085DEC">
      <w:pPr>
        <w:spacing w:line="240" w:lineRule="auto"/>
        <w:jc w:val="both"/>
        <w:rPr>
          <w:rFonts w:ascii="Arial" w:hAnsi="Arial" w:cs="Arial"/>
          <w:b/>
          <w:bCs/>
        </w:rPr>
      </w:pPr>
    </w:p>
    <w:p w14:paraId="5223C5DE"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F.2.21</w:t>
      </w:r>
      <w:r w:rsidRPr="00634909">
        <w:rPr>
          <w:rFonts w:ascii="Arial" w:hAnsi="Arial" w:cs="Arial"/>
          <w:b/>
          <w:bCs/>
        </w:rPr>
        <w:tab/>
        <w:t>Check final draft</w:t>
      </w:r>
    </w:p>
    <w:p w14:paraId="5223C5DF" w14:textId="77777777" w:rsidR="00634909" w:rsidRPr="00634909" w:rsidRDefault="00634909" w:rsidP="00085DEC">
      <w:pPr>
        <w:spacing w:line="240" w:lineRule="auto"/>
        <w:jc w:val="both"/>
        <w:rPr>
          <w:rFonts w:ascii="Arial" w:hAnsi="Arial" w:cs="Arial"/>
        </w:rPr>
      </w:pPr>
    </w:p>
    <w:p w14:paraId="5223C5E0" w14:textId="77777777" w:rsidR="00634909" w:rsidRPr="00634909" w:rsidRDefault="00634909" w:rsidP="00085DEC">
      <w:pPr>
        <w:spacing w:line="240" w:lineRule="auto"/>
        <w:jc w:val="both"/>
        <w:rPr>
          <w:rFonts w:ascii="Arial" w:hAnsi="Arial" w:cs="Arial"/>
        </w:rPr>
      </w:pPr>
      <w:r w:rsidRPr="00634909">
        <w:rPr>
          <w:rFonts w:ascii="Arial" w:hAnsi="Arial" w:cs="Arial"/>
        </w:rPr>
        <w:t>Check the final draft of the contract provided by the employer within the time available for the employer to issue the contract.</w:t>
      </w:r>
    </w:p>
    <w:p w14:paraId="5223C5E1" w14:textId="77777777" w:rsidR="00634909" w:rsidRPr="00634909" w:rsidRDefault="00634909" w:rsidP="00085DEC">
      <w:pPr>
        <w:spacing w:line="240" w:lineRule="auto"/>
        <w:jc w:val="both"/>
        <w:rPr>
          <w:rFonts w:ascii="Arial" w:hAnsi="Arial" w:cs="Arial"/>
          <w:b/>
          <w:bCs/>
        </w:rPr>
      </w:pPr>
    </w:p>
    <w:p w14:paraId="5223C5E2"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F.2.22</w:t>
      </w:r>
      <w:r w:rsidRPr="00634909">
        <w:rPr>
          <w:rFonts w:ascii="Arial" w:hAnsi="Arial" w:cs="Arial"/>
          <w:b/>
          <w:bCs/>
        </w:rPr>
        <w:tab/>
        <w:t>Return of other tender documents</w:t>
      </w:r>
    </w:p>
    <w:p w14:paraId="5223C5E3" w14:textId="77777777" w:rsidR="00634909" w:rsidRPr="00634909" w:rsidRDefault="00634909" w:rsidP="00085DEC">
      <w:pPr>
        <w:spacing w:line="240" w:lineRule="auto"/>
        <w:jc w:val="both"/>
        <w:rPr>
          <w:rFonts w:ascii="Arial" w:hAnsi="Arial" w:cs="Arial"/>
          <w:b/>
          <w:bCs/>
        </w:rPr>
      </w:pPr>
    </w:p>
    <w:p w14:paraId="5223C5E4" w14:textId="77777777" w:rsidR="00634909" w:rsidRPr="00634909" w:rsidRDefault="00634909" w:rsidP="00085DEC">
      <w:pPr>
        <w:spacing w:line="240" w:lineRule="auto"/>
        <w:jc w:val="both"/>
        <w:rPr>
          <w:rFonts w:ascii="Arial" w:hAnsi="Arial" w:cs="Arial"/>
          <w:i/>
        </w:rPr>
      </w:pPr>
      <w:r w:rsidRPr="00634909">
        <w:rPr>
          <w:rFonts w:ascii="Arial" w:hAnsi="Arial" w:cs="Arial"/>
        </w:rPr>
        <w:t>If so instructed by the employer, return all retained tender documents within 28 days after the expiry of the validity period stated in the tender data</w:t>
      </w:r>
      <w:r w:rsidRPr="00634909">
        <w:rPr>
          <w:rFonts w:ascii="Arial" w:hAnsi="Arial" w:cs="Arial"/>
          <w:i/>
        </w:rPr>
        <w:t>.</w:t>
      </w:r>
    </w:p>
    <w:p w14:paraId="5223C5E5" w14:textId="77777777" w:rsidR="00634909" w:rsidRPr="00634909" w:rsidRDefault="00634909" w:rsidP="00085DEC">
      <w:pPr>
        <w:spacing w:line="240" w:lineRule="auto"/>
        <w:jc w:val="both"/>
        <w:rPr>
          <w:rFonts w:ascii="Arial" w:hAnsi="Arial" w:cs="Arial"/>
          <w:i/>
        </w:rPr>
      </w:pPr>
    </w:p>
    <w:p w14:paraId="5223C5E6" w14:textId="77777777" w:rsidR="00634909" w:rsidRPr="00634909" w:rsidRDefault="00634909" w:rsidP="00085DEC">
      <w:pPr>
        <w:spacing w:line="240" w:lineRule="auto"/>
        <w:jc w:val="both"/>
        <w:rPr>
          <w:rFonts w:ascii="Arial" w:hAnsi="Arial" w:cs="Arial"/>
          <w:i/>
        </w:rPr>
      </w:pPr>
      <w:r w:rsidRPr="00634909">
        <w:rPr>
          <w:rFonts w:ascii="Arial" w:hAnsi="Arial" w:cs="Arial"/>
          <w:b/>
          <w:bCs/>
        </w:rPr>
        <w:t>F.2.23</w:t>
      </w:r>
      <w:r w:rsidRPr="00634909">
        <w:rPr>
          <w:rFonts w:ascii="Arial" w:hAnsi="Arial" w:cs="Arial"/>
          <w:b/>
          <w:bCs/>
        </w:rPr>
        <w:tab/>
        <w:t>Certificates</w:t>
      </w:r>
    </w:p>
    <w:p w14:paraId="5223C5E7" w14:textId="77777777" w:rsidR="00634909" w:rsidRPr="00634909" w:rsidRDefault="00634909" w:rsidP="00085DEC">
      <w:pPr>
        <w:spacing w:line="240" w:lineRule="auto"/>
        <w:jc w:val="both"/>
        <w:rPr>
          <w:rFonts w:ascii="Arial" w:hAnsi="Arial" w:cs="Arial"/>
          <w:i/>
        </w:rPr>
      </w:pPr>
    </w:p>
    <w:p w14:paraId="5223C5E8" w14:textId="77777777" w:rsidR="00634909" w:rsidRPr="00634909" w:rsidRDefault="00634909" w:rsidP="00085DEC">
      <w:pPr>
        <w:spacing w:line="240" w:lineRule="auto"/>
        <w:jc w:val="both"/>
        <w:rPr>
          <w:rFonts w:ascii="Arial" w:hAnsi="Arial" w:cs="Arial"/>
        </w:rPr>
      </w:pPr>
      <w:r w:rsidRPr="00634909">
        <w:rPr>
          <w:rFonts w:ascii="Arial" w:hAnsi="Arial" w:cs="Arial"/>
        </w:rPr>
        <w:t>Include in the tender submission or provide the employer with any certificates as stated in the tender data.</w:t>
      </w:r>
    </w:p>
    <w:p w14:paraId="5223C5E9" w14:textId="77777777" w:rsidR="00634909" w:rsidRPr="00634909" w:rsidRDefault="00634909" w:rsidP="00085DEC">
      <w:pPr>
        <w:spacing w:line="240" w:lineRule="auto"/>
        <w:jc w:val="both"/>
        <w:rPr>
          <w:rFonts w:ascii="Arial" w:hAnsi="Arial" w:cs="Arial"/>
        </w:rPr>
      </w:pPr>
    </w:p>
    <w:p w14:paraId="5223C5EA"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F.3</w:t>
      </w:r>
      <w:r w:rsidRPr="00634909">
        <w:rPr>
          <w:rFonts w:ascii="Arial" w:hAnsi="Arial" w:cs="Arial"/>
          <w:b/>
          <w:bCs/>
        </w:rPr>
        <w:tab/>
        <w:t>The employer’s undertakings</w:t>
      </w:r>
    </w:p>
    <w:p w14:paraId="5223C5EB" w14:textId="77777777" w:rsidR="00634909" w:rsidRPr="00634909" w:rsidRDefault="00634909" w:rsidP="00085DEC">
      <w:pPr>
        <w:spacing w:line="240" w:lineRule="auto"/>
        <w:jc w:val="both"/>
        <w:rPr>
          <w:rFonts w:ascii="Arial" w:hAnsi="Arial" w:cs="Arial"/>
        </w:rPr>
      </w:pPr>
    </w:p>
    <w:p w14:paraId="5223C5EC"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lastRenderedPageBreak/>
        <w:t>F.3.1</w:t>
      </w:r>
      <w:r w:rsidRPr="00634909">
        <w:rPr>
          <w:rFonts w:ascii="Arial" w:hAnsi="Arial" w:cs="Arial"/>
          <w:b/>
          <w:bCs/>
        </w:rPr>
        <w:tab/>
        <w:t>Respond to clarification</w:t>
      </w:r>
    </w:p>
    <w:p w14:paraId="5223C5ED" w14:textId="77777777" w:rsidR="00634909" w:rsidRPr="00634909" w:rsidRDefault="00634909" w:rsidP="00085DEC">
      <w:pPr>
        <w:spacing w:line="240" w:lineRule="auto"/>
        <w:jc w:val="both"/>
        <w:rPr>
          <w:rFonts w:ascii="Arial" w:hAnsi="Arial" w:cs="Arial"/>
          <w:b/>
          <w:bCs/>
        </w:rPr>
      </w:pPr>
    </w:p>
    <w:p w14:paraId="5223C5EE" w14:textId="77777777" w:rsidR="00634909" w:rsidRPr="00634909" w:rsidRDefault="00634909" w:rsidP="00085DEC">
      <w:pPr>
        <w:spacing w:line="240" w:lineRule="auto"/>
        <w:jc w:val="both"/>
        <w:rPr>
          <w:rFonts w:ascii="Arial" w:hAnsi="Arial" w:cs="Arial"/>
        </w:rPr>
      </w:pPr>
      <w:r w:rsidRPr="00634909">
        <w:rPr>
          <w:rFonts w:ascii="Arial" w:hAnsi="Arial" w:cs="Arial"/>
        </w:rPr>
        <w:t>Respond to a request for clarification received up to five working days before the tender closing time stated in the Tender Data and notify all tenderers who drew procurement documents.</w:t>
      </w:r>
    </w:p>
    <w:p w14:paraId="5223C5EF" w14:textId="77777777" w:rsidR="00634909" w:rsidRPr="00634909" w:rsidRDefault="00634909" w:rsidP="00085DEC">
      <w:pPr>
        <w:spacing w:line="240" w:lineRule="auto"/>
        <w:jc w:val="both"/>
        <w:rPr>
          <w:rFonts w:ascii="Arial" w:hAnsi="Arial" w:cs="Arial"/>
        </w:rPr>
      </w:pPr>
    </w:p>
    <w:p w14:paraId="5223C5F0"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F.3.2</w:t>
      </w:r>
      <w:r w:rsidRPr="00634909">
        <w:rPr>
          <w:rFonts w:ascii="Arial" w:hAnsi="Arial" w:cs="Arial"/>
          <w:b/>
          <w:bCs/>
        </w:rPr>
        <w:tab/>
        <w:t>Issue Addenda</w:t>
      </w:r>
    </w:p>
    <w:p w14:paraId="5223C5F1" w14:textId="77777777" w:rsidR="00634909" w:rsidRPr="00634909" w:rsidRDefault="00634909" w:rsidP="00085DEC">
      <w:pPr>
        <w:spacing w:line="240" w:lineRule="auto"/>
        <w:jc w:val="both"/>
        <w:rPr>
          <w:rFonts w:ascii="Arial" w:hAnsi="Arial" w:cs="Arial"/>
          <w:b/>
          <w:bCs/>
        </w:rPr>
      </w:pPr>
    </w:p>
    <w:p w14:paraId="5223C5F5" w14:textId="46564CD8" w:rsidR="00634909" w:rsidRPr="00634909" w:rsidRDefault="00634909" w:rsidP="00085DEC">
      <w:pPr>
        <w:spacing w:line="240" w:lineRule="auto"/>
        <w:jc w:val="both"/>
        <w:rPr>
          <w:rFonts w:ascii="Arial" w:hAnsi="Arial" w:cs="Arial"/>
        </w:rPr>
      </w:pPr>
      <w:r w:rsidRPr="00634909">
        <w:rPr>
          <w:rFonts w:ascii="Arial" w:hAnsi="Arial" w:cs="Arial"/>
        </w:rPr>
        <w:t>If necessary, issue addenda that may amend or amplify the tender documents to each tenderer during the period from the date that tender documents are available until seven days before the tender closing time stated in the Tender Data.  If, as a result a tenderer applies for an extension to the closing time stated in the Tender Data, the Employer may grant such extension and, shall then notify all tenderers who drew documents.</w:t>
      </w:r>
    </w:p>
    <w:p w14:paraId="5223C5F6" w14:textId="77777777" w:rsidR="00634909" w:rsidRPr="00634909" w:rsidRDefault="00634909" w:rsidP="00085DEC">
      <w:pPr>
        <w:spacing w:line="240" w:lineRule="auto"/>
        <w:jc w:val="both"/>
        <w:rPr>
          <w:rFonts w:ascii="Arial" w:hAnsi="Arial" w:cs="Arial"/>
        </w:rPr>
      </w:pPr>
    </w:p>
    <w:p w14:paraId="5223C5F7" w14:textId="77777777" w:rsidR="00634909" w:rsidRPr="00634909" w:rsidRDefault="00634909" w:rsidP="00085DEC">
      <w:pPr>
        <w:spacing w:line="240" w:lineRule="auto"/>
        <w:rPr>
          <w:rFonts w:ascii="Arial" w:hAnsi="Arial" w:cs="Arial"/>
          <w:b/>
          <w:bCs/>
        </w:rPr>
      </w:pPr>
      <w:r w:rsidRPr="00634909">
        <w:rPr>
          <w:rFonts w:ascii="Arial" w:hAnsi="Arial" w:cs="Arial"/>
          <w:b/>
          <w:bCs/>
        </w:rPr>
        <w:t>F.3.3</w:t>
      </w:r>
      <w:r w:rsidRPr="00634909">
        <w:rPr>
          <w:rFonts w:ascii="Arial" w:hAnsi="Arial" w:cs="Arial"/>
          <w:b/>
          <w:bCs/>
        </w:rPr>
        <w:tab/>
        <w:t>Return late tender offers</w:t>
      </w:r>
    </w:p>
    <w:p w14:paraId="5223C5F8" w14:textId="77777777" w:rsidR="00634909" w:rsidRPr="00634909" w:rsidRDefault="00634909" w:rsidP="00085DEC">
      <w:pPr>
        <w:spacing w:line="240" w:lineRule="auto"/>
        <w:jc w:val="both"/>
        <w:rPr>
          <w:rFonts w:ascii="Arial" w:hAnsi="Arial" w:cs="Arial"/>
        </w:rPr>
      </w:pPr>
    </w:p>
    <w:p w14:paraId="5223C5F9"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Return tender offers received after the closing time stated in the Tender Data, unopened, </w:t>
      </w:r>
      <w:r w:rsidRPr="00634909">
        <w:rPr>
          <w:rFonts w:ascii="Arial" w:hAnsi="Arial" w:cs="Arial"/>
          <w:snapToGrid w:val="0"/>
        </w:rPr>
        <w:t>(unless it is necessary to open a tender submission to obtain a forwarding address)</w:t>
      </w:r>
      <w:r w:rsidRPr="00634909">
        <w:rPr>
          <w:rFonts w:ascii="Arial" w:hAnsi="Arial" w:cs="Arial"/>
        </w:rPr>
        <w:t>, to the tenderer concerned.</w:t>
      </w:r>
    </w:p>
    <w:p w14:paraId="5223C5FA" w14:textId="77777777" w:rsidR="00634909" w:rsidRPr="00634909" w:rsidRDefault="00634909" w:rsidP="00085DEC">
      <w:pPr>
        <w:spacing w:line="240" w:lineRule="auto"/>
        <w:jc w:val="both"/>
        <w:rPr>
          <w:rFonts w:ascii="Arial" w:hAnsi="Arial" w:cs="Arial"/>
          <w:b/>
          <w:bCs/>
        </w:rPr>
      </w:pPr>
    </w:p>
    <w:p w14:paraId="5223C5FB"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F.3.4</w:t>
      </w:r>
      <w:r w:rsidRPr="00634909">
        <w:rPr>
          <w:rFonts w:ascii="Arial" w:hAnsi="Arial" w:cs="Arial"/>
          <w:b/>
          <w:bCs/>
        </w:rPr>
        <w:tab/>
        <w:t>Opening of tender submissions</w:t>
      </w:r>
    </w:p>
    <w:p w14:paraId="5223C5FC" w14:textId="77777777" w:rsidR="00634909" w:rsidRPr="00634909" w:rsidRDefault="00634909" w:rsidP="00085DEC">
      <w:pPr>
        <w:spacing w:line="240" w:lineRule="auto"/>
        <w:jc w:val="both"/>
        <w:rPr>
          <w:rFonts w:ascii="Arial" w:hAnsi="Arial" w:cs="Arial"/>
          <w:b/>
          <w:bCs/>
        </w:rPr>
      </w:pPr>
    </w:p>
    <w:p w14:paraId="5223C5FD" w14:textId="77777777" w:rsidR="00634909" w:rsidRPr="00634909" w:rsidRDefault="00634909" w:rsidP="00085DEC">
      <w:pPr>
        <w:spacing w:line="240" w:lineRule="auto"/>
        <w:jc w:val="both"/>
        <w:rPr>
          <w:rFonts w:ascii="Arial" w:hAnsi="Arial" w:cs="Arial"/>
        </w:rPr>
      </w:pPr>
      <w:r w:rsidRPr="00634909">
        <w:rPr>
          <w:rFonts w:ascii="Arial" w:hAnsi="Arial" w:cs="Arial"/>
          <w:b/>
          <w:bCs/>
        </w:rPr>
        <w:t>F.3.4.1</w:t>
      </w:r>
      <w:r w:rsidRPr="00634909">
        <w:rPr>
          <w:rFonts w:ascii="Arial" w:hAnsi="Arial" w:cs="Arial"/>
          <w:b/>
          <w:bCs/>
        </w:rPr>
        <w:tab/>
      </w:r>
      <w:r w:rsidRPr="00634909">
        <w:rPr>
          <w:rFonts w:ascii="Arial" w:hAnsi="Arial" w:cs="Arial"/>
        </w:rPr>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p>
    <w:p w14:paraId="5223C5FE" w14:textId="77777777" w:rsidR="00634909" w:rsidRPr="00634909" w:rsidRDefault="00634909" w:rsidP="00085DEC">
      <w:pPr>
        <w:spacing w:line="240" w:lineRule="auto"/>
        <w:jc w:val="both"/>
        <w:rPr>
          <w:rFonts w:ascii="Arial" w:hAnsi="Arial" w:cs="Arial"/>
        </w:rPr>
      </w:pPr>
    </w:p>
    <w:p w14:paraId="5223C5FF" w14:textId="77777777" w:rsidR="00634909" w:rsidRPr="00634909" w:rsidRDefault="00634909" w:rsidP="00085DEC">
      <w:pPr>
        <w:spacing w:line="240" w:lineRule="auto"/>
        <w:jc w:val="both"/>
        <w:rPr>
          <w:rFonts w:ascii="Arial" w:hAnsi="Arial" w:cs="Arial"/>
        </w:rPr>
      </w:pPr>
      <w:r w:rsidRPr="00634909">
        <w:rPr>
          <w:rFonts w:ascii="Arial" w:hAnsi="Arial" w:cs="Arial"/>
          <w:b/>
          <w:bCs/>
        </w:rPr>
        <w:t>F.3.4.2</w:t>
      </w:r>
      <w:r w:rsidRPr="00634909">
        <w:rPr>
          <w:rFonts w:ascii="Arial" w:hAnsi="Arial" w:cs="Arial"/>
        </w:rPr>
        <w:tab/>
        <w:t>Announce at the meeting held immediately after the opening of tender submissions, at a venue indicated in the tender data, the name of each tenderer whose tender offer is opened, the total of his prices, preferences claimed and time for completion, if any, for the main tender offer only.</w:t>
      </w:r>
    </w:p>
    <w:p w14:paraId="5223C600" w14:textId="77777777" w:rsidR="00634909" w:rsidRPr="00634909" w:rsidRDefault="00634909" w:rsidP="00085DEC">
      <w:pPr>
        <w:spacing w:line="240" w:lineRule="auto"/>
        <w:jc w:val="both"/>
        <w:rPr>
          <w:rFonts w:ascii="Arial" w:hAnsi="Arial" w:cs="Arial"/>
          <w:b/>
          <w:bCs/>
        </w:rPr>
      </w:pPr>
    </w:p>
    <w:p w14:paraId="5223C601" w14:textId="77777777" w:rsidR="00634909" w:rsidRPr="00634909" w:rsidRDefault="00634909" w:rsidP="00085DEC">
      <w:pPr>
        <w:spacing w:line="240" w:lineRule="auto"/>
        <w:jc w:val="both"/>
        <w:rPr>
          <w:rFonts w:ascii="Arial" w:hAnsi="Arial" w:cs="Arial"/>
        </w:rPr>
      </w:pPr>
      <w:r w:rsidRPr="00634909">
        <w:rPr>
          <w:rFonts w:ascii="Arial" w:hAnsi="Arial" w:cs="Arial"/>
          <w:b/>
          <w:bCs/>
        </w:rPr>
        <w:t>F.3.4.3</w:t>
      </w:r>
      <w:r w:rsidRPr="00634909">
        <w:rPr>
          <w:rFonts w:ascii="Arial" w:hAnsi="Arial" w:cs="Arial"/>
          <w:b/>
          <w:bCs/>
        </w:rPr>
        <w:tab/>
      </w:r>
      <w:r w:rsidRPr="00634909">
        <w:rPr>
          <w:rFonts w:ascii="Arial" w:hAnsi="Arial" w:cs="Arial"/>
        </w:rPr>
        <w:t>Make available the record outlined in F.3.4.2 to all interested persons upon request.</w:t>
      </w:r>
    </w:p>
    <w:p w14:paraId="5223C602" w14:textId="77777777" w:rsidR="00634909" w:rsidRPr="00634909" w:rsidRDefault="00634909" w:rsidP="00085DEC">
      <w:pPr>
        <w:spacing w:line="240" w:lineRule="auto"/>
        <w:jc w:val="both"/>
        <w:rPr>
          <w:rFonts w:ascii="Arial" w:hAnsi="Arial" w:cs="Arial"/>
        </w:rPr>
      </w:pPr>
    </w:p>
    <w:p w14:paraId="5223C603" w14:textId="77777777" w:rsidR="00634909" w:rsidRPr="00634909" w:rsidRDefault="00634909" w:rsidP="00085DEC">
      <w:pPr>
        <w:spacing w:line="240" w:lineRule="auto"/>
        <w:jc w:val="both"/>
        <w:rPr>
          <w:rFonts w:ascii="Arial" w:hAnsi="Arial" w:cs="Arial"/>
        </w:rPr>
      </w:pPr>
      <w:r w:rsidRPr="00634909">
        <w:rPr>
          <w:rFonts w:ascii="Arial" w:hAnsi="Arial" w:cs="Arial"/>
          <w:b/>
          <w:bCs/>
        </w:rPr>
        <w:t>F.3.5</w:t>
      </w:r>
      <w:r w:rsidRPr="00634909">
        <w:rPr>
          <w:rFonts w:ascii="Arial" w:hAnsi="Arial" w:cs="Arial"/>
          <w:b/>
          <w:bCs/>
        </w:rPr>
        <w:tab/>
        <w:t>Two-envelope system</w:t>
      </w:r>
    </w:p>
    <w:p w14:paraId="5223C604" w14:textId="77777777" w:rsidR="00634909" w:rsidRPr="00634909" w:rsidRDefault="00634909" w:rsidP="00085DEC">
      <w:pPr>
        <w:spacing w:line="240" w:lineRule="auto"/>
        <w:jc w:val="both"/>
        <w:rPr>
          <w:rFonts w:ascii="Arial" w:hAnsi="Arial" w:cs="Arial"/>
        </w:rPr>
      </w:pPr>
    </w:p>
    <w:p w14:paraId="5223C605" w14:textId="226DA9BC" w:rsidR="00634909" w:rsidRPr="00634909" w:rsidRDefault="00634909" w:rsidP="00085DEC">
      <w:pPr>
        <w:spacing w:line="240" w:lineRule="auto"/>
        <w:jc w:val="both"/>
        <w:rPr>
          <w:rFonts w:ascii="Arial" w:hAnsi="Arial" w:cs="Arial"/>
        </w:rPr>
      </w:pPr>
      <w:r w:rsidRPr="00634909">
        <w:rPr>
          <w:rFonts w:ascii="Arial" w:hAnsi="Arial" w:cs="Arial"/>
          <w:b/>
          <w:bCs/>
        </w:rPr>
        <w:t>F.3.5.1</w:t>
      </w:r>
      <w:r w:rsidRPr="00634909">
        <w:rPr>
          <w:rFonts w:ascii="Arial" w:hAnsi="Arial" w:cs="Arial"/>
        </w:rPr>
        <w:tab/>
      </w:r>
      <w:r w:rsidR="00575BFE" w:rsidRPr="00634909">
        <w:rPr>
          <w:rFonts w:ascii="Arial" w:hAnsi="Arial" w:cs="Arial"/>
        </w:rPr>
        <w:t>Were</w:t>
      </w:r>
      <w:r w:rsidRPr="00634909">
        <w:rPr>
          <w:rFonts w:ascii="Arial" w:hAnsi="Arial" w:cs="Arial"/>
        </w:rPr>
        <w:t xml:space="preserv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14:paraId="5223C606" w14:textId="77777777" w:rsidR="00634909" w:rsidRPr="00634909" w:rsidRDefault="00634909" w:rsidP="00085DEC">
      <w:pPr>
        <w:spacing w:line="240" w:lineRule="auto"/>
        <w:jc w:val="both"/>
        <w:rPr>
          <w:rFonts w:ascii="Arial" w:hAnsi="Arial" w:cs="Arial"/>
          <w:b/>
          <w:bCs/>
        </w:rPr>
      </w:pPr>
    </w:p>
    <w:p w14:paraId="5223C60A" w14:textId="77CECBD6" w:rsidR="00634909" w:rsidRDefault="00634909" w:rsidP="00085DEC">
      <w:pPr>
        <w:spacing w:line="240" w:lineRule="auto"/>
        <w:jc w:val="both"/>
        <w:rPr>
          <w:rFonts w:ascii="Arial" w:hAnsi="Arial" w:cs="Arial"/>
        </w:rPr>
      </w:pPr>
      <w:r w:rsidRPr="00634909">
        <w:rPr>
          <w:rFonts w:ascii="Arial" w:hAnsi="Arial" w:cs="Arial"/>
          <w:b/>
          <w:bCs/>
        </w:rPr>
        <w:t>F.3.5.2</w:t>
      </w:r>
      <w:r w:rsidRPr="00634909">
        <w:rPr>
          <w:rFonts w:ascii="Arial" w:hAnsi="Arial" w:cs="Arial"/>
          <w:b/>
          <w:bCs/>
        </w:rPr>
        <w:tab/>
      </w:r>
      <w:r w:rsidRPr="00634909">
        <w:rPr>
          <w:rFonts w:ascii="Arial" w:hAnsi="Arial" w:cs="Arial"/>
        </w:rPr>
        <w:t>Evaluate the quality of the technical proposals offered by tenderers, then advise tenderers who remain in contention for the award of the contract of the time and place when the financial proposals will be opened.  Open only the financial proposals of tenderers, who score in the quality evaluation more than the minimum number of points for quality stated in the tender data, and announce the score obtained for the technical proposals and the total price and any preferences claimed. Return unopened financial proposals to tenderers whose technical proposals failed to achieve the minimum number of points for quality.</w:t>
      </w:r>
    </w:p>
    <w:p w14:paraId="536EDAFC" w14:textId="77777777" w:rsidR="00085DEC" w:rsidRPr="00634909" w:rsidRDefault="00085DEC" w:rsidP="00085DEC">
      <w:pPr>
        <w:spacing w:line="240" w:lineRule="auto"/>
        <w:jc w:val="both"/>
        <w:rPr>
          <w:rFonts w:ascii="Arial" w:hAnsi="Arial" w:cs="Arial"/>
        </w:rPr>
      </w:pPr>
    </w:p>
    <w:p w14:paraId="5223C60B" w14:textId="219153DC" w:rsidR="00634909" w:rsidRPr="00634909" w:rsidRDefault="00634909" w:rsidP="00085DEC">
      <w:pPr>
        <w:spacing w:line="240" w:lineRule="auto"/>
        <w:jc w:val="both"/>
        <w:rPr>
          <w:rFonts w:ascii="Arial" w:hAnsi="Arial" w:cs="Arial"/>
          <w:b/>
          <w:bCs/>
        </w:rPr>
      </w:pPr>
      <w:r w:rsidRPr="00634909">
        <w:rPr>
          <w:rFonts w:ascii="Arial" w:hAnsi="Arial" w:cs="Arial"/>
          <w:b/>
          <w:bCs/>
        </w:rPr>
        <w:t>F.3.6</w:t>
      </w:r>
      <w:r w:rsidRPr="00634909">
        <w:rPr>
          <w:rFonts w:ascii="Arial" w:hAnsi="Arial" w:cs="Arial"/>
          <w:b/>
          <w:bCs/>
        </w:rPr>
        <w:tab/>
      </w:r>
      <w:r w:rsidR="00575BFE" w:rsidRPr="00634909">
        <w:rPr>
          <w:rFonts w:ascii="Arial" w:hAnsi="Arial" w:cs="Arial"/>
          <w:b/>
          <w:bCs/>
        </w:rPr>
        <w:t>non-disclosure</w:t>
      </w:r>
    </w:p>
    <w:p w14:paraId="5223C60C" w14:textId="77777777" w:rsidR="00634909" w:rsidRPr="00634909" w:rsidRDefault="00634909" w:rsidP="00085DEC">
      <w:pPr>
        <w:spacing w:line="240" w:lineRule="auto"/>
        <w:jc w:val="both"/>
        <w:rPr>
          <w:rFonts w:ascii="Arial" w:hAnsi="Arial" w:cs="Arial"/>
        </w:rPr>
      </w:pPr>
    </w:p>
    <w:p w14:paraId="5223C60D" w14:textId="77777777" w:rsidR="00634909" w:rsidRPr="00634909" w:rsidRDefault="00634909" w:rsidP="00085DEC">
      <w:pPr>
        <w:spacing w:line="240" w:lineRule="auto"/>
        <w:jc w:val="both"/>
        <w:rPr>
          <w:rFonts w:ascii="Arial" w:hAnsi="Arial" w:cs="Arial"/>
        </w:rPr>
      </w:pPr>
      <w:r w:rsidRPr="00634909">
        <w:rPr>
          <w:rFonts w:ascii="Arial" w:hAnsi="Arial" w:cs="Arial"/>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14:paraId="5223C60E" w14:textId="77777777" w:rsidR="00634909" w:rsidRPr="00634909" w:rsidRDefault="00634909" w:rsidP="00085DEC">
      <w:pPr>
        <w:spacing w:line="240" w:lineRule="auto"/>
        <w:jc w:val="both"/>
        <w:rPr>
          <w:rFonts w:ascii="Arial" w:hAnsi="Arial" w:cs="Arial"/>
        </w:rPr>
      </w:pPr>
    </w:p>
    <w:p w14:paraId="5223C60F" w14:textId="77777777" w:rsidR="00634909" w:rsidRPr="00634909" w:rsidRDefault="00634909" w:rsidP="00085DEC">
      <w:pPr>
        <w:spacing w:line="240" w:lineRule="auto"/>
        <w:jc w:val="both"/>
        <w:rPr>
          <w:rFonts w:ascii="Arial" w:hAnsi="Arial" w:cs="Arial"/>
        </w:rPr>
      </w:pPr>
      <w:r w:rsidRPr="00634909">
        <w:rPr>
          <w:rFonts w:ascii="Arial" w:hAnsi="Arial" w:cs="Arial"/>
          <w:b/>
          <w:bCs/>
        </w:rPr>
        <w:t>F.3.7</w:t>
      </w:r>
      <w:r w:rsidRPr="00634909">
        <w:rPr>
          <w:rFonts w:ascii="Arial" w:hAnsi="Arial" w:cs="Arial"/>
          <w:b/>
          <w:bCs/>
        </w:rPr>
        <w:tab/>
        <w:t>Grounds for rejection and disqualification</w:t>
      </w:r>
    </w:p>
    <w:p w14:paraId="5223C610" w14:textId="77777777" w:rsidR="00634909" w:rsidRPr="00634909" w:rsidRDefault="00634909" w:rsidP="00085DEC">
      <w:pPr>
        <w:spacing w:line="240" w:lineRule="auto"/>
        <w:jc w:val="both"/>
        <w:rPr>
          <w:rFonts w:ascii="Arial" w:hAnsi="Arial" w:cs="Arial"/>
        </w:rPr>
      </w:pPr>
    </w:p>
    <w:p w14:paraId="5223C611" w14:textId="77777777" w:rsidR="00634909" w:rsidRPr="00634909" w:rsidRDefault="00634909" w:rsidP="00085DEC">
      <w:pPr>
        <w:spacing w:line="240" w:lineRule="auto"/>
        <w:jc w:val="both"/>
        <w:rPr>
          <w:rFonts w:ascii="Arial" w:hAnsi="Arial" w:cs="Arial"/>
        </w:rPr>
      </w:pPr>
      <w:r w:rsidRPr="00634909">
        <w:rPr>
          <w:rFonts w:ascii="Arial" w:hAnsi="Arial" w:cs="Arial"/>
        </w:rPr>
        <w:t>Determine whether there has been any effort by a tenderer to influence the processing of tender offers and instantly disqualify a tenderer (and his tender offer) if it is established that he engaged in corrupt or fraudulent practices.</w:t>
      </w:r>
    </w:p>
    <w:p w14:paraId="5223C612" w14:textId="77777777" w:rsidR="00634909" w:rsidRPr="00634909" w:rsidRDefault="00634909" w:rsidP="00085DEC">
      <w:pPr>
        <w:spacing w:line="240" w:lineRule="auto"/>
        <w:jc w:val="both"/>
        <w:rPr>
          <w:rFonts w:ascii="Arial" w:hAnsi="Arial" w:cs="Arial"/>
        </w:rPr>
      </w:pPr>
    </w:p>
    <w:p w14:paraId="5223C613" w14:textId="77777777" w:rsidR="00634909" w:rsidRPr="00634909" w:rsidRDefault="00634909" w:rsidP="00085DEC">
      <w:pPr>
        <w:spacing w:line="240" w:lineRule="auto"/>
        <w:jc w:val="both"/>
        <w:rPr>
          <w:rFonts w:ascii="Arial" w:hAnsi="Arial" w:cs="Arial"/>
        </w:rPr>
      </w:pPr>
      <w:r w:rsidRPr="00634909">
        <w:rPr>
          <w:rFonts w:ascii="Arial" w:hAnsi="Arial" w:cs="Arial"/>
          <w:b/>
          <w:bCs/>
        </w:rPr>
        <w:t>F.3.8</w:t>
      </w:r>
      <w:r w:rsidRPr="00634909">
        <w:rPr>
          <w:rFonts w:ascii="Arial" w:hAnsi="Arial" w:cs="Arial"/>
          <w:b/>
          <w:bCs/>
        </w:rPr>
        <w:tab/>
        <w:t>Test for responsiveness</w:t>
      </w:r>
    </w:p>
    <w:p w14:paraId="5223C614" w14:textId="77777777" w:rsidR="00634909" w:rsidRPr="00634909" w:rsidRDefault="00634909" w:rsidP="00085DEC">
      <w:pPr>
        <w:spacing w:line="240" w:lineRule="auto"/>
        <w:jc w:val="both"/>
        <w:rPr>
          <w:rFonts w:ascii="Arial" w:hAnsi="Arial" w:cs="Arial"/>
        </w:rPr>
      </w:pPr>
    </w:p>
    <w:p w14:paraId="5223C615" w14:textId="77777777" w:rsidR="00634909" w:rsidRPr="00634909" w:rsidRDefault="00634909" w:rsidP="00085DEC">
      <w:pPr>
        <w:spacing w:line="240" w:lineRule="auto"/>
        <w:jc w:val="both"/>
        <w:rPr>
          <w:rFonts w:ascii="Arial" w:hAnsi="Arial" w:cs="Arial"/>
        </w:rPr>
      </w:pPr>
      <w:r w:rsidRPr="00634909">
        <w:rPr>
          <w:rFonts w:ascii="Arial" w:hAnsi="Arial" w:cs="Arial"/>
          <w:b/>
        </w:rPr>
        <w:t>F.3.8.1</w:t>
      </w:r>
      <w:r w:rsidRPr="00634909">
        <w:rPr>
          <w:rFonts w:ascii="Arial" w:hAnsi="Arial" w:cs="Arial"/>
        </w:rPr>
        <w:t xml:space="preserve"> Determine, on opening and before detailed evaluation, whether each tender offer properly received:</w:t>
      </w:r>
    </w:p>
    <w:p w14:paraId="5223C616" w14:textId="77777777" w:rsidR="00634909" w:rsidRPr="00634909" w:rsidRDefault="00634909" w:rsidP="00085DEC">
      <w:pPr>
        <w:spacing w:line="240" w:lineRule="auto"/>
        <w:jc w:val="both"/>
        <w:rPr>
          <w:rFonts w:ascii="Arial" w:hAnsi="Arial" w:cs="Arial"/>
        </w:rPr>
      </w:pPr>
    </w:p>
    <w:p w14:paraId="5223C617" w14:textId="77777777" w:rsidR="00634909" w:rsidRPr="00634909" w:rsidRDefault="00634909" w:rsidP="00085DEC">
      <w:pPr>
        <w:numPr>
          <w:ilvl w:val="0"/>
          <w:numId w:val="42"/>
        </w:numPr>
        <w:spacing w:after="0" w:line="240" w:lineRule="auto"/>
        <w:jc w:val="both"/>
        <w:rPr>
          <w:rFonts w:ascii="Arial" w:hAnsi="Arial" w:cs="Arial"/>
        </w:rPr>
      </w:pPr>
      <w:r w:rsidRPr="00634909">
        <w:rPr>
          <w:rFonts w:ascii="Arial" w:hAnsi="Arial" w:cs="Arial"/>
        </w:rPr>
        <w:t>complies with the requirements of these Conditions of Tender,</w:t>
      </w:r>
    </w:p>
    <w:p w14:paraId="5223C618" w14:textId="77777777" w:rsidR="00634909" w:rsidRPr="00634909" w:rsidRDefault="00634909" w:rsidP="00085DEC">
      <w:pPr>
        <w:numPr>
          <w:ilvl w:val="0"/>
          <w:numId w:val="42"/>
        </w:numPr>
        <w:spacing w:after="0" w:line="240" w:lineRule="auto"/>
        <w:jc w:val="both"/>
        <w:rPr>
          <w:rFonts w:ascii="Arial" w:hAnsi="Arial" w:cs="Arial"/>
        </w:rPr>
      </w:pPr>
      <w:r w:rsidRPr="00634909">
        <w:rPr>
          <w:rFonts w:ascii="Arial" w:hAnsi="Arial" w:cs="Arial"/>
        </w:rPr>
        <w:t>has been properly and fully completed and signed, and</w:t>
      </w:r>
    </w:p>
    <w:p w14:paraId="5223C61A" w14:textId="64AD515F" w:rsidR="00634909" w:rsidRPr="00085DEC" w:rsidRDefault="00634909" w:rsidP="00085DEC">
      <w:pPr>
        <w:numPr>
          <w:ilvl w:val="0"/>
          <w:numId w:val="42"/>
        </w:numPr>
        <w:spacing w:after="0" w:line="240" w:lineRule="auto"/>
        <w:jc w:val="both"/>
        <w:rPr>
          <w:rFonts w:ascii="Arial" w:hAnsi="Arial" w:cs="Arial"/>
        </w:rPr>
      </w:pPr>
      <w:r w:rsidRPr="00634909">
        <w:rPr>
          <w:rFonts w:ascii="Arial" w:hAnsi="Arial" w:cs="Arial"/>
        </w:rPr>
        <w:t xml:space="preserve">is responsive to the </w:t>
      </w:r>
      <w:r w:rsidRPr="00634909">
        <w:rPr>
          <w:rFonts w:ascii="Arial" w:hAnsi="Arial" w:cs="Arial"/>
          <w:bCs/>
        </w:rPr>
        <w:t xml:space="preserve">other </w:t>
      </w:r>
      <w:r w:rsidRPr="00634909">
        <w:rPr>
          <w:rFonts w:ascii="Arial" w:hAnsi="Arial" w:cs="Arial"/>
        </w:rPr>
        <w:t>requirements of the tender documents.</w:t>
      </w:r>
    </w:p>
    <w:p w14:paraId="5223C61B" w14:textId="77777777" w:rsidR="00634909" w:rsidRPr="00634909" w:rsidRDefault="00634909" w:rsidP="00085DEC">
      <w:pPr>
        <w:spacing w:line="240" w:lineRule="auto"/>
        <w:jc w:val="both"/>
        <w:rPr>
          <w:rFonts w:ascii="Arial" w:hAnsi="Arial" w:cs="Arial"/>
        </w:rPr>
      </w:pPr>
    </w:p>
    <w:p w14:paraId="5223C61C" w14:textId="77777777" w:rsidR="00634909" w:rsidRPr="00634909" w:rsidRDefault="00634909" w:rsidP="00085DEC">
      <w:pPr>
        <w:spacing w:line="240" w:lineRule="auto"/>
        <w:jc w:val="both"/>
        <w:rPr>
          <w:rFonts w:ascii="Arial" w:hAnsi="Arial" w:cs="Arial"/>
        </w:rPr>
      </w:pPr>
      <w:r w:rsidRPr="00634909">
        <w:rPr>
          <w:rFonts w:ascii="Arial" w:hAnsi="Arial" w:cs="Arial"/>
          <w:b/>
        </w:rPr>
        <w:t>F.3.8.2</w:t>
      </w:r>
      <w:r w:rsidRPr="00634909">
        <w:rPr>
          <w:rFonts w:ascii="Arial" w:hAnsi="Arial" w:cs="Arial"/>
        </w:rPr>
        <w:t xml:space="preserve"> A responsive tender is one that conforms to all the terms, conditions, and specifications of the tender documents without material deviation or qualification.  A material deviation or qualification is one which, in the Employer</w:t>
      </w:r>
      <w:r w:rsidRPr="00634909">
        <w:rPr>
          <w:rFonts w:ascii="Arial" w:hAnsi="Arial" w:cs="Arial"/>
          <w:i/>
        </w:rPr>
        <w:t>'s</w:t>
      </w:r>
      <w:r w:rsidRPr="00634909">
        <w:rPr>
          <w:rFonts w:ascii="Arial" w:hAnsi="Arial" w:cs="Arial"/>
        </w:rPr>
        <w:t xml:space="preserve"> opinion, would:</w:t>
      </w:r>
    </w:p>
    <w:p w14:paraId="5223C61D" w14:textId="77777777" w:rsidR="00634909" w:rsidRPr="00634909" w:rsidRDefault="00634909" w:rsidP="00085DEC">
      <w:pPr>
        <w:spacing w:line="240" w:lineRule="auto"/>
        <w:jc w:val="both"/>
        <w:rPr>
          <w:rFonts w:ascii="Arial" w:hAnsi="Arial" w:cs="Arial"/>
        </w:rPr>
      </w:pPr>
    </w:p>
    <w:p w14:paraId="5223C61E" w14:textId="77777777" w:rsidR="00634909" w:rsidRPr="00634909" w:rsidRDefault="00634909" w:rsidP="00085DEC">
      <w:pPr>
        <w:numPr>
          <w:ilvl w:val="0"/>
          <w:numId w:val="43"/>
        </w:numPr>
        <w:tabs>
          <w:tab w:val="num" w:pos="426"/>
        </w:tabs>
        <w:spacing w:after="0" w:line="240" w:lineRule="auto"/>
        <w:ind w:left="426" w:hanging="426"/>
        <w:jc w:val="both"/>
        <w:rPr>
          <w:rFonts w:ascii="Arial" w:hAnsi="Arial" w:cs="Arial"/>
          <w:i/>
        </w:rPr>
      </w:pPr>
      <w:r w:rsidRPr="00634909">
        <w:rPr>
          <w:rFonts w:ascii="Arial" w:hAnsi="Arial" w:cs="Arial"/>
        </w:rPr>
        <w:t>detrimentally affect the scope, quality, or performance of the works, services or supply identified in the Scope of Work</w:t>
      </w:r>
      <w:r w:rsidRPr="00634909">
        <w:rPr>
          <w:rFonts w:ascii="Arial" w:hAnsi="Arial" w:cs="Arial"/>
          <w:i/>
        </w:rPr>
        <w:t>,</w:t>
      </w:r>
    </w:p>
    <w:p w14:paraId="5223C61F" w14:textId="77777777" w:rsidR="00634909" w:rsidRPr="00634909" w:rsidRDefault="00634909" w:rsidP="00085DEC">
      <w:pPr>
        <w:numPr>
          <w:ilvl w:val="0"/>
          <w:numId w:val="43"/>
        </w:numPr>
        <w:tabs>
          <w:tab w:val="num" w:pos="426"/>
        </w:tabs>
        <w:spacing w:after="0" w:line="240" w:lineRule="auto"/>
        <w:ind w:left="426" w:hanging="426"/>
        <w:jc w:val="both"/>
        <w:rPr>
          <w:rFonts w:ascii="Arial" w:hAnsi="Arial" w:cs="Arial"/>
        </w:rPr>
      </w:pPr>
      <w:r w:rsidRPr="00634909">
        <w:rPr>
          <w:rFonts w:ascii="Arial" w:hAnsi="Arial" w:cs="Arial"/>
        </w:rPr>
        <w:t>change the Employer</w:t>
      </w:r>
      <w:r w:rsidRPr="00634909">
        <w:rPr>
          <w:rFonts w:ascii="Arial" w:hAnsi="Arial" w:cs="Arial"/>
          <w:i/>
        </w:rPr>
        <w:t>'s</w:t>
      </w:r>
      <w:r w:rsidRPr="00634909">
        <w:rPr>
          <w:rFonts w:ascii="Arial" w:hAnsi="Arial" w:cs="Arial"/>
        </w:rPr>
        <w:t xml:space="preserve"> or the tenderer's risks and responsibilities under the contract, or</w:t>
      </w:r>
    </w:p>
    <w:p w14:paraId="5223C620" w14:textId="77777777" w:rsidR="00634909" w:rsidRPr="00634909" w:rsidRDefault="00634909" w:rsidP="00085DEC">
      <w:pPr>
        <w:numPr>
          <w:ilvl w:val="0"/>
          <w:numId w:val="43"/>
        </w:numPr>
        <w:tabs>
          <w:tab w:val="num" w:pos="426"/>
        </w:tabs>
        <w:spacing w:after="0" w:line="240" w:lineRule="auto"/>
        <w:ind w:left="426" w:hanging="426"/>
        <w:jc w:val="both"/>
        <w:rPr>
          <w:rFonts w:ascii="Arial" w:hAnsi="Arial" w:cs="Arial"/>
        </w:rPr>
      </w:pPr>
      <w:r w:rsidRPr="00634909">
        <w:rPr>
          <w:rFonts w:ascii="Arial" w:hAnsi="Arial" w:cs="Arial"/>
        </w:rPr>
        <w:t>affect the competitive position of other tenderers presenting responsive tenders, if it were to be rectified.</w:t>
      </w:r>
    </w:p>
    <w:p w14:paraId="5223C621" w14:textId="77777777" w:rsidR="00634909" w:rsidRPr="00634909" w:rsidRDefault="00634909" w:rsidP="00085DEC">
      <w:pPr>
        <w:spacing w:line="240" w:lineRule="auto"/>
        <w:jc w:val="both"/>
        <w:rPr>
          <w:rFonts w:ascii="Arial" w:hAnsi="Arial" w:cs="Arial"/>
        </w:rPr>
      </w:pPr>
    </w:p>
    <w:p w14:paraId="5223C623" w14:textId="6817934F" w:rsidR="00634909" w:rsidRPr="00634909" w:rsidRDefault="00634909" w:rsidP="00085DEC">
      <w:pPr>
        <w:spacing w:line="240" w:lineRule="auto"/>
        <w:jc w:val="both"/>
        <w:rPr>
          <w:rFonts w:ascii="Arial" w:hAnsi="Arial" w:cs="Arial"/>
          <w:b/>
          <w:bCs/>
        </w:rPr>
      </w:pPr>
      <w:r w:rsidRPr="00634909">
        <w:rPr>
          <w:rFonts w:ascii="Arial" w:hAnsi="Arial" w:cs="Arial"/>
        </w:rPr>
        <w:lastRenderedPageBreak/>
        <w:t xml:space="preserve">Reject a non-responsive tender </w:t>
      </w:r>
      <w:r w:rsidR="00575BFE" w:rsidRPr="00634909">
        <w:rPr>
          <w:rFonts w:ascii="Arial" w:hAnsi="Arial" w:cs="Arial"/>
        </w:rPr>
        <w:t>offer and</w:t>
      </w:r>
      <w:r w:rsidRPr="00634909">
        <w:rPr>
          <w:rFonts w:ascii="Arial" w:hAnsi="Arial" w:cs="Arial"/>
        </w:rPr>
        <w:t xml:space="preserve"> not allow it to be subsequently made responsive by correction or withdrawal of the non-conforming deviation or reservation.</w:t>
      </w:r>
    </w:p>
    <w:p w14:paraId="5223C624" w14:textId="77777777" w:rsidR="00634909" w:rsidRPr="00634909" w:rsidRDefault="00634909" w:rsidP="00085DEC">
      <w:pPr>
        <w:spacing w:line="240" w:lineRule="auto"/>
        <w:jc w:val="both"/>
        <w:rPr>
          <w:rFonts w:ascii="Arial" w:hAnsi="Arial" w:cs="Arial"/>
          <w:b/>
          <w:bCs/>
        </w:rPr>
      </w:pPr>
    </w:p>
    <w:p w14:paraId="5223C625"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F.3.9</w:t>
      </w:r>
      <w:r w:rsidRPr="00634909">
        <w:rPr>
          <w:rFonts w:ascii="Arial" w:hAnsi="Arial" w:cs="Arial"/>
          <w:b/>
          <w:bCs/>
        </w:rPr>
        <w:tab/>
        <w:t>Arithmetical errors</w:t>
      </w:r>
    </w:p>
    <w:p w14:paraId="5223C626" w14:textId="77777777" w:rsidR="00634909" w:rsidRPr="00634909" w:rsidRDefault="00634909" w:rsidP="00085DEC">
      <w:pPr>
        <w:spacing w:line="240" w:lineRule="auto"/>
        <w:jc w:val="both"/>
        <w:rPr>
          <w:rFonts w:ascii="Arial" w:hAnsi="Arial" w:cs="Arial"/>
          <w:b/>
          <w:bCs/>
        </w:rPr>
      </w:pPr>
    </w:p>
    <w:p w14:paraId="5223C627" w14:textId="77777777" w:rsidR="00634909" w:rsidRPr="00634909" w:rsidRDefault="00634909" w:rsidP="00085DEC">
      <w:pPr>
        <w:spacing w:line="240" w:lineRule="auto"/>
        <w:jc w:val="both"/>
        <w:rPr>
          <w:rFonts w:ascii="Arial" w:hAnsi="Arial" w:cs="Arial"/>
        </w:rPr>
      </w:pPr>
      <w:r w:rsidRPr="00634909">
        <w:rPr>
          <w:rFonts w:ascii="Arial" w:hAnsi="Arial" w:cs="Arial"/>
          <w:b/>
        </w:rPr>
        <w:t>F.3.9.1</w:t>
      </w:r>
      <w:r w:rsidRPr="00634909">
        <w:rPr>
          <w:rFonts w:ascii="Arial" w:hAnsi="Arial" w:cs="Arial"/>
        </w:rPr>
        <w:t xml:space="preserve"> Check responsive tender offers for arithmetical errors, correcting them in the following manner:</w:t>
      </w:r>
    </w:p>
    <w:p w14:paraId="5223C628" w14:textId="77777777" w:rsidR="00634909" w:rsidRPr="00634909" w:rsidRDefault="00634909" w:rsidP="00085DEC">
      <w:pPr>
        <w:spacing w:line="240" w:lineRule="auto"/>
        <w:jc w:val="both"/>
        <w:rPr>
          <w:rFonts w:ascii="Arial" w:hAnsi="Arial" w:cs="Arial"/>
        </w:rPr>
      </w:pPr>
    </w:p>
    <w:p w14:paraId="5223C629" w14:textId="77777777" w:rsidR="00634909" w:rsidRPr="00634909" w:rsidRDefault="00634909" w:rsidP="00085DEC">
      <w:pPr>
        <w:numPr>
          <w:ilvl w:val="0"/>
          <w:numId w:val="44"/>
        </w:numPr>
        <w:tabs>
          <w:tab w:val="num" w:pos="426"/>
        </w:tabs>
        <w:spacing w:after="0" w:line="240" w:lineRule="auto"/>
        <w:ind w:left="426" w:hanging="426"/>
        <w:jc w:val="both"/>
        <w:rPr>
          <w:rFonts w:ascii="Arial" w:hAnsi="Arial" w:cs="Arial"/>
        </w:rPr>
      </w:pPr>
      <w:r w:rsidRPr="00634909">
        <w:rPr>
          <w:rFonts w:ascii="Arial" w:hAnsi="Arial" w:cs="Arial"/>
        </w:rPr>
        <w:t>Where there is a discrepancy between the amounts in figures and in words, the amount in words shall govern.</w:t>
      </w:r>
    </w:p>
    <w:p w14:paraId="5223C62A" w14:textId="03D22EB4" w:rsidR="00634909" w:rsidRPr="00634909" w:rsidRDefault="00634909" w:rsidP="00085DEC">
      <w:pPr>
        <w:numPr>
          <w:ilvl w:val="0"/>
          <w:numId w:val="44"/>
        </w:numPr>
        <w:tabs>
          <w:tab w:val="num" w:pos="426"/>
        </w:tabs>
        <w:spacing w:after="0" w:line="240" w:lineRule="auto"/>
        <w:ind w:left="426" w:hanging="426"/>
        <w:jc w:val="both"/>
        <w:rPr>
          <w:rFonts w:ascii="Arial" w:hAnsi="Arial" w:cs="Arial"/>
        </w:rPr>
      </w:pPr>
      <w:r w:rsidRPr="00634909">
        <w:rPr>
          <w:rFonts w:ascii="Arial" w:hAnsi="Arial" w:cs="Arial"/>
        </w:rPr>
        <w:t xml:space="preserve">If bills of quantities (or schedule of quantities or schedule of rates) apply and there is an error in the </w:t>
      </w:r>
      <w:r w:rsidR="00575BFE" w:rsidRPr="00634909">
        <w:rPr>
          <w:rFonts w:ascii="Arial" w:hAnsi="Arial" w:cs="Arial"/>
        </w:rPr>
        <w:t>line-item</w:t>
      </w:r>
      <w:r w:rsidRPr="00634909">
        <w:rPr>
          <w:rFonts w:ascii="Arial" w:hAnsi="Arial" w:cs="Arial"/>
        </w:rPr>
        <w:t xml:space="preserve"> total resulting from the product of the unit rate and the quantity, the </w:t>
      </w:r>
      <w:r w:rsidR="00575BFE" w:rsidRPr="00634909">
        <w:rPr>
          <w:rFonts w:ascii="Arial" w:hAnsi="Arial" w:cs="Arial"/>
        </w:rPr>
        <w:t>line-item</w:t>
      </w:r>
      <w:r w:rsidRPr="00634909">
        <w:rPr>
          <w:rFonts w:ascii="Arial" w:hAnsi="Arial" w:cs="Arial"/>
        </w:rPr>
        <w:t xml:space="preserve"> total shall govern and the rate shall be corrected.  Where there is an obviously gross misplacement of the decimal point in the unit rate, the </w:t>
      </w:r>
      <w:r w:rsidR="00575BFE" w:rsidRPr="00634909">
        <w:rPr>
          <w:rFonts w:ascii="Arial" w:hAnsi="Arial" w:cs="Arial"/>
        </w:rPr>
        <w:t>line-item</w:t>
      </w:r>
      <w:r w:rsidRPr="00634909">
        <w:rPr>
          <w:rFonts w:ascii="Arial" w:hAnsi="Arial" w:cs="Arial"/>
        </w:rPr>
        <w:t xml:space="preserve"> total as quoted shall govern, and the unit rate shall be corrected.</w:t>
      </w:r>
    </w:p>
    <w:p w14:paraId="5223C62B" w14:textId="77777777" w:rsidR="00634909" w:rsidRPr="00634909" w:rsidRDefault="00634909" w:rsidP="00085DEC">
      <w:pPr>
        <w:numPr>
          <w:ilvl w:val="0"/>
          <w:numId w:val="44"/>
        </w:numPr>
        <w:tabs>
          <w:tab w:val="num" w:pos="426"/>
        </w:tabs>
        <w:spacing w:after="0" w:line="240" w:lineRule="auto"/>
        <w:ind w:left="426" w:hanging="426"/>
        <w:jc w:val="both"/>
        <w:rPr>
          <w:rFonts w:ascii="Arial" w:hAnsi="Arial" w:cs="Arial"/>
        </w:rPr>
      </w:pPr>
      <w:r w:rsidRPr="00634909">
        <w:rPr>
          <w:rFonts w:ascii="Arial" w:hAnsi="Arial" w:cs="Arial"/>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5223C62C" w14:textId="77777777" w:rsidR="00634909" w:rsidRPr="00634909" w:rsidRDefault="00634909" w:rsidP="00085DEC">
      <w:pPr>
        <w:spacing w:line="240" w:lineRule="auto"/>
        <w:jc w:val="both"/>
        <w:rPr>
          <w:rFonts w:ascii="Arial" w:hAnsi="Arial" w:cs="Arial"/>
          <w:b/>
          <w:bCs/>
        </w:rPr>
      </w:pPr>
    </w:p>
    <w:p w14:paraId="5223C62D" w14:textId="77777777" w:rsidR="00634909" w:rsidRPr="00634909" w:rsidRDefault="00634909" w:rsidP="00085DEC">
      <w:pPr>
        <w:spacing w:line="240" w:lineRule="auto"/>
        <w:jc w:val="both"/>
        <w:rPr>
          <w:rFonts w:ascii="Arial" w:hAnsi="Arial" w:cs="Arial"/>
        </w:rPr>
      </w:pPr>
      <w:r w:rsidRPr="00634909">
        <w:rPr>
          <w:rFonts w:ascii="Arial" w:hAnsi="Arial" w:cs="Arial"/>
          <w:b/>
        </w:rPr>
        <w:t>F.3.9.2</w:t>
      </w:r>
      <w:r w:rsidRPr="00634909">
        <w:rPr>
          <w:rFonts w:ascii="Arial" w:hAnsi="Arial" w:cs="Arial"/>
        </w:rPr>
        <w:t xml:space="preserve"> Consider the rejection of a tender offer if the tenderer does not correct or accept the correction of his arithmetical errors in the manner described in F.3.9.1.</w:t>
      </w:r>
    </w:p>
    <w:p w14:paraId="5223C62E" w14:textId="77777777" w:rsidR="00634909" w:rsidRPr="00634909" w:rsidRDefault="00634909" w:rsidP="00085DEC">
      <w:pPr>
        <w:spacing w:line="240" w:lineRule="auto"/>
        <w:jc w:val="both"/>
        <w:rPr>
          <w:rFonts w:ascii="Arial" w:hAnsi="Arial" w:cs="Arial"/>
          <w:b/>
          <w:bCs/>
        </w:rPr>
      </w:pPr>
    </w:p>
    <w:p w14:paraId="5223C62F"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F.3.10</w:t>
      </w:r>
      <w:r w:rsidRPr="00634909">
        <w:rPr>
          <w:rFonts w:ascii="Arial" w:hAnsi="Arial" w:cs="Arial"/>
          <w:b/>
          <w:bCs/>
        </w:rPr>
        <w:tab/>
        <w:t>Clarification of a tender offer</w:t>
      </w:r>
    </w:p>
    <w:p w14:paraId="5223C630" w14:textId="77777777" w:rsidR="00634909" w:rsidRPr="00634909" w:rsidRDefault="00634909" w:rsidP="00085DEC">
      <w:pPr>
        <w:spacing w:line="240" w:lineRule="auto"/>
        <w:jc w:val="both"/>
        <w:rPr>
          <w:rFonts w:ascii="Arial" w:hAnsi="Arial" w:cs="Arial"/>
          <w:b/>
          <w:bCs/>
        </w:rPr>
      </w:pPr>
    </w:p>
    <w:p w14:paraId="5223C631" w14:textId="77777777" w:rsidR="00634909" w:rsidRPr="00634909" w:rsidRDefault="00634909" w:rsidP="00085DEC">
      <w:pPr>
        <w:spacing w:line="240" w:lineRule="auto"/>
        <w:jc w:val="both"/>
        <w:rPr>
          <w:rFonts w:ascii="Arial" w:hAnsi="Arial" w:cs="Arial"/>
        </w:rPr>
      </w:pPr>
      <w:r w:rsidRPr="00634909">
        <w:rPr>
          <w:rFonts w:ascii="Arial" w:hAnsi="Arial" w:cs="Arial"/>
        </w:rPr>
        <w:t>Obtain clarification from a tenderer on any matter that could give rise to ambiguity in a contract arising from the tender offer.</w:t>
      </w:r>
    </w:p>
    <w:p w14:paraId="5223C632" w14:textId="77777777" w:rsidR="00634909" w:rsidRPr="00634909" w:rsidRDefault="00634909" w:rsidP="00085DEC">
      <w:pPr>
        <w:spacing w:line="240" w:lineRule="auto"/>
        <w:jc w:val="both"/>
        <w:rPr>
          <w:rFonts w:ascii="Arial" w:hAnsi="Arial" w:cs="Arial"/>
        </w:rPr>
      </w:pPr>
      <w:r w:rsidRPr="00634909">
        <w:rPr>
          <w:rFonts w:ascii="Arial" w:hAnsi="Arial" w:cs="Arial"/>
          <w:b/>
          <w:bCs/>
        </w:rPr>
        <w:t>F.3.11</w:t>
      </w:r>
      <w:r w:rsidRPr="00634909">
        <w:rPr>
          <w:rFonts w:ascii="Arial" w:hAnsi="Arial" w:cs="Arial"/>
          <w:b/>
          <w:bCs/>
        </w:rPr>
        <w:tab/>
        <w:t>Evaluation of tender offers</w:t>
      </w:r>
    </w:p>
    <w:p w14:paraId="5223C633" w14:textId="77777777" w:rsidR="00634909" w:rsidRPr="00634909" w:rsidRDefault="00634909" w:rsidP="00085DEC">
      <w:pPr>
        <w:spacing w:line="240" w:lineRule="auto"/>
        <w:jc w:val="both"/>
        <w:rPr>
          <w:rFonts w:ascii="Arial" w:hAnsi="Arial" w:cs="Arial"/>
          <w:b/>
          <w:bCs/>
        </w:rPr>
      </w:pPr>
    </w:p>
    <w:p w14:paraId="5223C634"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F.3.11.1 General</w:t>
      </w:r>
    </w:p>
    <w:p w14:paraId="5223C635" w14:textId="77777777" w:rsidR="00634909" w:rsidRPr="00634909" w:rsidRDefault="00634909" w:rsidP="00085DEC">
      <w:pPr>
        <w:spacing w:line="240" w:lineRule="auto"/>
        <w:jc w:val="both"/>
        <w:rPr>
          <w:rFonts w:ascii="Arial" w:hAnsi="Arial" w:cs="Arial"/>
          <w:b/>
          <w:bCs/>
        </w:rPr>
      </w:pPr>
    </w:p>
    <w:p w14:paraId="5223C636" w14:textId="77777777" w:rsidR="00634909" w:rsidRPr="00634909" w:rsidRDefault="00634909" w:rsidP="00085DEC">
      <w:pPr>
        <w:spacing w:line="240" w:lineRule="auto"/>
        <w:jc w:val="both"/>
        <w:rPr>
          <w:rFonts w:ascii="Arial" w:hAnsi="Arial" w:cs="Arial"/>
        </w:rPr>
      </w:pPr>
      <w:r w:rsidRPr="00634909">
        <w:rPr>
          <w:rFonts w:ascii="Arial" w:hAnsi="Arial" w:cs="Arial"/>
        </w:rPr>
        <w:t>Appoint an evaluation panel of not less than three persons.  Reduce each responsive tender offer to a comparative offer and evaluate it using the tender evaluation method that is indicated in the Tender Data and described below:</w:t>
      </w:r>
    </w:p>
    <w:p w14:paraId="5223C637" w14:textId="77777777" w:rsidR="00634909" w:rsidRPr="00634909" w:rsidRDefault="00634909" w:rsidP="00085DEC">
      <w:pPr>
        <w:spacing w:line="240" w:lineRule="auto"/>
        <w:jc w:val="both"/>
        <w:rPr>
          <w:rFonts w:ascii="Arial" w:hAnsi="Arial" w:cs="Arial"/>
        </w:rPr>
      </w:pPr>
    </w:p>
    <w:tbl>
      <w:tblPr>
        <w:tblW w:w="894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3" w:type="dxa"/>
          <w:right w:w="62" w:type="dxa"/>
        </w:tblCellMar>
        <w:tblLook w:val="0000" w:firstRow="0" w:lastRow="0" w:firstColumn="0" w:lastColumn="0" w:noHBand="0" w:noVBand="0"/>
      </w:tblPr>
      <w:tblGrid>
        <w:gridCol w:w="1336"/>
        <w:gridCol w:w="7606"/>
      </w:tblGrid>
      <w:tr w:rsidR="00634909" w:rsidRPr="00634909" w14:paraId="5223C63A" w14:textId="77777777" w:rsidTr="00634909">
        <w:trPr>
          <w:cantSplit/>
          <w:jc w:val="center"/>
        </w:trPr>
        <w:tc>
          <w:tcPr>
            <w:tcW w:w="1336" w:type="dxa"/>
            <w:vMerge w:val="restart"/>
            <w:tcBorders>
              <w:top w:val="single" w:sz="8" w:space="0" w:color="auto"/>
              <w:left w:val="single" w:sz="8" w:space="0" w:color="auto"/>
              <w:right w:val="single" w:sz="8" w:space="0" w:color="auto"/>
            </w:tcBorders>
          </w:tcPr>
          <w:p w14:paraId="5223C638" w14:textId="77777777" w:rsidR="00634909" w:rsidRPr="00634909" w:rsidRDefault="00634909" w:rsidP="00085DEC">
            <w:pPr>
              <w:spacing w:line="240" w:lineRule="auto"/>
              <w:jc w:val="both"/>
              <w:rPr>
                <w:rFonts w:ascii="Arial" w:hAnsi="Arial" w:cs="Arial"/>
                <w:snapToGrid w:val="0"/>
              </w:rPr>
            </w:pPr>
            <w:r w:rsidRPr="00634909">
              <w:rPr>
                <w:rFonts w:ascii="Arial" w:hAnsi="Arial" w:cs="Arial"/>
                <w:snapToGrid w:val="0"/>
              </w:rPr>
              <w:t xml:space="preserve">Method 1: Financial offer </w:t>
            </w:r>
          </w:p>
        </w:tc>
        <w:tc>
          <w:tcPr>
            <w:tcW w:w="7606" w:type="dxa"/>
            <w:tcBorders>
              <w:top w:val="single" w:sz="8" w:space="0" w:color="auto"/>
              <w:left w:val="single" w:sz="8" w:space="0" w:color="auto"/>
              <w:bottom w:val="nil"/>
              <w:right w:val="single" w:sz="8" w:space="0" w:color="auto"/>
            </w:tcBorders>
          </w:tcPr>
          <w:p w14:paraId="5223C639" w14:textId="1A224C2C" w:rsidR="00634909" w:rsidRPr="00634909" w:rsidRDefault="00634909" w:rsidP="00085DEC">
            <w:pPr>
              <w:spacing w:line="240" w:lineRule="auto"/>
              <w:jc w:val="both"/>
              <w:rPr>
                <w:rFonts w:ascii="Arial" w:hAnsi="Arial" w:cs="Arial"/>
              </w:rPr>
            </w:pPr>
            <w:r w:rsidRPr="00634909">
              <w:rPr>
                <w:rFonts w:ascii="Arial" w:hAnsi="Arial" w:cs="Arial"/>
              </w:rPr>
              <w:t xml:space="preserve">1) Rank tender offers from the most </w:t>
            </w:r>
            <w:r w:rsidR="00063E31" w:rsidRPr="00634909">
              <w:rPr>
                <w:rFonts w:ascii="Arial" w:hAnsi="Arial" w:cs="Arial"/>
              </w:rPr>
              <w:t>favourable</w:t>
            </w:r>
            <w:r w:rsidRPr="00634909">
              <w:rPr>
                <w:rFonts w:ascii="Arial" w:hAnsi="Arial" w:cs="Arial"/>
              </w:rPr>
              <w:t xml:space="preserve"> to the least </w:t>
            </w:r>
            <w:r w:rsidR="00063E31" w:rsidRPr="00634909">
              <w:rPr>
                <w:rFonts w:ascii="Arial" w:hAnsi="Arial" w:cs="Arial"/>
              </w:rPr>
              <w:t>favourable</w:t>
            </w:r>
            <w:r w:rsidRPr="00634909">
              <w:rPr>
                <w:rFonts w:ascii="Arial" w:hAnsi="Arial" w:cs="Arial"/>
              </w:rPr>
              <w:t xml:space="preserve"> comparative offer.</w:t>
            </w:r>
          </w:p>
        </w:tc>
      </w:tr>
      <w:tr w:rsidR="00634909" w:rsidRPr="00634909" w14:paraId="5223C63D" w14:textId="77777777" w:rsidTr="00634909">
        <w:trPr>
          <w:cantSplit/>
          <w:jc w:val="center"/>
        </w:trPr>
        <w:tc>
          <w:tcPr>
            <w:tcW w:w="1336" w:type="dxa"/>
            <w:vMerge/>
            <w:tcBorders>
              <w:left w:val="single" w:sz="8" w:space="0" w:color="auto"/>
              <w:bottom w:val="single" w:sz="8" w:space="0" w:color="auto"/>
              <w:right w:val="single" w:sz="8" w:space="0" w:color="auto"/>
            </w:tcBorders>
          </w:tcPr>
          <w:p w14:paraId="5223C63B"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5223C63C" w14:textId="77777777" w:rsidR="00634909" w:rsidRPr="00634909" w:rsidRDefault="00634909" w:rsidP="00085DEC">
            <w:pPr>
              <w:spacing w:line="240" w:lineRule="auto"/>
              <w:jc w:val="both"/>
              <w:rPr>
                <w:rFonts w:ascii="Arial" w:hAnsi="Arial" w:cs="Arial"/>
              </w:rPr>
            </w:pPr>
            <w:r w:rsidRPr="00634909">
              <w:rPr>
                <w:rFonts w:ascii="Arial" w:hAnsi="Arial" w:cs="Arial"/>
              </w:rPr>
              <w:t>2) Recommend highest ranked tenderer for the award of the contract, unless there are compelling and justifiable reasons not to do so.</w:t>
            </w:r>
          </w:p>
        </w:tc>
      </w:tr>
      <w:tr w:rsidR="00634909" w:rsidRPr="00634909" w14:paraId="5223C641" w14:textId="77777777" w:rsidTr="00634909">
        <w:trPr>
          <w:cantSplit/>
          <w:jc w:val="center"/>
        </w:trPr>
        <w:tc>
          <w:tcPr>
            <w:tcW w:w="1336" w:type="dxa"/>
            <w:vMerge w:val="restart"/>
            <w:tcBorders>
              <w:top w:val="single" w:sz="8" w:space="0" w:color="auto"/>
              <w:left w:val="single" w:sz="8" w:space="0" w:color="auto"/>
              <w:right w:val="single" w:sz="8" w:space="0" w:color="auto"/>
            </w:tcBorders>
          </w:tcPr>
          <w:p w14:paraId="5223C63E" w14:textId="77777777" w:rsidR="00634909" w:rsidRPr="00634909" w:rsidRDefault="00634909" w:rsidP="00085DEC">
            <w:pPr>
              <w:spacing w:line="240" w:lineRule="auto"/>
              <w:jc w:val="both"/>
              <w:rPr>
                <w:rFonts w:ascii="Arial" w:hAnsi="Arial" w:cs="Arial"/>
                <w:snapToGrid w:val="0"/>
              </w:rPr>
            </w:pPr>
            <w:r w:rsidRPr="00634909">
              <w:rPr>
                <w:rFonts w:ascii="Arial" w:hAnsi="Arial" w:cs="Arial"/>
                <w:snapToGrid w:val="0"/>
              </w:rPr>
              <w:t>Method 2:</w:t>
            </w:r>
          </w:p>
          <w:p w14:paraId="5223C63F" w14:textId="77777777" w:rsidR="00634909" w:rsidRPr="00634909" w:rsidRDefault="00634909" w:rsidP="00085DEC">
            <w:pPr>
              <w:spacing w:line="240" w:lineRule="auto"/>
              <w:jc w:val="both"/>
              <w:rPr>
                <w:rFonts w:ascii="Arial" w:hAnsi="Arial" w:cs="Arial"/>
                <w:snapToGrid w:val="0"/>
              </w:rPr>
            </w:pPr>
            <w:r w:rsidRPr="00634909">
              <w:rPr>
                <w:rFonts w:ascii="Arial" w:hAnsi="Arial" w:cs="Arial"/>
                <w:snapToGrid w:val="0"/>
              </w:rPr>
              <w:lastRenderedPageBreak/>
              <w:t>Financial offer and preferences</w:t>
            </w:r>
          </w:p>
        </w:tc>
        <w:tc>
          <w:tcPr>
            <w:tcW w:w="7606" w:type="dxa"/>
            <w:tcBorders>
              <w:top w:val="single" w:sz="8" w:space="0" w:color="auto"/>
              <w:left w:val="single" w:sz="8" w:space="0" w:color="auto"/>
              <w:bottom w:val="nil"/>
              <w:right w:val="single" w:sz="8" w:space="0" w:color="auto"/>
            </w:tcBorders>
          </w:tcPr>
          <w:p w14:paraId="5223C640" w14:textId="77777777" w:rsidR="00634909" w:rsidRPr="00634909" w:rsidRDefault="00634909" w:rsidP="00085DEC">
            <w:pPr>
              <w:spacing w:line="240" w:lineRule="auto"/>
              <w:jc w:val="both"/>
              <w:rPr>
                <w:rFonts w:ascii="Arial" w:hAnsi="Arial" w:cs="Arial"/>
              </w:rPr>
            </w:pPr>
            <w:r w:rsidRPr="00634909">
              <w:rPr>
                <w:rFonts w:ascii="Arial" w:hAnsi="Arial" w:cs="Arial"/>
              </w:rPr>
              <w:lastRenderedPageBreak/>
              <w:t>1) Score tender evaluation points for financial offer.</w:t>
            </w:r>
          </w:p>
        </w:tc>
      </w:tr>
      <w:tr w:rsidR="00634909" w:rsidRPr="00634909" w14:paraId="5223C644" w14:textId="77777777" w:rsidTr="00634909">
        <w:trPr>
          <w:cantSplit/>
          <w:jc w:val="center"/>
        </w:trPr>
        <w:tc>
          <w:tcPr>
            <w:tcW w:w="1336" w:type="dxa"/>
            <w:vMerge/>
            <w:tcBorders>
              <w:left w:val="single" w:sz="8" w:space="0" w:color="auto"/>
              <w:right w:val="single" w:sz="8" w:space="0" w:color="auto"/>
            </w:tcBorders>
          </w:tcPr>
          <w:p w14:paraId="5223C642"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223C643" w14:textId="77777777" w:rsidR="00634909" w:rsidRPr="00634909" w:rsidRDefault="00634909" w:rsidP="00085DEC">
            <w:pPr>
              <w:spacing w:line="240" w:lineRule="auto"/>
              <w:jc w:val="both"/>
              <w:rPr>
                <w:rFonts w:ascii="Arial" w:hAnsi="Arial" w:cs="Arial"/>
              </w:rPr>
            </w:pPr>
            <w:r w:rsidRPr="00634909">
              <w:rPr>
                <w:rFonts w:ascii="Arial" w:hAnsi="Arial" w:cs="Arial"/>
              </w:rPr>
              <w:t>2) Confirm that tenderers are eligible for the preferences claimed and if so, score tender evaluation points for Preferencing.</w:t>
            </w:r>
          </w:p>
        </w:tc>
      </w:tr>
      <w:tr w:rsidR="00634909" w:rsidRPr="00634909" w14:paraId="5223C647" w14:textId="77777777" w:rsidTr="00634909">
        <w:trPr>
          <w:cantSplit/>
          <w:jc w:val="center"/>
        </w:trPr>
        <w:tc>
          <w:tcPr>
            <w:tcW w:w="1336" w:type="dxa"/>
            <w:vMerge/>
            <w:tcBorders>
              <w:left w:val="single" w:sz="8" w:space="0" w:color="auto"/>
              <w:right w:val="single" w:sz="8" w:space="0" w:color="auto"/>
            </w:tcBorders>
          </w:tcPr>
          <w:p w14:paraId="5223C645"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223C646" w14:textId="77777777" w:rsidR="00634909" w:rsidRPr="00634909" w:rsidRDefault="00634909" w:rsidP="00085DEC">
            <w:pPr>
              <w:spacing w:line="240" w:lineRule="auto"/>
              <w:jc w:val="both"/>
              <w:rPr>
                <w:rFonts w:ascii="Arial" w:hAnsi="Arial" w:cs="Arial"/>
              </w:rPr>
            </w:pPr>
            <w:r w:rsidRPr="00634909">
              <w:rPr>
                <w:rFonts w:ascii="Arial" w:hAnsi="Arial" w:cs="Arial"/>
              </w:rPr>
              <w:t>3) Calculate total tender evaluation points.</w:t>
            </w:r>
          </w:p>
        </w:tc>
      </w:tr>
      <w:tr w:rsidR="00634909" w:rsidRPr="00634909" w14:paraId="5223C64A" w14:textId="77777777" w:rsidTr="00634909">
        <w:trPr>
          <w:cantSplit/>
          <w:jc w:val="center"/>
        </w:trPr>
        <w:tc>
          <w:tcPr>
            <w:tcW w:w="1336" w:type="dxa"/>
            <w:vMerge/>
            <w:tcBorders>
              <w:left w:val="single" w:sz="8" w:space="0" w:color="auto"/>
              <w:right w:val="single" w:sz="8" w:space="0" w:color="auto"/>
            </w:tcBorders>
          </w:tcPr>
          <w:p w14:paraId="5223C648"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223C649" w14:textId="77777777" w:rsidR="00634909" w:rsidRPr="00634909" w:rsidRDefault="00634909" w:rsidP="00085DEC">
            <w:pPr>
              <w:spacing w:line="240" w:lineRule="auto"/>
              <w:jc w:val="both"/>
              <w:rPr>
                <w:rFonts w:ascii="Arial" w:hAnsi="Arial" w:cs="Arial"/>
              </w:rPr>
            </w:pPr>
            <w:r w:rsidRPr="00634909">
              <w:rPr>
                <w:rFonts w:ascii="Arial" w:hAnsi="Arial" w:cs="Arial"/>
              </w:rPr>
              <w:t>4) Rank tender offers from the highest number of tender evaluation points to the lowest.</w:t>
            </w:r>
          </w:p>
        </w:tc>
      </w:tr>
      <w:tr w:rsidR="00634909" w:rsidRPr="00634909" w14:paraId="5223C64D" w14:textId="77777777" w:rsidTr="00634909">
        <w:trPr>
          <w:cantSplit/>
          <w:jc w:val="center"/>
        </w:trPr>
        <w:tc>
          <w:tcPr>
            <w:tcW w:w="1336" w:type="dxa"/>
            <w:vMerge/>
            <w:tcBorders>
              <w:left w:val="single" w:sz="8" w:space="0" w:color="auto"/>
              <w:bottom w:val="single" w:sz="8" w:space="0" w:color="auto"/>
              <w:right w:val="single" w:sz="8" w:space="0" w:color="auto"/>
            </w:tcBorders>
          </w:tcPr>
          <w:p w14:paraId="5223C64B"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5223C64C" w14:textId="77777777" w:rsidR="00634909" w:rsidRPr="00634909" w:rsidRDefault="00634909" w:rsidP="00085DEC">
            <w:pPr>
              <w:spacing w:line="240" w:lineRule="auto"/>
              <w:jc w:val="both"/>
              <w:rPr>
                <w:rFonts w:ascii="Arial" w:hAnsi="Arial" w:cs="Arial"/>
              </w:rPr>
            </w:pPr>
            <w:r w:rsidRPr="00634909">
              <w:rPr>
                <w:rFonts w:ascii="Arial" w:hAnsi="Arial" w:cs="Arial"/>
              </w:rPr>
              <w:t>5) Recommend tenderer with the highest number of tender evaluation points for the award of the contract, unless there are compelling and justifiable reasons not to do so.</w:t>
            </w:r>
          </w:p>
        </w:tc>
      </w:tr>
      <w:tr w:rsidR="00634909" w:rsidRPr="00634909" w14:paraId="5223C651" w14:textId="77777777" w:rsidTr="00634909">
        <w:trPr>
          <w:cantSplit/>
          <w:jc w:val="center"/>
        </w:trPr>
        <w:tc>
          <w:tcPr>
            <w:tcW w:w="1336" w:type="dxa"/>
            <w:vMerge w:val="restart"/>
            <w:tcBorders>
              <w:top w:val="single" w:sz="8" w:space="0" w:color="auto"/>
              <w:left w:val="single" w:sz="8" w:space="0" w:color="auto"/>
              <w:right w:val="single" w:sz="8" w:space="0" w:color="auto"/>
            </w:tcBorders>
          </w:tcPr>
          <w:p w14:paraId="5223C64E" w14:textId="77777777" w:rsidR="00634909" w:rsidRPr="00634909" w:rsidRDefault="00634909" w:rsidP="00085DEC">
            <w:pPr>
              <w:spacing w:line="240" w:lineRule="auto"/>
              <w:jc w:val="both"/>
              <w:rPr>
                <w:rFonts w:ascii="Arial" w:hAnsi="Arial" w:cs="Arial"/>
                <w:snapToGrid w:val="0"/>
              </w:rPr>
            </w:pPr>
            <w:r w:rsidRPr="00634909">
              <w:rPr>
                <w:rFonts w:ascii="Arial" w:hAnsi="Arial" w:cs="Arial"/>
                <w:snapToGrid w:val="0"/>
              </w:rPr>
              <w:t>Method 3:</w:t>
            </w:r>
          </w:p>
          <w:p w14:paraId="5223C64F" w14:textId="77777777" w:rsidR="00634909" w:rsidRPr="00634909" w:rsidRDefault="00634909" w:rsidP="00085DEC">
            <w:pPr>
              <w:spacing w:line="240" w:lineRule="auto"/>
              <w:jc w:val="both"/>
              <w:rPr>
                <w:rFonts w:ascii="Arial" w:hAnsi="Arial" w:cs="Arial"/>
                <w:snapToGrid w:val="0"/>
              </w:rPr>
            </w:pPr>
            <w:r w:rsidRPr="00634909">
              <w:rPr>
                <w:rFonts w:ascii="Arial" w:hAnsi="Arial" w:cs="Arial"/>
                <w:snapToGrid w:val="0"/>
              </w:rPr>
              <w:t>Financial offer and quality</w:t>
            </w:r>
          </w:p>
        </w:tc>
        <w:tc>
          <w:tcPr>
            <w:tcW w:w="7606" w:type="dxa"/>
            <w:tcBorders>
              <w:top w:val="single" w:sz="8" w:space="0" w:color="auto"/>
              <w:left w:val="single" w:sz="8" w:space="0" w:color="auto"/>
              <w:bottom w:val="nil"/>
              <w:right w:val="single" w:sz="8" w:space="0" w:color="auto"/>
            </w:tcBorders>
          </w:tcPr>
          <w:p w14:paraId="5223C650"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1) Score quality, rejecting all tender offers that fail to score the </w:t>
            </w:r>
            <w:r w:rsidRPr="00634909">
              <w:rPr>
                <w:rFonts w:ascii="Arial" w:hAnsi="Arial" w:cs="Arial"/>
              </w:rPr>
              <w:tab/>
              <w:t>minimum number of points for quality stated in the Tender data.</w:t>
            </w:r>
          </w:p>
        </w:tc>
      </w:tr>
      <w:tr w:rsidR="00634909" w:rsidRPr="00634909" w14:paraId="5223C654" w14:textId="77777777" w:rsidTr="00634909">
        <w:trPr>
          <w:cantSplit/>
          <w:jc w:val="center"/>
        </w:trPr>
        <w:tc>
          <w:tcPr>
            <w:tcW w:w="1336" w:type="dxa"/>
            <w:vMerge/>
            <w:tcBorders>
              <w:left w:val="single" w:sz="8" w:space="0" w:color="auto"/>
              <w:right w:val="single" w:sz="8" w:space="0" w:color="auto"/>
            </w:tcBorders>
          </w:tcPr>
          <w:p w14:paraId="5223C652"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223C653" w14:textId="77777777" w:rsidR="00634909" w:rsidRPr="00634909" w:rsidRDefault="00634909" w:rsidP="00085DEC">
            <w:pPr>
              <w:spacing w:line="240" w:lineRule="auto"/>
              <w:jc w:val="both"/>
              <w:rPr>
                <w:rFonts w:ascii="Arial" w:hAnsi="Arial" w:cs="Arial"/>
              </w:rPr>
            </w:pPr>
            <w:r w:rsidRPr="00634909">
              <w:rPr>
                <w:rFonts w:ascii="Arial" w:hAnsi="Arial" w:cs="Arial"/>
              </w:rPr>
              <w:t>2) Score tender evaluation points for financial offer.</w:t>
            </w:r>
          </w:p>
        </w:tc>
      </w:tr>
      <w:tr w:rsidR="00634909" w:rsidRPr="00634909" w14:paraId="5223C657" w14:textId="77777777" w:rsidTr="00634909">
        <w:trPr>
          <w:cantSplit/>
          <w:jc w:val="center"/>
        </w:trPr>
        <w:tc>
          <w:tcPr>
            <w:tcW w:w="1336" w:type="dxa"/>
            <w:vMerge/>
            <w:tcBorders>
              <w:left w:val="single" w:sz="8" w:space="0" w:color="auto"/>
              <w:right w:val="single" w:sz="8" w:space="0" w:color="auto"/>
            </w:tcBorders>
          </w:tcPr>
          <w:p w14:paraId="5223C655"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223C656" w14:textId="77777777" w:rsidR="00634909" w:rsidRPr="00634909" w:rsidRDefault="00634909" w:rsidP="00085DEC">
            <w:pPr>
              <w:spacing w:line="240" w:lineRule="auto"/>
              <w:jc w:val="both"/>
              <w:rPr>
                <w:rFonts w:ascii="Arial" w:hAnsi="Arial" w:cs="Arial"/>
              </w:rPr>
            </w:pPr>
            <w:r w:rsidRPr="00634909">
              <w:rPr>
                <w:rFonts w:ascii="Arial" w:hAnsi="Arial" w:cs="Arial"/>
              </w:rPr>
              <w:t>3) Calculate total tender evaluation points.</w:t>
            </w:r>
          </w:p>
        </w:tc>
      </w:tr>
      <w:tr w:rsidR="00634909" w:rsidRPr="00634909" w14:paraId="5223C65A" w14:textId="77777777" w:rsidTr="00634909">
        <w:trPr>
          <w:cantSplit/>
          <w:jc w:val="center"/>
        </w:trPr>
        <w:tc>
          <w:tcPr>
            <w:tcW w:w="1336" w:type="dxa"/>
            <w:vMerge/>
            <w:tcBorders>
              <w:left w:val="single" w:sz="8" w:space="0" w:color="auto"/>
              <w:right w:val="single" w:sz="8" w:space="0" w:color="auto"/>
            </w:tcBorders>
          </w:tcPr>
          <w:p w14:paraId="5223C658"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223C659" w14:textId="77777777" w:rsidR="00634909" w:rsidRPr="00634909" w:rsidRDefault="00634909" w:rsidP="00085DEC">
            <w:pPr>
              <w:spacing w:line="240" w:lineRule="auto"/>
              <w:jc w:val="both"/>
              <w:rPr>
                <w:rFonts w:ascii="Arial" w:hAnsi="Arial" w:cs="Arial"/>
              </w:rPr>
            </w:pPr>
            <w:r w:rsidRPr="00634909">
              <w:rPr>
                <w:rFonts w:ascii="Arial" w:hAnsi="Arial" w:cs="Arial"/>
              </w:rPr>
              <w:t>4) Rank tender offers from the highest number of tender evaluation points to the lowest.</w:t>
            </w:r>
          </w:p>
        </w:tc>
      </w:tr>
      <w:tr w:rsidR="00634909" w:rsidRPr="00634909" w14:paraId="5223C65D" w14:textId="77777777" w:rsidTr="00634909">
        <w:trPr>
          <w:cantSplit/>
          <w:jc w:val="center"/>
        </w:trPr>
        <w:tc>
          <w:tcPr>
            <w:tcW w:w="1336" w:type="dxa"/>
            <w:vMerge/>
            <w:tcBorders>
              <w:left w:val="single" w:sz="8" w:space="0" w:color="auto"/>
              <w:bottom w:val="single" w:sz="8" w:space="0" w:color="auto"/>
              <w:right w:val="single" w:sz="8" w:space="0" w:color="auto"/>
            </w:tcBorders>
          </w:tcPr>
          <w:p w14:paraId="5223C65B"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5223C65C" w14:textId="77777777" w:rsidR="00634909" w:rsidRPr="00634909" w:rsidRDefault="00634909" w:rsidP="00085DEC">
            <w:pPr>
              <w:spacing w:line="240" w:lineRule="auto"/>
              <w:jc w:val="both"/>
              <w:rPr>
                <w:rFonts w:ascii="Arial" w:hAnsi="Arial" w:cs="Arial"/>
              </w:rPr>
            </w:pPr>
            <w:r w:rsidRPr="00634909">
              <w:rPr>
                <w:rFonts w:ascii="Arial" w:hAnsi="Arial" w:cs="Arial"/>
              </w:rPr>
              <w:t>5) Recommend tenderer with the highest number of tender evaluation points for the award of the contract, unless there are compelling and justifiable reasons not to do so.</w:t>
            </w:r>
          </w:p>
        </w:tc>
      </w:tr>
      <w:tr w:rsidR="00634909" w:rsidRPr="00634909" w14:paraId="5223C661" w14:textId="77777777" w:rsidTr="00634909">
        <w:trPr>
          <w:cantSplit/>
          <w:jc w:val="center"/>
        </w:trPr>
        <w:tc>
          <w:tcPr>
            <w:tcW w:w="1336" w:type="dxa"/>
            <w:vMerge w:val="restart"/>
            <w:tcBorders>
              <w:top w:val="single" w:sz="8" w:space="0" w:color="auto"/>
              <w:left w:val="single" w:sz="8" w:space="0" w:color="auto"/>
              <w:right w:val="single" w:sz="8" w:space="0" w:color="auto"/>
            </w:tcBorders>
          </w:tcPr>
          <w:p w14:paraId="5223C65E" w14:textId="77777777" w:rsidR="00634909" w:rsidRPr="00634909" w:rsidRDefault="00634909" w:rsidP="00085DEC">
            <w:pPr>
              <w:spacing w:line="240" w:lineRule="auto"/>
              <w:jc w:val="both"/>
              <w:rPr>
                <w:rFonts w:ascii="Arial" w:hAnsi="Arial" w:cs="Arial"/>
                <w:snapToGrid w:val="0"/>
              </w:rPr>
            </w:pPr>
            <w:r w:rsidRPr="00634909">
              <w:rPr>
                <w:rFonts w:ascii="Arial" w:hAnsi="Arial" w:cs="Arial"/>
                <w:snapToGrid w:val="0"/>
              </w:rPr>
              <w:t>Method 4:</w:t>
            </w:r>
          </w:p>
          <w:p w14:paraId="5223C65F" w14:textId="77777777" w:rsidR="00634909" w:rsidRPr="00634909" w:rsidRDefault="00634909" w:rsidP="00085DEC">
            <w:pPr>
              <w:spacing w:line="240" w:lineRule="auto"/>
              <w:jc w:val="both"/>
              <w:rPr>
                <w:rFonts w:ascii="Arial" w:hAnsi="Arial" w:cs="Arial"/>
                <w:snapToGrid w:val="0"/>
              </w:rPr>
            </w:pPr>
            <w:r w:rsidRPr="00634909">
              <w:rPr>
                <w:rFonts w:ascii="Arial" w:hAnsi="Arial" w:cs="Arial"/>
                <w:snapToGrid w:val="0"/>
              </w:rPr>
              <w:t>Financial offer, quality and preferences</w:t>
            </w:r>
          </w:p>
        </w:tc>
        <w:tc>
          <w:tcPr>
            <w:tcW w:w="7606" w:type="dxa"/>
            <w:tcBorders>
              <w:top w:val="single" w:sz="8" w:space="0" w:color="auto"/>
              <w:left w:val="single" w:sz="8" w:space="0" w:color="auto"/>
              <w:bottom w:val="nil"/>
              <w:right w:val="single" w:sz="8" w:space="0" w:color="auto"/>
            </w:tcBorders>
          </w:tcPr>
          <w:p w14:paraId="5223C660"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1) Score quality, rejecting all tender offers that fail to score the </w:t>
            </w:r>
            <w:r w:rsidRPr="00634909">
              <w:rPr>
                <w:rFonts w:ascii="Arial" w:hAnsi="Arial" w:cs="Arial"/>
              </w:rPr>
              <w:tab/>
              <w:t>minimum number of points for quality stated in the Tender data.</w:t>
            </w:r>
          </w:p>
        </w:tc>
      </w:tr>
      <w:tr w:rsidR="00634909" w:rsidRPr="00634909" w14:paraId="5223C664" w14:textId="77777777" w:rsidTr="00634909">
        <w:trPr>
          <w:cantSplit/>
          <w:jc w:val="center"/>
        </w:trPr>
        <w:tc>
          <w:tcPr>
            <w:tcW w:w="1336" w:type="dxa"/>
            <w:vMerge/>
            <w:tcBorders>
              <w:left w:val="single" w:sz="8" w:space="0" w:color="auto"/>
              <w:right w:val="single" w:sz="8" w:space="0" w:color="auto"/>
            </w:tcBorders>
          </w:tcPr>
          <w:p w14:paraId="5223C662"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223C663" w14:textId="77777777" w:rsidR="00634909" w:rsidRPr="00634909" w:rsidRDefault="00634909" w:rsidP="00085DEC">
            <w:pPr>
              <w:spacing w:line="240" w:lineRule="auto"/>
              <w:jc w:val="both"/>
              <w:rPr>
                <w:rFonts w:ascii="Arial" w:hAnsi="Arial" w:cs="Arial"/>
              </w:rPr>
            </w:pPr>
            <w:r w:rsidRPr="00634909">
              <w:rPr>
                <w:rFonts w:ascii="Arial" w:hAnsi="Arial" w:cs="Arial"/>
              </w:rPr>
              <w:t>2) Score tender evaluation points for financial offer.</w:t>
            </w:r>
          </w:p>
        </w:tc>
      </w:tr>
      <w:tr w:rsidR="00634909" w:rsidRPr="00634909" w14:paraId="5223C667" w14:textId="77777777" w:rsidTr="00634909">
        <w:trPr>
          <w:cantSplit/>
          <w:jc w:val="center"/>
        </w:trPr>
        <w:tc>
          <w:tcPr>
            <w:tcW w:w="1336" w:type="dxa"/>
            <w:vMerge/>
            <w:tcBorders>
              <w:left w:val="single" w:sz="8" w:space="0" w:color="auto"/>
              <w:right w:val="single" w:sz="8" w:space="0" w:color="auto"/>
            </w:tcBorders>
          </w:tcPr>
          <w:p w14:paraId="5223C665"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223C666" w14:textId="77777777" w:rsidR="00634909" w:rsidRPr="00634909" w:rsidRDefault="00634909" w:rsidP="00085DEC">
            <w:pPr>
              <w:spacing w:line="240" w:lineRule="auto"/>
              <w:jc w:val="both"/>
              <w:rPr>
                <w:rFonts w:ascii="Arial" w:hAnsi="Arial" w:cs="Arial"/>
              </w:rPr>
            </w:pPr>
            <w:r w:rsidRPr="00634909">
              <w:rPr>
                <w:rFonts w:ascii="Arial" w:hAnsi="Arial" w:cs="Arial"/>
              </w:rPr>
              <w:t>3) Confirm that tenderers are eligible for the preferences claimed, and if so, score tender evaluation points for Preferencing.</w:t>
            </w:r>
          </w:p>
        </w:tc>
      </w:tr>
      <w:tr w:rsidR="00634909" w:rsidRPr="00634909" w14:paraId="5223C66A" w14:textId="77777777" w:rsidTr="00634909">
        <w:trPr>
          <w:cantSplit/>
          <w:jc w:val="center"/>
        </w:trPr>
        <w:tc>
          <w:tcPr>
            <w:tcW w:w="1336" w:type="dxa"/>
            <w:vMerge/>
            <w:tcBorders>
              <w:left w:val="single" w:sz="8" w:space="0" w:color="auto"/>
              <w:right w:val="single" w:sz="8" w:space="0" w:color="auto"/>
            </w:tcBorders>
          </w:tcPr>
          <w:p w14:paraId="5223C668"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223C669" w14:textId="77777777" w:rsidR="00634909" w:rsidRPr="00634909" w:rsidRDefault="00634909" w:rsidP="00085DEC">
            <w:pPr>
              <w:spacing w:line="240" w:lineRule="auto"/>
              <w:jc w:val="both"/>
              <w:rPr>
                <w:rFonts w:ascii="Arial" w:hAnsi="Arial" w:cs="Arial"/>
              </w:rPr>
            </w:pPr>
            <w:r w:rsidRPr="00634909">
              <w:rPr>
                <w:rFonts w:ascii="Arial" w:hAnsi="Arial" w:cs="Arial"/>
              </w:rPr>
              <w:t>4) Calculate total tender evaluation points.</w:t>
            </w:r>
          </w:p>
        </w:tc>
      </w:tr>
      <w:tr w:rsidR="00634909" w:rsidRPr="00634909" w14:paraId="5223C66D" w14:textId="77777777" w:rsidTr="00634909">
        <w:trPr>
          <w:cantSplit/>
          <w:jc w:val="center"/>
        </w:trPr>
        <w:tc>
          <w:tcPr>
            <w:tcW w:w="1336" w:type="dxa"/>
            <w:vMerge/>
            <w:tcBorders>
              <w:left w:val="single" w:sz="8" w:space="0" w:color="auto"/>
              <w:right w:val="single" w:sz="8" w:space="0" w:color="auto"/>
            </w:tcBorders>
          </w:tcPr>
          <w:p w14:paraId="5223C66B"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223C66C" w14:textId="77777777" w:rsidR="00634909" w:rsidRPr="00634909" w:rsidRDefault="00634909" w:rsidP="00085DEC">
            <w:pPr>
              <w:spacing w:line="240" w:lineRule="auto"/>
              <w:jc w:val="both"/>
              <w:rPr>
                <w:rFonts w:ascii="Arial" w:hAnsi="Arial" w:cs="Arial"/>
              </w:rPr>
            </w:pPr>
            <w:r w:rsidRPr="00634909">
              <w:rPr>
                <w:rFonts w:ascii="Arial" w:hAnsi="Arial" w:cs="Arial"/>
              </w:rPr>
              <w:t>5) Rank tender offers from the highest number of tender evaluation points to the lowest.</w:t>
            </w:r>
          </w:p>
        </w:tc>
      </w:tr>
      <w:tr w:rsidR="00634909" w:rsidRPr="00634909" w14:paraId="5223C670" w14:textId="77777777" w:rsidTr="00634909">
        <w:trPr>
          <w:cantSplit/>
          <w:jc w:val="center"/>
        </w:trPr>
        <w:tc>
          <w:tcPr>
            <w:tcW w:w="1336" w:type="dxa"/>
            <w:vMerge/>
            <w:tcBorders>
              <w:left w:val="single" w:sz="8" w:space="0" w:color="auto"/>
              <w:bottom w:val="single" w:sz="8" w:space="0" w:color="auto"/>
              <w:right w:val="single" w:sz="8" w:space="0" w:color="auto"/>
            </w:tcBorders>
          </w:tcPr>
          <w:p w14:paraId="5223C66E" w14:textId="77777777" w:rsidR="00634909" w:rsidRPr="00634909" w:rsidRDefault="00634909" w:rsidP="00085DEC">
            <w:pPr>
              <w:spacing w:line="240"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5223C66F" w14:textId="77777777" w:rsidR="00634909" w:rsidRPr="00634909" w:rsidRDefault="00634909" w:rsidP="00085DEC">
            <w:pPr>
              <w:spacing w:line="240" w:lineRule="auto"/>
              <w:jc w:val="both"/>
              <w:rPr>
                <w:rFonts w:ascii="Arial" w:hAnsi="Arial" w:cs="Arial"/>
              </w:rPr>
            </w:pPr>
            <w:r w:rsidRPr="00634909">
              <w:rPr>
                <w:rFonts w:ascii="Arial" w:hAnsi="Arial" w:cs="Arial"/>
              </w:rPr>
              <w:t>6) Recommend tenderer with the highest number of tender evaluation points for the award of the contract, unless there are compelling and justifiable reasons not to do so.</w:t>
            </w:r>
          </w:p>
        </w:tc>
      </w:tr>
    </w:tbl>
    <w:p w14:paraId="5223C671" w14:textId="77777777" w:rsidR="00634909" w:rsidRPr="00634909" w:rsidRDefault="00634909" w:rsidP="00085DEC">
      <w:pPr>
        <w:spacing w:line="240" w:lineRule="auto"/>
        <w:jc w:val="both"/>
        <w:rPr>
          <w:rFonts w:ascii="Arial" w:hAnsi="Arial" w:cs="Arial"/>
          <w:b/>
        </w:rPr>
      </w:pPr>
    </w:p>
    <w:p w14:paraId="5223C672" w14:textId="77777777" w:rsidR="00634909" w:rsidRPr="00634909" w:rsidRDefault="00634909" w:rsidP="00085DEC">
      <w:pPr>
        <w:tabs>
          <w:tab w:val="left" w:pos="-1440"/>
        </w:tabs>
        <w:spacing w:line="240" w:lineRule="auto"/>
        <w:jc w:val="both"/>
        <w:rPr>
          <w:rFonts w:ascii="Arial" w:hAnsi="Arial" w:cs="Arial"/>
          <w:b/>
        </w:rPr>
      </w:pPr>
      <w:r w:rsidRPr="00634909">
        <w:rPr>
          <w:rFonts w:ascii="Arial" w:hAnsi="Arial" w:cs="Arial"/>
        </w:rPr>
        <w:t>Score financial offers, preferences and quality, as relevant, to two decimal places.</w:t>
      </w:r>
    </w:p>
    <w:p w14:paraId="5223C673" w14:textId="77777777" w:rsidR="00634909" w:rsidRPr="00634909" w:rsidRDefault="00634909" w:rsidP="00085DEC">
      <w:pPr>
        <w:tabs>
          <w:tab w:val="left" w:pos="-1440"/>
        </w:tabs>
        <w:spacing w:line="240" w:lineRule="auto"/>
        <w:jc w:val="both"/>
        <w:rPr>
          <w:rFonts w:ascii="Arial" w:hAnsi="Arial" w:cs="Arial"/>
          <w:b/>
        </w:rPr>
      </w:pPr>
    </w:p>
    <w:p w14:paraId="5223C674" w14:textId="77777777" w:rsidR="00634909" w:rsidRPr="00634909" w:rsidRDefault="00634909" w:rsidP="00085DEC">
      <w:pPr>
        <w:tabs>
          <w:tab w:val="left" w:pos="-1440"/>
        </w:tabs>
        <w:spacing w:line="240" w:lineRule="auto"/>
        <w:jc w:val="both"/>
        <w:rPr>
          <w:rFonts w:ascii="Arial" w:hAnsi="Arial" w:cs="Arial"/>
          <w:b/>
        </w:rPr>
      </w:pPr>
      <w:r w:rsidRPr="00634909">
        <w:rPr>
          <w:rFonts w:ascii="Arial" w:hAnsi="Arial" w:cs="Arial"/>
          <w:b/>
        </w:rPr>
        <w:t xml:space="preserve">F.3.11.2   Scoring Financial Offers </w:t>
      </w:r>
    </w:p>
    <w:p w14:paraId="5223C675" w14:textId="77777777" w:rsidR="00634909" w:rsidRPr="00634909" w:rsidRDefault="00634909" w:rsidP="00085DEC">
      <w:pPr>
        <w:tabs>
          <w:tab w:val="left" w:pos="-1440"/>
        </w:tabs>
        <w:spacing w:line="240" w:lineRule="auto"/>
        <w:jc w:val="both"/>
        <w:rPr>
          <w:rFonts w:ascii="Arial" w:hAnsi="Arial" w:cs="Arial"/>
        </w:rPr>
      </w:pPr>
    </w:p>
    <w:p w14:paraId="5223C676" w14:textId="77777777" w:rsidR="00634909" w:rsidRPr="00634909" w:rsidRDefault="00634909" w:rsidP="00085DEC">
      <w:pPr>
        <w:tabs>
          <w:tab w:val="left" w:pos="-1440"/>
        </w:tabs>
        <w:spacing w:line="240" w:lineRule="auto"/>
        <w:jc w:val="both"/>
        <w:rPr>
          <w:rFonts w:ascii="Arial" w:hAnsi="Arial" w:cs="Arial"/>
        </w:rPr>
      </w:pPr>
      <w:r w:rsidRPr="00634909">
        <w:rPr>
          <w:rFonts w:ascii="Arial" w:hAnsi="Arial" w:cs="Arial"/>
        </w:rPr>
        <w:t>Score the financial offers of remaining responsive tender offers using the following formula:</w:t>
      </w:r>
    </w:p>
    <w:p w14:paraId="5223C677" w14:textId="77777777" w:rsidR="00634909" w:rsidRPr="00634909" w:rsidRDefault="00634909" w:rsidP="00085DEC">
      <w:pPr>
        <w:tabs>
          <w:tab w:val="left" w:pos="-1440"/>
        </w:tabs>
        <w:spacing w:line="240" w:lineRule="auto"/>
        <w:jc w:val="both"/>
        <w:rPr>
          <w:rFonts w:ascii="Arial" w:hAnsi="Arial" w:cs="Arial"/>
        </w:rPr>
      </w:pPr>
      <w:r w:rsidRPr="00634909">
        <w:rPr>
          <w:rFonts w:ascii="Arial" w:hAnsi="Arial" w:cs="Arial"/>
        </w:rPr>
        <w:t>N</w:t>
      </w:r>
      <w:r w:rsidRPr="00634909">
        <w:rPr>
          <w:rFonts w:ascii="Arial" w:hAnsi="Arial" w:cs="Arial"/>
          <w:vertAlign w:val="subscript"/>
        </w:rPr>
        <w:t>FO</w:t>
      </w:r>
      <w:r w:rsidRPr="00634909">
        <w:rPr>
          <w:rFonts w:ascii="Arial" w:hAnsi="Arial" w:cs="Arial"/>
        </w:rPr>
        <w:tab/>
        <w:t>= W</w:t>
      </w:r>
      <w:r w:rsidRPr="00634909">
        <w:rPr>
          <w:rFonts w:ascii="Arial" w:hAnsi="Arial" w:cs="Arial"/>
          <w:vertAlign w:val="subscript"/>
        </w:rPr>
        <w:t>1</w:t>
      </w:r>
      <w:r w:rsidRPr="00634909">
        <w:rPr>
          <w:rFonts w:ascii="Arial" w:hAnsi="Arial" w:cs="Arial"/>
        </w:rPr>
        <w:t xml:space="preserve"> x A where:</w:t>
      </w:r>
    </w:p>
    <w:p w14:paraId="5223C678" w14:textId="77777777" w:rsidR="00634909" w:rsidRPr="00634909" w:rsidRDefault="00634909" w:rsidP="00085DEC">
      <w:pPr>
        <w:tabs>
          <w:tab w:val="left" w:pos="-1440"/>
          <w:tab w:val="left" w:pos="709"/>
          <w:tab w:val="left" w:pos="1418"/>
          <w:tab w:val="left" w:pos="1985"/>
        </w:tabs>
        <w:spacing w:line="240" w:lineRule="auto"/>
        <w:ind w:left="1451" w:hanging="1451"/>
        <w:jc w:val="both"/>
        <w:rPr>
          <w:rFonts w:ascii="Arial" w:hAnsi="Arial" w:cs="Arial"/>
        </w:rPr>
      </w:pPr>
      <w:r w:rsidRPr="00634909">
        <w:rPr>
          <w:rFonts w:ascii="Arial" w:hAnsi="Arial" w:cs="Arial"/>
        </w:rPr>
        <w:lastRenderedPageBreak/>
        <w:t>N</w:t>
      </w:r>
      <w:r w:rsidRPr="00634909">
        <w:rPr>
          <w:rFonts w:ascii="Arial" w:hAnsi="Arial" w:cs="Arial"/>
          <w:vertAlign w:val="subscript"/>
        </w:rPr>
        <w:t xml:space="preserve">FO </w:t>
      </w:r>
      <w:r w:rsidRPr="00634909">
        <w:rPr>
          <w:rFonts w:ascii="Arial" w:hAnsi="Arial" w:cs="Arial"/>
          <w:vertAlign w:val="subscript"/>
        </w:rPr>
        <w:tab/>
      </w:r>
      <w:r w:rsidRPr="00634909">
        <w:rPr>
          <w:rFonts w:ascii="Arial" w:hAnsi="Arial" w:cs="Arial"/>
        </w:rPr>
        <w:t>= the number of tender evaluation points awarded for the financial offer.</w:t>
      </w:r>
    </w:p>
    <w:p w14:paraId="5223C679" w14:textId="77777777" w:rsidR="00634909" w:rsidRPr="00634909" w:rsidRDefault="00634909" w:rsidP="00085DEC">
      <w:pPr>
        <w:tabs>
          <w:tab w:val="left" w:pos="-1440"/>
          <w:tab w:val="left" w:pos="709"/>
          <w:tab w:val="left" w:pos="880"/>
          <w:tab w:val="left" w:pos="1985"/>
        </w:tabs>
        <w:spacing w:line="240" w:lineRule="auto"/>
        <w:ind w:left="880" w:hanging="880"/>
        <w:jc w:val="both"/>
        <w:rPr>
          <w:rFonts w:ascii="Arial" w:hAnsi="Arial" w:cs="Arial"/>
        </w:rPr>
      </w:pPr>
      <w:r w:rsidRPr="00634909">
        <w:rPr>
          <w:rFonts w:ascii="Arial" w:hAnsi="Arial" w:cs="Arial"/>
        </w:rPr>
        <w:t>W</w:t>
      </w:r>
      <w:r w:rsidRPr="00634909">
        <w:rPr>
          <w:rFonts w:ascii="Arial" w:hAnsi="Arial" w:cs="Arial"/>
          <w:vertAlign w:val="subscript"/>
        </w:rPr>
        <w:t>1</w:t>
      </w:r>
      <w:r w:rsidRPr="00634909">
        <w:rPr>
          <w:rFonts w:ascii="Arial" w:hAnsi="Arial" w:cs="Arial"/>
          <w:vertAlign w:val="subscript"/>
        </w:rPr>
        <w:tab/>
      </w:r>
      <w:r w:rsidRPr="00634909">
        <w:rPr>
          <w:rFonts w:ascii="Arial" w:hAnsi="Arial" w:cs="Arial"/>
        </w:rPr>
        <w:t>= the maximum possible number of tender evaluation points awarded for the financial offer as stated in the Tender Data.</w:t>
      </w:r>
    </w:p>
    <w:p w14:paraId="5223C67A" w14:textId="77777777" w:rsidR="00634909" w:rsidRPr="00634909" w:rsidRDefault="00634909" w:rsidP="00085DEC">
      <w:pPr>
        <w:tabs>
          <w:tab w:val="left" w:pos="-1440"/>
          <w:tab w:val="left" w:pos="709"/>
          <w:tab w:val="left" w:pos="1350"/>
          <w:tab w:val="left" w:pos="1985"/>
          <w:tab w:val="left" w:pos="2160"/>
        </w:tabs>
        <w:spacing w:line="240" w:lineRule="auto"/>
        <w:ind w:left="1451" w:hanging="1451"/>
        <w:jc w:val="both"/>
        <w:rPr>
          <w:rFonts w:ascii="Arial" w:hAnsi="Arial" w:cs="Arial"/>
        </w:rPr>
      </w:pPr>
      <w:r w:rsidRPr="00634909">
        <w:rPr>
          <w:rFonts w:ascii="Arial" w:hAnsi="Arial" w:cs="Arial"/>
        </w:rPr>
        <w:t xml:space="preserve">A </w:t>
      </w:r>
      <w:r w:rsidRPr="00634909">
        <w:rPr>
          <w:rFonts w:ascii="Arial" w:hAnsi="Arial" w:cs="Arial"/>
        </w:rPr>
        <w:tab/>
        <w:t>= a number calculated using either formulas 1 or 2 below as stated in the Tender Data.</w:t>
      </w:r>
    </w:p>
    <w:p w14:paraId="5223C67B" w14:textId="77777777" w:rsidR="00634909" w:rsidRPr="00634909" w:rsidRDefault="00634909" w:rsidP="00085DEC">
      <w:pPr>
        <w:spacing w:line="240" w:lineRule="auto"/>
        <w:rPr>
          <w:rFonts w:ascii="Arial" w:hAnsi="Arial" w:cs="Arial"/>
        </w:rPr>
      </w:pP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3496"/>
        <w:gridCol w:w="2670"/>
        <w:gridCol w:w="2370"/>
      </w:tblGrid>
      <w:tr w:rsidR="00634909" w:rsidRPr="00634909" w14:paraId="5223C680" w14:textId="77777777" w:rsidTr="00634909">
        <w:tc>
          <w:tcPr>
            <w:tcW w:w="959" w:type="dxa"/>
          </w:tcPr>
          <w:p w14:paraId="5223C67C" w14:textId="77777777" w:rsidR="00634909" w:rsidRPr="00634909" w:rsidRDefault="00634909" w:rsidP="00085DEC">
            <w:pPr>
              <w:spacing w:line="240" w:lineRule="auto"/>
              <w:jc w:val="both"/>
              <w:rPr>
                <w:rFonts w:ascii="Arial" w:hAnsi="Arial" w:cs="Arial"/>
                <w:b/>
                <w:bCs/>
              </w:rPr>
            </w:pPr>
            <w:r w:rsidRPr="00634909">
              <w:rPr>
                <w:rFonts w:ascii="Arial" w:hAnsi="Arial" w:cs="Arial"/>
              </w:rPr>
              <w:br w:type="page"/>
            </w:r>
            <w:r w:rsidRPr="00634909">
              <w:rPr>
                <w:rFonts w:ascii="Arial" w:hAnsi="Arial" w:cs="Arial"/>
                <w:b/>
                <w:bCs/>
              </w:rPr>
              <w:t xml:space="preserve">Formula </w:t>
            </w:r>
          </w:p>
        </w:tc>
        <w:tc>
          <w:tcPr>
            <w:tcW w:w="3544" w:type="dxa"/>
          </w:tcPr>
          <w:p w14:paraId="5223C67D"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Comparison aimed at achieving</w:t>
            </w:r>
          </w:p>
        </w:tc>
        <w:tc>
          <w:tcPr>
            <w:tcW w:w="2712" w:type="dxa"/>
          </w:tcPr>
          <w:p w14:paraId="5223C67E" w14:textId="77777777" w:rsidR="00634909" w:rsidRPr="00634909" w:rsidRDefault="00634909" w:rsidP="00085DEC">
            <w:pPr>
              <w:spacing w:line="240" w:lineRule="auto"/>
              <w:jc w:val="both"/>
              <w:rPr>
                <w:rFonts w:ascii="Arial" w:hAnsi="Arial" w:cs="Arial"/>
                <w:b/>
              </w:rPr>
            </w:pPr>
            <w:r w:rsidRPr="00634909">
              <w:rPr>
                <w:rFonts w:ascii="Arial" w:hAnsi="Arial" w:cs="Arial"/>
                <w:b/>
              </w:rPr>
              <w:t>Option 1</w:t>
            </w:r>
          </w:p>
        </w:tc>
        <w:tc>
          <w:tcPr>
            <w:tcW w:w="2405" w:type="dxa"/>
          </w:tcPr>
          <w:p w14:paraId="5223C67F" w14:textId="77777777" w:rsidR="00634909" w:rsidRPr="00634909" w:rsidRDefault="00634909" w:rsidP="00085DEC">
            <w:pPr>
              <w:spacing w:line="240" w:lineRule="auto"/>
              <w:jc w:val="both"/>
              <w:rPr>
                <w:rFonts w:ascii="Arial" w:hAnsi="Arial" w:cs="Arial"/>
                <w:b/>
              </w:rPr>
            </w:pPr>
            <w:r w:rsidRPr="00634909">
              <w:rPr>
                <w:rFonts w:ascii="Arial" w:hAnsi="Arial" w:cs="Arial"/>
                <w:b/>
              </w:rPr>
              <w:t>Option 2</w:t>
            </w:r>
          </w:p>
        </w:tc>
      </w:tr>
      <w:tr w:rsidR="00634909" w:rsidRPr="00634909" w14:paraId="5223C686" w14:textId="77777777" w:rsidTr="00634909">
        <w:tc>
          <w:tcPr>
            <w:tcW w:w="959" w:type="dxa"/>
          </w:tcPr>
          <w:p w14:paraId="5223C681" w14:textId="77777777" w:rsidR="00634909" w:rsidRPr="00634909" w:rsidRDefault="00634909" w:rsidP="00085DEC">
            <w:pPr>
              <w:spacing w:line="240" w:lineRule="auto"/>
              <w:jc w:val="both"/>
              <w:rPr>
                <w:rFonts w:ascii="Arial" w:hAnsi="Arial" w:cs="Arial"/>
              </w:rPr>
            </w:pPr>
            <w:r w:rsidRPr="00634909">
              <w:rPr>
                <w:rFonts w:ascii="Arial" w:hAnsi="Arial" w:cs="Arial"/>
              </w:rPr>
              <w:t>1</w:t>
            </w:r>
          </w:p>
        </w:tc>
        <w:tc>
          <w:tcPr>
            <w:tcW w:w="3544" w:type="dxa"/>
          </w:tcPr>
          <w:p w14:paraId="5223C682" w14:textId="77777777" w:rsidR="00634909" w:rsidRPr="00634909" w:rsidRDefault="00634909" w:rsidP="00085DEC">
            <w:pPr>
              <w:spacing w:line="240" w:lineRule="auto"/>
              <w:jc w:val="both"/>
              <w:rPr>
                <w:rFonts w:ascii="Arial" w:hAnsi="Arial" w:cs="Arial"/>
              </w:rPr>
            </w:pPr>
            <w:r w:rsidRPr="00634909">
              <w:rPr>
                <w:rFonts w:ascii="Arial" w:hAnsi="Arial" w:cs="Arial"/>
              </w:rPr>
              <w:t>Highest price or discount</w:t>
            </w:r>
          </w:p>
        </w:tc>
        <w:tc>
          <w:tcPr>
            <w:tcW w:w="2712" w:type="dxa"/>
          </w:tcPr>
          <w:p w14:paraId="5223C683" w14:textId="77777777" w:rsidR="00634909" w:rsidRPr="00634909" w:rsidRDefault="00634909" w:rsidP="00085DEC">
            <w:pPr>
              <w:spacing w:line="240" w:lineRule="auto"/>
              <w:jc w:val="both"/>
              <w:rPr>
                <w:rFonts w:ascii="Arial" w:hAnsi="Arial" w:cs="Arial"/>
              </w:rPr>
            </w:pPr>
            <w:r w:rsidRPr="00634909">
              <w:rPr>
                <w:rFonts w:ascii="Arial" w:hAnsi="Arial" w:cs="Arial"/>
              </w:rPr>
              <w:t>A = (1+ (</w:t>
            </w:r>
            <w:r w:rsidRPr="00634909">
              <w:rPr>
                <w:rFonts w:ascii="Arial" w:hAnsi="Arial" w:cs="Arial"/>
                <w:u w:val="single"/>
              </w:rPr>
              <w:t>P – Pm</w:t>
            </w:r>
            <w:r w:rsidRPr="00634909">
              <w:rPr>
                <w:rFonts w:ascii="Arial" w:hAnsi="Arial" w:cs="Arial"/>
              </w:rPr>
              <w:t>))</w:t>
            </w:r>
          </w:p>
          <w:p w14:paraId="5223C684"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                 Pm</w:t>
            </w:r>
          </w:p>
        </w:tc>
        <w:tc>
          <w:tcPr>
            <w:tcW w:w="2405" w:type="dxa"/>
          </w:tcPr>
          <w:p w14:paraId="5223C685" w14:textId="77777777" w:rsidR="00634909" w:rsidRPr="00634909" w:rsidRDefault="00634909" w:rsidP="00085DEC">
            <w:pPr>
              <w:spacing w:line="240" w:lineRule="auto"/>
              <w:jc w:val="both"/>
              <w:rPr>
                <w:rFonts w:ascii="Arial" w:hAnsi="Arial" w:cs="Arial"/>
              </w:rPr>
            </w:pPr>
            <w:r w:rsidRPr="00634909">
              <w:rPr>
                <w:rFonts w:ascii="Arial" w:hAnsi="Arial" w:cs="Arial"/>
              </w:rPr>
              <w:t>A = P / Pm</w:t>
            </w:r>
          </w:p>
        </w:tc>
      </w:tr>
      <w:tr w:rsidR="00634909" w:rsidRPr="00634909" w14:paraId="5223C68C" w14:textId="77777777" w:rsidTr="00634909">
        <w:tc>
          <w:tcPr>
            <w:tcW w:w="959" w:type="dxa"/>
          </w:tcPr>
          <w:p w14:paraId="5223C687" w14:textId="77777777" w:rsidR="00634909" w:rsidRPr="00634909" w:rsidRDefault="00634909" w:rsidP="00085DEC">
            <w:pPr>
              <w:spacing w:line="240" w:lineRule="auto"/>
              <w:jc w:val="both"/>
              <w:rPr>
                <w:rFonts w:ascii="Arial" w:hAnsi="Arial" w:cs="Arial"/>
              </w:rPr>
            </w:pPr>
            <w:r w:rsidRPr="00634909">
              <w:rPr>
                <w:rFonts w:ascii="Arial" w:hAnsi="Arial" w:cs="Arial"/>
              </w:rPr>
              <w:t>2</w:t>
            </w:r>
          </w:p>
        </w:tc>
        <w:tc>
          <w:tcPr>
            <w:tcW w:w="3544" w:type="dxa"/>
          </w:tcPr>
          <w:p w14:paraId="5223C688" w14:textId="77777777" w:rsidR="00634909" w:rsidRPr="00634909" w:rsidRDefault="00634909" w:rsidP="00085DEC">
            <w:pPr>
              <w:spacing w:line="240" w:lineRule="auto"/>
              <w:jc w:val="both"/>
              <w:rPr>
                <w:rFonts w:ascii="Arial" w:hAnsi="Arial" w:cs="Arial"/>
              </w:rPr>
            </w:pPr>
            <w:r w:rsidRPr="00634909">
              <w:rPr>
                <w:rFonts w:ascii="Arial" w:hAnsi="Arial" w:cs="Arial"/>
              </w:rPr>
              <w:t>Lowest price or percentage commission / fee</w:t>
            </w:r>
          </w:p>
        </w:tc>
        <w:tc>
          <w:tcPr>
            <w:tcW w:w="2712" w:type="dxa"/>
          </w:tcPr>
          <w:p w14:paraId="5223C689" w14:textId="77777777" w:rsidR="00634909" w:rsidRPr="00634909" w:rsidRDefault="00634909" w:rsidP="00085DEC">
            <w:pPr>
              <w:spacing w:line="240" w:lineRule="auto"/>
              <w:jc w:val="both"/>
              <w:rPr>
                <w:rFonts w:ascii="Arial" w:hAnsi="Arial" w:cs="Arial"/>
              </w:rPr>
            </w:pPr>
            <w:r w:rsidRPr="00634909">
              <w:rPr>
                <w:rFonts w:ascii="Arial" w:hAnsi="Arial" w:cs="Arial"/>
              </w:rPr>
              <w:t>A = (1 – (</w:t>
            </w:r>
            <w:r w:rsidRPr="00634909">
              <w:rPr>
                <w:rFonts w:ascii="Arial" w:hAnsi="Arial" w:cs="Arial"/>
                <w:u w:val="single"/>
              </w:rPr>
              <w:t>P – Pm</w:t>
            </w:r>
            <w:r w:rsidRPr="00634909">
              <w:rPr>
                <w:rFonts w:ascii="Arial" w:hAnsi="Arial" w:cs="Arial"/>
              </w:rPr>
              <w:t>)</w:t>
            </w:r>
          </w:p>
          <w:p w14:paraId="5223C68A"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                   Pm</w:t>
            </w:r>
          </w:p>
        </w:tc>
        <w:tc>
          <w:tcPr>
            <w:tcW w:w="2405" w:type="dxa"/>
          </w:tcPr>
          <w:p w14:paraId="5223C68B" w14:textId="77777777" w:rsidR="00634909" w:rsidRPr="00634909" w:rsidRDefault="00634909" w:rsidP="00085DEC">
            <w:pPr>
              <w:spacing w:line="240" w:lineRule="auto"/>
              <w:jc w:val="both"/>
              <w:rPr>
                <w:rFonts w:ascii="Arial" w:hAnsi="Arial" w:cs="Arial"/>
              </w:rPr>
            </w:pPr>
            <w:r w:rsidRPr="00634909">
              <w:rPr>
                <w:rFonts w:ascii="Arial" w:hAnsi="Arial" w:cs="Arial"/>
              </w:rPr>
              <w:t>A = Pm / P</w:t>
            </w:r>
          </w:p>
        </w:tc>
      </w:tr>
    </w:tbl>
    <w:p w14:paraId="5223C68D" w14:textId="77777777" w:rsidR="00634909" w:rsidRPr="00634909" w:rsidRDefault="00634909" w:rsidP="00085DEC">
      <w:pPr>
        <w:spacing w:line="240" w:lineRule="auto"/>
        <w:jc w:val="both"/>
        <w:rPr>
          <w:rFonts w:ascii="Arial" w:hAnsi="Arial" w:cs="Arial"/>
        </w:rPr>
      </w:pPr>
    </w:p>
    <w:p w14:paraId="5223C68E" w14:textId="77777777" w:rsidR="00634909" w:rsidRPr="00634909" w:rsidRDefault="00634909" w:rsidP="00085DEC">
      <w:pPr>
        <w:spacing w:line="240" w:lineRule="auto"/>
        <w:jc w:val="both"/>
        <w:rPr>
          <w:rFonts w:ascii="Arial" w:hAnsi="Arial" w:cs="Arial"/>
        </w:rPr>
      </w:pPr>
      <w:r w:rsidRPr="00634909">
        <w:rPr>
          <w:rFonts w:ascii="Arial" w:hAnsi="Arial" w:cs="Arial"/>
        </w:rPr>
        <w:t>where:</w:t>
      </w:r>
    </w:p>
    <w:p w14:paraId="5223C68F" w14:textId="6B42D9AB" w:rsidR="00634909" w:rsidRPr="00634909" w:rsidRDefault="00634909" w:rsidP="00085DEC">
      <w:pPr>
        <w:tabs>
          <w:tab w:val="left" w:pos="-1440"/>
          <w:tab w:val="left" w:pos="709"/>
          <w:tab w:val="left" w:pos="1560"/>
          <w:tab w:val="left" w:pos="1985"/>
          <w:tab w:val="left" w:pos="2552"/>
        </w:tabs>
        <w:spacing w:line="240" w:lineRule="auto"/>
        <w:ind w:left="1418" w:hanging="1418"/>
        <w:jc w:val="both"/>
        <w:rPr>
          <w:rFonts w:ascii="Arial" w:hAnsi="Arial" w:cs="Arial"/>
        </w:rPr>
      </w:pPr>
      <w:r w:rsidRPr="00634909">
        <w:rPr>
          <w:rFonts w:ascii="Arial" w:hAnsi="Arial" w:cs="Arial"/>
        </w:rPr>
        <w:t>Pm</w:t>
      </w:r>
      <w:r w:rsidRPr="00634909">
        <w:rPr>
          <w:rFonts w:ascii="Arial" w:hAnsi="Arial" w:cs="Arial"/>
        </w:rPr>
        <w:tab/>
        <w:t>=</w:t>
      </w:r>
      <w:r w:rsidRPr="00634909">
        <w:rPr>
          <w:rFonts w:ascii="Arial" w:hAnsi="Arial" w:cs="Arial"/>
        </w:rPr>
        <w:tab/>
        <w:t xml:space="preserve">the comparative offer of the most </w:t>
      </w:r>
      <w:r w:rsidR="00063E31" w:rsidRPr="00634909">
        <w:rPr>
          <w:rFonts w:ascii="Arial" w:hAnsi="Arial" w:cs="Arial"/>
        </w:rPr>
        <w:t>favourable</w:t>
      </w:r>
      <w:r w:rsidRPr="00634909">
        <w:rPr>
          <w:rFonts w:ascii="Arial" w:hAnsi="Arial" w:cs="Arial"/>
        </w:rPr>
        <w:t xml:space="preserve"> tender offer.</w:t>
      </w:r>
    </w:p>
    <w:p w14:paraId="5223C690" w14:textId="77777777" w:rsidR="00634909" w:rsidRPr="00634909" w:rsidRDefault="00634909" w:rsidP="00085DEC">
      <w:pPr>
        <w:spacing w:line="240" w:lineRule="auto"/>
        <w:jc w:val="both"/>
        <w:rPr>
          <w:rFonts w:ascii="Arial" w:hAnsi="Arial" w:cs="Arial"/>
          <w:b/>
        </w:rPr>
      </w:pPr>
      <w:r w:rsidRPr="00634909">
        <w:rPr>
          <w:rFonts w:ascii="Arial" w:hAnsi="Arial" w:cs="Arial"/>
        </w:rPr>
        <w:t>P</w:t>
      </w:r>
      <w:r w:rsidRPr="00634909">
        <w:rPr>
          <w:rFonts w:ascii="Arial" w:hAnsi="Arial" w:cs="Arial"/>
        </w:rPr>
        <w:tab/>
        <w:t>=</w:t>
      </w:r>
      <w:r w:rsidRPr="00634909">
        <w:rPr>
          <w:rFonts w:ascii="Arial" w:hAnsi="Arial" w:cs="Arial"/>
        </w:rPr>
        <w:tab/>
        <w:t>the comparative offer of tender offer under consideration.</w:t>
      </w:r>
    </w:p>
    <w:p w14:paraId="5223C691" w14:textId="77777777" w:rsidR="00634909" w:rsidRPr="00634909" w:rsidRDefault="00634909" w:rsidP="00085DEC">
      <w:pPr>
        <w:spacing w:line="240" w:lineRule="auto"/>
        <w:jc w:val="center"/>
        <w:rPr>
          <w:rFonts w:ascii="Arial" w:hAnsi="Arial" w:cs="Arial"/>
          <w:b/>
        </w:rPr>
      </w:pPr>
    </w:p>
    <w:p w14:paraId="5223C692"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F.3.12</w:t>
      </w:r>
      <w:r w:rsidRPr="00634909">
        <w:rPr>
          <w:rFonts w:ascii="Arial" w:hAnsi="Arial" w:cs="Arial"/>
          <w:b/>
          <w:bCs/>
        </w:rPr>
        <w:tab/>
        <w:t>Insurance provided by the employer</w:t>
      </w:r>
    </w:p>
    <w:p w14:paraId="5223C693" w14:textId="77777777" w:rsidR="00634909" w:rsidRPr="00634909" w:rsidRDefault="00634909" w:rsidP="00085DEC">
      <w:pPr>
        <w:spacing w:line="240" w:lineRule="auto"/>
        <w:jc w:val="both"/>
        <w:rPr>
          <w:rFonts w:ascii="Arial" w:hAnsi="Arial" w:cs="Arial"/>
          <w:b/>
          <w:bCs/>
        </w:rPr>
      </w:pPr>
    </w:p>
    <w:p w14:paraId="5223C694" w14:textId="77777777" w:rsidR="00634909" w:rsidRPr="00634909" w:rsidRDefault="00634909" w:rsidP="00085DEC">
      <w:pPr>
        <w:spacing w:line="240" w:lineRule="auto"/>
        <w:jc w:val="both"/>
        <w:rPr>
          <w:rFonts w:ascii="Arial" w:hAnsi="Arial" w:cs="Arial"/>
        </w:rPr>
      </w:pPr>
      <w:r w:rsidRPr="00634909">
        <w:rPr>
          <w:rFonts w:ascii="Arial" w:hAnsi="Arial" w:cs="Arial"/>
        </w:rPr>
        <w:t>If requested by the proposed successful tenderer, submit for the tenderer</w:t>
      </w:r>
      <w:r w:rsidRPr="00634909">
        <w:rPr>
          <w:rFonts w:ascii="Arial" w:hAnsi="Arial" w:cs="Arial"/>
          <w:i/>
        </w:rPr>
        <w:t>'s</w:t>
      </w:r>
      <w:r w:rsidRPr="00634909">
        <w:rPr>
          <w:rFonts w:ascii="Arial" w:hAnsi="Arial" w:cs="Arial"/>
        </w:rPr>
        <w:t xml:space="preserve"> information the policies and / or certificates of insurance which the conditions of contract identified in the contract data, require the employer to provide.</w:t>
      </w:r>
    </w:p>
    <w:p w14:paraId="5223C695" w14:textId="77777777" w:rsidR="00634909" w:rsidRPr="00634909" w:rsidRDefault="00634909" w:rsidP="00085DEC">
      <w:pPr>
        <w:spacing w:line="240" w:lineRule="auto"/>
        <w:jc w:val="both"/>
        <w:rPr>
          <w:rFonts w:ascii="Arial" w:hAnsi="Arial" w:cs="Arial"/>
          <w:b/>
          <w:bCs/>
        </w:rPr>
      </w:pPr>
    </w:p>
    <w:p w14:paraId="5223C696"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F.3.13</w:t>
      </w:r>
      <w:r w:rsidRPr="00634909">
        <w:rPr>
          <w:rFonts w:ascii="Arial" w:hAnsi="Arial" w:cs="Arial"/>
          <w:b/>
          <w:bCs/>
        </w:rPr>
        <w:tab/>
        <w:t>Acceptance of tender offer</w:t>
      </w:r>
    </w:p>
    <w:p w14:paraId="5223C697" w14:textId="77777777" w:rsidR="00634909" w:rsidRPr="00634909" w:rsidRDefault="00634909" w:rsidP="00085DEC">
      <w:pPr>
        <w:spacing w:line="240" w:lineRule="auto"/>
        <w:jc w:val="both"/>
        <w:rPr>
          <w:rFonts w:ascii="Arial" w:hAnsi="Arial" w:cs="Arial"/>
          <w:b/>
          <w:bCs/>
        </w:rPr>
      </w:pPr>
    </w:p>
    <w:p w14:paraId="5223C698" w14:textId="77777777" w:rsidR="00634909" w:rsidRPr="00634909" w:rsidRDefault="00634909" w:rsidP="00085DEC">
      <w:pPr>
        <w:tabs>
          <w:tab w:val="left" w:pos="1000"/>
        </w:tabs>
        <w:spacing w:line="240" w:lineRule="auto"/>
        <w:jc w:val="both"/>
        <w:rPr>
          <w:rFonts w:ascii="Arial" w:hAnsi="Arial" w:cs="Arial"/>
        </w:rPr>
      </w:pPr>
      <w:r w:rsidRPr="00634909">
        <w:rPr>
          <w:rFonts w:ascii="Arial" w:hAnsi="Arial" w:cs="Arial"/>
          <w:b/>
          <w:bCs/>
        </w:rPr>
        <w:t>F.3.13.1</w:t>
      </w:r>
      <w:r w:rsidRPr="00634909">
        <w:rPr>
          <w:rFonts w:ascii="Arial" w:hAnsi="Arial" w:cs="Arial"/>
        </w:rPr>
        <w:tab/>
        <w:t>Accept tender offer only if the tenderer complies with the legal requirements stated in the Tender Data.</w:t>
      </w:r>
    </w:p>
    <w:p w14:paraId="5223C699" w14:textId="77777777" w:rsidR="00634909" w:rsidRPr="00634909" w:rsidRDefault="00634909" w:rsidP="00085DEC">
      <w:pPr>
        <w:spacing w:line="240" w:lineRule="auto"/>
        <w:jc w:val="both"/>
        <w:rPr>
          <w:rFonts w:ascii="Arial" w:hAnsi="Arial" w:cs="Arial"/>
        </w:rPr>
      </w:pPr>
    </w:p>
    <w:p w14:paraId="5223C69A" w14:textId="2B11943B" w:rsidR="00634909" w:rsidRPr="00634909" w:rsidRDefault="00634909" w:rsidP="00085DEC">
      <w:pPr>
        <w:tabs>
          <w:tab w:val="left" w:pos="1000"/>
        </w:tabs>
        <w:spacing w:line="240" w:lineRule="auto"/>
        <w:jc w:val="both"/>
        <w:rPr>
          <w:rFonts w:ascii="Arial" w:hAnsi="Arial" w:cs="Arial"/>
        </w:rPr>
      </w:pPr>
      <w:r w:rsidRPr="00634909">
        <w:rPr>
          <w:rFonts w:ascii="Arial" w:hAnsi="Arial" w:cs="Arial"/>
          <w:b/>
          <w:bCs/>
        </w:rPr>
        <w:t>F.3.13.2</w:t>
      </w:r>
      <w:r w:rsidRPr="00634909">
        <w:rPr>
          <w:rFonts w:ascii="Arial" w:hAnsi="Arial" w:cs="Arial"/>
        </w:rPr>
        <w:tab/>
        <w:t xml:space="preserve">Notify the successful tenderer of the employer's acceptance of his tender offer by completing and returning one copy of the form of offer and acceptance before the expiry of the validity period stated in the tender </w:t>
      </w:r>
      <w:r w:rsidR="00063E31" w:rsidRPr="00634909">
        <w:rPr>
          <w:rFonts w:ascii="Arial" w:hAnsi="Arial" w:cs="Arial"/>
        </w:rPr>
        <w:t>data or</w:t>
      </w:r>
      <w:r w:rsidRPr="00634909">
        <w:rPr>
          <w:rFonts w:ascii="Arial" w:hAnsi="Arial" w:cs="Arial"/>
        </w:rPr>
        <w:t xml:space="preserve"> agreed additional period.  Providing the form of offer and acceptance does not contain any qualifying statements, it will constitute the formation of a contract between the employer and the successful tenderer as described in the form of offer and acceptance. </w:t>
      </w:r>
    </w:p>
    <w:p w14:paraId="5223C69B" w14:textId="77777777" w:rsidR="00634909" w:rsidRPr="00634909" w:rsidRDefault="00634909" w:rsidP="00085DEC">
      <w:pPr>
        <w:spacing w:line="240" w:lineRule="auto"/>
        <w:jc w:val="both"/>
        <w:rPr>
          <w:rFonts w:ascii="Arial" w:hAnsi="Arial" w:cs="Arial"/>
          <w:b/>
          <w:bCs/>
        </w:rPr>
      </w:pPr>
    </w:p>
    <w:p w14:paraId="5223C69C"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F.3.14</w:t>
      </w:r>
      <w:r w:rsidRPr="00634909">
        <w:rPr>
          <w:rFonts w:ascii="Arial" w:hAnsi="Arial" w:cs="Arial"/>
          <w:b/>
          <w:bCs/>
        </w:rPr>
        <w:tab/>
        <w:t>Notice to unsuccessful tenderers</w:t>
      </w:r>
    </w:p>
    <w:p w14:paraId="5223C69D" w14:textId="77777777" w:rsidR="00634909" w:rsidRPr="00634909" w:rsidRDefault="00634909" w:rsidP="00085DEC">
      <w:pPr>
        <w:spacing w:line="240" w:lineRule="auto"/>
        <w:jc w:val="both"/>
        <w:rPr>
          <w:rFonts w:ascii="Arial" w:hAnsi="Arial" w:cs="Arial"/>
          <w:b/>
          <w:bCs/>
        </w:rPr>
      </w:pPr>
    </w:p>
    <w:p w14:paraId="5223C69E" w14:textId="77777777" w:rsidR="00634909" w:rsidRPr="00634909" w:rsidRDefault="00634909" w:rsidP="00085DEC">
      <w:pPr>
        <w:spacing w:line="240" w:lineRule="auto"/>
        <w:jc w:val="both"/>
        <w:rPr>
          <w:rFonts w:ascii="Arial" w:hAnsi="Arial" w:cs="Arial"/>
          <w:b/>
          <w:bCs/>
        </w:rPr>
      </w:pPr>
      <w:r w:rsidRPr="00634909">
        <w:rPr>
          <w:rFonts w:ascii="Arial" w:hAnsi="Arial" w:cs="Arial"/>
        </w:rPr>
        <w:t>After the successful tenderer has acknowledged the employer</w:t>
      </w:r>
      <w:r w:rsidRPr="00634909">
        <w:rPr>
          <w:rFonts w:ascii="Arial" w:hAnsi="Arial" w:cs="Arial"/>
          <w:i/>
        </w:rPr>
        <w:t>’s</w:t>
      </w:r>
      <w:r w:rsidRPr="00634909">
        <w:rPr>
          <w:rFonts w:ascii="Arial" w:hAnsi="Arial" w:cs="Arial"/>
        </w:rPr>
        <w:t xml:space="preserve"> notice of acceptance, notify other tenderers that their tender offers have not been accepted.</w:t>
      </w:r>
    </w:p>
    <w:p w14:paraId="5223C69F" w14:textId="77777777" w:rsidR="00634909" w:rsidRPr="00634909" w:rsidRDefault="00634909" w:rsidP="00085DEC">
      <w:pPr>
        <w:spacing w:line="240" w:lineRule="auto"/>
        <w:jc w:val="both"/>
        <w:rPr>
          <w:rFonts w:ascii="Arial" w:hAnsi="Arial" w:cs="Arial"/>
          <w:b/>
          <w:bCs/>
        </w:rPr>
      </w:pPr>
    </w:p>
    <w:p w14:paraId="5223C6A0" w14:textId="77777777" w:rsidR="00634909" w:rsidRPr="00634909" w:rsidRDefault="00634909" w:rsidP="00085DEC">
      <w:pPr>
        <w:spacing w:line="240" w:lineRule="auto"/>
        <w:jc w:val="both"/>
        <w:rPr>
          <w:rFonts w:ascii="Arial" w:hAnsi="Arial" w:cs="Arial"/>
          <w:b/>
          <w:bCs/>
        </w:rPr>
      </w:pPr>
      <w:r w:rsidRPr="00634909">
        <w:rPr>
          <w:rFonts w:ascii="Arial" w:hAnsi="Arial" w:cs="Arial"/>
          <w:b/>
          <w:bCs/>
        </w:rPr>
        <w:t>F.3.15.</w:t>
      </w:r>
      <w:r w:rsidRPr="00634909">
        <w:rPr>
          <w:rFonts w:ascii="Arial" w:hAnsi="Arial" w:cs="Arial"/>
          <w:b/>
          <w:bCs/>
        </w:rPr>
        <w:tab/>
        <w:t>Prepare contract documents</w:t>
      </w:r>
    </w:p>
    <w:p w14:paraId="5223C6A1" w14:textId="77777777" w:rsidR="00634909" w:rsidRPr="00634909" w:rsidRDefault="00634909" w:rsidP="00085DEC">
      <w:pPr>
        <w:spacing w:line="240" w:lineRule="auto"/>
        <w:jc w:val="both"/>
        <w:rPr>
          <w:rFonts w:ascii="Arial" w:hAnsi="Arial" w:cs="Arial"/>
          <w:b/>
          <w:bCs/>
        </w:rPr>
      </w:pPr>
    </w:p>
    <w:p w14:paraId="5223C6A2" w14:textId="77777777" w:rsidR="00634909" w:rsidRPr="00634909" w:rsidRDefault="00634909" w:rsidP="00085DEC">
      <w:pPr>
        <w:spacing w:line="240" w:lineRule="auto"/>
        <w:jc w:val="both"/>
        <w:rPr>
          <w:rFonts w:ascii="Arial" w:hAnsi="Arial" w:cs="Arial"/>
        </w:rPr>
      </w:pPr>
      <w:r w:rsidRPr="00634909">
        <w:rPr>
          <w:rFonts w:ascii="Arial" w:hAnsi="Arial" w:cs="Arial"/>
        </w:rPr>
        <w:t>If necessary, revise documents that shall form part of the contract and that were issued by the employer as part of the tender documents to take account of:</w:t>
      </w:r>
    </w:p>
    <w:p w14:paraId="5223C6A3" w14:textId="77777777" w:rsidR="00634909" w:rsidRPr="00634909" w:rsidRDefault="00634909" w:rsidP="00085DEC">
      <w:pPr>
        <w:numPr>
          <w:ilvl w:val="0"/>
          <w:numId w:val="41"/>
        </w:numPr>
        <w:tabs>
          <w:tab w:val="num" w:pos="523"/>
        </w:tabs>
        <w:spacing w:after="0" w:line="240" w:lineRule="auto"/>
        <w:ind w:left="523" w:hanging="523"/>
        <w:jc w:val="both"/>
        <w:rPr>
          <w:rFonts w:ascii="Arial" w:hAnsi="Arial" w:cs="Arial"/>
        </w:rPr>
      </w:pPr>
      <w:r w:rsidRPr="00634909">
        <w:rPr>
          <w:rFonts w:ascii="Arial" w:hAnsi="Arial" w:cs="Arial"/>
        </w:rPr>
        <w:t xml:space="preserve">addenda issued during the tender period, </w:t>
      </w:r>
    </w:p>
    <w:p w14:paraId="5223C6A4" w14:textId="77777777" w:rsidR="00634909" w:rsidRPr="00634909" w:rsidRDefault="00634909" w:rsidP="00085DEC">
      <w:pPr>
        <w:numPr>
          <w:ilvl w:val="0"/>
          <w:numId w:val="41"/>
        </w:numPr>
        <w:tabs>
          <w:tab w:val="num" w:pos="523"/>
        </w:tabs>
        <w:spacing w:after="0" w:line="240" w:lineRule="auto"/>
        <w:ind w:left="523" w:hanging="523"/>
        <w:jc w:val="both"/>
        <w:rPr>
          <w:rFonts w:ascii="Arial" w:hAnsi="Arial" w:cs="Arial"/>
        </w:rPr>
      </w:pPr>
      <w:r w:rsidRPr="00634909">
        <w:rPr>
          <w:rFonts w:ascii="Arial" w:hAnsi="Arial" w:cs="Arial"/>
        </w:rPr>
        <w:t>inclusion of some of the returnable documents,</w:t>
      </w:r>
    </w:p>
    <w:p w14:paraId="5223C6A5" w14:textId="77777777" w:rsidR="00634909" w:rsidRPr="00634909" w:rsidRDefault="00634909" w:rsidP="00085DEC">
      <w:pPr>
        <w:numPr>
          <w:ilvl w:val="0"/>
          <w:numId w:val="41"/>
        </w:numPr>
        <w:tabs>
          <w:tab w:val="num" w:pos="523"/>
        </w:tabs>
        <w:spacing w:after="0" w:line="240" w:lineRule="auto"/>
        <w:ind w:left="523" w:hanging="523"/>
        <w:jc w:val="both"/>
        <w:rPr>
          <w:rFonts w:ascii="Arial" w:hAnsi="Arial" w:cs="Arial"/>
        </w:rPr>
      </w:pPr>
      <w:r w:rsidRPr="00634909">
        <w:rPr>
          <w:rFonts w:ascii="Arial" w:hAnsi="Arial" w:cs="Arial"/>
        </w:rPr>
        <w:t xml:space="preserve">other revisions agreed between the employer and the successful tenderer, and </w:t>
      </w:r>
    </w:p>
    <w:p w14:paraId="5223C6A6" w14:textId="77777777" w:rsidR="00634909" w:rsidRPr="00634909" w:rsidRDefault="00634909" w:rsidP="00085DEC">
      <w:pPr>
        <w:tabs>
          <w:tab w:val="left" w:pos="567"/>
        </w:tabs>
        <w:spacing w:line="240" w:lineRule="auto"/>
        <w:jc w:val="both"/>
        <w:rPr>
          <w:rFonts w:ascii="Arial" w:hAnsi="Arial" w:cs="Arial"/>
        </w:rPr>
      </w:pPr>
      <w:r w:rsidRPr="00634909">
        <w:rPr>
          <w:rFonts w:ascii="Arial" w:hAnsi="Arial" w:cs="Arial"/>
        </w:rPr>
        <w:t>d)</w:t>
      </w:r>
      <w:r w:rsidRPr="00634909">
        <w:rPr>
          <w:rFonts w:ascii="Arial" w:hAnsi="Arial" w:cs="Arial"/>
        </w:rPr>
        <w:tab/>
        <w:t>the schedule of deviations attached to the form of offer and acceptance, if any.</w:t>
      </w:r>
    </w:p>
    <w:p w14:paraId="5223C6A7" w14:textId="77777777" w:rsidR="00634909" w:rsidRPr="00634909" w:rsidRDefault="00634909" w:rsidP="00085DEC">
      <w:pPr>
        <w:tabs>
          <w:tab w:val="left" w:pos="567"/>
        </w:tabs>
        <w:spacing w:line="240" w:lineRule="auto"/>
        <w:jc w:val="both"/>
        <w:rPr>
          <w:rFonts w:ascii="Arial" w:hAnsi="Arial" w:cs="Arial"/>
          <w:b/>
          <w:bCs/>
        </w:rPr>
      </w:pPr>
    </w:p>
    <w:p w14:paraId="5223C6A8" w14:textId="77777777" w:rsidR="00634909" w:rsidRPr="00634909" w:rsidRDefault="00634909" w:rsidP="00085DEC">
      <w:pPr>
        <w:tabs>
          <w:tab w:val="left" w:pos="567"/>
        </w:tabs>
        <w:spacing w:line="240" w:lineRule="auto"/>
        <w:jc w:val="both"/>
        <w:rPr>
          <w:rFonts w:ascii="Arial" w:hAnsi="Arial" w:cs="Arial"/>
        </w:rPr>
      </w:pPr>
      <w:r w:rsidRPr="00634909">
        <w:rPr>
          <w:rFonts w:ascii="Arial" w:hAnsi="Arial" w:cs="Arial"/>
          <w:b/>
          <w:bCs/>
        </w:rPr>
        <w:t>F.3.16</w:t>
      </w:r>
      <w:r w:rsidRPr="00634909">
        <w:rPr>
          <w:rFonts w:ascii="Arial" w:hAnsi="Arial" w:cs="Arial"/>
          <w:b/>
          <w:bCs/>
        </w:rPr>
        <w:tab/>
      </w:r>
      <w:r w:rsidRPr="00634909">
        <w:rPr>
          <w:rFonts w:ascii="Arial" w:hAnsi="Arial" w:cs="Arial"/>
          <w:b/>
          <w:bCs/>
        </w:rPr>
        <w:tab/>
        <w:t>Issue final contract</w:t>
      </w:r>
    </w:p>
    <w:p w14:paraId="5223C6A9" w14:textId="77777777" w:rsidR="00634909" w:rsidRPr="00634909" w:rsidRDefault="00634909" w:rsidP="00085DEC">
      <w:pPr>
        <w:tabs>
          <w:tab w:val="left" w:pos="567"/>
        </w:tabs>
        <w:spacing w:line="240" w:lineRule="auto"/>
        <w:jc w:val="both"/>
        <w:rPr>
          <w:rFonts w:ascii="Arial" w:hAnsi="Arial" w:cs="Arial"/>
        </w:rPr>
      </w:pPr>
    </w:p>
    <w:p w14:paraId="5223C6AA" w14:textId="77777777" w:rsidR="00634909" w:rsidRPr="00634909" w:rsidRDefault="00634909" w:rsidP="00085DEC">
      <w:pPr>
        <w:tabs>
          <w:tab w:val="left" w:pos="567"/>
        </w:tabs>
        <w:spacing w:line="240" w:lineRule="auto"/>
        <w:jc w:val="both"/>
        <w:rPr>
          <w:rFonts w:ascii="Arial" w:hAnsi="Arial" w:cs="Arial"/>
        </w:rPr>
      </w:pPr>
      <w:r w:rsidRPr="00634909">
        <w:rPr>
          <w:rFonts w:ascii="Arial" w:hAnsi="Arial" w:cs="Arial"/>
        </w:rPr>
        <w:t>Prepare and issue the final draft of contract documents to the successful tenderer for acceptance as soon as possible after the date of the employer's signing of the form of offer and acceptance (including the schedule of deviations, if any). Only those documents that the conditions of tender require the tenderer to submit, after acceptance by the employer, shall be included.</w:t>
      </w:r>
    </w:p>
    <w:p w14:paraId="5223C6AB" w14:textId="77777777" w:rsidR="00634909" w:rsidRPr="00634909" w:rsidRDefault="00634909" w:rsidP="00085DEC">
      <w:pPr>
        <w:tabs>
          <w:tab w:val="left" w:pos="567"/>
        </w:tabs>
        <w:spacing w:line="240" w:lineRule="auto"/>
        <w:jc w:val="both"/>
        <w:rPr>
          <w:rFonts w:ascii="Arial" w:hAnsi="Arial" w:cs="Arial"/>
        </w:rPr>
      </w:pPr>
    </w:p>
    <w:p w14:paraId="5223C6AC" w14:textId="77777777" w:rsidR="00634909" w:rsidRPr="00634909" w:rsidRDefault="00634909" w:rsidP="00085DEC">
      <w:pPr>
        <w:tabs>
          <w:tab w:val="left" w:pos="567"/>
        </w:tabs>
        <w:spacing w:line="240" w:lineRule="auto"/>
        <w:jc w:val="both"/>
        <w:rPr>
          <w:rFonts w:ascii="Arial" w:hAnsi="Arial" w:cs="Arial"/>
          <w:b/>
          <w:bCs/>
        </w:rPr>
      </w:pPr>
      <w:r w:rsidRPr="00634909">
        <w:rPr>
          <w:rFonts w:ascii="Arial" w:hAnsi="Arial" w:cs="Arial"/>
          <w:b/>
          <w:bCs/>
        </w:rPr>
        <w:t>F.3.17</w:t>
      </w:r>
      <w:r w:rsidRPr="00634909">
        <w:rPr>
          <w:rFonts w:ascii="Arial" w:hAnsi="Arial" w:cs="Arial"/>
          <w:b/>
          <w:bCs/>
        </w:rPr>
        <w:tab/>
      </w:r>
      <w:r w:rsidRPr="00634909">
        <w:rPr>
          <w:rFonts w:ascii="Arial" w:hAnsi="Arial" w:cs="Arial"/>
          <w:b/>
          <w:bCs/>
        </w:rPr>
        <w:tab/>
        <w:t>Complete adjudicator's contract</w:t>
      </w:r>
    </w:p>
    <w:p w14:paraId="5223C6AD" w14:textId="77777777" w:rsidR="00634909" w:rsidRPr="00634909" w:rsidRDefault="00634909" w:rsidP="00085DEC">
      <w:pPr>
        <w:tabs>
          <w:tab w:val="left" w:pos="567"/>
        </w:tabs>
        <w:spacing w:line="240" w:lineRule="auto"/>
        <w:jc w:val="both"/>
        <w:rPr>
          <w:rFonts w:ascii="Arial" w:hAnsi="Arial" w:cs="Arial"/>
          <w:b/>
          <w:bCs/>
        </w:rPr>
      </w:pPr>
    </w:p>
    <w:p w14:paraId="5223C6AE" w14:textId="77777777" w:rsidR="00634909" w:rsidRPr="00634909" w:rsidRDefault="00634909" w:rsidP="00085DEC">
      <w:pPr>
        <w:tabs>
          <w:tab w:val="left" w:pos="567"/>
        </w:tabs>
        <w:spacing w:line="240" w:lineRule="auto"/>
        <w:jc w:val="both"/>
        <w:rPr>
          <w:rFonts w:ascii="Arial" w:hAnsi="Arial" w:cs="Arial"/>
        </w:rPr>
      </w:pPr>
      <w:r w:rsidRPr="00634909">
        <w:rPr>
          <w:rFonts w:ascii="Arial" w:hAnsi="Arial" w:cs="Arial"/>
        </w:rPr>
        <w:t>Unless alternative arrangements have been agreed or otherwise provided for in the contract, arrange for both parties to complete formalities for appointing the selected adjudicator at the same time as the main contract is signed.</w:t>
      </w:r>
    </w:p>
    <w:p w14:paraId="5223C6AF" w14:textId="77777777" w:rsidR="00634909" w:rsidRPr="00634909" w:rsidRDefault="00634909" w:rsidP="00085DEC">
      <w:pPr>
        <w:tabs>
          <w:tab w:val="left" w:pos="567"/>
        </w:tabs>
        <w:spacing w:line="240" w:lineRule="auto"/>
        <w:jc w:val="both"/>
        <w:rPr>
          <w:rFonts w:ascii="Arial" w:hAnsi="Arial" w:cs="Arial"/>
          <w:b/>
          <w:bCs/>
        </w:rPr>
      </w:pPr>
    </w:p>
    <w:p w14:paraId="5223C6B0" w14:textId="77777777" w:rsidR="00634909" w:rsidRPr="00634909" w:rsidRDefault="00634909" w:rsidP="00085DEC">
      <w:pPr>
        <w:tabs>
          <w:tab w:val="left" w:pos="567"/>
        </w:tabs>
        <w:spacing w:line="240" w:lineRule="auto"/>
        <w:jc w:val="both"/>
        <w:rPr>
          <w:rFonts w:ascii="Arial" w:hAnsi="Arial" w:cs="Arial"/>
          <w:b/>
          <w:bCs/>
        </w:rPr>
      </w:pPr>
      <w:r w:rsidRPr="00634909">
        <w:rPr>
          <w:rFonts w:ascii="Arial" w:hAnsi="Arial" w:cs="Arial"/>
          <w:b/>
          <w:bCs/>
        </w:rPr>
        <w:t>F.3.18</w:t>
      </w:r>
      <w:r w:rsidRPr="00634909">
        <w:rPr>
          <w:rFonts w:ascii="Arial" w:hAnsi="Arial" w:cs="Arial"/>
          <w:b/>
          <w:bCs/>
        </w:rPr>
        <w:tab/>
      </w:r>
      <w:r w:rsidRPr="00634909">
        <w:rPr>
          <w:rFonts w:ascii="Arial" w:hAnsi="Arial" w:cs="Arial"/>
          <w:b/>
          <w:bCs/>
        </w:rPr>
        <w:tab/>
        <w:t>Provide copies of the contracts</w:t>
      </w:r>
    </w:p>
    <w:p w14:paraId="5223C6B1" w14:textId="77777777" w:rsidR="00634909" w:rsidRDefault="00634909" w:rsidP="00085DEC">
      <w:pPr>
        <w:tabs>
          <w:tab w:val="left" w:pos="567"/>
        </w:tabs>
        <w:spacing w:line="240" w:lineRule="auto"/>
        <w:jc w:val="both"/>
        <w:rPr>
          <w:rFonts w:ascii="Arial" w:hAnsi="Arial" w:cs="Arial"/>
        </w:rPr>
      </w:pPr>
      <w:r w:rsidRPr="00634909">
        <w:rPr>
          <w:rFonts w:ascii="Arial" w:hAnsi="Arial" w:cs="Arial"/>
        </w:rPr>
        <w:t>Provide to the successful tenderer the number of copies stated in the Tender Data of the signed copy of the contract as soon as possible after completion and signing of the form of offer and acceptance.</w:t>
      </w:r>
    </w:p>
    <w:p w14:paraId="5ED1ACCF" w14:textId="77777777" w:rsidR="00063E31" w:rsidRDefault="00063E31" w:rsidP="00085DEC">
      <w:pPr>
        <w:tabs>
          <w:tab w:val="left" w:pos="567"/>
        </w:tabs>
        <w:spacing w:line="240" w:lineRule="auto"/>
        <w:jc w:val="both"/>
        <w:rPr>
          <w:rFonts w:ascii="Arial" w:hAnsi="Arial" w:cs="Arial"/>
        </w:rPr>
      </w:pPr>
    </w:p>
    <w:p w14:paraId="1482A8F5" w14:textId="77777777" w:rsidR="00063E31" w:rsidRDefault="00063E31" w:rsidP="00085DEC">
      <w:pPr>
        <w:tabs>
          <w:tab w:val="left" w:pos="567"/>
        </w:tabs>
        <w:spacing w:line="240" w:lineRule="auto"/>
        <w:jc w:val="both"/>
        <w:rPr>
          <w:rFonts w:ascii="Arial" w:hAnsi="Arial" w:cs="Arial"/>
        </w:rPr>
      </w:pPr>
    </w:p>
    <w:p w14:paraId="3A7DE995" w14:textId="77777777" w:rsidR="00063E31" w:rsidRDefault="00063E31" w:rsidP="00085DEC">
      <w:pPr>
        <w:tabs>
          <w:tab w:val="left" w:pos="567"/>
        </w:tabs>
        <w:spacing w:line="240" w:lineRule="auto"/>
        <w:jc w:val="both"/>
        <w:rPr>
          <w:rFonts w:ascii="Arial" w:hAnsi="Arial" w:cs="Arial"/>
        </w:rPr>
      </w:pPr>
    </w:p>
    <w:p w14:paraId="64C27138" w14:textId="77777777" w:rsidR="00063E31" w:rsidRDefault="00063E31" w:rsidP="00085DEC">
      <w:pPr>
        <w:tabs>
          <w:tab w:val="left" w:pos="567"/>
        </w:tabs>
        <w:spacing w:line="240" w:lineRule="auto"/>
        <w:jc w:val="both"/>
        <w:rPr>
          <w:rFonts w:ascii="Arial" w:hAnsi="Arial" w:cs="Arial"/>
        </w:rPr>
      </w:pPr>
    </w:p>
    <w:p w14:paraId="128FD651" w14:textId="77777777" w:rsidR="00063E31" w:rsidRDefault="00063E31" w:rsidP="00085DEC">
      <w:pPr>
        <w:tabs>
          <w:tab w:val="left" w:pos="567"/>
        </w:tabs>
        <w:spacing w:line="240" w:lineRule="auto"/>
        <w:jc w:val="both"/>
        <w:rPr>
          <w:rFonts w:ascii="Arial" w:hAnsi="Arial" w:cs="Arial"/>
        </w:rPr>
      </w:pPr>
    </w:p>
    <w:p w14:paraId="13A3940A" w14:textId="77777777" w:rsidR="00063E31" w:rsidRDefault="00063E31" w:rsidP="00085DEC">
      <w:pPr>
        <w:tabs>
          <w:tab w:val="left" w:pos="567"/>
        </w:tabs>
        <w:spacing w:line="240" w:lineRule="auto"/>
        <w:jc w:val="both"/>
        <w:rPr>
          <w:rFonts w:ascii="Arial" w:hAnsi="Arial" w:cs="Arial"/>
        </w:rPr>
      </w:pPr>
    </w:p>
    <w:p w14:paraId="25370D97" w14:textId="77777777" w:rsidR="00063E31" w:rsidRDefault="00063E31" w:rsidP="00085DEC">
      <w:pPr>
        <w:tabs>
          <w:tab w:val="left" w:pos="567"/>
        </w:tabs>
        <w:spacing w:line="240" w:lineRule="auto"/>
        <w:jc w:val="both"/>
        <w:rPr>
          <w:rFonts w:ascii="Arial" w:hAnsi="Arial" w:cs="Arial"/>
        </w:rPr>
      </w:pPr>
    </w:p>
    <w:p w14:paraId="46923808" w14:textId="77777777" w:rsidR="00063E31" w:rsidRDefault="00063E31" w:rsidP="00085DEC">
      <w:pPr>
        <w:tabs>
          <w:tab w:val="left" w:pos="567"/>
        </w:tabs>
        <w:spacing w:line="240" w:lineRule="auto"/>
        <w:jc w:val="both"/>
        <w:rPr>
          <w:rFonts w:ascii="Arial" w:hAnsi="Arial" w:cs="Arial"/>
        </w:rPr>
      </w:pPr>
    </w:p>
    <w:p w14:paraId="29C17E98" w14:textId="77777777" w:rsidR="00063E31" w:rsidRDefault="00063E31" w:rsidP="00085DEC">
      <w:pPr>
        <w:tabs>
          <w:tab w:val="left" w:pos="567"/>
        </w:tabs>
        <w:spacing w:line="240" w:lineRule="auto"/>
        <w:jc w:val="both"/>
        <w:rPr>
          <w:rFonts w:ascii="Arial" w:hAnsi="Arial" w:cs="Arial"/>
        </w:rPr>
      </w:pPr>
    </w:p>
    <w:p w14:paraId="7A9619E7" w14:textId="77777777" w:rsidR="00063E31" w:rsidRPr="00634909" w:rsidRDefault="00063E31" w:rsidP="00085DEC">
      <w:pPr>
        <w:tabs>
          <w:tab w:val="left" w:pos="567"/>
        </w:tabs>
        <w:spacing w:line="240" w:lineRule="auto"/>
        <w:jc w:val="both"/>
        <w:rPr>
          <w:rFonts w:ascii="Arial" w:hAnsi="Arial" w:cs="Arial"/>
        </w:rPr>
      </w:pPr>
    </w:p>
    <w:p w14:paraId="5223C6B2" w14:textId="77777777" w:rsidR="00634909" w:rsidRPr="00634909" w:rsidRDefault="00634909" w:rsidP="00085DEC">
      <w:pPr>
        <w:spacing w:line="240" w:lineRule="auto"/>
        <w:jc w:val="center"/>
        <w:rPr>
          <w:rFonts w:ascii="Arial" w:hAnsi="Arial" w:cs="Arial"/>
          <w:b/>
        </w:rPr>
      </w:pPr>
      <w:r w:rsidRPr="00634909">
        <w:rPr>
          <w:rFonts w:ascii="Arial" w:hAnsi="Arial" w:cs="Arial"/>
          <w:b/>
          <w:u w:val="single"/>
        </w:rPr>
        <w:lastRenderedPageBreak/>
        <w:t>PART T2:  RETURNABLE DOCUMENTS</w:t>
      </w:r>
    </w:p>
    <w:p w14:paraId="5223C6B3" w14:textId="77777777" w:rsidR="00634909" w:rsidRPr="00634909" w:rsidRDefault="00634909" w:rsidP="00085DEC">
      <w:pPr>
        <w:spacing w:line="240" w:lineRule="auto"/>
        <w:jc w:val="center"/>
        <w:rPr>
          <w:rFonts w:ascii="Arial" w:hAnsi="Arial" w:cs="Arial"/>
          <w:b/>
        </w:rPr>
      </w:pPr>
    </w:p>
    <w:p w14:paraId="5223C6B4" w14:textId="77777777" w:rsidR="00634909" w:rsidRPr="00634909" w:rsidRDefault="00634909" w:rsidP="00085DEC">
      <w:pPr>
        <w:spacing w:line="240" w:lineRule="auto"/>
        <w:jc w:val="center"/>
        <w:rPr>
          <w:rFonts w:ascii="Arial" w:hAnsi="Arial" w:cs="Arial"/>
          <w:b/>
        </w:rPr>
      </w:pPr>
      <w:r w:rsidRPr="00634909">
        <w:rPr>
          <w:rFonts w:ascii="Arial" w:hAnsi="Arial" w:cs="Arial"/>
          <w:b/>
        </w:rPr>
        <w:t>T2.1 - List of Returnable Documents</w:t>
      </w:r>
    </w:p>
    <w:p w14:paraId="5223C6B5" w14:textId="77777777" w:rsidR="00634909" w:rsidRPr="00634909" w:rsidRDefault="00634909" w:rsidP="00085DEC">
      <w:pPr>
        <w:spacing w:line="240" w:lineRule="auto"/>
        <w:jc w:val="center"/>
        <w:rPr>
          <w:rFonts w:ascii="Arial" w:hAnsi="Arial" w:cs="Arial"/>
          <w:b/>
        </w:rPr>
      </w:pPr>
    </w:p>
    <w:p w14:paraId="5223C6B6" w14:textId="77777777" w:rsidR="00634909" w:rsidRPr="00634909" w:rsidRDefault="00634909" w:rsidP="00085DEC">
      <w:pPr>
        <w:spacing w:line="240" w:lineRule="auto"/>
        <w:rPr>
          <w:rFonts w:ascii="Arial" w:hAnsi="Arial" w:cs="Arial"/>
          <w:b/>
        </w:rPr>
      </w:pPr>
    </w:p>
    <w:p w14:paraId="5223C6B7" w14:textId="77777777" w:rsidR="00634909" w:rsidRPr="00634909" w:rsidRDefault="00634909" w:rsidP="00085DEC">
      <w:pPr>
        <w:spacing w:line="240" w:lineRule="auto"/>
        <w:jc w:val="center"/>
        <w:rPr>
          <w:rFonts w:ascii="Arial" w:hAnsi="Arial" w:cs="Arial"/>
          <w:b/>
        </w:rPr>
      </w:pPr>
      <w:r w:rsidRPr="00634909">
        <w:rPr>
          <w:rFonts w:ascii="Arial" w:hAnsi="Arial" w:cs="Arial"/>
          <w:b/>
        </w:rPr>
        <w:t>FREE STATE PROVINCIAL GOVERNMENT</w:t>
      </w:r>
    </w:p>
    <w:p w14:paraId="5223C6B8" w14:textId="77777777" w:rsidR="00634909" w:rsidRPr="00634909" w:rsidRDefault="00634909" w:rsidP="00085DEC">
      <w:pPr>
        <w:spacing w:line="240" w:lineRule="auto"/>
        <w:jc w:val="center"/>
        <w:rPr>
          <w:rFonts w:ascii="Arial" w:hAnsi="Arial" w:cs="Arial"/>
          <w:b/>
        </w:rPr>
      </w:pPr>
    </w:p>
    <w:p w14:paraId="5223C6B9" w14:textId="77777777" w:rsidR="00634909" w:rsidRPr="00634909" w:rsidRDefault="00634909" w:rsidP="00085DEC">
      <w:pPr>
        <w:spacing w:line="240" w:lineRule="auto"/>
        <w:jc w:val="center"/>
        <w:rPr>
          <w:rFonts w:ascii="Arial" w:hAnsi="Arial" w:cs="Arial"/>
          <w:b/>
        </w:rPr>
      </w:pPr>
    </w:p>
    <w:p w14:paraId="5223C6BA" w14:textId="6B93F0B9" w:rsidR="00634909" w:rsidRPr="00634909" w:rsidRDefault="00480A74" w:rsidP="00085DEC">
      <w:pPr>
        <w:spacing w:line="240" w:lineRule="auto"/>
        <w:jc w:val="center"/>
        <w:rPr>
          <w:rFonts w:ascii="Arial" w:hAnsi="Arial" w:cs="Arial"/>
          <w:b/>
        </w:rPr>
      </w:pPr>
      <w:r>
        <w:rPr>
          <w:rFonts w:ascii="Arial" w:hAnsi="Arial" w:cs="Arial"/>
          <w:b/>
        </w:rPr>
        <w:t>DEPARTMENT OF SPORT, ARTS, CULTURE AND RECREATION</w:t>
      </w:r>
    </w:p>
    <w:p w14:paraId="5223C6BB" w14:textId="77777777" w:rsidR="00634909" w:rsidRPr="00634909" w:rsidRDefault="00634909" w:rsidP="00085DEC">
      <w:pPr>
        <w:spacing w:line="240" w:lineRule="auto"/>
        <w:jc w:val="center"/>
        <w:rPr>
          <w:rFonts w:ascii="Arial" w:hAnsi="Arial" w:cs="Arial"/>
          <w:b/>
        </w:rPr>
      </w:pPr>
    </w:p>
    <w:p w14:paraId="5223C6BC" w14:textId="77777777" w:rsidR="00634909" w:rsidRPr="00634909" w:rsidRDefault="00634909" w:rsidP="00085DEC">
      <w:pPr>
        <w:tabs>
          <w:tab w:val="left" w:pos="0"/>
        </w:tabs>
        <w:spacing w:line="240" w:lineRule="auto"/>
        <w:jc w:val="center"/>
        <w:rPr>
          <w:rFonts w:ascii="Arial" w:hAnsi="Arial" w:cs="Arial"/>
          <w:b/>
        </w:rPr>
      </w:pPr>
    </w:p>
    <w:p w14:paraId="5223C6BD" w14:textId="7DF1D550" w:rsidR="00634909" w:rsidRPr="00634909" w:rsidRDefault="00634909" w:rsidP="00085DEC">
      <w:pPr>
        <w:spacing w:line="240" w:lineRule="auto"/>
        <w:jc w:val="center"/>
        <w:rPr>
          <w:rFonts w:ascii="Arial" w:hAnsi="Arial" w:cs="Arial"/>
          <w:b/>
          <w:lang w:val="en-GB"/>
        </w:rPr>
      </w:pPr>
      <w:r w:rsidRPr="00634909">
        <w:rPr>
          <w:rFonts w:ascii="Arial" w:hAnsi="Arial" w:cs="Arial"/>
          <w:b/>
          <w:lang w:val="en-GB"/>
        </w:rPr>
        <w:t xml:space="preserve">REPAIRS AND RENOVATIONS AT </w:t>
      </w:r>
      <w:r w:rsidR="00480A74">
        <w:rPr>
          <w:rFonts w:ascii="Arial" w:hAnsi="Arial" w:cs="Arial"/>
          <w:b/>
          <w:lang w:val="en-GB"/>
        </w:rPr>
        <w:t>MAJWEMASWEU PUBLIC</w:t>
      </w:r>
      <w:r w:rsidRPr="00634909">
        <w:rPr>
          <w:rFonts w:ascii="Arial" w:hAnsi="Arial" w:cs="Arial"/>
          <w:b/>
          <w:lang w:val="en-GB"/>
        </w:rPr>
        <w:t xml:space="preserve"> LIBRARY.</w:t>
      </w:r>
    </w:p>
    <w:p w14:paraId="5223C6BE" w14:textId="77777777" w:rsidR="00634909" w:rsidRPr="00634909" w:rsidRDefault="00634909" w:rsidP="00085DEC">
      <w:pPr>
        <w:spacing w:line="240" w:lineRule="auto"/>
        <w:jc w:val="center"/>
        <w:rPr>
          <w:rFonts w:ascii="Arial" w:hAnsi="Arial" w:cs="Arial"/>
          <w:i/>
        </w:rPr>
      </w:pPr>
      <w:r w:rsidRPr="00634909">
        <w:rPr>
          <w:rFonts w:ascii="Arial" w:hAnsi="Arial" w:cs="Arial"/>
          <w:b/>
          <w:bCs/>
          <w:iCs/>
        </w:rPr>
        <w:t xml:space="preserve"> SCM - INFRA 02 / 2026</w:t>
      </w:r>
    </w:p>
    <w:p w14:paraId="5223C6BF" w14:textId="77777777" w:rsidR="00634909" w:rsidRPr="00634909" w:rsidRDefault="00634909" w:rsidP="00085DEC">
      <w:pPr>
        <w:spacing w:line="240" w:lineRule="auto"/>
        <w:jc w:val="both"/>
        <w:rPr>
          <w:rFonts w:ascii="Arial" w:hAnsi="Arial" w:cs="Arial"/>
        </w:rPr>
      </w:pPr>
    </w:p>
    <w:p w14:paraId="5223C6C0" w14:textId="77777777" w:rsidR="00634909" w:rsidRPr="00634909" w:rsidRDefault="00634909" w:rsidP="00085DEC">
      <w:pPr>
        <w:tabs>
          <w:tab w:val="left" w:pos="0"/>
          <w:tab w:val="center" w:pos="4702"/>
          <w:tab w:val="left" w:pos="5760"/>
          <w:tab w:val="left" w:pos="7200"/>
          <w:tab w:val="left" w:pos="7335"/>
          <w:tab w:val="left" w:pos="7920"/>
          <w:tab w:val="left" w:pos="8640"/>
        </w:tabs>
        <w:spacing w:after="120" w:line="240" w:lineRule="auto"/>
        <w:rPr>
          <w:rFonts w:ascii="Arial" w:eastAsia="Times New Roman" w:hAnsi="Arial" w:cs="Arial"/>
          <w:b/>
          <w:sz w:val="20"/>
          <w:szCs w:val="20"/>
          <w:lang w:val="en-GB"/>
        </w:rPr>
      </w:pPr>
      <w:r w:rsidRPr="00634909">
        <w:rPr>
          <w:rFonts w:ascii="Arial" w:eastAsia="Times New Roman" w:hAnsi="Arial" w:cs="Arial"/>
          <w:b/>
          <w:sz w:val="20"/>
          <w:szCs w:val="20"/>
          <w:lang w:val="en-GB"/>
        </w:rPr>
        <w:t>T2.1 List of Returnable Documents</w:t>
      </w:r>
      <w:r w:rsidRPr="00634909">
        <w:rPr>
          <w:rFonts w:ascii="Arial" w:eastAsia="Times New Roman" w:hAnsi="Arial" w:cs="Arial"/>
          <w:b/>
          <w:sz w:val="20"/>
          <w:szCs w:val="20"/>
          <w:lang w:val="en-GB"/>
        </w:rPr>
        <w:tab/>
      </w:r>
      <w:r w:rsidRPr="00634909">
        <w:rPr>
          <w:rFonts w:ascii="Arial" w:eastAsia="Times New Roman" w:hAnsi="Arial" w:cs="Arial"/>
          <w:b/>
          <w:sz w:val="20"/>
          <w:szCs w:val="20"/>
          <w:lang w:val="en-GB"/>
        </w:rPr>
        <w:tab/>
      </w:r>
    </w:p>
    <w:tbl>
      <w:tblPr>
        <w:tblW w:w="0" w:type="auto"/>
        <w:tblLook w:val="0000" w:firstRow="0" w:lastRow="0" w:firstColumn="0" w:lastColumn="0" w:noHBand="0" w:noVBand="0"/>
      </w:tblPr>
      <w:tblGrid>
        <w:gridCol w:w="8932"/>
      </w:tblGrid>
      <w:tr w:rsidR="00634909" w:rsidRPr="00634909" w14:paraId="5223C6E0" w14:textId="77777777" w:rsidTr="00634909">
        <w:trPr>
          <w:trHeight w:val="2962"/>
        </w:trPr>
        <w:tc>
          <w:tcPr>
            <w:tcW w:w="9464" w:type="dxa"/>
          </w:tcPr>
          <w:p w14:paraId="5223C6C1" w14:textId="77777777" w:rsidR="00634909" w:rsidRPr="00634909" w:rsidRDefault="00634909" w:rsidP="00085DEC">
            <w:pPr>
              <w:spacing w:line="240" w:lineRule="auto"/>
              <w:jc w:val="both"/>
              <w:rPr>
                <w:rFonts w:ascii="Arial" w:hAnsi="Arial" w:cs="Arial"/>
              </w:rPr>
            </w:pPr>
            <w:r w:rsidRPr="00634909">
              <w:rPr>
                <w:rFonts w:ascii="Arial" w:hAnsi="Arial" w:cs="Arial"/>
              </w:rPr>
              <w:br w:type="page"/>
              <w:t xml:space="preserve">The tenderer must complete the following returnable documents: </w:t>
            </w:r>
          </w:p>
          <w:p w14:paraId="5223C6C2" w14:textId="77777777" w:rsidR="00634909" w:rsidRPr="00634909" w:rsidRDefault="00634909" w:rsidP="00085DEC">
            <w:pPr>
              <w:spacing w:line="240" w:lineRule="auto"/>
              <w:jc w:val="both"/>
              <w:rPr>
                <w:rFonts w:ascii="Arial" w:hAnsi="Arial" w:cs="Arial"/>
              </w:rPr>
            </w:pPr>
          </w:p>
          <w:p w14:paraId="5223C6C3" w14:textId="12D4CE11" w:rsidR="00634909" w:rsidRPr="00634909" w:rsidRDefault="005D13EB" w:rsidP="00085DEC">
            <w:pPr>
              <w:spacing w:line="240" w:lineRule="auto"/>
              <w:jc w:val="both"/>
              <w:rPr>
                <w:rFonts w:ascii="Arial" w:hAnsi="Arial" w:cs="Arial"/>
                <w:b/>
              </w:rPr>
            </w:pPr>
            <w:r w:rsidRPr="00634909">
              <w:rPr>
                <w:rFonts w:ascii="Arial" w:hAnsi="Arial" w:cs="Arial"/>
                <w:b/>
              </w:rPr>
              <w:t>1 Returnable</w:t>
            </w:r>
            <w:r w:rsidR="00634909" w:rsidRPr="00634909">
              <w:rPr>
                <w:rFonts w:ascii="Arial" w:hAnsi="Arial" w:cs="Arial"/>
                <w:b/>
              </w:rPr>
              <w:t xml:space="preserve"> Schedules required only for tender evaluation purposes </w:t>
            </w:r>
          </w:p>
          <w:p w14:paraId="5223C6C4" w14:textId="77777777" w:rsidR="00634909" w:rsidRPr="00634909" w:rsidRDefault="00634909" w:rsidP="00085DEC">
            <w:pPr>
              <w:spacing w:after="0" w:line="240" w:lineRule="auto"/>
              <w:rPr>
                <w:rFonts w:ascii="Arial" w:eastAsia="Times New Roman" w:hAnsi="Arial" w:cs="Arial"/>
                <w:bCs/>
                <w:caps/>
                <w:sz w:val="20"/>
                <w:szCs w:val="20"/>
                <w:lang w:val="en-US"/>
              </w:rPr>
            </w:pPr>
          </w:p>
          <w:p w14:paraId="5223C6C5" w14:textId="512FE216" w:rsidR="00634909" w:rsidRPr="00634909" w:rsidRDefault="00F0598F" w:rsidP="00085DEC">
            <w:pPr>
              <w:numPr>
                <w:ilvl w:val="0"/>
                <w:numId w:val="37"/>
              </w:numPr>
              <w:spacing w:after="0" w:line="240" w:lineRule="auto"/>
              <w:jc w:val="both"/>
              <w:rPr>
                <w:rFonts w:ascii="Arial" w:hAnsi="Arial" w:cs="Arial"/>
              </w:rPr>
            </w:pPr>
            <w:r>
              <w:rPr>
                <w:rFonts w:ascii="Arial" w:hAnsi="Arial" w:cs="Arial"/>
              </w:rPr>
              <w:t>JV Agreement</w:t>
            </w:r>
            <w:r w:rsidR="00634909" w:rsidRPr="00634909">
              <w:rPr>
                <w:rFonts w:ascii="Arial" w:hAnsi="Arial" w:cs="Arial"/>
              </w:rPr>
              <w:t xml:space="preserve"> (where applicable)</w:t>
            </w:r>
          </w:p>
          <w:p w14:paraId="5223C6C6" w14:textId="77777777" w:rsidR="00634909" w:rsidRPr="00634909" w:rsidRDefault="00634909" w:rsidP="00085DEC">
            <w:pPr>
              <w:numPr>
                <w:ilvl w:val="0"/>
                <w:numId w:val="37"/>
              </w:numPr>
              <w:spacing w:after="0" w:line="240" w:lineRule="auto"/>
              <w:jc w:val="both"/>
              <w:rPr>
                <w:rFonts w:ascii="Arial" w:hAnsi="Arial" w:cs="Arial"/>
              </w:rPr>
            </w:pPr>
            <w:r w:rsidRPr="00634909">
              <w:rPr>
                <w:rFonts w:ascii="Arial" w:hAnsi="Arial" w:cs="Arial"/>
              </w:rPr>
              <w:t>Compulsory Enterprise Questionnaire</w:t>
            </w:r>
          </w:p>
          <w:p w14:paraId="5223C6C7" w14:textId="77777777" w:rsidR="00634909" w:rsidRPr="00634909" w:rsidRDefault="00634909" w:rsidP="00085DEC">
            <w:pPr>
              <w:numPr>
                <w:ilvl w:val="0"/>
                <w:numId w:val="37"/>
              </w:numPr>
              <w:spacing w:after="0" w:line="240" w:lineRule="auto"/>
              <w:jc w:val="both"/>
              <w:rPr>
                <w:rFonts w:ascii="Arial" w:hAnsi="Arial" w:cs="Arial"/>
              </w:rPr>
            </w:pPr>
            <w:r w:rsidRPr="00634909">
              <w:rPr>
                <w:rFonts w:ascii="Arial" w:hAnsi="Arial" w:cs="Arial"/>
              </w:rPr>
              <w:t>Record of Addenda to Tender Documents</w:t>
            </w:r>
          </w:p>
          <w:p w14:paraId="5223C6C8" w14:textId="77777777" w:rsidR="00634909" w:rsidRPr="00634909" w:rsidRDefault="00634909" w:rsidP="00085DEC">
            <w:pPr>
              <w:numPr>
                <w:ilvl w:val="0"/>
                <w:numId w:val="37"/>
              </w:numPr>
              <w:spacing w:after="0" w:line="240" w:lineRule="auto"/>
              <w:jc w:val="both"/>
              <w:rPr>
                <w:rFonts w:ascii="Arial" w:hAnsi="Arial" w:cs="Arial"/>
                <w:lang w:val="en-GB"/>
              </w:rPr>
            </w:pPr>
            <w:r w:rsidRPr="00634909">
              <w:rPr>
                <w:rFonts w:ascii="Arial" w:hAnsi="Arial" w:cs="Arial"/>
              </w:rPr>
              <w:t>Proposed Amendments and Qualifications</w:t>
            </w:r>
          </w:p>
          <w:p w14:paraId="5223C6C9" w14:textId="77777777" w:rsidR="00634909" w:rsidRPr="00634909" w:rsidRDefault="00634909" w:rsidP="00085DEC">
            <w:pPr>
              <w:numPr>
                <w:ilvl w:val="0"/>
                <w:numId w:val="37"/>
              </w:numPr>
              <w:spacing w:after="0" w:line="240" w:lineRule="auto"/>
              <w:jc w:val="both"/>
              <w:rPr>
                <w:rFonts w:ascii="Arial" w:hAnsi="Arial" w:cs="Arial"/>
              </w:rPr>
            </w:pPr>
            <w:r w:rsidRPr="00634909">
              <w:rPr>
                <w:rFonts w:ascii="Arial" w:hAnsi="Arial" w:cs="Arial"/>
              </w:rPr>
              <w:t>Schedule of Subcontractors</w:t>
            </w:r>
          </w:p>
          <w:p w14:paraId="5223C6CA" w14:textId="77777777" w:rsidR="00634909" w:rsidRPr="00634909" w:rsidRDefault="00634909" w:rsidP="00085DEC">
            <w:pPr>
              <w:numPr>
                <w:ilvl w:val="0"/>
                <w:numId w:val="37"/>
              </w:numPr>
              <w:spacing w:after="0" w:line="240" w:lineRule="auto"/>
              <w:jc w:val="both"/>
              <w:rPr>
                <w:rFonts w:ascii="Arial" w:hAnsi="Arial" w:cs="Arial"/>
                <w:lang w:val="en-GB"/>
              </w:rPr>
            </w:pPr>
            <w:r w:rsidRPr="00634909">
              <w:rPr>
                <w:rFonts w:ascii="Arial" w:hAnsi="Arial" w:cs="Arial"/>
                <w:lang w:val="en-GB"/>
              </w:rPr>
              <w:t xml:space="preserve">Schedule of Plant and Equipment </w:t>
            </w:r>
          </w:p>
          <w:p w14:paraId="5223C6CB" w14:textId="77777777" w:rsidR="00634909" w:rsidRPr="00634909" w:rsidRDefault="00634909" w:rsidP="00085DEC">
            <w:pPr>
              <w:numPr>
                <w:ilvl w:val="0"/>
                <w:numId w:val="37"/>
              </w:numPr>
              <w:spacing w:after="0" w:line="240" w:lineRule="auto"/>
              <w:jc w:val="both"/>
              <w:rPr>
                <w:rFonts w:ascii="Arial" w:hAnsi="Arial" w:cs="Arial"/>
                <w:lang w:val="en-GB"/>
              </w:rPr>
            </w:pPr>
            <w:r w:rsidRPr="00634909">
              <w:rPr>
                <w:rFonts w:ascii="Arial" w:hAnsi="Arial" w:cs="Arial"/>
                <w:lang w:val="en-GB"/>
              </w:rPr>
              <w:t>Schedule of the Tenderer’s Experience</w:t>
            </w:r>
          </w:p>
          <w:p w14:paraId="5223C6CC" w14:textId="77777777" w:rsidR="00634909" w:rsidRPr="00634909" w:rsidRDefault="00634909" w:rsidP="00085DEC">
            <w:pPr>
              <w:spacing w:line="240" w:lineRule="auto"/>
              <w:rPr>
                <w:rFonts w:ascii="Arial" w:hAnsi="Arial" w:cs="Arial"/>
                <w:lang w:val="en-GB"/>
              </w:rPr>
            </w:pPr>
          </w:p>
          <w:p w14:paraId="5223C6CD" w14:textId="4AA8742B" w:rsidR="00634909" w:rsidRPr="00634909" w:rsidRDefault="005D13EB" w:rsidP="00085DEC">
            <w:pPr>
              <w:spacing w:line="240" w:lineRule="auto"/>
              <w:rPr>
                <w:rFonts w:ascii="Arial" w:hAnsi="Arial" w:cs="Arial"/>
                <w:b/>
                <w:bCs/>
              </w:rPr>
            </w:pPr>
            <w:r w:rsidRPr="00634909">
              <w:rPr>
                <w:rFonts w:ascii="Arial" w:hAnsi="Arial" w:cs="Arial"/>
                <w:b/>
                <w:bCs/>
              </w:rPr>
              <w:t>2 Other</w:t>
            </w:r>
            <w:r w:rsidR="00634909" w:rsidRPr="00634909">
              <w:rPr>
                <w:rFonts w:ascii="Arial" w:hAnsi="Arial" w:cs="Arial"/>
                <w:b/>
                <w:bCs/>
              </w:rPr>
              <w:t xml:space="preserve"> documents required only for tender evaluation purposes</w:t>
            </w:r>
          </w:p>
          <w:p w14:paraId="5223C6CE" w14:textId="77777777" w:rsidR="00634909" w:rsidRPr="00634909" w:rsidRDefault="00634909" w:rsidP="00085DEC">
            <w:pPr>
              <w:spacing w:after="0" w:line="240" w:lineRule="auto"/>
              <w:rPr>
                <w:rFonts w:ascii="Arial" w:eastAsia="Times New Roman" w:hAnsi="Arial" w:cs="Arial"/>
                <w:sz w:val="20"/>
                <w:szCs w:val="20"/>
                <w:lang w:val="en-GB"/>
              </w:rPr>
            </w:pPr>
          </w:p>
          <w:p w14:paraId="5223C6CF" w14:textId="77777777" w:rsidR="00634909" w:rsidRPr="00634909" w:rsidRDefault="00634909" w:rsidP="00085DEC">
            <w:pPr>
              <w:numPr>
                <w:ilvl w:val="0"/>
                <w:numId w:val="38"/>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Proof of registration for regional levies if a preference is claimed for being registered in the Free State Province.</w:t>
            </w:r>
          </w:p>
          <w:p w14:paraId="5223C6D0" w14:textId="77777777" w:rsidR="00634909" w:rsidRPr="00634909" w:rsidRDefault="00634909" w:rsidP="00085DEC">
            <w:pPr>
              <w:numPr>
                <w:ilvl w:val="0"/>
                <w:numId w:val="38"/>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Certificate of Contractor Registration issued by the Construction Industry Development Board</w:t>
            </w:r>
          </w:p>
          <w:p w14:paraId="5223C6D1" w14:textId="261405FD" w:rsidR="00634909" w:rsidRPr="00634909" w:rsidRDefault="00634909" w:rsidP="00085DEC">
            <w:pPr>
              <w:numPr>
                <w:ilvl w:val="0"/>
                <w:numId w:val="38"/>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 xml:space="preserve">An original valid </w:t>
            </w:r>
            <w:r w:rsidR="00F0598F">
              <w:rPr>
                <w:rFonts w:ascii="Arial" w:eastAsia="Times New Roman" w:hAnsi="Arial" w:cs="Arial"/>
                <w:sz w:val="20"/>
                <w:szCs w:val="20"/>
                <w:lang w:val="en-GB"/>
              </w:rPr>
              <w:t>Tax Pin</w:t>
            </w:r>
            <w:r w:rsidRPr="00634909">
              <w:rPr>
                <w:rFonts w:ascii="Arial" w:eastAsia="Times New Roman" w:hAnsi="Arial" w:cs="Arial"/>
                <w:sz w:val="20"/>
                <w:szCs w:val="20"/>
                <w:lang w:val="en-GB"/>
              </w:rPr>
              <w:t xml:space="preserve"> issued by the South African Revenue Services.</w:t>
            </w:r>
          </w:p>
          <w:p w14:paraId="5223C6D2" w14:textId="77777777" w:rsidR="00634909" w:rsidRPr="00634909" w:rsidRDefault="00634909" w:rsidP="00085DEC">
            <w:pPr>
              <w:spacing w:after="0" w:line="240" w:lineRule="auto"/>
              <w:rPr>
                <w:rFonts w:ascii="Arial" w:eastAsia="Times New Roman" w:hAnsi="Arial" w:cs="Arial"/>
                <w:b/>
                <w:sz w:val="20"/>
                <w:szCs w:val="20"/>
                <w:lang w:val="en-US"/>
              </w:rPr>
            </w:pPr>
          </w:p>
          <w:p w14:paraId="5223C6D3" w14:textId="5463A7F9" w:rsidR="00634909" w:rsidRPr="00634909" w:rsidRDefault="005D13EB" w:rsidP="00085DEC">
            <w:pPr>
              <w:spacing w:after="0" w:line="240" w:lineRule="auto"/>
              <w:rPr>
                <w:rFonts w:ascii="Arial" w:eastAsia="Times New Roman" w:hAnsi="Arial" w:cs="Arial"/>
                <w:b/>
                <w:sz w:val="20"/>
                <w:szCs w:val="20"/>
                <w:lang w:val="en-US"/>
              </w:rPr>
            </w:pPr>
            <w:r w:rsidRPr="00634909">
              <w:rPr>
                <w:rFonts w:ascii="Arial" w:eastAsia="Times New Roman" w:hAnsi="Arial" w:cs="Arial"/>
                <w:b/>
                <w:sz w:val="20"/>
                <w:szCs w:val="20"/>
                <w:lang w:val="en-US"/>
              </w:rPr>
              <w:t>3 Returnable</w:t>
            </w:r>
            <w:r w:rsidR="00634909" w:rsidRPr="00634909">
              <w:rPr>
                <w:rFonts w:ascii="Arial" w:eastAsia="Times New Roman" w:hAnsi="Arial" w:cs="Arial"/>
                <w:b/>
                <w:sz w:val="20"/>
                <w:szCs w:val="20"/>
                <w:lang w:val="en-US"/>
              </w:rPr>
              <w:t xml:space="preserve"> Schedules that will be incorporated into the contract</w:t>
            </w:r>
          </w:p>
          <w:p w14:paraId="5223C6D4" w14:textId="77777777" w:rsidR="00634909" w:rsidRPr="00634909" w:rsidRDefault="00634909" w:rsidP="00085DEC">
            <w:pPr>
              <w:spacing w:line="240" w:lineRule="auto"/>
              <w:rPr>
                <w:rFonts w:ascii="Arial" w:hAnsi="Arial" w:cs="Arial"/>
              </w:rPr>
            </w:pPr>
          </w:p>
          <w:p w14:paraId="5223C6D5" w14:textId="77777777" w:rsidR="00634909" w:rsidRPr="00634909" w:rsidRDefault="00634909" w:rsidP="00085DEC">
            <w:pPr>
              <w:spacing w:line="240" w:lineRule="auto"/>
              <w:rPr>
                <w:rFonts w:ascii="Arial" w:hAnsi="Arial" w:cs="Arial"/>
                <w:i/>
                <w:color w:val="FF0000"/>
              </w:rPr>
            </w:pPr>
            <w:r w:rsidRPr="00634909">
              <w:rPr>
                <w:rFonts w:ascii="Arial" w:hAnsi="Arial" w:cs="Arial"/>
              </w:rPr>
              <w:t>Preferencing Schedule (direct preferences)</w:t>
            </w:r>
          </w:p>
          <w:p w14:paraId="5223C6D6" w14:textId="77777777" w:rsidR="00634909" w:rsidRPr="00634909" w:rsidRDefault="00634909" w:rsidP="00085DEC">
            <w:pPr>
              <w:spacing w:line="240" w:lineRule="auto"/>
              <w:rPr>
                <w:rFonts w:ascii="Arial" w:hAnsi="Arial" w:cs="Arial"/>
                <w:bCs/>
              </w:rPr>
            </w:pPr>
          </w:p>
          <w:p w14:paraId="5223C6D7" w14:textId="5BDD18DE" w:rsidR="00634909" w:rsidRPr="00634909" w:rsidRDefault="005D13EB" w:rsidP="00085DEC">
            <w:pPr>
              <w:spacing w:line="240" w:lineRule="auto"/>
              <w:ind w:left="284" w:hanging="284"/>
              <w:rPr>
                <w:rFonts w:ascii="Arial" w:hAnsi="Arial" w:cs="Arial"/>
                <w:b/>
                <w:bCs/>
              </w:rPr>
            </w:pPr>
            <w:r w:rsidRPr="00634909">
              <w:rPr>
                <w:rFonts w:ascii="Arial" w:hAnsi="Arial" w:cs="Arial"/>
                <w:b/>
                <w:bCs/>
              </w:rPr>
              <w:t>4 Other</w:t>
            </w:r>
            <w:r w:rsidR="00634909" w:rsidRPr="00634909">
              <w:rPr>
                <w:rFonts w:ascii="Arial" w:hAnsi="Arial" w:cs="Arial"/>
                <w:b/>
                <w:bCs/>
              </w:rPr>
              <w:t xml:space="preserve"> documents that will be incorporated into the contract   -  None</w:t>
            </w:r>
          </w:p>
          <w:p w14:paraId="5223C6D8" w14:textId="77777777" w:rsidR="00634909" w:rsidRPr="00634909" w:rsidRDefault="00634909" w:rsidP="00085DEC">
            <w:pPr>
              <w:spacing w:line="240" w:lineRule="auto"/>
              <w:rPr>
                <w:rFonts w:ascii="Arial" w:hAnsi="Arial" w:cs="Arial"/>
                <w:bCs/>
              </w:rPr>
            </w:pPr>
          </w:p>
          <w:p w14:paraId="5223C6D9" w14:textId="77777777" w:rsidR="00634909" w:rsidRPr="00634909" w:rsidRDefault="00634909" w:rsidP="00085DEC">
            <w:pPr>
              <w:spacing w:line="240" w:lineRule="auto"/>
              <w:rPr>
                <w:rFonts w:ascii="Arial" w:hAnsi="Arial" w:cs="Arial"/>
                <w:b/>
              </w:rPr>
            </w:pPr>
            <w:r w:rsidRPr="00634909">
              <w:rPr>
                <w:rFonts w:ascii="Arial" w:hAnsi="Arial" w:cs="Arial"/>
                <w:b/>
              </w:rPr>
              <w:t>5   The offer portion of the C1.1 Offer and Acceptance</w:t>
            </w:r>
          </w:p>
          <w:p w14:paraId="5223C6DA" w14:textId="77777777" w:rsidR="00634909" w:rsidRPr="00634909" w:rsidRDefault="00634909" w:rsidP="00085DEC">
            <w:pPr>
              <w:spacing w:line="240" w:lineRule="auto"/>
              <w:rPr>
                <w:rFonts w:ascii="Arial" w:hAnsi="Arial" w:cs="Arial"/>
                <w:b/>
              </w:rPr>
            </w:pPr>
          </w:p>
          <w:p w14:paraId="5223C6DB" w14:textId="77777777" w:rsidR="00634909" w:rsidRPr="00634909" w:rsidRDefault="00634909" w:rsidP="00085DEC">
            <w:pPr>
              <w:spacing w:line="240" w:lineRule="auto"/>
              <w:rPr>
                <w:rFonts w:ascii="Arial" w:hAnsi="Arial" w:cs="Arial"/>
                <w:b/>
              </w:rPr>
            </w:pPr>
            <w:r w:rsidRPr="00634909">
              <w:rPr>
                <w:rFonts w:ascii="Arial" w:hAnsi="Arial" w:cs="Arial"/>
                <w:b/>
              </w:rPr>
              <w:t>6   C1.2      Contract Data (Part 2)</w:t>
            </w:r>
          </w:p>
          <w:p w14:paraId="5223C6DC" w14:textId="77777777" w:rsidR="00634909" w:rsidRPr="00634909" w:rsidRDefault="00634909" w:rsidP="00085DEC">
            <w:pPr>
              <w:spacing w:line="240" w:lineRule="auto"/>
              <w:rPr>
                <w:rFonts w:ascii="Arial" w:hAnsi="Arial" w:cs="Arial"/>
                <w:b/>
              </w:rPr>
            </w:pPr>
          </w:p>
          <w:p w14:paraId="5223C6DD" w14:textId="77777777" w:rsidR="00634909" w:rsidRPr="00634909" w:rsidRDefault="00634909" w:rsidP="00085DEC">
            <w:pPr>
              <w:spacing w:line="240" w:lineRule="auto"/>
              <w:rPr>
                <w:rFonts w:ascii="Arial" w:hAnsi="Arial" w:cs="Arial"/>
                <w:b/>
              </w:rPr>
            </w:pPr>
            <w:r w:rsidRPr="00634909">
              <w:rPr>
                <w:rFonts w:ascii="Arial" w:hAnsi="Arial" w:cs="Arial"/>
                <w:b/>
              </w:rPr>
              <w:t xml:space="preserve">7   C2.2      Bills of quantities </w:t>
            </w:r>
          </w:p>
          <w:p w14:paraId="5223C6DE" w14:textId="77777777" w:rsidR="00634909" w:rsidRPr="00634909" w:rsidRDefault="00634909" w:rsidP="00085DEC">
            <w:pPr>
              <w:spacing w:line="240" w:lineRule="auto"/>
              <w:rPr>
                <w:rFonts w:ascii="Arial" w:hAnsi="Arial" w:cs="Arial"/>
                <w:b/>
              </w:rPr>
            </w:pPr>
          </w:p>
          <w:p w14:paraId="5223C6DF" w14:textId="77777777" w:rsidR="00634909" w:rsidRPr="00634909" w:rsidRDefault="00634909" w:rsidP="00085DEC">
            <w:pPr>
              <w:spacing w:line="240" w:lineRule="auto"/>
              <w:rPr>
                <w:rFonts w:ascii="Arial" w:hAnsi="Arial" w:cs="Arial"/>
                <w:b/>
              </w:rPr>
            </w:pPr>
          </w:p>
        </w:tc>
      </w:tr>
    </w:tbl>
    <w:p w14:paraId="5223C6E1" w14:textId="77777777" w:rsidR="00634909" w:rsidRPr="00634909" w:rsidRDefault="00634909" w:rsidP="00085DEC">
      <w:pPr>
        <w:spacing w:line="240" w:lineRule="auto"/>
        <w:ind w:left="1701" w:hanging="1701"/>
        <w:jc w:val="center"/>
        <w:rPr>
          <w:rFonts w:ascii="Arial" w:hAnsi="Arial" w:cs="Arial"/>
          <w:b/>
          <w:lang w:val="en-GB"/>
        </w:rPr>
      </w:pPr>
    </w:p>
    <w:p w14:paraId="5223C6E2" w14:textId="77777777" w:rsidR="00634909" w:rsidRPr="00634909" w:rsidRDefault="00634909" w:rsidP="00085DEC">
      <w:pPr>
        <w:spacing w:line="240" w:lineRule="auto"/>
        <w:ind w:left="1701" w:hanging="1701"/>
        <w:jc w:val="center"/>
        <w:rPr>
          <w:rFonts w:ascii="Arial" w:hAnsi="Arial" w:cs="Arial"/>
          <w:b/>
          <w:lang w:val="en-GB"/>
        </w:rPr>
      </w:pPr>
    </w:p>
    <w:p w14:paraId="5223C6E3" w14:textId="77777777" w:rsidR="00634909" w:rsidRPr="00634909" w:rsidRDefault="00634909" w:rsidP="00085DEC">
      <w:pPr>
        <w:spacing w:line="240" w:lineRule="auto"/>
        <w:ind w:left="1701" w:hanging="1701"/>
        <w:jc w:val="center"/>
        <w:rPr>
          <w:rFonts w:ascii="Arial" w:hAnsi="Arial" w:cs="Arial"/>
          <w:b/>
          <w:lang w:val="en-GB"/>
        </w:rPr>
      </w:pPr>
    </w:p>
    <w:p w14:paraId="5223C6E4" w14:textId="77777777" w:rsidR="00634909" w:rsidRPr="00634909" w:rsidRDefault="00634909" w:rsidP="00085DEC">
      <w:pPr>
        <w:spacing w:line="240" w:lineRule="auto"/>
        <w:ind w:left="1701" w:hanging="1701"/>
        <w:jc w:val="center"/>
        <w:rPr>
          <w:rFonts w:ascii="Arial" w:hAnsi="Arial" w:cs="Arial"/>
          <w:b/>
          <w:lang w:val="en-GB"/>
        </w:rPr>
      </w:pPr>
    </w:p>
    <w:p w14:paraId="5223C6E5" w14:textId="77777777" w:rsidR="00634909" w:rsidRPr="00634909" w:rsidRDefault="00634909" w:rsidP="00085DEC">
      <w:pPr>
        <w:spacing w:line="240" w:lineRule="auto"/>
        <w:ind w:left="1701" w:hanging="1701"/>
        <w:jc w:val="center"/>
        <w:rPr>
          <w:rFonts w:ascii="Arial" w:hAnsi="Arial" w:cs="Arial"/>
          <w:b/>
          <w:lang w:val="en-GB"/>
        </w:rPr>
      </w:pPr>
    </w:p>
    <w:p w14:paraId="5223C6E6" w14:textId="77777777" w:rsidR="00634909" w:rsidRPr="00634909" w:rsidRDefault="00634909" w:rsidP="00085DEC">
      <w:pPr>
        <w:spacing w:line="240" w:lineRule="auto"/>
        <w:ind w:left="1701" w:hanging="1701"/>
        <w:jc w:val="center"/>
        <w:rPr>
          <w:rFonts w:ascii="Arial" w:hAnsi="Arial" w:cs="Arial"/>
          <w:b/>
          <w:lang w:val="en-GB"/>
        </w:rPr>
      </w:pPr>
    </w:p>
    <w:p w14:paraId="5223C6E7" w14:textId="77777777" w:rsidR="00634909" w:rsidRPr="00634909" w:rsidRDefault="00634909" w:rsidP="00085DEC">
      <w:pPr>
        <w:spacing w:line="240" w:lineRule="auto"/>
        <w:ind w:left="1701" w:hanging="1701"/>
        <w:jc w:val="center"/>
        <w:rPr>
          <w:rFonts w:ascii="Arial" w:hAnsi="Arial" w:cs="Arial"/>
          <w:b/>
          <w:lang w:val="en-GB"/>
        </w:rPr>
      </w:pPr>
    </w:p>
    <w:p w14:paraId="5223C6E8" w14:textId="77777777" w:rsidR="00634909" w:rsidRPr="00634909" w:rsidRDefault="00634909" w:rsidP="00085DEC">
      <w:pPr>
        <w:spacing w:line="240" w:lineRule="auto"/>
        <w:ind w:left="1701" w:hanging="1701"/>
        <w:jc w:val="center"/>
        <w:rPr>
          <w:rFonts w:ascii="Arial" w:hAnsi="Arial" w:cs="Arial"/>
          <w:b/>
          <w:lang w:val="en-GB"/>
        </w:rPr>
      </w:pPr>
    </w:p>
    <w:p w14:paraId="5223C6E9" w14:textId="77777777" w:rsidR="00634909" w:rsidRPr="00634909" w:rsidRDefault="00634909" w:rsidP="00085DEC">
      <w:pPr>
        <w:spacing w:line="240" w:lineRule="auto"/>
        <w:ind w:left="1701" w:hanging="1701"/>
        <w:jc w:val="center"/>
        <w:rPr>
          <w:rFonts w:ascii="Arial" w:hAnsi="Arial" w:cs="Arial"/>
          <w:b/>
          <w:lang w:val="en-GB"/>
        </w:rPr>
      </w:pPr>
    </w:p>
    <w:p w14:paraId="5223C6EA" w14:textId="77777777" w:rsidR="00634909" w:rsidRPr="00634909" w:rsidRDefault="00634909" w:rsidP="00085DEC">
      <w:pPr>
        <w:spacing w:line="240" w:lineRule="auto"/>
        <w:ind w:left="1701" w:hanging="1701"/>
        <w:jc w:val="center"/>
        <w:rPr>
          <w:rFonts w:ascii="Arial" w:hAnsi="Arial" w:cs="Arial"/>
          <w:b/>
          <w:lang w:val="en-GB"/>
        </w:rPr>
      </w:pPr>
    </w:p>
    <w:p w14:paraId="5223C6EB" w14:textId="77777777" w:rsidR="00634909" w:rsidRPr="00634909" w:rsidRDefault="00634909" w:rsidP="00085DEC">
      <w:pPr>
        <w:spacing w:line="240" w:lineRule="auto"/>
        <w:ind w:left="1701" w:hanging="1701"/>
        <w:jc w:val="center"/>
        <w:rPr>
          <w:rFonts w:ascii="Arial" w:hAnsi="Arial" w:cs="Arial"/>
          <w:b/>
          <w:lang w:val="en-GB"/>
        </w:rPr>
      </w:pPr>
    </w:p>
    <w:p w14:paraId="5223C6EC" w14:textId="77777777" w:rsidR="00634909" w:rsidRPr="00634909" w:rsidRDefault="00634909" w:rsidP="00085DEC">
      <w:pPr>
        <w:spacing w:line="240" w:lineRule="auto"/>
        <w:ind w:left="1701" w:hanging="1701"/>
        <w:jc w:val="center"/>
        <w:rPr>
          <w:rFonts w:ascii="Arial" w:hAnsi="Arial" w:cs="Arial"/>
          <w:b/>
          <w:lang w:val="en-GB"/>
        </w:rPr>
      </w:pPr>
    </w:p>
    <w:p w14:paraId="5223C6ED" w14:textId="77777777" w:rsidR="00634909" w:rsidRPr="00634909" w:rsidRDefault="00634909" w:rsidP="00085DEC">
      <w:pPr>
        <w:spacing w:line="240" w:lineRule="auto"/>
        <w:ind w:left="1701" w:hanging="1701"/>
        <w:jc w:val="center"/>
        <w:rPr>
          <w:rFonts w:ascii="Arial" w:hAnsi="Arial" w:cs="Arial"/>
          <w:b/>
          <w:lang w:val="en-GB"/>
        </w:rPr>
      </w:pPr>
    </w:p>
    <w:p w14:paraId="5223C6EE" w14:textId="77777777" w:rsidR="00634909" w:rsidRPr="00634909" w:rsidRDefault="00634909" w:rsidP="00085DEC">
      <w:pPr>
        <w:spacing w:line="240" w:lineRule="auto"/>
        <w:ind w:left="1701" w:hanging="1701"/>
        <w:jc w:val="center"/>
        <w:rPr>
          <w:rFonts w:ascii="Arial" w:hAnsi="Arial" w:cs="Arial"/>
          <w:b/>
          <w:lang w:val="en-GB"/>
        </w:rPr>
      </w:pPr>
    </w:p>
    <w:p w14:paraId="5223C6EF" w14:textId="77777777" w:rsidR="00634909" w:rsidRPr="00634909" w:rsidRDefault="00634909" w:rsidP="00085DEC">
      <w:pPr>
        <w:spacing w:line="240" w:lineRule="auto"/>
        <w:ind w:left="1701" w:hanging="1701"/>
        <w:jc w:val="center"/>
        <w:rPr>
          <w:rFonts w:ascii="Arial" w:hAnsi="Arial" w:cs="Arial"/>
          <w:b/>
          <w:lang w:val="en-GB"/>
        </w:rPr>
      </w:pPr>
    </w:p>
    <w:p w14:paraId="5223C6F0" w14:textId="77777777" w:rsidR="00634909" w:rsidRPr="00634909" w:rsidRDefault="00634909" w:rsidP="00085DEC">
      <w:pPr>
        <w:spacing w:line="240" w:lineRule="auto"/>
        <w:ind w:left="1701" w:hanging="1701"/>
        <w:jc w:val="center"/>
        <w:rPr>
          <w:rFonts w:ascii="Arial" w:hAnsi="Arial" w:cs="Arial"/>
          <w:b/>
          <w:lang w:val="en-GB"/>
        </w:rPr>
      </w:pPr>
    </w:p>
    <w:p w14:paraId="5223C6F1" w14:textId="77777777" w:rsidR="00634909" w:rsidRPr="00634909" w:rsidRDefault="00634909" w:rsidP="00085DEC">
      <w:pPr>
        <w:spacing w:line="240" w:lineRule="auto"/>
        <w:ind w:left="1701" w:hanging="1701"/>
        <w:jc w:val="center"/>
        <w:rPr>
          <w:rFonts w:ascii="Arial" w:hAnsi="Arial" w:cs="Arial"/>
          <w:b/>
          <w:lang w:val="en-GB"/>
        </w:rPr>
      </w:pPr>
    </w:p>
    <w:p w14:paraId="5223C6F2" w14:textId="77777777" w:rsidR="00634909" w:rsidRPr="00634909" w:rsidRDefault="00634909" w:rsidP="00085DEC">
      <w:pPr>
        <w:spacing w:line="240" w:lineRule="auto"/>
        <w:ind w:left="1701" w:hanging="1701"/>
        <w:jc w:val="center"/>
        <w:rPr>
          <w:rFonts w:ascii="Arial" w:hAnsi="Arial" w:cs="Arial"/>
          <w:b/>
          <w:lang w:val="en-GB"/>
        </w:rPr>
      </w:pPr>
    </w:p>
    <w:p w14:paraId="5223C6F3" w14:textId="77777777" w:rsidR="00634909" w:rsidRPr="00634909" w:rsidRDefault="00634909" w:rsidP="00085DEC">
      <w:pPr>
        <w:spacing w:line="240" w:lineRule="auto"/>
        <w:ind w:left="1701" w:hanging="1701"/>
        <w:jc w:val="center"/>
        <w:rPr>
          <w:rFonts w:ascii="Arial" w:hAnsi="Arial" w:cs="Arial"/>
          <w:b/>
          <w:lang w:val="en-GB"/>
        </w:rPr>
      </w:pPr>
    </w:p>
    <w:p w14:paraId="5223C6F4" w14:textId="77777777" w:rsidR="00634909" w:rsidRPr="00634909" w:rsidRDefault="00634909" w:rsidP="00085DEC">
      <w:pPr>
        <w:spacing w:line="240" w:lineRule="auto"/>
        <w:ind w:left="1701" w:hanging="1701"/>
        <w:jc w:val="center"/>
        <w:rPr>
          <w:rFonts w:ascii="Arial" w:hAnsi="Arial" w:cs="Arial"/>
          <w:b/>
          <w:lang w:val="en-GB"/>
        </w:rPr>
      </w:pPr>
    </w:p>
    <w:p w14:paraId="5223C6F5" w14:textId="77777777" w:rsidR="00634909" w:rsidRDefault="00634909" w:rsidP="00085DEC">
      <w:pPr>
        <w:spacing w:line="240" w:lineRule="auto"/>
        <w:ind w:left="1701" w:hanging="1701"/>
        <w:jc w:val="center"/>
        <w:rPr>
          <w:rFonts w:ascii="Arial" w:hAnsi="Arial" w:cs="Arial"/>
          <w:b/>
          <w:lang w:val="en-GB"/>
        </w:rPr>
      </w:pPr>
    </w:p>
    <w:p w14:paraId="6B7B29D2" w14:textId="77777777" w:rsidR="00085DEC" w:rsidRDefault="00085DEC" w:rsidP="00085DEC">
      <w:pPr>
        <w:spacing w:line="240" w:lineRule="auto"/>
        <w:ind w:left="1701" w:hanging="1701"/>
        <w:jc w:val="center"/>
        <w:rPr>
          <w:rFonts w:ascii="Arial" w:hAnsi="Arial" w:cs="Arial"/>
          <w:b/>
          <w:lang w:val="en-GB"/>
        </w:rPr>
      </w:pPr>
    </w:p>
    <w:p w14:paraId="6F003B3F" w14:textId="77777777" w:rsidR="00085DEC" w:rsidRDefault="00085DEC" w:rsidP="00085DEC">
      <w:pPr>
        <w:spacing w:line="240" w:lineRule="auto"/>
        <w:ind w:left="1701" w:hanging="1701"/>
        <w:jc w:val="center"/>
        <w:rPr>
          <w:rFonts w:ascii="Arial" w:hAnsi="Arial" w:cs="Arial"/>
          <w:b/>
          <w:lang w:val="en-GB"/>
        </w:rPr>
      </w:pPr>
    </w:p>
    <w:p w14:paraId="76EDD7B2" w14:textId="77777777" w:rsidR="00085DEC" w:rsidRPr="00634909" w:rsidRDefault="00085DEC" w:rsidP="00085DEC">
      <w:pPr>
        <w:spacing w:line="240" w:lineRule="auto"/>
        <w:ind w:left="1701" w:hanging="1701"/>
        <w:jc w:val="center"/>
        <w:rPr>
          <w:rFonts w:ascii="Arial" w:hAnsi="Arial" w:cs="Arial"/>
          <w:b/>
          <w:lang w:val="en-GB"/>
        </w:rPr>
      </w:pPr>
    </w:p>
    <w:p w14:paraId="5223C6F6" w14:textId="77777777" w:rsidR="00634909" w:rsidRPr="00634909" w:rsidRDefault="00634909" w:rsidP="00085DEC">
      <w:pPr>
        <w:spacing w:line="240" w:lineRule="auto"/>
        <w:ind w:left="1701" w:hanging="1701"/>
        <w:jc w:val="center"/>
        <w:rPr>
          <w:rFonts w:ascii="Arial" w:hAnsi="Arial" w:cs="Arial"/>
          <w:b/>
          <w:lang w:val="en-GB"/>
        </w:rPr>
      </w:pPr>
    </w:p>
    <w:p w14:paraId="5223C6F7" w14:textId="77777777" w:rsidR="00634909" w:rsidRPr="00634909" w:rsidRDefault="00634909" w:rsidP="00085DEC">
      <w:pPr>
        <w:spacing w:line="240" w:lineRule="auto"/>
        <w:ind w:left="1701" w:hanging="1701"/>
        <w:jc w:val="center"/>
        <w:rPr>
          <w:rFonts w:ascii="Arial" w:hAnsi="Arial" w:cs="Arial"/>
          <w:b/>
          <w:lang w:val="en-GB"/>
        </w:rPr>
      </w:pPr>
    </w:p>
    <w:p w14:paraId="5223C6F8" w14:textId="77777777" w:rsidR="00634909" w:rsidRPr="00634909" w:rsidRDefault="00634909" w:rsidP="00085DEC">
      <w:pPr>
        <w:spacing w:line="240" w:lineRule="auto"/>
        <w:jc w:val="center"/>
        <w:rPr>
          <w:rFonts w:ascii="Arial" w:hAnsi="Arial" w:cs="Arial"/>
          <w:b/>
          <w:lang w:val="en-GB"/>
        </w:rPr>
      </w:pPr>
      <w:r w:rsidRPr="00634909">
        <w:rPr>
          <w:rFonts w:ascii="Arial" w:hAnsi="Arial" w:cs="Arial"/>
          <w:b/>
          <w:lang w:val="en-GB"/>
        </w:rPr>
        <w:lastRenderedPageBreak/>
        <w:t>Record of Addenda to tender documents</w:t>
      </w:r>
    </w:p>
    <w:p w14:paraId="5223C6F9" w14:textId="77777777" w:rsidR="00634909" w:rsidRPr="00634909" w:rsidRDefault="00634909" w:rsidP="00085DEC">
      <w:pPr>
        <w:spacing w:line="240" w:lineRule="auto"/>
        <w:ind w:left="1701" w:hanging="1701"/>
        <w:jc w:val="both"/>
        <w:rPr>
          <w:rFonts w:ascii="Arial" w:hAnsi="Arial" w:cs="Arial"/>
          <w:b/>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1701"/>
        <w:gridCol w:w="1276"/>
        <w:gridCol w:w="1276"/>
        <w:gridCol w:w="3827"/>
      </w:tblGrid>
      <w:tr w:rsidR="00634909" w:rsidRPr="00634909" w14:paraId="5223C6FB" w14:textId="77777777" w:rsidTr="00634909">
        <w:tc>
          <w:tcPr>
            <w:tcW w:w="9464" w:type="dxa"/>
            <w:gridSpan w:val="6"/>
          </w:tcPr>
          <w:p w14:paraId="5223C6FA" w14:textId="77777777" w:rsidR="00634909" w:rsidRPr="00634909" w:rsidRDefault="00634909" w:rsidP="00085DEC">
            <w:pPr>
              <w:spacing w:before="120" w:after="120" w:line="240" w:lineRule="auto"/>
              <w:rPr>
                <w:rFonts w:ascii="Arial" w:hAnsi="Arial" w:cs="Arial"/>
              </w:rPr>
            </w:pPr>
            <w:r w:rsidRPr="00634909">
              <w:rPr>
                <w:rFonts w:ascii="Arial" w:hAnsi="Arial" w:cs="Arial"/>
              </w:rPr>
              <w:t>We confirm that the following communications received from the Employer before the submission of this tender offer, amending the tender documents, have been taken into account in this tender offer:</w:t>
            </w:r>
          </w:p>
        </w:tc>
      </w:tr>
      <w:tr w:rsidR="00634909" w:rsidRPr="00634909" w14:paraId="5223C6FF" w14:textId="77777777" w:rsidTr="00634909">
        <w:trPr>
          <w:trHeight w:val="600"/>
        </w:trPr>
        <w:tc>
          <w:tcPr>
            <w:tcW w:w="675" w:type="dxa"/>
          </w:tcPr>
          <w:p w14:paraId="5223C6FC" w14:textId="77777777" w:rsidR="00634909" w:rsidRPr="00634909" w:rsidRDefault="00634909" w:rsidP="00085DEC">
            <w:pPr>
              <w:spacing w:before="120" w:line="240" w:lineRule="auto"/>
              <w:rPr>
                <w:rFonts w:ascii="Arial" w:hAnsi="Arial" w:cs="Arial"/>
                <w:b/>
              </w:rPr>
            </w:pPr>
          </w:p>
        </w:tc>
        <w:tc>
          <w:tcPr>
            <w:tcW w:w="2410" w:type="dxa"/>
            <w:gridSpan w:val="2"/>
          </w:tcPr>
          <w:p w14:paraId="5223C6FD" w14:textId="77777777" w:rsidR="00634909" w:rsidRPr="00634909" w:rsidRDefault="00634909" w:rsidP="00085DEC">
            <w:pPr>
              <w:spacing w:before="120" w:line="240" w:lineRule="auto"/>
              <w:rPr>
                <w:rFonts w:ascii="Arial" w:hAnsi="Arial" w:cs="Arial"/>
                <w:b/>
              </w:rPr>
            </w:pPr>
            <w:r w:rsidRPr="00634909">
              <w:rPr>
                <w:rFonts w:ascii="Arial" w:hAnsi="Arial" w:cs="Arial"/>
                <w:b/>
              </w:rPr>
              <w:t>Date</w:t>
            </w:r>
          </w:p>
        </w:tc>
        <w:tc>
          <w:tcPr>
            <w:tcW w:w="6379" w:type="dxa"/>
            <w:gridSpan w:val="3"/>
          </w:tcPr>
          <w:p w14:paraId="5223C6FE" w14:textId="77777777" w:rsidR="00634909" w:rsidRPr="00634909" w:rsidRDefault="00634909" w:rsidP="00085DEC">
            <w:pPr>
              <w:spacing w:before="120" w:line="240" w:lineRule="auto"/>
              <w:rPr>
                <w:rFonts w:ascii="Arial" w:hAnsi="Arial" w:cs="Arial"/>
                <w:b/>
              </w:rPr>
            </w:pPr>
            <w:r w:rsidRPr="00634909">
              <w:rPr>
                <w:rFonts w:ascii="Arial" w:hAnsi="Arial" w:cs="Arial"/>
                <w:b/>
              </w:rPr>
              <w:t>Title or Details</w:t>
            </w:r>
          </w:p>
        </w:tc>
      </w:tr>
      <w:tr w:rsidR="00634909" w:rsidRPr="00634909" w14:paraId="5223C704" w14:textId="77777777" w:rsidTr="00634909">
        <w:trPr>
          <w:trHeight w:val="600"/>
        </w:trPr>
        <w:tc>
          <w:tcPr>
            <w:tcW w:w="675" w:type="dxa"/>
          </w:tcPr>
          <w:p w14:paraId="5223C700" w14:textId="77777777" w:rsidR="00634909" w:rsidRPr="00634909" w:rsidRDefault="00634909" w:rsidP="00085DEC">
            <w:pPr>
              <w:numPr>
                <w:ilvl w:val="0"/>
                <w:numId w:val="27"/>
              </w:numPr>
              <w:spacing w:after="0" w:line="240" w:lineRule="auto"/>
              <w:rPr>
                <w:rFonts w:ascii="Arial" w:hAnsi="Arial" w:cs="Arial"/>
                <w:b/>
              </w:rPr>
            </w:pPr>
          </w:p>
        </w:tc>
        <w:tc>
          <w:tcPr>
            <w:tcW w:w="2410" w:type="dxa"/>
            <w:gridSpan w:val="2"/>
          </w:tcPr>
          <w:p w14:paraId="5223C701" w14:textId="77777777" w:rsidR="00634909" w:rsidRPr="00634909" w:rsidRDefault="00634909" w:rsidP="00085DEC">
            <w:pPr>
              <w:spacing w:line="240" w:lineRule="auto"/>
              <w:rPr>
                <w:rFonts w:ascii="Arial" w:hAnsi="Arial" w:cs="Arial"/>
              </w:rPr>
            </w:pPr>
          </w:p>
          <w:p w14:paraId="5223C702" w14:textId="77777777" w:rsidR="00634909" w:rsidRPr="00634909" w:rsidRDefault="00634909" w:rsidP="00085DEC">
            <w:pPr>
              <w:spacing w:line="240" w:lineRule="auto"/>
              <w:rPr>
                <w:rFonts w:ascii="Arial" w:hAnsi="Arial" w:cs="Arial"/>
              </w:rPr>
            </w:pPr>
          </w:p>
        </w:tc>
        <w:tc>
          <w:tcPr>
            <w:tcW w:w="6379" w:type="dxa"/>
            <w:gridSpan w:val="3"/>
          </w:tcPr>
          <w:p w14:paraId="5223C703" w14:textId="77777777" w:rsidR="00634909" w:rsidRPr="00634909" w:rsidRDefault="00634909" w:rsidP="00085DEC">
            <w:pPr>
              <w:spacing w:line="240" w:lineRule="auto"/>
              <w:rPr>
                <w:rFonts w:ascii="Arial" w:hAnsi="Arial" w:cs="Arial"/>
              </w:rPr>
            </w:pPr>
          </w:p>
        </w:tc>
      </w:tr>
      <w:tr w:rsidR="00634909" w:rsidRPr="00634909" w14:paraId="5223C709" w14:textId="77777777" w:rsidTr="00634909">
        <w:trPr>
          <w:trHeight w:val="600"/>
        </w:trPr>
        <w:tc>
          <w:tcPr>
            <w:tcW w:w="675" w:type="dxa"/>
          </w:tcPr>
          <w:p w14:paraId="5223C705" w14:textId="77777777" w:rsidR="00634909" w:rsidRPr="00634909" w:rsidRDefault="00634909" w:rsidP="00085DEC">
            <w:pPr>
              <w:numPr>
                <w:ilvl w:val="0"/>
                <w:numId w:val="27"/>
              </w:numPr>
              <w:spacing w:after="0" w:line="240" w:lineRule="auto"/>
              <w:rPr>
                <w:rFonts w:ascii="Arial" w:hAnsi="Arial" w:cs="Arial"/>
                <w:b/>
              </w:rPr>
            </w:pPr>
          </w:p>
        </w:tc>
        <w:tc>
          <w:tcPr>
            <w:tcW w:w="2410" w:type="dxa"/>
            <w:gridSpan w:val="2"/>
          </w:tcPr>
          <w:p w14:paraId="5223C706" w14:textId="77777777" w:rsidR="00634909" w:rsidRPr="00634909" w:rsidRDefault="00634909" w:rsidP="00085DEC">
            <w:pPr>
              <w:spacing w:line="240" w:lineRule="auto"/>
              <w:rPr>
                <w:rFonts w:ascii="Arial" w:hAnsi="Arial" w:cs="Arial"/>
              </w:rPr>
            </w:pPr>
          </w:p>
          <w:p w14:paraId="5223C707" w14:textId="77777777" w:rsidR="00634909" w:rsidRPr="00634909" w:rsidRDefault="00634909" w:rsidP="00085DEC">
            <w:pPr>
              <w:spacing w:line="240" w:lineRule="auto"/>
              <w:rPr>
                <w:rFonts w:ascii="Arial" w:hAnsi="Arial" w:cs="Arial"/>
              </w:rPr>
            </w:pPr>
          </w:p>
        </w:tc>
        <w:tc>
          <w:tcPr>
            <w:tcW w:w="6379" w:type="dxa"/>
            <w:gridSpan w:val="3"/>
          </w:tcPr>
          <w:p w14:paraId="5223C708" w14:textId="77777777" w:rsidR="00634909" w:rsidRPr="00634909" w:rsidRDefault="00634909" w:rsidP="00085DEC">
            <w:pPr>
              <w:spacing w:line="240" w:lineRule="auto"/>
              <w:rPr>
                <w:rFonts w:ascii="Arial" w:hAnsi="Arial" w:cs="Arial"/>
              </w:rPr>
            </w:pPr>
          </w:p>
        </w:tc>
      </w:tr>
      <w:tr w:rsidR="00634909" w:rsidRPr="00634909" w14:paraId="5223C70E" w14:textId="77777777" w:rsidTr="00634909">
        <w:trPr>
          <w:trHeight w:val="600"/>
        </w:trPr>
        <w:tc>
          <w:tcPr>
            <w:tcW w:w="675" w:type="dxa"/>
          </w:tcPr>
          <w:p w14:paraId="5223C70A" w14:textId="77777777" w:rsidR="00634909" w:rsidRPr="00634909" w:rsidRDefault="00634909" w:rsidP="00085DEC">
            <w:pPr>
              <w:numPr>
                <w:ilvl w:val="0"/>
                <w:numId w:val="27"/>
              </w:numPr>
              <w:spacing w:after="0" w:line="240" w:lineRule="auto"/>
              <w:rPr>
                <w:rFonts w:ascii="Arial" w:hAnsi="Arial" w:cs="Arial"/>
                <w:b/>
              </w:rPr>
            </w:pPr>
          </w:p>
        </w:tc>
        <w:tc>
          <w:tcPr>
            <w:tcW w:w="2410" w:type="dxa"/>
            <w:gridSpan w:val="2"/>
          </w:tcPr>
          <w:p w14:paraId="5223C70B" w14:textId="77777777" w:rsidR="00634909" w:rsidRPr="00634909" w:rsidRDefault="00634909" w:rsidP="00085DEC">
            <w:pPr>
              <w:spacing w:line="240" w:lineRule="auto"/>
              <w:rPr>
                <w:rFonts w:ascii="Arial" w:hAnsi="Arial" w:cs="Arial"/>
              </w:rPr>
            </w:pPr>
          </w:p>
          <w:p w14:paraId="5223C70C" w14:textId="77777777" w:rsidR="00634909" w:rsidRPr="00634909" w:rsidRDefault="00634909" w:rsidP="00085DEC">
            <w:pPr>
              <w:spacing w:line="240" w:lineRule="auto"/>
              <w:rPr>
                <w:rFonts w:ascii="Arial" w:hAnsi="Arial" w:cs="Arial"/>
              </w:rPr>
            </w:pPr>
          </w:p>
        </w:tc>
        <w:tc>
          <w:tcPr>
            <w:tcW w:w="6379" w:type="dxa"/>
            <w:gridSpan w:val="3"/>
          </w:tcPr>
          <w:p w14:paraId="5223C70D" w14:textId="77777777" w:rsidR="00634909" w:rsidRPr="00634909" w:rsidRDefault="00634909" w:rsidP="00085DEC">
            <w:pPr>
              <w:spacing w:line="240" w:lineRule="auto"/>
              <w:rPr>
                <w:rFonts w:ascii="Arial" w:hAnsi="Arial" w:cs="Arial"/>
              </w:rPr>
            </w:pPr>
          </w:p>
        </w:tc>
      </w:tr>
      <w:tr w:rsidR="00634909" w:rsidRPr="00634909" w14:paraId="5223C713" w14:textId="77777777" w:rsidTr="00634909">
        <w:trPr>
          <w:trHeight w:val="600"/>
        </w:trPr>
        <w:tc>
          <w:tcPr>
            <w:tcW w:w="675" w:type="dxa"/>
          </w:tcPr>
          <w:p w14:paraId="5223C70F" w14:textId="77777777" w:rsidR="00634909" w:rsidRPr="00634909" w:rsidRDefault="00634909" w:rsidP="00085DEC">
            <w:pPr>
              <w:numPr>
                <w:ilvl w:val="0"/>
                <w:numId w:val="27"/>
              </w:numPr>
              <w:spacing w:after="0" w:line="240" w:lineRule="auto"/>
              <w:rPr>
                <w:rFonts w:ascii="Arial" w:hAnsi="Arial" w:cs="Arial"/>
                <w:b/>
              </w:rPr>
            </w:pPr>
          </w:p>
        </w:tc>
        <w:tc>
          <w:tcPr>
            <w:tcW w:w="2410" w:type="dxa"/>
            <w:gridSpan w:val="2"/>
          </w:tcPr>
          <w:p w14:paraId="5223C710" w14:textId="77777777" w:rsidR="00634909" w:rsidRPr="00634909" w:rsidRDefault="00634909" w:rsidP="00085DEC">
            <w:pPr>
              <w:spacing w:line="240" w:lineRule="auto"/>
              <w:rPr>
                <w:rFonts w:ascii="Arial" w:hAnsi="Arial" w:cs="Arial"/>
              </w:rPr>
            </w:pPr>
          </w:p>
          <w:p w14:paraId="5223C711" w14:textId="77777777" w:rsidR="00634909" w:rsidRPr="00634909" w:rsidRDefault="00634909" w:rsidP="00085DEC">
            <w:pPr>
              <w:spacing w:line="240" w:lineRule="auto"/>
              <w:rPr>
                <w:rFonts w:ascii="Arial" w:hAnsi="Arial" w:cs="Arial"/>
              </w:rPr>
            </w:pPr>
          </w:p>
        </w:tc>
        <w:tc>
          <w:tcPr>
            <w:tcW w:w="6379" w:type="dxa"/>
            <w:gridSpan w:val="3"/>
          </w:tcPr>
          <w:p w14:paraId="5223C712" w14:textId="77777777" w:rsidR="00634909" w:rsidRPr="00634909" w:rsidRDefault="00634909" w:rsidP="00085DEC">
            <w:pPr>
              <w:spacing w:line="240" w:lineRule="auto"/>
              <w:rPr>
                <w:rFonts w:ascii="Arial" w:hAnsi="Arial" w:cs="Arial"/>
              </w:rPr>
            </w:pPr>
          </w:p>
        </w:tc>
      </w:tr>
      <w:tr w:rsidR="00634909" w:rsidRPr="00634909" w14:paraId="5223C718" w14:textId="77777777" w:rsidTr="00634909">
        <w:trPr>
          <w:trHeight w:val="600"/>
        </w:trPr>
        <w:tc>
          <w:tcPr>
            <w:tcW w:w="675" w:type="dxa"/>
          </w:tcPr>
          <w:p w14:paraId="5223C714" w14:textId="77777777" w:rsidR="00634909" w:rsidRPr="00634909" w:rsidRDefault="00634909" w:rsidP="00085DEC">
            <w:pPr>
              <w:numPr>
                <w:ilvl w:val="0"/>
                <w:numId w:val="27"/>
              </w:numPr>
              <w:spacing w:after="0" w:line="240" w:lineRule="auto"/>
              <w:rPr>
                <w:rFonts w:ascii="Arial" w:hAnsi="Arial" w:cs="Arial"/>
                <w:b/>
              </w:rPr>
            </w:pPr>
          </w:p>
        </w:tc>
        <w:tc>
          <w:tcPr>
            <w:tcW w:w="2410" w:type="dxa"/>
            <w:gridSpan w:val="2"/>
          </w:tcPr>
          <w:p w14:paraId="5223C715" w14:textId="77777777" w:rsidR="00634909" w:rsidRPr="00634909" w:rsidRDefault="00634909" w:rsidP="00085DEC">
            <w:pPr>
              <w:spacing w:line="240" w:lineRule="auto"/>
              <w:rPr>
                <w:rFonts w:ascii="Arial" w:hAnsi="Arial" w:cs="Arial"/>
              </w:rPr>
            </w:pPr>
          </w:p>
          <w:p w14:paraId="5223C716" w14:textId="77777777" w:rsidR="00634909" w:rsidRPr="00634909" w:rsidRDefault="00634909" w:rsidP="00085DEC">
            <w:pPr>
              <w:spacing w:line="240" w:lineRule="auto"/>
              <w:rPr>
                <w:rFonts w:ascii="Arial" w:hAnsi="Arial" w:cs="Arial"/>
              </w:rPr>
            </w:pPr>
          </w:p>
        </w:tc>
        <w:tc>
          <w:tcPr>
            <w:tcW w:w="6379" w:type="dxa"/>
            <w:gridSpan w:val="3"/>
          </w:tcPr>
          <w:p w14:paraId="5223C717" w14:textId="77777777" w:rsidR="00634909" w:rsidRPr="00634909" w:rsidRDefault="00634909" w:rsidP="00085DEC">
            <w:pPr>
              <w:spacing w:line="240" w:lineRule="auto"/>
              <w:rPr>
                <w:rFonts w:ascii="Arial" w:hAnsi="Arial" w:cs="Arial"/>
              </w:rPr>
            </w:pPr>
          </w:p>
        </w:tc>
      </w:tr>
      <w:tr w:rsidR="00634909" w:rsidRPr="00634909" w14:paraId="5223C71D" w14:textId="77777777" w:rsidTr="00634909">
        <w:trPr>
          <w:trHeight w:val="600"/>
        </w:trPr>
        <w:tc>
          <w:tcPr>
            <w:tcW w:w="675" w:type="dxa"/>
          </w:tcPr>
          <w:p w14:paraId="5223C719" w14:textId="77777777" w:rsidR="00634909" w:rsidRPr="00634909" w:rsidRDefault="00634909" w:rsidP="00085DEC">
            <w:pPr>
              <w:numPr>
                <w:ilvl w:val="0"/>
                <w:numId w:val="27"/>
              </w:numPr>
              <w:spacing w:after="0" w:line="240" w:lineRule="auto"/>
              <w:rPr>
                <w:rFonts w:ascii="Arial" w:hAnsi="Arial" w:cs="Arial"/>
                <w:b/>
              </w:rPr>
            </w:pPr>
          </w:p>
        </w:tc>
        <w:tc>
          <w:tcPr>
            <w:tcW w:w="2410" w:type="dxa"/>
            <w:gridSpan w:val="2"/>
          </w:tcPr>
          <w:p w14:paraId="5223C71A" w14:textId="77777777" w:rsidR="00634909" w:rsidRPr="00634909" w:rsidRDefault="00634909" w:rsidP="00085DEC">
            <w:pPr>
              <w:spacing w:line="240" w:lineRule="auto"/>
              <w:rPr>
                <w:rFonts w:ascii="Arial" w:hAnsi="Arial" w:cs="Arial"/>
              </w:rPr>
            </w:pPr>
          </w:p>
          <w:p w14:paraId="5223C71B" w14:textId="77777777" w:rsidR="00634909" w:rsidRPr="00634909" w:rsidRDefault="00634909" w:rsidP="00085DEC">
            <w:pPr>
              <w:spacing w:line="240" w:lineRule="auto"/>
              <w:rPr>
                <w:rFonts w:ascii="Arial" w:hAnsi="Arial" w:cs="Arial"/>
              </w:rPr>
            </w:pPr>
          </w:p>
        </w:tc>
        <w:tc>
          <w:tcPr>
            <w:tcW w:w="6379" w:type="dxa"/>
            <w:gridSpan w:val="3"/>
          </w:tcPr>
          <w:p w14:paraId="5223C71C" w14:textId="77777777" w:rsidR="00634909" w:rsidRPr="00634909" w:rsidRDefault="00634909" w:rsidP="00085DEC">
            <w:pPr>
              <w:spacing w:line="240" w:lineRule="auto"/>
              <w:rPr>
                <w:rFonts w:ascii="Arial" w:hAnsi="Arial" w:cs="Arial"/>
              </w:rPr>
            </w:pPr>
          </w:p>
        </w:tc>
      </w:tr>
      <w:tr w:rsidR="00634909" w:rsidRPr="00634909" w14:paraId="5223C722" w14:textId="77777777" w:rsidTr="00634909">
        <w:trPr>
          <w:trHeight w:val="600"/>
        </w:trPr>
        <w:tc>
          <w:tcPr>
            <w:tcW w:w="675" w:type="dxa"/>
          </w:tcPr>
          <w:p w14:paraId="5223C71E" w14:textId="77777777" w:rsidR="00634909" w:rsidRPr="00634909" w:rsidRDefault="00634909" w:rsidP="00085DEC">
            <w:pPr>
              <w:numPr>
                <w:ilvl w:val="0"/>
                <w:numId w:val="27"/>
              </w:numPr>
              <w:spacing w:after="0" w:line="240" w:lineRule="auto"/>
              <w:rPr>
                <w:rFonts w:ascii="Arial" w:hAnsi="Arial" w:cs="Arial"/>
                <w:b/>
              </w:rPr>
            </w:pPr>
          </w:p>
        </w:tc>
        <w:tc>
          <w:tcPr>
            <w:tcW w:w="2410" w:type="dxa"/>
            <w:gridSpan w:val="2"/>
          </w:tcPr>
          <w:p w14:paraId="5223C71F" w14:textId="77777777" w:rsidR="00634909" w:rsidRPr="00634909" w:rsidRDefault="00634909" w:rsidP="00085DEC">
            <w:pPr>
              <w:spacing w:line="240" w:lineRule="auto"/>
              <w:rPr>
                <w:rFonts w:ascii="Arial" w:hAnsi="Arial" w:cs="Arial"/>
              </w:rPr>
            </w:pPr>
          </w:p>
          <w:p w14:paraId="5223C720" w14:textId="77777777" w:rsidR="00634909" w:rsidRPr="00634909" w:rsidRDefault="00634909" w:rsidP="00085DEC">
            <w:pPr>
              <w:spacing w:line="240" w:lineRule="auto"/>
              <w:rPr>
                <w:rFonts w:ascii="Arial" w:hAnsi="Arial" w:cs="Arial"/>
              </w:rPr>
            </w:pPr>
          </w:p>
        </w:tc>
        <w:tc>
          <w:tcPr>
            <w:tcW w:w="6379" w:type="dxa"/>
            <w:gridSpan w:val="3"/>
          </w:tcPr>
          <w:p w14:paraId="5223C721" w14:textId="77777777" w:rsidR="00634909" w:rsidRPr="00634909" w:rsidRDefault="00634909" w:rsidP="00085DEC">
            <w:pPr>
              <w:spacing w:line="240" w:lineRule="auto"/>
              <w:rPr>
                <w:rFonts w:ascii="Arial" w:hAnsi="Arial" w:cs="Arial"/>
              </w:rPr>
            </w:pPr>
          </w:p>
        </w:tc>
      </w:tr>
      <w:tr w:rsidR="00634909" w:rsidRPr="00634909" w14:paraId="5223C727" w14:textId="77777777" w:rsidTr="00634909">
        <w:trPr>
          <w:trHeight w:val="600"/>
        </w:trPr>
        <w:tc>
          <w:tcPr>
            <w:tcW w:w="675" w:type="dxa"/>
          </w:tcPr>
          <w:p w14:paraId="5223C723" w14:textId="77777777" w:rsidR="00634909" w:rsidRPr="00634909" w:rsidRDefault="00634909" w:rsidP="00085DEC">
            <w:pPr>
              <w:numPr>
                <w:ilvl w:val="0"/>
                <w:numId w:val="27"/>
              </w:numPr>
              <w:spacing w:after="0" w:line="240" w:lineRule="auto"/>
              <w:rPr>
                <w:rFonts w:ascii="Arial" w:hAnsi="Arial" w:cs="Arial"/>
                <w:b/>
              </w:rPr>
            </w:pPr>
          </w:p>
        </w:tc>
        <w:tc>
          <w:tcPr>
            <w:tcW w:w="2410" w:type="dxa"/>
            <w:gridSpan w:val="2"/>
          </w:tcPr>
          <w:p w14:paraId="5223C724" w14:textId="77777777" w:rsidR="00634909" w:rsidRPr="00634909" w:rsidRDefault="00634909" w:rsidP="00085DEC">
            <w:pPr>
              <w:spacing w:line="240" w:lineRule="auto"/>
              <w:rPr>
                <w:rFonts w:ascii="Arial" w:hAnsi="Arial" w:cs="Arial"/>
              </w:rPr>
            </w:pPr>
          </w:p>
          <w:p w14:paraId="5223C725" w14:textId="77777777" w:rsidR="00634909" w:rsidRPr="00634909" w:rsidRDefault="00634909" w:rsidP="00085DEC">
            <w:pPr>
              <w:spacing w:line="240" w:lineRule="auto"/>
              <w:rPr>
                <w:rFonts w:ascii="Arial" w:hAnsi="Arial" w:cs="Arial"/>
              </w:rPr>
            </w:pPr>
          </w:p>
        </w:tc>
        <w:tc>
          <w:tcPr>
            <w:tcW w:w="6379" w:type="dxa"/>
            <w:gridSpan w:val="3"/>
          </w:tcPr>
          <w:p w14:paraId="5223C726" w14:textId="77777777" w:rsidR="00634909" w:rsidRPr="00634909" w:rsidRDefault="00634909" w:rsidP="00085DEC">
            <w:pPr>
              <w:spacing w:line="240" w:lineRule="auto"/>
              <w:rPr>
                <w:rFonts w:ascii="Arial" w:hAnsi="Arial" w:cs="Arial"/>
              </w:rPr>
            </w:pPr>
          </w:p>
        </w:tc>
      </w:tr>
      <w:tr w:rsidR="00634909" w:rsidRPr="00634909" w14:paraId="5223C729" w14:textId="77777777" w:rsidTr="00634909">
        <w:trPr>
          <w:cantSplit/>
          <w:trHeight w:val="600"/>
        </w:trPr>
        <w:tc>
          <w:tcPr>
            <w:tcW w:w="9464" w:type="dxa"/>
            <w:gridSpan w:val="6"/>
            <w:tcBorders>
              <w:top w:val="nil"/>
              <w:left w:val="nil"/>
              <w:bottom w:val="nil"/>
              <w:right w:val="nil"/>
            </w:tcBorders>
          </w:tcPr>
          <w:p w14:paraId="5223C728"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r w:rsidRPr="00634909">
              <w:rPr>
                <w:rFonts w:ascii="Arial" w:hAnsi="Arial" w:cs="Arial"/>
              </w:rPr>
              <w:t>Attach additional pages if more space is required.</w:t>
            </w:r>
          </w:p>
        </w:tc>
      </w:tr>
      <w:tr w:rsidR="00634909" w:rsidRPr="00634909" w14:paraId="5223C72E" w14:textId="77777777" w:rsidTr="00634909">
        <w:trPr>
          <w:cantSplit/>
          <w:trHeight w:val="600"/>
        </w:trPr>
        <w:tc>
          <w:tcPr>
            <w:tcW w:w="1384" w:type="dxa"/>
            <w:gridSpan w:val="2"/>
            <w:tcBorders>
              <w:top w:val="nil"/>
              <w:left w:val="nil"/>
              <w:bottom w:val="nil"/>
              <w:right w:val="nil"/>
            </w:tcBorders>
          </w:tcPr>
          <w:p w14:paraId="5223C72A"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Signed</w:t>
            </w:r>
          </w:p>
        </w:tc>
        <w:tc>
          <w:tcPr>
            <w:tcW w:w="2977" w:type="dxa"/>
            <w:gridSpan w:val="2"/>
            <w:tcBorders>
              <w:top w:val="nil"/>
              <w:left w:val="nil"/>
              <w:bottom w:val="dotted" w:sz="4" w:space="0" w:color="auto"/>
              <w:right w:val="nil"/>
            </w:tcBorders>
          </w:tcPr>
          <w:p w14:paraId="5223C72B"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top w:val="nil"/>
              <w:left w:val="nil"/>
              <w:bottom w:val="nil"/>
              <w:right w:val="nil"/>
            </w:tcBorders>
          </w:tcPr>
          <w:p w14:paraId="5223C72C"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Date</w:t>
            </w:r>
          </w:p>
        </w:tc>
        <w:tc>
          <w:tcPr>
            <w:tcW w:w="3827" w:type="dxa"/>
            <w:tcBorders>
              <w:top w:val="nil"/>
              <w:left w:val="nil"/>
              <w:bottom w:val="dotted" w:sz="4" w:space="0" w:color="auto"/>
              <w:right w:val="nil"/>
            </w:tcBorders>
          </w:tcPr>
          <w:p w14:paraId="5223C72D"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733" w14:textId="77777777" w:rsidTr="00634909">
        <w:trPr>
          <w:cantSplit/>
          <w:trHeight w:val="600"/>
        </w:trPr>
        <w:tc>
          <w:tcPr>
            <w:tcW w:w="1384" w:type="dxa"/>
            <w:gridSpan w:val="2"/>
            <w:tcBorders>
              <w:top w:val="nil"/>
              <w:left w:val="nil"/>
              <w:bottom w:val="nil"/>
              <w:right w:val="nil"/>
            </w:tcBorders>
          </w:tcPr>
          <w:p w14:paraId="5223C72F"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Name</w:t>
            </w:r>
          </w:p>
        </w:tc>
        <w:tc>
          <w:tcPr>
            <w:tcW w:w="2977" w:type="dxa"/>
            <w:gridSpan w:val="2"/>
            <w:tcBorders>
              <w:top w:val="dotted" w:sz="4" w:space="0" w:color="auto"/>
              <w:left w:val="nil"/>
              <w:bottom w:val="dotted" w:sz="4" w:space="0" w:color="auto"/>
              <w:right w:val="nil"/>
            </w:tcBorders>
          </w:tcPr>
          <w:p w14:paraId="5223C730"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caps/>
                <w:sz w:val="20"/>
                <w:szCs w:val="20"/>
                <w:lang w:val="en-US"/>
              </w:rPr>
            </w:pPr>
          </w:p>
        </w:tc>
        <w:tc>
          <w:tcPr>
            <w:tcW w:w="1276" w:type="dxa"/>
            <w:tcBorders>
              <w:top w:val="nil"/>
              <w:left w:val="nil"/>
              <w:bottom w:val="nil"/>
              <w:right w:val="nil"/>
            </w:tcBorders>
          </w:tcPr>
          <w:p w14:paraId="5223C731"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Position</w:t>
            </w:r>
          </w:p>
        </w:tc>
        <w:tc>
          <w:tcPr>
            <w:tcW w:w="3827" w:type="dxa"/>
            <w:tcBorders>
              <w:top w:val="dotted" w:sz="4" w:space="0" w:color="auto"/>
              <w:left w:val="nil"/>
              <w:bottom w:val="dotted" w:sz="4" w:space="0" w:color="auto"/>
              <w:right w:val="nil"/>
            </w:tcBorders>
          </w:tcPr>
          <w:p w14:paraId="5223C732"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736" w14:textId="77777777" w:rsidTr="00634909">
        <w:trPr>
          <w:cantSplit/>
          <w:trHeight w:val="600"/>
        </w:trPr>
        <w:tc>
          <w:tcPr>
            <w:tcW w:w="1384" w:type="dxa"/>
            <w:gridSpan w:val="2"/>
            <w:tcBorders>
              <w:top w:val="nil"/>
              <w:left w:val="nil"/>
              <w:bottom w:val="nil"/>
              <w:right w:val="nil"/>
            </w:tcBorders>
          </w:tcPr>
          <w:p w14:paraId="5223C734"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Cs/>
              </w:rPr>
            </w:pPr>
            <w:r w:rsidRPr="00634909">
              <w:rPr>
                <w:rFonts w:ascii="Arial" w:hAnsi="Arial" w:cs="Arial"/>
                <w:iCs/>
              </w:rPr>
              <w:t>Tenderer</w:t>
            </w:r>
          </w:p>
        </w:tc>
        <w:tc>
          <w:tcPr>
            <w:tcW w:w="8080" w:type="dxa"/>
            <w:gridSpan w:val="4"/>
            <w:tcBorders>
              <w:top w:val="nil"/>
              <w:left w:val="nil"/>
              <w:bottom w:val="dotted" w:sz="4" w:space="0" w:color="auto"/>
              <w:right w:val="nil"/>
            </w:tcBorders>
          </w:tcPr>
          <w:p w14:paraId="5223C735"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iCs/>
              </w:rPr>
            </w:pPr>
          </w:p>
        </w:tc>
      </w:tr>
    </w:tbl>
    <w:p w14:paraId="5223C737" w14:textId="77777777" w:rsidR="00634909" w:rsidRPr="00634909" w:rsidRDefault="00634909" w:rsidP="00085DEC">
      <w:pPr>
        <w:spacing w:line="240" w:lineRule="auto"/>
        <w:rPr>
          <w:rFonts w:ascii="Arial" w:hAnsi="Arial" w:cs="Arial"/>
        </w:rPr>
      </w:pPr>
    </w:p>
    <w:p w14:paraId="5223C738" w14:textId="77777777" w:rsidR="00634909" w:rsidRPr="00634909" w:rsidRDefault="00634909" w:rsidP="00085DEC">
      <w:pPr>
        <w:spacing w:line="240" w:lineRule="auto"/>
        <w:rPr>
          <w:rFonts w:ascii="Arial" w:hAnsi="Arial" w:cs="Arial"/>
          <w:b/>
          <w:lang w:val="fr-FR"/>
        </w:rPr>
      </w:pPr>
    </w:p>
    <w:p w14:paraId="5223C739" w14:textId="77777777" w:rsidR="00634909" w:rsidRPr="00634909" w:rsidRDefault="00634909" w:rsidP="00085DEC">
      <w:pPr>
        <w:spacing w:line="240" w:lineRule="auto"/>
        <w:rPr>
          <w:rFonts w:ascii="Arial" w:hAnsi="Arial" w:cs="Arial"/>
          <w:b/>
          <w:lang w:val="fr-FR"/>
        </w:rPr>
      </w:pPr>
    </w:p>
    <w:p w14:paraId="5223C73A" w14:textId="77777777" w:rsidR="00634909" w:rsidRDefault="00634909" w:rsidP="00085DEC">
      <w:pPr>
        <w:spacing w:line="240" w:lineRule="auto"/>
        <w:jc w:val="center"/>
        <w:rPr>
          <w:rFonts w:ascii="Arial" w:hAnsi="Arial" w:cs="Arial"/>
          <w:b/>
          <w:lang w:val="fr-FR"/>
        </w:rPr>
      </w:pPr>
    </w:p>
    <w:p w14:paraId="1D78B297" w14:textId="77777777" w:rsidR="00085DEC" w:rsidRDefault="00085DEC" w:rsidP="00085DEC">
      <w:pPr>
        <w:spacing w:line="240" w:lineRule="auto"/>
        <w:jc w:val="center"/>
        <w:rPr>
          <w:rFonts w:ascii="Arial" w:hAnsi="Arial" w:cs="Arial"/>
          <w:b/>
          <w:lang w:val="fr-FR"/>
        </w:rPr>
      </w:pPr>
    </w:p>
    <w:p w14:paraId="3A680620" w14:textId="77777777" w:rsidR="00085DEC" w:rsidRPr="00634909" w:rsidRDefault="00085DEC" w:rsidP="00085DEC">
      <w:pPr>
        <w:spacing w:line="240" w:lineRule="auto"/>
        <w:jc w:val="center"/>
        <w:rPr>
          <w:rFonts w:ascii="Arial" w:hAnsi="Arial" w:cs="Arial"/>
          <w:b/>
          <w:lang w:val="fr-FR"/>
        </w:rPr>
      </w:pPr>
    </w:p>
    <w:p w14:paraId="5223C73B" w14:textId="77777777" w:rsidR="00634909" w:rsidRPr="00634909" w:rsidRDefault="00634909" w:rsidP="00085DEC">
      <w:pPr>
        <w:spacing w:line="240" w:lineRule="auto"/>
        <w:jc w:val="center"/>
        <w:rPr>
          <w:rFonts w:ascii="Arial" w:hAnsi="Arial" w:cs="Arial"/>
          <w:b/>
          <w:lang w:val="fr-FR"/>
        </w:rPr>
      </w:pPr>
      <w:r w:rsidRPr="00634909">
        <w:rPr>
          <w:rFonts w:ascii="Arial" w:hAnsi="Arial" w:cs="Arial"/>
          <w:b/>
        </w:rPr>
        <w:lastRenderedPageBreak/>
        <w:t>Compulsory</w:t>
      </w:r>
      <w:r w:rsidRPr="00634909">
        <w:rPr>
          <w:rFonts w:ascii="Arial" w:hAnsi="Arial" w:cs="Arial"/>
          <w:b/>
          <w:lang w:val="fr-FR"/>
        </w:rPr>
        <w:t xml:space="preserve"> Enterprise Questionnaire</w:t>
      </w:r>
    </w:p>
    <w:p w14:paraId="5223C73C" w14:textId="77777777" w:rsidR="00634909" w:rsidRPr="00634909" w:rsidRDefault="00634909" w:rsidP="00085DEC">
      <w:pPr>
        <w:spacing w:line="240" w:lineRule="auto"/>
        <w:ind w:left="1701" w:hanging="1701"/>
        <w:jc w:val="center"/>
        <w:rPr>
          <w:rFonts w:ascii="Arial" w:hAnsi="Arial" w:cs="Arial"/>
          <w:b/>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2841"/>
        <w:gridCol w:w="1224"/>
        <w:gridCol w:w="2948"/>
        <w:gridCol w:w="539"/>
      </w:tblGrid>
      <w:tr w:rsidR="00634909" w:rsidRPr="00634909" w14:paraId="5223C73E" w14:textId="77777777" w:rsidTr="00634909">
        <w:tc>
          <w:tcPr>
            <w:tcW w:w="9464" w:type="dxa"/>
            <w:gridSpan w:val="5"/>
          </w:tcPr>
          <w:p w14:paraId="5223C73D"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The following particulars must be furnished. In the case of a joint venture, </w:t>
            </w:r>
            <w:r w:rsidRPr="00634909">
              <w:rPr>
                <w:rFonts w:ascii="Arial" w:hAnsi="Arial" w:cs="Arial"/>
                <w:b/>
              </w:rPr>
              <w:t>separate</w:t>
            </w:r>
            <w:r w:rsidRPr="00634909">
              <w:rPr>
                <w:rFonts w:ascii="Arial" w:hAnsi="Arial" w:cs="Arial"/>
              </w:rPr>
              <w:t xml:space="preserve"> enterprise questionnaires in respect of each partner must be completed and submitted.</w:t>
            </w:r>
          </w:p>
        </w:tc>
      </w:tr>
      <w:tr w:rsidR="00634909" w:rsidRPr="00634909" w14:paraId="5223C740" w14:textId="77777777" w:rsidTr="00634909">
        <w:tc>
          <w:tcPr>
            <w:tcW w:w="9464" w:type="dxa"/>
            <w:gridSpan w:val="5"/>
          </w:tcPr>
          <w:p w14:paraId="5223C73F" w14:textId="176D8208" w:rsidR="00634909" w:rsidRPr="00634909" w:rsidRDefault="00634909" w:rsidP="00085DEC">
            <w:pPr>
              <w:spacing w:before="120" w:after="60" w:line="240" w:lineRule="auto"/>
              <w:rPr>
                <w:rFonts w:ascii="Arial" w:hAnsi="Arial" w:cs="Arial"/>
                <w:b/>
              </w:rPr>
            </w:pPr>
            <w:r w:rsidRPr="00634909">
              <w:rPr>
                <w:rFonts w:ascii="Arial" w:hAnsi="Arial" w:cs="Arial"/>
                <w:b/>
              </w:rPr>
              <w:t xml:space="preserve">Section 1:    Name of enterprise:  . . . . . . . . . . . . . . . . . . . . . . . . . . . . . . . . . . . . . . . . . . . . . . . . . . . </w:t>
            </w:r>
            <w:r w:rsidR="005D13EB" w:rsidRPr="00634909">
              <w:rPr>
                <w:rFonts w:ascii="Arial" w:hAnsi="Arial" w:cs="Arial"/>
                <w:b/>
              </w:rPr>
              <w:t>. . ..</w:t>
            </w:r>
            <w:r w:rsidRPr="00634909">
              <w:rPr>
                <w:rFonts w:ascii="Arial" w:hAnsi="Arial" w:cs="Arial"/>
                <w:b/>
              </w:rPr>
              <w:t xml:space="preserve"> </w:t>
            </w:r>
          </w:p>
        </w:tc>
      </w:tr>
      <w:tr w:rsidR="00634909" w:rsidRPr="00634909" w14:paraId="5223C742" w14:textId="77777777" w:rsidTr="00634909">
        <w:tc>
          <w:tcPr>
            <w:tcW w:w="9464" w:type="dxa"/>
            <w:gridSpan w:val="5"/>
          </w:tcPr>
          <w:p w14:paraId="5223C741" w14:textId="77777777" w:rsidR="00634909" w:rsidRPr="00634909" w:rsidRDefault="00634909" w:rsidP="00085DEC">
            <w:pPr>
              <w:spacing w:before="120" w:after="60" w:line="240" w:lineRule="auto"/>
              <w:rPr>
                <w:rFonts w:ascii="Arial" w:hAnsi="Arial" w:cs="Arial"/>
                <w:b/>
              </w:rPr>
            </w:pPr>
            <w:r w:rsidRPr="00634909">
              <w:rPr>
                <w:rFonts w:ascii="Arial" w:hAnsi="Arial" w:cs="Arial"/>
                <w:b/>
              </w:rPr>
              <w:t>Section 2:    VAT registration number, if any: . . . . . . . . . . . . . . . . . . . . . . . . . . . . . . . . . . . . . . . . . . . . .</w:t>
            </w:r>
          </w:p>
        </w:tc>
      </w:tr>
      <w:tr w:rsidR="00634909" w:rsidRPr="00634909" w14:paraId="5223C744" w14:textId="77777777" w:rsidTr="00634909">
        <w:tc>
          <w:tcPr>
            <w:tcW w:w="9464" w:type="dxa"/>
            <w:gridSpan w:val="5"/>
          </w:tcPr>
          <w:p w14:paraId="5223C743" w14:textId="3DF3023C" w:rsidR="00634909" w:rsidRPr="00634909" w:rsidRDefault="00634909" w:rsidP="00085DEC">
            <w:pPr>
              <w:spacing w:before="120" w:after="60" w:line="240" w:lineRule="auto"/>
              <w:rPr>
                <w:rFonts w:ascii="Arial" w:hAnsi="Arial" w:cs="Arial"/>
                <w:b/>
              </w:rPr>
            </w:pPr>
            <w:r w:rsidRPr="00634909">
              <w:rPr>
                <w:rFonts w:ascii="Arial" w:hAnsi="Arial" w:cs="Arial"/>
                <w:b/>
              </w:rPr>
              <w:t xml:space="preserve">Section 3:    CIDB registration number, if any: . . . . . . . . . . . . . . . . . . . . . . . . . . . . . . . . . . . . . . . </w:t>
            </w:r>
            <w:r w:rsidR="005D13EB" w:rsidRPr="00634909">
              <w:rPr>
                <w:rFonts w:ascii="Arial" w:hAnsi="Arial" w:cs="Arial"/>
                <w:b/>
              </w:rPr>
              <w:t>. . ..</w:t>
            </w:r>
            <w:r w:rsidRPr="00634909">
              <w:rPr>
                <w:rFonts w:ascii="Arial" w:hAnsi="Arial" w:cs="Arial"/>
                <w:b/>
              </w:rPr>
              <w:t xml:space="preserve"> . </w:t>
            </w:r>
          </w:p>
        </w:tc>
      </w:tr>
      <w:tr w:rsidR="00634909" w:rsidRPr="00634909" w14:paraId="5223C757" w14:textId="77777777" w:rsidTr="00634909">
        <w:tc>
          <w:tcPr>
            <w:tcW w:w="9464" w:type="dxa"/>
            <w:gridSpan w:val="5"/>
          </w:tcPr>
          <w:p w14:paraId="5223C745" w14:textId="77777777" w:rsidR="00634909" w:rsidRPr="00634909" w:rsidRDefault="00634909" w:rsidP="00085DEC">
            <w:pPr>
              <w:spacing w:before="120" w:after="60" w:line="240" w:lineRule="auto"/>
              <w:rPr>
                <w:rFonts w:ascii="Arial" w:hAnsi="Arial" w:cs="Arial"/>
                <w:b/>
              </w:rPr>
            </w:pPr>
            <w:r w:rsidRPr="00634909">
              <w:rPr>
                <w:rFonts w:ascii="Arial" w:hAnsi="Arial" w:cs="Arial"/>
                <w:b/>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8"/>
              <w:gridCol w:w="2725"/>
              <w:gridCol w:w="3263"/>
            </w:tblGrid>
            <w:tr w:rsidR="00634909" w:rsidRPr="00634909" w14:paraId="5223C749" w14:textId="77777777" w:rsidTr="00634909">
              <w:tc>
                <w:tcPr>
                  <w:tcW w:w="2875" w:type="dxa"/>
                </w:tcPr>
                <w:p w14:paraId="5223C746" w14:textId="77777777" w:rsidR="00634909" w:rsidRPr="00634909" w:rsidRDefault="00634909" w:rsidP="00085DEC">
                  <w:pPr>
                    <w:spacing w:before="120" w:after="60" w:line="240" w:lineRule="auto"/>
                    <w:rPr>
                      <w:rFonts w:ascii="Arial" w:hAnsi="Arial" w:cs="Arial"/>
                      <w:b/>
                    </w:rPr>
                  </w:pPr>
                  <w:r w:rsidRPr="00634909">
                    <w:rPr>
                      <w:rFonts w:ascii="Arial" w:hAnsi="Arial" w:cs="Arial"/>
                      <w:b/>
                    </w:rPr>
                    <w:t>Name*</w:t>
                  </w:r>
                </w:p>
              </w:tc>
              <w:tc>
                <w:tcPr>
                  <w:tcW w:w="2875" w:type="dxa"/>
                </w:tcPr>
                <w:p w14:paraId="5223C747" w14:textId="77777777" w:rsidR="00634909" w:rsidRPr="00634909" w:rsidRDefault="00634909" w:rsidP="00085DEC">
                  <w:pPr>
                    <w:spacing w:before="120" w:after="60" w:line="240" w:lineRule="auto"/>
                    <w:rPr>
                      <w:rFonts w:ascii="Arial" w:hAnsi="Arial" w:cs="Arial"/>
                      <w:b/>
                    </w:rPr>
                  </w:pPr>
                  <w:r w:rsidRPr="00634909">
                    <w:rPr>
                      <w:rFonts w:ascii="Arial" w:hAnsi="Arial" w:cs="Arial"/>
                      <w:b/>
                    </w:rPr>
                    <w:t>Identity number*</w:t>
                  </w:r>
                </w:p>
              </w:tc>
              <w:tc>
                <w:tcPr>
                  <w:tcW w:w="3459" w:type="dxa"/>
                </w:tcPr>
                <w:p w14:paraId="5223C748" w14:textId="77777777" w:rsidR="00634909" w:rsidRPr="00634909" w:rsidRDefault="00634909" w:rsidP="00085DEC">
                  <w:pPr>
                    <w:spacing w:before="120" w:after="60" w:line="240" w:lineRule="auto"/>
                    <w:rPr>
                      <w:rFonts w:ascii="Arial" w:hAnsi="Arial" w:cs="Arial"/>
                      <w:b/>
                    </w:rPr>
                  </w:pPr>
                  <w:r w:rsidRPr="00634909">
                    <w:rPr>
                      <w:rFonts w:ascii="Arial" w:hAnsi="Arial" w:cs="Arial"/>
                      <w:b/>
                    </w:rPr>
                    <w:t>Personal income tax number*</w:t>
                  </w:r>
                </w:p>
              </w:tc>
            </w:tr>
            <w:tr w:rsidR="00634909" w:rsidRPr="00634909" w14:paraId="5223C74D" w14:textId="77777777" w:rsidTr="00634909">
              <w:trPr>
                <w:trHeight w:val="237"/>
              </w:trPr>
              <w:tc>
                <w:tcPr>
                  <w:tcW w:w="2875" w:type="dxa"/>
                </w:tcPr>
                <w:p w14:paraId="5223C74A" w14:textId="77777777" w:rsidR="00634909" w:rsidRPr="00634909" w:rsidRDefault="00634909" w:rsidP="00085DEC">
                  <w:pPr>
                    <w:spacing w:before="120" w:after="60" w:line="240" w:lineRule="auto"/>
                    <w:rPr>
                      <w:rFonts w:ascii="Arial" w:hAnsi="Arial" w:cs="Arial"/>
                      <w:b/>
                    </w:rPr>
                  </w:pPr>
                </w:p>
              </w:tc>
              <w:tc>
                <w:tcPr>
                  <w:tcW w:w="2875" w:type="dxa"/>
                </w:tcPr>
                <w:p w14:paraId="5223C74B" w14:textId="77777777" w:rsidR="00634909" w:rsidRPr="00634909" w:rsidRDefault="00634909" w:rsidP="00085DEC">
                  <w:pPr>
                    <w:spacing w:before="120" w:after="60" w:line="240" w:lineRule="auto"/>
                    <w:rPr>
                      <w:rFonts w:ascii="Arial" w:hAnsi="Arial" w:cs="Arial"/>
                      <w:b/>
                    </w:rPr>
                  </w:pPr>
                </w:p>
              </w:tc>
              <w:tc>
                <w:tcPr>
                  <w:tcW w:w="3459" w:type="dxa"/>
                </w:tcPr>
                <w:p w14:paraId="5223C74C" w14:textId="77777777" w:rsidR="00634909" w:rsidRPr="00634909" w:rsidRDefault="00634909" w:rsidP="00085DEC">
                  <w:pPr>
                    <w:spacing w:before="120" w:after="60" w:line="240" w:lineRule="auto"/>
                    <w:rPr>
                      <w:rFonts w:ascii="Arial" w:hAnsi="Arial" w:cs="Arial"/>
                      <w:b/>
                    </w:rPr>
                  </w:pPr>
                </w:p>
              </w:tc>
            </w:tr>
            <w:tr w:rsidR="00634909" w:rsidRPr="00634909" w14:paraId="5223C751" w14:textId="77777777" w:rsidTr="00634909">
              <w:trPr>
                <w:trHeight w:val="230"/>
              </w:trPr>
              <w:tc>
                <w:tcPr>
                  <w:tcW w:w="2875" w:type="dxa"/>
                </w:tcPr>
                <w:p w14:paraId="5223C74E" w14:textId="77777777" w:rsidR="00634909" w:rsidRPr="00634909" w:rsidRDefault="00634909" w:rsidP="00085DEC">
                  <w:pPr>
                    <w:spacing w:before="120" w:after="60" w:line="240" w:lineRule="auto"/>
                    <w:rPr>
                      <w:rFonts w:ascii="Arial" w:hAnsi="Arial" w:cs="Arial"/>
                      <w:b/>
                    </w:rPr>
                  </w:pPr>
                </w:p>
              </w:tc>
              <w:tc>
                <w:tcPr>
                  <w:tcW w:w="2875" w:type="dxa"/>
                </w:tcPr>
                <w:p w14:paraId="5223C74F" w14:textId="77777777" w:rsidR="00634909" w:rsidRPr="00634909" w:rsidRDefault="00634909" w:rsidP="00085DEC">
                  <w:pPr>
                    <w:spacing w:before="120" w:after="60" w:line="240" w:lineRule="auto"/>
                    <w:rPr>
                      <w:rFonts w:ascii="Arial" w:hAnsi="Arial" w:cs="Arial"/>
                      <w:b/>
                    </w:rPr>
                  </w:pPr>
                </w:p>
              </w:tc>
              <w:tc>
                <w:tcPr>
                  <w:tcW w:w="3459" w:type="dxa"/>
                </w:tcPr>
                <w:p w14:paraId="5223C750" w14:textId="77777777" w:rsidR="00634909" w:rsidRPr="00634909" w:rsidRDefault="00634909" w:rsidP="00085DEC">
                  <w:pPr>
                    <w:spacing w:before="120" w:after="60" w:line="240" w:lineRule="auto"/>
                    <w:rPr>
                      <w:rFonts w:ascii="Arial" w:hAnsi="Arial" w:cs="Arial"/>
                      <w:b/>
                    </w:rPr>
                  </w:pPr>
                </w:p>
              </w:tc>
            </w:tr>
            <w:tr w:rsidR="00634909" w:rsidRPr="00634909" w14:paraId="5223C755" w14:textId="77777777" w:rsidTr="00634909">
              <w:tc>
                <w:tcPr>
                  <w:tcW w:w="2875" w:type="dxa"/>
                </w:tcPr>
                <w:p w14:paraId="5223C752" w14:textId="77777777" w:rsidR="00634909" w:rsidRPr="00634909" w:rsidRDefault="00634909" w:rsidP="00085DEC">
                  <w:pPr>
                    <w:spacing w:before="120" w:after="60" w:line="240" w:lineRule="auto"/>
                    <w:rPr>
                      <w:rFonts w:ascii="Arial" w:hAnsi="Arial" w:cs="Arial"/>
                      <w:b/>
                    </w:rPr>
                  </w:pPr>
                </w:p>
              </w:tc>
              <w:tc>
                <w:tcPr>
                  <w:tcW w:w="2875" w:type="dxa"/>
                </w:tcPr>
                <w:p w14:paraId="5223C753" w14:textId="77777777" w:rsidR="00634909" w:rsidRPr="00634909" w:rsidRDefault="00634909" w:rsidP="00085DEC">
                  <w:pPr>
                    <w:spacing w:before="120" w:after="60" w:line="240" w:lineRule="auto"/>
                    <w:rPr>
                      <w:rFonts w:ascii="Arial" w:hAnsi="Arial" w:cs="Arial"/>
                      <w:b/>
                    </w:rPr>
                  </w:pPr>
                </w:p>
              </w:tc>
              <w:tc>
                <w:tcPr>
                  <w:tcW w:w="3459" w:type="dxa"/>
                </w:tcPr>
                <w:p w14:paraId="5223C754" w14:textId="77777777" w:rsidR="00634909" w:rsidRPr="00634909" w:rsidRDefault="00634909" w:rsidP="00085DEC">
                  <w:pPr>
                    <w:spacing w:before="120" w:after="60" w:line="240" w:lineRule="auto"/>
                    <w:rPr>
                      <w:rFonts w:ascii="Arial" w:hAnsi="Arial" w:cs="Arial"/>
                      <w:b/>
                    </w:rPr>
                  </w:pPr>
                </w:p>
              </w:tc>
            </w:tr>
          </w:tbl>
          <w:p w14:paraId="5223C756" w14:textId="77777777" w:rsidR="00634909" w:rsidRPr="00634909" w:rsidRDefault="00634909" w:rsidP="00085DEC">
            <w:pPr>
              <w:spacing w:before="120" w:after="60" w:line="240" w:lineRule="auto"/>
              <w:rPr>
                <w:rFonts w:ascii="Arial" w:hAnsi="Arial" w:cs="Arial"/>
                <w:b/>
              </w:rPr>
            </w:pPr>
            <w:r w:rsidRPr="00634909">
              <w:rPr>
                <w:rFonts w:ascii="Arial" w:hAnsi="Arial" w:cs="Arial"/>
                <w:b/>
              </w:rPr>
              <w:t xml:space="preserve">* </w:t>
            </w:r>
            <w:r w:rsidRPr="00634909">
              <w:rPr>
                <w:rFonts w:ascii="Arial" w:hAnsi="Arial" w:cs="Arial"/>
              </w:rPr>
              <w:t>Complete only if sole proprietor or partnership and attach separate page if more than 3 partners</w:t>
            </w:r>
          </w:p>
        </w:tc>
      </w:tr>
      <w:tr w:rsidR="00634909" w:rsidRPr="00634909" w14:paraId="5223C75C" w14:textId="77777777" w:rsidTr="00634909">
        <w:tc>
          <w:tcPr>
            <w:tcW w:w="9464" w:type="dxa"/>
            <w:gridSpan w:val="5"/>
          </w:tcPr>
          <w:p w14:paraId="5223C758" w14:textId="77777777" w:rsidR="00634909" w:rsidRPr="00634909" w:rsidRDefault="00634909" w:rsidP="00085DEC">
            <w:pPr>
              <w:tabs>
                <w:tab w:val="left" w:pos="1035"/>
              </w:tabs>
              <w:spacing w:before="120" w:after="60" w:line="240" w:lineRule="auto"/>
              <w:rPr>
                <w:rFonts w:ascii="Arial" w:hAnsi="Arial" w:cs="Arial"/>
                <w:b/>
              </w:rPr>
            </w:pPr>
            <w:r w:rsidRPr="00634909">
              <w:rPr>
                <w:rFonts w:ascii="Arial" w:hAnsi="Arial" w:cs="Arial"/>
                <w:b/>
              </w:rPr>
              <w:t>Section 5:    Particulars of companies and close corporations</w:t>
            </w:r>
          </w:p>
          <w:p w14:paraId="5223C759" w14:textId="3B759E2E" w:rsidR="00634909" w:rsidRPr="00634909" w:rsidRDefault="00634909" w:rsidP="00085DEC">
            <w:pPr>
              <w:tabs>
                <w:tab w:val="left" w:pos="1035"/>
              </w:tabs>
              <w:spacing w:before="120" w:after="60" w:line="240" w:lineRule="auto"/>
              <w:rPr>
                <w:rFonts w:ascii="Arial" w:hAnsi="Arial" w:cs="Arial"/>
              </w:rPr>
            </w:pPr>
            <w:r w:rsidRPr="00634909">
              <w:rPr>
                <w:rFonts w:ascii="Arial" w:hAnsi="Arial" w:cs="Arial"/>
              </w:rPr>
              <w:t xml:space="preserve">Company registration number . . . . . . . . . . . . . . . . . . . . . . . . . . . . . . . . . . . . . . . . . . . . . . . . . . . . . . </w:t>
            </w:r>
            <w:r w:rsidR="005D13EB" w:rsidRPr="00634909">
              <w:rPr>
                <w:rFonts w:ascii="Arial" w:hAnsi="Arial" w:cs="Arial"/>
              </w:rPr>
              <w:t>. . ..</w:t>
            </w:r>
            <w:r w:rsidRPr="00634909">
              <w:rPr>
                <w:rFonts w:ascii="Arial" w:hAnsi="Arial" w:cs="Arial"/>
              </w:rPr>
              <w:t xml:space="preserve"> . </w:t>
            </w:r>
          </w:p>
          <w:p w14:paraId="5223C75A" w14:textId="4436A147" w:rsidR="00634909" w:rsidRPr="00634909" w:rsidRDefault="00634909" w:rsidP="00085DEC">
            <w:pPr>
              <w:tabs>
                <w:tab w:val="left" w:pos="1035"/>
              </w:tabs>
              <w:spacing w:before="120" w:after="60" w:line="240" w:lineRule="auto"/>
              <w:rPr>
                <w:rFonts w:ascii="Arial" w:hAnsi="Arial" w:cs="Arial"/>
              </w:rPr>
            </w:pPr>
            <w:r w:rsidRPr="00634909">
              <w:rPr>
                <w:rFonts w:ascii="Arial" w:hAnsi="Arial" w:cs="Arial"/>
              </w:rPr>
              <w:t xml:space="preserve">Close corporation number . . . . . . . . . . . . . . . . . . . . . . . . . . . . . . . . . . . . . . . . . . . . . . . . . . . . . . . . . </w:t>
            </w:r>
            <w:r w:rsidR="005D13EB" w:rsidRPr="00634909">
              <w:rPr>
                <w:rFonts w:ascii="Arial" w:hAnsi="Arial" w:cs="Arial"/>
              </w:rPr>
              <w:t>. . ..</w:t>
            </w:r>
            <w:r w:rsidRPr="00634909">
              <w:rPr>
                <w:rFonts w:ascii="Arial" w:hAnsi="Arial" w:cs="Arial"/>
              </w:rPr>
              <w:t xml:space="preserve"> . </w:t>
            </w:r>
          </w:p>
          <w:p w14:paraId="5223C75B" w14:textId="716D30FD" w:rsidR="00634909" w:rsidRPr="00634909" w:rsidRDefault="00634909" w:rsidP="00085DEC">
            <w:pPr>
              <w:tabs>
                <w:tab w:val="left" w:pos="1035"/>
              </w:tabs>
              <w:spacing w:before="120" w:after="60" w:line="240" w:lineRule="auto"/>
              <w:rPr>
                <w:rFonts w:ascii="Arial" w:hAnsi="Arial" w:cs="Arial"/>
                <w:b/>
              </w:rPr>
            </w:pPr>
            <w:r w:rsidRPr="00634909">
              <w:rPr>
                <w:rFonts w:ascii="Arial" w:hAnsi="Arial" w:cs="Arial"/>
              </w:rPr>
              <w:t xml:space="preserve">Tax reference number . . . . . . . . . . . . . . . . . . . . . . . . . . . . . . . . . . . . . . . . . . . . . . . . . . . . . . . . . . . . </w:t>
            </w:r>
            <w:r w:rsidR="005D13EB" w:rsidRPr="00634909">
              <w:rPr>
                <w:rFonts w:ascii="Arial" w:hAnsi="Arial" w:cs="Arial"/>
              </w:rPr>
              <w:t>. . ..</w:t>
            </w:r>
            <w:r w:rsidRPr="00634909">
              <w:rPr>
                <w:rFonts w:ascii="Arial" w:hAnsi="Arial" w:cs="Arial"/>
              </w:rPr>
              <w:t xml:space="preserve"> .</w:t>
            </w:r>
          </w:p>
        </w:tc>
      </w:tr>
      <w:tr w:rsidR="00634909" w:rsidRPr="00634909" w14:paraId="5223C787" w14:textId="77777777" w:rsidTr="00634909">
        <w:tc>
          <w:tcPr>
            <w:tcW w:w="9464" w:type="dxa"/>
            <w:gridSpan w:val="5"/>
          </w:tcPr>
          <w:p w14:paraId="5223C75D" w14:textId="77777777" w:rsidR="00634909" w:rsidRPr="00634909" w:rsidRDefault="00634909" w:rsidP="00085DEC">
            <w:pPr>
              <w:spacing w:before="120" w:after="60" w:line="240" w:lineRule="auto"/>
              <w:rPr>
                <w:rFonts w:ascii="Arial" w:hAnsi="Arial" w:cs="Arial"/>
                <w:b/>
              </w:rPr>
            </w:pPr>
            <w:r w:rsidRPr="00634909">
              <w:rPr>
                <w:rFonts w:ascii="Arial" w:hAnsi="Arial" w:cs="Arial"/>
                <w:b/>
              </w:rPr>
              <w:t>Section 6:   Record in the service of the state</w:t>
            </w:r>
          </w:p>
          <w:p w14:paraId="5223C75E"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p w14:paraId="5223C75F" w14:textId="77777777" w:rsidR="00634909" w:rsidRPr="00634909" w:rsidRDefault="00634909" w:rsidP="00085DEC">
            <w:pPr>
              <w:spacing w:line="240" w:lineRule="auto"/>
              <w:rPr>
                <w:rFonts w:ascii="Arial" w:hAnsi="Arial" w:cs="Arial"/>
                <w:b/>
              </w:rPr>
            </w:pPr>
          </w:p>
          <w:tbl>
            <w:tblPr>
              <w:tblW w:w="0" w:type="auto"/>
              <w:tblBorders>
                <w:insideH w:val="single" w:sz="4" w:space="0" w:color="auto"/>
              </w:tblBorders>
              <w:tblLook w:val="01E0" w:firstRow="1" w:lastRow="1" w:firstColumn="1" w:lastColumn="1" w:noHBand="0" w:noVBand="0"/>
            </w:tblPr>
            <w:tblGrid>
              <w:gridCol w:w="4157"/>
              <w:gridCol w:w="4549"/>
            </w:tblGrid>
            <w:tr w:rsidR="00634909" w:rsidRPr="00634909" w14:paraId="5223C769" w14:textId="77777777" w:rsidTr="00634909">
              <w:tc>
                <w:tcPr>
                  <w:tcW w:w="4395" w:type="dxa"/>
                </w:tcPr>
                <w:p w14:paraId="5223C760" w14:textId="77777777" w:rsidR="00634909" w:rsidRPr="00634909" w:rsidRDefault="00634909" w:rsidP="00085DEC">
                  <w:pPr>
                    <w:numPr>
                      <w:ilvl w:val="0"/>
                      <w:numId w:val="32"/>
                    </w:numPr>
                    <w:tabs>
                      <w:tab w:val="num" w:pos="313"/>
                    </w:tabs>
                    <w:spacing w:after="0" w:line="240" w:lineRule="auto"/>
                    <w:ind w:left="313" w:hanging="284"/>
                    <w:jc w:val="both"/>
                    <w:rPr>
                      <w:rFonts w:ascii="Arial" w:hAnsi="Arial" w:cs="Arial"/>
                    </w:rPr>
                  </w:pPr>
                  <w:r w:rsidRPr="00634909">
                    <w:rPr>
                      <w:rFonts w:ascii="Arial" w:hAnsi="Arial" w:cs="Arial"/>
                    </w:rPr>
                    <w:t>a member of any municipal council</w:t>
                  </w:r>
                </w:p>
                <w:p w14:paraId="5223C761" w14:textId="77777777" w:rsidR="00634909" w:rsidRPr="00634909" w:rsidRDefault="00634909" w:rsidP="00085DEC">
                  <w:pPr>
                    <w:numPr>
                      <w:ilvl w:val="0"/>
                      <w:numId w:val="32"/>
                    </w:numPr>
                    <w:tabs>
                      <w:tab w:val="num" w:pos="313"/>
                    </w:tabs>
                    <w:spacing w:after="0" w:line="240" w:lineRule="auto"/>
                    <w:ind w:left="313" w:hanging="284"/>
                    <w:jc w:val="both"/>
                    <w:rPr>
                      <w:rFonts w:ascii="Arial" w:hAnsi="Arial" w:cs="Arial"/>
                    </w:rPr>
                  </w:pPr>
                  <w:r w:rsidRPr="00634909">
                    <w:rPr>
                      <w:rFonts w:ascii="Arial" w:hAnsi="Arial" w:cs="Arial"/>
                    </w:rPr>
                    <w:t>a member of any provincial legislature</w:t>
                  </w:r>
                </w:p>
                <w:p w14:paraId="5223C762" w14:textId="77777777" w:rsidR="00634909" w:rsidRPr="00634909" w:rsidRDefault="00634909" w:rsidP="00085DEC">
                  <w:pPr>
                    <w:numPr>
                      <w:ilvl w:val="0"/>
                      <w:numId w:val="32"/>
                    </w:numPr>
                    <w:tabs>
                      <w:tab w:val="num" w:pos="313"/>
                    </w:tabs>
                    <w:spacing w:after="0" w:line="240" w:lineRule="auto"/>
                    <w:ind w:left="313" w:hanging="284"/>
                    <w:jc w:val="both"/>
                    <w:rPr>
                      <w:rFonts w:ascii="Arial" w:hAnsi="Arial" w:cs="Arial"/>
                    </w:rPr>
                  </w:pPr>
                  <w:r w:rsidRPr="00634909">
                    <w:rPr>
                      <w:rFonts w:ascii="Arial" w:hAnsi="Arial" w:cs="Arial"/>
                    </w:rPr>
                    <w:t>a member of the National Assembly or the National Council of Province</w:t>
                  </w:r>
                </w:p>
                <w:p w14:paraId="5223C763" w14:textId="77777777" w:rsidR="00634909" w:rsidRPr="00634909" w:rsidRDefault="00634909" w:rsidP="00085DEC">
                  <w:pPr>
                    <w:numPr>
                      <w:ilvl w:val="0"/>
                      <w:numId w:val="31"/>
                    </w:numPr>
                    <w:spacing w:after="0" w:line="240" w:lineRule="auto"/>
                    <w:ind w:left="313" w:hanging="284"/>
                    <w:jc w:val="both"/>
                    <w:rPr>
                      <w:rFonts w:ascii="Arial" w:hAnsi="Arial" w:cs="Arial"/>
                    </w:rPr>
                  </w:pPr>
                  <w:r w:rsidRPr="00634909">
                    <w:rPr>
                      <w:rFonts w:ascii="Arial" w:hAnsi="Arial" w:cs="Arial"/>
                    </w:rPr>
                    <w:t>a member of the board of directors of any municipal entity</w:t>
                  </w:r>
                </w:p>
                <w:p w14:paraId="5223C764" w14:textId="77777777" w:rsidR="00634909" w:rsidRPr="00634909" w:rsidRDefault="00634909" w:rsidP="00085DEC">
                  <w:pPr>
                    <w:numPr>
                      <w:ilvl w:val="0"/>
                      <w:numId w:val="31"/>
                    </w:numPr>
                    <w:tabs>
                      <w:tab w:val="num" w:pos="313"/>
                    </w:tabs>
                    <w:spacing w:after="0" w:line="240" w:lineRule="auto"/>
                    <w:jc w:val="both"/>
                    <w:rPr>
                      <w:rFonts w:ascii="Arial" w:hAnsi="Arial" w:cs="Arial"/>
                    </w:rPr>
                  </w:pPr>
                  <w:r w:rsidRPr="00634909">
                    <w:rPr>
                      <w:rFonts w:ascii="Arial" w:hAnsi="Arial" w:cs="Arial"/>
                    </w:rPr>
                    <w:t>an official of any municipality or municipal entity</w:t>
                  </w:r>
                </w:p>
              </w:tc>
              <w:tc>
                <w:tcPr>
                  <w:tcW w:w="4819" w:type="dxa"/>
                </w:tcPr>
                <w:p w14:paraId="5223C765" w14:textId="77777777" w:rsidR="00634909" w:rsidRPr="00634909" w:rsidRDefault="00634909" w:rsidP="00085DEC">
                  <w:pPr>
                    <w:tabs>
                      <w:tab w:val="num" w:pos="600"/>
                    </w:tabs>
                    <w:spacing w:line="240" w:lineRule="auto"/>
                    <w:ind w:left="317" w:hanging="317"/>
                    <w:jc w:val="both"/>
                    <w:rPr>
                      <w:rFonts w:ascii="Arial" w:hAnsi="Arial" w:cs="Arial"/>
                    </w:rPr>
                  </w:pPr>
                  <w:r w:rsidRPr="00634909">
                    <w:rPr>
                      <w:rFonts w:ascii="Arial" w:hAnsi="Arial" w:cs="Arial"/>
                    </w:rPr>
                    <w:sym w:font="Symbol" w:char="F0FF"/>
                  </w:r>
                  <w:r w:rsidRPr="00634909">
                    <w:rPr>
                      <w:rFonts w:ascii="Arial" w:hAnsi="Arial" w:cs="Arial"/>
                    </w:rPr>
                    <w:t xml:space="preserve">   an employee of any provincial department, national or provincial public entity or constitutional institution within the meaning of the Public Finance Management Act, 1999 (Act 1 of 1999)</w:t>
                  </w:r>
                </w:p>
                <w:p w14:paraId="5223C766" w14:textId="77777777" w:rsidR="00634909" w:rsidRPr="00634909" w:rsidRDefault="00634909" w:rsidP="00085DEC">
                  <w:pPr>
                    <w:tabs>
                      <w:tab w:val="num" w:pos="600"/>
                    </w:tabs>
                    <w:spacing w:line="240" w:lineRule="auto"/>
                    <w:ind w:left="317" w:hanging="317"/>
                    <w:jc w:val="both"/>
                    <w:rPr>
                      <w:rFonts w:ascii="Arial" w:hAnsi="Arial" w:cs="Arial"/>
                    </w:rPr>
                  </w:pPr>
                  <w:r w:rsidRPr="00634909">
                    <w:rPr>
                      <w:rFonts w:ascii="Arial" w:hAnsi="Arial" w:cs="Arial"/>
                    </w:rPr>
                    <w:sym w:font="Symbol" w:char="F0FF"/>
                  </w:r>
                  <w:r w:rsidRPr="00634909">
                    <w:rPr>
                      <w:rFonts w:ascii="Arial" w:hAnsi="Arial" w:cs="Arial"/>
                    </w:rPr>
                    <w:t xml:space="preserve">   a member of an accounting authority of any national     or provincial public entity</w:t>
                  </w:r>
                </w:p>
                <w:p w14:paraId="5223C767" w14:textId="77777777" w:rsidR="00634909" w:rsidRPr="00634909" w:rsidRDefault="00634909" w:rsidP="00085DEC">
                  <w:pPr>
                    <w:tabs>
                      <w:tab w:val="num" w:pos="600"/>
                    </w:tabs>
                    <w:spacing w:line="240" w:lineRule="auto"/>
                    <w:ind w:left="317" w:hanging="317"/>
                    <w:jc w:val="both"/>
                    <w:rPr>
                      <w:rFonts w:ascii="Arial" w:hAnsi="Arial" w:cs="Arial"/>
                    </w:rPr>
                  </w:pPr>
                  <w:r w:rsidRPr="00634909">
                    <w:rPr>
                      <w:rFonts w:ascii="Arial" w:hAnsi="Arial" w:cs="Arial"/>
                    </w:rPr>
                    <w:lastRenderedPageBreak/>
                    <w:sym w:font="Symbol" w:char="F0FF"/>
                  </w:r>
                  <w:r w:rsidRPr="00634909">
                    <w:rPr>
                      <w:rFonts w:ascii="Arial" w:hAnsi="Arial" w:cs="Arial"/>
                    </w:rPr>
                    <w:t xml:space="preserve">    an employee of Parliament or a provincial legislature</w:t>
                  </w:r>
                </w:p>
                <w:p w14:paraId="5223C768" w14:textId="77777777" w:rsidR="00634909" w:rsidRPr="00634909" w:rsidRDefault="00634909" w:rsidP="00085DEC">
                  <w:pPr>
                    <w:tabs>
                      <w:tab w:val="num" w:pos="600"/>
                    </w:tabs>
                    <w:spacing w:line="240" w:lineRule="auto"/>
                    <w:ind w:left="317" w:hanging="317"/>
                    <w:jc w:val="both"/>
                    <w:rPr>
                      <w:rFonts w:ascii="Arial" w:hAnsi="Arial" w:cs="Arial"/>
                    </w:rPr>
                  </w:pPr>
                </w:p>
              </w:tc>
            </w:tr>
          </w:tbl>
          <w:p w14:paraId="5223C76A" w14:textId="77777777" w:rsidR="00634909" w:rsidRPr="00634909" w:rsidRDefault="00634909" w:rsidP="00085DEC">
            <w:pPr>
              <w:spacing w:line="240" w:lineRule="auto"/>
              <w:rPr>
                <w:rFonts w:ascii="Arial" w:hAnsi="Arial" w:cs="Arial"/>
                <w:b/>
              </w:rPr>
            </w:pPr>
          </w:p>
          <w:p w14:paraId="5223C76B" w14:textId="77777777" w:rsidR="00634909" w:rsidRPr="00634909" w:rsidRDefault="00634909" w:rsidP="00085DEC">
            <w:pPr>
              <w:spacing w:line="240" w:lineRule="auto"/>
              <w:jc w:val="both"/>
              <w:rPr>
                <w:rFonts w:ascii="Arial" w:hAnsi="Arial" w:cs="Arial"/>
                <w:b/>
              </w:rPr>
            </w:pPr>
            <w:r w:rsidRPr="00634909">
              <w:rPr>
                <w:rFonts w:ascii="Arial" w:hAnsi="Arial" w:cs="Arial"/>
                <w:b/>
              </w:rPr>
              <w:t>If any of the above boxes are marked, disclose the following:</w:t>
            </w:r>
          </w:p>
          <w:p w14:paraId="5223C76C" w14:textId="77777777" w:rsidR="00634909" w:rsidRPr="00634909" w:rsidRDefault="00634909" w:rsidP="00085DEC">
            <w:pPr>
              <w:spacing w:line="240" w:lineRule="auto"/>
              <w:jc w:val="both"/>
              <w:rPr>
                <w:rFonts w:ascii="Arial" w:hAnsi="Arial" w:cs="Arial"/>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828"/>
              <w:gridCol w:w="1134"/>
              <w:gridCol w:w="1275"/>
            </w:tblGrid>
            <w:tr w:rsidR="00634909" w:rsidRPr="00634909" w14:paraId="5223C771" w14:textId="77777777" w:rsidTr="00634909">
              <w:trPr>
                <w:cantSplit/>
                <w:trHeight w:val="195"/>
              </w:trPr>
              <w:tc>
                <w:tcPr>
                  <w:tcW w:w="2830" w:type="dxa"/>
                  <w:vMerge w:val="restart"/>
                </w:tcPr>
                <w:p w14:paraId="5223C76D" w14:textId="77777777" w:rsidR="00634909" w:rsidRPr="00634909" w:rsidRDefault="00634909" w:rsidP="00085DEC">
                  <w:pPr>
                    <w:spacing w:line="240" w:lineRule="auto"/>
                    <w:jc w:val="both"/>
                    <w:rPr>
                      <w:rFonts w:ascii="Arial" w:hAnsi="Arial" w:cs="Arial"/>
                      <w:b/>
                    </w:rPr>
                  </w:pPr>
                  <w:r w:rsidRPr="00634909">
                    <w:rPr>
                      <w:rFonts w:ascii="Arial" w:hAnsi="Arial" w:cs="Arial"/>
                      <w:b/>
                    </w:rPr>
                    <w:t xml:space="preserve">Name of sole proprietor, partner, director, manager, principal shareholder or stakeholder </w:t>
                  </w:r>
                </w:p>
              </w:tc>
              <w:tc>
                <w:tcPr>
                  <w:tcW w:w="3828" w:type="dxa"/>
                  <w:vMerge w:val="restart"/>
                </w:tcPr>
                <w:p w14:paraId="5223C76E" w14:textId="77777777" w:rsidR="00634909" w:rsidRPr="00634909" w:rsidRDefault="00634909" w:rsidP="00085DEC">
                  <w:pPr>
                    <w:spacing w:line="240" w:lineRule="auto"/>
                    <w:rPr>
                      <w:rFonts w:ascii="Arial" w:hAnsi="Arial" w:cs="Arial"/>
                      <w:b/>
                    </w:rPr>
                  </w:pPr>
                  <w:r w:rsidRPr="00634909">
                    <w:rPr>
                      <w:rFonts w:ascii="Arial" w:hAnsi="Arial" w:cs="Arial"/>
                      <w:b/>
                    </w:rPr>
                    <w:t>Name of institution, public office, board or organ of state and position held</w:t>
                  </w:r>
                </w:p>
              </w:tc>
              <w:tc>
                <w:tcPr>
                  <w:tcW w:w="2409" w:type="dxa"/>
                  <w:gridSpan w:val="2"/>
                </w:tcPr>
                <w:p w14:paraId="5223C76F" w14:textId="77777777" w:rsidR="00634909" w:rsidRPr="00634909" w:rsidRDefault="00634909" w:rsidP="00085DEC">
                  <w:pPr>
                    <w:spacing w:line="240" w:lineRule="auto"/>
                    <w:rPr>
                      <w:rFonts w:ascii="Arial" w:hAnsi="Arial" w:cs="Arial"/>
                      <w:b/>
                    </w:rPr>
                  </w:pPr>
                  <w:r w:rsidRPr="00634909">
                    <w:rPr>
                      <w:rFonts w:ascii="Arial" w:hAnsi="Arial" w:cs="Arial"/>
                      <w:b/>
                    </w:rPr>
                    <w:t>Status of service</w:t>
                  </w:r>
                </w:p>
                <w:p w14:paraId="5223C770" w14:textId="77777777" w:rsidR="00634909" w:rsidRPr="00634909" w:rsidRDefault="00634909" w:rsidP="00085DEC">
                  <w:pPr>
                    <w:spacing w:line="240" w:lineRule="auto"/>
                    <w:rPr>
                      <w:rFonts w:ascii="Arial" w:hAnsi="Arial" w:cs="Arial"/>
                      <w:b/>
                    </w:rPr>
                  </w:pPr>
                  <w:r w:rsidRPr="00634909">
                    <w:rPr>
                      <w:rFonts w:ascii="Arial" w:hAnsi="Arial" w:cs="Arial"/>
                      <w:b/>
                    </w:rPr>
                    <w:t>(tick appropriate column)</w:t>
                  </w:r>
                </w:p>
              </w:tc>
            </w:tr>
            <w:tr w:rsidR="00634909" w:rsidRPr="00634909" w14:paraId="5223C776" w14:textId="77777777" w:rsidTr="00634909">
              <w:trPr>
                <w:cantSplit/>
                <w:trHeight w:val="195"/>
              </w:trPr>
              <w:tc>
                <w:tcPr>
                  <w:tcW w:w="2830" w:type="dxa"/>
                  <w:vMerge/>
                </w:tcPr>
                <w:p w14:paraId="5223C772" w14:textId="77777777" w:rsidR="00634909" w:rsidRPr="00634909" w:rsidRDefault="00634909" w:rsidP="00085DEC">
                  <w:pPr>
                    <w:spacing w:line="240" w:lineRule="auto"/>
                    <w:rPr>
                      <w:rFonts w:ascii="Arial" w:hAnsi="Arial" w:cs="Arial"/>
                      <w:b/>
                    </w:rPr>
                  </w:pPr>
                </w:p>
              </w:tc>
              <w:tc>
                <w:tcPr>
                  <w:tcW w:w="3828" w:type="dxa"/>
                  <w:vMerge/>
                </w:tcPr>
                <w:p w14:paraId="5223C773" w14:textId="77777777" w:rsidR="00634909" w:rsidRPr="00634909" w:rsidRDefault="00634909" w:rsidP="00085DEC">
                  <w:pPr>
                    <w:spacing w:line="240" w:lineRule="auto"/>
                    <w:rPr>
                      <w:rFonts w:ascii="Arial" w:hAnsi="Arial" w:cs="Arial"/>
                      <w:b/>
                    </w:rPr>
                  </w:pPr>
                </w:p>
              </w:tc>
              <w:tc>
                <w:tcPr>
                  <w:tcW w:w="1134" w:type="dxa"/>
                </w:tcPr>
                <w:p w14:paraId="5223C774" w14:textId="77777777" w:rsidR="00634909" w:rsidRPr="00634909" w:rsidRDefault="00634909" w:rsidP="00085DEC">
                  <w:pPr>
                    <w:spacing w:line="240" w:lineRule="auto"/>
                    <w:rPr>
                      <w:rFonts w:ascii="Arial" w:hAnsi="Arial" w:cs="Arial"/>
                      <w:b/>
                    </w:rPr>
                  </w:pPr>
                  <w:r w:rsidRPr="00634909">
                    <w:rPr>
                      <w:rFonts w:ascii="Arial" w:hAnsi="Arial" w:cs="Arial"/>
                      <w:b/>
                    </w:rPr>
                    <w:t>Current</w:t>
                  </w:r>
                </w:p>
              </w:tc>
              <w:tc>
                <w:tcPr>
                  <w:tcW w:w="1275" w:type="dxa"/>
                </w:tcPr>
                <w:p w14:paraId="5223C775" w14:textId="77777777" w:rsidR="00634909" w:rsidRPr="00634909" w:rsidRDefault="00634909" w:rsidP="00085DEC">
                  <w:pPr>
                    <w:spacing w:line="240" w:lineRule="auto"/>
                    <w:rPr>
                      <w:rFonts w:ascii="Arial" w:hAnsi="Arial" w:cs="Arial"/>
                      <w:b/>
                    </w:rPr>
                  </w:pPr>
                  <w:r w:rsidRPr="00634909">
                    <w:rPr>
                      <w:rFonts w:ascii="Arial" w:hAnsi="Arial" w:cs="Arial"/>
                      <w:b/>
                    </w:rPr>
                    <w:t>Within last 12 months</w:t>
                  </w:r>
                </w:p>
              </w:tc>
            </w:tr>
            <w:tr w:rsidR="00634909" w:rsidRPr="00634909" w14:paraId="5223C77B" w14:textId="77777777" w:rsidTr="00634909">
              <w:tc>
                <w:tcPr>
                  <w:tcW w:w="2830" w:type="dxa"/>
                </w:tcPr>
                <w:p w14:paraId="5223C777" w14:textId="77777777" w:rsidR="00634909" w:rsidRPr="00634909" w:rsidRDefault="00634909" w:rsidP="00085DEC">
                  <w:pPr>
                    <w:spacing w:before="120" w:after="60" w:line="240" w:lineRule="auto"/>
                    <w:rPr>
                      <w:rFonts w:ascii="Arial" w:hAnsi="Arial" w:cs="Arial"/>
                      <w:b/>
                    </w:rPr>
                  </w:pPr>
                </w:p>
              </w:tc>
              <w:tc>
                <w:tcPr>
                  <w:tcW w:w="3828" w:type="dxa"/>
                </w:tcPr>
                <w:p w14:paraId="5223C778" w14:textId="77777777" w:rsidR="00634909" w:rsidRPr="00634909" w:rsidRDefault="00634909" w:rsidP="00085DEC">
                  <w:pPr>
                    <w:spacing w:before="120" w:after="60" w:line="240" w:lineRule="auto"/>
                    <w:rPr>
                      <w:rFonts w:ascii="Arial" w:hAnsi="Arial" w:cs="Arial"/>
                      <w:b/>
                    </w:rPr>
                  </w:pPr>
                </w:p>
              </w:tc>
              <w:tc>
                <w:tcPr>
                  <w:tcW w:w="1134" w:type="dxa"/>
                </w:tcPr>
                <w:p w14:paraId="5223C779" w14:textId="77777777" w:rsidR="00634909" w:rsidRPr="00634909" w:rsidRDefault="00634909" w:rsidP="00085DEC">
                  <w:pPr>
                    <w:spacing w:before="120" w:after="60" w:line="240" w:lineRule="auto"/>
                    <w:rPr>
                      <w:rFonts w:ascii="Arial" w:hAnsi="Arial" w:cs="Arial"/>
                      <w:b/>
                    </w:rPr>
                  </w:pPr>
                </w:p>
              </w:tc>
              <w:tc>
                <w:tcPr>
                  <w:tcW w:w="1275" w:type="dxa"/>
                </w:tcPr>
                <w:p w14:paraId="5223C77A" w14:textId="77777777" w:rsidR="00634909" w:rsidRPr="00634909" w:rsidRDefault="00634909" w:rsidP="00085DEC">
                  <w:pPr>
                    <w:spacing w:before="120" w:after="60" w:line="240" w:lineRule="auto"/>
                    <w:rPr>
                      <w:rFonts w:ascii="Arial" w:hAnsi="Arial" w:cs="Arial"/>
                      <w:b/>
                    </w:rPr>
                  </w:pPr>
                </w:p>
              </w:tc>
            </w:tr>
            <w:tr w:rsidR="00634909" w:rsidRPr="00634909" w14:paraId="5223C780" w14:textId="77777777" w:rsidTr="00634909">
              <w:tc>
                <w:tcPr>
                  <w:tcW w:w="2830" w:type="dxa"/>
                </w:tcPr>
                <w:p w14:paraId="5223C77C" w14:textId="77777777" w:rsidR="00634909" w:rsidRPr="00634909" w:rsidRDefault="00634909" w:rsidP="00085DEC">
                  <w:pPr>
                    <w:spacing w:before="120" w:after="60" w:line="240" w:lineRule="auto"/>
                    <w:rPr>
                      <w:rFonts w:ascii="Arial" w:hAnsi="Arial" w:cs="Arial"/>
                      <w:b/>
                    </w:rPr>
                  </w:pPr>
                </w:p>
              </w:tc>
              <w:tc>
                <w:tcPr>
                  <w:tcW w:w="3828" w:type="dxa"/>
                </w:tcPr>
                <w:p w14:paraId="5223C77D" w14:textId="77777777" w:rsidR="00634909" w:rsidRPr="00634909" w:rsidRDefault="00634909" w:rsidP="00085DEC">
                  <w:pPr>
                    <w:spacing w:before="120" w:after="60" w:line="240" w:lineRule="auto"/>
                    <w:rPr>
                      <w:rFonts w:ascii="Arial" w:hAnsi="Arial" w:cs="Arial"/>
                      <w:b/>
                    </w:rPr>
                  </w:pPr>
                </w:p>
              </w:tc>
              <w:tc>
                <w:tcPr>
                  <w:tcW w:w="1134" w:type="dxa"/>
                </w:tcPr>
                <w:p w14:paraId="5223C77E" w14:textId="77777777" w:rsidR="00634909" w:rsidRPr="00634909" w:rsidRDefault="00634909" w:rsidP="00085DEC">
                  <w:pPr>
                    <w:spacing w:before="120" w:after="60" w:line="240" w:lineRule="auto"/>
                    <w:rPr>
                      <w:rFonts w:ascii="Arial" w:hAnsi="Arial" w:cs="Arial"/>
                      <w:b/>
                    </w:rPr>
                  </w:pPr>
                </w:p>
              </w:tc>
              <w:tc>
                <w:tcPr>
                  <w:tcW w:w="1275" w:type="dxa"/>
                </w:tcPr>
                <w:p w14:paraId="5223C77F" w14:textId="77777777" w:rsidR="00634909" w:rsidRPr="00634909" w:rsidRDefault="00634909" w:rsidP="00085DEC">
                  <w:pPr>
                    <w:spacing w:before="120" w:after="60" w:line="240" w:lineRule="auto"/>
                    <w:rPr>
                      <w:rFonts w:ascii="Arial" w:hAnsi="Arial" w:cs="Arial"/>
                      <w:b/>
                    </w:rPr>
                  </w:pPr>
                </w:p>
              </w:tc>
            </w:tr>
            <w:tr w:rsidR="00634909" w:rsidRPr="00634909" w14:paraId="5223C785" w14:textId="77777777" w:rsidTr="00634909">
              <w:tc>
                <w:tcPr>
                  <w:tcW w:w="2830" w:type="dxa"/>
                </w:tcPr>
                <w:p w14:paraId="5223C781" w14:textId="77777777" w:rsidR="00634909" w:rsidRPr="00634909" w:rsidRDefault="00634909" w:rsidP="00085DEC">
                  <w:pPr>
                    <w:spacing w:before="120" w:after="60" w:line="240" w:lineRule="auto"/>
                    <w:rPr>
                      <w:rFonts w:ascii="Arial" w:hAnsi="Arial" w:cs="Arial"/>
                      <w:b/>
                    </w:rPr>
                  </w:pPr>
                </w:p>
              </w:tc>
              <w:tc>
                <w:tcPr>
                  <w:tcW w:w="3828" w:type="dxa"/>
                </w:tcPr>
                <w:p w14:paraId="5223C782" w14:textId="77777777" w:rsidR="00634909" w:rsidRPr="00634909" w:rsidRDefault="00634909" w:rsidP="00085DEC">
                  <w:pPr>
                    <w:spacing w:before="120" w:after="60" w:line="240" w:lineRule="auto"/>
                    <w:rPr>
                      <w:rFonts w:ascii="Arial" w:hAnsi="Arial" w:cs="Arial"/>
                      <w:b/>
                    </w:rPr>
                  </w:pPr>
                </w:p>
              </w:tc>
              <w:tc>
                <w:tcPr>
                  <w:tcW w:w="1134" w:type="dxa"/>
                </w:tcPr>
                <w:p w14:paraId="5223C783" w14:textId="77777777" w:rsidR="00634909" w:rsidRPr="00634909" w:rsidRDefault="00634909" w:rsidP="00085DEC">
                  <w:pPr>
                    <w:spacing w:before="120" w:after="60" w:line="240" w:lineRule="auto"/>
                    <w:rPr>
                      <w:rFonts w:ascii="Arial" w:hAnsi="Arial" w:cs="Arial"/>
                      <w:b/>
                    </w:rPr>
                  </w:pPr>
                </w:p>
              </w:tc>
              <w:tc>
                <w:tcPr>
                  <w:tcW w:w="1275" w:type="dxa"/>
                </w:tcPr>
                <w:p w14:paraId="5223C784" w14:textId="77777777" w:rsidR="00634909" w:rsidRPr="00634909" w:rsidRDefault="00634909" w:rsidP="00085DEC">
                  <w:pPr>
                    <w:spacing w:before="120" w:after="60" w:line="240" w:lineRule="auto"/>
                    <w:rPr>
                      <w:rFonts w:ascii="Arial" w:hAnsi="Arial" w:cs="Arial"/>
                      <w:b/>
                    </w:rPr>
                  </w:pPr>
                </w:p>
              </w:tc>
            </w:tr>
          </w:tbl>
          <w:p w14:paraId="5223C786" w14:textId="77777777" w:rsidR="00634909" w:rsidRPr="00634909" w:rsidRDefault="00634909" w:rsidP="00085DEC">
            <w:pPr>
              <w:spacing w:line="240" w:lineRule="auto"/>
              <w:rPr>
                <w:rFonts w:ascii="Arial" w:hAnsi="Arial" w:cs="Arial"/>
              </w:rPr>
            </w:pPr>
            <w:r w:rsidRPr="00634909">
              <w:rPr>
                <w:rFonts w:ascii="Arial" w:hAnsi="Arial" w:cs="Arial"/>
              </w:rPr>
              <w:t>*insert separate page if necessary</w:t>
            </w:r>
          </w:p>
        </w:tc>
      </w:tr>
      <w:tr w:rsidR="00634909" w:rsidRPr="00634909" w14:paraId="5223C7C0" w14:textId="77777777" w:rsidTr="00634909">
        <w:tc>
          <w:tcPr>
            <w:tcW w:w="9464" w:type="dxa"/>
            <w:gridSpan w:val="5"/>
          </w:tcPr>
          <w:p w14:paraId="5223C788" w14:textId="77777777" w:rsidR="00634909" w:rsidRPr="00634909" w:rsidRDefault="00634909" w:rsidP="00085DEC">
            <w:pPr>
              <w:spacing w:before="120" w:after="60" w:line="240" w:lineRule="auto"/>
              <w:rPr>
                <w:rFonts w:ascii="Arial" w:hAnsi="Arial" w:cs="Arial"/>
                <w:b/>
              </w:rPr>
            </w:pPr>
            <w:r w:rsidRPr="00634909">
              <w:rPr>
                <w:rFonts w:ascii="Arial" w:hAnsi="Arial" w:cs="Arial"/>
                <w:b/>
              </w:rPr>
              <w:lastRenderedPageBreak/>
              <w:t>Section 7:   Record of spouses, children and parents in the service of the state</w:t>
            </w:r>
          </w:p>
          <w:p w14:paraId="5223C789" w14:textId="77777777" w:rsidR="00634909" w:rsidRPr="00634909" w:rsidRDefault="00634909" w:rsidP="00085DEC">
            <w:pPr>
              <w:spacing w:line="240" w:lineRule="auto"/>
              <w:jc w:val="both"/>
              <w:rPr>
                <w:rFonts w:ascii="Arial" w:hAnsi="Arial" w:cs="Arial"/>
              </w:rPr>
            </w:pPr>
            <w:r w:rsidRPr="00634909">
              <w:rPr>
                <w:rFonts w:ascii="Arial" w:hAnsi="Arial" w:cs="Arial"/>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p w14:paraId="5223C78A" w14:textId="77777777" w:rsidR="00634909" w:rsidRPr="00634909" w:rsidRDefault="00634909" w:rsidP="00085DEC">
            <w:pPr>
              <w:spacing w:line="240" w:lineRule="auto"/>
              <w:rPr>
                <w:rFonts w:ascii="Arial" w:hAnsi="Arial" w:cs="Arial"/>
              </w:rPr>
            </w:pPr>
          </w:p>
          <w:tbl>
            <w:tblPr>
              <w:tblW w:w="0" w:type="auto"/>
              <w:tblBorders>
                <w:insideH w:val="single" w:sz="4" w:space="0" w:color="auto"/>
              </w:tblBorders>
              <w:tblLook w:val="01E0" w:firstRow="1" w:lastRow="1" w:firstColumn="1" w:lastColumn="1" w:noHBand="0" w:noVBand="0"/>
            </w:tblPr>
            <w:tblGrid>
              <w:gridCol w:w="3828"/>
              <w:gridCol w:w="4812"/>
            </w:tblGrid>
            <w:tr w:rsidR="00634909" w:rsidRPr="00634909" w14:paraId="5223C794" w14:textId="77777777" w:rsidTr="00634909">
              <w:tc>
                <w:tcPr>
                  <w:tcW w:w="3828" w:type="dxa"/>
                </w:tcPr>
                <w:p w14:paraId="5223C78B" w14:textId="77777777" w:rsidR="00634909" w:rsidRPr="00634909" w:rsidRDefault="00634909" w:rsidP="00085DEC">
                  <w:pPr>
                    <w:numPr>
                      <w:ilvl w:val="0"/>
                      <w:numId w:val="32"/>
                    </w:numPr>
                    <w:tabs>
                      <w:tab w:val="num" w:pos="313"/>
                    </w:tabs>
                    <w:spacing w:after="0" w:line="240" w:lineRule="auto"/>
                    <w:ind w:left="313" w:hanging="284"/>
                    <w:jc w:val="both"/>
                    <w:rPr>
                      <w:rFonts w:ascii="Arial" w:hAnsi="Arial" w:cs="Arial"/>
                    </w:rPr>
                  </w:pPr>
                  <w:r w:rsidRPr="00634909">
                    <w:rPr>
                      <w:rFonts w:ascii="Arial" w:hAnsi="Arial" w:cs="Arial"/>
                    </w:rPr>
                    <w:t>a member of any municipal council</w:t>
                  </w:r>
                </w:p>
                <w:p w14:paraId="5223C78C" w14:textId="77777777" w:rsidR="00634909" w:rsidRPr="00634909" w:rsidRDefault="00634909" w:rsidP="00085DEC">
                  <w:pPr>
                    <w:numPr>
                      <w:ilvl w:val="0"/>
                      <w:numId w:val="32"/>
                    </w:numPr>
                    <w:tabs>
                      <w:tab w:val="num" w:pos="313"/>
                    </w:tabs>
                    <w:spacing w:after="0" w:line="240" w:lineRule="auto"/>
                    <w:ind w:left="313" w:hanging="284"/>
                    <w:jc w:val="both"/>
                    <w:rPr>
                      <w:rFonts w:ascii="Arial" w:hAnsi="Arial" w:cs="Arial"/>
                    </w:rPr>
                  </w:pPr>
                  <w:r w:rsidRPr="00634909">
                    <w:rPr>
                      <w:rFonts w:ascii="Arial" w:hAnsi="Arial" w:cs="Arial"/>
                    </w:rPr>
                    <w:t>a member of any provincial legislature</w:t>
                  </w:r>
                </w:p>
                <w:p w14:paraId="5223C78D" w14:textId="77777777" w:rsidR="00634909" w:rsidRPr="00634909" w:rsidRDefault="00634909" w:rsidP="00085DEC">
                  <w:pPr>
                    <w:numPr>
                      <w:ilvl w:val="0"/>
                      <w:numId w:val="32"/>
                    </w:numPr>
                    <w:tabs>
                      <w:tab w:val="num" w:pos="313"/>
                    </w:tabs>
                    <w:spacing w:after="0" w:line="240" w:lineRule="auto"/>
                    <w:ind w:left="313" w:hanging="284"/>
                    <w:jc w:val="both"/>
                    <w:rPr>
                      <w:rFonts w:ascii="Arial" w:hAnsi="Arial" w:cs="Arial"/>
                    </w:rPr>
                  </w:pPr>
                  <w:r w:rsidRPr="00634909">
                    <w:rPr>
                      <w:rFonts w:ascii="Arial" w:hAnsi="Arial" w:cs="Arial"/>
                    </w:rPr>
                    <w:t>a member of the National Assembly or the National Council of Province</w:t>
                  </w:r>
                </w:p>
                <w:p w14:paraId="5223C78E" w14:textId="77777777" w:rsidR="00634909" w:rsidRPr="00634909" w:rsidRDefault="00634909" w:rsidP="00085DEC">
                  <w:pPr>
                    <w:numPr>
                      <w:ilvl w:val="0"/>
                      <w:numId w:val="31"/>
                    </w:numPr>
                    <w:spacing w:after="0" w:line="240" w:lineRule="auto"/>
                    <w:ind w:left="313" w:hanging="284"/>
                    <w:jc w:val="both"/>
                    <w:rPr>
                      <w:rFonts w:ascii="Arial" w:hAnsi="Arial" w:cs="Arial"/>
                    </w:rPr>
                  </w:pPr>
                  <w:r w:rsidRPr="00634909">
                    <w:rPr>
                      <w:rFonts w:ascii="Arial" w:hAnsi="Arial" w:cs="Arial"/>
                    </w:rPr>
                    <w:t>a member of the board of directors of any municipal entity</w:t>
                  </w:r>
                </w:p>
                <w:p w14:paraId="5223C78F" w14:textId="77777777" w:rsidR="00634909" w:rsidRPr="00634909" w:rsidRDefault="00634909" w:rsidP="00085DEC">
                  <w:pPr>
                    <w:numPr>
                      <w:ilvl w:val="0"/>
                      <w:numId w:val="31"/>
                    </w:numPr>
                    <w:tabs>
                      <w:tab w:val="num" w:pos="313"/>
                    </w:tabs>
                    <w:spacing w:after="0" w:line="240" w:lineRule="auto"/>
                    <w:jc w:val="both"/>
                    <w:rPr>
                      <w:rFonts w:ascii="Arial" w:hAnsi="Arial" w:cs="Arial"/>
                    </w:rPr>
                  </w:pPr>
                  <w:r w:rsidRPr="00634909">
                    <w:rPr>
                      <w:rFonts w:ascii="Arial" w:hAnsi="Arial" w:cs="Arial"/>
                    </w:rPr>
                    <w:t>an official of any municipality or municipal entity</w:t>
                  </w:r>
                </w:p>
                <w:p w14:paraId="5223C790" w14:textId="77777777" w:rsidR="00634909" w:rsidRPr="00634909" w:rsidRDefault="00634909" w:rsidP="00085DEC">
                  <w:pPr>
                    <w:spacing w:line="240" w:lineRule="auto"/>
                    <w:ind w:left="318" w:hanging="318"/>
                    <w:jc w:val="both"/>
                    <w:rPr>
                      <w:rFonts w:ascii="Arial" w:hAnsi="Arial" w:cs="Arial"/>
                    </w:rPr>
                  </w:pPr>
                </w:p>
              </w:tc>
              <w:tc>
                <w:tcPr>
                  <w:tcW w:w="4812" w:type="dxa"/>
                </w:tcPr>
                <w:p w14:paraId="5223C791" w14:textId="77777777" w:rsidR="00634909" w:rsidRPr="00634909" w:rsidRDefault="00634909" w:rsidP="00085DEC">
                  <w:pPr>
                    <w:tabs>
                      <w:tab w:val="num" w:pos="600"/>
                    </w:tabs>
                    <w:spacing w:line="240" w:lineRule="auto"/>
                    <w:ind w:left="317" w:hanging="317"/>
                    <w:jc w:val="both"/>
                    <w:rPr>
                      <w:rFonts w:ascii="Arial" w:hAnsi="Arial" w:cs="Arial"/>
                    </w:rPr>
                  </w:pPr>
                  <w:r w:rsidRPr="00634909">
                    <w:rPr>
                      <w:rFonts w:ascii="Arial" w:hAnsi="Arial" w:cs="Arial"/>
                    </w:rPr>
                    <w:sym w:font="Symbol" w:char="F0FF"/>
                  </w:r>
                  <w:r w:rsidRPr="00634909">
                    <w:rPr>
                      <w:rFonts w:ascii="Arial" w:hAnsi="Arial" w:cs="Arial"/>
                    </w:rPr>
                    <w:t xml:space="preserve">   an employee of any provincial department, national or provincial public entity or constitutional institution within the meaning of the Public Finance Management Act, 1999 (Act 1 of 1999)</w:t>
                  </w:r>
                </w:p>
                <w:p w14:paraId="5223C792" w14:textId="77777777" w:rsidR="00634909" w:rsidRPr="00634909" w:rsidRDefault="00634909" w:rsidP="00085DEC">
                  <w:pPr>
                    <w:tabs>
                      <w:tab w:val="num" w:pos="600"/>
                    </w:tabs>
                    <w:spacing w:line="240" w:lineRule="auto"/>
                    <w:ind w:left="317" w:hanging="317"/>
                    <w:jc w:val="both"/>
                    <w:rPr>
                      <w:rFonts w:ascii="Arial" w:hAnsi="Arial" w:cs="Arial"/>
                    </w:rPr>
                  </w:pPr>
                  <w:r w:rsidRPr="00634909">
                    <w:rPr>
                      <w:rFonts w:ascii="Arial" w:hAnsi="Arial" w:cs="Arial"/>
                    </w:rPr>
                    <w:sym w:font="Symbol" w:char="F0FF"/>
                  </w:r>
                  <w:r w:rsidRPr="00634909">
                    <w:rPr>
                      <w:rFonts w:ascii="Arial" w:hAnsi="Arial" w:cs="Arial"/>
                    </w:rPr>
                    <w:t xml:space="preserve">   a member of an accounting authority of any national     or provincial public entity</w:t>
                  </w:r>
                </w:p>
                <w:p w14:paraId="5223C793" w14:textId="77777777" w:rsidR="00634909" w:rsidRPr="00634909" w:rsidRDefault="00634909" w:rsidP="00085DEC">
                  <w:pPr>
                    <w:tabs>
                      <w:tab w:val="num" w:pos="600"/>
                    </w:tabs>
                    <w:spacing w:line="240" w:lineRule="auto"/>
                    <w:ind w:left="317" w:hanging="317"/>
                    <w:jc w:val="both"/>
                    <w:rPr>
                      <w:rFonts w:ascii="Arial" w:hAnsi="Arial" w:cs="Arial"/>
                    </w:rPr>
                  </w:pPr>
                  <w:r w:rsidRPr="00634909">
                    <w:rPr>
                      <w:rFonts w:ascii="Arial" w:hAnsi="Arial" w:cs="Arial"/>
                    </w:rPr>
                    <w:sym w:font="Symbol" w:char="F0FF"/>
                  </w:r>
                  <w:r w:rsidRPr="00634909">
                    <w:rPr>
                      <w:rFonts w:ascii="Arial" w:hAnsi="Arial" w:cs="Arial"/>
                    </w:rPr>
                    <w:t xml:space="preserve">    an employee of Parliament or a provincial legislature</w:t>
                  </w:r>
                </w:p>
              </w:tc>
            </w:tr>
          </w:tbl>
          <w:p w14:paraId="5223C795" w14:textId="77777777" w:rsidR="00634909" w:rsidRPr="00634909" w:rsidRDefault="00634909" w:rsidP="00085DEC">
            <w:pPr>
              <w:spacing w:line="240" w:lineRule="auto"/>
              <w:rPr>
                <w:rFonts w:ascii="Arial" w:hAnsi="Arial" w:cs="Arial"/>
                <w:b/>
              </w:rPr>
            </w:pPr>
          </w:p>
          <w:tbl>
            <w:tblPr>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6"/>
              <w:gridCol w:w="3739"/>
              <w:gridCol w:w="1011"/>
              <w:gridCol w:w="1213"/>
            </w:tblGrid>
            <w:tr w:rsidR="00634909" w:rsidRPr="00634909" w14:paraId="5223C79A" w14:textId="77777777" w:rsidTr="00634909">
              <w:trPr>
                <w:cantSplit/>
                <w:trHeight w:val="195"/>
              </w:trPr>
              <w:tc>
                <w:tcPr>
                  <w:tcW w:w="2830" w:type="dxa"/>
                  <w:vMerge w:val="restart"/>
                </w:tcPr>
                <w:p w14:paraId="5223C796" w14:textId="77777777" w:rsidR="00634909" w:rsidRPr="00634909" w:rsidRDefault="00634909" w:rsidP="00085DEC">
                  <w:pPr>
                    <w:spacing w:line="240" w:lineRule="auto"/>
                    <w:jc w:val="both"/>
                    <w:rPr>
                      <w:rFonts w:ascii="Arial" w:hAnsi="Arial" w:cs="Arial"/>
                      <w:b/>
                    </w:rPr>
                  </w:pPr>
                  <w:r w:rsidRPr="00634909">
                    <w:rPr>
                      <w:rFonts w:ascii="Arial" w:hAnsi="Arial" w:cs="Arial"/>
                      <w:b/>
                    </w:rPr>
                    <w:t>Name of spouse, child or parent</w:t>
                  </w:r>
                </w:p>
              </w:tc>
              <w:tc>
                <w:tcPr>
                  <w:tcW w:w="3828" w:type="dxa"/>
                  <w:vMerge w:val="restart"/>
                </w:tcPr>
                <w:p w14:paraId="5223C797" w14:textId="77777777" w:rsidR="00634909" w:rsidRPr="00634909" w:rsidRDefault="00634909" w:rsidP="00085DEC">
                  <w:pPr>
                    <w:spacing w:line="240" w:lineRule="auto"/>
                    <w:rPr>
                      <w:rFonts w:ascii="Arial" w:hAnsi="Arial" w:cs="Arial"/>
                      <w:b/>
                    </w:rPr>
                  </w:pPr>
                  <w:r w:rsidRPr="00634909">
                    <w:rPr>
                      <w:rFonts w:ascii="Arial" w:hAnsi="Arial" w:cs="Arial"/>
                      <w:b/>
                    </w:rPr>
                    <w:t>Name of institution, public office, board or organ of state and position held</w:t>
                  </w:r>
                </w:p>
              </w:tc>
              <w:tc>
                <w:tcPr>
                  <w:tcW w:w="2071" w:type="dxa"/>
                  <w:gridSpan w:val="2"/>
                </w:tcPr>
                <w:p w14:paraId="5223C798" w14:textId="77777777" w:rsidR="00634909" w:rsidRPr="00634909" w:rsidRDefault="00634909" w:rsidP="00085DEC">
                  <w:pPr>
                    <w:spacing w:line="240" w:lineRule="auto"/>
                    <w:rPr>
                      <w:rFonts w:ascii="Arial" w:hAnsi="Arial" w:cs="Arial"/>
                      <w:b/>
                    </w:rPr>
                  </w:pPr>
                  <w:r w:rsidRPr="00634909">
                    <w:rPr>
                      <w:rFonts w:ascii="Arial" w:hAnsi="Arial" w:cs="Arial"/>
                      <w:b/>
                    </w:rPr>
                    <w:t>Status of service</w:t>
                  </w:r>
                </w:p>
                <w:p w14:paraId="5223C799" w14:textId="77777777" w:rsidR="00634909" w:rsidRPr="00634909" w:rsidRDefault="00634909" w:rsidP="00085DEC">
                  <w:pPr>
                    <w:spacing w:line="240" w:lineRule="auto"/>
                    <w:rPr>
                      <w:rFonts w:ascii="Arial" w:hAnsi="Arial" w:cs="Arial"/>
                      <w:b/>
                    </w:rPr>
                  </w:pPr>
                  <w:r w:rsidRPr="00634909">
                    <w:rPr>
                      <w:rFonts w:ascii="Arial" w:hAnsi="Arial" w:cs="Arial"/>
                      <w:b/>
                    </w:rPr>
                    <w:t>(tick appropriate column)</w:t>
                  </w:r>
                </w:p>
              </w:tc>
            </w:tr>
            <w:tr w:rsidR="00634909" w:rsidRPr="00634909" w14:paraId="5223C79F" w14:textId="77777777" w:rsidTr="00634909">
              <w:trPr>
                <w:cantSplit/>
                <w:trHeight w:val="195"/>
              </w:trPr>
              <w:tc>
                <w:tcPr>
                  <w:tcW w:w="2830" w:type="dxa"/>
                  <w:vMerge/>
                </w:tcPr>
                <w:p w14:paraId="5223C79B" w14:textId="77777777" w:rsidR="00634909" w:rsidRPr="00634909" w:rsidRDefault="00634909" w:rsidP="00085DEC">
                  <w:pPr>
                    <w:spacing w:line="240" w:lineRule="auto"/>
                    <w:rPr>
                      <w:rFonts w:ascii="Arial" w:hAnsi="Arial" w:cs="Arial"/>
                      <w:b/>
                    </w:rPr>
                  </w:pPr>
                </w:p>
              </w:tc>
              <w:tc>
                <w:tcPr>
                  <w:tcW w:w="3828" w:type="dxa"/>
                  <w:vMerge/>
                </w:tcPr>
                <w:p w14:paraId="5223C79C" w14:textId="77777777" w:rsidR="00634909" w:rsidRPr="00634909" w:rsidRDefault="00634909" w:rsidP="00085DEC">
                  <w:pPr>
                    <w:spacing w:line="240" w:lineRule="auto"/>
                    <w:rPr>
                      <w:rFonts w:ascii="Arial" w:hAnsi="Arial" w:cs="Arial"/>
                      <w:b/>
                    </w:rPr>
                  </w:pPr>
                </w:p>
              </w:tc>
              <w:tc>
                <w:tcPr>
                  <w:tcW w:w="850" w:type="dxa"/>
                </w:tcPr>
                <w:p w14:paraId="5223C79D" w14:textId="77777777" w:rsidR="00634909" w:rsidRPr="00634909" w:rsidRDefault="00634909" w:rsidP="00085DEC">
                  <w:pPr>
                    <w:spacing w:line="240" w:lineRule="auto"/>
                    <w:rPr>
                      <w:rFonts w:ascii="Arial" w:hAnsi="Arial" w:cs="Arial"/>
                      <w:b/>
                    </w:rPr>
                  </w:pPr>
                  <w:r w:rsidRPr="00634909">
                    <w:rPr>
                      <w:rFonts w:ascii="Arial" w:hAnsi="Arial" w:cs="Arial"/>
                      <w:b/>
                    </w:rPr>
                    <w:t>Current</w:t>
                  </w:r>
                </w:p>
              </w:tc>
              <w:tc>
                <w:tcPr>
                  <w:tcW w:w="1221" w:type="dxa"/>
                </w:tcPr>
                <w:p w14:paraId="5223C79E" w14:textId="77777777" w:rsidR="00634909" w:rsidRPr="00634909" w:rsidRDefault="00634909" w:rsidP="00085DEC">
                  <w:pPr>
                    <w:spacing w:line="240" w:lineRule="auto"/>
                    <w:rPr>
                      <w:rFonts w:ascii="Arial" w:hAnsi="Arial" w:cs="Arial"/>
                      <w:b/>
                    </w:rPr>
                  </w:pPr>
                  <w:r w:rsidRPr="00634909">
                    <w:rPr>
                      <w:rFonts w:ascii="Arial" w:hAnsi="Arial" w:cs="Arial"/>
                      <w:b/>
                    </w:rPr>
                    <w:t>Within last 12 months</w:t>
                  </w:r>
                </w:p>
              </w:tc>
            </w:tr>
            <w:tr w:rsidR="00634909" w:rsidRPr="00634909" w14:paraId="5223C7A4" w14:textId="77777777" w:rsidTr="00634909">
              <w:tc>
                <w:tcPr>
                  <w:tcW w:w="2830" w:type="dxa"/>
                </w:tcPr>
                <w:p w14:paraId="5223C7A0" w14:textId="77777777" w:rsidR="00634909" w:rsidRPr="00634909" w:rsidRDefault="00634909" w:rsidP="00085DEC">
                  <w:pPr>
                    <w:spacing w:before="120" w:after="60" w:line="240" w:lineRule="auto"/>
                    <w:rPr>
                      <w:rFonts w:ascii="Arial" w:hAnsi="Arial" w:cs="Arial"/>
                      <w:b/>
                    </w:rPr>
                  </w:pPr>
                </w:p>
              </w:tc>
              <w:tc>
                <w:tcPr>
                  <w:tcW w:w="3828" w:type="dxa"/>
                </w:tcPr>
                <w:p w14:paraId="5223C7A1" w14:textId="77777777" w:rsidR="00634909" w:rsidRPr="00634909" w:rsidRDefault="00634909" w:rsidP="00085DEC">
                  <w:pPr>
                    <w:spacing w:before="120" w:after="60" w:line="240" w:lineRule="auto"/>
                    <w:rPr>
                      <w:rFonts w:ascii="Arial" w:hAnsi="Arial" w:cs="Arial"/>
                      <w:b/>
                    </w:rPr>
                  </w:pPr>
                </w:p>
              </w:tc>
              <w:tc>
                <w:tcPr>
                  <w:tcW w:w="850" w:type="dxa"/>
                </w:tcPr>
                <w:p w14:paraId="5223C7A2" w14:textId="77777777" w:rsidR="00634909" w:rsidRPr="00634909" w:rsidRDefault="00634909" w:rsidP="00085DEC">
                  <w:pPr>
                    <w:spacing w:before="120" w:after="60" w:line="240" w:lineRule="auto"/>
                    <w:rPr>
                      <w:rFonts w:ascii="Arial" w:hAnsi="Arial" w:cs="Arial"/>
                      <w:b/>
                    </w:rPr>
                  </w:pPr>
                </w:p>
              </w:tc>
              <w:tc>
                <w:tcPr>
                  <w:tcW w:w="1221" w:type="dxa"/>
                </w:tcPr>
                <w:p w14:paraId="5223C7A3" w14:textId="77777777" w:rsidR="00634909" w:rsidRPr="00634909" w:rsidRDefault="00634909" w:rsidP="00085DEC">
                  <w:pPr>
                    <w:spacing w:before="120" w:after="60" w:line="240" w:lineRule="auto"/>
                    <w:rPr>
                      <w:rFonts w:ascii="Arial" w:hAnsi="Arial" w:cs="Arial"/>
                      <w:b/>
                    </w:rPr>
                  </w:pPr>
                </w:p>
              </w:tc>
            </w:tr>
            <w:tr w:rsidR="00634909" w:rsidRPr="00634909" w14:paraId="5223C7A9" w14:textId="77777777" w:rsidTr="00634909">
              <w:tc>
                <w:tcPr>
                  <w:tcW w:w="2830" w:type="dxa"/>
                </w:tcPr>
                <w:p w14:paraId="5223C7A5" w14:textId="77777777" w:rsidR="00634909" w:rsidRPr="00634909" w:rsidRDefault="00634909" w:rsidP="00085DEC">
                  <w:pPr>
                    <w:spacing w:before="120" w:after="60" w:line="240" w:lineRule="auto"/>
                    <w:rPr>
                      <w:rFonts w:ascii="Arial" w:hAnsi="Arial" w:cs="Arial"/>
                      <w:b/>
                    </w:rPr>
                  </w:pPr>
                </w:p>
              </w:tc>
              <w:tc>
                <w:tcPr>
                  <w:tcW w:w="3828" w:type="dxa"/>
                </w:tcPr>
                <w:p w14:paraId="5223C7A6" w14:textId="77777777" w:rsidR="00634909" w:rsidRPr="00634909" w:rsidRDefault="00634909" w:rsidP="00085DEC">
                  <w:pPr>
                    <w:spacing w:before="120" w:after="60" w:line="240" w:lineRule="auto"/>
                    <w:rPr>
                      <w:rFonts w:ascii="Arial" w:hAnsi="Arial" w:cs="Arial"/>
                      <w:b/>
                    </w:rPr>
                  </w:pPr>
                </w:p>
              </w:tc>
              <w:tc>
                <w:tcPr>
                  <w:tcW w:w="850" w:type="dxa"/>
                </w:tcPr>
                <w:p w14:paraId="5223C7A7" w14:textId="77777777" w:rsidR="00634909" w:rsidRPr="00634909" w:rsidRDefault="00634909" w:rsidP="00085DEC">
                  <w:pPr>
                    <w:spacing w:before="120" w:after="60" w:line="240" w:lineRule="auto"/>
                    <w:rPr>
                      <w:rFonts w:ascii="Arial" w:hAnsi="Arial" w:cs="Arial"/>
                      <w:b/>
                    </w:rPr>
                  </w:pPr>
                </w:p>
              </w:tc>
              <w:tc>
                <w:tcPr>
                  <w:tcW w:w="1221" w:type="dxa"/>
                </w:tcPr>
                <w:p w14:paraId="5223C7A8" w14:textId="77777777" w:rsidR="00634909" w:rsidRPr="00634909" w:rsidRDefault="00634909" w:rsidP="00085DEC">
                  <w:pPr>
                    <w:spacing w:before="120" w:after="60" w:line="240" w:lineRule="auto"/>
                    <w:rPr>
                      <w:rFonts w:ascii="Arial" w:hAnsi="Arial" w:cs="Arial"/>
                      <w:b/>
                    </w:rPr>
                  </w:pPr>
                </w:p>
              </w:tc>
            </w:tr>
            <w:tr w:rsidR="00634909" w:rsidRPr="00634909" w14:paraId="5223C7AE" w14:textId="77777777" w:rsidTr="00634909">
              <w:tc>
                <w:tcPr>
                  <w:tcW w:w="2830" w:type="dxa"/>
                </w:tcPr>
                <w:p w14:paraId="5223C7AA" w14:textId="77777777" w:rsidR="00634909" w:rsidRPr="00634909" w:rsidRDefault="00634909" w:rsidP="00085DEC">
                  <w:pPr>
                    <w:spacing w:before="120" w:after="60" w:line="240" w:lineRule="auto"/>
                    <w:rPr>
                      <w:rFonts w:ascii="Arial" w:hAnsi="Arial" w:cs="Arial"/>
                      <w:b/>
                    </w:rPr>
                  </w:pPr>
                </w:p>
              </w:tc>
              <w:tc>
                <w:tcPr>
                  <w:tcW w:w="3828" w:type="dxa"/>
                </w:tcPr>
                <w:p w14:paraId="5223C7AB" w14:textId="77777777" w:rsidR="00634909" w:rsidRPr="00634909" w:rsidRDefault="00634909" w:rsidP="00085DEC">
                  <w:pPr>
                    <w:spacing w:before="120" w:after="60" w:line="240" w:lineRule="auto"/>
                    <w:rPr>
                      <w:rFonts w:ascii="Arial" w:hAnsi="Arial" w:cs="Arial"/>
                      <w:b/>
                    </w:rPr>
                  </w:pPr>
                </w:p>
              </w:tc>
              <w:tc>
                <w:tcPr>
                  <w:tcW w:w="850" w:type="dxa"/>
                </w:tcPr>
                <w:p w14:paraId="5223C7AC" w14:textId="77777777" w:rsidR="00634909" w:rsidRPr="00634909" w:rsidRDefault="00634909" w:rsidP="00085DEC">
                  <w:pPr>
                    <w:spacing w:before="120" w:after="60" w:line="240" w:lineRule="auto"/>
                    <w:rPr>
                      <w:rFonts w:ascii="Arial" w:hAnsi="Arial" w:cs="Arial"/>
                      <w:b/>
                    </w:rPr>
                  </w:pPr>
                </w:p>
              </w:tc>
              <w:tc>
                <w:tcPr>
                  <w:tcW w:w="1221" w:type="dxa"/>
                </w:tcPr>
                <w:p w14:paraId="5223C7AD" w14:textId="77777777" w:rsidR="00634909" w:rsidRPr="00634909" w:rsidRDefault="00634909" w:rsidP="00085DEC">
                  <w:pPr>
                    <w:spacing w:before="120" w:after="60" w:line="240" w:lineRule="auto"/>
                    <w:rPr>
                      <w:rFonts w:ascii="Arial" w:hAnsi="Arial" w:cs="Arial"/>
                      <w:b/>
                    </w:rPr>
                  </w:pPr>
                </w:p>
              </w:tc>
            </w:tr>
            <w:tr w:rsidR="00634909" w:rsidRPr="00634909" w14:paraId="5223C7B3" w14:textId="77777777" w:rsidTr="00634909">
              <w:tc>
                <w:tcPr>
                  <w:tcW w:w="2830" w:type="dxa"/>
                </w:tcPr>
                <w:p w14:paraId="5223C7AF" w14:textId="77777777" w:rsidR="00634909" w:rsidRPr="00634909" w:rsidRDefault="00634909" w:rsidP="00085DEC">
                  <w:pPr>
                    <w:spacing w:before="120" w:after="60" w:line="240" w:lineRule="auto"/>
                    <w:rPr>
                      <w:rFonts w:ascii="Arial" w:hAnsi="Arial" w:cs="Arial"/>
                      <w:b/>
                    </w:rPr>
                  </w:pPr>
                </w:p>
              </w:tc>
              <w:tc>
                <w:tcPr>
                  <w:tcW w:w="3828" w:type="dxa"/>
                </w:tcPr>
                <w:p w14:paraId="5223C7B0" w14:textId="77777777" w:rsidR="00634909" w:rsidRPr="00634909" w:rsidRDefault="00634909" w:rsidP="00085DEC">
                  <w:pPr>
                    <w:spacing w:before="120" w:after="60" w:line="240" w:lineRule="auto"/>
                    <w:rPr>
                      <w:rFonts w:ascii="Arial" w:hAnsi="Arial" w:cs="Arial"/>
                      <w:b/>
                    </w:rPr>
                  </w:pPr>
                </w:p>
              </w:tc>
              <w:tc>
                <w:tcPr>
                  <w:tcW w:w="850" w:type="dxa"/>
                </w:tcPr>
                <w:p w14:paraId="5223C7B1" w14:textId="77777777" w:rsidR="00634909" w:rsidRPr="00634909" w:rsidRDefault="00634909" w:rsidP="00085DEC">
                  <w:pPr>
                    <w:spacing w:before="120" w:after="60" w:line="240" w:lineRule="auto"/>
                    <w:rPr>
                      <w:rFonts w:ascii="Arial" w:hAnsi="Arial" w:cs="Arial"/>
                      <w:b/>
                    </w:rPr>
                  </w:pPr>
                </w:p>
              </w:tc>
              <w:tc>
                <w:tcPr>
                  <w:tcW w:w="1221" w:type="dxa"/>
                </w:tcPr>
                <w:p w14:paraId="5223C7B2" w14:textId="77777777" w:rsidR="00634909" w:rsidRPr="00634909" w:rsidRDefault="00634909" w:rsidP="00085DEC">
                  <w:pPr>
                    <w:spacing w:before="120" w:after="60" w:line="240" w:lineRule="auto"/>
                    <w:rPr>
                      <w:rFonts w:ascii="Arial" w:hAnsi="Arial" w:cs="Arial"/>
                      <w:b/>
                    </w:rPr>
                  </w:pPr>
                </w:p>
              </w:tc>
            </w:tr>
            <w:tr w:rsidR="00634909" w:rsidRPr="00634909" w14:paraId="5223C7B8" w14:textId="77777777" w:rsidTr="00634909">
              <w:tc>
                <w:tcPr>
                  <w:tcW w:w="2830" w:type="dxa"/>
                </w:tcPr>
                <w:p w14:paraId="5223C7B4" w14:textId="77777777" w:rsidR="00634909" w:rsidRPr="00634909" w:rsidRDefault="00634909" w:rsidP="00085DEC">
                  <w:pPr>
                    <w:spacing w:before="120" w:after="60" w:line="240" w:lineRule="auto"/>
                    <w:rPr>
                      <w:rFonts w:ascii="Arial" w:hAnsi="Arial" w:cs="Arial"/>
                      <w:b/>
                    </w:rPr>
                  </w:pPr>
                </w:p>
              </w:tc>
              <w:tc>
                <w:tcPr>
                  <w:tcW w:w="3828" w:type="dxa"/>
                </w:tcPr>
                <w:p w14:paraId="5223C7B5" w14:textId="77777777" w:rsidR="00634909" w:rsidRPr="00634909" w:rsidRDefault="00634909" w:rsidP="00085DEC">
                  <w:pPr>
                    <w:spacing w:before="120" w:after="60" w:line="240" w:lineRule="auto"/>
                    <w:rPr>
                      <w:rFonts w:ascii="Arial" w:hAnsi="Arial" w:cs="Arial"/>
                      <w:b/>
                    </w:rPr>
                  </w:pPr>
                </w:p>
              </w:tc>
              <w:tc>
                <w:tcPr>
                  <w:tcW w:w="850" w:type="dxa"/>
                </w:tcPr>
                <w:p w14:paraId="5223C7B6" w14:textId="77777777" w:rsidR="00634909" w:rsidRPr="00634909" w:rsidRDefault="00634909" w:rsidP="00085DEC">
                  <w:pPr>
                    <w:spacing w:before="120" w:after="60" w:line="240" w:lineRule="auto"/>
                    <w:rPr>
                      <w:rFonts w:ascii="Arial" w:hAnsi="Arial" w:cs="Arial"/>
                      <w:b/>
                    </w:rPr>
                  </w:pPr>
                </w:p>
              </w:tc>
              <w:tc>
                <w:tcPr>
                  <w:tcW w:w="1221" w:type="dxa"/>
                </w:tcPr>
                <w:p w14:paraId="5223C7B7" w14:textId="77777777" w:rsidR="00634909" w:rsidRPr="00634909" w:rsidRDefault="00634909" w:rsidP="00085DEC">
                  <w:pPr>
                    <w:spacing w:before="120" w:after="60" w:line="240" w:lineRule="auto"/>
                    <w:rPr>
                      <w:rFonts w:ascii="Arial" w:hAnsi="Arial" w:cs="Arial"/>
                      <w:b/>
                    </w:rPr>
                  </w:pPr>
                </w:p>
              </w:tc>
            </w:tr>
            <w:tr w:rsidR="00634909" w:rsidRPr="00634909" w14:paraId="5223C7BD" w14:textId="77777777" w:rsidTr="00634909">
              <w:tc>
                <w:tcPr>
                  <w:tcW w:w="2830" w:type="dxa"/>
                </w:tcPr>
                <w:p w14:paraId="5223C7B9" w14:textId="77777777" w:rsidR="00634909" w:rsidRPr="00634909" w:rsidRDefault="00634909" w:rsidP="00085DEC">
                  <w:pPr>
                    <w:spacing w:before="120" w:after="60" w:line="240" w:lineRule="auto"/>
                    <w:rPr>
                      <w:rFonts w:ascii="Arial" w:hAnsi="Arial" w:cs="Arial"/>
                      <w:b/>
                    </w:rPr>
                  </w:pPr>
                </w:p>
              </w:tc>
              <w:tc>
                <w:tcPr>
                  <w:tcW w:w="3828" w:type="dxa"/>
                </w:tcPr>
                <w:p w14:paraId="5223C7BA" w14:textId="77777777" w:rsidR="00634909" w:rsidRPr="00634909" w:rsidRDefault="00634909" w:rsidP="00085DEC">
                  <w:pPr>
                    <w:spacing w:before="120" w:after="60" w:line="240" w:lineRule="auto"/>
                    <w:rPr>
                      <w:rFonts w:ascii="Arial" w:hAnsi="Arial" w:cs="Arial"/>
                      <w:b/>
                    </w:rPr>
                  </w:pPr>
                </w:p>
              </w:tc>
              <w:tc>
                <w:tcPr>
                  <w:tcW w:w="850" w:type="dxa"/>
                </w:tcPr>
                <w:p w14:paraId="5223C7BB" w14:textId="77777777" w:rsidR="00634909" w:rsidRPr="00634909" w:rsidRDefault="00634909" w:rsidP="00085DEC">
                  <w:pPr>
                    <w:spacing w:before="120" w:after="60" w:line="240" w:lineRule="auto"/>
                    <w:rPr>
                      <w:rFonts w:ascii="Arial" w:hAnsi="Arial" w:cs="Arial"/>
                      <w:b/>
                    </w:rPr>
                  </w:pPr>
                </w:p>
              </w:tc>
              <w:tc>
                <w:tcPr>
                  <w:tcW w:w="1221" w:type="dxa"/>
                </w:tcPr>
                <w:p w14:paraId="5223C7BC" w14:textId="77777777" w:rsidR="00634909" w:rsidRPr="00634909" w:rsidRDefault="00634909" w:rsidP="00085DEC">
                  <w:pPr>
                    <w:spacing w:before="120" w:after="60" w:line="240" w:lineRule="auto"/>
                    <w:rPr>
                      <w:rFonts w:ascii="Arial" w:hAnsi="Arial" w:cs="Arial"/>
                      <w:b/>
                    </w:rPr>
                  </w:pPr>
                </w:p>
              </w:tc>
            </w:tr>
          </w:tbl>
          <w:p w14:paraId="5223C7BE" w14:textId="02C806B4" w:rsidR="00634909" w:rsidRPr="00634909" w:rsidRDefault="00634909" w:rsidP="00085DEC">
            <w:pPr>
              <w:spacing w:line="240" w:lineRule="auto"/>
              <w:rPr>
                <w:rFonts w:ascii="Arial" w:hAnsi="Arial" w:cs="Arial"/>
              </w:rPr>
            </w:pPr>
            <w:r w:rsidRPr="00634909">
              <w:rPr>
                <w:rFonts w:ascii="Arial" w:hAnsi="Arial" w:cs="Arial"/>
              </w:rPr>
              <w:t>*</w:t>
            </w:r>
            <w:r w:rsidR="005D13EB" w:rsidRPr="00634909">
              <w:rPr>
                <w:rFonts w:ascii="Arial" w:hAnsi="Arial" w:cs="Arial"/>
              </w:rPr>
              <w:t>Insert</w:t>
            </w:r>
            <w:r w:rsidRPr="00634909">
              <w:rPr>
                <w:rFonts w:ascii="Arial" w:hAnsi="Arial" w:cs="Arial"/>
              </w:rPr>
              <w:t xml:space="preserve"> separate page if necessary</w:t>
            </w:r>
          </w:p>
          <w:p w14:paraId="5223C7BF" w14:textId="77777777" w:rsidR="00634909" w:rsidRPr="00634909" w:rsidRDefault="00634909" w:rsidP="00085DEC">
            <w:pPr>
              <w:spacing w:line="240" w:lineRule="auto"/>
              <w:rPr>
                <w:rFonts w:ascii="Arial" w:hAnsi="Arial" w:cs="Arial"/>
                <w:b/>
              </w:rPr>
            </w:pPr>
          </w:p>
        </w:tc>
      </w:tr>
      <w:tr w:rsidR="00634909" w:rsidRPr="00634909" w14:paraId="5223C7C7" w14:textId="77777777" w:rsidTr="00634909">
        <w:tc>
          <w:tcPr>
            <w:tcW w:w="9464" w:type="dxa"/>
            <w:gridSpan w:val="5"/>
          </w:tcPr>
          <w:p w14:paraId="5223C7C1" w14:textId="77777777" w:rsidR="00634909" w:rsidRPr="00634909" w:rsidRDefault="00634909" w:rsidP="00085DEC">
            <w:pPr>
              <w:tabs>
                <w:tab w:val="left" w:pos="-1440"/>
              </w:tabs>
              <w:spacing w:line="240" w:lineRule="auto"/>
              <w:jc w:val="both"/>
              <w:rPr>
                <w:rFonts w:ascii="Arial" w:hAnsi="Arial" w:cs="Arial"/>
              </w:rPr>
            </w:pPr>
            <w:r w:rsidRPr="00634909">
              <w:rPr>
                <w:rFonts w:ascii="Arial" w:hAnsi="Arial" w:cs="Arial"/>
              </w:rPr>
              <w:lastRenderedPageBreak/>
              <w:t xml:space="preserve">The undersigned, who warrants that he / she is duly authorized to do so on behalf of the enterprise:  </w:t>
            </w:r>
          </w:p>
          <w:p w14:paraId="5223C7C2" w14:textId="6B9C9673" w:rsidR="00634909" w:rsidRPr="00634909" w:rsidRDefault="00634909" w:rsidP="00085DEC">
            <w:pPr>
              <w:spacing w:line="240" w:lineRule="auto"/>
              <w:ind w:left="284" w:hanging="284"/>
              <w:jc w:val="both"/>
              <w:rPr>
                <w:rFonts w:ascii="Arial" w:hAnsi="Arial" w:cs="Arial"/>
              </w:rPr>
            </w:pPr>
            <w:proofErr w:type="spellStart"/>
            <w:r w:rsidRPr="00634909">
              <w:rPr>
                <w:rFonts w:ascii="Arial" w:hAnsi="Arial" w:cs="Arial"/>
              </w:rPr>
              <w:t>i</w:t>
            </w:r>
            <w:proofErr w:type="spellEnd"/>
            <w:r w:rsidRPr="00634909">
              <w:rPr>
                <w:rFonts w:ascii="Arial" w:hAnsi="Arial" w:cs="Arial"/>
              </w:rPr>
              <w:t xml:space="preserve">)   authorizes the Employer to obtain a </w:t>
            </w:r>
            <w:r w:rsidR="00F0598F">
              <w:rPr>
                <w:rFonts w:ascii="Arial" w:hAnsi="Arial" w:cs="Arial"/>
              </w:rPr>
              <w:t>Tax Pin</w:t>
            </w:r>
            <w:r w:rsidRPr="00634909">
              <w:rPr>
                <w:rFonts w:ascii="Arial" w:hAnsi="Arial" w:cs="Arial"/>
              </w:rPr>
              <w:t xml:space="preserve"> from the South African </w:t>
            </w:r>
            <w:r w:rsidR="005D13EB" w:rsidRPr="00634909">
              <w:rPr>
                <w:rFonts w:ascii="Arial" w:hAnsi="Arial" w:cs="Arial"/>
              </w:rPr>
              <w:t>Revenue Services</w:t>
            </w:r>
            <w:r w:rsidRPr="00634909">
              <w:rPr>
                <w:rFonts w:ascii="Arial" w:hAnsi="Arial" w:cs="Arial"/>
              </w:rPr>
              <w:t xml:space="preserve"> that my / our tax matters are in order; </w:t>
            </w:r>
          </w:p>
          <w:p w14:paraId="5223C7C3" w14:textId="77777777" w:rsidR="00634909" w:rsidRPr="00634909" w:rsidRDefault="00634909" w:rsidP="00085DEC">
            <w:pPr>
              <w:autoSpaceDE w:val="0"/>
              <w:autoSpaceDN w:val="0"/>
              <w:adjustRightInd w:val="0"/>
              <w:spacing w:line="240" w:lineRule="auto"/>
              <w:ind w:left="284" w:hanging="284"/>
              <w:jc w:val="both"/>
              <w:rPr>
                <w:rFonts w:ascii="Arial" w:hAnsi="Arial" w:cs="Arial"/>
              </w:rPr>
            </w:pPr>
            <w:r w:rsidRPr="00634909">
              <w:rPr>
                <w:rFonts w:ascii="Arial" w:hAnsi="Arial" w:cs="Arial"/>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5223C7C4" w14:textId="6DD94434" w:rsidR="00634909" w:rsidRPr="00634909" w:rsidRDefault="00634909" w:rsidP="00085DEC">
            <w:pPr>
              <w:autoSpaceDE w:val="0"/>
              <w:autoSpaceDN w:val="0"/>
              <w:adjustRightInd w:val="0"/>
              <w:spacing w:line="240" w:lineRule="auto"/>
              <w:ind w:left="284" w:hanging="284"/>
              <w:jc w:val="both"/>
              <w:rPr>
                <w:rFonts w:ascii="Arial" w:hAnsi="Arial" w:cs="Arial"/>
              </w:rPr>
            </w:pPr>
            <w:r w:rsidRPr="00634909">
              <w:rPr>
                <w:rFonts w:ascii="Arial" w:hAnsi="Arial" w:cs="Arial"/>
              </w:rPr>
              <w:t xml:space="preserve">iii) confirms that no partner, member, director or other person, who wholly or partly exercises, or may exercise, control over the enterprise </w:t>
            </w:r>
            <w:r w:rsidR="005D13EB" w:rsidRPr="00634909">
              <w:rPr>
                <w:rFonts w:ascii="Arial" w:hAnsi="Arial" w:cs="Arial"/>
              </w:rPr>
              <w:t>appears, has</w:t>
            </w:r>
            <w:r w:rsidRPr="00634909">
              <w:rPr>
                <w:rFonts w:ascii="Arial" w:hAnsi="Arial" w:cs="Arial"/>
              </w:rPr>
              <w:t xml:space="preserve"> within the last five years been convicted of fraud or corruption;</w:t>
            </w:r>
          </w:p>
          <w:p w14:paraId="5223C7C5" w14:textId="77777777" w:rsidR="00634909" w:rsidRPr="00634909" w:rsidRDefault="00634909" w:rsidP="00085DEC">
            <w:pPr>
              <w:autoSpaceDE w:val="0"/>
              <w:autoSpaceDN w:val="0"/>
              <w:adjustRightInd w:val="0"/>
              <w:spacing w:line="240" w:lineRule="auto"/>
              <w:ind w:left="284" w:hanging="284"/>
              <w:jc w:val="both"/>
              <w:rPr>
                <w:rFonts w:ascii="Arial" w:hAnsi="Arial" w:cs="Arial"/>
              </w:rPr>
            </w:pPr>
            <w:r w:rsidRPr="00634909">
              <w:rPr>
                <w:rFonts w:ascii="Arial" w:hAnsi="Arial" w:cs="Arial"/>
              </w:rPr>
              <w:t>iv)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w:t>
            </w:r>
          </w:p>
          <w:p w14:paraId="5223C7C6" w14:textId="77777777" w:rsidR="00634909" w:rsidRPr="00634909" w:rsidRDefault="00634909" w:rsidP="00085DEC">
            <w:pPr>
              <w:autoSpaceDE w:val="0"/>
              <w:autoSpaceDN w:val="0"/>
              <w:adjustRightInd w:val="0"/>
              <w:spacing w:line="240" w:lineRule="auto"/>
              <w:ind w:left="284" w:hanging="284"/>
              <w:jc w:val="both"/>
              <w:rPr>
                <w:rFonts w:ascii="Arial" w:hAnsi="Arial" w:cs="Arial"/>
              </w:rPr>
            </w:pPr>
            <w:r w:rsidRPr="00634909">
              <w:rPr>
                <w:rFonts w:ascii="Arial" w:hAnsi="Arial" w:cs="Arial"/>
              </w:rPr>
              <w:t>iv)  confirms that the contents of this questionnaire are within my personal knowledge and are to the best of my belief both true and correct.</w:t>
            </w:r>
          </w:p>
        </w:tc>
      </w:tr>
      <w:tr w:rsidR="00634909" w:rsidRPr="00634909" w14:paraId="5223C7CC" w14:textId="77777777" w:rsidTr="006349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567" w:type="dxa"/>
          <w:cantSplit/>
          <w:trHeight w:val="600"/>
        </w:trPr>
        <w:tc>
          <w:tcPr>
            <w:tcW w:w="1384" w:type="dxa"/>
          </w:tcPr>
          <w:p w14:paraId="5223C7C8"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Signed</w:t>
            </w:r>
          </w:p>
        </w:tc>
        <w:tc>
          <w:tcPr>
            <w:tcW w:w="2977" w:type="dxa"/>
            <w:tcBorders>
              <w:bottom w:val="dashSmallGap" w:sz="4" w:space="0" w:color="auto"/>
            </w:tcBorders>
          </w:tcPr>
          <w:p w14:paraId="5223C7C9"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Pr>
          <w:p w14:paraId="5223C7CA"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Date</w:t>
            </w:r>
          </w:p>
        </w:tc>
        <w:tc>
          <w:tcPr>
            <w:tcW w:w="3260" w:type="dxa"/>
            <w:tcBorders>
              <w:bottom w:val="dashSmallGap" w:sz="4" w:space="0" w:color="auto"/>
            </w:tcBorders>
          </w:tcPr>
          <w:p w14:paraId="5223C7CB"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7D1" w14:textId="77777777" w:rsidTr="006349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567" w:type="dxa"/>
          <w:cantSplit/>
          <w:trHeight w:val="600"/>
        </w:trPr>
        <w:tc>
          <w:tcPr>
            <w:tcW w:w="1384" w:type="dxa"/>
          </w:tcPr>
          <w:p w14:paraId="5223C7CD"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Name</w:t>
            </w:r>
          </w:p>
        </w:tc>
        <w:tc>
          <w:tcPr>
            <w:tcW w:w="2977" w:type="dxa"/>
            <w:tcBorders>
              <w:top w:val="dashSmallGap" w:sz="4" w:space="0" w:color="auto"/>
              <w:bottom w:val="dashSmallGap" w:sz="4" w:space="0" w:color="auto"/>
            </w:tcBorders>
          </w:tcPr>
          <w:p w14:paraId="5223C7CE"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left w:val="nil"/>
            </w:tcBorders>
          </w:tcPr>
          <w:p w14:paraId="5223C7CF"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Position</w:t>
            </w:r>
          </w:p>
        </w:tc>
        <w:tc>
          <w:tcPr>
            <w:tcW w:w="3260" w:type="dxa"/>
            <w:tcBorders>
              <w:top w:val="dashSmallGap" w:sz="4" w:space="0" w:color="auto"/>
              <w:bottom w:val="dashSmallGap" w:sz="4" w:space="0" w:color="auto"/>
            </w:tcBorders>
          </w:tcPr>
          <w:p w14:paraId="5223C7D0"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7D4" w14:textId="77777777" w:rsidTr="006349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567" w:type="dxa"/>
          <w:cantSplit/>
          <w:trHeight w:val="600"/>
        </w:trPr>
        <w:tc>
          <w:tcPr>
            <w:tcW w:w="1384" w:type="dxa"/>
          </w:tcPr>
          <w:p w14:paraId="5223C7D2"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rPr>
            </w:pPr>
            <w:r w:rsidRPr="00634909">
              <w:rPr>
                <w:rFonts w:ascii="Arial" w:hAnsi="Arial" w:cs="Arial"/>
                <w:i/>
              </w:rPr>
              <w:t>Enterprise name</w:t>
            </w:r>
          </w:p>
        </w:tc>
        <w:tc>
          <w:tcPr>
            <w:tcW w:w="7513" w:type="dxa"/>
            <w:gridSpan w:val="3"/>
            <w:tcBorders>
              <w:bottom w:val="dashSmallGap" w:sz="4" w:space="0" w:color="auto"/>
            </w:tcBorders>
          </w:tcPr>
          <w:p w14:paraId="5223C7D3"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5223C7D5" w14:textId="77777777" w:rsidR="00634909" w:rsidRDefault="00634909" w:rsidP="00085DEC">
      <w:pPr>
        <w:spacing w:line="240" w:lineRule="auto"/>
        <w:rPr>
          <w:rFonts w:ascii="Arial" w:hAnsi="Arial" w:cs="Arial"/>
          <w:b/>
          <w:color w:val="76923C"/>
          <w:u w:val="single"/>
          <w:lang w:val="fr-FR"/>
        </w:rPr>
      </w:pPr>
    </w:p>
    <w:p w14:paraId="43BFC71A" w14:textId="77777777" w:rsidR="00085DEC" w:rsidRDefault="00085DEC" w:rsidP="00085DEC">
      <w:pPr>
        <w:spacing w:line="240" w:lineRule="auto"/>
        <w:rPr>
          <w:rFonts w:ascii="Arial" w:hAnsi="Arial" w:cs="Arial"/>
          <w:b/>
          <w:color w:val="76923C"/>
          <w:u w:val="single"/>
          <w:lang w:val="fr-FR"/>
        </w:rPr>
      </w:pPr>
    </w:p>
    <w:p w14:paraId="2F46033E" w14:textId="77777777" w:rsidR="00085DEC" w:rsidRDefault="00085DEC" w:rsidP="00085DEC">
      <w:pPr>
        <w:spacing w:line="240" w:lineRule="auto"/>
        <w:rPr>
          <w:rFonts w:ascii="Arial" w:hAnsi="Arial" w:cs="Arial"/>
          <w:b/>
          <w:color w:val="76923C"/>
          <w:u w:val="single"/>
          <w:lang w:val="fr-FR"/>
        </w:rPr>
      </w:pPr>
    </w:p>
    <w:p w14:paraId="2BF73059" w14:textId="77777777" w:rsidR="00085DEC" w:rsidRDefault="00085DEC" w:rsidP="00085DEC">
      <w:pPr>
        <w:spacing w:line="240" w:lineRule="auto"/>
        <w:rPr>
          <w:rFonts w:ascii="Arial" w:hAnsi="Arial" w:cs="Arial"/>
          <w:b/>
          <w:color w:val="76923C"/>
          <w:u w:val="single"/>
          <w:lang w:val="fr-FR"/>
        </w:rPr>
      </w:pPr>
    </w:p>
    <w:p w14:paraId="4506A378" w14:textId="77777777" w:rsidR="00085DEC" w:rsidRDefault="00085DEC" w:rsidP="00085DEC">
      <w:pPr>
        <w:spacing w:line="240" w:lineRule="auto"/>
        <w:rPr>
          <w:rFonts w:ascii="Arial" w:hAnsi="Arial" w:cs="Arial"/>
          <w:b/>
          <w:color w:val="76923C"/>
          <w:u w:val="single"/>
          <w:lang w:val="fr-FR"/>
        </w:rPr>
      </w:pPr>
    </w:p>
    <w:p w14:paraId="2ABA03F8" w14:textId="77777777" w:rsidR="00085DEC" w:rsidRDefault="00085DEC" w:rsidP="00085DEC">
      <w:pPr>
        <w:spacing w:line="240" w:lineRule="auto"/>
        <w:rPr>
          <w:rFonts w:ascii="Arial" w:hAnsi="Arial" w:cs="Arial"/>
          <w:b/>
          <w:color w:val="76923C"/>
          <w:u w:val="single"/>
          <w:lang w:val="fr-FR"/>
        </w:rPr>
      </w:pPr>
    </w:p>
    <w:p w14:paraId="3D36FE9C" w14:textId="77777777" w:rsidR="00085DEC" w:rsidRDefault="00085DEC" w:rsidP="00085DEC">
      <w:pPr>
        <w:spacing w:line="240" w:lineRule="auto"/>
        <w:rPr>
          <w:rFonts w:ascii="Arial" w:hAnsi="Arial" w:cs="Arial"/>
          <w:b/>
          <w:color w:val="76923C"/>
          <w:u w:val="single"/>
          <w:lang w:val="fr-FR"/>
        </w:rPr>
      </w:pPr>
    </w:p>
    <w:p w14:paraId="01D28563" w14:textId="77777777" w:rsidR="00085DEC" w:rsidRPr="00634909" w:rsidRDefault="00085DEC" w:rsidP="00085DEC">
      <w:pPr>
        <w:spacing w:line="240" w:lineRule="auto"/>
        <w:rPr>
          <w:rFonts w:ascii="Arial" w:hAnsi="Arial" w:cs="Arial"/>
          <w:b/>
          <w:color w:val="76923C"/>
          <w:u w:val="single"/>
          <w:lang w:val="fr-FR"/>
        </w:rPr>
      </w:pPr>
    </w:p>
    <w:p w14:paraId="5223C7D6" w14:textId="336C4E0D" w:rsidR="00634909" w:rsidRPr="00634909" w:rsidRDefault="00634909" w:rsidP="00085DEC">
      <w:pPr>
        <w:spacing w:line="240" w:lineRule="auto"/>
        <w:jc w:val="center"/>
        <w:rPr>
          <w:rFonts w:ascii="Arial" w:hAnsi="Arial" w:cs="Arial"/>
          <w:b/>
          <w:u w:val="single"/>
          <w:lang w:val="fr-FR"/>
        </w:rPr>
      </w:pPr>
      <w:r w:rsidRPr="00634909">
        <w:rPr>
          <w:rFonts w:ascii="Arial" w:hAnsi="Arial" w:cs="Arial"/>
          <w:b/>
          <w:u w:val="single"/>
          <w:lang w:val="fr-FR"/>
        </w:rPr>
        <w:lastRenderedPageBreak/>
        <w:t>PART T</w:t>
      </w:r>
      <w:r w:rsidR="005D13EB" w:rsidRPr="00634909">
        <w:rPr>
          <w:rFonts w:ascii="Arial" w:hAnsi="Arial" w:cs="Arial"/>
          <w:b/>
          <w:u w:val="single"/>
          <w:lang w:val="fr-FR"/>
        </w:rPr>
        <w:t>2 :</w:t>
      </w:r>
      <w:r w:rsidRPr="00634909">
        <w:rPr>
          <w:rFonts w:ascii="Arial" w:hAnsi="Arial" w:cs="Arial"/>
          <w:b/>
          <w:u w:val="single"/>
          <w:lang w:val="fr-FR"/>
        </w:rPr>
        <w:t xml:space="preserve"> RETURNABLE DOCUMENTS</w:t>
      </w:r>
    </w:p>
    <w:p w14:paraId="5223C7D7" w14:textId="77777777" w:rsidR="00634909" w:rsidRPr="00634909" w:rsidRDefault="00634909" w:rsidP="00085DEC">
      <w:pPr>
        <w:spacing w:line="240" w:lineRule="auto"/>
        <w:jc w:val="center"/>
        <w:rPr>
          <w:rFonts w:ascii="Arial" w:hAnsi="Arial" w:cs="Arial"/>
          <w:b/>
          <w:lang w:val="fr-FR"/>
        </w:rPr>
      </w:pPr>
    </w:p>
    <w:p w14:paraId="5223C7D8" w14:textId="77155C91" w:rsidR="00634909" w:rsidRPr="00634909" w:rsidRDefault="00634909" w:rsidP="00085DEC">
      <w:pPr>
        <w:spacing w:line="240" w:lineRule="auto"/>
        <w:jc w:val="center"/>
        <w:rPr>
          <w:rFonts w:ascii="Arial" w:hAnsi="Arial" w:cs="Arial"/>
          <w:b/>
          <w:lang w:val="fr-FR"/>
        </w:rPr>
      </w:pPr>
      <w:r w:rsidRPr="00634909">
        <w:rPr>
          <w:rFonts w:ascii="Arial" w:hAnsi="Arial" w:cs="Arial"/>
          <w:b/>
          <w:lang w:val="fr-FR"/>
        </w:rPr>
        <w:t xml:space="preserve">T2.2 </w:t>
      </w:r>
      <w:r w:rsidR="005D13EB" w:rsidRPr="00634909">
        <w:rPr>
          <w:rFonts w:ascii="Arial" w:hAnsi="Arial" w:cs="Arial"/>
          <w:b/>
          <w:lang w:val="fr-FR"/>
        </w:rPr>
        <w:t>- Retournable</w:t>
      </w:r>
      <w:r w:rsidRPr="00634909">
        <w:rPr>
          <w:rFonts w:ascii="Arial" w:hAnsi="Arial" w:cs="Arial"/>
          <w:b/>
          <w:lang w:val="fr-FR"/>
        </w:rPr>
        <w:t xml:space="preserve"> </w:t>
      </w:r>
      <w:r w:rsidR="005D13EB" w:rsidRPr="00634909">
        <w:rPr>
          <w:rFonts w:ascii="Arial" w:hAnsi="Arial" w:cs="Arial"/>
          <w:b/>
          <w:lang w:val="fr-FR"/>
        </w:rPr>
        <w:t>Schedule</w:t>
      </w:r>
    </w:p>
    <w:p w14:paraId="5223C7D9" w14:textId="77777777" w:rsidR="00634909" w:rsidRPr="00634909" w:rsidRDefault="00634909" w:rsidP="00085DEC">
      <w:pPr>
        <w:spacing w:after="120" w:line="240" w:lineRule="auto"/>
        <w:rPr>
          <w:rFonts w:ascii="Arial" w:eastAsia="Times New Roman" w:hAnsi="Arial" w:cs="Arial"/>
          <w:b/>
          <w:sz w:val="20"/>
          <w:szCs w:val="20"/>
          <w:lang w:val="fr-FR"/>
        </w:rPr>
      </w:pPr>
    </w:p>
    <w:p w14:paraId="5223C7DA" w14:textId="77777777" w:rsidR="00634909" w:rsidRPr="00634909" w:rsidRDefault="00634909" w:rsidP="00085DEC">
      <w:pPr>
        <w:spacing w:after="120" w:line="240" w:lineRule="auto"/>
        <w:jc w:val="center"/>
        <w:rPr>
          <w:rFonts w:ascii="Arial" w:eastAsia="Times New Roman" w:hAnsi="Arial" w:cs="Arial"/>
          <w:b/>
          <w:sz w:val="20"/>
          <w:szCs w:val="20"/>
          <w:lang w:val="en-US"/>
        </w:rPr>
      </w:pPr>
      <w:r w:rsidRPr="00634909">
        <w:rPr>
          <w:rFonts w:ascii="Arial" w:eastAsia="Times New Roman" w:hAnsi="Arial" w:cs="Arial"/>
          <w:b/>
          <w:sz w:val="20"/>
          <w:szCs w:val="20"/>
          <w:lang w:val="en-US"/>
        </w:rPr>
        <w:t>Certificate of Authority for Joint Ventures</w:t>
      </w:r>
    </w:p>
    <w:p w14:paraId="5223C7DB" w14:textId="77777777" w:rsidR="00634909" w:rsidRPr="00634909" w:rsidRDefault="00634909" w:rsidP="00085DEC">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DC" w14:textId="77777777" w:rsidR="00634909" w:rsidRPr="00634909" w:rsidRDefault="00634909" w:rsidP="00085DEC">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r w:rsidRPr="00634909">
        <w:rPr>
          <w:rFonts w:ascii="Arial" w:hAnsi="Arial" w:cs="Arial"/>
        </w:rPr>
        <w:t>This Returnable Schedule is to be completed by joint ventures.</w:t>
      </w:r>
    </w:p>
    <w:p w14:paraId="5223C7DD" w14:textId="77777777" w:rsidR="00634909" w:rsidRPr="00634909" w:rsidRDefault="00634909" w:rsidP="00085DEC">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ind w:left="558"/>
        <w:jc w:val="both"/>
        <w:rPr>
          <w:rFonts w:ascii="Arial" w:hAnsi="Arial" w:cs="Arial"/>
        </w:rPr>
      </w:pPr>
    </w:p>
    <w:p w14:paraId="5223C7DE" w14:textId="77777777" w:rsidR="00634909" w:rsidRPr="00634909" w:rsidRDefault="00634909" w:rsidP="00085DEC">
      <w:pPr>
        <w:spacing w:line="240" w:lineRule="auto"/>
        <w:rPr>
          <w:rFonts w:ascii="Arial" w:hAnsi="Arial" w:cs="Arial"/>
        </w:rPr>
      </w:pPr>
      <w:r w:rsidRPr="00634909">
        <w:rPr>
          <w:rFonts w:ascii="Arial" w:hAnsi="Arial" w:cs="Arial"/>
        </w:rPr>
        <w:t xml:space="preserve">We, the undersigned, are submitting this tender offer in Joint Venture and hereby authorize Mr./Mrs. . . . . . . . . . . . . . . . . . . . . . . . . . . . . . . . . . . . . . . , authorized signatory of the company . . . . . . . . . . . . . . . . . . . . . . . . . . . . . . . . . . . . . . . . . . . . . . . . . . . . . . . . . . . . . . . . . . .  , acting in the capacity of lead partner, to sign all documents in connection with the tender offer and any contract resulting from it on our behalf.  </w:t>
      </w:r>
    </w:p>
    <w:p w14:paraId="5223C7DF" w14:textId="77777777" w:rsidR="00634909" w:rsidRPr="00634909" w:rsidRDefault="00634909" w:rsidP="00085DEC">
      <w:pPr>
        <w:spacing w:line="240" w:lineRule="auto"/>
        <w:rPr>
          <w:rFonts w:ascii="Arial" w:hAnsi="Arial" w:cs="Arial"/>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4111"/>
        <w:gridCol w:w="2835"/>
      </w:tblGrid>
      <w:tr w:rsidR="00634909" w:rsidRPr="00634909" w14:paraId="5223C7E3" w14:textId="77777777" w:rsidTr="00634909">
        <w:tc>
          <w:tcPr>
            <w:tcW w:w="2552" w:type="dxa"/>
          </w:tcPr>
          <w:p w14:paraId="5223C7E0"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b/>
              </w:rPr>
            </w:pPr>
            <w:r w:rsidRPr="00634909">
              <w:rPr>
                <w:rFonts w:ascii="Arial" w:hAnsi="Arial" w:cs="Arial"/>
                <w:b/>
              </w:rPr>
              <w:t>NAME OF FIRM</w:t>
            </w:r>
          </w:p>
        </w:tc>
        <w:tc>
          <w:tcPr>
            <w:tcW w:w="4111" w:type="dxa"/>
          </w:tcPr>
          <w:p w14:paraId="5223C7E1"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b/>
              </w:rPr>
            </w:pPr>
            <w:r w:rsidRPr="00634909">
              <w:rPr>
                <w:rFonts w:ascii="Arial" w:hAnsi="Arial" w:cs="Arial"/>
                <w:b/>
              </w:rPr>
              <w:t>ADDRESS</w:t>
            </w:r>
          </w:p>
        </w:tc>
        <w:tc>
          <w:tcPr>
            <w:tcW w:w="2835" w:type="dxa"/>
          </w:tcPr>
          <w:p w14:paraId="5223C7E2"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b/>
              </w:rPr>
            </w:pPr>
            <w:r w:rsidRPr="00634909">
              <w:rPr>
                <w:rFonts w:ascii="Arial" w:hAnsi="Arial" w:cs="Arial"/>
                <w:b/>
              </w:rPr>
              <w:t>DULY AUTHORISED SIGNATORY</w:t>
            </w:r>
          </w:p>
        </w:tc>
      </w:tr>
      <w:tr w:rsidR="00634909" w:rsidRPr="00634909" w14:paraId="5223C7F6" w14:textId="77777777" w:rsidTr="00634909">
        <w:tc>
          <w:tcPr>
            <w:tcW w:w="2552" w:type="dxa"/>
          </w:tcPr>
          <w:p w14:paraId="5223C7E4" w14:textId="77777777" w:rsidR="00634909" w:rsidRPr="00634909" w:rsidRDefault="00634909" w:rsidP="00085DEC">
            <w:pPr>
              <w:spacing w:line="240" w:lineRule="auto"/>
              <w:rPr>
                <w:rFonts w:ascii="Arial" w:hAnsi="Arial" w:cs="Arial"/>
              </w:rPr>
            </w:pPr>
            <w:r w:rsidRPr="00634909">
              <w:rPr>
                <w:rFonts w:ascii="Arial" w:hAnsi="Arial" w:cs="Arial"/>
              </w:rPr>
              <w:t>Lead partner</w:t>
            </w:r>
          </w:p>
          <w:p w14:paraId="5223C7E5" w14:textId="77777777" w:rsidR="00634909" w:rsidRPr="00634909" w:rsidRDefault="00634909" w:rsidP="00085DEC">
            <w:pPr>
              <w:spacing w:line="240" w:lineRule="auto"/>
              <w:rPr>
                <w:rFonts w:ascii="Arial" w:hAnsi="Arial" w:cs="Arial"/>
              </w:rPr>
            </w:pPr>
          </w:p>
          <w:p w14:paraId="5223C7E6" w14:textId="77777777" w:rsidR="00634909" w:rsidRPr="00634909" w:rsidRDefault="00634909" w:rsidP="00085DEC">
            <w:pPr>
              <w:spacing w:line="240" w:lineRule="auto"/>
              <w:rPr>
                <w:rFonts w:ascii="Arial" w:hAnsi="Arial" w:cs="Arial"/>
              </w:rPr>
            </w:pPr>
          </w:p>
          <w:p w14:paraId="5223C7E7"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b/>
                <w:bCs/>
              </w:rPr>
            </w:pPr>
          </w:p>
        </w:tc>
        <w:tc>
          <w:tcPr>
            <w:tcW w:w="4111" w:type="dxa"/>
          </w:tcPr>
          <w:p w14:paraId="5223C7E8"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E9"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EA"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EB"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EC"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ED"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2835" w:type="dxa"/>
          </w:tcPr>
          <w:p w14:paraId="5223C7EE"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EF"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F0"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F1"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634909">
              <w:rPr>
                <w:rFonts w:ascii="Arial" w:hAnsi="Arial" w:cs="Arial"/>
              </w:rPr>
              <w:t>Signature. . . . . . . . . . . . . . .</w:t>
            </w:r>
          </w:p>
          <w:p w14:paraId="5223C7F2" w14:textId="0B6F0D38"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634909">
              <w:rPr>
                <w:rFonts w:ascii="Arial" w:hAnsi="Arial" w:cs="Arial"/>
              </w:rPr>
              <w:t xml:space="preserve">Name . . . . . . . . . . . . </w:t>
            </w:r>
            <w:r w:rsidR="005D13EB" w:rsidRPr="00634909">
              <w:rPr>
                <w:rFonts w:ascii="Arial" w:hAnsi="Arial" w:cs="Arial"/>
              </w:rPr>
              <w:t>. . ..</w:t>
            </w:r>
          </w:p>
          <w:p w14:paraId="5223C7F3" w14:textId="3FB03B71"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r w:rsidRPr="00634909">
              <w:rPr>
                <w:rFonts w:ascii="Arial" w:hAnsi="Arial" w:cs="Arial"/>
              </w:rPr>
              <w:t xml:space="preserve">Designation . . . . . . . . . </w:t>
            </w:r>
            <w:r w:rsidR="005D13EB" w:rsidRPr="00634909">
              <w:rPr>
                <w:rFonts w:ascii="Arial" w:hAnsi="Arial" w:cs="Arial"/>
              </w:rPr>
              <w:t>. . ..</w:t>
            </w:r>
          </w:p>
          <w:p w14:paraId="5223C7F4"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F5"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r>
      <w:tr w:rsidR="00634909" w:rsidRPr="00634909" w14:paraId="5223C809" w14:textId="77777777" w:rsidTr="00634909">
        <w:tc>
          <w:tcPr>
            <w:tcW w:w="2552" w:type="dxa"/>
          </w:tcPr>
          <w:p w14:paraId="5223C7F7"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F8"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F9"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4111" w:type="dxa"/>
          </w:tcPr>
          <w:p w14:paraId="5223C7FA"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FB"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FC"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FD"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FE"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7FF"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00"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01"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2835" w:type="dxa"/>
          </w:tcPr>
          <w:p w14:paraId="5223C802"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03"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04"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05"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634909">
              <w:rPr>
                <w:rFonts w:ascii="Arial" w:hAnsi="Arial" w:cs="Arial"/>
              </w:rPr>
              <w:t>Signature. . . . . . . . . . . . . . .</w:t>
            </w:r>
          </w:p>
          <w:p w14:paraId="5223C806" w14:textId="6C356A6F"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634909">
              <w:rPr>
                <w:rFonts w:ascii="Arial" w:hAnsi="Arial" w:cs="Arial"/>
              </w:rPr>
              <w:t xml:space="preserve">Name . . . . . . . . . . . . </w:t>
            </w:r>
            <w:r w:rsidR="005D13EB" w:rsidRPr="00634909">
              <w:rPr>
                <w:rFonts w:ascii="Arial" w:hAnsi="Arial" w:cs="Arial"/>
              </w:rPr>
              <w:t>. . ..</w:t>
            </w:r>
          </w:p>
          <w:p w14:paraId="5223C807" w14:textId="52716B69"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r w:rsidRPr="00634909">
              <w:rPr>
                <w:rFonts w:ascii="Arial" w:hAnsi="Arial" w:cs="Arial"/>
              </w:rPr>
              <w:t xml:space="preserve">Designation . . . . . . . . . </w:t>
            </w:r>
            <w:r w:rsidR="005D13EB" w:rsidRPr="00634909">
              <w:rPr>
                <w:rFonts w:ascii="Arial" w:hAnsi="Arial" w:cs="Arial"/>
              </w:rPr>
              <w:t>. . ..</w:t>
            </w:r>
          </w:p>
          <w:p w14:paraId="5223C808"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r>
      <w:tr w:rsidR="00634909" w:rsidRPr="00634909" w14:paraId="5223C81D" w14:textId="77777777" w:rsidTr="00634909">
        <w:tc>
          <w:tcPr>
            <w:tcW w:w="2552" w:type="dxa"/>
          </w:tcPr>
          <w:p w14:paraId="5223C80A"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0B"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0C"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0D"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4111" w:type="dxa"/>
          </w:tcPr>
          <w:p w14:paraId="5223C80E"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0F"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10"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11"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12"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13"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14"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2835" w:type="dxa"/>
          </w:tcPr>
          <w:p w14:paraId="5223C815"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16"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17"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18"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634909">
              <w:rPr>
                <w:rFonts w:ascii="Arial" w:hAnsi="Arial" w:cs="Arial"/>
              </w:rPr>
              <w:t>Signature. . . . . . . . . . . . . . .</w:t>
            </w:r>
          </w:p>
          <w:p w14:paraId="5223C819" w14:textId="096E8408"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634909">
              <w:rPr>
                <w:rFonts w:ascii="Arial" w:hAnsi="Arial" w:cs="Arial"/>
              </w:rPr>
              <w:t xml:space="preserve">Name . . . . . . . . . . . . </w:t>
            </w:r>
            <w:r w:rsidR="005D13EB" w:rsidRPr="00634909">
              <w:rPr>
                <w:rFonts w:ascii="Arial" w:hAnsi="Arial" w:cs="Arial"/>
              </w:rPr>
              <w:t>. . ..</w:t>
            </w:r>
          </w:p>
          <w:p w14:paraId="5223C81A" w14:textId="7C7F9C82"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r w:rsidRPr="00634909">
              <w:rPr>
                <w:rFonts w:ascii="Arial" w:hAnsi="Arial" w:cs="Arial"/>
              </w:rPr>
              <w:t xml:space="preserve">Designation . . . . . . . . . </w:t>
            </w:r>
            <w:r w:rsidR="005D13EB" w:rsidRPr="00634909">
              <w:rPr>
                <w:rFonts w:ascii="Arial" w:hAnsi="Arial" w:cs="Arial"/>
              </w:rPr>
              <w:t>. . ..</w:t>
            </w:r>
          </w:p>
          <w:p w14:paraId="5223C81B"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1C"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r>
      <w:tr w:rsidR="00634909" w:rsidRPr="00634909" w14:paraId="5223C82C" w14:textId="77777777" w:rsidTr="00634909">
        <w:tc>
          <w:tcPr>
            <w:tcW w:w="2552" w:type="dxa"/>
          </w:tcPr>
          <w:p w14:paraId="5223C81E"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1F"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20"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21"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22"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23"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4111" w:type="dxa"/>
          </w:tcPr>
          <w:p w14:paraId="5223C824"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2835" w:type="dxa"/>
          </w:tcPr>
          <w:p w14:paraId="5223C825"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26"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27"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634909">
              <w:rPr>
                <w:rFonts w:ascii="Arial" w:hAnsi="Arial" w:cs="Arial"/>
              </w:rPr>
              <w:t>Signature. . . . . . . . . . . . . . .</w:t>
            </w:r>
          </w:p>
          <w:p w14:paraId="5223C828" w14:textId="42CF9061"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634909">
              <w:rPr>
                <w:rFonts w:ascii="Arial" w:hAnsi="Arial" w:cs="Arial"/>
              </w:rPr>
              <w:t xml:space="preserve">Name . . . . . . . . . . . . </w:t>
            </w:r>
            <w:r w:rsidR="005D13EB" w:rsidRPr="00634909">
              <w:rPr>
                <w:rFonts w:ascii="Arial" w:hAnsi="Arial" w:cs="Arial"/>
              </w:rPr>
              <w:t>. . ..</w:t>
            </w:r>
          </w:p>
          <w:p w14:paraId="5223C829" w14:textId="24F9F314"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r w:rsidRPr="00634909">
              <w:rPr>
                <w:rFonts w:ascii="Arial" w:hAnsi="Arial" w:cs="Arial"/>
              </w:rPr>
              <w:t xml:space="preserve">Designation . . . . . . . . . </w:t>
            </w:r>
            <w:r w:rsidR="005D13EB" w:rsidRPr="00634909">
              <w:rPr>
                <w:rFonts w:ascii="Arial" w:hAnsi="Arial" w:cs="Arial"/>
              </w:rPr>
              <w:t>. . ..</w:t>
            </w:r>
          </w:p>
          <w:p w14:paraId="5223C82A"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5223C82B"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r>
    </w:tbl>
    <w:p w14:paraId="5223C82D"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b/>
        </w:rPr>
      </w:pPr>
    </w:p>
    <w:p w14:paraId="5223C82E" w14:textId="77777777" w:rsidR="00634909" w:rsidRPr="00634909" w:rsidRDefault="00634909" w:rsidP="00085DEC">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center"/>
        <w:rPr>
          <w:rFonts w:ascii="Arial" w:hAnsi="Arial" w:cs="Arial"/>
          <w:b/>
          <w:lang w:val="en-GB"/>
        </w:rPr>
      </w:pPr>
      <w:r w:rsidRPr="00634909">
        <w:rPr>
          <w:rFonts w:ascii="Arial" w:hAnsi="Arial" w:cs="Arial"/>
        </w:rPr>
        <w:br w:type="page"/>
      </w:r>
      <w:r w:rsidRPr="00634909">
        <w:rPr>
          <w:rFonts w:ascii="Arial" w:hAnsi="Arial" w:cs="Arial"/>
          <w:b/>
          <w:lang w:val="en-GB"/>
        </w:rPr>
        <w:lastRenderedPageBreak/>
        <w:t>Schedule of Proposed Subcontractors</w:t>
      </w:r>
    </w:p>
    <w:p w14:paraId="5223C82F" w14:textId="77777777" w:rsidR="00634909" w:rsidRPr="00634909" w:rsidRDefault="00634909" w:rsidP="00085DEC">
      <w:pPr>
        <w:tabs>
          <w:tab w:val="left" w:pos="975"/>
          <w:tab w:val="left" w:pos="2340"/>
        </w:tabs>
        <w:spacing w:line="240" w:lineRule="auto"/>
        <w:ind w:left="1701" w:hanging="1701"/>
        <w:jc w:val="both"/>
        <w:rPr>
          <w:rFonts w:ascii="Arial" w:hAnsi="Arial" w:cs="Arial"/>
          <w:b/>
          <w:lang w:val="en-GB"/>
        </w:rPr>
      </w:pPr>
      <w:r w:rsidRPr="00634909">
        <w:rPr>
          <w:rFonts w:ascii="Arial" w:hAnsi="Arial" w:cs="Arial"/>
          <w:b/>
          <w:lang w:val="en-GB"/>
        </w:rPr>
        <w:tab/>
      </w:r>
      <w:r w:rsidRPr="00634909">
        <w:rPr>
          <w:rFonts w:ascii="Arial" w:hAnsi="Arial" w:cs="Arial"/>
          <w:b/>
          <w:lang w:val="en-GB"/>
        </w:rPr>
        <w:tab/>
      </w:r>
      <w:r w:rsidRPr="00634909">
        <w:rPr>
          <w:rFonts w:ascii="Arial" w:hAnsi="Arial" w:cs="Arial"/>
          <w:b/>
          <w:lang w:val="en-GB"/>
        </w:rPr>
        <w:tab/>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992"/>
        <w:gridCol w:w="2032"/>
        <w:gridCol w:w="945"/>
        <w:gridCol w:w="1276"/>
        <w:gridCol w:w="803"/>
        <w:gridCol w:w="3024"/>
      </w:tblGrid>
      <w:tr w:rsidR="00634909" w:rsidRPr="00634909" w14:paraId="5223C833" w14:textId="77777777" w:rsidTr="00634909">
        <w:tc>
          <w:tcPr>
            <w:tcW w:w="9464" w:type="dxa"/>
            <w:gridSpan w:val="7"/>
          </w:tcPr>
          <w:p w14:paraId="5223C830" w14:textId="77777777" w:rsidR="00634909" w:rsidRPr="00634909" w:rsidRDefault="00634909" w:rsidP="00085DEC">
            <w:pPr>
              <w:spacing w:before="120" w:after="120" w:line="240" w:lineRule="auto"/>
              <w:rPr>
                <w:rFonts w:ascii="Arial" w:hAnsi="Arial" w:cs="Arial"/>
              </w:rPr>
            </w:pPr>
            <w:r w:rsidRPr="00634909">
              <w:rPr>
                <w:rFonts w:ascii="Arial" w:hAnsi="Arial" w:cs="Arial"/>
              </w:rPr>
              <w:t xml:space="preserve">We notify you that it is our intention to employ the following Subcontractors for work in this contract. </w:t>
            </w:r>
          </w:p>
          <w:p w14:paraId="5223C831" w14:textId="466E3DFA" w:rsidR="00634909" w:rsidRPr="00634909" w:rsidRDefault="00634909" w:rsidP="00085DEC">
            <w:pPr>
              <w:spacing w:before="120" w:after="120" w:line="240" w:lineRule="auto"/>
              <w:rPr>
                <w:rFonts w:ascii="Arial" w:hAnsi="Arial" w:cs="Arial"/>
              </w:rPr>
            </w:pPr>
            <w:r w:rsidRPr="00634909">
              <w:rPr>
                <w:rFonts w:ascii="Arial" w:hAnsi="Arial" w:cs="Arial"/>
              </w:rPr>
              <w:t xml:space="preserve">If we are awarded a </w:t>
            </w:r>
            <w:r w:rsidR="005D13EB" w:rsidRPr="00634909">
              <w:rPr>
                <w:rFonts w:ascii="Arial" w:hAnsi="Arial" w:cs="Arial"/>
              </w:rPr>
              <w:t>contract,</w:t>
            </w:r>
            <w:r w:rsidRPr="00634909">
              <w:rPr>
                <w:rFonts w:ascii="Arial" w:hAnsi="Arial" w:cs="Arial"/>
              </w:rPr>
              <w:t xml:space="preserve"> we agree that this notification does not change the requirement for us to submit the names of proposed Subcontractors in accordance with requirements in the contract for such appointments.  If there are no such requirements in the contract, then your written acceptance of this list shall be binding between us.</w:t>
            </w:r>
          </w:p>
          <w:p w14:paraId="5223C832" w14:textId="77777777" w:rsidR="00634909" w:rsidRPr="00634909" w:rsidRDefault="00634909" w:rsidP="00085DEC">
            <w:pPr>
              <w:spacing w:before="120" w:after="120" w:line="240" w:lineRule="auto"/>
              <w:rPr>
                <w:rFonts w:ascii="Arial" w:hAnsi="Arial" w:cs="Arial"/>
              </w:rPr>
            </w:pPr>
            <w:r w:rsidRPr="00634909">
              <w:rPr>
                <w:rFonts w:ascii="Arial" w:hAnsi="Arial" w:cs="Arial"/>
              </w:rPr>
              <w:t>We confirm that all Subcontractors who are contracted to construct a house are registered as home builders with the National Home Builders Registration Council.</w:t>
            </w:r>
          </w:p>
        </w:tc>
      </w:tr>
      <w:tr w:rsidR="00634909" w:rsidRPr="00634909" w14:paraId="5223C838" w14:textId="77777777" w:rsidTr="00634909">
        <w:trPr>
          <w:cantSplit/>
          <w:trHeight w:val="600"/>
        </w:trPr>
        <w:tc>
          <w:tcPr>
            <w:tcW w:w="392" w:type="dxa"/>
          </w:tcPr>
          <w:p w14:paraId="5223C834" w14:textId="77777777" w:rsidR="00634909" w:rsidRPr="00634909" w:rsidRDefault="00634909" w:rsidP="00085DEC">
            <w:pPr>
              <w:spacing w:before="60" w:line="240" w:lineRule="auto"/>
              <w:rPr>
                <w:rFonts w:ascii="Arial" w:hAnsi="Arial" w:cs="Arial"/>
                <w:b/>
              </w:rPr>
            </w:pPr>
          </w:p>
        </w:tc>
        <w:tc>
          <w:tcPr>
            <w:tcW w:w="3024" w:type="dxa"/>
            <w:gridSpan w:val="2"/>
          </w:tcPr>
          <w:p w14:paraId="5223C835" w14:textId="77777777" w:rsidR="00634909" w:rsidRPr="00634909" w:rsidRDefault="00634909" w:rsidP="00085DEC">
            <w:pPr>
              <w:spacing w:before="60" w:line="240" w:lineRule="auto"/>
              <w:rPr>
                <w:rFonts w:ascii="Arial" w:hAnsi="Arial" w:cs="Arial"/>
                <w:b/>
              </w:rPr>
            </w:pPr>
            <w:r w:rsidRPr="00634909">
              <w:rPr>
                <w:rFonts w:ascii="Arial" w:hAnsi="Arial" w:cs="Arial"/>
                <w:b/>
              </w:rPr>
              <w:t>Name and address of proposed Subcontractor</w:t>
            </w:r>
          </w:p>
        </w:tc>
        <w:tc>
          <w:tcPr>
            <w:tcW w:w="3024" w:type="dxa"/>
            <w:gridSpan w:val="3"/>
          </w:tcPr>
          <w:p w14:paraId="5223C836" w14:textId="77777777" w:rsidR="00634909" w:rsidRPr="00634909" w:rsidRDefault="00634909" w:rsidP="00085DEC">
            <w:pPr>
              <w:spacing w:before="60" w:line="240" w:lineRule="auto"/>
              <w:rPr>
                <w:rFonts w:ascii="Arial" w:hAnsi="Arial" w:cs="Arial"/>
                <w:b/>
              </w:rPr>
            </w:pPr>
            <w:r w:rsidRPr="00634909">
              <w:rPr>
                <w:rFonts w:ascii="Arial" w:hAnsi="Arial" w:cs="Arial"/>
                <w:b/>
              </w:rPr>
              <w:t>Nature and extent of work</w:t>
            </w:r>
          </w:p>
        </w:tc>
        <w:tc>
          <w:tcPr>
            <w:tcW w:w="3024" w:type="dxa"/>
          </w:tcPr>
          <w:p w14:paraId="5223C837" w14:textId="77777777" w:rsidR="00634909" w:rsidRPr="00634909" w:rsidRDefault="00634909" w:rsidP="00085DEC">
            <w:pPr>
              <w:spacing w:before="60" w:line="240" w:lineRule="auto"/>
              <w:rPr>
                <w:rFonts w:ascii="Arial" w:hAnsi="Arial" w:cs="Arial"/>
                <w:b/>
              </w:rPr>
            </w:pPr>
            <w:r w:rsidRPr="00634909">
              <w:rPr>
                <w:rFonts w:ascii="Arial" w:hAnsi="Arial" w:cs="Arial"/>
                <w:b/>
              </w:rPr>
              <w:t>Previous experience with Subcontractor.</w:t>
            </w:r>
          </w:p>
        </w:tc>
      </w:tr>
      <w:tr w:rsidR="00634909" w:rsidRPr="00634909" w14:paraId="5223C83D" w14:textId="77777777" w:rsidTr="00634909">
        <w:trPr>
          <w:cantSplit/>
          <w:trHeight w:val="1400"/>
        </w:trPr>
        <w:tc>
          <w:tcPr>
            <w:tcW w:w="392" w:type="dxa"/>
          </w:tcPr>
          <w:p w14:paraId="5223C839" w14:textId="77777777" w:rsidR="00634909" w:rsidRPr="00634909" w:rsidRDefault="00634909" w:rsidP="00085DEC">
            <w:pPr>
              <w:numPr>
                <w:ilvl w:val="0"/>
                <w:numId w:val="26"/>
              </w:numPr>
              <w:spacing w:after="0" w:line="240" w:lineRule="auto"/>
              <w:rPr>
                <w:rFonts w:ascii="Arial" w:hAnsi="Arial" w:cs="Arial"/>
                <w:b/>
              </w:rPr>
            </w:pPr>
          </w:p>
        </w:tc>
        <w:tc>
          <w:tcPr>
            <w:tcW w:w="3024" w:type="dxa"/>
            <w:gridSpan w:val="2"/>
          </w:tcPr>
          <w:p w14:paraId="5223C83A" w14:textId="77777777" w:rsidR="00634909" w:rsidRPr="00634909" w:rsidRDefault="00634909" w:rsidP="00085DEC">
            <w:pPr>
              <w:spacing w:line="240" w:lineRule="auto"/>
              <w:rPr>
                <w:rFonts w:ascii="Arial" w:hAnsi="Arial" w:cs="Arial"/>
              </w:rPr>
            </w:pPr>
          </w:p>
        </w:tc>
        <w:tc>
          <w:tcPr>
            <w:tcW w:w="3024" w:type="dxa"/>
            <w:gridSpan w:val="3"/>
          </w:tcPr>
          <w:p w14:paraId="5223C83B" w14:textId="77777777" w:rsidR="00634909" w:rsidRPr="00634909" w:rsidRDefault="00634909" w:rsidP="00085DEC">
            <w:pPr>
              <w:spacing w:line="240" w:lineRule="auto"/>
              <w:rPr>
                <w:rFonts w:ascii="Arial" w:hAnsi="Arial" w:cs="Arial"/>
              </w:rPr>
            </w:pPr>
          </w:p>
        </w:tc>
        <w:tc>
          <w:tcPr>
            <w:tcW w:w="3024" w:type="dxa"/>
          </w:tcPr>
          <w:p w14:paraId="5223C83C" w14:textId="77777777" w:rsidR="00634909" w:rsidRPr="00634909" w:rsidRDefault="00634909" w:rsidP="00085DEC">
            <w:pPr>
              <w:spacing w:line="240" w:lineRule="auto"/>
              <w:rPr>
                <w:rFonts w:ascii="Arial" w:hAnsi="Arial" w:cs="Arial"/>
              </w:rPr>
            </w:pPr>
          </w:p>
        </w:tc>
      </w:tr>
      <w:tr w:rsidR="00634909" w:rsidRPr="00634909" w14:paraId="5223C842" w14:textId="77777777" w:rsidTr="00634909">
        <w:trPr>
          <w:cantSplit/>
          <w:trHeight w:val="1400"/>
        </w:trPr>
        <w:tc>
          <w:tcPr>
            <w:tcW w:w="392" w:type="dxa"/>
          </w:tcPr>
          <w:p w14:paraId="5223C83E" w14:textId="77777777" w:rsidR="00634909" w:rsidRPr="00634909" w:rsidRDefault="00634909" w:rsidP="00085DEC">
            <w:pPr>
              <w:numPr>
                <w:ilvl w:val="0"/>
                <w:numId w:val="26"/>
              </w:numPr>
              <w:spacing w:after="0" w:line="240" w:lineRule="auto"/>
              <w:rPr>
                <w:rFonts w:ascii="Arial" w:hAnsi="Arial" w:cs="Arial"/>
                <w:b/>
              </w:rPr>
            </w:pPr>
          </w:p>
        </w:tc>
        <w:tc>
          <w:tcPr>
            <w:tcW w:w="3024" w:type="dxa"/>
            <w:gridSpan w:val="2"/>
          </w:tcPr>
          <w:p w14:paraId="5223C83F" w14:textId="77777777" w:rsidR="00634909" w:rsidRPr="00634909" w:rsidRDefault="00634909" w:rsidP="00085DEC">
            <w:pPr>
              <w:spacing w:line="240" w:lineRule="auto"/>
              <w:rPr>
                <w:rFonts w:ascii="Arial" w:hAnsi="Arial" w:cs="Arial"/>
              </w:rPr>
            </w:pPr>
          </w:p>
        </w:tc>
        <w:tc>
          <w:tcPr>
            <w:tcW w:w="3024" w:type="dxa"/>
            <w:gridSpan w:val="3"/>
          </w:tcPr>
          <w:p w14:paraId="5223C840" w14:textId="77777777" w:rsidR="00634909" w:rsidRPr="00634909" w:rsidRDefault="00634909" w:rsidP="00085DEC">
            <w:pPr>
              <w:spacing w:line="240" w:lineRule="auto"/>
              <w:rPr>
                <w:rFonts w:ascii="Arial" w:hAnsi="Arial" w:cs="Arial"/>
              </w:rPr>
            </w:pPr>
          </w:p>
        </w:tc>
        <w:tc>
          <w:tcPr>
            <w:tcW w:w="3024" w:type="dxa"/>
          </w:tcPr>
          <w:p w14:paraId="5223C841" w14:textId="77777777" w:rsidR="00634909" w:rsidRPr="00634909" w:rsidRDefault="00634909" w:rsidP="00085DEC">
            <w:pPr>
              <w:spacing w:line="240" w:lineRule="auto"/>
              <w:rPr>
                <w:rFonts w:ascii="Arial" w:hAnsi="Arial" w:cs="Arial"/>
              </w:rPr>
            </w:pPr>
          </w:p>
        </w:tc>
      </w:tr>
      <w:tr w:rsidR="00634909" w:rsidRPr="00634909" w14:paraId="5223C847" w14:textId="77777777" w:rsidTr="00634909">
        <w:trPr>
          <w:cantSplit/>
          <w:trHeight w:val="1400"/>
        </w:trPr>
        <w:tc>
          <w:tcPr>
            <w:tcW w:w="392" w:type="dxa"/>
          </w:tcPr>
          <w:p w14:paraId="5223C843" w14:textId="77777777" w:rsidR="00634909" w:rsidRPr="00634909" w:rsidRDefault="00634909" w:rsidP="00085DEC">
            <w:pPr>
              <w:numPr>
                <w:ilvl w:val="0"/>
                <w:numId w:val="26"/>
              </w:numPr>
              <w:spacing w:after="0" w:line="240" w:lineRule="auto"/>
              <w:rPr>
                <w:rFonts w:ascii="Arial" w:hAnsi="Arial" w:cs="Arial"/>
                <w:b/>
              </w:rPr>
            </w:pPr>
          </w:p>
        </w:tc>
        <w:tc>
          <w:tcPr>
            <w:tcW w:w="3024" w:type="dxa"/>
            <w:gridSpan w:val="2"/>
          </w:tcPr>
          <w:p w14:paraId="5223C844" w14:textId="77777777" w:rsidR="00634909" w:rsidRPr="00634909" w:rsidRDefault="00634909" w:rsidP="00085DEC">
            <w:pPr>
              <w:spacing w:line="240" w:lineRule="auto"/>
              <w:rPr>
                <w:rFonts w:ascii="Arial" w:hAnsi="Arial" w:cs="Arial"/>
              </w:rPr>
            </w:pPr>
          </w:p>
        </w:tc>
        <w:tc>
          <w:tcPr>
            <w:tcW w:w="3024" w:type="dxa"/>
            <w:gridSpan w:val="3"/>
          </w:tcPr>
          <w:p w14:paraId="5223C845" w14:textId="77777777" w:rsidR="00634909" w:rsidRPr="00634909" w:rsidRDefault="00634909" w:rsidP="00085DEC">
            <w:pPr>
              <w:spacing w:line="240" w:lineRule="auto"/>
              <w:rPr>
                <w:rFonts w:ascii="Arial" w:hAnsi="Arial" w:cs="Arial"/>
              </w:rPr>
            </w:pPr>
          </w:p>
        </w:tc>
        <w:tc>
          <w:tcPr>
            <w:tcW w:w="3024" w:type="dxa"/>
          </w:tcPr>
          <w:p w14:paraId="5223C846" w14:textId="77777777" w:rsidR="00634909" w:rsidRPr="00634909" w:rsidRDefault="00634909" w:rsidP="00085DEC">
            <w:pPr>
              <w:spacing w:line="240" w:lineRule="auto"/>
              <w:rPr>
                <w:rFonts w:ascii="Arial" w:hAnsi="Arial" w:cs="Arial"/>
              </w:rPr>
            </w:pPr>
          </w:p>
        </w:tc>
      </w:tr>
      <w:tr w:rsidR="00634909" w:rsidRPr="00634909" w14:paraId="5223C84C" w14:textId="77777777" w:rsidTr="00634909">
        <w:trPr>
          <w:cantSplit/>
          <w:trHeight w:val="1400"/>
        </w:trPr>
        <w:tc>
          <w:tcPr>
            <w:tcW w:w="392" w:type="dxa"/>
          </w:tcPr>
          <w:p w14:paraId="5223C848" w14:textId="77777777" w:rsidR="00634909" w:rsidRPr="00634909" w:rsidRDefault="00634909" w:rsidP="00085DEC">
            <w:pPr>
              <w:numPr>
                <w:ilvl w:val="0"/>
                <w:numId w:val="26"/>
              </w:numPr>
              <w:spacing w:after="0" w:line="240" w:lineRule="auto"/>
              <w:rPr>
                <w:rFonts w:ascii="Arial" w:hAnsi="Arial" w:cs="Arial"/>
                <w:b/>
              </w:rPr>
            </w:pPr>
          </w:p>
        </w:tc>
        <w:tc>
          <w:tcPr>
            <w:tcW w:w="3024" w:type="dxa"/>
            <w:gridSpan w:val="2"/>
          </w:tcPr>
          <w:p w14:paraId="5223C849" w14:textId="77777777" w:rsidR="00634909" w:rsidRPr="00634909" w:rsidRDefault="00634909" w:rsidP="00085DEC">
            <w:pPr>
              <w:spacing w:line="240" w:lineRule="auto"/>
              <w:rPr>
                <w:rFonts w:ascii="Arial" w:hAnsi="Arial" w:cs="Arial"/>
              </w:rPr>
            </w:pPr>
          </w:p>
        </w:tc>
        <w:tc>
          <w:tcPr>
            <w:tcW w:w="3024" w:type="dxa"/>
            <w:gridSpan w:val="3"/>
          </w:tcPr>
          <w:p w14:paraId="5223C84A" w14:textId="77777777" w:rsidR="00634909" w:rsidRPr="00634909" w:rsidRDefault="00634909" w:rsidP="00085DEC">
            <w:pPr>
              <w:spacing w:line="240" w:lineRule="auto"/>
              <w:rPr>
                <w:rFonts w:ascii="Arial" w:hAnsi="Arial" w:cs="Arial"/>
              </w:rPr>
            </w:pPr>
          </w:p>
        </w:tc>
        <w:tc>
          <w:tcPr>
            <w:tcW w:w="3024" w:type="dxa"/>
          </w:tcPr>
          <w:p w14:paraId="5223C84B" w14:textId="77777777" w:rsidR="00634909" w:rsidRPr="00634909" w:rsidRDefault="00634909" w:rsidP="00085DEC">
            <w:pPr>
              <w:spacing w:line="240" w:lineRule="auto"/>
              <w:rPr>
                <w:rFonts w:ascii="Arial" w:hAnsi="Arial" w:cs="Arial"/>
              </w:rPr>
            </w:pPr>
          </w:p>
        </w:tc>
      </w:tr>
      <w:tr w:rsidR="00634909" w:rsidRPr="00634909" w14:paraId="5223C859" w14:textId="77777777" w:rsidTr="00634909">
        <w:trPr>
          <w:cantSplit/>
          <w:trHeight w:val="1400"/>
        </w:trPr>
        <w:tc>
          <w:tcPr>
            <w:tcW w:w="392" w:type="dxa"/>
          </w:tcPr>
          <w:p w14:paraId="5223C84D" w14:textId="77777777" w:rsidR="00634909" w:rsidRPr="00634909" w:rsidRDefault="00634909" w:rsidP="00085DEC">
            <w:pPr>
              <w:numPr>
                <w:ilvl w:val="0"/>
                <w:numId w:val="26"/>
              </w:numPr>
              <w:spacing w:after="0" w:line="240" w:lineRule="auto"/>
              <w:rPr>
                <w:rFonts w:ascii="Arial" w:hAnsi="Arial" w:cs="Arial"/>
                <w:b/>
              </w:rPr>
            </w:pPr>
          </w:p>
        </w:tc>
        <w:tc>
          <w:tcPr>
            <w:tcW w:w="3024" w:type="dxa"/>
            <w:gridSpan w:val="2"/>
          </w:tcPr>
          <w:p w14:paraId="5223C84E" w14:textId="77777777" w:rsidR="00634909" w:rsidRPr="00634909" w:rsidRDefault="00634909" w:rsidP="00085DEC">
            <w:pPr>
              <w:spacing w:line="240" w:lineRule="auto"/>
              <w:rPr>
                <w:rFonts w:ascii="Arial" w:hAnsi="Arial" w:cs="Arial"/>
              </w:rPr>
            </w:pPr>
          </w:p>
          <w:p w14:paraId="5223C84F" w14:textId="77777777" w:rsidR="00634909" w:rsidRPr="00634909" w:rsidRDefault="00634909" w:rsidP="00085DEC">
            <w:pPr>
              <w:spacing w:line="240" w:lineRule="auto"/>
              <w:rPr>
                <w:rFonts w:ascii="Arial" w:hAnsi="Arial" w:cs="Arial"/>
              </w:rPr>
            </w:pPr>
          </w:p>
          <w:p w14:paraId="5223C850" w14:textId="77777777" w:rsidR="00634909" w:rsidRPr="00634909" w:rsidRDefault="00634909" w:rsidP="00085DEC">
            <w:pPr>
              <w:spacing w:line="240" w:lineRule="auto"/>
              <w:rPr>
                <w:rFonts w:ascii="Arial" w:hAnsi="Arial" w:cs="Arial"/>
              </w:rPr>
            </w:pPr>
          </w:p>
          <w:p w14:paraId="5223C851" w14:textId="77777777" w:rsidR="00634909" w:rsidRPr="00634909" w:rsidRDefault="00634909" w:rsidP="00085DEC">
            <w:pPr>
              <w:spacing w:line="240" w:lineRule="auto"/>
              <w:rPr>
                <w:rFonts w:ascii="Arial" w:hAnsi="Arial" w:cs="Arial"/>
              </w:rPr>
            </w:pPr>
          </w:p>
          <w:p w14:paraId="5223C852" w14:textId="77777777" w:rsidR="00634909" w:rsidRPr="00634909" w:rsidRDefault="00634909" w:rsidP="00085DEC">
            <w:pPr>
              <w:spacing w:line="240" w:lineRule="auto"/>
              <w:rPr>
                <w:rFonts w:ascii="Arial" w:hAnsi="Arial" w:cs="Arial"/>
              </w:rPr>
            </w:pPr>
          </w:p>
          <w:p w14:paraId="5223C853" w14:textId="77777777" w:rsidR="00634909" w:rsidRPr="00634909" w:rsidRDefault="00634909" w:rsidP="00085DEC">
            <w:pPr>
              <w:spacing w:line="240" w:lineRule="auto"/>
              <w:rPr>
                <w:rFonts w:ascii="Arial" w:hAnsi="Arial" w:cs="Arial"/>
              </w:rPr>
            </w:pPr>
          </w:p>
          <w:p w14:paraId="5223C854" w14:textId="77777777" w:rsidR="00634909" w:rsidRPr="00634909" w:rsidRDefault="00634909" w:rsidP="00085DEC">
            <w:pPr>
              <w:spacing w:line="240" w:lineRule="auto"/>
              <w:rPr>
                <w:rFonts w:ascii="Arial" w:hAnsi="Arial" w:cs="Arial"/>
              </w:rPr>
            </w:pPr>
          </w:p>
          <w:p w14:paraId="5223C855" w14:textId="77777777" w:rsidR="00634909" w:rsidRPr="00634909" w:rsidRDefault="00634909" w:rsidP="00085DEC">
            <w:pPr>
              <w:spacing w:line="240" w:lineRule="auto"/>
              <w:rPr>
                <w:rFonts w:ascii="Arial" w:hAnsi="Arial" w:cs="Arial"/>
              </w:rPr>
            </w:pPr>
          </w:p>
          <w:p w14:paraId="5223C856" w14:textId="77777777" w:rsidR="00634909" w:rsidRPr="00634909" w:rsidRDefault="00634909" w:rsidP="00085DEC">
            <w:pPr>
              <w:spacing w:line="240" w:lineRule="auto"/>
              <w:rPr>
                <w:rFonts w:ascii="Arial" w:hAnsi="Arial" w:cs="Arial"/>
              </w:rPr>
            </w:pPr>
          </w:p>
        </w:tc>
        <w:tc>
          <w:tcPr>
            <w:tcW w:w="3024" w:type="dxa"/>
            <w:gridSpan w:val="3"/>
          </w:tcPr>
          <w:p w14:paraId="5223C857" w14:textId="77777777" w:rsidR="00634909" w:rsidRPr="00634909" w:rsidRDefault="00634909" w:rsidP="00085DEC">
            <w:pPr>
              <w:spacing w:line="240" w:lineRule="auto"/>
              <w:rPr>
                <w:rFonts w:ascii="Arial" w:hAnsi="Arial" w:cs="Arial"/>
              </w:rPr>
            </w:pPr>
          </w:p>
        </w:tc>
        <w:tc>
          <w:tcPr>
            <w:tcW w:w="3024" w:type="dxa"/>
          </w:tcPr>
          <w:p w14:paraId="5223C858" w14:textId="77777777" w:rsidR="00634909" w:rsidRPr="00634909" w:rsidRDefault="00634909" w:rsidP="00085DEC">
            <w:pPr>
              <w:spacing w:line="240" w:lineRule="auto"/>
              <w:rPr>
                <w:rFonts w:ascii="Arial" w:hAnsi="Arial" w:cs="Arial"/>
              </w:rPr>
            </w:pPr>
          </w:p>
        </w:tc>
      </w:tr>
      <w:tr w:rsidR="00634909" w:rsidRPr="00634909" w14:paraId="5223C860" w14:textId="77777777" w:rsidTr="00634909">
        <w:trPr>
          <w:cantSplit/>
          <w:trHeight w:val="600"/>
        </w:trPr>
        <w:tc>
          <w:tcPr>
            <w:tcW w:w="1384" w:type="dxa"/>
            <w:gridSpan w:val="2"/>
            <w:tcBorders>
              <w:top w:val="nil"/>
              <w:left w:val="nil"/>
              <w:bottom w:val="nil"/>
              <w:right w:val="nil"/>
            </w:tcBorders>
          </w:tcPr>
          <w:p w14:paraId="5223C85A"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p>
          <w:p w14:paraId="5223C85B"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Signed</w:t>
            </w:r>
          </w:p>
        </w:tc>
        <w:tc>
          <w:tcPr>
            <w:tcW w:w="2977" w:type="dxa"/>
            <w:gridSpan w:val="2"/>
            <w:tcBorders>
              <w:top w:val="nil"/>
              <w:left w:val="nil"/>
              <w:bottom w:val="dotted" w:sz="4" w:space="0" w:color="auto"/>
              <w:right w:val="nil"/>
            </w:tcBorders>
          </w:tcPr>
          <w:p w14:paraId="5223C85C"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top w:val="nil"/>
              <w:left w:val="nil"/>
              <w:bottom w:val="nil"/>
              <w:right w:val="nil"/>
            </w:tcBorders>
          </w:tcPr>
          <w:p w14:paraId="5223C85D"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p>
          <w:p w14:paraId="5223C85E"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Date</w:t>
            </w:r>
          </w:p>
        </w:tc>
        <w:tc>
          <w:tcPr>
            <w:tcW w:w="3827" w:type="dxa"/>
            <w:gridSpan w:val="2"/>
            <w:tcBorders>
              <w:top w:val="nil"/>
              <w:left w:val="nil"/>
              <w:bottom w:val="dotted" w:sz="4" w:space="0" w:color="auto"/>
              <w:right w:val="nil"/>
            </w:tcBorders>
          </w:tcPr>
          <w:p w14:paraId="5223C85F"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867" w14:textId="77777777" w:rsidTr="00634909">
        <w:trPr>
          <w:cantSplit/>
          <w:trHeight w:val="600"/>
        </w:trPr>
        <w:tc>
          <w:tcPr>
            <w:tcW w:w="1384" w:type="dxa"/>
            <w:gridSpan w:val="2"/>
            <w:tcBorders>
              <w:top w:val="nil"/>
              <w:left w:val="nil"/>
              <w:bottom w:val="nil"/>
              <w:right w:val="nil"/>
            </w:tcBorders>
          </w:tcPr>
          <w:p w14:paraId="5223C861"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p>
          <w:p w14:paraId="5223C862"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Name</w:t>
            </w:r>
          </w:p>
        </w:tc>
        <w:tc>
          <w:tcPr>
            <w:tcW w:w="2977" w:type="dxa"/>
            <w:gridSpan w:val="2"/>
            <w:tcBorders>
              <w:top w:val="dotted" w:sz="4" w:space="0" w:color="auto"/>
              <w:left w:val="nil"/>
              <w:bottom w:val="dotted" w:sz="4" w:space="0" w:color="auto"/>
              <w:right w:val="nil"/>
            </w:tcBorders>
          </w:tcPr>
          <w:p w14:paraId="5223C863"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top w:val="nil"/>
              <w:left w:val="nil"/>
              <w:bottom w:val="nil"/>
              <w:right w:val="nil"/>
            </w:tcBorders>
          </w:tcPr>
          <w:p w14:paraId="5223C864"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p>
          <w:p w14:paraId="5223C865"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Position</w:t>
            </w:r>
          </w:p>
        </w:tc>
        <w:tc>
          <w:tcPr>
            <w:tcW w:w="3827" w:type="dxa"/>
            <w:gridSpan w:val="2"/>
            <w:tcBorders>
              <w:top w:val="dotted" w:sz="4" w:space="0" w:color="auto"/>
              <w:left w:val="nil"/>
              <w:bottom w:val="dotted" w:sz="4" w:space="0" w:color="auto"/>
              <w:right w:val="nil"/>
            </w:tcBorders>
          </w:tcPr>
          <w:p w14:paraId="5223C866"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86B" w14:textId="77777777" w:rsidTr="00634909">
        <w:trPr>
          <w:cantSplit/>
          <w:trHeight w:val="600"/>
        </w:trPr>
        <w:tc>
          <w:tcPr>
            <w:tcW w:w="1384" w:type="dxa"/>
            <w:gridSpan w:val="2"/>
            <w:tcBorders>
              <w:top w:val="nil"/>
              <w:left w:val="nil"/>
              <w:bottom w:val="nil"/>
              <w:right w:val="nil"/>
            </w:tcBorders>
          </w:tcPr>
          <w:p w14:paraId="5223C868"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Cs/>
              </w:rPr>
            </w:pPr>
          </w:p>
          <w:p w14:paraId="5223C869"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iCs/>
              </w:rPr>
            </w:pPr>
            <w:r w:rsidRPr="00634909">
              <w:rPr>
                <w:rFonts w:ascii="Arial" w:hAnsi="Arial" w:cs="Arial"/>
                <w:i/>
                <w:iCs/>
              </w:rPr>
              <w:t>Tenderer</w:t>
            </w:r>
          </w:p>
        </w:tc>
        <w:tc>
          <w:tcPr>
            <w:tcW w:w="8080" w:type="dxa"/>
            <w:gridSpan w:val="5"/>
            <w:tcBorders>
              <w:top w:val="nil"/>
              <w:left w:val="nil"/>
              <w:bottom w:val="dotted" w:sz="4" w:space="0" w:color="auto"/>
              <w:right w:val="nil"/>
            </w:tcBorders>
          </w:tcPr>
          <w:p w14:paraId="5223C86A"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5223C86C" w14:textId="77777777" w:rsidR="00634909" w:rsidRPr="00634909" w:rsidRDefault="00634909" w:rsidP="00085DEC">
      <w:pPr>
        <w:tabs>
          <w:tab w:val="left" w:pos="7020"/>
        </w:tabs>
        <w:spacing w:line="240" w:lineRule="auto"/>
        <w:ind w:left="1701" w:hanging="1701"/>
        <w:jc w:val="both"/>
        <w:rPr>
          <w:rFonts w:ascii="Arial" w:hAnsi="Arial" w:cs="Arial"/>
          <w:lang w:val="en-GB"/>
        </w:rPr>
      </w:pPr>
      <w:r w:rsidRPr="00634909">
        <w:rPr>
          <w:rFonts w:ascii="Arial" w:hAnsi="Arial" w:cs="Arial"/>
          <w:lang w:val="en-GB"/>
        </w:rPr>
        <w:tab/>
      </w:r>
      <w:r w:rsidRPr="00634909">
        <w:rPr>
          <w:rFonts w:ascii="Arial" w:hAnsi="Arial" w:cs="Arial"/>
          <w:lang w:val="en-GB"/>
        </w:rPr>
        <w:tab/>
      </w:r>
    </w:p>
    <w:p w14:paraId="5223C86D" w14:textId="77777777" w:rsidR="00634909" w:rsidRDefault="00634909" w:rsidP="00085DEC">
      <w:pPr>
        <w:tabs>
          <w:tab w:val="left" w:pos="4185"/>
        </w:tabs>
        <w:spacing w:line="240" w:lineRule="auto"/>
        <w:ind w:left="1701" w:hanging="1701"/>
        <w:jc w:val="both"/>
        <w:rPr>
          <w:rFonts w:ascii="Arial" w:hAnsi="Arial" w:cs="Arial"/>
          <w:b/>
          <w:lang w:val="en-GB"/>
        </w:rPr>
      </w:pPr>
      <w:r w:rsidRPr="00634909">
        <w:rPr>
          <w:rFonts w:ascii="Arial" w:hAnsi="Arial" w:cs="Arial"/>
          <w:b/>
          <w:lang w:val="en-GB"/>
        </w:rPr>
        <w:tab/>
      </w:r>
    </w:p>
    <w:p w14:paraId="6891564D" w14:textId="77777777" w:rsidR="00F0598F" w:rsidRDefault="00F0598F" w:rsidP="00085DEC">
      <w:pPr>
        <w:tabs>
          <w:tab w:val="left" w:pos="4185"/>
        </w:tabs>
        <w:spacing w:line="240" w:lineRule="auto"/>
        <w:ind w:left="1701" w:hanging="1701"/>
        <w:jc w:val="both"/>
        <w:rPr>
          <w:rFonts w:ascii="Arial" w:hAnsi="Arial" w:cs="Arial"/>
          <w:b/>
          <w:lang w:val="en-GB"/>
        </w:rPr>
      </w:pPr>
    </w:p>
    <w:p w14:paraId="25317942" w14:textId="77777777" w:rsidR="00F0598F" w:rsidRDefault="00F0598F" w:rsidP="00085DEC">
      <w:pPr>
        <w:tabs>
          <w:tab w:val="left" w:pos="4185"/>
        </w:tabs>
        <w:spacing w:line="240" w:lineRule="auto"/>
        <w:ind w:left="1701" w:hanging="1701"/>
        <w:jc w:val="both"/>
        <w:rPr>
          <w:rFonts w:ascii="Arial" w:hAnsi="Arial" w:cs="Arial"/>
          <w:b/>
          <w:lang w:val="en-GB"/>
        </w:rPr>
      </w:pPr>
    </w:p>
    <w:p w14:paraId="5156C85E" w14:textId="77777777" w:rsidR="00F0598F" w:rsidRDefault="00F0598F" w:rsidP="00085DEC">
      <w:pPr>
        <w:tabs>
          <w:tab w:val="left" w:pos="4185"/>
        </w:tabs>
        <w:spacing w:line="240" w:lineRule="auto"/>
        <w:ind w:left="1701" w:hanging="1701"/>
        <w:jc w:val="both"/>
        <w:rPr>
          <w:rFonts w:ascii="Arial" w:hAnsi="Arial" w:cs="Arial"/>
          <w:b/>
          <w:lang w:val="en-GB"/>
        </w:rPr>
      </w:pPr>
    </w:p>
    <w:p w14:paraId="1B8E0795" w14:textId="77777777" w:rsidR="00F0598F" w:rsidRDefault="00F0598F" w:rsidP="00085DEC">
      <w:pPr>
        <w:tabs>
          <w:tab w:val="left" w:pos="4185"/>
        </w:tabs>
        <w:spacing w:line="240" w:lineRule="auto"/>
        <w:ind w:left="1701" w:hanging="1701"/>
        <w:jc w:val="both"/>
        <w:rPr>
          <w:rFonts w:ascii="Arial" w:hAnsi="Arial" w:cs="Arial"/>
          <w:b/>
          <w:lang w:val="en-GB"/>
        </w:rPr>
      </w:pPr>
    </w:p>
    <w:p w14:paraId="639E3310" w14:textId="77777777" w:rsidR="00F0598F" w:rsidRDefault="00F0598F" w:rsidP="00085DEC">
      <w:pPr>
        <w:tabs>
          <w:tab w:val="left" w:pos="4185"/>
        </w:tabs>
        <w:spacing w:line="240" w:lineRule="auto"/>
        <w:ind w:left="1701" w:hanging="1701"/>
        <w:jc w:val="both"/>
        <w:rPr>
          <w:rFonts w:ascii="Arial" w:hAnsi="Arial" w:cs="Arial"/>
          <w:b/>
          <w:lang w:val="en-GB"/>
        </w:rPr>
      </w:pPr>
    </w:p>
    <w:p w14:paraId="42CFC760" w14:textId="77777777" w:rsidR="00F0598F" w:rsidRDefault="00F0598F" w:rsidP="00085DEC">
      <w:pPr>
        <w:tabs>
          <w:tab w:val="left" w:pos="4185"/>
        </w:tabs>
        <w:spacing w:line="240" w:lineRule="auto"/>
        <w:ind w:left="1701" w:hanging="1701"/>
        <w:jc w:val="both"/>
        <w:rPr>
          <w:rFonts w:ascii="Arial" w:hAnsi="Arial" w:cs="Arial"/>
          <w:b/>
          <w:lang w:val="en-GB"/>
        </w:rPr>
      </w:pPr>
    </w:p>
    <w:p w14:paraId="5223133D" w14:textId="77777777" w:rsidR="00F0598F" w:rsidRDefault="00F0598F" w:rsidP="00085DEC">
      <w:pPr>
        <w:tabs>
          <w:tab w:val="left" w:pos="4185"/>
        </w:tabs>
        <w:spacing w:line="240" w:lineRule="auto"/>
        <w:ind w:left="1701" w:hanging="1701"/>
        <w:jc w:val="both"/>
        <w:rPr>
          <w:rFonts w:ascii="Arial" w:hAnsi="Arial" w:cs="Arial"/>
          <w:b/>
          <w:lang w:val="en-GB"/>
        </w:rPr>
      </w:pPr>
    </w:p>
    <w:p w14:paraId="476B6A5C" w14:textId="77777777" w:rsidR="00F0598F" w:rsidRDefault="00F0598F" w:rsidP="00085DEC">
      <w:pPr>
        <w:tabs>
          <w:tab w:val="left" w:pos="4185"/>
        </w:tabs>
        <w:spacing w:line="240" w:lineRule="auto"/>
        <w:ind w:left="1701" w:hanging="1701"/>
        <w:jc w:val="both"/>
        <w:rPr>
          <w:rFonts w:ascii="Arial" w:hAnsi="Arial" w:cs="Arial"/>
          <w:b/>
          <w:lang w:val="en-GB"/>
        </w:rPr>
      </w:pPr>
    </w:p>
    <w:p w14:paraId="5D5D9AB8" w14:textId="77777777" w:rsidR="00F0598F" w:rsidRDefault="00F0598F" w:rsidP="00085DEC">
      <w:pPr>
        <w:tabs>
          <w:tab w:val="left" w:pos="4185"/>
        </w:tabs>
        <w:spacing w:line="240" w:lineRule="auto"/>
        <w:ind w:left="1701" w:hanging="1701"/>
        <w:jc w:val="both"/>
        <w:rPr>
          <w:rFonts w:ascii="Arial" w:hAnsi="Arial" w:cs="Arial"/>
          <w:b/>
          <w:lang w:val="en-GB"/>
        </w:rPr>
      </w:pPr>
    </w:p>
    <w:p w14:paraId="4A36186A" w14:textId="77777777" w:rsidR="00F0598F" w:rsidRDefault="00F0598F" w:rsidP="00085DEC">
      <w:pPr>
        <w:tabs>
          <w:tab w:val="left" w:pos="4185"/>
        </w:tabs>
        <w:spacing w:line="240" w:lineRule="auto"/>
        <w:ind w:left="1701" w:hanging="1701"/>
        <w:jc w:val="both"/>
        <w:rPr>
          <w:rFonts w:ascii="Arial" w:hAnsi="Arial" w:cs="Arial"/>
          <w:b/>
          <w:lang w:val="en-GB"/>
        </w:rPr>
      </w:pPr>
    </w:p>
    <w:p w14:paraId="56BFB3B1" w14:textId="77777777" w:rsidR="00F0598F" w:rsidRDefault="00F0598F" w:rsidP="00085DEC">
      <w:pPr>
        <w:tabs>
          <w:tab w:val="left" w:pos="4185"/>
        </w:tabs>
        <w:spacing w:line="240" w:lineRule="auto"/>
        <w:ind w:left="1701" w:hanging="1701"/>
        <w:jc w:val="both"/>
        <w:rPr>
          <w:rFonts w:ascii="Arial" w:hAnsi="Arial" w:cs="Arial"/>
          <w:b/>
          <w:lang w:val="en-GB"/>
        </w:rPr>
      </w:pPr>
    </w:p>
    <w:p w14:paraId="0019EF76" w14:textId="77777777" w:rsidR="00F0598F" w:rsidRDefault="00F0598F" w:rsidP="00085DEC">
      <w:pPr>
        <w:tabs>
          <w:tab w:val="left" w:pos="4185"/>
        </w:tabs>
        <w:spacing w:line="240" w:lineRule="auto"/>
        <w:ind w:left="1701" w:hanging="1701"/>
        <w:jc w:val="both"/>
        <w:rPr>
          <w:rFonts w:ascii="Arial" w:hAnsi="Arial" w:cs="Arial"/>
          <w:b/>
          <w:lang w:val="en-GB"/>
        </w:rPr>
      </w:pPr>
    </w:p>
    <w:p w14:paraId="04A729D1" w14:textId="77777777" w:rsidR="00F0598F" w:rsidRDefault="00F0598F" w:rsidP="00085DEC">
      <w:pPr>
        <w:tabs>
          <w:tab w:val="left" w:pos="4185"/>
        </w:tabs>
        <w:spacing w:line="240" w:lineRule="auto"/>
        <w:ind w:left="1701" w:hanging="1701"/>
        <w:jc w:val="both"/>
        <w:rPr>
          <w:rFonts w:ascii="Arial" w:hAnsi="Arial" w:cs="Arial"/>
          <w:b/>
          <w:lang w:val="en-GB"/>
        </w:rPr>
      </w:pPr>
    </w:p>
    <w:p w14:paraId="28C41575" w14:textId="77777777" w:rsidR="00F0598F" w:rsidRDefault="00F0598F" w:rsidP="00085DEC">
      <w:pPr>
        <w:tabs>
          <w:tab w:val="left" w:pos="4185"/>
        </w:tabs>
        <w:spacing w:line="240" w:lineRule="auto"/>
        <w:ind w:left="1701" w:hanging="1701"/>
        <w:jc w:val="both"/>
        <w:rPr>
          <w:rFonts w:ascii="Arial" w:hAnsi="Arial" w:cs="Arial"/>
          <w:b/>
          <w:lang w:val="en-GB"/>
        </w:rPr>
      </w:pPr>
    </w:p>
    <w:p w14:paraId="63C9CAD1" w14:textId="77777777" w:rsidR="00F0598F" w:rsidRDefault="00F0598F" w:rsidP="00085DEC">
      <w:pPr>
        <w:tabs>
          <w:tab w:val="left" w:pos="4185"/>
        </w:tabs>
        <w:spacing w:line="240" w:lineRule="auto"/>
        <w:ind w:left="1701" w:hanging="1701"/>
        <w:jc w:val="both"/>
        <w:rPr>
          <w:rFonts w:ascii="Arial" w:hAnsi="Arial" w:cs="Arial"/>
          <w:b/>
          <w:lang w:val="en-GB"/>
        </w:rPr>
      </w:pPr>
    </w:p>
    <w:p w14:paraId="16007DA6" w14:textId="77777777" w:rsidR="00F0598F" w:rsidRDefault="00F0598F" w:rsidP="00085DEC">
      <w:pPr>
        <w:tabs>
          <w:tab w:val="left" w:pos="4185"/>
        </w:tabs>
        <w:spacing w:line="240" w:lineRule="auto"/>
        <w:ind w:left="1701" w:hanging="1701"/>
        <w:jc w:val="both"/>
        <w:rPr>
          <w:rFonts w:ascii="Arial" w:hAnsi="Arial" w:cs="Arial"/>
          <w:b/>
          <w:lang w:val="en-GB"/>
        </w:rPr>
      </w:pPr>
    </w:p>
    <w:p w14:paraId="72BE45C6" w14:textId="77777777" w:rsidR="00F0598F" w:rsidRDefault="00F0598F" w:rsidP="00085DEC">
      <w:pPr>
        <w:tabs>
          <w:tab w:val="left" w:pos="4185"/>
        </w:tabs>
        <w:spacing w:line="240" w:lineRule="auto"/>
        <w:ind w:left="1701" w:hanging="1701"/>
        <w:jc w:val="both"/>
        <w:rPr>
          <w:rFonts w:ascii="Arial" w:hAnsi="Arial" w:cs="Arial"/>
          <w:b/>
          <w:lang w:val="en-GB"/>
        </w:rPr>
      </w:pPr>
    </w:p>
    <w:p w14:paraId="560E8589" w14:textId="77777777" w:rsidR="00F0598F" w:rsidRDefault="00F0598F" w:rsidP="00085DEC">
      <w:pPr>
        <w:tabs>
          <w:tab w:val="left" w:pos="4185"/>
        </w:tabs>
        <w:spacing w:line="240" w:lineRule="auto"/>
        <w:ind w:left="1701" w:hanging="1701"/>
        <w:jc w:val="both"/>
        <w:rPr>
          <w:rFonts w:ascii="Arial" w:hAnsi="Arial" w:cs="Arial"/>
          <w:b/>
          <w:lang w:val="en-GB"/>
        </w:rPr>
      </w:pPr>
    </w:p>
    <w:p w14:paraId="6FA0B813" w14:textId="77777777" w:rsidR="00F0598F" w:rsidRDefault="00F0598F" w:rsidP="00085DEC">
      <w:pPr>
        <w:tabs>
          <w:tab w:val="left" w:pos="4185"/>
        </w:tabs>
        <w:spacing w:line="240" w:lineRule="auto"/>
        <w:ind w:left="1701" w:hanging="1701"/>
        <w:jc w:val="both"/>
        <w:rPr>
          <w:rFonts w:ascii="Arial" w:hAnsi="Arial" w:cs="Arial"/>
          <w:b/>
          <w:lang w:val="en-GB"/>
        </w:rPr>
      </w:pPr>
    </w:p>
    <w:p w14:paraId="5BDDEF7D" w14:textId="77777777" w:rsidR="00F0598F" w:rsidRDefault="00F0598F" w:rsidP="00085DEC">
      <w:pPr>
        <w:tabs>
          <w:tab w:val="left" w:pos="4185"/>
        </w:tabs>
        <w:spacing w:line="240" w:lineRule="auto"/>
        <w:ind w:left="1701" w:hanging="1701"/>
        <w:jc w:val="both"/>
        <w:rPr>
          <w:rFonts w:ascii="Arial" w:hAnsi="Arial" w:cs="Arial"/>
          <w:b/>
          <w:lang w:val="en-GB"/>
        </w:rPr>
      </w:pPr>
    </w:p>
    <w:p w14:paraId="7130531E" w14:textId="77777777" w:rsidR="00F0598F" w:rsidRDefault="00F0598F" w:rsidP="00085DEC">
      <w:pPr>
        <w:tabs>
          <w:tab w:val="left" w:pos="4185"/>
        </w:tabs>
        <w:spacing w:line="240" w:lineRule="auto"/>
        <w:ind w:left="1701" w:hanging="1701"/>
        <w:jc w:val="both"/>
        <w:rPr>
          <w:rFonts w:ascii="Arial" w:hAnsi="Arial" w:cs="Arial"/>
          <w:b/>
          <w:lang w:val="en-GB"/>
        </w:rPr>
      </w:pPr>
    </w:p>
    <w:p w14:paraId="016FD15A" w14:textId="77777777" w:rsidR="00F0598F" w:rsidRDefault="00F0598F" w:rsidP="00085DEC">
      <w:pPr>
        <w:tabs>
          <w:tab w:val="left" w:pos="4185"/>
        </w:tabs>
        <w:spacing w:line="240" w:lineRule="auto"/>
        <w:ind w:left="1701" w:hanging="1701"/>
        <w:jc w:val="both"/>
        <w:rPr>
          <w:rFonts w:ascii="Arial" w:hAnsi="Arial" w:cs="Arial"/>
          <w:b/>
          <w:lang w:val="en-GB"/>
        </w:rPr>
      </w:pPr>
    </w:p>
    <w:p w14:paraId="7558C0F0" w14:textId="77777777" w:rsidR="00F0598F" w:rsidRDefault="00F0598F" w:rsidP="00085DEC">
      <w:pPr>
        <w:tabs>
          <w:tab w:val="left" w:pos="4185"/>
        </w:tabs>
        <w:spacing w:line="240" w:lineRule="auto"/>
        <w:ind w:left="1701" w:hanging="1701"/>
        <w:jc w:val="both"/>
        <w:rPr>
          <w:rFonts w:ascii="Arial" w:hAnsi="Arial" w:cs="Arial"/>
          <w:b/>
          <w:lang w:val="en-GB"/>
        </w:rPr>
      </w:pPr>
    </w:p>
    <w:p w14:paraId="2685E587" w14:textId="77777777" w:rsidR="00F0598F" w:rsidRDefault="00F0598F" w:rsidP="00085DEC">
      <w:pPr>
        <w:tabs>
          <w:tab w:val="left" w:pos="4185"/>
        </w:tabs>
        <w:spacing w:line="240" w:lineRule="auto"/>
        <w:ind w:left="1701" w:hanging="1701"/>
        <w:jc w:val="both"/>
        <w:rPr>
          <w:rFonts w:ascii="Arial" w:hAnsi="Arial" w:cs="Arial"/>
          <w:b/>
          <w:lang w:val="en-GB"/>
        </w:rPr>
      </w:pPr>
    </w:p>
    <w:p w14:paraId="523A6DD6" w14:textId="77777777" w:rsidR="00F0598F" w:rsidRPr="00634909" w:rsidRDefault="00F0598F" w:rsidP="00085DEC">
      <w:pPr>
        <w:tabs>
          <w:tab w:val="left" w:pos="4185"/>
        </w:tabs>
        <w:spacing w:line="240" w:lineRule="auto"/>
        <w:ind w:left="1701" w:hanging="1701"/>
        <w:jc w:val="both"/>
        <w:rPr>
          <w:rFonts w:ascii="Arial" w:hAnsi="Arial" w:cs="Arial"/>
          <w:b/>
          <w:lang w:val="en-GB"/>
        </w:rPr>
      </w:pPr>
    </w:p>
    <w:p w14:paraId="5223C86E" w14:textId="77777777" w:rsidR="00634909" w:rsidRPr="00634909" w:rsidRDefault="00634909" w:rsidP="00085DEC">
      <w:pPr>
        <w:tabs>
          <w:tab w:val="left" w:pos="4185"/>
        </w:tabs>
        <w:spacing w:line="240" w:lineRule="auto"/>
        <w:ind w:left="1701" w:hanging="1701"/>
        <w:jc w:val="center"/>
        <w:rPr>
          <w:rFonts w:ascii="Arial" w:hAnsi="Arial" w:cs="Arial"/>
          <w:b/>
          <w:lang w:val="en-GB"/>
        </w:rPr>
      </w:pPr>
      <w:r w:rsidRPr="00634909">
        <w:rPr>
          <w:rFonts w:ascii="Arial" w:hAnsi="Arial" w:cs="Arial"/>
          <w:b/>
          <w:lang w:val="en-GB"/>
        </w:rPr>
        <w:lastRenderedPageBreak/>
        <w:t>Schedule of Plant and Equipment</w:t>
      </w:r>
    </w:p>
    <w:p w14:paraId="5223C86F" w14:textId="77777777" w:rsidR="00634909" w:rsidRPr="00634909" w:rsidRDefault="00634909" w:rsidP="00085DEC">
      <w:pPr>
        <w:spacing w:line="240" w:lineRule="auto"/>
        <w:ind w:left="1701" w:hanging="1701"/>
        <w:jc w:val="both"/>
        <w:rPr>
          <w:rFonts w:ascii="Arial" w:hAnsi="Arial" w:cs="Arial"/>
          <w:b/>
          <w:lang w:val="en-GB"/>
        </w:rPr>
      </w:pPr>
    </w:p>
    <w:tbl>
      <w:tblPr>
        <w:tblW w:w="9464" w:type="dxa"/>
        <w:tblLayout w:type="fixed"/>
        <w:tblLook w:val="0000" w:firstRow="0" w:lastRow="0" w:firstColumn="0" w:lastColumn="0" w:noHBand="0" w:noVBand="0"/>
      </w:tblPr>
      <w:tblGrid>
        <w:gridCol w:w="1384"/>
        <w:gridCol w:w="2977"/>
        <w:gridCol w:w="1276"/>
        <w:gridCol w:w="3827"/>
      </w:tblGrid>
      <w:tr w:rsidR="00634909" w:rsidRPr="00634909" w14:paraId="5223C8A0" w14:textId="77777777" w:rsidTr="00634909">
        <w:trPr>
          <w:cantSplit/>
        </w:trPr>
        <w:tc>
          <w:tcPr>
            <w:tcW w:w="9464" w:type="dxa"/>
            <w:gridSpan w:val="4"/>
            <w:tcBorders>
              <w:top w:val="single" w:sz="4" w:space="0" w:color="auto"/>
              <w:left w:val="single" w:sz="4" w:space="0" w:color="auto"/>
              <w:bottom w:val="single" w:sz="4" w:space="0" w:color="auto"/>
              <w:right w:val="single" w:sz="4" w:space="0" w:color="auto"/>
            </w:tcBorders>
          </w:tcPr>
          <w:p w14:paraId="5223C870" w14:textId="77777777" w:rsidR="00634909" w:rsidRPr="00634909" w:rsidRDefault="00634909" w:rsidP="00085DEC">
            <w:pPr>
              <w:spacing w:line="240" w:lineRule="auto"/>
              <w:rPr>
                <w:rFonts w:ascii="Arial" w:hAnsi="Arial" w:cs="Arial"/>
              </w:rPr>
            </w:pPr>
            <w:r w:rsidRPr="00634909">
              <w:rPr>
                <w:rFonts w:ascii="Arial" w:hAnsi="Arial" w:cs="Arial"/>
              </w:rPr>
              <w:lastRenderedPageBreak/>
              <w:t>The following are lists of major items of relevant equipment that I / we presently own or lease and will have available for this contract or will acquire or hire for this contract if my / our tender is accepted.</w:t>
            </w:r>
          </w:p>
          <w:p w14:paraId="5223C871" w14:textId="77777777" w:rsidR="00634909" w:rsidRPr="00634909" w:rsidRDefault="00634909" w:rsidP="00085DEC">
            <w:pPr>
              <w:tabs>
                <w:tab w:val="left" w:pos="1665"/>
              </w:tabs>
              <w:spacing w:line="240" w:lineRule="auto"/>
              <w:rPr>
                <w:rFonts w:ascii="Arial" w:hAnsi="Arial" w:cs="Arial"/>
              </w:rPr>
            </w:pPr>
            <w:r w:rsidRPr="00634909">
              <w:rPr>
                <w:rFonts w:ascii="Arial" w:hAnsi="Arial" w:cs="Arial"/>
              </w:rPr>
              <w:tab/>
            </w:r>
          </w:p>
          <w:p w14:paraId="5223C872" w14:textId="77777777" w:rsidR="00634909" w:rsidRPr="00634909" w:rsidRDefault="00634909" w:rsidP="00085DEC">
            <w:pPr>
              <w:spacing w:line="240" w:lineRule="auto"/>
              <w:rPr>
                <w:rFonts w:ascii="Arial" w:hAnsi="Arial" w:cs="Arial"/>
              </w:rPr>
            </w:pPr>
            <w:r w:rsidRPr="00634909">
              <w:rPr>
                <w:rFonts w:ascii="Arial" w:hAnsi="Arial" w:cs="Arial"/>
              </w:rPr>
              <w:t>(a)</w:t>
            </w:r>
            <w:r w:rsidRPr="00634909">
              <w:rPr>
                <w:rFonts w:ascii="Arial" w:hAnsi="Arial" w:cs="Arial"/>
              </w:rPr>
              <w:tab/>
              <w:t xml:space="preserve">Details of major equipment that is owned by and immediately available for this contract.  </w:t>
            </w:r>
          </w:p>
          <w:p w14:paraId="5223C873" w14:textId="77777777" w:rsidR="00634909" w:rsidRPr="00634909" w:rsidRDefault="00634909" w:rsidP="00085DEC">
            <w:pPr>
              <w:spacing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087"/>
            </w:tblGrid>
            <w:tr w:rsidR="00634909" w:rsidRPr="00634909" w14:paraId="5223C876" w14:textId="77777777" w:rsidTr="00634909">
              <w:tc>
                <w:tcPr>
                  <w:tcW w:w="2122" w:type="dxa"/>
                  <w:vAlign w:val="bottom"/>
                </w:tcPr>
                <w:p w14:paraId="5223C874" w14:textId="77777777" w:rsidR="00634909" w:rsidRPr="00634909" w:rsidRDefault="00634909" w:rsidP="00085DEC">
                  <w:pPr>
                    <w:spacing w:line="240" w:lineRule="auto"/>
                    <w:rPr>
                      <w:rFonts w:ascii="Arial" w:hAnsi="Arial" w:cs="Arial"/>
                    </w:rPr>
                  </w:pPr>
                  <w:r w:rsidRPr="00634909">
                    <w:rPr>
                      <w:rFonts w:ascii="Arial" w:hAnsi="Arial" w:cs="Arial"/>
                      <w:b/>
                    </w:rPr>
                    <w:t>Quantity</w:t>
                  </w:r>
                </w:p>
              </w:tc>
              <w:tc>
                <w:tcPr>
                  <w:tcW w:w="7087" w:type="dxa"/>
                  <w:vAlign w:val="bottom"/>
                </w:tcPr>
                <w:p w14:paraId="5223C875" w14:textId="77777777" w:rsidR="00634909" w:rsidRPr="00634909" w:rsidRDefault="00634909" w:rsidP="00085DEC">
                  <w:pPr>
                    <w:spacing w:line="240" w:lineRule="auto"/>
                    <w:rPr>
                      <w:rFonts w:ascii="Arial" w:hAnsi="Arial" w:cs="Arial"/>
                    </w:rPr>
                  </w:pPr>
                  <w:r w:rsidRPr="00634909">
                    <w:rPr>
                      <w:rFonts w:ascii="Arial" w:hAnsi="Arial" w:cs="Arial"/>
                      <w:b/>
                    </w:rPr>
                    <w:t>Description, size, capacity, etc.</w:t>
                  </w:r>
                </w:p>
              </w:tc>
            </w:tr>
            <w:tr w:rsidR="00634909" w:rsidRPr="00634909" w14:paraId="5223C886" w14:textId="77777777" w:rsidTr="00634909">
              <w:tc>
                <w:tcPr>
                  <w:tcW w:w="2122" w:type="dxa"/>
                </w:tcPr>
                <w:p w14:paraId="5223C877" w14:textId="77777777" w:rsidR="00634909" w:rsidRPr="00634909" w:rsidRDefault="00634909" w:rsidP="00085DEC">
                  <w:pPr>
                    <w:spacing w:line="240" w:lineRule="auto"/>
                    <w:rPr>
                      <w:rFonts w:ascii="Arial" w:hAnsi="Arial" w:cs="Arial"/>
                    </w:rPr>
                  </w:pPr>
                </w:p>
                <w:p w14:paraId="5223C878" w14:textId="77777777" w:rsidR="00634909" w:rsidRPr="00634909" w:rsidRDefault="00634909" w:rsidP="00085DEC">
                  <w:pPr>
                    <w:spacing w:line="240" w:lineRule="auto"/>
                    <w:rPr>
                      <w:rFonts w:ascii="Arial" w:hAnsi="Arial" w:cs="Arial"/>
                    </w:rPr>
                  </w:pPr>
                </w:p>
                <w:p w14:paraId="5223C879" w14:textId="77777777" w:rsidR="00634909" w:rsidRPr="00634909" w:rsidRDefault="00634909" w:rsidP="00085DEC">
                  <w:pPr>
                    <w:spacing w:line="240" w:lineRule="auto"/>
                    <w:rPr>
                      <w:rFonts w:ascii="Arial" w:hAnsi="Arial" w:cs="Arial"/>
                    </w:rPr>
                  </w:pPr>
                </w:p>
                <w:p w14:paraId="5223C87A" w14:textId="77777777" w:rsidR="00634909" w:rsidRPr="00634909" w:rsidRDefault="00634909" w:rsidP="00085DEC">
                  <w:pPr>
                    <w:spacing w:line="240" w:lineRule="auto"/>
                    <w:rPr>
                      <w:rFonts w:ascii="Arial" w:hAnsi="Arial" w:cs="Arial"/>
                    </w:rPr>
                  </w:pPr>
                </w:p>
                <w:p w14:paraId="5223C87B" w14:textId="77777777" w:rsidR="00634909" w:rsidRPr="00634909" w:rsidRDefault="00634909" w:rsidP="00085DEC">
                  <w:pPr>
                    <w:spacing w:line="240" w:lineRule="auto"/>
                    <w:rPr>
                      <w:rFonts w:ascii="Arial" w:hAnsi="Arial" w:cs="Arial"/>
                    </w:rPr>
                  </w:pPr>
                </w:p>
                <w:p w14:paraId="5223C87C" w14:textId="77777777" w:rsidR="00634909" w:rsidRPr="00634909" w:rsidRDefault="00634909" w:rsidP="00085DEC">
                  <w:pPr>
                    <w:spacing w:line="240" w:lineRule="auto"/>
                    <w:rPr>
                      <w:rFonts w:ascii="Arial" w:hAnsi="Arial" w:cs="Arial"/>
                    </w:rPr>
                  </w:pPr>
                </w:p>
                <w:p w14:paraId="5223C87D" w14:textId="77777777" w:rsidR="00634909" w:rsidRPr="00634909" w:rsidRDefault="00634909" w:rsidP="00085DEC">
                  <w:pPr>
                    <w:spacing w:line="240" w:lineRule="auto"/>
                    <w:jc w:val="right"/>
                    <w:rPr>
                      <w:rFonts w:ascii="Arial" w:hAnsi="Arial" w:cs="Arial"/>
                    </w:rPr>
                  </w:pPr>
                </w:p>
                <w:p w14:paraId="5223C87E" w14:textId="77777777" w:rsidR="00634909" w:rsidRPr="00634909" w:rsidRDefault="00634909" w:rsidP="00085DEC">
                  <w:pPr>
                    <w:spacing w:line="240" w:lineRule="auto"/>
                    <w:rPr>
                      <w:rFonts w:ascii="Arial" w:hAnsi="Arial" w:cs="Arial"/>
                    </w:rPr>
                  </w:pPr>
                </w:p>
                <w:p w14:paraId="5223C87F" w14:textId="77777777" w:rsidR="00634909" w:rsidRPr="00634909" w:rsidRDefault="00634909" w:rsidP="00085DEC">
                  <w:pPr>
                    <w:spacing w:line="240" w:lineRule="auto"/>
                    <w:rPr>
                      <w:rFonts w:ascii="Arial" w:hAnsi="Arial" w:cs="Arial"/>
                    </w:rPr>
                  </w:pPr>
                </w:p>
                <w:p w14:paraId="5223C880" w14:textId="77777777" w:rsidR="00634909" w:rsidRPr="00634909" w:rsidRDefault="00634909" w:rsidP="00085DEC">
                  <w:pPr>
                    <w:spacing w:line="240" w:lineRule="auto"/>
                    <w:rPr>
                      <w:rFonts w:ascii="Arial" w:hAnsi="Arial" w:cs="Arial"/>
                    </w:rPr>
                  </w:pPr>
                </w:p>
                <w:p w14:paraId="5223C881" w14:textId="77777777" w:rsidR="00634909" w:rsidRPr="00634909" w:rsidRDefault="00634909" w:rsidP="00085DEC">
                  <w:pPr>
                    <w:spacing w:line="240" w:lineRule="auto"/>
                    <w:rPr>
                      <w:rFonts w:ascii="Arial" w:hAnsi="Arial" w:cs="Arial"/>
                    </w:rPr>
                  </w:pPr>
                </w:p>
                <w:p w14:paraId="5223C882" w14:textId="77777777" w:rsidR="00634909" w:rsidRPr="00634909" w:rsidRDefault="00634909" w:rsidP="00085DEC">
                  <w:pPr>
                    <w:spacing w:line="240" w:lineRule="auto"/>
                    <w:rPr>
                      <w:rFonts w:ascii="Arial" w:hAnsi="Arial" w:cs="Arial"/>
                    </w:rPr>
                  </w:pPr>
                </w:p>
                <w:p w14:paraId="5223C883" w14:textId="77777777" w:rsidR="00634909" w:rsidRPr="00634909" w:rsidRDefault="00634909" w:rsidP="00085DEC">
                  <w:pPr>
                    <w:spacing w:line="240" w:lineRule="auto"/>
                    <w:rPr>
                      <w:rFonts w:ascii="Arial" w:hAnsi="Arial" w:cs="Arial"/>
                    </w:rPr>
                  </w:pPr>
                </w:p>
                <w:p w14:paraId="5223C884" w14:textId="77777777" w:rsidR="00634909" w:rsidRPr="00634909" w:rsidRDefault="00634909" w:rsidP="00085DEC">
                  <w:pPr>
                    <w:spacing w:line="240" w:lineRule="auto"/>
                    <w:rPr>
                      <w:rFonts w:ascii="Arial" w:hAnsi="Arial" w:cs="Arial"/>
                    </w:rPr>
                  </w:pPr>
                </w:p>
              </w:tc>
              <w:tc>
                <w:tcPr>
                  <w:tcW w:w="7087" w:type="dxa"/>
                </w:tcPr>
                <w:p w14:paraId="5223C885" w14:textId="77777777" w:rsidR="00634909" w:rsidRPr="00634909" w:rsidRDefault="00634909" w:rsidP="00085DEC">
                  <w:pPr>
                    <w:spacing w:line="240" w:lineRule="auto"/>
                    <w:rPr>
                      <w:rFonts w:ascii="Arial" w:hAnsi="Arial" w:cs="Arial"/>
                    </w:rPr>
                  </w:pPr>
                </w:p>
              </w:tc>
            </w:tr>
          </w:tbl>
          <w:p w14:paraId="5223C887"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ind w:left="558"/>
              <w:jc w:val="both"/>
              <w:rPr>
                <w:rFonts w:ascii="Arial" w:hAnsi="Arial" w:cs="Arial"/>
              </w:rPr>
            </w:pPr>
            <w:r w:rsidRPr="00634909">
              <w:rPr>
                <w:rFonts w:ascii="Arial" w:hAnsi="Arial" w:cs="Arial"/>
              </w:rPr>
              <w:t>Attach additional pages if more space is required.</w:t>
            </w:r>
          </w:p>
          <w:p w14:paraId="5223C888"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89" w14:textId="29CF7871"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ind w:left="492" w:hanging="492"/>
              <w:rPr>
                <w:rFonts w:ascii="Arial" w:hAnsi="Arial" w:cs="Arial"/>
              </w:rPr>
            </w:pPr>
            <w:r w:rsidRPr="00634909">
              <w:rPr>
                <w:rFonts w:ascii="Arial" w:hAnsi="Arial" w:cs="Arial"/>
              </w:rPr>
              <w:t>(b)</w:t>
            </w:r>
            <w:r w:rsidRPr="00634909">
              <w:rPr>
                <w:rFonts w:ascii="Arial" w:hAnsi="Arial" w:cs="Arial"/>
              </w:rPr>
              <w:tab/>
              <w:t xml:space="preserve">Details of major equipment that will be </w:t>
            </w:r>
            <w:r w:rsidR="005D13EB" w:rsidRPr="00634909">
              <w:rPr>
                <w:rFonts w:ascii="Arial" w:hAnsi="Arial" w:cs="Arial"/>
              </w:rPr>
              <w:t>hired or</w:t>
            </w:r>
            <w:r w:rsidRPr="00634909">
              <w:rPr>
                <w:rFonts w:ascii="Arial" w:hAnsi="Arial" w:cs="Arial"/>
              </w:rPr>
              <w:t xml:space="preserve"> acquired for this contract if my / our tender is acceptable.</w:t>
            </w:r>
          </w:p>
          <w:p w14:paraId="5223C88A"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087"/>
            </w:tblGrid>
            <w:tr w:rsidR="00634909" w:rsidRPr="00634909" w14:paraId="5223C88D" w14:textId="77777777" w:rsidTr="00634909">
              <w:tc>
                <w:tcPr>
                  <w:tcW w:w="2122" w:type="dxa"/>
                </w:tcPr>
                <w:p w14:paraId="5223C88B"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b/>
                    </w:rPr>
                  </w:pPr>
                  <w:r w:rsidRPr="00634909">
                    <w:rPr>
                      <w:rFonts w:ascii="Arial" w:hAnsi="Arial" w:cs="Arial"/>
                      <w:b/>
                    </w:rPr>
                    <w:t>Quantity</w:t>
                  </w:r>
                </w:p>
              </w:tc>
              <w:tc>
                <w:tcPr>
                  <w:tcW w:w="7087" w:type="dxa"/>
                </w:tcPr>
                <w:p w14:paraId="5223C88C"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b/>
                    </w:rPr>
                  </w:pPr>
                  <w:r w:rsidRPr="00634909">
                    <w:rPr>
                      <w:rFonts w:ascii="Arial" w:hAnsi="Arial" w:cs="Arial"/>
                      <w:b/>
                    </w:rPr>
                    <w:t>Description, size, capacity, etc.</w:t>
                  </w:r>
                </w:p>
              </w:tc>
            </w:tr>
            <w:tr w:rsidR="00634909" w:rsidRPr="00634909" w14:paraId="5223C89D" w14:textId="77777777" w:rsidTr="00634909">
              <w:trPr>
                <w:trHeight w:val="3463"/>
              </w:trPr>
              <w:tc>
                <w:tcPr>
                  <w:tcW w:w="2122" w:type="dxa"/>
                </w:tcPr>
                <w:p w14:paraId="5223C88E"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8F"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0"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1"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2"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3"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4"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5"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6"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7"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8"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9"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A"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223C89B" w14:textId="77777777" w:rsidR="00634909" w:rsidRPr="00634909" w:rsidRDefault="00634909" w:rsidP="00085DEC">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tc>
              <w:tc>
                <w:tcPr>
                  <w:tcW w:w="7087" w:type="dxa"/>
                </w:tcPr>
                <w:p w14:paraId="5223C89C" w14:textId="77777777" w:rsidR="00634909" w:rsidRPr="00634909" w:rsidRDefault="00634909" w:rsidP="00085DEC">
                  <w:pPr>
                    <w:tabs>
                      <w:tab w:val="left" w:pos="945"/>
                    </w:tabs>
                    <w:spacing w:line="240" w:lineRule="auto"/>
                    <w:rPr>
                      <w:rFonts w:ascii="Arial" w:hAnsi="Arial" w:cs="Arial"/>
                    </w:rPr>
                  </w:pPr>
                </w:p>
              </w:tc>
            </w:tr>
          </w:tbl>
          <w:p w14:paraId="5223C89E" w14:textId="77777777" w:rsidR="00634909" w:rsidRPr="00634909" w:rsidRDefault="00634909" w:rsidP="00085DEC">
            <w:pPr>
              <w:tabs>
                <w:tab w:val="left" w:pos="-1440"/>
                <w:tab w:val="left" w:pos="-720"/>
                <w:tab w:val="left" w:pos="0"/>
              </w:tabs>
              <w:spacing w:line="240" w:lineRule="auto"/>
              <w:rPr>
                <w:rFonts w:ascii="Arial" w:hAnsi="Arial" w:cs="Arial"/>
                <w:b/>
              </w:rPr>
            </w:pPr>
            <w:r w:rsidRPr="00634909">
              <w:rPr>
                <w:rFonts w:ascii="Arial" w:hAnsi="Arial" w:cs="Arial"/>
              </w:rPr>
              <w:t>Attach additional pages if more space is required.</w:t>
            </w:r>
          </w:p>
          <w:p w14:paraId="5223C89F" w14:textId="77777777" w:rsidR="00634909" w:rsidRPr="00634909" w:rsidRDefault="00634909" w:rsidP="00085DEC">
            <w:pPr>
              <w:tabs>
                <w:tab w:val="left" w:pos="3945"/>
              </w:tabs>
              <w:spacing w:line="240" w:lineRule="auto"/>
              <w:rPr>
                <w:rFonts w:ascii="Arial" w:hAnsi="Arial" w:cs="Arial"/>
              </w:rPr>
            </w:pPr>
            <w:r w:rsidRPr="00634909">
              <w:rPr>
                <w:rFonts w:ascii="Arial" w:hAnsi="Arial" w:cs="Arial"/>
              </w:rPr>
              <w:tab/>
            </w:r>
          </w:p>
        </w:tc>
      </w:tr>
      <w:tr w:rsidR="00634909" w:rsidRPr="00634909" w14:paraId="5223C8A2" w14:textId="77777777" w:rsidTr="00634909">
        <w:trPr>
          <w:cantSplit/>
        </w:trPr>
        <w:tc>
          <w:tcPr>
            <w:tcW w:w="9464" w:type="dxa"/>
            <w:gridSpan w:val="4"/>
            <w:tcBorders>
              <w:top w:val="single" w:sz="4" w:space="0" w:color="auto"/>
            </w:tcBorders>
          </w:tcPr>
          <w:p w14:paraId="5223C8A1"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iCs/>
                <w:caps/>
                <w:sz w:val="20"/>
                <w:szCs w:val="20"/>
                <w:lang w:val="en-US"/>
              </w:rPr>
            </w:pPr>
          </w:p>
        </w:tc>
      </w:tr>
      <w:tr w:rsidR="00634909" w:rsidRPr="00634909" w14:paraId="5223C8A7" w14:textId="77777777" w:rsidTr="00634909">
        <w:trPr>
          <w:cantSplit/>
          <w:trHeight w:val="600"/>
        </w:trPr>
        <w:tc>
          <w:tcPr>
            <w:tcW w:w="1384" w:type="dxa"/>
          </w:tcPr>
          <w:p w14:paraId="5223C8A3"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Signed</w:t>
            </w:r>
          </w:p>
        </w:tc>
        <w:tc>
          <w:tcPr>
            <w:tcW w:w="2977" w:type="dxa"/>
            <w:tcBorders>
              <w:bottom w:val="dashSmallGap" w:sz="4" w:space="0" w:color="auto"/>
            </w:tcBorders>
          </w:tcPr>
          <w:p w14:paraId="5223C8A4"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Pr>
          <w:p w14:paraId="5223C8A5"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Date</w:t>
            </w:r>
          </w:p>
        </w:tc>
        <w:tc>
          <w:tcPr>
            <w:tcW w:w="3827" w:type="dxa"/>
            <w:tcBorders>
              <w:bottom w:val="dashSmallGap" w:sz="4" w:space="0" w:color="auto"/>
            </w:tcBorders>
          </w:tcPr>
          <w:p w14:paraId="5223C8A6"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8AC" w14:textId="77777777" w:rsidTr="00634909">
        <w:trPr>
          <w:cantSplit/>
          <w:trHeight w:val="600"/>
        </w:trPr>
        <w:tc>
          <w:tcPr>
            <w:tcW w:w="1384" w:type="dxa"/>
          </w:tcPr>
          <w:p w14:paraId="5223C8A8"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Name</w:t>
            </w:r>
          </w:p>
        </w:tc>
        <w:tc>
          <w:tcPr>
            <w:tcW w:w="2977" w:type="dxa"/>
            <w:tcBorders>
              <w:top w:val="dashSmallGap" w:sz="4" w:space="0" w:color="auto"/>
              <w:bottom w:val="dashSmallGap" w:sz="4" w:space="0" w:color="auto"/>
            </w:tcBorders>
          </w:tcPr>
          <w:p w14:paraId="5223C8A9"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left w:val="nil"/>
            </w:tcBorders>
          </w:tcPr>
          <w:p w14:paraId="5223C8AA"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Position</w:t>
            </w:r>
          </w:p>
        </w:tc>
        <w:tc>
          <w:tcPr>
            <w:tcW w:w="3827" w:type="dxa"/>
            <w:tcBorders>
              <w:top w:val="dashSmallGap" w:sz="4" w:space="0" w:color="auto"/>
              <w:bottom w:val="dashSmallGap" w:sz="4" w:space="0" w:color="auto"/>
            </w:tcBorders>
          </w:tcPr>
          <w:p w14:paraId="5223C8AB"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8AF" w14:textId="77777777" w:rsidTr="00634909">
        <w:trPr>
          <w:cantSplit/>
          <w:trHeight w:val="600"/>
        </w:trPr>
        <w:tc>
          <w:tcPr>
            <w:tcW w:w="1384" w:type="dxa"/>
          </w:tcPr>
          <w:p w14:paraId="5223C8AD"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rPr>
            </w:pPr>
            <w:r w:rsidRPr="00634909">
              <w:rPr>
                <w:rFonts w:ascii="Arial" w:hAnsi="Arial" w:cs="Arial"/>
                <w:i/>
              </w:rPr>
              <w:t>Tenderer</w:t>
            </w:r>
          </w:p>
        </w:tc>
        <w:tc>
          <w:tcPr>
            <w:tcW w:w="8080" w:type="dxa"/>
            <w:gridSpan w:val="3"/>
            <w:tcBorders>
              <w:bottom w:val="dashSmallGap" w:sz="4" w:space="0" w:color="auto"/>
            </w:tcBorders>
          </w:tcPr>
          <w:p w14:paraId="5223C8AE"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5223C8B0" w14:textId="77777777" w:rsidR="00634909" w:rsidRPr="00634909" w:rsidRDefault="00634909" w:rsidP="00085DEC">
      <w:pPr>
        <w:spacing w:line="240" w:lineRule="auto"/>
        <w:rPr>
          <w:rFonts w:ascii="Arial" w:hAnsi="Arial" w:cs="Arial"/>
        </w:rPr>
      </w:pPr>
    </w:p>
    <w:p w14:paraId="5223C8B1" w14:textId="77777777" w:rsidR="00634909" w:rsidRDefault="00634909" w:rsidP="00085DEC">
      <w:pPr>
        <w:spacing w:line="240" w:lineRule="auto"/>
        <w:jc w:val="center"/>
        <w:rPr>
          <w:rFonts w:ascii="Arial" w:hAnsi="Arial" w:cs="Arial"/>
          <w:b/>
          <w:lang w:val="en-GB"/>
        </w:rPr>
      </w:pPr>
    </w:p>
    <w:p w14:paraId="0F86F730" w14:textId="77777777" w:rsidR="00F0598F" w:rsidRDefault="00F0598F" w:rsidP="00085DEC">
      <w:pPr>
        <w:spacing w:line="240" w:lineRule="auto"/>
        <w:jc w:val="center"/>
        <w:rPr>
          <w:rFonts w:ascii="Arial" w:hAnsi="Arial" w:cs="Arial"/>
          <w:b/>
          <w:lang w:val="en-GB"/>
        </w:rPr>
      </w:pPr>
    </w:p>
    <w:p w14:paraId="03D3E2D7" w14:textId="77777777" w:rsidR="00F0598F" w:rsidRDefault="00F0598F" w:rsidP="00085DEC">
      <w:pPr>
        <w:spacing w:line="240" w:lineRule="auto"/>
        <w:jc w:val="center"/>
        <w:rPr>
          <w:rFonts w:ascii="Arial" w:hAnsi="Arial" w:cs="Arial"/>
          <w:b/>
          <w:lang w:val="en-GB"/>
        </w:rPr>
      </w:pPr>
    </w:p>
    <w:p w14:paraId="30650FA2" w14:textId="77777777" w:rsidR="00F0598F" w:rsidRDefault="00F0598F" w:rsidP="00085DEC">
      <w:pPr>
        <w:spacing w:line="240" w:lineRule="auto"/>
        <w:jc w:val="center"/>
        <w:rPr>
          <w:rFonts w:ascii="Arial" w:hAnsi="Arial" w:cs="Arial"/>
          <w:b/>
          <w:lang w:val="en-GB"/>
        </w:rPr>
      </w:pPr>
    </w:p>
    <w:p w14:paraId="449C5852" w14:textId="77777777" w:rsidR="00F0598F" w:rsidRDefault="00F0598F" w:rsidP="00085DEC">
      <w:pPr>
        <w:spacing w:line="240" w:lineRule="auto"/>
        <w:jc w:val="center"/>
        <w:rPr>
          <w:rFonts w:ascii="Arial" w:hAnsi="Arial" w:cs="Arial"/>
          <w:b/>
          <w:lang w:val="en-GB"/>
        </w:rPr>
      </w:pPr>
    </w:p>
    <w:p w14:paraId="2270FE51" w14:textId="77777777" w:rsidR="00F0598F" w:rsidRDefault="00F0598F" w:rsidP="00085DEC">
      <w:pPr>
        <w:spacing w:line="240" w:lineRule="auto"/>
        <w:jc w:val="center"/>
        <w:rPr>
          <w:rFonts w:ascii="Arial" w:hAnsi="Arial" w:cs="Arial"/>
          <w:b/>
          <w:lang w:val="en-GB"/>
        </w:rPr>
      </w:pPr>
    </w:p>
    <w:p w14:paraId="1ECE7235" w14:textId="77777777" w:rsidR="00F0598F" w:rsidRDefault="00F0598F" w:rsidP="00085DEC">
      <w:pPr>
        <w:spacing w:line="240" w:lineRule="auto"/>
        <w:jc w:val="center"/>
        <w:rPr>
          <w:rFonts w:ascii="Arial" w:hAnsi="Arial" w:cs="Arial"/>
          <w:b/>
          <w:lang w:val="en-GB"/>
        </w:rPr>
      </w:pPr>
    </w:p>
    <w:p w14:paraId="2DC88500" w14:textId="77777777" w:rsidR="00F0598F" w:rsidRDefault="00F0598F" w:rsidP="00085DEC">
      <w:pPr>
        <w:spacing w:line="240" w:lineRule="auto"/>
        <w:jc w:val="center"/>
        <w:rPr>
          <w:rFonts w:ascii="Arial" w:hAnsi="Arial" w:cs="Arial"/>
          <w:b/>
          <w:lang w:val="en-GB"/>
        </w:rPr>
      </w:pPr>
    </w:p>
    <w:p w14:paraId="0A6AFCED" w14:textId="77777777" w:rsidR="00F0598F" w:rsidRDefault="00F0598F" w:rsidP="00085DEC">
      <w:pPr>
        <w:spacing w:line="240" w:lineRule="auto"/>
        <w:jc w:val="center"/>
        <w:rPr>
          <w:rFonts w:ascii="Arial" w:hAnsi="Arial" w:cs="Arial"/>
          <w:b/>
          <w:lang w:val="en-GB"/>
        </w:rPr>
      </w:pPr>
    </w:p>
    <w:p w14:paraId="50C30840" w14:textId="77777777" w:rsidR="00F0598F" w:rsidRDefault="00F0598F" w:rsidP="00085DEC">
      <w:pPr>
        <w:spacing w:line="240" w:lineRule="auto"/>
        <w:jc w:val="center"/>
        <w:rPr>
          <w:rFonts w:ascii="Arial" w:hAnsi="Arial" w:cs="Arial"/>
          <w:b/>
          <w:lang w:val="en-GB"/>
        </w:rPr>
      </w:pPr>
    </w:p>
    <w:p w14:paraId="246E3FE2" w14:textId="77777777" w:rsidR="00F0598F" w:rsidRPr="00634909" w:rsidRDefault="00F0598F" w:rsidP="00085DEC">
      <w:pPr>
        <w:spacing w:line="240" w:lineRule="auto"/>
        <w:jc w:val="center"/>
        <w:rPr>
          <w:rFonts w:ascii="Arial" w:hAnsi="Arial" w:cs="Arial"/>
          <w:b/>
          <w:lang w:val="en-GB"/>
        </w:rPr>
      </w:pPr>
    </w:p>
    <w:p w14:paraId="5223C8B2" w14:textId="77777777" w:rsidR="00634909" w:rsidRPr="00634909" w:rsidRDefault="00634909" w:rsidP="00085DEC">
      <w:pPr>
        <w:spacing w:line="240" w:lineRule="auto"/>
        <w:jc w:val="center"/>
        <w:rPr>
          <w:rFonts w:ascii="Arial" w:hAnsi="Arial" w:cs="Arial"/>
          <w:b/>
          <w:lang w:val="en-GB"/>
        </w:rPr>
      </w:pPr>
      <w:r w:rsidRPr="00634909">
        <w:rPr>
          <w:rFonts w:ascii="Arial" w:hAnsi="Arial" w:cs="Arial"/>
          <w:b/>
          <w:lang w:val="en-GB"/>
        </w:rPr>
        <w:lastRenderedPageBreak/>
        <w:t>Schedule of the Tenderer’s Experience</w:t>
      </w:r>
    </w:p>
    <w:p w14:paraId="5223C8B3" w14:textId="77777777" w:rsidR="00634909" w:rsidRPr="00634909" w:rsidRDefault="00634909" w:rsidP="00085DEC">
      <w:pPr>
        <w:spacing w:line="240" w:lineRule="auto"/>
        <w:ind w:left="1701" w:hanging="1701"/>
        <w:jc w:val="both"/>
        <w:rPr>
          <w:rFonts w:ascii="Arial" w:hAnsi="Arial" w:cs="Arial"/>
          <w:b/>
          <w:lang w:val="en-GB"/>
        </w:rPr>
      </w:pPr>
    </w:p>
    <w:tbl>
      <w:tblPr>
        <w:tblW w:w="9464" w:type="dxa"/>
        <w:tblLayout w:type="fixed"/>
        <w:tblLook w:val="0000" w:firstRow="0" w:lastRow="0" w:firstColumn="0" w:lastColumn="0" w:noHBand="0" w:noVBand="0"/>
      </w:tblPr>
      <w:tblGrid>
        <w:gridCol w:w="1384"/>
        <w:gridCol w:w="2977"/>
        <w:gridCol w:w="1276"/>
        <w:gridCol w:w="3827"/>
      </w:tblGrid>
      <w:tr w:rsidR="00634909" w:rsidRPr="00634909" w14:paraId="5223C8D7" w14:textId="77777777" w:rsidTr="00634909">
        <w:trPr>
          <w:cantSplit/>
        </w:trPr>
        <w:tc>
          <w:tcPr>
            <w:tcW w:w="9464" w:type="dxa"/>
            <w:gridSpan w:val="4"/>
            <w:tcBorders>
              <w:top w:val="single" w:sz="4" w:space="0" w:color="auto"/>
              <w:left w:val="single" w:sz="4" w:space="0" w:color="auto"/>
              <w:bottom w:val="single" w:sz="4" w:space="0" w:color="auto"/>
              <w:right w:val="single" w:sz="4" w:space="0" w:color="auto"/>
            </w:tcBorders>
          </w:tcPr>
          <w:p w14:paraId="5223C8B4" w14:textId="6884189E" w:rsidR="00634909" w:rsidRPr="00634909" w:rsidRDefault="00634909" w:rsidP="00085DEC">
            <w:pPr>
              <w:spacing w:line="240" w:lineRule="auto"/>
              <w:jc w:val="both"/>
              <w:rPr>
                <w:rFonts w:ascii="Arial" w:hAnsi="Arial" w:cs="Arial"/>
              </w:rPr>
            </w:pPr>
            <w:r w:rsidRPr="00634909">
              <w:rPr>
                <w:rFonts w:ascii="Arial" w:hAnsi="Arial" w:cs="Arial"/>
              </w:rPr>
              <w:t xml:space="preserve">The following is a statement of similar work successfully executed by </w:t>
            </w:r>
            <w:r w:rsidR="005D13EB" w:rsidRPr="00634909">
              <w:rPr>
                <w:rFonts w:ascii="Arial" w:hAnsi="Arial" w:cs="Arial"/>
              </w:rPr>
              <w:t>me</w:t>
            </w:r>
            <w:r w:rsidRPr="00634909">
              <w:rPr>
                <w:rFonts w:ascii="Arial" w:hAnsi="Arial" w:cs="Arial"/>
              </w:rPr>
              <w:t xml:space="preserve"> / ourselves: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3402"/>
              <w:gridCol w:w="1842"/>
              <w:gridCol w:w="1242"/>
            </w:tblGrid>
            <w:tr w:rsidR="00634909" w:rsidRPr="00634909" w14:paraId="5223C8B9" w14:textId="77777777" w:rsidTr="00634909">
              <w:tc>
                <w:tcPr>
                  <w:tcW w:w="2689" w:type="dxa"/>
                </w:tcPr>
                <w:p w14:paraId="5223C8B5"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Employer, contact person and telephone number.</w:t>
                  </w:r>
                </w:p>
              </w:tc>
              <w:tc>
                <w:tcPr>
                  <w:tcW w:w="3402" w:type="dxa"/>
                </w:tcPr>
                <w:p w14:paraId="5223C8B6"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Description of contract</w:t>
                  </w:r>
                </w:p>
              </w:tc>
              <w:tc>
                <w:tcPr>
                  <w:tcW w:w="1842" w:type="dxa"/>
                </w:tcPr>
                <w:p w14:paraId="5223C8B7"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Value of work inclusive of VAT (Rand)</w:t>
                  </w:r>
                </w:p>
              </w:tc>
              <w:tc>
                <w:tcPr>
                  <w:tcW w:w="1242" w:type="dxa"/>
                </w:tcPr>
                <w:p w14:paraId="5223C8B8"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Date completed</w:t>
                  </w:r>
                </w:p>
              </w:tc>
            </w:tr>
            <w:tr w:rsidR="00634909" w:rsidRPr="00634909" w14:paraId="5223C8D5" w14:textId="77777777" w:rsidTr="00634909">
              <w:tc>
                <w:tcPr>
                  <w:tcW w:w="2689" w:type="dxa"/>
                </w:tcPr>
                <w:p w14:paraId="5223C8BA" w14:textId="77777777" w:rsidR="00634909" w:rsidRPr="00634909" w:rsidRDefault="00634909" w:rsidP="00085DEC">
                  <w:pPr>
                    <w:spacing w:before="120" w:after="120" w:line="240" w:lineRule="auto"/>
                    <w:rPr>
                      <w:rFonts w:ascii="Arial" w:hAnsi="Arial" w:cs="Arial"/>
                      <w:b/>
                    </w:rPr>
                  </w:pPr>
                </w:p>
                <w:p w14:paraId="5223C8BB" w14:textId="77777777" w:rsidR="00634909" w:rsidRPr="00634909" w:rsidRDefault="00634909" w:rsidP="00085DEC">
                  <w:pPr>
                    <w:spacing w:before="120" w:after="120" w:line="240" w:lineRule="auto"/>
                    <w:rPr>
                      <w:rFonts w:ascii="Arial" w:hAnsi="Arial" w:cs="Arial"/>
                      <w:b/>
                    </w:rPr>
                  </w:pPr>
                </w:p>
                <w:p w14:paraId="5223C8BC" w14:textId="77777777" w:rsidR="00634909" w:rsidRPr="00634909" w:rsidRDefault="00634909" w:rsidP="00085DEC">
                  <w:pPr>
                    <w:spacing w:before="120" w:after="120" w:line="240" w:lineRule="auto"/>
                    <w:rPr>
                      <w:rFonts w:ascii="Arial" w:hAnsi="Arial" w:cs="Arial"/>
                      <w:b/>
                    </w:rPr>
                  </w:pPr>
                </w:p>
                <w:p w14:paraId="5223C8BD" w14:textId="77777777" w:rsidR="00634909" w:rsidRPr="00634909" w:rsidRDefault="00634909" w:rsidP="00085DEC">
                  <w:pPr>
                    <w:spacing w:before="120" w:after="120" w:line="240" w:lineRule="auto"/>
                    <w:rPr>
                      <w:rFonts w:ascii="Arial" w:hAnsi="Arial" w:cs="Arial"/>
                      <w:b/>
                    </w:rPr>
                  </w:pPr>
                </w:p>
                <w:p w14:paraId="5223C8BE" w14:textId="77777777" w:rsidR="00634909" w:rsidRPr="00634909" w:rsidRDefault="00634909" w:rsidP="00085DEC">
                  <w:pPr>
                    <w:spacing w:before="120" w:after="120" w:line="240" w:lineRule="auto"/>
                    <w:rPr>
                      <w:rFonts w:ascii="Arial" w:hAnsi="Arial" w:cs="Arial"/>
                      <w:b/>
                    </w:rPr>
                  </w:pPr>
                </w:p>
                <w:p w14:paraId="5223C8BF" w14:textId="77777777" w:rsidR="00634909" w:rsidRPr="00634909" w:rsidRDefault="00634909" w:rsidP="00085DEC">
                  <w:pPr>
                    <w:spacing w:before="120" w:after="120" w:line="240" w:lineRule="auto"/>
                    <w:rPr>
                      <w:rFonts w:ascii="Arial" w:hAnsi="Arial" w:cs="Arial"/>
                      <w:b/>
                    </w:rPr>
                  </w:pPr>
                </w:p>
                <w:p w14:paraId="5223C8C0" w14:textId="77777777" w:rsidR="00634909" w:rsidRPr="00634909" w:rsidRDefault="00634909" w:rsidP="00085DEC">
                  <w:pPr>
                    <w:spacing w:before="120" w:after="120" w:line="240" w:lineRule="auto"/>
                    <w:rPr>
                      <w:rFonts w:ascii="Arial" w:hAnsi="Arial" w:cs="Arial"/>
                      <w:b/>
                    </w:rPr>
                  </w:pPr>
                </w:p>
                <w:p w14:paraId="5223C8C1" w14:textId="77777777" w:rsidR="00634909" w:rsidRPr="00634909" w:rsidRDefault="00634909" w:rsidP="00085DEC">
                  <w:pPr>
                    <w:spacing w:before="120" w:after="120" w:line="240" w:lineRule="auto"/>
                    <w:rPr>
                      <w:rFonts w:ascii="Arial" w:hAnsi="Arial" w:cs="Arial"/>
                      <w:b/>
                    </w:rPr>
                  </w:pPr>
                </w:p>
                <w:p w14:paraId="5223C8C2" w14:textId="77777777" w:rsidR="00634909" w:rsidRPr="00634909" w:rsidRDefault="00634909" w:rsidP="00085DEC">
                  <w:pPr>
                    <w:spacing w:before="120" w:after="120" w:line="240" w:lineRule="auto"/>
                    <w:rPr>
                      <w:rFonts w:ascii="Arial" w:hAnsi="Arial" w:cs="Arial"/>
                      <w:b/>
                    </w:rPr>
                  </w:pPr>
                </w:p>
                <w:p w14:paraId="5223C8C3" w14:textId="77777777" w:rsidR="00634909" w:rsidRPr="00634909" w:rsidRDefault="00634909" w:rsidP="00085DEC">
                  <w:pPr>
                    <w:spacing w:before="120" w:after="120" w:line="240" w:lineRule="auto"/>
                    <w:rPr>
                      <w:rFonts w:ascii="Arial" w:hAnsi="Arial" w:cs="Arial"/>
                      <w:b/>
                    </w:rPr>
                  </w:pPr>
                </w:p>
                <w:p w14:paraId="5223C8C4" w14:textId="77777777" w:rsidR="00634909" w:rsidRPr="00634909" w:rsidRDefault="00634909" w:rsidP="00085DEC">
                  <w:pPr>
                    <w:spacing w:before="120" w:after="120" w:line="240" w:lineRule="auto"/>
                    <w:rPr>
                      <w:rFonts w:ascii="Arial" w:hAnsi="Arial" w:cs="Arial"/>
                      <w:b/>
                    </w:rPr>
                  </w:pPr>
                </w:p>
                <w:p w14:paraId="5223C8C5" w14:textId="77777777" w:rsidR="00634909" w:rsidRPr="00634909" w:rsidRDefault="00634909" w:rsidP="00085DEC">
                  <w:pPr>
                    <w:spacing w:before="120" w:after="120" w:line="240" w:lineRule="auto"/>
                    <w:rPr>
                      <w:rFonts w:ascii="Arial" w:hAnsi="Arial" w:cs="Arial"/>
                      <w:b/>
                    </w:rPr>
                  </w:pPr>
                </w:p>
                <w:p w14:paraId="5223C8C6" w14:textId="77777777" w:rsidR="00634909" w:rsidRPr="00634909" w:rsidRDefault="00634909" w:rsidP="00085DEC">
                  <w:pPr>
                    <w:spacing w:before="120" w:after="120" w:line="240" w:lineRule="auto"/>
                    <w:rPr>
                      <w:rFonts w:ascii="Arial" w:hAnsi="Arial" w:cs="Arial"/>
                      <w:b/>
                    </w:rPr>
                  </w:pPr>
                </w:p>
                <w:p w14:paraId="5223C8C7" w14:textId="77777777" w:rsidR="00634909" w:rsidRPr="00634909" w:rsidRDefault="00634909" w:rsidP="00085DEC">
                  <w:pPr>
                    <w:spacing w:before="120" w:after="120" w:line="240" w:lineRule="auto"/>
                    <w:rPr>
                      <w:rFonts w:ascii="Arial" w:hAnsi="Arial" w:cs="Arial"/>
                      <w:b/>
                    </w:rPr>
                  </w:pPr>
                </w:p>
                <w:p w14:paraId="5223C8C8" w14:textId="77777777" w:rsidR="00634909" w:rsidRPr="00634909" w:rsidRDefault="00634909" w:rsidP="00085DEC">
                  <w:pPr>
                    <w:spacing w:before="120" w:after="120" w:line="240" w:lineRule="auto"/>
                    <w:rPr>
                      <w:rFonts w:ascii="Arial" w:hAnsi="Arial" w:cs="Arial"/>
                      <w:b/>
                    </w:rPr>
                  </w:pPr>
                </w:p>
                <w:p w14:paraId="5223C8C9" w14:textId="77777777" w:rsidR="00634909" w:rsidRPr="00634909" w:rsidRDefault="00634909" w:rsidP="00085DEC">
                  <w:pPr>
                    <w:spacing w:before="120" w:after="120" w:line="240" w:lineRule="auto"/>
                    <w:rPr>
                      <w:rFonts w:ascii="Arial" w:hAnsi="Arial" w:cs="Arial"/>
                      <w:b/>
                    </w:rPr>
                  </w:pPr>
                </w:p>
                <w:p w14:paraId="5223C8CA" w14:textId="77777777" w:rsidR="00634909" w:rsidRPr="00634909" w:rsidRDefault="00634909" w:rsidP="00085DEC">
                  <w:pPr>
                    <w:spacing w:before="120" w:after="120" w:line="240" w:lineRule="auto"/>
                    <w:rPr>
                      <w:rFonts w:ascii="Arial" w:hAnsi="Arial" w:cs="Arial"/>
                      <w:b/>
                    </w:rPr>
                  </w:pPr>
                </w:p>
                <w:p w14:paraId="5223C8CB" w14:textId="77777777" w:rsidR="00634909" w:rsidRPr="00634909" w:rsidRDefault="00634909" w:rsidP="00085DEC">
                  <w:pPr>
                    <w:spacing w:before="120" w:after="120" w:line="240" w:lineRule="auto"/>
                    <w:rPr>
                      <w:rFonts w:ascii="Arial" w:hAnsi="Arial" w:cs="Arial"/>
                      <w:b/>
                    </w:rPr>
                  </w:pPr>
                </w:p>
                <w:p w14:paraId="5223C8CC" w14:textId="77777777" w:rsidR="00634909" w:rsidRPr="00634909" w:rsidRDefault="00634909" w:rsidP="00085DEC">
                  <w:pPr>
                    <w:spacing w:before="120" w:after="120" w:line="240" w:lineRule="auto"/>
                    <w:rPr>
                      <w:rFonts w:ascii="Arial" w:hAnsi="Arial" w:cs="Arial"/>
                      <w:b/>
                    </w:rPr>
                  </w:pPr>
                </w:p>
                <w:p w14:paraId="5223C8CD" w14:textId="77777777" w:rsidR="00634909" w:rsidRPr="00634909" w:rsidRDefault="00634909" w:rsidP="00085DEC">
                  <w:pPr>
                    <w:spacing w:before="120" w:after="120" w:line="240" w:lineRule="auto"/>
                    <w:rPr>
                      <w:rFonts w:ascii="Arial" w:hAnsi="Arial" w:cs="Arial"/>
                      <w:b/>
                    </w:rPr>
                  </w:pPr>
                </w:p>
                <w:p w14:paraId="5223C8CE" w14:textId="77777777" w:rsidR="00634909" w:rsidRPr="00634909" w:rsidRDefault="00634909" w:rsidP="00085DEC">
                  <w:pPr>
                    <w:spacing w:before="120" w:after="120" w:line="240" w:lineRule="auto"/>
                    <w:rPr>
                      <w:rFonts w:ascii="Arial" w:hAnsi="Arial" w:cs="Arial"/>
                      <w:b/>
                    </w:rPr>
                  </w:pPr>
                </w:p>
                <w:p w14:paraId="5223C8CF" w14:textId="77777777" w:rsidR="00634909" w:rsidRPr="00634909" w:rsidRDefault="00634909" w:rsidP="00085DEC">
                  <w:pPr>
                    <w:spacing w:before="120" w:after="120" w:line="240" w:lineRule="auto"/>
                    <w:rPr>
                      <w:rFonts w:ascii="Arial" w:hAnsi="Arial" w:cs="Arial"/>
                      <w:b/>
                    </w:rPr>
                  </w:pPr>
                </w:p>
                <w:p w14:paraId="5223C8D0" w14:textId="77777777" w:rsidR="00634909" w:rsidRPr="00634909" w:rsidRDefault="00634909" w:rsidP="00085DEC">
                  <w:pPr>
                    <w:spacing w:before="120" w:after="120" w:line="240" w:lineRule="auto"/>
                    <w:rPr>
                      <w:rFonts w:ascii="Arial" w:hAnsi="Arial" w:cs="Arial"/>
                      <w:b/>
                    </w:rPr>
                  </w:pPr>
                </w:p>
                <w:p w14:paraId="5223C8D1" w14:textId="77777777" w:rsidR="00634909" w:rsidRPr="00634909" w:rsidRDefault="00634909" w:rsidP="00085DEC">
                  <w:pPr>
                    <w:spacing w:before="120" w:after="120" w:line="240" w:lineRule="auto"/>
                    <w:rPr>
                      <w:rFonts w:ascii="Arial" w:hAnsi="Arial" w:cs="Arial"/>
                      <w:b/>
                    </w:rPr>
                  </w:pPr>
                </w:p>
              </w:tc>
              <w:tc>
                <w:tcPr>
                  <w:tcW w:w="3402" w:type="dxa"/>
                </w:tcPr>
                <w:p w14:paraId="5223C8D2" w14:textId="77777777" w:rsidR="00634909" w:rsidRPr="00634909" w:rsidRDefault="00634909" w:rsidP="00085DEC">
                  <w:pPr>
                    <w:spacing w:before="120" w:after="120" w:line="240" w:lineRule="auto"/>
                    <w:rPr>
                      <w:rFonts w:ascii="Arial" w:hAnsi="Arial" w:cs="Arial"/>
                      <w:b/>
                    </w:rPr>
                  </w:pPr>
                </w:p>
              </w:tc>
              <w:tc>
                <w:tcPr>
                  <w:tcW w:w="1842" w:type="dxa"/>
                </w:tcPr>
                <w:p w14:paraId="5223C8D3" w14:textId="77777777" w:rsidR="00634909" w:rsidRPr="00634909" w:rsidRDefault="00634909" w:rsidP="00085DEC">
                  <w:pPr>
                    <w:spacing w:before="120" w:after="120" w:line="240" w:lineRule="auto"/>
                    <w:rPr>
                      <w:rFonts w:ascii="Arial" w:hAnsi="Arial" w:cs="Arial"/>
                      <w:b/>
                    </w:rPr>
                  </w:pPr>
                </w:p>
              </w:tc>
              <w:tc>
                <w:tcPr>
                  <w:tcW w:w="1242" w:type="dxa"/>
                </w:tcPr>
                <w:p w14:paraId="5223C8D4" w14:textId="77777777" w:rsidR="00634909" w:rsidRPr="00634909" w:rsidRDefault="00634909" w:rsidP="00085DEC">
                  <w:pPr>
                    <w:spacing w:before="120" w:after="120" w:line="240" w:lineRule="auto"/>
                    <w:rPr>
                      <w:rFonts w:ascii="Arial" w:hAnsi="Arial" w:cs="Arial"/>
                      <w:b/>
                    </w:rPr>
                  </w:pPr>
                </w:p>
              </w:tc>
            </w:tr>
          </w:tbl>
          <w:p w14:paraId="5223C8D6" w14:textId="77777777" w:rsidR="00634909" w:rsidRPr="00634909" w:rsidRDefault="00634909" w:rsidP="00085DEC">
            <w:pPr>
              <w:spacing w:before="120" w:after="120" w:line="240" w:lineRule="auto"/>
              <w:rPr>
                <w:rFonts w:ascii="Arial" w:hAnsi="Arial" w:cs="Arial"/>
                <w:b/>
              </w:rPr>
            </w:pPr>
          </w:p>
        </w:tc>
      </w:tr>
      <w:tr w:rsidR="00634909" w:rsidRPr="00634909" w14:paraId="5223C8D9" w14:textId="77777777" w:rsidTr="00634909">
        <w:trPr>
          <w:cantSplit/>
        </w:trPr>
        <w:tc>
          <w:tcPr>
            <w:tcW w:w="9464" w:type="dxa"/>
            <w:gridSpan w:val="4"/>
            <w:tcBorders>
              <w:top w:val="single" w:sz="4" w:space="0" w:color="auto"/>
            </w:tcBorders>
          </w:tcPr>
          <w:p w14:paraId="5223C8D8"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iCs/>
                <w:caps/>
                <w:sz w:val="20"/>
                <w:szCs w:val="20"/>
                <w:lang w:val="en-US"/>
              </w:rPr>
            </w:pPr>
          </w:p>
        </w:tc>
      </w:tr>
      <w:tr w:rsidR="00634909" w:rsidRPr="00634909" w14:paraId="5223C8DE" w14:textId="77777777" w:rsidTr="00634909">
        <w:trPr>
          <w:cantSplit/>
          <w:trHeight w:val="600"/>
        </w:trPr>
        <w:tc>
          <w:tcPr>
            <w:tcW w:w="1384" w:type="dxa"/>
          </w:tcPr>
          <w:p w14:paraId="5223C8DA"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Signed</w:t>
            </w:r>
          </w:p>
        </w:tc>
        <w:tc>
          <w:tcPr>
            <w:tcW w:w="2977" w:type="dxa"/>
            <w:tcBorders>
              <w:bottom w:val="dashSmallGap" w:sz="4" w:space="0" w:color="auto"/>
            </w:tcBorders>
          </w:tcPr>
          <w:p w14:paraId="5223C8DB"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Pr>
          <w:p w14:paraId="5223C8DC"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Date</w:t>
            </w:r>
          </w:p>
        </w:tc>
        <w:tc>
          <w:tcPr>
            <w:tcW w:w="3827" w:type="dxa"/>
            <w:tcBorders>
              <w:bottom w:val="dashSmallGap" w:sz="4" w:space="0" w:color="auto"/>
            </w:tcBorders>
          </w:tcPr>
          <w:p w14:paraId="5223C8DD"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8E3" w14:textId="77777777" w:rsidTr="00634909">
        <w:trPr>
          <w:cantSplit/>
          <w:trHeight w:val="600"/>
        </w:trPr>
        <w:tc>
          <w:tcPr>
            <w:tcW w:w="1384" w:type="dxa"/>
          </w:tcPr>
          <w:p w14:paraId="5223C8DF"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Name</w:t>
            </w:r>
          </w:p>
        </w:tc>
        <w:tc>
          <w:tcPr>
            <w:tcW w:w="2977" w:type="dxa"/>
            <w:tcBorders>
              <w:top w:val="dashSmallGap" w:sz="4" w:space="0" w:color="auto"/>
              <w:bottom w:val="dashSmallGap" w:sz="4" w:space="0" w:color="auto"/>
            </w:tcBorders>
          </w:tcPr>
          <w:p w14:paraId="5223C8E0"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left w:val="nil"/>
            </w:tcBorders>
          </w:tcPr>
          <w:p w14:paraId="5223C8E1"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Position</w:t>
            </w:r>
          </w:p>
        </w:tc>
        <w:tc>
          <w:tcPr>
            <w:tcW w:w="3827" w:type="dxa"/>
            <w:tcBorders>
              <w:top w:val="dashSmallGap" w:sz="4" w:space="0" w:color="auto"/>
              <w:bottom w:val="dashSmallGap" w:sz="4" w:space="0" w:color="auto"/>
            </w:tcBorders>
          </w:tcPr>
          <w:p w14:paraId="5223C8E2"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8E6" w14:textId="77777777" w:rsidTr="00634909">
        <w:trPr>
          <w:cantSplit/>
          <w:trHeight w:val="600"/>
        </w:trPr>
        <w:tc>
          <w:tcPr>
            <w:tcW w:w="1384" w:type="dxa"/>
          </w:tcPr>
          <w:p w14:paraId="5223C8E4"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rPr>
            </w:pPr>
            <w:r w:rsidRPr="00634909">
              <w:rPr>
                <w:rFonts w:ascii="Arial" w:hAnsi="Arial" w:cs="Arial"/>
                <w:i/>
              </w:rPr>
              <w:t>Tenderer</w:t>
            </w:r>
          </w:p>
        </w:tc>
        <w:tc>
          <w:tcPr>
            <w:tcW w:w="8080" w:type="dxa"/>
            <w:gridSpan w:val="3"/>
            <w:tcBorders>
              <w:bottom w:val="dashSmallGap" w:sz="4" w:space="0" w:color="auto"/>
            </w:tcBorders>
          </w:tcPr>
          <w:p w14:paraId="5223C8E5"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5223C8EB" w14:textId="77777777" w:rsidR="00634909" w:rsidRPr="00634909" w:rsidRDefault="00634909" w:rsidP="00F0598F">
      <w:pPr>
        <w:spacing w:line="240" w:lineRule="auto"/>
        <w:rPr>
          <w:rFonts w:ascii="Arial" w:hAnsi="Arial" w:cs="Arial"/>
          <w:b/>
          <w:lang w:val="en-GB"/>
        </w:rPr>
      </w:pPr>
    </w:p>
    <w:p w14:paraId="5223C8EC" w14:textId="77777777" w:rsidR="00634909" w:rsidRPr="00634909" w:rsidRDefault="00634909" w:rsidP="00085DEC">
      <w:pPr>
        <w:spacing w:line="240" w:lineRule="auto"/>
        <w:jc w:val="center"/>
        <w:rPr>
          <w:rFonts w:ascii="Arial" w:hAnsi="Arial" w:cs="Arial"/>
          <w:b/>
          <w:lang w:val="en-GB"/>
        </w:rPr>
      </w:pPr>
      <w:r w:rsidRPr="00634909">
        <w:rPr>
          <w:rFonts w:ascii="Arial" w:hAnsi="Arial" w:cs="Arial"/>
          <w:b/>
          <w:lang w:val="en-GB"/>
        </w:rPr>
        <w:lastRenderedPageBreak/>
        <w:t>Schedule of the Tenderer’s Experience</w:t>
      </w:r>
    </w:p>
    <w:p w14:paraId="5223C8ED" w14:textId="77777777" w:rsidR="00634909" w:rsidRPr="00634909" w:rsidRDefault="00634909" w:rsidP="00085DEC">
      <w:pPr>
        <w:spacing w:line="240" w:lineRule="auto"/>
        <w:ind w:left="1701" w:hanging="1701"/>
        <w:jc w:val="both"/>
        <w:rPr>
          <w:rFonts w:ascii="Arial" w:hAnsi="Arial" w:cs="Arial"/>
          <w:b/>
          <w:lang w:val="en-GB"/>
        </w:rPr>
      </w:pPr>
    </w:p>
    <w:tbl>
      <w:tblPr>
        <w:tblW w:w="9464" w:type="dxa"/>
        <w:tblLayout w:type="fixed"/>
        <w:tblLook w:val="0000" w:firstRow="0" w:lastRow="0" w:firstColumn="0" w:lastColumn="0" w:noHBand="0" w:noVBand="0"/>
      </w:tblPr>
      <w:tblGrid>
        <w:gridCol w:w="1384"/>
        <w:gridCol w:w="2977"/>
        <w:gridCol w:w="1276"/>
        <w:gridCol w:w="3827"/>
      </w:tblGrid>
      <w:tr w:rsidR="00634909" w:rsidRPr="00634909" w14:paraId="5223C911" w14:textId="77777777" w:rsidTr="00634909">
        <w:trPr>
          <w:cantSplit/>
        </w:trPr>
        <w:tc>
          <w:tcPr>
            <w:tcW w:w="9464" w:type="dxa"/>
            <w:gridSpan w:val="4"/>
            <w:tcBorders>
              <w:top w:val="single" w:sz="4" w:space="0" w:color="auto"/>
              <w:left w:val="single" w:sz="4" w:space="0" w:color="auto"/>
              <w:bottom w:val="single" w:sz="4" w:space="0" w:color="auto"/>
              <w:right w:val="single" w:sz="4" w:space="0" w:color="auto"/>
            </w:tcBorders>
          </w:tcPr>
          <w:p w14:paraId="5223C8EE" w14:textId="77777777" w:rsidR="00634909" w:rsidRPr="00634909" w:rsidRDefault="00634909" w:rsidP="00085DEC">
            <w:pPr>
              <w:spacing w:line="240" w:lineRule="auto"/>
              <w:jc w:val="both"/>
              <w:rPr>
                <w:rFonts w:ascii="Arial" w:hAnsi="Arial" w:cs="Arial"/>
              </w:rPr>
            </w:pPr>
            <w:r w:rsidRPr="00634909">
              <w:rPr>
                <w:rFonts w:ascii="Arial" w:hAnsi="Arial" w:cs="Arial"/>
              </w:rPr>
              <w:t>The following is a statement of contracts currently being executed by myself / ourselves: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3402"/>
              <w:gridCol w:w="1842"/>
              <w:gridCol w:w="1242"/>
            </w:tblGrid>
            <w:tr w:rsidR="00634909" w:rsidRPr="00634909" w14:paraId="5223C8F3" w14:textId="77777777" w:rsidTr="00634909">
              <w:tc>
                <w:tcPr>
                  <w:tcW w:w="2689" w:type="dxa"/>
                </w:tcPr>
                <w:p w14:paraId="5223C8EF"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Employer, contact person and telephone number.</w:t>
                  </w:r>
                </w:p>
              </w:tc>
              <w:tc>
                <w:tcPr>
                  <w:tcW w:w="3402" w:type="dxa"/>
                </w:tcPr>
                <w:p w14:paraId="5223C8F0"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Description of contract</w:t>
                  </w:r>
                </w:p>
              </w:tc>
              <w:tc>
                <w:tcPr>
                  <w:tcW w:w="1842" w:type="dxa"/>
                </w:tcPr>
                <w:p w14:paraId="5223C8F1"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Value of work inclusive of VAT (Rand)</w:t>
                  </w:r>
                </w:p>
              </w:tc>
              <w:tc>
                <w:tcPr>
                  <w:tcW w:w="1242" w:type="dxa"/>
                </w:tcPr>
                <w:p w14:paraId="5223C8F2"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Date completed</w:t>
                  </w:r>
                </w:p>
              </w:tc>
            </w:tr>
            <w:tr w:rsidR="00634909" w:rsidRPr="00634909" w14:paraId="5223C90F" w14:textId="77777777" w:rsidTr="00634909">
              <w:tc>
                <w:tcPr>
                  <w:tcW w:w="2689" w:type="dxa"/>
                </w:tcPr>
                <w:p w14:paraId="5223C8F4" w14:textId="77777777" w:rsidR="00634909" w:rsidRPr="00634909" w:rsidRDefault="00634909" w:rsidP="00085DEC">
                  <w:pPr>
                    <w:spacing w:before="120" w:after="120" w:line="240" w:lineRule="auto"/>
                    <w:rPr>
                      <w:rFonts w:ascii="Arial" w:hAnsi="Arial" w:cs="Arial"/>
                      <w:b/>
                    </w:rPr>
                  </w:pPr>
                </w:p>
                <w:p w14:paraId="5223C8F5" w14:textId="77777777" w:rsidR="00634909" w:rsidRPr="00634909" w:rsidRDefault="00634909" w:rsidP="00085DEC">
                  <w:pPr>
                    <w:spacing w:before="120" w:after="120" w:line="240" w:lineRule="auto"/>
                    <w:rPr>
                      <w:rFonts w:ascii="Arial" w:hAnsi="Arial" w:cs="Arial"/>
                      <w:b/>
                    </w:rPr>
                  </w:pPr>
                </w:p>
                <w:p w14:paraId="5223C8F6" w14:textId="77777777" w:rsidR="00634909" w:rsidRPr="00634909" w:rsidRDefault="00634909" w:rsidP="00085DEC">
                  <w:pPr>
                    <w:spacing w:before="120" w:after="120" w:line="240" w:lineRule="auto"/>
                    <w:rPr>
                      <w:rFonts w:ascii="Arial" w:hAnsi="Arial" w:cs="Arial"/>
                      <w:b/>
                    </w:rPr>
                  </w:pPr>
                </w:p>
                <w:p w14:paraId="5223C8F7" w14:textId="77777777" w:rsidR="00634909" w:rsidRPr="00634909" w:rsidRDefault="00634909" w:rsidP="00085DEC">
                  <w:pPr>
                    <w:spacing w:before="120" w:after="120" w:line="240" w:lineRule="auto"/>
                    <w:rPr>
                      <w:rFonts w:ascii="Arial" w:hAnsi="Arial" w:cs="Arial"/>
                      <w:b/>
                    </w:rPr>
                  </w:pPr>
                </w:p>
                <w:p w14:paraId="5223C8F8" w14:textId="77777777" w:rsidR="00634909" w:rsidRPr="00634909" w:rsidRDefault="00634909" w:rsidP="00085DEC">
                  <w:pPr>
                    <w:spacing w:before="120" w:after="120" w:line="240" w:lineRule="auto"/>
                    <w:rPr>
                      <w:rFonts w:ascii="Arial" w:hAnsi="Arial" w:cs="Arial"/>
                      <w:b/>
                    </w:rPr>
                  </w:pPr>
                </w:p>
                <w:p w14:paraId="5223C8F9" w14:textId="77777777" w:rsidR="00634909" w:rsidRPr="00634909" w:rsidRDefault="00634909" w:rsidP="00085DEC">
                  <w:pPr>
                    <w:spacing w:before="120" w:after="120" w:line="240" w:lineRule="auto"/>
                    <w:rPr>
                      <w:rFonts w:ascii="Arial" w:hAnsi="Arial" w:cs="Arial"/>
                      <w:b/>
                    </w:rPr>
                  </w:pPr>
                </w:p>
                <w:p w14:paraId="5223C8FA" w14:textId="77777777" w:rsidR="00634909" w:rsidRPr="00634909" w:rsidRDefault="00634909" w:rsidP="00085DEC">
                  <w:pPr>
                    <w:spacing w:before="120" w:after="120" w:line="240" w:lineRule="auto"/>
                    <w:rPr>
                      <w:rFonts w:ascii="Arial" w:hAnsi="Arial" w:cs="Arial"/>
                      <w:b/>
                    </w:rPr>
                  </w:pPr>
                </w:p>
                <w:p w14:paraId="5223C8FB" w14:textId="77777777" w:rsidR="00634909" w:rsidRPr="00634909" w:rsidRDefault="00634909" w:rsidP="00085DEC">
                  <w:pPr>
                    <w:spacing w:before="120" w:after="120" w:line="240" w:lineRule="auto"/>
                    <w:rPr>
                      <w:rFonts w:ascii="Arial" w:hAnsi="Arial" w:cs="Arial"/>
                      <w:b/>
                    </w:rPr>
                  </w:pPr>
                </w:p>
                <w:p w14:paraId="5223C8FC" w14:textId="77777777" w:rsidR="00634909" w:rsidRPr="00634909" w:rsidRDefault="00634909" w:rsidP="00085DEC">
                  <w:pPr>
                    <w:spacing w:before="120" w:after="120" w:line="240" w:lineRule="auto"/>
                    <w:rPr>
                      <w:rFonts w:ascii="Arial" w:hAnsi="Arial" w:cs="Arial"/>
                      <w:b/>
                    </w:rPr>
                  </w:pPr>
                </w:p>
                <w:p w14:paraId="5223C8FD" w14:textId="77777777" w:rsidR="00634909" w:rsidRPr="00634909" w:rsidRDefault="00634909" w:rsidP="00085DEC">
                  <w:pPr>
                    <w:spacing w:before="120" w:after="120" w:line="240" w:lineRule="auto"/>
                    <w:rPr>
                      <w:rFonts w:ascii="Arial" w:hAnsi="Arial" w:cs="Arial"/>
                      <w:b/>
                    </w:rPr>
                  </w:pPr>
                </w:p>
                <w:p w14:paraId="5223C8FE" w14:textId="77777777" w:rsidR="00634909" w:rsidRPr="00634909" w:rsidRDefault="00634909" w:rsidP="00085DEC">
                  <w:pPr>
                    <w:spacing w:before="120" w:after="120" w:line="240" w:lineRule="auto"/>
                    <w:rPr>
                      <w:rFonts w:ascii="Arial" w:hAnsi="Arial" w:cs="Arial"/>
                      <w:b/>
                    </w:rPr>
                  </w:pPr>
                </w:p>
                <w:p w14:paraId="5223C8FF" w14:textId="77777777" w:rsidR="00634909" w:rsidRPr="00634909" w:rsidRDefault="00634909" w:rsidP="00085DEC">
                  <w:pPr>
                    <w:spacing w:before="120" w:after="120" w:line="240" w:lineRule="auto"/>
                    <w:rPr>
                      <w:rFonts w:ascii="Arial" w:hAnsi="Arial" w:cs="Arial"/>
                      <w:b/>
                    </w:rPr>
                  </w:pPr>
                </w:p>
                <w:p w14:paraId="5223C900" w14:textId="77777777" w:rsidR="00634909" w:rsidRPr="00634909" w:rsidRDefault="00634909" w:rsidP="00085DEC">
                  <w:pPr>
                    <w:spacing w:before="120" w:after="120" w:line="240" w:lineRule="auto"/>
                    <w:rPr>
                      <w:rFonts w:ascii="Arial" w:hAnsi="Arial" w:cs="Arial"/>
                      <w:b/>
                    </w:rPr>
                  </w:pPr>
                </w:p>
                <w:p w14:paraId="5223C901" w14:textId="77777777" w:rsidR="00634909" w:rsidRPr="00634909" w:rsidRDefault="00634909" w:rsidP="00085DEC">
                  <w:pPr>
                    <w:spacing w:before="120" w:after="120" w:line="240" w:lineRule="auto"/>
                    <w:rPr>
                      <w:rFonts w:ascii="Arial" w:hAnsi="Arial" w:cs="Arial"/>
                      <w:b/>
                    </w:rPr>
                  </w:pPr>
                </w:p>
                <w:p w14:paraId="5223C902" w14:textId="77777777" w:rsidR="00634909" w:rsidRPr="00634909" w:rsidRDefault="00634909" w:rsidP="00085DEC">
                  <w:pPr>
                    <w:spacing w:before="120" w:after="120" w:line="240" w:lineRule="auto"/>
                    <w:rPr>
                      <w:rFonts w:ascii="Arial" w:hAnsi="Arial" w:cs="Arial"/>
                      <w:b/>
                    </w:rPr>
                  </w:pPr>
                </w:p>
                <w:p w14:paraId="5223C903" w14:textId="77777777" w:rsidR="00634909" w:rsidRPr="00634909" w:rsidRDefault="00634909" w:rsidP="00085DEC">
                  <w:pPr>
                    <w:spacing w:before="120" w:after="120" w:line="240" w:lineRule="auto"/>
                    <w:rPr>
                      <w:rFonts w:ascii="Arial" w:hAnsi="Arial" w:cs="Arial"/>
                      <w:b/>
                    </w:rPr>
                  </w:pPr>
                </w:p>
                <w:p w14:paraId="5223C904" w14:textId="77777777" w:rsidR="00634909" w:rsidRPr="00634909" w:rsidRDefault="00634909" w:rsidP="00085DEC">
                  <w:pPr>
                    <w:spacing w:before="120" w:after="120" w:line="240" w:lineRule="auto"/>
                    <w:rPr>
                      <w:rFonts w:ascii="Arial" w:hAnsi="Arial" w:cs="Arial"/>
                      <w:b/>
                    </w:rPr>
                  </w:pPr>
                </w:p>
                <w:p w14:paraId="5223C905" w14:textId="77777777" w:rsidR="00634909" w:rsidRPr="00634909" w:rsidRDefault="00634909" w:rsidP="00085DEC">
                  <w:pPr>
                    <w:spacing w:before="120" w:after="120" w:line="240" w:lineRule="auto"/>
                    <w:rPr>
                      <w:rFonts w:ascii="Arial" w:hAnsi="Arial" w:cs="Arial"/>
                      <w:b/>
                    </w:rPr>
                  </w:pPr>
                </w:p>
                <w:p w14:paraId="5223C906" w14:textId="77777777" w:rsidR="00634909" w:rsidRPr="00634909" w:rsidRDefault="00634909" w:rsidP="00085DEC">
                  <w:pPr>
                    <w:spacing w:before="120" w:after="120" w:line="240" w:lineRule="auto"/>
                    <w:rPr>
                      <w:rFonts w:ascii="Arial" w:hAnsi="Arial" w:cs="Arial"/>
                      <w:b/>
                    </w:rPr>
                  </w:pPr>
                </w:p>
                <w:p w14:paraId="5223C907" w14:textId="77777777" w:rsidR="00634909" w:rsidRPr="00634909" w:rsidRDefault="00634909" w:rsidP="00085DEC">
                  <w:pPr>
                    <w:spacing w:before="120" w:after="120" w:line="240" w:lineRule="auto"/>
                    <w:rPr>
                      <w:rFonts w:ascii="Arial" w:hAnsi="Arial" w:cs="Arial"/>
                      <w:b/>
                    </w:rPr>
                  </w:pPr>
                </w:p>
                <w:p w14:paraId="5223C908" w14:textId="77777777" w:rsidR="00634909" w:rsidRPr="00634909" w:rsidRDefault="00634909" w:rsidP="00085DEC">
                  <w:pPr>
                    <w:spacing w:before="120" w:after="120" w:line="240" w:lineRule="auto"/>
                    <w:rPr>
                      <w:rFonts w:ascii="Arial" w:hAnsi="Arial" w:cs="Arial"/>
                      <w:b/>
                    </w:rPr>
                  </w:pPr>
                </w:p>
                <w:p w14:paraId="5223C909" w14:textId="77777777" w:rsidR="00634909" w:rsidRPr="00634909" w:rsidRDefault="00634909" w:rsidP="00085DEC">
                  <w:pPr>
                    <w:spacing w:before="120" w:after="120" w:line="240" w:lineRule="auto"/>
                    <w:rPr>
                      <w:rFonts w:ascii="Arial" w:hAnsi="Arial" w:cs="Arial"/>
                      <w:b/>
                    </w:rPr>
                  </w:pPr>
                </w:p>
                <w:p w14:paraId="5223C90A" w14:textId="77777777" w:rsidR="00634909" w:rsidRPr="00634909" w:rsidRDefault="00634909" w:rsidP="00085DEC">
                  <w:pPr>
                    <w:spacing w:before="120" w:after="120" w:line="240" w:lineRule="auto"/>
                    <w:rPr>
                      <w:rFonts w:ascii="Arial" w:hAnsi="Arial" w:cs="Arial"/>
                      <w:b/>
                    </w:rPr>
                  </w:pPr>
                </w:p>
                <w:p w14:paraId="5223C90B" w14:textId="77777777" w:rsidR="00634909" w:rsidRPr="00634909" w:rsidRDefault="00634909" w:rsidP="00085DEC">
                  <w:pPr>
                    <w:spacing w:before="120" w:after="120" w:line="240" w:lineRule="auto"/>
                    <w:rPr>
                      <w:rFonts w:ascii="Arial" w:hAnsi="Arial" w:cs="Arial"/>
                      <w:b/>
                    </w:rPr>
                  </w:pPr>
                </w:p>
              </w:tc>
              <w:tc>
                <w:tcPr>
                  <w:tcW w:w="3402" w:type="dxa"/>
                </w:tcPr>
                <w:p w14:paraId="5223C90C" w14:textId="77777777" w:rsidR="00634909" w:rsidRPr="00634909" w:rsidRDefault="00634909" w:rsidP="00085DEC">
                  <w:pPr>
                    <w:spacing w:before="120" w:after="120" w:line="240" w:lineRule="auto"/>
                    <w:rPr>
                      <w:rFonts w:ascii="Arial" w:hAnsi="Arial" w:cs="Arial"/>
                      <w:b/>
                    </w:rPr>
                  </w:pPr>
                </w:p>
              </w:tc>
              <w:tc>
                <w:tcPr>
                  <w:tcW w:w="1842" w:type="dxa"/>
                </w:tcPr>
                <w:p w14:paraId="5223C90D" w14:textId="77777777" w:rsidR="00634909" w:rsidRPr="00634909" w:rsidRDefault="00634909" w:rsidP="00085DEC">
                  <w:pPr>
                    <w:spacing w:before="120" w:after="120" w:line="240" w:lineRule="auto"/>
                    <w:rPr>
                      <w:rFonts w:ascii="Arial" w:hAnsi="Arial" w:cs="Arial"/>
                      <w:b/>
                    </w:rPr>
                  </w:pPr>
                </w:p>
              </w:tc>
              <w:tc>
                <w:tcPr>
                  <w:tcW w:w="1242" w:type="dxa"/>
                </w:tcPr>
                <w:p w14:paraId="5223C90E" w14:textId="77777777" w:rsidR="00634909" w:rsidRPr="00634909" w:rsidRDefault="00634909" w:rsidP="00085DEC">
                  <w:pPr>
                    <w:spacing w:before="120" w:after="120" w:line="240" w:lineRule="auto"/>
                    <w:rPr>
                      <w:rFonts w:ascii="Arial" w:hAnsi="Arial" w:cs="Arial"/>
                      <w:b/>
                    </w:rPr>
                  </w:pPr>
                </w:p>
              </w:tc>
            </w:tr>
          </w:tbl>
          <w:p w14:paraId="5223C910" w14:textId="77777777" w:rsidR="00634909" w:rsidRPr="00634909" w:rsidRDefault="00634909" w:rsidP="00085DEC">
            <w:pPr>
              <w:spacing w:before="120" w:after="120" w:line="240" w:lineRule="auto"/>
              <w:rPr>
                <w:rFonts w:ascii="Arial" w:hAnsi="Arial" w:cs="Arial"/>
                <w:b/>
              </w:rPr>
            </w:pPr>
          </w:p>
        </w:tc>
      </w:tr>
      <w:tr w:rsidR="00634909" w:rsidRPr="00634909" w14:paraId="5223C913" w14:textId="77777777" w:rsidTr="00634909">
        <w:trPr>
          <w:cantSplit/>
        </w:trPr>
        <w:tc>
          <w:tcPr>
            <w:tcW w:w="9464" w:type="dxa"/>
            <w:gridSpan w:val="4"/>
            <w:tcBorders>
              <w:top w:val="single" w:sz="4" w:space="0" w:color="auto"/>
            </w:tcBorders>
          </w:tcPr>
          <w:p w14:paraId="5223C912"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iCs/>
                <w:caps/>
                <w:sz w:val="20"/>
                <w:szCs w:val="20"/>
                <w:lang w:val="en-US"/>
              </w:rPr>
            </w:pPr>
          </w:p>
        </w:tc>
      </w:tr>
      <w:tr w:rsidR="00634909" w:rsidRPr="00634909" w14:paraId="5223C918" w14:textId="77777777" w:rsidTr="00634909">
        <w:trPr>
          <w:cantSplit/>
          <w:trHeight w:val="600"/>
        </w:trPr>
        <w:tc>
          <w:tcPr>
            <w:tcW w:w="1384" w:type="dxa"/>
          </w:tcPr>
          <w:p w14:paraId="5223C914"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Signed</w:t>
            </w:r>
          </w:p>
        </w:tc>
        <w:tc>
          <w:tcPr>
            <w:tcW w:w="2977" w:type="dxa"/>
            <w:tcBorders>
              <w:bottom w:val="dashSmallGap" w:sz="4" w:space="0" w:color="auto"/>
            </w:tcBorders>
          </w:tcPr>
          <w:p w14:paraId="5223C915"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Pr>
          <w:p w14:paraId="5223C916"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Date</w:t>
            </w:r>
          </w:p>
        </w:tc>
        <w:tc>
          <w:tcPr>
            <w:tcW w:w="3827" w:type="dxa"/>
            <w:tcBorders>
              <w:bottom w:val="dashSmallGap" w:sz="4" w:space="0" w:color="auto"/>
            </w:tcBorders>
          </w:tcPr>
          <w:p w14:paraId="5223C917"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91D" w14:textId="77777777" w:rsidTr="00634909">
        <w:trPr>
          <w:cantSplit/>
          <w:trHeight w:val="600"/>
        </w:trPr>
        <w:tc>
          <w:tcPr>
            <w:tcW w:w="1384" w:type="dxa"/>
          </w:tcPr>
          <w:p w14:paraId="5223C919"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Name</w:t>
            </w:r>
          </w:p>
        </w:tc>
        <w:tc>
          <w:tcPr>
            <w:tcW w:w="2977" w:type="dxa"/>
            <w:tcBorders>
              <w:top w:val="dashSmallGap" w:sz="4" w:space="0" w:color="auto"/>
              <w:bottom w:val="dashSmallGap" w:sz="4" w:space="0" w:color="auto"/>
            </w:tcBorders>
          </w:tcPr>
          <w:p w14:paraId="5223C91A"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left w:val="nil"/>
            </w:tcBorders>
          </w:tcPr>
          <w:p w14:paraId="5223C91B"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Position</w:t>
            </w:r>
          </w:p>
        </w:tc>
        <w:tc>
          <w:tcPr>
            <w:tcW w:w="3827" w:type="dxa"/>
            <w:tcBorders>
              <w:top w:val="dashSmallGap" w:sz="4" w:space="0" w:color="auto"/>
              <w:bottom w:val="dashSmallGap" w:sz="4" w:space="0" w:color="auto"/>
            </w:tcBorders>
          </w:tcPr>
          <w:p w14:paraId="5223C91C"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920" w14:textId="77777777" w:rsidTr="00634909">
        <w:trPr>
          <w:cantSplit/>
          <w:trHeight w:val="600"/>
        </w:trPr>
        <w:tc>
          <w:tcPr>
            <w:tcW w:w="1384" w:type="dxa"/>
          </w:tcPr>
          <w:p w14:paraId="5223C91E"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rPr>
            </w:pPr>
            <w:r w:rsidRPr="00634909">
              <w:rPr>
                <w:rFonts w:ascii="Arial" w:hAnsi="Arial" w:cs="Arial"/>
                <w:i/>
              </w:rPr>
              <w:t>Tenderer</w:t>
            </w:r>
          </w:p>
        </w:tc>
        <w:tc>
          <w:tcPr>
            <w:tcW w:w="8080" w:type="dxa"/>
            <w:gridSpan w:val="3"/>
            <w:tcBorders>
              <w:bottom w:val="dashSmallGap" w:sz="4" w:space="0" w:color="auto"/>
            </w:tcBorders>
          </w:tcPr>
          <w:p w14:paraId="5223C91F"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5223C922" w14:textId="77777777" w:rsidR="00634909" w:rsidRPr="00634909" w:rsidRDefault="00634909" w:rsidP="00F0598F">
      <w:pPr>
        <w:spacing w:line="240" w:lineRule="auto"/>
        <w:rPr>
          <w:rFonts w:ascii="Arial" w:hAnsi="Arial" w:cs="Arial"/>
        </w:rPr>
      </w:pPr>
      <w:r w:rsidRPr="00634909">
        <w:rPr>
          <w:rFonts w:ascii="Arial" w:hAnsi="Arial" w:cs="Arial"/>
        </w:rPr>
        <w:br w:type="page"/>
      </w:r>
    </w:p>
    <w:p w14:paraId="5223C923" w14:textId="77777777" w:rsidR="00634909" w:rsidRPr="00634909" w:rsidRDefault="00634909" w:rsidP="00085DEC">
      <w:pPr>
        <w:spacing w:line="240" w:lineRule="auto"/>
        <w:ind w:left="1701" w:hanging="1701"/>
        <w:jc w:val="center"/>
        <w:rPr>
          <w:rFonts w:ascii="Arial" w:hAnsi="Arial" w:cs="Arial"/>
          <w:b/>
          <w:lang w:val="en-GB"/>
        </w:rPr>
      </w:pPr>
      <w:r w:rsidRPr="00634909">
        <w:rPr>
          <w:rFonts w:ascii="Arial" w:hAnsi="Arial" w:cs="Arial"/>
          <w:b/>
          <w:lang w:val="en-GB"/>
        </w:rPr>
        <w:lastRenderedPageBreak/>
        <w:t>Proposed amendments and qualifications</w:t>
      </w:r>
    </w:p>
    <w:p w14:paraId="5223C924" w14:textId="77777777" w:rsidR="00634909" w:rsidRPr="00634909" w:rsidRDefault="00634909" w:rsidP="00085DEC">
      <w:pPr>
        <w:spacing w:line="240" w:lineRule="auto"/>
        <w:ind w:left="1701" w:hanging="1701"/>
        <w:jc w:val="both"/>
        <w:rPr>
          <w:rFonts w:ascii="Arial" w:hAnsi="Arial" w:cs="Arial"/>
          <w:b/>
          <w:lang w:val="en-GB"/>
        </w:rPr>
      </w:pPr>
    </w:p>
    <w:tbl>
      <w:tblPr>
        <w:tblW w:w="9464" w:type="dxa"/>
        <w:tblLayout w:type="fixed"/>
        <w:tblLook w:val="0000" w:firstRow="0" w:lastRow="0" w:firstColumn="0" w:lastColumn="0" w:noHBand="0" w:noVBand="0"/>
      </w:tblPr>
      <w:tblGrid>
        <w:gridCol w:w="1384"/>
        <w:gridCol w:w="2977"/>
        <w:gridCol w:w="1276"/>
        <w:gridCol w:w="3827"/>
      </w:tblGrid>
      <w:tr w:rsidR="00634909" w:rsidRPr="00634909" w14:paraId="5223C947" w14:textId="77777777" w:rsidTr="00634909">
        <w:trPr>
          <w:cantSplit/>
        </w:trPr>
        <w:tc>
          <w:tcPr>
            <w:tcW w:w="9464" w:type="dxa"/>
            <w:gridSpan w:val="4"/>
            <w:tcBorders>
              <w:top w:val="single" w:sz="4" w:space="0" w:color="auto"/>
              <w:left w:val="single" w:sz="4" w:space="0" w:color="auto"/>
              <w:bottom w:val="single" w:sz="4" w:space="0" w:color="auto"/>
              <w:right w:val="single" w:sz="4" w:space="0" w:color="auto"/>
            </w:tcBorders>
          </w:tcPr>
          <w:p w14:paraId="5223C925" w14:textId="77777777" w:rsidR="00634909" w:rsidRPr="00634909" w:rsidRDefault="00634909" w:rsidP="00085DEC">
            <w:pPr>
              <w:spacing w:line="240" w:lineRule="auto"/>
              <w:jc w:val="both"/>
              <w:rPr>
                <w:rFonts w:ascii="Arial" w:hAnsi="Arial" w:cs="Arial"/>
              </w:rPr>
            </w:pPr>
            <w:r w:rsidRPr="00634909">
              <w:rPr>
                <w:rFonts w:ascii="Arial" w:hAnsi="Arial" w:cs="Arial"/>
              </w:rP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14:paraId="5223C926" w14:textId="77777777" w:rsidR="00634909" w:rsidRPr="00634909" w:rsidRDefault="00634909" w:rsidP="00085DEC">
            <w:pPr>
              <w:spacing w:line="240" w:lineRule="auto"/>
              <w:jc w:val="both"/>
              <w:rPr>
                <w:rFonts w:ascii="Arial" w:hAnsi="Arial" w:cs="Arial"/>
              </w:rPr>
            </w:pPr>
          </w:p>
          <w:p w14:paraId="5223C927" w14:textId="77777777" w:rsidR="00634909" w:rsidRPr="00634909" w:rsidRDefault="00634909" w:rsidP="00085DEC">
            <w:pPr>
              <w:spacing w:line="240" w:lineRule="auto"/>
              <w:jc w:val="both"/>
              <w:rPr>
                <w:rFonts w:ascii="Arial" w:hAnsi="Arial" w:cs="Arial"/>
              </w:rPr>
            </w:pPr>
            <w:r w:rsidRPr="00634909">
              <w:rPr>
                <w:rFonts w:ascii="Arial" w:hAnsi="Arial" w:cs="Arial"/>
              </w:rPr>
              <w:t>The Tenderer’s attention is drawn to clause F.3.8 of the Standard Conditions of Tender referenced in the Tender Data regarding the employer’s handling of material deviations and qualifications.</w:t>
            </w:r>
          </w:p>
          <w:p w14:paraId="5223C928" w14:textId="77777777" w:rsidR="00634909" w:rsidRPr="00634909" w:rsidRDefault="00634909" w:rsidP="00085DEC">
            <w:pPr>
              <w:spacing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560"/>
              <w:gridCol w:w="6378"/>
            </w:tblGrid>
            <w:tr w:rsidR="00634909" w:rsidRPr="00634909" w14:paraId="5223C92C" w14:textId="77777777" w:rsidTr="00634909">
              <w:tc>
                <w:tcPr>
                  <w:tcW w:w="1129" w:type="dxa"/>
                </w:tcPr>
                <w:p w14:paraId="5223C929"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Page</w:t>
                  </w:r>
                </w:p>
              </w:tc>
              <w:tc>
                <w:tcPr>
                  <w:tcW w:w="1560" w:type="dxa"/>
                </w:tcPr>
                <w:p w14:paraId="5223C92A"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Clause or item</w:t>
                  </w:r>
                </w:p>
              </w:tc>
              <w:tc>
                <w:tcPr>
                  <w:tcW w:w="6378" w:type="dxa"/>
                </w:tcPr>
                <w:p w14:paraId="5223C92B" w14:textId="77777777" w:rsidR="00634909" w:rsidRPr="00634909" w:rsidRDefault="00634909" w:rsidP="00085DEC">
                  <w:pPr>
                    <w:spacing w:before="120" w:after="120" w:line="240" w:lineRule="auto"/>
                    <w:rPr>
                      <w:rFonts w:ascii="Arial" w:hAnsi="Arial" w:cs="Arial"/>
                      <w:b/>
                    </w:rPr>
                  </w:pPr>
                  <w:r w:rsidRPr="00634909">
                    <w:rPr>
                      <w:rFonts w:ascii="Arial" w:hAnsi="Arial" w:cs="Arial"/>
                      <w:b/>
                    </w:rPr>
                    <w:t>Proposal</w:t>
                  </w:r>
                </w:p>
              </w:tc>
            </w:tr>
            <w:tr w:rsidR="00634909" w:rsidRPr="00634909" w14:paraId="5223C945" w14:textId="77777777" w:rsidTr="00634909">
              <w:tc>
                <w:tcPr>
                  <w:tcW w:w="1129" w:type="dxa"/>
                </w:tcPr>
                <w:p w14:paraId="5223C92D" w14:textId="77777777" w:rsidR="00634909" w:rsidRPr="00634909" w:rsidRDefault="00634909" w:rsidP="00085DEC">
                  <w:pPr>
                    <w:spacing w:before="120" w:after="120" w:line="240" w:lineRule="auto"/>
                    <w:rPr>
                      <w:rFonts w:ascii="Arial" w:hAnsi="Arial" w:cs="Arial"/>
                      <w:b/>
                    </w:rPr>
                  </w:pPr>
                </w:p>
                <w:p w14:paraId="5223C92E" w14:textId="77777777" w:rsidR="00634909" w:rsidRPr="00634909" w:rsidRDefault="00634909" w:rsidP="00085DEC">
                  <w:pPr>
                    <w:spacing w:before="120" w:after="120" w:line="240" w:lineRule="auto"/>
                    <w:rPr>
                      <w:rFonts w:ascii="Arial" w:hAnsi="Arial" w:cs="Arial"/>
                      <w:b/>
                    </w:rPr>
                  </w:pPr>
                </w:p>
                <w:p w14:paraId="5223C92F" w14:textId="77777777" w:rsidR="00634909" w:rsidRPr="00634909" w:rsidRDefault="00634909" w:rsidP="00085DEC">
                  <w:pPr>
                    <w:spacing w:before="120" w:after="120" w:line="240" w:lineRule="auto"/>
                    <w:rPr>
                      <w:rFonts w:ascii="Arial" w:hAnsi="Arial" w:cs="Arial"/>
                      <w:b/>
                    </w:rPr>
                  </w:pPr>
                </w:p>
                <w:p w14:paraId="5223C930" w14:textId="77777777" w:rsidR="00634909" w:rsidRPr="00634909" w:rsidRDefault="00634909" w:rsidP="00085DEC">
                  <w:pPr>
                    <w:spacing w:before="120" w:after="120" w:line="240" w:lineRule="auto"/>
                    <w:rPr>
                      <w:rFonts w:ascii="Arial" w:hAnsi="Arial" w:cs="Arial"/>
                      <w:b/>
                    </w:rPr>
                  </w:pPr>
                </w:p>
                <w:p w14:paraId="5223C931" w14:textId="77777777" w:rsidR="00634909" w:rsidRPr="00634909" w:rsidRDefault="00634909" w:rsidP="00085DEC">
                  <w:pPr>
                    <w:spacing w:before="120" w:after="120" w:line="240" w:lineRule="auto"/>
                    <w:rPr>
                      <w:rFonts w:ascii="Arial" w:hAnsi="Arial" w:cs="Arial"/>
                      <w:b/>
                    </w:rPr>
                  </w:pPr>
                </w:p>
                <w:p w14:paraId="5223C932" w14:textId="77777777" w:rsidR="00634909" w:rsidRPr="00634909" w:rsidRDefault="00634909" w:rsidP="00085DEC">
                  <w:pPr>
                    <w:spacing w:before="120" w:after="120" w:line="240" w:lineRule="auto"/>
                    <w:rPr>
                      <w:rFonts w:ascii="Arial" w:hAnsi="Arial" w:cs="Arial"/>
                      <w:b/>
                    </w:rPr>
                  </w:pPr>
                </w:p>
                <w:p w14:paraId="5223C933" w14:textId="77777777" w:rsidR="00634909" w:rsidRPr="00634909" w:rsidRDefault="00634909" w:rsidP="00085DEC">
                  <w:pPr>
                    <w:spacing w:before="120" w:after="120" w:line="240" w:lineRule="auto"/>
                    <w:rPr>
                      <w:rFonts w:ascii="Arial" w:hAnsi="Arial" w:cs="Arial"/>
                      <w:b/>
                    </w:rPr>
                  </w:pPr>
                </w:p>
                <w:p w14:paraId="5223C934" w14:textId="77777777" w:rsidR="00634909" w:rsidRPr="00634909" w:rsidRDefault="00634909" w:rsidP="00085DEC">
                  <w:pPr>
                    <w:spacing w:before="120" w:after="120" w:line="240" w:lineRule="auto"/>
                    <w:rPr>
                      <w:rFonts w:ascii="Arial" w:hAnsi="Arial" w:cs="Arial"/>
                      <w:b/>
                    </w:rPr>
                  </w:pPr>
                </w:p>
                <w:p w14:paraId="5223C935" w14:textId="77777777" w:rsidR="00634909" w:rsidRPr="00634909" w:rsidRDefault="00634909" w:rsidP="00085DEC">
                  <w:pPr>
                    <w:spacing w:before="120" w:after="120" w:line="240" w:lineRule="auto"/>
                    <w:rPr>
                      <w:rFonts w:ascii="Arial" w:hAnsi="Arial" w:cs="Arial"/>
                      <w:b/>
                    </w:rPr>
                  </w:pPr>
                </w:p>
                <w:p w14:paraId="5223C936" w14:textId="77777777" w:rsidR="00634909" w:rsidRPr="00634909" w:rsidRDefault="00634909" w:rsidP="00085DEC">
                  <w:pPr>
                    <w:spacing w:before="120" w:after="120" w:line="240" w:lineRule="auto"/>
                    <w:rPr>
                      <w:rFonts w:ascii="Arial" w:hAnsi="Arial" w:cs="Arial"/>
                      <w:b/>
                    </w:rPr>
                  </w:pPr>
                </w:p>
                <w:p w14:paraId="5223C937" w14:textId="77777777" w:rsidR="00634909" w:rsidRPr="00634909" w:rsidRDefault="00634909" w:rsidP="00085DEC">
                  <w:pPr>
                    <w:spacing w:before="120" w:after="120" w:line="240" w:lineRule="auto"/>
                    <w:rPr>
                      <w:rFonts w:ascii="Arial" w:hAnsi="Arial" w:cs="Arial"/>
                      <w:b/>
                    </w:rPr>
                  </w:pPr>
                </w:p>
                <w:p w14:paraId="5223C938" w14:textId="77777777" w:rsidR="00634909" w:rsidRPr="00634909" w:rsidRDefault="00634909" w:rsidP="00085DEC">
                  <w:pPr>
                    <w:spacing w:before="120" w:after="120" w:line="240" w:lineRule="auto"/>
                    <w:rPr>
                      <w:rFonts w:ascii="Arial" w:hAnsi="Arial" w:cs="Arial"/>
                      <w:b/>
                    </w:rPr>
                  </w:pPr>
                </w:p>
                <w:p w14:paraId="5223C939" w14:textId="77777777" w:rsidR="00634909" w:rsidRPr="00634909" w:rsidRDefault="00634909" w:rsidP="00085DEC">
                  <w:pPr>
                    <w:spacing w:before="120" w:after="120" w:line="240" w:lineRule="auto"/>
                    <w:rPr>
                      <w:rFonts w:ascii="Arial" w:hAnsi="Arial" w:cs="Arial"/>
                      <w:b/>
                    </w:rPr>
                  </w:pPr>
                </w:p>
                <w:p w14:paraId="5223C93A" w14:textId="77777777" w:rsidR="00634909" w:rsidRPr="00634909" w:rsidRDefault="00634909" w:rsidP="00085DEC">
                  <w:pPr>
                    <w:spacing w:before="120" w:after="120" w:line="240" w:lineRule="auto"/>
                    <w:rPr>
                      <w:rFonts w:ascii="Arial" w:hAnsi="Arial" w:cs="Arial"/>
                      <w:b/>
                    </w:rPr>
                  </w:pPr>
                </w:p>
                <w:p w14:paraId="5223C93B" w14:textId="77777777" w:rsidR="00634909" w:rsidRPr="00634909" w:rsidRDefault="00634909" w:rsidP="00085DEC">
                  <w:pPr>
                    <w:spacing w:before="120" w:after="120" w:line="240" w:lineRule="auto"/>
                    <w:rPr>
                      <w:rFonts w:ascii="Arial" w:hAnsi="Arial" w:cs="Arial"/>
                      <w:b/>
                    </w:rPr>
                  </w:pPr>
                </w:p>
                <w:p w14:paraId="5223C93C" w14:textId="77777777" w:rsidR="00634909" w:rsidRPr="00634909" w:rsidRDefault="00634909" w:rsidP="00085DEC">
                  <w:pPr>
                    <w:spacing w:before="120" w:after="120" w:line="240" w:lineRule="auto"/>
                    <w:rPr>
                      <w:rFonts w:ascii="Arial" w:hAnsi="Arial" w:cs="Arial"/>
                      <w:b/>
                    </w:rPr>
                  </w:pPr>
                </w:p>
                <w:p w14:paraId="5223C93D" w14:textId="77777777" w:rsidR="00634909" w:rsidRPr="00634909" w:rsidRDefault="00634909" w:rsidP="00085DEC">
                  <w:pPr>
                    <w:spacing w:before="120" w:after="120" w:line="240" w:lineRule="auto"/>
                    <w:rPr>
                      <w:rFonts w:ascii="Arial" w:hAnsi="Arial" w:cs="Arial"/>
                      <w:b/>
                    </w:rPr>
                  </w:pPr>
                </w:p>
                <w:p w14:paraId="5223C93E" w14:textId="77777777" w:rsidR="00634909" w:rsidRPr="00634909" w:rsidRDefault="00634909" w:rsidP="00085DEC">
                  <w:pPr>
                    <w:spacing w:before="120" w:after="120" w:line="240" w:lineRule="auto"/>
                    <w:rPr>
                      <w:rFonts w:ascii="Arial" w:hAnsi="Arial" w:cs="Arial"/>
                      <w:b/>
                    </w:rPr>
                  </w:pPr>
                </w:p>
                <w:p w14:paraId="5223C93F" w14:textId="77777777" w:rsidR="00634909" w:rsidRPr="00634909" w:rsidRDefault="00634909" w:rsidP="00085DEC">
                  <w:pPr>
                    <w:spacing w:before="120" w:after="120" w:line="240" w:lineRule="auto"/>
                    <w:rPr>
                      <w:rFonts w:ascii="Arial" w:hAnsi="Arial" w:cs="Arial"/>
                      <w:b/>
                    </w:rPr>
                  </w:pPr>
                </w:p>
                <w:p w14:paraId="5223C940" w14:textId="77777777" w:rsidR="00634909" w:rsidRPr="00634909" w:rsidRDefault="00634909" w:rsidP="00085DEC">
                  <w:pPr>
                    <w:spacing w:before="120" w:after="120" w:line="240" w:lineRule="auto"/>
                    <w:rPr>
                      <w:rFonts w:ascii="Arial" w:hAnsi="Arial" w:cs="Arial"/>
                      <w:b/>
                    </w:rPr>
                  </w:pPr>
                </w:p>
                <w:p w14:paraId="5223C941" w14:textId="77777777" w:rsidR="00634909" w:rsidRPr="00634909" w:rsidRDefault="00634909" w:rsidP="00085DEC">
                  <w:pPr>
                    <w:spacing w:before="120" w:after="120" w:line="240" w:lineRule="auto"/>
                    <w:rPr>
                      <w:rFonts w:ascii="Arial" w:hAnsi="Arial" w:cs="Arial"/>
                      <w:b/>
                    </w:rPr>
                  </w:pPr>
                </w:p>
                <w:p w14:paraId="5223C942" w14:textId="77777777" w:rsidR="00634909" w:rsidRPr="00634909" w:rsidRDefault="00634909" w:rsidP="00085DEC">
                  <w:pPr>
                    <w:spacing w:before="120" w:after="120" w:line="240" w:lineRule="auto"/>
                    <w:rPr>
                      <w:rFonts w:ascii="Arial" w:hAnsi="Arial" w:cs="Arial"/>
                      <w:b/>
                    </w:rPr>
                  </w:pPr>
                </w:p>
              </w:tc>
              <w:tc>
                <w:tcPr>
                  <w:tcW w:w="1560" w:type="dxa"/>
                </w:tcPr>
                <w:p w14:paraId="5223C943" w14:textId="77777777" w:rsidR="00634909" w:rsidRPr="00634909" w:rsidRDefault="00634909" w:rsidP="00085DEC">
                  <w:pPr>
                    <w:spacing w:before="120" w:after="120" w:line="240" w:lineRule="auto"/>
                    <w:rPr>
                      <w:rFonts w:ascii="Arial" w:hAnsi="Arial" w:cs="Arial"/>
                      <w:b/>
                    </w:rPr>
                  </w:pPr>
                </w:p>
              </w:tc>
              <w:tc>
                <w:tcPr>
                  <w:tcW w:w="6378" w:type="dxa"/>
                </w:tcPr>
                <w:p w14:paraId="5223C944" w14:textId="77777777" w:rsidR="00634909" w:rsidRPr="00634909" w:rsidRDefault="00634909" w:rsidP="00085DEC">
                  <w:pPr>
                    <w:spacing w:before="120" w:after="120" w:line="240" w:lineRule="auto"/>
                    <w:rPr>
                      <w:rFonts w:ascii="Arial" w:hAnsi="Arial" w:cs="Arial"/>
                      <w:b/>
                    </w:rPr>
                  </w:pPr>
                </w:p>
              </w:tc>
            </w:tr>
          </w:tbl>
          <w:p w14:paraId="5223C946" w14:textId="77777777" w:rsidR="00634909" w:rsidRPr="00634909" w:rsidRDefault="00634909" w:rsidP="00085DEC">
            <w:pPr>
              <w:spacing w:before="120" w:after="120" w:line="240" w:lineRule="auto"/>
              <w:rPr>
                <w:rFonts w:ascii="Arial" w:hAnsi="Arial" w:cs="Arial"/>
                <w:b/>
              </w:rPr>
            </w:pPr>
          </w:p>
        </w:tc>
      </w:tr>
      <w:tr w:rsidR="00634909" w:rsidRPr="00634909" w14:paraId="5223C949" w14:textId="77777777" w:rsidTr="00634909">
        <w:trPr>
          <w:cantSplit/>
        </w:trPr>
        <w:tc>
          <w:tcPr>
            <w:tcW w:w="9464" w:type="dxa"/>
            <w:gridSpan w:val="4"/>
            <w:tcBorders>
              <w:top w:val="single" w:sz="4" w:space="0" w:color="auto"/>
            </w:tcBorders>
          </w:tcPr>
          <w:p w14:paraId="5223C948"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iCs/>
                <w:caps/>
                <w:sz w:val="20"/>
                <w:szCs w:val="20"/>
                <w:lang w:val="en-US"/>
              </w:rPr>
            </w:pPr>
          </w:p>
        </w:tc>
      </w:tr>
      <w:tr w:rsidR="00634909" w:rsidRPr="00634909" w14:paraId="5223C94E" w14:textId="77777777" w:rsidTr="00634909">
        <w:trPr>
          <w:cantSplit/>
          <w:trHeight w:val="600"/>
        </w:trPr>
        <w:tc>
          <w:tcPr>
            <w:tcW w:w="1384" w:type="dxa"/>
          </w:tcPr>
          <w:p w14:paraId="5223C94A"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Signed</w:t>
            </w:r>
          </w:p>
        </w:tc>
        <w:tc>
          <w:tcPr>
            <w:tcW w:w="2977" w:type="dxa"/>
            <w:tcBorders>
              <w:bottom w:val="dashSmallGap" w:sz="4" w:space="0" w:color="auto"/>
            </w:tcBorders>
          </w:tcPr>
          <w:p w14:paraId="5223C94B"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Pr>
          <w:p w14:paraId="5223C94C"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Date</w:t>
            </w:r>
          </w:p>
        </w:tc>
        <w:tc>
          <w:tcPr>
            <w:tcW w:w="3827" w:type="dxa"/>
            <w:tcBorders>
              <w:bottom w:val="dashSmallGap" w:sz="4" w:space="0" w:color="auto"/>
            </w:tcBorders>
          </w:tcPr>
          <w:p w14:paraId="5223C94D"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953" w14:textId="77777777" w:rsidTr="00634909">
        <w:trPr>
          <w:cantSplit/>
          <w:trHeight w:val="600"/>
        </w:trPr>
        <w:tc>
          <w:tcPr>
            <w:tcW w:w="1384" w:type="dxa"/>
          </w:tcPr>
          <w:p w14:paraId="5223C94F"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Name</w:t>
            </w:r>
          </w:p>
        </w:tc>
        <w:tc>
          <w:tcPr>
            <w:tcW w:w="2977" w:type="dxa"/>
            <w:tcBorders>
              <w:top w:val="dashSmallGap" w:sz="4" w:space="0" w:color="auto"/>
              <w:bottom w:val="dashSmallGap" w:sz="4" w:space="0" w:color="auto"/>
            </w:tcBorders>
          </w:tcPr>
          <w:p w14:paraId="5223C950"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left w:val="nil"/>
            </w:tcBorders>
          </w:tcPr>
          <w:p w14:paraId="5223C951"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634909">
              <w:rPr>
                <w:rFonts w:ascii="Arial" w:hAnsi="Arial" w:cs="Arial"/>
              </w:rPr>
              <w:t>Position</w:t>
            </w:r>
          </w:p>
        </w:tc>
        <w:tc>
          <w:tcPr>
            <w:tcW w:w="3827" w:type="dxa"/>
            <w:tcBorders>
              <w:top w:val="dashSmallGap" w:sz="4" w:space="0" w:color="auto"/>
              <w:bottom w:val="dashSmallGap" w:sz="4" w:space="0" w:color="auto"/>
            </w:tcBorders>
          </w:tcPr>
          <w:p w14:paraId="5223C952"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634909" w:rsidRPr="00634909" w14:paraId="5223C956" w14:textId="77777777" w:rsidTr="00634909">
        <w:trPr>
          <w:cantSplit/>
          <w:trHeight w:val="600"/>
        </w:trPr>
        <w:tc>
          <w:tcPr>
            <w:tcW w:w="1384" w:type="dxa"/>
          </w:tcPr>
          <w:p w14:paraId="5223C954" w14:textId="77777777" w:rsidR="00634909" w:rsidRPr="00634909" w:rsidRDefault="00634909" w:rsidP="00085DE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rPr>
            </w:pPr>
            <w:r w:rsidRPr="00634909">
              <w:rPr>
                <w:rFonts w:ascii="Arial" w:hAnsi="Arial" w:cs="Arial"/>
                <w:i/>
              </w:rPr>
              <w:t>Tenderer</w:t>
            </w:r>
          </w:p>
        </w:tc>
        <w:tc>
          <w:tcPr>
            <w:tcW w:w="8080" w:type="dxa"/>
            <w:gridSpan w:val="3"/>
            <w:tcBorders>
              <w:bottom w:val="dashSmallGap" w:sz="4" w:space="0" w:color="auto"/>
            </w:tcBorders>
          </w:tcPr>
          <w:p w14:paraId="5223C955" w14:textId="77777777" w:rsidR="00634909" w:rsidRPr="00634909" w:rsidRDefault="00634909" w:rsidP="00085DEC">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5223C957" w14:textId="77777777" w:rsidR="00634909" w:rsidRPr="00634909" w:rsidRDefault="00634909" w:rsidP="00085DEC">
      <w:pPr>
        <w:spacing w:line="240" w:lineRule="auto"/>
        <w:rPr>
          <w:rFonts w:ascii="Arial" w:hAnsi="Arial" w:cs="Arial"/>
        </w:rPr>
      </w:pPr>
    </w:p>
    <w:p w14:paraId="5223C958" w14:textId="77777777" w:rsidR="00634909" w:rsidRPr="00634909" w:rsidRDefault="00634909" w:rsidP="00085DEC">
      <w:pPr>
        <w:spacing w:line="240" w:lineRule="auto"/>
        <w:jc w:val="center"/>
        <w:rPr>
          <w:rFonts w:ascii="Arial" w:hAnsi="Arial" w:cs="Arial"/>
          <w:b/>
        </w:rPr>
      </w:pPr>
      <w:r w:rsidRPr="00634909">
        <w:rPr>
          <w:rFonts w:ascii="Arial" w:hAnsi="Arial" w:cs="Arial"/>
          <w:b/>
        </w:rPr>
        <w:br w:type="page"/>
      </w:r>
      <w:r w:rsidRPr="00634909">
        <w:rPr>
          <w:rFonts w:ascii="Arial" w:hAnsi="Arial" w:cs="Arial"/>
          <w:b/>
        </w:rPr>
        <w:lastRenderedPageBreak/>
        <w:t>Referencing schedule (direct preference)</w:t>
      </w:r>
    </w:p>
    <w:p w14:paraId="5223C959" w14:textId="77777777" w:rsidR="00634909" w:rsidRPr="00634909" w:rsidRDefault="00634909" w:rsidP="00085DEC">
      <w:pPr>
        <w:spacing w:line="240" w:lineRule="auto"/>
        <w:jc w:val="center"/>
        <w:rPr>
          <w:rFonts w:ascii="Arial" w:hAnsi="Arial" w:cs="Arial"/>
          <w:b/>
          <w:bC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634909" w:rsidRPr="00634909" w14:paraId="5223CA6B" w14:textId="77777777" w:rsidTr="00634909">
        <w:trPr>
          <w:trHeight w:val="4557"/>
        </w:trPr>
        <w:tc>
          <w:tcPr>
            <w:tcW w:w="9639" w:type="dxa"/>
            <w:tcMar>
              <w:top w:w="85" w:type="dxa"/>
              <w:bottom w:w="85" w:type="dxa"/>
            </w:tcMar>
          </w:tcPr>
          <w:p w14:paraId="5223C95A" w14:textId="480DCA7E" w:rsidR="00634909" w:rsidRPr="00634909" w:rsidRDefault="00091ABD" w:rsidP="00085DEC">
            <w:pPr>
              <w:spacing w:line="240" w:lineRule="auto"/>
              <w:rPr>
                <w:rFonts w:ascii="Arial" w:hAnsi="Arial" w:cs="Arial"/>
                <w:b/>
                <w:bCs/>
              </w:rPr>
            </w:pPr>
            <w:r w:rsidRPr="00634909">
              <w:rPr>
                <w:rFonts w:ascii="Arial" w:hAnsi="Arial" w:cs="Arial"/>
                <w:b/>
                <w:bCs/>
              </w:rPr>
              <w:t>1 Definitions</w:t>
            </w:r>
          </w:p>
          <w:p w14:paraId="5223C95B" w14:textId="77777777" w:rsidR="00634909" w:rsidRPr="00634909" w:rsidRDefault="00634909" w:rsidP="00085DEC">
            <w:pPr>
              <w:spacing w:after="0" w:line="240" w:lineRule="auto"/>
              <w:rPr>
                <w:rFonts w:ascii="Arial" w:eastAsia="Times New Roman" w:hAnsi="Arial" w:cs="Arial"/>
                <w:b/>
                <w:bCs/>
                <w:sz w:val="20"/>
                <w:szCs w:val="20"/>
                <w:lang w:val="en-GB"/>
              </w:rPr>
            </w:pPr>
          </w:p>
          <w:p w14:paraId="5223C95C" w14:textId="77777777" w:rsidR="00634909" w:rsidRPr="00634909" w:rsidRDefault="00634909" w:rsidP="00085DEC">
            <w:pPr>
              <w:tabs>
                <w:tab w:val="left" w:pos="5505"/>
              </w:tabs>
              <w:spacing w:after="0" w:line="240" w:lineRule="auto"/>
              <w:rPr>
                <w:rFonts w:ascii="Arial" w:eastAsia="Times New Roman" w:hAnsi="Arial" w:cs="Arial"/>
                <w:bCs/>
                <w:sz w:val="20"/>
                <w:szCs w:val="20"/>
                <w:lang w:val="en-GB"/>
              </w:rPr>
            </w:pPr>
            <w:r w:rsidRPr="00634909">
              <w:rPr>
                <w:rFonts w:ascii="Arial" w:eastAsia="Times New Roman" w:hAnsi="Arial" w:cs="Arial"/>
                <w:bCs/>
                <w:sz w:val="20"/>
                <w:szCs w:val="20"/>
                <w:lang w:val="en-GB"/>
              </w:rPr>
              <w:t>The following definitions shall apply to this schedule:</w:t>
            </w:r>
            <w:r w:rsidRPr="00634909">
              <w:rPr>
                <w:rFonts w:ascii="Arial" w:eastAsia="Times New Roman" w:hAnsi="Arial" w:cs="Arial"/>
                <w:bCs/>
                <w:sz w:val="20"/>
                <w:szCs w:val="20"/>
                <w:lang w:val="en-GB"/>
              </w:rPr>
              <w:tab/>
            </w:r>
          </w:p>
          <w:p w14:paraId="5223C95D" w14:textId="77777777" w:rsidR="00634909" w:rsidRPr="00634909" w:rsidRDefault="00634909" w:rsidP="00085DEC">
            <w:pPr>
              <w:autoSpaceDE w:val="0"/>
              <w:autoSpaceDN w:val="0"/>
              <w:adjustRightInd w:val="0"/>
              <w:spacing w:line="240" w:lineRule="auto"/>
              <w:rPr>
                <w:rFonts w:ascii="Arial" w:hAnsi="Arial" w:cs="Arial"/>
                <w:b/>
                <w:iCs/>
              </w:rPr>
            </w:pPr>
          </w:p>
          <w:p w14:paraId="5223C95E"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b/>
                <w:iCs/>
              </w:rPr>
              <w:t xml:space="preserve">Disabled: </w:t>
            </w:r>
            <w:r w:rsidRPr="00634909">
              <w:rPr>
                <w:rFonts w:ascii="Arial" w:hAnsi="Arial" w:cs="Arial"/>
              </w:rPr>
              <w:t>in respect of a person, a permanent impairment of a physical, intellectual, or sensory function, which results in restricted, or lack of, ability to perform an activity in the manner, or within the range, considered normal for a human being.</w:t>
            </w:r>
          </w:p>
          <w:p w14:paraId="5223C95F" w14:textId="77777777" w:rsidR="00634909" w:rsidRPr="00634909" w:rsidRDefault="00634909" w:rsidP="00085DEC">
            <w:pPr>
              <w:spacing w:after="0" w:line="240" w:lineRule="auto"/>
              <w:jc w:val="both"/>
              <w:rPr>
                <w:rFonts w:ascii="Arial" w:eastAsia="Times New Roman" w:hAnsi="Arial" w:cs="Arial"/>
                <w:b/>
                <w:iCs/>
                <w:sz w:val="20"/>
                <w:szCs w:val="20"/>
                <w:lang w:val="en-US"/>
              </w:rPr>
            </w:pPr>
          </w:p>
          <w:p w14:paraId="5223C960" w14:textId="77777777" w:rsidR="00634909" w:rsidRPr="00634909" w:rsidRDefault="00634909" w:rsidP="00085DEC">
            <w:pPr>
              <w:spacing w:after="0" w:line="240" w:lineRule="auto"/>
              <w:jc w:val="both"/>
              <w:rPr>
                <w:rFonts w:ascii="Arial" w:eastAsia="Times New Roman" w:hAnsi="Arial" w:cs="Arial"/>
                <w:iCs/>
                <w:sz w:val="20"/>
                <w:szCs w:val="20"/>
                <w:lang w:val="en-US"/>
              </w:rPr>
            </w:pPr>
            <w:r w:rsidRPr="00634909">
              <w:rPr>
                <w:rFonts w:ascii="Arial" w:eastAsia="Times New Roman" w:hAnsi="Arial" w:cs="Arial"/>
                <w:b/>
                <w:iCs/>
                <w:sz w:val="20"/>
                <w:szCs w:val="20"/>
                <w:lang w:val="en-US"/>
              </w:rPr>
              <w:t xml:space="preserve">Equity ownership: </w:t>
            </w:r>
            <w:r w:rsidRPr="00634909">
              <w:rPr>
                <w:rFonts w:ascii="Arial" w:eastAsia="Times New Roman" w:hAnsi="Arial" w:cs="Arial"/>
                <w:iCs/>
                <w:sz w:val="20"/>
                <w:szCs w:val="20"/>
                <w:lang w:val="en-US"/>
              </w:rPr>
              <w:t>The percentage of an enterprise or business owned by individuals or, in respect of a company, the percentage of the company’s shares that are owned by individuals, who are actively involved in the management of an enterprise or business and exercise control over the enterprise, commensurate with their degree of ownership at the closing date of the tender.</w:t>
            </w:r>
          </w:p>
          <w:p w14:paraId="5223C961" w14:textId="77777777" w:rsidR="00634909" w:rsidRPr="00634909" w:rsidRDefault="00634909" w:rsidP="00085DEC">
            <w:pPr>
              <w:spacing w:after="0" w:line="240" w:lineRule="auto"/>
              <w:jc w:val="both"/>
              <w:rPr>
                <w:rFonts w:ascii="Arial" w:eastAsia="Times New Roman" w:hAnsi="Arial" w:cs="Arial"/>
                <w:iCs/>
                <w:sz w:val="20"/>
                <w:szCs w:val="20"/>
                <w:lang w:val="en-US"/>
              </w:rPr>
            </w:pPr>
          </w:p>
          <w:p w14:paraId="5223C962" w14:textId="77777777" w:rsidR="00634909" w:rsidRPr="00634909" w:rsidRDefault="00634909" w:rsidP="00085DEC">
            <w:pPr>
              <w:spacing w:after="0" w:line="240" w:lineRule="auto"/>
              <w:ind w:left="601" w:hanging="567"/>
              <w:jc w:val="both"/>
              <w:rPr>
                <w:rFonts w:ascii="Arial" w:eastAsia="Times New Roman" w:hAnsi="Arial" w:cs="Arial"/>
                <w:iCs/>
                <w:sz w:val="20"/>
                <w:szCs w:val="20"/>
                <w:lang w:val="en-US"/>
              </w:rPr>
            </w:pPr>
            <w:r w:rsidRPr="00634909">
              <w:rPr>
                <w:rFonts w:ascii="Arial" w:eastAsia="Times New Roman" w:hAnsi="Arial" w:cs="Arial"/>
                <w:b/>
                <w:iCs/>
                <w:sz w:val="20"/>
                <w:szCs w:val="20"/>
                <w:lang w:val="en-US"/>
              </w:rPr>
              <w:t xml:space="preserve">Note:   </w:t>
            </w:r>
            <w:r w:rsidRPr="00634909">
              <w:rPr>
                <w:rFonts w:ascii="Arial" w:eastAsia="Times New Roman" w:hAnsi="Arial" w:cs="Arial"/>
                <w:iCs/>
                <w:sz w:val="20"/>
                <w:szCs w:val="20"/>
                <w:lang w:val="en-US"/>
              </w:rPr>
              <w:t>All claims for HDI / youth equity ownership by an HDI / Youth will be considered according to the following criteria:</w:t>
            </w:r>
          </w:p>
          <w:p w14:paraId="5223C963" w14:textId="77777777" w:rsidR="00634909" w:rsidRPr="00634909" w:rsidRDefault="00634909" w:rsidP="00085DEC">
            <w:pPr>
              <w:numPr>
                <w:ilvl w:val="1"/>
                <w:numId w:val="28"/>
              </w:numPr>
              <w:spacing w:after="0" w:line="240" w:lineRule="auto"/>
              <w:jc w:val="both"/>
              <w:rPr>
                <w:rFonts w:ascii="Arial" w:eastAsia="Times New Roman" w:hAnsi="Arial" w:cs="Arial"/>
                <w:iCs/>
                <w:sz w:val="20"/>
                <w:szCs w:val="20"/>
                <w:lang w:val="en-US"/>
              </w:rPr>
            </w:pPr>
            <w:r w:rsidRPr="00634909">
              <w:rPr>
                <w:rFonts w:ascii="Arial" w:eastAsia="Times New Roman" w:hAnsi="Arial" w:cs="Arial"/>
                <w:iCs/>
                <w:sz w:val="20"/>
                <w:szCs w:val="20"/>
                <w:lang w:val="en-US"/>
              </w:rPr>
              <w:t>equity within private companies will be based on the percentage of equity ownership;</w:t>
            </w:r>
          </w:p>
          <w:p w14:paraId="5223C964" w14:textId="77777777" w:rsidR="00634909" w:rsidRPr="00634909" w:rsidRDefault="00634909" w:rsidP="00085DEC">
            <w:pPr>
              <w:numPr>
                <w:ilvl w:val="1"/>
                <w:numId w:val="28"/>
              </w:numPr>
              <w:spacing w:after="0" w:line="240" w:lineRule="auto"/>
              <w:jc w:val="both"/>
              <w:rPr>
                <w:rFonts w:ascii="Arial" w:eastAsia="Times New Roman" w:hAnsi="Arial" w:cs="Arial"/>
                <w:iCs/>
                <w:sz w:val="20"/>
                <w:szCs w:val="20"/>
                <w:lang w:val="en-US"/>
              </w:rPr>
            </w:pPr>
            <w:r w:rsidRPr="00634909">
              <w:rPr>
                <w:rFonts w:ascii="Arial" w:eastAsia="Times New Roman" w:hAnsi="Arial" w:cs="Arial"/>
                <w:iCs/>
                <w:sz w:val="20"/>
                <w:szCs w:val="20"/>
                <w:lang w:val="en-US"/>
              </w:rPr>
              <w:t>preference points will not be awarded to public companies and tertiary institutions;</w:t>
            </w:r>
          </w:p>
          <w:p w14:paraId="5223C965" w14:textId="77777777" w:rsidR="00634909" w:rsidRPr="00634909" w:rsidRDefault="00634909" w:rsidP="00085DEC">
            <w:pPr>
              <w:autoSpaceDE w:val="0"/>
              <w:autoSpaceDN w:val="0"/>
              <w:adjustRightInd w:val="0"/>
              <w:spacing w:line="240" w:lineRule="auto"/>
              <w:ind w:left="1452" w:hanging="426"/>
              <w:rPr>
                <w:rFonts w:ascii="Arial" w:hAnsi="Arial" w:cs="Arial"/>
                <w:iCs/>
              </w:rPr>
            </w:pPr>
            <w:r w:rsidRPr="00634909">
              <w:rPr>
                <w:rFonts w:ascii="Arial" w:hAnsi="Arial" w:cs="Arial"/>
                <w:iCs/>
              </w:rPr>
              <w:t xml:space="preserve"> -       equity claims for a trust will only be allowed in respect of those persons who are both trustees and beneficiaries and who are actively involved in the management of the Trust (i.e. the arrangement through which the property of one person is made over or bequeathed to a trustee to administer such property for the benefit of another person);</w:t>
            </w:r>
          </w:p>
          <w:p w14:paraId="5223C966" w14:textId="77777777" w:rsidR="00634909" w:rsidRPr="00634909" w:rsidRDefault="00634909" w:rsidP="00085DEC">
            <w:pPr>
              <w:numPr>
                <w:ilvl w:val="1"/>
                <w:numId w:val="28"/>
              </w:numPr>
              <w:spacing w:after="0" w:line="240" w:lineRule="auto"/>
              <w:jc w:val="both"/>
              <w:rPr>
                <w:rFonts w:ascii="Arial" w:eastAsia="Times New Roman" w:hAnsi="Arial" w:cs="Arial"/>
                <w:iCs/>
                <w:sz w:val="20"/>
                <w:szCs w:val="20"/>
                <w:lang w:val="en-US"/>
              </w:rPr>
            </w:pPr>
            <w:r w:rsidRPr="00634909">
              <w:rPr>
                <w:rFonts w:ascii="Arial" w:eastAsia="Times New Roman" w:hAnsi="Arial" w:cs="Arial"/>
                <w:iCs/>
                <w:sz w:val="20"/>
                <w:szCs w:val="20"/>
                <w:lang w:val="en-US"/>
              </w:rPr>
              <w:t>; and.</w:t>
            </w:r>
          </w:p>
          <w:p w14:paraId="5223C967" w14:textId="7D99475B" w:rsidR="00634909" w:rsidRPr="00634909" w:rsidRDefault="00F434A8" w:rsidP="00085DEC">
            <w:pPr>
              <w:numPr>
                <w:ilvl w:val="1"/>
                <w:numId w:val="28"/>
              </w:numPr>
              <w:spacing w:after="0" w:line="240" w:lineRule="auto"/>
              <w:jc w:val="both"/>
              <w:rPr>
                <w:rFonts w:ascii="Arial" w:eastAsia="Times New Roman" w:hAnsi="Arial" w:cs="Arial"/>
                <w:iCs/>
                <w:sz w:val="20"/>
                <w:szCs w:val="20"/>
                <w:lang w:val="en-US"/>
              </w:rPr>
            </w:pPr>
            <w:r w:rsidRPr="00634909">
              <w:rPr>
                <w:rFonts w:ascii="Arial" w:eastAsia="Times New Roman" w:hAnsi="Arial" w:cs="Arial"/>
                <w:iCs/>
                <w:sz w:val="20"/>
                <w:szCs w:val="20"/>
                <w:lang w:val="en-US"/>
              </w:rPr>
              <w:t>A joint</w:t>
            </w:r>
            <w:r w:rsidR="00634909" w:rsidRPr="00634909">
              <w:rPr>
                <w:rFonts w:ascii="Arial" w:eastAsia="Times New Roman" w:hAnsi="Arial" w:cs="Arial"/>
                <w:iCs/>
                <w:sz w:val="20"/>
                <w:szCs w:val="20"/>
                <w:lang w:val="en-US"/>
              </w:rPr>
              <w:t xml:space="preserve"> venture may, based on the percentage of the contract value managed or executed by their HDI / Youth members, be entitled to equity ownership.</w:t>
            </w:r>
          </w:p>
          <w:p w14:paraId="5223C968" w14:textId="77777777" w:rsidR="00634909" w:rsidRPr="00634909" w:rsidRDefault="00634909" w:rsidP="00085DEC">
            <w:pPr>
              <w:spacing w:after="0" w:line="240" w:lineRule="auto"/>
              <w:jc w:val="both"/>
              <w:rPr>
                <w:rFonts w:ascii="Arial" w:eastAsia="Times New Roman" w:hAnsi="Arial" w:cs="Arial"/>
                <w:b/>
                <w:iCs/>
                <w:sz w:val="20"/>
                <w:szCs w:val="20"/>
                <w:lang w:val="en-US"/>
              </w:rPr>
            </w:pPr>
          </w:p>
          <w:p w14:paraId="5223C969" w14:textId="77777777" w:rsidR="00634909" w:rsidRPr="00634909" w:rsidRDefault="00634909" w:rsidP="00085DEC">
            <w:pPr>
              <w:spacing w:after="0" w:line="240" w:lineRule="auto"/>
              <w:jc w:val="both"/>
              <w:rPr>
                <w:rFonts w:ascii="Arial" w:eastAsia="Times New Roman" w:hAnsi="Arial" w:cs="Arial"/>
                <w:iCs/>
                <w:sz w:val="20"/>
                <w:szCs w:val="20"/>
                <w:lang w:val="en-US"/>
              </w:rPr>
            </w:pPr>
            <w:r w:rsidRPr="00634909">
              <w:rPr>
                <w:rFonts w:ascii="Arial" w:eastAsia="Times New Roman" w:hAnsi="Arial" w:cs="Arial"/>
                <w:b/>
                <w:iCs/>
                <w:sz w:val="20"/>
                <w:szCs w:val="20"/>
                <w:lang w:val="en-US"/>
              </w:rPr>
              <w:t>Historically disadvantaged individual (HDI):</w:t>
            </w:r>
            <w:r w:rsidRPr="00634909">
              <w:rPr>
                <w:rFonts w:ascii="Arial" w:eastAsia="Times New Roman" w:hAnsi="Arial" w:cs="Arial"/>
                <w:iCs/>
                <w:sz w:val="20"/>
                <w:szCs w:val="20"/>
                <w:lang w:val="en-US"/>
              </w:rPr>
              <w:t xml:space="preserve"> A South African citizen</w:t>
            </w:r>
          </w:p>
          <w:p w14:paraId="5223C96A" w14:textId="77777777" w:rsidR="00634909" w:rsidRPr="00634909" w:rsidRDefault="00634909" w:rsidP="00085DEC">
            <w:pPr>
              <w:spacing w:after="0" w:line="240" w:lineRule="auto"/>
              <w:ind w:left="601" w:hanging="601"/>
              <w:jc w:val="both"/>
              <w:rPr>
                <w:rFonts w:ascii="Arial" w:eastAsia="Times New Roman" w:hAnsi="Arial" w:cs="Arial"/>
                <w:i/>
                <w:iCs/>
                <w:sz w:val="20"/>
                <w:szCs w:val="20"/>
                <w:lang w:val="en-US"/>
              </w:rPr>
            </w:pPr>
            <w:r w:rsidRPr="00634909">
              <w:rPr>
                <w:rFonts w:ascii="Arial" w:eastAsia="Times New Roman" w:hAnsi="Arial" w:cs="Arial"/>
                <w:iCs/>
                <w:sz w:val="20"/>
                <w:szCs w:val="20"/>
                <w:lang w:val="en-US"/>
              </w:rPr>
              <w:t>a)      who, due to the apartheid policy that had been in place, had no franchise in national elections prior to the introduction of the Constitution of the RSA, 1983 (Act 110 of 1983) or the Constitution of the RSA, 1993 (Act 200 of 1993) (the interim Constitution), or</w:t>
            </w:r>
          </w:p>
          <w:p w14:paraId="5223C96B" w14:textId="27D690CC" w:rsidR="00634909" w:rsidRPr="00634909" w:rsidRDefault="00634909" w:rsidP="00085DEC">
            <w:pPr>
              <w:autoSpaceDE w:val="0"/>
              <w:autoSpaceDN w:val="0"/>
              <w:adjustRightInd w:val="0"/>
              <w:spacing w:line="240" w:lineRule="auto"/>
              <w:ind w:left="601" w:hanging="601"/>
              <w:jc w:val="both"/>
              <w:rPr>
                <w:rFonts w:ascii="Arial" w:hAnsi="Arial" w:cs="Arial"/>
              </w:rPr>
            </w:pPr>
            <w:r w:rsidRPr="00634909">
              <w:rPr>
                <w:rFonts w:ascii="Arial" w:hAnsi="Arial" w:cs="Arial"/>
              </w:rPr>
              <w:t xml:space="preserve">b)         who is a </w:t>
            </w:r>
            <w:r w:rsidR="00F434A8" w:rsidRPr="00634909">
              <w:rPr>
                <w:rFonts w:ascii="Arial" w:hAnsi="Arial" w:cs="Arial"/>
              </w:rPr>
              <w:t>female; or</w:t>
            </w:r>
          </w:p>
          <w:p w14:paraId="5223C96C"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c)         who has a disability:</w:t>
            </w:r>
          </w:p>
          <w:p w14:paraId="5223C96D"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provided that a person who obtained South African citizenship on or after the coming to effect of the Interim Constitution, is deemed not to be an HDI;</w:t>
            </w:r>
          </w:p>
          <w:p w14:paraId="5223C96E" w14:textId="77777777" w:rsidR="00634909" w:rsidRPr="00634909" w:rsidRDefault="00634909" w:rsidP="00085DEC">
            <w:pPr>
              <w:spacing w:after="0" w:line="240" w:lineRule="auto"/>
              <w:rPr>
                <w:rFonts w:ascii="Arial" w:eastAsia="Times New Roman" w:hAnsi="Arial" w:cs="Arial"/>
                <w:i/>
                <w:iCs/>
                <w:sz w:val="20"/>
                <w:szCs w:val="20"/>
                <w:lang w:val="en-US"/>
              </w:rPr>
            </w:pPr>
          </w:p>
          <w:p w14:paraId="5223C96F" w14:textId="77777777" w:rsidR="00634909" w:rsidRPr="00634909" w:rsidRDefault="00634909" w:rsidP="00085DEC">
            <w:pPr>
              <w:spacing w:after="0" w:line="240" w:lineRule="auto"/>
              <w:rPr>
                <w:rFonts w:ascii="Arial" w:eastAsia="Times New Roman" w:hAnsi="Arial" w:cs="Arial"/>
                <w:iCs/>
                <w:sz w:val="20"/>
                <w:szCs w:val="20"/>
                <w:lang w:val="en-US"/>
              </w:rPr>
            </w:pPr>
            <w:r w:rsidRPr="00634909">
              <w:rPr>
                <w:rFonts w:ascii="Arial" w:eastAsia="Times New Roman" w:hAnsi="Arial" w:cs="Arial"/>
                <w:b/>
                <w:iCs/>
                <w:sz w:val="20"/>
                <w:szCs w:val="20"/>
                <w:lang w:val="en-US"/>
              </w:rPr>
              <w:t xml:space="preserve">joint venture: </w:t>
            </w:r>
            <w:r w:rsidRPr="00634909">
              <w:rPr>
                <w:rFonts w:ascii="Arial" w:eastAsia="Times New Roman" w:hAnsi="Arial" w:cs="Arial"/>
                <w:iCs/>
                <w:sz w:val="20"/>
                <w:szCs w:val="20"/>
                <w:lang w:val="en-US"/>
              </w:rPr>
              <w:t>a grouping of two or more contractors who jointly and severally undertake to perform a construction works contract.</w:t>
            </w:r>
          </w:p>
          <w:p w14:paraId="5223C970" w14:textId="77777777" w:rsidR="00634909" w:rsidRPr="00634909" w:rsidRDefault="00634909" w:rsidP="00085DEC">
            <w:pPr>
              <w:spacing w:after="0" w:line="240" w:lineRule="auto"/>
              <w:rPr>
                <w:rFonts w:ascii="Arial" w:eastAsia="Times New Roman" w:hAnsi="Arial" w:cs="Arial"/>
                <w:i/>
                <w:iCs/>
                <w:sz w:val="20"/>
                <w:szCs w:val="20"/>
                <w:lang w:val="en-US"/>
              </w:rPr>
            </w:pPr>
          </w:p>
          <w:p w14:paraId="5223C971" w14:textId="77777777" w:rsidR="00634909" w:rsidRPr="00634909" w:rsidRDefault="00634909" w:rsidP="00085DEC">
            <w:pPr>
              <w:tabs>
                <w:tab w:val="left" w:pos="340"/>
                <w:tab w:val="left" w:pos="680"/>
                <w:tab w:val="left" w:pos="1020"/>
                <w:tab w:val="left" w:pos="1360"/>
                <w:tab w:val="left" w:pos="1700"/>
                <w:tab w:val="left" w:pos="2040"/>
                <w:tab w:val="left" w:pos="2380"/>
                <w:tab w:val="left" w:pos="2720"/>
                <w:tab w:val="left" w:pos="3060"/>
                <w:tab w:val="left" w:pos="3400"/>
                <w:tab w:val="left" w:pos="3740"/>
                <w:tab w:val="left" w:pos="4080"/>
                <w:tab w:val="left" w:pos="4420"/>
                <w:tab w:val="left" w:pos="4760"/>
                <w:tab w:val="left" w:pos="5100"/>
                <w:tab w:val="left" w:pos="5440"/>
                <w:tab w:val="left" w:pos="5780"/>
                <w:tab w:val="left" w:pos="6120"/>
                <w:tab w:val="left" w:pos="6460"/>
                <w:tab w:val="left" w:pos="6800"/>
                <w:tab w:val="left" w:pos="7140"/>
                <w:tab w:val="left" w:pos="7480"/>
                <w:tab w:val="left" w:pos="7820"/>
                <w:tab w:val="left" w:pos="8160"/>
                <w:tab w:val="left" w:pos="8500"/>
                <w:tab w:val="left" w:pos="8840"/>
              </w:tabs>
              <w:spacing w:line="240" w:lineRule="auto"/>
              <w:jc w:val="both"/>
              <w:rPr>
                <w:rFonts w:ascii="Arial" w:hAnsi="Arial" w:cs="Arial"/>
              </w:rPr>
            </w:pPr>
            <w:r w:rsidRPr="00634909">
              <w:rPr>
                <w:rFonts w:ascii="Arial" w:hAnsi="Arial" w:cs="Arial"/>
                <w:b/>
              </w:rPr>
              <w:t>managed:</w:t>
            </w:r>
            <w:r w:rsidRPr="00634909">
              <w:rPr>
                <w:rFonts w:ascii="Arial" w:hAnsi="Arial" w:cs="Arial"/>
              </w:rPr>
              <w:t xml:space="preserve"> the possession and exercise of legal authority and power to manage the assets, goodwill and daily operations of a business and the active and continuous exercise of appropriate managerial and financial authority and power in determining the policies and directing the operations of the business.</w:t>
            </w:r>
          </w:p>
          <w:p w14:paraId="5223C972" w14:textId="77777777" w:rsidR="00634909" w:rsidRPr="00634909" w:rsidRDefault="00634909" w:rsidP="00085DEC">
            <w:pPr>
              <w:spacing w:after="0" w:line="240" w:lineRule="auto"/>
              <w:rPr>
                <w:rFonts w:ascii="Arial" w:eastAsia="Times New Roman" w:hAnsi="Arial" w:cs="Arial"/>
                <w:b/>
                <w:iCs/>
                <w:sz w:val="20"/>
                <w:szCs w:val="20"/>
                <w:lang w:val="en-US"/>
              </w:rPr>
            </w:pPr>
          </w:p>
          <w:p w14:paraId="5223C973" w14:textId="77777777" w:rsidR="00634909" w:rsidRPr="00634909" w:rsidRDefault="00634909" w:rsidP="00085DEC">
            <w:pPr>
              <w:tabs>
                <w:tab w:val="left" w:pos="340"/>
                <w:tab w:val="left" w:pos="680"/>
                <w:tab w:val="left" w:pos="1020"/>
                <w:tab w:val="left" w:pos="1360"/>
                <w:tab w:val="left" w:pos="1700"/>
                <w:tab w:val="left" w:pos="2040"/>
                <w:tab w:val="left" w:pos="2380"/>
                <w:tab w:val="left" w:pos="2720"/>
                <w:tab w:val="left" w:pos="3060"/>
                <w:tab w:val="left" w:pos="3400"/>
                <w:tab w:val="left" w:pos="3740"/>
                <w:tab w:val="left" w:pos="4080"/>
                <w:tab w:val="left" w:pos="4420"/>
                <w:tab w:val="left" w:pos="4760"/>
                <w:tab w:val="left" w:pos="5100"/>
                <w:tab w:val="left" w:pos="5440"/>
                <w:tab w:val="left" w:pos="5780"/>
                <w:tab w:val="left" w:pos="6120"/>
                <w:tab w:val="left" w:pos="6460"/>
                <w:tab w:val="left" w:pos="6800"/>
                <w:tab w:val="left" w:pos="7140"/>
                <w:tab w:val="left" w:pos="7480"/>
                <w:tab w:val="left" w:pos="7820"/>
                <w:tab w:val="left" w:pos="8160"/>
                <w:tab w:val="left" w:pos="8500"/>
                <w:tab w:val="left" w:pos="8840"/>
              </w:tabs>
              <w:spacing w:line="240" w:lineRule="auto"/>
              <w:jc w:val="both"/>
              <w:rPr>
                <w:rFonts w:ascii="Arial" w:hAnsi="Arial" w:cs="Arial"/>
              </w:rPr>
            </w:pPr>
            <w:r w:rsidRPr="00634909">
              <w:rPr>
                <w:rFonts w:ascii="Arial" w:hAnsi="Arial" w:cs="Arial"/>
                <w:b/>
              </w:rPr>
              <w:t>owner:</w:t>
            </w:r>
            <w:r w:rsidRPr="00634909">
              <w:rPr>
                <w:rFonts w:ascii="Arial" w:hAnsi="Arial" w:cs="Arial"/>
              </w:rPr>
              <w:t xml:space="preserve"> A person who has all the customary incidents of ownership, including the right of disposition, and sharing in all the risks and profits commensurate with the degree of ownership interest as demonstrated by an examination of the substance, rather than the form of ownership arrangements.</w:t>
            </w:r>
          </w:p>
          <w:p w14:paraId="5223C974" w14:textId="77777777" w:rsidR="00634909" w:rsidRPr="00634909" w:rsidRDefault="00634909" w:rsidP="00085DEC">
            <w:pPr>
              <w:spacing w:after="0" w:line="240" w:lineRule="auto"/>
              <w:rPr>
                <w:rFonts w:ascii="Arial" w:eastAsia="Times New Roman" w:hAnsi="Arial" w:cs="Arial"/>
                <w:b/>
                <w:iCs/>
                <w:sz w:val="20"/>
                <w:szCs w:val="20"/>
                <w:lang w:val="en-US"/>
              </w:rPr>
            </w:pPr>
          </w:p>
          <w:p w14:paraId="5223C975" w14:textId="77777777" w:rsidR="00634909" w:rsidRPr="00634909" w:rsidRDefault="00634909" w:rsidP="00085DEC">
            <w:pPr>
              <w:spacing w:after="0" w:line="240" w:lineRule="auto"/>
              <w:rPr>
                <w:rFonts w:ascii="Arial" w:eastAsia="Times New Roman" w:hAnsi="Arial" w:cs="Arial"/>
                <w:b/>
                <w:iCs/>
                <w:sz w:val="20"/>
                <w:szCs w:val="20"/>
                <w:lang w:val="en-US"/>
              </w:rPr>
            </w:pPr>
            <w:r w:rsidRPr="00634909">
              <w:rPr>
                <w:rFonts w:ascii="Arial" w:eastAsia="Times New Roman" w:hAnsi="Arial" w:cs="Arial"/>
                <w:b/>
                <w:iCs/>
                <w:sz w:val="20"/>
                <w:szCs w:val="20"/>
                <w:lang w:val="en-US"/>
              </w:rPr>
              <w:t xml:space="preserve">Registered contractor: </w:t>
            </w:r>
            <w:r w:rsidRPr="00634909">
              <w:rPr>
                <w:rFonts w:ascii="Arial" w:eastAsia="Times New Roman" w:hAnsi="Arial" w:cs="Arial"/>
                <w:iCs/>
                <w:sz w:val="20"/>
                <w:szCs w:val="20"/>
                <w:lang w:val="en-US"/>
              </w:rPr>
              <w:t>a contractor registered with the Construction Industry Development Board in a contractor grading designation appropriate to the works.</w:t>
            </w:r>
          </w:p>
          <w:p w14:paraId="5223C976" w14:textId="77777777" w:rsidR="00634909" w:rsidRPr="00634909" w:rsidRDefault="00634909" w:rsidP="00085DEC">
            <w:pPr>
              <w:spacing w:after="0" w:line="240" w:lineRule="auto"/>
              <w:rPr>
                <w:rFonts w:ascii="Arial" w:eastAsia="Times New Roman" w:hAnsi="Arial" w:cs="Arial"/>
                <w:b/>
                <w:iCs/>
                <w:sz w:val="20"/>
                <w:szCs w:val="20"/>
                <w:lang w:val="en-US"/>
              </w:rPr>
            </w:pPr>
          </w:p>
          <w:p w14:paraId="5223C977" w14:textId="77777777" w:rsidR="00634909" w:rsidRPr="00634909" w:rsidRDefault="00634909" w:rsidP="00085DEC">
            <w:pPr>
              <w:spacing w:line="240" w:lineRule="auto"/>
              <w:jc w:val="both"/>
              <w:rPr>
                <w:rFonts w:ascii="Arial" w:hAnsi="Arial" w:cs="Arial"/>
              </w:rPr>
            </w:pPr>
            <w:r w:rsidRPr="00634909">
              <w:rPr>
                <w:rFonts w:ascii="Arial" w:hAnsi="Arial" w:cs="Arial"/>
                <w:b/>
                <w:iCs/>
              </w:rPr>
              <w:t>SMME:</w:t>
            </w:r>
            <w:r w:rsidRPr="00634909">
              <w:rPr>
                <w:rFonts w:ascii="Arial" w:hAnsi="Arial" w:cs="Arial"/>
                <w:b/>
                <w:iCs/>
              </w:rPr>
              <w:tab/>
            </w:r>
            <w:r w:rsidRPr="00634909">
              <w:rPr>
                <w:rFonts w:ascii="Arial" w:hAnsi="Arial" w:cs="Arial"/>
              </w:rPr>
              <w:t xml:space="preserve">A sole trader, partnership or legal entity, including co-operative enterprises and non-governmental organizations, managed by one owner or more which, including its branches or subsidiaries, if any, is predominantly carried out in any sector or sub sector of the economy mentioned in column 1 of the Schedule and which can be classified as a micro - a very small, a small or a medium enterprise by satisfying the criteria mentioned in columns 3, 4 and 5 of the Schedule opposite the smallest relevant size or class as mentioned in column 2 of the Schedule </w:t>
            </w:r>
          </w:p>
          <w:p w14:paraId="5223C978" w14:textId="77777777" w:rsidR="00634909" w:rsidRPr="00634909" w:rsidRDefault="00634909" w:rsidP="00085DEC">
            <w:pPr>
              <w:spacing w:after="0" w:line="240" w:lineRule="auto"/>
              <w:rPr>
                <w:rFonts w:ascii="Arial" w:eastAsia="Times New Roman" w:hAnsi="Arial" w:cs="Arial"/>
                <w:b/>
                <w:iCs/>
                <w:sz w:val="20"/>
                <w:szCs w:val="20"/>
                <w:lang w:val="en-US"/>
              </w:rPr>
            </w:pPr>
          </w:p>
          <w:p w14:paraId="5223C979" w14:textId="77777777" w:rsidR="00634909" w:rsidRPr="00634909" w:rsidRDefault="00634909" w:rsidP="00085DEC">
            <w:pPr>
              <w:spacing w:after="0" w:line="240" w:lineRule="auto"/>
              <w:rPr>
                <w:rFonts w:ascii="Arial" w:eastAsia="Times New Roman" w:hAnsi="Arial" w:cs="Arial"/>
                <w:b/>
                <w:iCs/>
                <w:sz w:val="20"/>
                <w:szCs w:val="20"/>
                <w:lang w:val="en-US"/>
              </w:rPr>
            </w:pPr>
            <w:r w:rsidRPr="00634909">
              <w:rPr>
                <w:rFonts w:ascii="Arial" w:eastAsia="Times New Roman" w:hAnsi="Arial" w:cs="Arial"/>
                <w:b/>
                <w:iCs/>
                <w:sz w:val="20"/>
                <w:szCs w:val="20"/>
                <w:lang w:val="en-US"/>
              </w:rPr>
              <w:t xml:space="preserve">Schedule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787"/>
              <w:gridCol w:w="1870"/>
              <w:gridCol w:w="1844"/>
              <w:gridCol w:w="1850"/>
            </w:tblGrid>
            <w:tr w:rsidR="00634909" w:rsidRPr="00634909" w14:paraId="5223C97F" w14:textId="77777777" w:rsidTr="00634909">
              <w:tc>
                <w:tcPr>
                  <w:tcW w:w="1921" w:type="dxa"/>
                </w:tcPr>
                <w:p w14:paraId="5223C97A" w14:textId="77777777" w:rsidR="00634909" w:rsidRPr="00634909" w:rsidRDefault="00634909" w:rsidP="00085DEC">
                  <w:pPr>
                    <w:spacing w:line="240" w:lineRule="auto"/>
                    <w:rPr>
                      <w:rFonts w:ascii="Arial" w:hAnsi="Arial" w:cs="Arial"/>
                      <w:b/>
                    </w:rPr>
                  </w:pPr>
                  <w:r w:rsidRPr="00634909">
                    <w:rPr>
                      <w:rFonts w:ascii="Arial" w:hAnsi="Arial" w:cs="Arial"/>
                      <w:b/>
                    </w:rPr>
                    <w:t>Column 1</w:t>
                  </w:r>
                </w:p>
              </w:tc>
              <w:tc>
                <w:tcPr>
                  <w:tcW w:w="1848" w:type="dxa"/>
                </w:tcPr>
                <w:p w14:paraId="5223C97B" w14:textId="77777777" w:rsidR="00634909" w:rsidRPr="00634909" w:rsidRDefault="00634909" w:rsidP="00085DEC">
                  <w:pPr>
                    <w:spacing w:line="240" w:lineRule="auto"/>
                    <w:jc w:val="center"/>
                    <w:rPr>
                      <w:rFonts w:ascii="Arial" w:hAnsi="Arial" w:cs="Arial"/>
                      <w:b/>
                    </w:rPr>
                  </w:pPr>
                  <w:r w:rsidRPr="00634909">
                    <w:rPr>
                      <w:rFonts w:ascii="Arial" w:hAnsi="Arial" w:cs="Arial"/>
                      <w:b/>
                    </w:rPr>
                    <w:t>Column 2</w:t>
                  </w:r>
                </w:p>
              </w:tc>
              <w:tc>
                <w:tcPr>
                  <w:tcW w:w="1889" w:type="dxa"/>
                </w:tcPr>
                <w:p w14:paraId="5223C97C" w14:textId="77777777" w:rsidR="00634909" w:rsidRPr="00634909" w:rsidRDefault="00634909" w:rsidP="00085DEC">
                  <w:pPr>
                    <w:spacing w:line="240" w:lineRule="auto"/>
                    <w:jc w:val="center"/>
                    <w:rPr>
                      <w:rFonts w:ascii="Arial" w:hAnsi="Arial" w:cs="Arial"/>
                      <w:b/>
                    </w:rPr>
                  </w:pPr>
                  <w:r w:rsidRPr="00634909">
                    <w:rPr>
                      <w:rFonts w:ascii="Arial" w:hAnsi="Arial" w:cs="Arial"/>
                      <w:b/>
                    </w:rPr>
                    <w:t>Column 3</w:t>
                  </w:r>
                </w:p>
              </w:tc>
              <w:tc>
                <w:tcPr>
                  <w:tcW w:w="1876" w:type="dxa"/>
                </w:tcPr>
                <w:p w14:paraId="5223C97D" w14:textId="77777777" w:rsidR="00634909" w:rsidRPr="00634909" w:rsidRDefault="00634909" w:rsidP="00085DEC">
                  <w:pPr>
                    <w:spacing w:line="240" w:lineRule="auto"/>
                    <w:jc w:val="center"/>
                    <w:rPr>
                      <w:rFonts w:ascii="Arial" w:hAnsi="Arial" w:cs="Arial"/>
                      <w:b/>
                    </w:rPr>
                  </w:pPr>
                  <w:r w:rsidRPr="00634909">
                    <w:rPr>
                      <w:rFonts w:ascii="Arial" w:hAnsi="Arial" w:cs="Arial"/>
                      <w:b/>
                    </w:rPr>
                    <w:t>Column 4</w:t>
                  </w:r>
                </w:p>
              </w:tc>
              <w:tc>
                <w:tcPr>
                  <w:tcW w:w="1879" w:type="dxa"/>
                </w:tcPr>
                <w:p w14:paraId="5223C97E" w14:textId="77777777" w:rsidR="00634909" w:rsidRPr="00634909" w:rsidRDefault="00634909" w:rsidP="00085DEC">
                  <w:pPr>
                    <w:spacing w:line="240" w:lineRule="auto"/>
                    <w:jc w:val="center"/>
                    <w:rPr>
                      <w:rFonts w:ascii="Arial" w:hAnsi="Arial" w:cs="Arial"/>
                      <w:b/>
                    </w:rPr>
                  </w:pPr>
                  <w:r w:rsidRPr="00634909">
                    <w:rPr>
                      <w:rFonts w:ascii="Arial" w:hAnsi="Arial" w:cs="Arial"/>
                      <w:b/>
                    </w:rPr>
                    <w:t>Column 5</w:t>
                  </w:r>
                </w:p>
              </w:tc>
            </w:tr>
            <w:tr w:rsidR="00634909" w:rsidRPr="00634909" w14:paraId="5223C98D" w14:textId="77777777" w:rsidTr="00634909">
              <w:tc>
                <w:tcPr>
                  <w:tcW w:w="1921" w:type="dxa"/>
                </w:tcPr>
                <w:p w14:paraId="5223C980" w14:textId="77777777" w:rsidR="00634909" w:rsidRPr="00634909" w:rsidRDefault="00634909" w:rsidP="00085DEC">
                  <w:pPr>
                    <w:spacing w:line="240" w:lineRule="auto"/>
                    <w:jc w:val="both"/>
                    <w:rPr>
                      <w:rFonts w:ascii="Arial" w:hAnsi="Arial" w:cs="Arial"/>
                      <w:b/>
                    </w:rPr>
                  </w:pPr>
                  <w:r w:rsidRPr="00634909">
                    <w:rPr>
                      <w:rFonts w:ascii="Arial" w:hAnsi="Arial" w:cs="Arial"/>
                      <w:b/>
                    </w:rPr>
                    <w:t xml:space="preserve">SECTOR OR SUB-SECTORS IN ACCORDANCE WITH THE STANDARD INDUSTRIAL CLASSIFICATION </w:t>
                  </w:r>
                </w:p>
              </w:tc>
              <w:tc>
                <w:tcPr>
                  <w:tcW w:w="1848" w:type="dxa"/>
                </w:tcPr>
                <w:p w14:paraId="5223C981" w14:textId="77777777" w:rsidR="00634909" w:rsidRPr="00634909" w:rsidRDefault="00634909" w:rsidP="00085DEC">
                  <w:pPr>
                    <w:spacing w:line="240" w:lineRule="auto"/>
                    <w:jc w:val="center"/>
                    <w:rPr>
                      <w:rFonts w:ascii="Arial" w:hAnsi="Arial" w:cs="Arial"/>
                      <w:b/>
                    </w:rPr>
                  </w:pPr>
                  <w:r w:rsidRPr="00634909">
                    <w:rPr>
                      <w:rFonts w:ascii="Arial" w:hAnsi="Arial" w:cs="Arial"/>
                      <w:b/>
                    </w:rPr>
                    <w:t>SIZE OR CLASS</w:t>
                  </w:r>
                </w:p>
              </w:tc>
              <w:tc>
                <w:tcPr>
                  <w:tcW w:w="1889" w:type="dxa"/>
                </w:tcPr>
                <w:p w14:paraId="5223C982" w14:textId="77777777" w:rsidR="00634909" w:rsidRPr="00634909" w:rsidRDefault="00634909" w:rsidP="00085DEC">
                  <w:pPr>
                    <w:spacing w:line="240" w:lineRule="auto"/>
                    <w:jc w:val="center"/>
                    <w:rPr>
                      <w:rFonts w:ascii="Arial" w:hAnsi="Arial" w:cs="Arial"/>
                      <w:b/>
                    </w:rPr>
                  </w:pPr>
                  <w:r w:rsidRPr="00634909">
                    <w:rPr>
                      <w:rFonts w:ascii="Arial" w:hAnsi="Arial" w:cs="Arial"/>
                      <w:b/>
                    </w:rPr>
                    <w:t>TOTAL FULL-TIME EQUIVALENT OF PAID EMPLOYEES</w:t>
                  </w:r>
                </w:p>
                <w:p w14:paraId="5223C983" w14:textId="77777777" w:rsidR="00634909" w:rsidRPr="00634909" w:rsidRDefault="00634909" w:rsidP="00085DEC">
                  <w:pPr>
                    <w:spacing w:line="240" w:lineRule="auto"/>
                    <w:jc w:val="center"/>
                    <w:rPr>
                      <w:rFonts w:ascii="Arial" w:hAnsi="Arial" w:cs="Arial"/>
                      <w:b/>
                    </w:rPr>
                  </w:pPr>
                </w:p>
                <w:p w14:paraId="5223C984" w14:textId="77777777" w:rsidR="00634909" w:rsidRPr="00634909" w:rsidRDefault="00634909" w:rsidP="00085DEC">
                  <w:pPr>
                    <w:spacing w:line="240" w:lineRule="auto"/>
                    <w:jc w:val="center"/>
                    <w:rPr>
                      <w:rFonts w:ascii="Arial" w:hAnsi="Arial" w:cs="Arial"/>
                      <w:b/>
                    </w:rPr>
                  </w:pPr>
                  <w:r w:rsidRPr="00634909">
                    <w:rPr>
                      <w:rFonts w:ascii="Arial" w:hAnsi="Arial" w:cs="Arial"/>
                      <w:b/>
                    </w:rPr>
                    <w:t>LESS THAN</w:t>
                  </w:r>
                </w:p>
              </w:tc>
              <w:tc>
                <w:tcPr>
                  <w:tcW w:w="1876" w:type="dxa"/>
                </w:tcPr>
                <w:p w14:paraId="5223C985" w14:textId="77777777" w:rsidR="00634909" w:rsidRPr="00634909" w:rsidRDefault="00634909" w:rsidP="00085DEC">
                  <w:pPr>
                    <w:spacing w:line="240" w:lineRule="auto"/>
                    <w:jc w:val="center"/>
                    <w:rPr>
                      <w:rFonts w:ascii="Arial" w:hAnsi="Arial" w:cs="Arial"/>
                      <w:b/>
                    </w:rPr>
                  </w:pPr>
                  <w:r w:rsidRPr="00634909">
                    <w:rPr>
                      <w:rFonts w:ascii="Arial" w:hAnsi="Arial" w:cs="Arial"/>
                      <w:b/>
                    </w:rPr>
                    <w:t>TOTAL ANNUAL TURNOVER</w:t>
                  </w:r>
                </w:p>
                <w:p w14:paraId="5223C986" w14:textId="77777777" w:rsidR="00634909" w:rsidRPr="00634909" w:rsidRDefault="00634909" w:rsidP="00085DEC">
                  <w:pPr>
                    <w:spacing w:line="240" w:lineRule="auto"/>
                    <w:jc w:val="center"/>
                    <w:rPr>
                      <w:rFonts w:ascii="Arial" w:hAnsi="Arial" w:cs="Arial"/>
                      <w:b/>
                    </w:rPr>
                  </w:pPr>
                </w:p>
                <w:p w14:paraId="5223C987" w14:textId="77777777" w:rsidR="00634909" w:rsidRPr="00634909" w:rsidRDefault="00634909" w:rsidP="00085DEC">
                  <w:pPr>
                    <w:spacing w:line="240" w:lineRule="auto"/>
                    <w:jc w:val="center"/>
                    <w:rPr>
                      <w:rFonts w:ascii="Arial" w:hAnsi="Arial" w:cs="Arial"/>
                      <w:b/>
                    </w:rPr>
                  </w:pPr>
                </w:p>
                <w:p w14:paraId="5223C988" w14:textId="77777777" w:rsidR="00634909" w:rsidRPr="00634909" w:rsidRDefault="00634909" w:rsidP="00085DEC">
                  <w:pPr>
                    <w:spacing w:line="240" w:lineRule="auto"/>
                    <w:jc w:val="center"/>
                    <w:rPr>
                      <w:rFonts w:ascii="Arial" w:hAnsi="Arial" w:cs="Arial"/>
                      <w:b/>
                    </w:rPr>
                  </w:pPr>
                  <w:r w:rsidRPr="00634909">
                    <w:rPr>
                      <w:rFonts w:ascii="Arial" w:hAnsi="Arial" w:cs="Arial"/>
                      <w:b/>
                    </w:rPr>
                    <w:t>LESS THAN</w:t>
                  </w:r>
                </w:p>
              </w:tc>
              <w:tc>
                <w:tcPr>
                  <w:tcW w:w="1879" w:type="dxa"/>
                </w:tcPr>
                <w:p w14:paraId="5223C989" w14:textId="77777777" w:rsidR="00634909" w:rsidRPr="00634909" w:rsidRDefault="00634909" w:rsidP="00085DEC">
                  <w:pPr>
                    <w:spacing w:line="240" w:lineRule="auto"/>
                    <w:jc w:val="center"/>
                    <w:rPr>
                      <w:rFonts w:ascii="Arial" w:hAnsi="Arial" w:cs="Arial"/>
                      <w:b/>
                    </w:rPr>
                  </w:pPr>
                  <w:r w:rsidRPr="00634909">
                    <w:rPr>
                      <w:rFonts w:ascii="Arial" w:hAnsi="Arial" w:cs="Arial"/>
                      <w:b/>
                    </w:rPr>
                    <w:t>TOTAL GROSS</w:t>
                  </w:r>
                </w:p>
                <w:p w14:paraId="5223C98A" w14:textId="77777777" w:rsidR="00634909" w:rsidRPr="00634909" w:rsidRDefault="00634909" w:rsidP="00085DEC">
                  <w:pPr>
                    <w:spacing w:line="240" w:lineRule="auto"/>
                    <w:jc w:val="center"/>
                    <w:rPr>
                      <w:rFonts w:ascii="Arial" w:hAnsi="Arial" w:cs="Arial"/>
                      <w:b/>
                    </w:rPr>
                  </w:pPr>
                  <w:r w:rsidRPr="00634909">
                    <w:rPr>
                      <w:rFonts w:ascii="Arial" w:hAnsi="Arial" w:cs="Arial"/>
                      <w:b/>
                    </w:rPr>
                    <w:t>ASSET VALUE</w:t>
                  </w:r>
                </w:p>
                <w:p w14:paraId="5223C98B" w14:textId="77777777" w:rsidR="00634909" w:rsidRPr="00634909" w:rsidRDefault="00634909" w:rsidP="00085DEC">
                  <w:pPr>
                    <w:spacing w:line="240" w:lineRule="auto"/>
                    <w:jc w:val="center"/>
                    <w:rPr>
                      <w:rFonts w:ascii="Arial" w:hAnsi="Arial" w:cs="Arial"/>
                      <w:b/>
                    </w:rPr>
                  </w:pPr>
                  <w:r w:rsidRPr="00634909">
                    <w:rPr>
                      <w:rFonts w:ascii="Arial" w:hAnsi="Arial" w:cs="Arial"/>
                      <w:b/>
                    </w:rPr>
                    <w:t>(FIXED PROPERTY EXCLUDED)</w:t>
                  </w:r>
                </w:p>
                <w:p w14:paraId="5223C98C" w14:textId="77777777" w:rsidR="00634909" w:rsidRPr="00634909" w:rsidRDefault="00634909" w:rsidP="00085DEC">
                  <w:pPr>
                    <w:spacing w:line="240" w:lineRule="auto"/>
                    <w:jc w:val="center"/>
                    <w:rPr>
                      <w:rFonts w:ascii="Arial" w:hAnsi="Arial" w:cs="Arial"/>
                      <w:b/>
                    </w:rPr>
                  </w:pPr>
                  <w:r w:rsidRPr="00634909">
                    <w:rPr>
                      <w:rFonts w:ascii="Arial" w:hAnsi="Arial" w:cs="Arial"/>
                      <w:b/>
                    </w:rPr>
                    <w:t>LESS THAN</w:t>
                  </w:r>
                </w:p>
              </w:tc>
            </w:tr>
            <w:tr w:rsidR="00634909" w:rsidRPr="00634909" w14:paraId="5223C99F" w14:textId="77777777" w:rsidTr="00634909">
              <w:tc>
                <w:tcPr>
                  <w:tcW w:w="1921" w:type="dxa"/>
                </w:tcPr>
                <w:p w14:paraId="5223C98E" w14:textId="77777777" w:rsidR="00634909" w:rsidRPr="00634909" w:rsidRDefault="00634909" w:rsidP="00085DEC">
                  <w:pPr>
                    <w:spacing w:line="240" w:lineRule="auto"/>
                    <w:rPr>
                      <w:rFonts w:ascii="Arial" w:hAnsi="Arial" w:cs="Arial"/>
                    </w:rPr>
                  </w:pPr>
                  <w:r w:rsidRPr="00634909">
                    <w:rPr>
                      <w:rFonts w:ascii="Arial" w:hAnsi="Arial" w:cs="Arial"/>
                    </w:rPr>
                    <w:t>Construction</w:t>
                  </w:r>
                </w:p>
              </w:tc>
              <w:tc>
                <w:tcPr>
                  <w:tcW w:w="1848" w:type="dxa"/>
                </w:tcPr>
                <w:p w14:paraId="5223C98F" w14:textId="77777777" w:rsidR="00634909" w:rsidRPr="00634909" w:rsidRDefault="00634909" w:rsidP="00085DEC">
                  <w:pPr>
                    <w:spacing w:line="240" w:lineRule="auto"/>
                    <w:jc w:val="both"/>
                    <w:rPr>
                      <w:rFonts w:ascii="Arial" w:hAnsi="Arial" w:cs="Arial"/>
                    </w:rPr>
                  </w:pPr>
                  <w:r w:rsidRPr="00634909">
                    <w:rPr>
                      <w:rFonts w:ascii="Arial" w:hAnsi="Arial" w:cs="Arial"/>
                    </w:rPr>
                    <w:t>Medium</w:t>
                  </w:r>
                </w:p>
                <w:p w14:paraId="5223C990" w14:textId="77777777" w:rsidR="00634909" w:rsidRPr="00634909" w:rsidRDefault="00634909" w:rsidP="00085DEC">
                  <w:pPr>
                    <w:spacing w:line="240" w:lineRule="auto"/>
                    <w:jc w:val="both"/>
                    <w:rPr>
                      <w:rFonts w:ascii="Arial" w:hAnsi="Arial" w:cs="Arial"/>
                    </w:rPr>
                  </w:pPr>
                  <w:r w:rsidRPr="00634909">
                    <w:rPr>
                      <w:rFonts w:ascii="Arial" w:hAnsi="Arial" w:cs="Arial"/>
                    </w:rPr>
                    <w:t>Small</w:t>
                  </w:r>
                </w:p>
                <w:p w14:paraId="5223C991" w14:textId="77777777" w:rsidR="00634909" w:rsidRPr="00634909" w:rsidRDefault="00634909" w:rsidP="00085DEC">
                  <w:pPr>
                    <w:spacing w:line="240" w:lineRule="auto"/>
                    <w:jc w:val="both"/>
                    <w:rPr>
                      <w:rFonts w:ascii="Arial" w:hAnsi="Arial" w:cs="Arial"/>
                    </w:rPr>
                  </w:pPr>
                  <w:r w:rsidRPr="00634909">
                    <w:rPr>
                      <w:rFonts w:ascii="Arial" w:hAnsi="Arial" w:cs="Arial"/>
                    </w:rPr>
                    <w:t>Very small</w:t>
                  </w:r>
                </w:p>
                <w:p w14:paraId="5223C992" w14:textId="77777777" w:rsidR="00634909" w:rsidRPr="00634909" w:rsidRDefault="00634909" w:rsidP="00085DEC">
                  <w:pPr>
                    <w:spacing w:line="240" w:lineRule="auto"/>
                    <w:jc w:val="both"/>
                    <w:rPr>
                      <w:rFonts w:ascii="Arial" w:hAnsi="Arial" w:cs="Arial"/>
                    </w:rPr>
                  </w:pPr>
                  <w:r w:rsidRPr="00634909">
                    <w:rPr>
                      <w:rFonts w:ascii="Arial" w:hAnsi="Arial" w:cs="Arial"/>
                    </w:rPr>
                    <w:t>Micro</w:t>
                  </w:r>
                </w:p>
              </w:tc>
              <w:tc>
                <w:tcPr>
                  <w:tcW w:w="1889" w:type="dxa"/>
                </w:tcPr>
                <w:p w14:paraId="5223C993" w14:textId="77777777" w:rsidR="00634909" w:rsidRPr="00634909" w:rsidRDefault="00634909" w:rsidP="00085DEC">
                  <w:pPr>
                    <w:spacing w:line="240" w:lineRule="auto"/>
                    <w:jc w:val="center"/>
                    <w:rPr>
                      <w:rFonts w:ascii="Arial" w:hAnsi="Arial" w:cs="Arial"/>
                    </w:rPr>
                  </w:pPr>
                  <w:r w:rsidRPr="00634909">
                    <w:rPr>
                      <w:rFonts w:ascii="Arial" w:hAnsi="Arial" w:cs="Arial"/>
                    </w:rPr>
                    <w:t>200</w:t>
                  </w:r>
                </w:p>
                <w:p w14:paraId="5223C994" w14:textId="77777777" w:rsidR="00634909" w:rsidRPr="00634909" w:rsidRDefault="00634909" w:rsidP="00085DEC">
                  <w:pPr>
                    <w:spacing w:line="240" w:lineRule="auto"/>
                    <w:jc w:val="center"/>
                    <w:rPr>
                      <w:rFonts w:ascii="Arial" w:hAnsi="Arial" w:cs="Arial"/>
                    </w:rPr>
                  </w:pPr>
                  <w:r w:rsidRPr="00634909">
                    <w:rPr>
                      <w:rFonts w:ascii="Arial" w:hAnsi="Arial" w:cs="Arial"/>
                    </w:rPr>
                    <w:t>50</w:t>
                  </w:r>
                </w:p>
                <w:p w14:paraId="5223C995" w14:textId="77777777" w:rsidR="00634909" w:rsidRPr="00634909" w:rsidRDefault="00634909" w:rsidP="00085DEC">
                  <w:pPr>
                    <w:spacing w:line="240" w:lineRule="auto"/>
                    <w:jc w:val="center"/>
                    <w:rPr>
                      <w:rFonts w:ascii="Arial" w:hAnsi="Arial" w:cs="Arial"/>
                    </w:rPr>
                  </w:pPr>
                  <w:r w:rsidRPr="00634909">
                    <w:rPr>
                      <w:rFonts w:ascii="Arial" w:hAnsi="Arial" w:cs="Arial"/>
                    </w:rPr>
                    <w:t>20</w:t>
                  </w:r>
                </w:p>
                <w:p w14:paraId="5223C996" w14:textId="77777777" w:rsidR="00634909" w:rsidRPr="00634909" w:rsidRDefault="00634909" w:rsidP="00085DEC">
                  <w:pPr>
                    <w:spacing w:line="240" w:lineRule="auto"/>
                    <w:jc w:val="center"/>
                    <w:rPr>
                      <w:rFonts w:ascii="Arial" w:hAnsi="Arial" w:cs="Arial"/>
                    </w:rPr>
                  </w:pPr>
                  <w:r w:rsidRPr="00634909">
                    <w:rPr>
                      <w:rFonts w:ascii="Arial" w:hAnsi="Arial" w:cs="Arial"/>
                    </w:rPr>
                    <w:t>5</w:t>
                  </w:r>
                </w:p>
              </w:tc>
              <w:tc>
                <w:tcPr>
                  <w:tcW w:w="1876" w:type="dxa"/>
                </w:tcPr>
                <w:p w14:paraId="5223C997" w14:textId="77777777" w:rsidR="00634909" w:rsidRPr="00634909" w:rsidRDefault="00634909" w:rsidP="00085DEC">
                  <w:pPr>
                    <w:spacing w:line="240" w:lineRule="auto"/>
                    <w:jc w:val="center"/>
                    <w:rPr>
                      <w:rFonts w:ascii="Arial" w:hAnsi="Arial" w:cs="Arial"/>
                    </w:rPr>
                  </w:pPr>
                  <w:r w:rsidRPr="00634909">
                    <w:rPr>
                      <w:rFonts w:ascii="Arial" w:hAnsi="Arial" w:cs="Arial"/>
                    </w:rPr>
                    <w:t>R26,00 m</w:t>
                  </w:r>
                </w:p>
                <w:p w14:paraId="5223C998" w14:textId="067026B4" w:rsidR="00634909" w:rsidRPr="00634909" w:rsidRDefault="00F434A8" w:rsidP="00085DEC">
                  <w:pPr>
                    <w:spacing w:line="240" w:lineRule="auto"/>
                    <w:jc w:val="center"/>
                    <w:rPr>
                      <w:rFonts w:ascii="Arial" w:hAnsi="Arial" w:cs="Arial"/>
                    </w:rPr>
                  </w:pPr>
                  <w:r w:rsidRPr="00634909">
                    <w:rPr>
                      <w:rFonts w:ascii="Arial" w:hAnsi="Arial" w:cs="Arial"/>
                    </w:rPr>
                    <w:t>R 6</w:t>
                  </w:r>
                  <w:r w:rsidR="00634909" w:rsidRPr="00634909">
                    <w:rPr>
                      <w:rFonts w:ascii="Arial" w:hAnsi="Arial" w:cs="Arial"/>
                    </w:rPr>
                    <w:t>,00 m</w:t>
                  </w:r>
                </w:p>
                <w:p w14:paraId="5223C999" w14:textId="0E0801AC" w:rsidR="00634909" w:rsidRPr="00634909" w:rsidRDefault="00F434A8" w:rsidP="00085DEC">
                  <w:pPr>
                    <w:spacing w:line="240" w:lineRule="auto"/>
                    <w:jc w:val="center"/>
                    <w:rPr>
                      <w:rFonts w:ascii="Arial" w:hAnsi="Arial" w:cs="Arial"/>
                    </w:rPr>
                  </w:pPr>
                  <w:r w:rsidRPr="00634909">
                    <w:rPr>
                      <w:rFonts w:ascii="Arial" w:hAnsi="Arial" w:cs="Arial"/>
                    </w:rPr>
                    <w:t>R 3</w:t>
                  </w:r>
                  <w:r w:rsidR="00634909" w:rsidRPr="00634909">
                    <w:rPr>
                      <w:rFonts w:ascii="Arial" w:hAnsi="Arial" w:cs="Arial"/>
                    </w:rPr>
                    <w:t>,00 m</w:t>
                  </w:r>
                </w:p>
                <w:p w14:paraId="5223C99A" w14:textId="5A66AA31" w:rsidR="00634909" w:rsidRPr="00634909" w:rsidRDefault="00F434A8" w:rsidP="00085DEC">
                  <w:pPr>
                    <w:spacing w:line="240" w:lineRule="auto"/>
                    <w:jc w:val="center"/>
                    <w:rPr>
                      <w:rFonts w:ascii="Arial" w:hAnsi="Arial" w:cs="Arial"/>
                    </w:rPr>
                  </w:pPr>
                  <w:r w:rsidRPr="00634909">
                    <w:rPr>
                      <w:rFonts w:ascii="Arial" w:hAnsi="Arial" w:cs="Arial"/>
                    </w:rPr>
                    <w:t>R 0</w:t>
                  </w:r>
                  <w:r w:rsidR="00634909" w:rsidRPr="00634909">
                    <w:rPr>
                      <w:rFonts w:ascii="Arial" w:hAnsi="Arial" w:cs="Arial"/>
                    </w:rPr>
                    <w:t>,20 m</w:t>
                  </w:r>
                </w:p>
              </w:tc>
              <w:tc>
                <w:tcPr>
                  <w:tcW w:w="1879" w:type="dxa"/>
                </w:tcPr>
                <w:p w14:paraId="5223C99B" w14:textId="77777777" w:rsidR="00634909" w:rsidRPr="00634909" w:rsidRDefault="00634909" w:rsidP="00085DEC">
                  <w:pPr>
                    <w:spacing w:line="240" w:lineRule="auto"/>
                    <w:jc w:val="center"/>
                    <w:rPr>
                      <w:rFonts w:ascii="Arial" w:hAnsi="Arial" w:cs="Arial"/>
                    </w:rPr>
                  </w:pPr>
                  <w:r w:rsidRPr="00634909">
                    <w:rPr>
                      <w:rFonts w:ascii="Arial" w:hAnsi="Arial" w:cs="Arial"/>
                    </w:rPr>
                    <w:t>R5,00 m</w:t>
                  </w:r>
                </w:p>
                <w:p w14:paraId="5223C99C" w14:textId="77777777" w:rsidR="00634909" w:rsidRPr="00634909" w:rsidRDefault="00634909" w:rsidP="00085DEC">
                  <w:pPr>
                    <w:spacing w:line="240" w:lineRule="auto"/>
                    <w:jc w:val="center"/>
                    <w:rPr>
                      <w:rFonts w:ascii="Arial" w:hAnsi="Arial" w:cs="Arial"/>
                    </w:rPr>
                  </w:pPr>
                  <w:r w:rsidRPr="00634909">
                    <w:rPr>
                      <w:rFonts w:ascii="Arial" w:hAnsi="Arial" w:cs="Arial"/>
                    </w:rPr>
                    <w:t>R1,00 m</w:t>
                  </w:r>
                </w:p>
                <w:p w14:paraId="5223C99D" w14:textId="77777777" w:rsidR="00634909" w:rsidRPr="00634909" w:rsidRDefault="00634909" w:rsidP="00085DEC">
                  <w:pPr>
                    <w:spacing w:line="240" w:lineRule="auto"/>
                    <w:jc w:val="center"/>
                    <w:rPr>
                      <w:rFonts w:ascii="Arial" w:hAnsi="Arial" w:cs="Arial"/>
                    </w:rPr>
                  </w:pPr>
                  <w:r w:rsidRPr="00634909">
                    <w:rPr>
                      <w:rFonts w:ascii="Arial" w:hAnsi="Arial" w:cs="Arial"/>
                    </w:rPr>
                    <w:t>R0,50 m</w:t>
                  </w:r>
                </w:p>
                <w:p w14:paraId="5223C99E" w14:textId="77777777" w:rsidR="00634909" w:rsidRPr="00634909" w:rsidRDefault="00634909" w:rsidP="00085DEC">
                  <w:pPr>
                    <w:spacing w:line="240" w:lineRule="auto"/>
                    <w:jc w:val="center"/>
                    <w:rPr>
                      <w:rFonts w:ascii="Arial" w:hAnsi="Arial" w:cs="Arial"/>
                    </w:rPr>
                  </w:pPr>
                  <w:r w:rsidRPr="00634909">
                    <w:rPr>
                      <w:rFonts w:ascii="Arial" w:hAnsi="Arial" w:cs="Arial"/>
                    </w:rPr>
                    <w:t>R0,10 m</w:t>
                  </w:r>
                </w:p>
              </w:tc>
            </w:tr>
          </w:tbl>
          <w:p w14:paraId="5223C9A0" w14:textId="77777777" w:rsidR="00634909" w:rsidRPr="00634909" w:rsidRDefault="00634909" w:rsidP="00085DEC">
            <w:pPr>
              <w:spacing w:after="0" w:line="240" w:lineRule="auto"/>
              <w:rPr>
                <w:rFonts w:ascii="Arial" w:eastAsia="Times New Roman" w:hAnsi="Arial" w:cs="Arial"/>
                <w:b/>
                <w:iCs/>
                <w:sz w:val="20"/>
                <w:szCs w:val="20"/>
                <w:lang w:val="en-US"/>
              </w:rPr>
            </w:pPr>
          </w:p>
          <w:p w14:paraId="5223C9A1" w14:textId="77777777" w:rsidR="00634909" w:rsidRPr="00634909" w:rsidRDefault="00634909" w:rsidP="00085DEC">
            <w:pPr>
              <w:spacing w:after="0" w:line="240" w:lineRule="auto"/>
              <w:rPr>
                <w:rFonts w:ascii="Arial" w:eastAsia="Times New Roman" w:hAnsi="Arial" w:cs="Arial"/>
                <w:iCs/>
                <w:sz w:val="20"/>
                <w:szCs w:val="20"/>
                <w:lang w:val="en-US"/>
              </w:rPr>
            </w:pPr>
            <w:r w:rsidRPr="00634909">
              <w:rPr>
                <w:rFonts w:ascii="Arial" w:eastAsia="Times New Roman" w:hAnsi="Arial" w:cs="Arial"/>
                <w:b/>
                <w:iCs/>
                <w:sz w:val="20"/>
                <w:szCs w:val="20"/>
                <w:lang w:val="en-US"/>
              </w:rPr>
              <w:t>Youth:</w:t>
            </w:r>
            <w:r w:rsidRPr="00634909">
              <w:rPr>
                <w:rFonts w:ascii="Arial" w:eastAsia="Times New Roman" w:hAnsi="Arial" w:cs="Arial"/>
                <w:iCs/>
                <w:sz w:val="20"/>
                <w:szCs w:val="20"/>
                <w:lang w:val="en-US"/>
              </w:rPr>
              <w:t xml:space="preserve"> A South African citizen who is between the age of 18 and 35 at the time that tenders close.</w:t>
            </w:r>
          </w:p>
          <w:p w14:paraId="5223C9A2" w14:textId="77777777" w:rsidR="00634909" w:rsidRPr="00634909" w:rsidRDefault="00634909" w:rsidP="00085DEC">
            <w:pPr>
              <w:spacing w:after="0" w:line="240" w:lineRule="auto"/>
              <w:rPr>
                <w:rFonts w:ascii="Arial" w:eastAsia="Times New Roman" w:hAnsi="Arial" w:cs="Arial"/>
                <w:i/>
                <w:iCs/>
                <w:sz w:val="20"/>
                <w:szCs w:val="20"/>
                <w:lang w:val="en-US"/>
              </w:rPr>
            </w:pPr>
          </w:p>
          <w:p w14:paraId="5223C9A3" w14:textId="77777777" w:rsidR="00634909" w:rsidRPr="00634909" w:rsidRDefault="00634909" w:rsidP="00085DEC">
            <w:pPr>
              <w:spacing w:after="0" w:line="240" w:lineRule="auto"/>
              <w:rPr>
                <w:rFonts w:ascii="Arial" w:eastAsia="Times New Roman" w:hAnsi="Arial" w:cs="Arial"/>
                <w:b/>
                <w:bCs/>
                <w:sz w:val="20"/>
                <w:szCs w:val="20"/>
                <w:lang w:val="en-US"/>
              </w:rPr>
            </w:pPr>
            <w:r w:rsidRPr="00634909">
              <w:rPr>
                <w:rFonts w:ascii="Arial" w:eastAsia="Times New Roman" w:hAnsi="Arial" w:cs="Arial"/>
                <w:b/>
                <w:bCs/>
                <w:sz w:val="20"/>
                <w:szCs w:val="20"/>
                <w:lang w:val="en-US"/>
              </w:rPr>
              <w:t>2   Conditions associated with the granting of preferences</w:t>
            </w:r>
          </w:p>
          <w:p w14:paraId="5223C9A4" w14:textId="77777777" w:rsidR="00634909" w:rsidRPr="00634909" w:rsidRDefault="00634909" w:rsidP="00085DEC">
            <w:pPr>
              <w:spacing w:line="240" w:lineRule="auto"/>
              <w:jc w:val="both"/>
              <w:rPr>
                <w:rFonts w:ascii="Arial" w:hAnsi="Arial" w:cs="Arial"/>
              </w:rPr>
            </w:pPr>
          </w:p>
          <w:p w14:paraId="5223C9A5" w14:textId="77777777" w:rsidR="00634909" w:rsidRPr="00634909" w:rsidRDefault="00634909" w:rsidP="00085DEC">
            <w:pPr>
              <w:spacing w:line="240" w:lineRule="auto"/>
              <w:jc w:val="both"/>
              <w:rPr>
                <w:rFonts w:ascii="Arial" w:hAnsi="Arial" w:cs="Arial"/>
              </w:rPr>
            </w:pPr>
            <w:r w:rsidRPr="00634909">
              <w:rPr>
                <w:rFonts w:ascii="Arial" w:hAnsi="Arial" w:cs="Arial"/>
              </w:rPr>
              <w:t>The tenderer who claims a preference, undertakes to:</w:t>
            </w:r>
          </w:p>
          <w:p w14:paraId="5223C9A6" w14:textId="77777777" w:rsidR="00634909" w:rsidRPr="00634909" w:rsidRDefault="00634909" w:rsidP="00085DEC">
            <w:pPr>
              <w:spacing w:line="240" w:lineRule="auto"/>
              <w:jc w:val="both"/>
              <w:rPr>
                <w:rFonts w:ascii="Arial" w:hAnsi="Arial" w:cs="Arial"/>
              </w:rPr>
            </w:pPr>
          </w:p>
          <w:p w14:paraId="5223C9A7" w14:textId="107682DE" w:rsidR="00634909" w:rsidRPr="00634909" w:rsidRDefault="00634909" w:rsidP="00085DEC">
            <w:pPr>
              <w:numPr>
                <w:ilvl w:val="0"/>
                <w:numId w:val="29"/>
              </w:numPr>
              <w:spacing w:after="0" w:line="240" w:lineRule="auto"/>
              <w:jc w:val="both"/>
              <w:rPr>
                <w:rFonts w:ascii="Arial" w:hAnsi="Arial" w:cs="Arial"/>
              </w:rPr>
            </w:pPr>
            <w:r w:rsidRPr="00634909">
              <w:rPr>
                <w:rFonts w:ascii="Arial" w:hAnsi="Arial" w:cs="Arial"/>
              </w:rPr>
              <w:t>not subcontract more than 25</w:t>
            </w:r>
            <w:r w:rsidR="00F434A8" w:rsidRPr="00634909">
              <w:rPr>
                <w:rFonts w:ascii="Arial" w:hAnsi="Arial" w:cs="Arial"/>
              </w:rPr>
              <w:t>% of</w:t>
            </w:r>
            <w:r w:rsidRPr="00634909">
              <w:rPr>
                <w:rFonts w:ascii="Arial" w:hAnsi="Arial" w:cs="Arial"/>
              </w:rPr>
              <w:t xml:space="preserve"> the contract price, unless such contracting is undertaken in terms of a preference claimed.</w:t>
            </w:r>
          </w:p>
          <w:p w14:paraId="5223C9A8" w14:textId="7A69EAD3" w:rsidR="00634909" w:rsidRPr="00634909" w:rsidRDefault="00634909" w:rsidP="00085DEC">
            <w:pPr>
              <w:numPr>
                <w:ilvl w:val="0"/>
                <w:numId w:val="29"/>
              </w:numPr>
              <w:spacing w:after="0" w:line="240" w:lineRule="auto"/>
              <w:jc w:val="both"/>
              <w:rPr>
                <w:rFonts w:ascii="Arial" w:hAnsi="Arial" w:cs="Arial"/>
              </w:rPr>
            </w:pPr>
            <w:r w:rsidRPr="00634909">
              <w:rPr>
                <w:rFonts w:ascii="Arial" w:hAnsi="Arial" w:cs="Arial"/>
              </w:rPr>
              <w:t xml:space="preserve">maintain a HDI / </w:t>
            </w:r>
            <w:r w:rsidR="00A243AF">
              <w:rPr>
                <w:rFonts w:ascii="Arial" w:hAnsi="Arial" w:cs="Arial"/>
              </w:rPr>
              <w:t>Black</w:t>
            </w:r>
            <w:r w:rsidRPr="00634909">
              <w:rPr>
                <w:rFonts w:ascii="Arial" w:hAnsi="Arial" w:cs="Arial"/>
              </w:rPr>
              <w:t xml:space="preserve"> ownership of not less than </w:t>
            </w:r>
            <w:r w:rsidR="00F434A8" w:rsidRPr="00634909">
              <w:rPr>
                <w:rFonts w:ascii="Arial" w:hAnsi="Arial" w:cs="Arial"/>
              </w:rPr>
              <w:t>that upon</w:t>
            </w:r>
            <w:r w:rsidRPr="00634909">
              <w:rPr>
                <w:rFonts w:ascii="Arial" w:hAnsi="Arial" w:cs="Arial"/>
              </w:rPr>
              <w:t xml:space="preserve"> which the preference is based for the duration of the Contract, or in the case of a joint venture, ensure that the percentage of the contract value managed or executed by HDI’s </w:t>
            </w:r>
            <w:r w:rsidR="00A243AF">
              <w:rPr>
                <w:rFonts w:ascii="Arial" w:hAnsi="Arial" w:cs="Arial"/>
              </w:rPr>
              <w:t>black ownership</w:t>
            </w:r>
            <w:r w:rsidRPr="00634909">
              <w:rPr>
                <w:rFonts w:ascii="Arial" w:hAnsi="Arial" w:cs="Arial"/>
              </w:rPr>
              <w:t xml:space="preserve"> is not less than that  upon which the preference is based;</w:t>
            </w:r>
          </w:p>
          <w:p w14:paraId="5223C9A9" w14:textId="77777777" w:rsidR="00634909" w:rsidRPr="00634909" w:rsidRDefault="00634909" w:rsidP="00085DEC">
            <w:pPr>
              <w:numPr>
                <w:ilvl w:val="0"/>
                <w:numId w:val="29"/>
              </w:numPr>
              <w:spacing w:after="0" w:line="240" w:lineRule="auto"/>
              <w:jc w:val="both"/>
              <w:rPr>
                <w:rFonts w:ascii="Arial" w:hAnsi="Arial" w:cs="Arial"/>
              </w:rPr>
            </w:pPr>
            <w:r w:rsidRPr="00634909">
              <w:rPr>
                <w:rFonts w:ascii="Arial" w:hAnsi="Arial" w:cs="Arial"/>
              </w:rPr>
              <w:t xml:space="preserve">accept the sanctions set out in Section 3 below should conditions 1 or 2 be breached; </w:t>
            </w:r>
          </w:p>
          <w:p w14:paraId="5223C9AA" w14:textId="77777777" w:rsidR="00634909" w:rsidRPr="00634909" w:rsidRDefault="00634909" w:rsidP="00085DEC">
            <w:pPr>
              <w:numPr>
                <w:ilvl w:val="0"/>
                <w:numId w:val="29"/>
              </w:numPr>
              <w:spacing w:after="0" w:line="240" w:lineRule="auto"/>
              <w:jc w:val="both"/>
              <w:rPr>
                <w:rFonts w:ascii="Arial" w:hAnsi="Arial" w:cs="Arial"/>
              </w:rPr>
            </w:pPr>
            <w:r w:rsidRPr="00634909">
              <w:rPr>
                <w:rFonts w:ascii="Arial" w:hAnsi="Arial" w:cs="Arial"/>
              </w:rPr>
              <w:t xml:space="preserve">complete sections 4 to 7 below as relevant; </w:t>
            </w:r>
          </w:p>
          <w:p w14:paraId="5223C9AB" w14:textId="77777777" w:rsidR="00634909" w:rsidRPr="00634909" w:rsidRDefault="00634909" w:rsidP="00085DEC">
            <w:pPr>
              <w:numPr>
                <w:ilvl w:val="0"/>
                <w:numId w:val="29"/>
              </w:numPr>
              <w:spacing w:after="0" w:line="240" w:lineRule="auto"/>
              <w:jc w:val="both"/>
              <w:rPr>
                <w:rFonts w:ascii="Arial" w:hAnsi="Arial" w:cs="Arial"/>
              </w:rPr>
            </w:pPr>
            <w:r w:rsidRPr="00634909">
              <w:rPr>
                <w:rFonts w:ascii="Arial" w:hAnsi="Arial" w:cs="Arial"/>
              </w:rPr>
              <w:t xml:space="preserve">enter into written subcontract agreements in accordance with the provisions of the Construction Industry Development Board’s Best Practice Guideline D1: Subcontracting Arrangements; and </w:t>
            </w:r>
          </w:p>
          <w:p w14:paraId="5223C9AC" w14:textId="5D3BFCF3" w:rsidR="00634909" w:rsidRPr="00634909" w:rsidRDefault="00634909" w:rsidP="00085DEC">
            <w:pPr>
              <w:numPr>
                <w:ilvl w:val="0"/>
                <w:numId w:val="29"/>
              </w:numPr>
              <w:spacing w:after="0" w:line="240" w:lineRule="auto"/>
              <w:jc w:val="both"/>
              <w:rPr>
                <w:rFonts w:ascii="Arial" w:hAnsi="Arial" w:cs="Arial"/>
              </w:rPr>
            </w:pPr>
            <w:r w:rsidRPr="00634909">
              <w:rPr>
                <w:rFonts w:ascii="Arial" w:hAnsi="Arial" w:cs="Arial"/>
              </w:rPr>
              <w:t xml:space="preserve">complete the Declaration </w:t>
            </w:r>
            <w:r w:rsidR="00CB51C3" w:rsidRPr="00634909">
              <w:rPr>
                <w:rFonts w:ascii="Arial" w:hAnsi="Arial" w:cs="Arial"/>
              </w:rPr>
              <w:t>regarding</w:t>
            </w:r>
            <w:r w:rsidRPr="00634909">
              <w:rPr>
                <w:rFonts w:ascii="Arial" w:hAnsi="Arial" w:cs="Arial"/>
              </w:rPr>
              <w:t xml:space="preserve"> Equity Ownership contained in section 5 below.</w:t>
            </w:r>
          </w:p>
          <w:p w14:paraId="5223C9AD" w14:textId="77777777" w:rsidR="00634909" w:rsidRPr="00634909" w:rsidRDefault="00634909" w:rsidP="00085DEC">
            <w:pPr>
              <w:numPr>
                <w:ilvl w:val="0"/>
                <w:numId w:val="29"/>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provide proof of registration for regional levies if a preference is claimed for being registered in the Free State Province.</w:t>
            </w:r>
          </w:p>
          <w:p w14:paraId="5223C9AE" w14:textId="77777777" w:rsidR="00634909" w:rsidRPr="00634909" w:rsidRDefault="00634909" w:rsidP="00085DEC">
            <w:pPr>
              <w:tabs>
                <w:tab w:val="left" w:pos="3675"/>
              </w:tabs>
              <w:spacing w:line="240" w:lineRule="auto"/>
              <w:ind w:left="360"/>
              <w:jc w:val="both"/>
              <w:rPr>
                <w:rFonts w:ascii="Arial" w:hAnsi="Arial" w:cs="Arial"/>
              </w:rPr>
            </w:pPr>
            <w:r w:rsidRPr="00634909">
              <w:rPr>
                <w:rFonts w:ascii="Arial" w:hAnsi="Arial" w:cs="Arial"/>
              </w:rPr>
              <w:tab/>
            </w:r>
          </w:p>
          <w:p w14:paraId="5223C9AF" w14:textId="77777777" w:rsidR="00634909" w:rsidRPr="00634909" w:rsidRDefault="00634909" w:rsidP="00085DEC">
            <w:pPr>
              <w:spacing w:after="0" w:line="240" w:lineRule="auto"/>
              <w:outlineLvl w:val="5"/>
              <w:rPr>
                <w:rFonts w:ascii="Arial" w:eastAsia="Times New Roman" w:hAnsi="Arial" w:cs="Arial"/>
                <w:b/>
                <w:bCs/>
                <w:sz w:val="20"/>
                <w:szCs w:val="20"/>
                <w:lang w:val="en-GB"/>
              </w:rPr>
            </w:pPr>
            <w:r w:rsidRPr="00634909">
              <w:rPr>
                <w:rFonts w:ascii="Arial" w:eastAsia="Times New Roman" w:hAnsi="Arial" w:cs="Arial"/>
                <w:b/>
                <w:bCs/>
                <w:sz w:val="20"/>
                <w:szCs w:val="20"/>
                <w:lang w:val="en-GB"/>
              </w:rPr>
              <w:t>3   Sanctions relating to breaches of Referencing conditions</w:t>
            </w:r>
          </w:p>
          <w:p w14:paraId="5223C9B0" w14:textId="77777777" w:rsidR="00634909" w:rsidRPr="00634909" w:rsidRDefault="00634909" w:rsidP="00085DEC">
            <w:pPr>
              <w:tabs>
                <w:tab w:val="left" w:pos="-1248"/>
                <w:tab w:val="left" w:pos="-720"/>
                <w:tab w:val="left" w:pos="851"/>
              </w:tabs>
              <w:spacing w:line="240" w:lineRule="auto"/>
              <w:ind w:left="810" w:hanging="810"/>
              <w:jc w:val="both"/>
              <w:rPr>
                <w:rFonts w:ascii="Arial" w:hAnsi="Arial" w:cs="Arial"/>
                <w:lang w:val="en-GB"/>
              </w:rPr>
            </w:pPr>
          </w:p>
          <w:p w14:paraId="5223C9B1" w14:textId="77777777" w:rsidR="00634909" w:rsidRPr="00634909" w:rsidRDefault="00634909" w:rsidP="00085DEC">
            <w:pPr>
              <w:tabs>
                <w:tab w:val="left" w:pos="180"/>
              </w:tabs>
              <w:spacing w:after="0" w:line="240" w:lineRule="auto"/>
              <w:rPr>
                <w:rFonts w:ascii="Arial" w:eastAsia="Times New Roman" w:hAnsi="Arial" w:cs="Arial"/>
                <w:sz w:val="20"/>
                <w:szCs w:val="20"/>
                <w:lang w:val="en-US"/>
              </w:rPr>
            </w:pPr>
            <w:r w:rsidRPr="00634909">
              <w:rPr>
                <w:rFonts w:ascii="Arial" w:eastAsia="Times New Roman" w:hAnsi="Arial" w:cs="Arial"/>
                <w:sz w:val="20"/>
                <w:szCs w:val="20"/>
                <w:lang w:val="en-US"/>
              </w:rPr>
              <w:t>The sanctions for breaching the Referencing conditions are:</w:t>
            </w:r>
          </w:p>
          <w:p w14:paraId="5223C9B2" w14:textId="77777777" w:rsidR="00634909" w:rsidRPr="00634909" w:rsidRDefault="00634909" w:rsidP="00085DEC">
            <w:pPr>
              <w:tabs>
                <w:tab w:val="left" w:pos="180"/>
              </w:tabs>
              <w:spacing w:after="0" w:line="240" w:lineRule="auto"/>
              <w:ind w:left="318"/>
              <w:rPr>
                <w:rFonts w:ascii="Arial" w:eastAsia="Times New Roman" w:hAnsi="Arial" w:cs="Arial"/>
                <w:sz w:val="20"/>
                <w:szCs w:val="20"/>
                <w:lang w:val="en-US"/>
              </w:rPr>
            </w:pPr>
            <w:r w:rsidRPr="00634909">
              <w:rPr>
                <w:rFonts w:ascii="Arial" w:eastAsia="Times New Roman" w:hAnsi="Arial" w:cs="Arial"/>
                <w:sz w:val="20"/>
                <w:szCs w:val="20"/>
                <w:lang w:val="en-US"/>
              </w:rPr>
              <w:t xml:space="preserve">1)    termination of the Contract; or </w:t>
            </w:r>
          </w:p>
          <w:p w14:paraId="5223C9B3" w14:textId="77777777" w:rsidR="00634909" w:rsidRPr="00634909" w:rsidRDefault="00634909" w:rsidP="00085DEC">
            <w:pPr>
              <w:tabs>
                <w:tab w:val="left" w:pos="601"/>
              </w:tabs>
              <w:spacing w:after="0" w:line="240" w:lineRule="auto"/>
              <w:ind w:left="601" w:hanging="283"/>
              <w:jc w:val="both"/>
              <w:rPr>
                <w:rFonts w:ascii="Arial" w:eastAsia="Times New Roman" w:hAnsi="Arial" w:cs="Arial"/>
                <w:sz w:val="20"/>
                <w:szCs w:val="20"/>
                <w:lang w:val="en-US"/>
              </w:rPr>
            </w:pPr>
            <w:r w:rsidRPr="00634909">
              <w:rPr>
                <w:rFonts w:ascii="Arial" w:eastAsia="Times New Roman" w:hAnsi="Arial" w:cs="Arial"/>
                <w:sz w:val="20"/>
                <w:szCs w:val="20"/>
                <w:lang w:val="en-US"/>
              </w:rPr>
              <w:t>2)  a financial penalty payable to the Employer equal to 1,25 times the number of tender evaluation points awarded in respect of the preference claimed, multiplied by the Contract Price exclusive of VAT, divided by 100.</w:t>
            </w:r>
          </w:p>
          <w:p w14:paraId="5223C9B4" w14:textId="77777777" w:rsidR="00634909" w:rsidRPr="00634909" w:rsidRDefault="00634909" w:rsidP="00085DEC">
            <w:pPr>
              <w:tabs>
                <w:tab w:val="left" w:pos="-1248"/>
                <w:tab w:val="left" w:pos="-720"/>
                <w:tab w:val="left" w:pos="284"/>
                <w:tab w:val="left" w:pos="810"/>
              </w:tabs>
              <w:spacing w:line="240" w:lineRule="auto"/>
              <w:ind w:left="284" w:hanging="284"/>
              <w:jc w:val="both"/>
              <w:rPr>
                <w:rFonts w:ascii="Arial" w:hAnsi="Arial" w:cs="Arial"/>
                <w:b/>
              </w:rPr>
            </w:pPr>
          </w:p>
          <w:p w14:paraId="5223C9B5" w14:textId="65C67325" w:rsidR="00634909" w:rsidRPr="00634909" w:rsidRDefault="00F434A8" w:rsidP="00085DEC">
            <w:pPr>
              <w:tabs>
                <w:tab w:val="left" w:pos="-1248"/>
                <w:tab w:val="left" w:pos="-720"/>
                <w:tab w:val="left" w:pos="284"/>
                <w:tab w:val="left" w:pos="810"/>
              </w:tabs>
              <w:spacing w:line="240" w:lineRule="auto"/>
              <w:ind w:left="284" w:hanging="284"/>
              <w:jc w:val="both"/>
              <w:rPr>
                <w:rFonts w:ascii="Arial" w:hAnsi="Arial" w:cs="Arial"/>
              </w:rPr>
            </w:pPr>
            <w:r w:rsidRPr="00634909">
              <w:rPr>
                <w:rFonts w:ascii="Arial" w:hAnsi="Arial" w:cs="Arial"/>
                <w:b/>
              </w:rPr>
              <w:t>4 Tender</w:t>
            </w:r>
            <w:r w:rsidR="00634909" w:rsidRPr="00634909">
              <w:rPr>
                <w:rFonts w:ascii="Arial" w:hAnsi="Arial" w:cs="Arial"/>
                <w:b/>
              </w:rPr>
              <w:t xml:space="preserve"> </w:t>
            </w:r>
            <w:proofErr w:type="gramStart"/>
            <w:r w:rsidR="00634909" w:rsidRPr="00634909">
              <w:rPr>
                <w:rFonts w:ascii="Arial" w:hAnsi="Arial" w:cs="Arial"/>
                <w:b/>
              </w:rPr>
              <w:t>preference</w:t>
            </w:r>
            <w:proofErr w:type="gramEnd"/>
            <w:r w:rsidR="00634909" w:rsidRPr="00634909">
              <w:rPr>
                <w:rFonts w:ascii="Arial" w:hAnsi="Arial" w:cs="Arial"/>
                <w:b/>
              </w:rPr>
              <w:t xml:space="preserve"> claim in respect of HDI / </w:t>
            </w:r>
            <w:r w:rsidR="00A243AF">
              <w:rPr>
                <w:rFonts w:ascii="Arial" w:hAnsi="Arial" w:cs="Arial"/>
                <w:b/>
              </w:rPr>
              <w:t>black ownership</w:t>
            </w:r>
            <w:r w:rsidR="00634909" w:rsidRPr="00634909">
              <w:rPr>
                <w:rFonts w:ascii="Arial" w:hAnsi="Arial" w:cs="Arial"/>
                <w:b/>
              </w:rPr>
              <w:t xml:space="preserve"> status or structure of the tendering entity</w:t>
            </w:r>
          </w:p>
          <w:p w14:paraId="5223C9B6"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9B7" w14:textId="77777777" w:rsidR="00634909" w:rsidRPr="00634909" w:rsidRDefault="00634909" w:rsidP="00085DEC">
            <w:pPr>
              <w:tabs>
                <w:tab w:val="left" w:pos="-1248"/>
                <w:tab w:val="left" w:pos="-720"/>
                <w:tab w:val="left" w:pos="2586"/>
              </w:tabs>
              <w:spacing w:line="240" w:lineRule="auto"/>
              <w:ind w:left="2586" w:hanging="2552"/>
              <w:jc w:val="both"/>
              <w:rPr>
                <w:rFonts w:ascii="Arial" w:hAnsi="Arial" w:cs="Arial"/>
                <w:bCs/>
                <w:iCs/>
              </w:rPr>
            </w:pPr>
            <w:r w:rsidRPr="00634909">
              <w:rPr>
                <w:rFonts w:ascii="Arial" w:hAnsi="Arial" w:cs="Arial"/>
                <w:bCs/>
                <w:iCs/>
              </w:rPr>
              <w:t>Number of preference points = NOP x EP / 100</w:t>
            </w:r>
          </w:p>
          <w:p w14:paraId="5223C9B8" w14:textId="34E205BA" w:rsidR="00634909" w:rsidRPr="00634909" w:rsidRDefault="00634909" w:rsidP="00085DEC">
            <w:pPr>
              <w:tabs>
                <w:tab w:val="left" w:pos="-1248"/>
                <w:tab w:val="left" w:pos="-720"/>
                <w:tab w:val="left" w:pos="743"/>
              </w:tabs>
              <w:spacing w:line="240" w:lineRule="auto"/>
              <w:ind w:left="743" w:hanging="709"/>
              <w:jc w:val="both"/>
              <w:rPr>
                <w:rFonts w:ascii="Arial" w:hAnsi="Arial" w:cs="Arial"/>
              </w:rPr>
            </w:pPr>
            <w:r w:rsidRPr="00634909">
              <w:rPr>
                <w:rFonts w:ascii="Arial" w:hAnsi="Arial" w:cs="Arial"/>
              </w:rPr>
              <w:t xml:space="preserve">NOP =   maximum tender evaluation points provided for HDI / </w:t>
            </w:r>
            <w:r w:rsidR="00A243AF">
              <w:rPr>
                <w:rFonts w:ascii="Arial" w:hAnsi="Arial" w:cs="Arial"/>
              </w:rPr>
              <w:t>Black</w:t>
            </w:r>
            <w:r w:rsidRPr="00634909">
              <w:rPr>
                <w:rFonts w:ascii="Arial" w:hAnsi="Arial" w:cs="Arial"/>
              </w:rPr>
              <w:t xml:space="preserve"> ownership </w:t>
            </w:r>
          </w:p>
          <w:p w14:paraId="5223C9B9" w14:textId="036B55D9" w:rsidR="00634909" w:rsidRPr="00634909" w:rsidRDefault="00634909" w:rsidP="00085DEC">
            <w:pPr>
              <w:tabs>
                <w:tab w:val="left" w:pos="-1248"/>
                <w:tab w:val="left" w:pos="-720"/>
                <w:tab w:val="left" w:pos="743"/>
              </w:tabs>
              <w:spacing w:line="240" w:lineRule="auto"/>
              <w:ind w:left="743" w:hanging="709"/>
              <w:jc w:val="both"/>
              <w:rPr>
                <w:rFonts w:ascii="Arial" w:hAnsi="Arial" w:cs="Arial"/>
              </w:rPr>
            </w:pPr>
            <w:r w:rsidRPr="00634909">
              <w:rPr>
                <w:rFonts w:ascii="Arial" w:hAnsi="Arial" w:cs="Arial"/>
              </w:rPr>
              <w:t xml:space="preserve">EP    = the percentage of equity ownership by an HDI / </w:t>
            </w:r>
            <w:r w:rsidR="00A243AF">
              <w:rPr>
                <w:rFonts w:ascii="Arial" w:hAnsi="Arial" w:cs="Arial"/>
              </w:rPr>
              <w:t>Black</w:t>
            </w:r>
            <w:r w:rsidR="00CB51C3" w:rsidRPr="00634909">
              <w:rPr>
                <w:rFonts w:ascii="Arial" w:hAnsi="Arial" w:cs="Arial"/>
              </w:rPr>
              <w:t xml:space="preserve"> within</w:t>
            </w:r>
            <w:r w:rsidRPr="00634909">
              <w:rPr>
                <w:rFonts w:ascii="Arial" w:hAnsi="Arial" w:cs="Arial"/>
              </w:rPr>
              <w:t xml:space="preserve"> the business enterprise or, in the case of a joint venture, the </w:t>
            </w:r>
            <w:r w:rsidRPr="00634909">
              <w:rPr>
                <w:rFonts w:ascii="Arial" w:hAnsi="Arial" w:cs="Arial"/>
                <w:iCs/>
              </w:rPr>
              <w:t xml:space="preserve">percentage of the contract value managed or executed by their HDI / </w:t>
            </w:r>
            <w:r w:rsidR="00A243AF">
              <w:rPr>
                <w:rFonts w:ascii="Arial" w:hAnsi="Arial" w:cs="Arial"/>
                <w:iCs/>
              </w:rPr>
              <w:t>Black</w:t>
            </w:r>
            <w:r w:rsidRPr="00634909">
              <w:rPr>
                <w:rFonts w:ascii="Arial" w:hAnsi="Arial" w:cs="Arial"/>
                <w:iCs/>
              </w:rPr>
              <w:t xml:space="preserve"> members.</w:t>
            </w:r>
          </w:p>
          <w:p w14:paraId="5223C9BA" w14:textId="77777777" w:rsidR="00634909" w:rsidRPr="00634909" w:rsidRDefault="00634909" w:rsidP="00085DEC">
            <w:pPr>
              <w:tabs>
                <w:tab w:val="left" w:pos="-1248"/>
                <w:tab w:val="left" w:pos="-720"/>
                <w:tab w:val="left" w:pos="743"/>
              </w:tabs>
              <w:spacing w:line="240" w:lineRule="auto"/>
              <w:ind w:left="743" w:hanging="709"/>
              <w:jc w:val="both"/>
              <w:rPr>
                <w:rFonts w:ascii="Arial" w:hAnsi="Arial" w:cs="Arial"/>
              </w:rPr>
            </w:pPr>
          </w:p>
          <w:p w14:paraId="5223C9BB"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I/we apply on behalf of my/our firm for a preference based on:</w:t>
            </w:r>
          </w:p>
          <w:p w14:paraId="5223C9BC"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b/>
              </w:rPr>
            </w:pPr>
          </w:p>
          <w:p w14:paraId="5223C9BD"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b/>
              </w:rPr>
            </w:pPr>
            <w:r w:rsidRPr="00634909">
              <w:rPr>
                <w:rFonts w:ascii="Arial" w:hAnsi="Arial" w:cs="Arial"/>
                <w:b/>
              </w:rPr>
              <w:t>Non-joint ventures</w:t>
            </w:r>
          </w:p>
          <w:p w14:paraId="5223C9BE"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HDI equity ownership percentage of ……….……. %</w:t>
            </w:r>
          </w:p>
          <w:p w14:paraId="5223C9BF"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Youth equity ownership percentage of   …………. %</w:t>
            </w:r>
          </w:p>
          <w:p w14:paraId="5223C9C0"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b/>
              </w:rPr>
            </w:pPr>
            <w:r w:rsidRPr="00634909">
              <w:rPr>
                <w:rFonts w:ascii="Arial" w:hAnsi="Arial" w:cs="Arial"/>
                <w:b/>
              </w:rPr>
              <w:t>Joint Ventures</w:t>
            </w:r>
          </w:p>
          <w:p w14:paraId="5223C9C1"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 xml:space="preserve">the </w:t>
            </w:r>
            <w:r w:rsidRPr="00634909">
              <w:rPr>
                <w:rFonts w:ascii="Arial" w:hAnsi="Arial" w:cs="Arial"/>
                <w:iCs/>
              </w:rPr>
              <w:t>percentage of the contract value managed or executed by their HDI members of ………%</w:t>
            </w:r>
          </w:p>
          <w:p w14:paraId="5223C9C2" w14:textId="1A6627D4" w:rsidR="00634909" w:rsidRPr="00634909" w:rsidRDefault="00634909"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 xml:space="preserve">the </w:t>
            </w:r>
            <w:r w:rsidRPr="00634909">
              <w:rPr>
                <w:rFonts w:ascii="Arial" w:hAnsi="Arial" w:cs="Arial"/>
                <w:iCs/>
              </w:rPr>
              <w:t xml:space="preserve">percentage of the contract value managed or executed by </w:t>
            </w:r>
            <w:r w:rsidR="00EB3BBA" w:rsidRPr="00634909">
              <w:rPr>
                <w:rFonts w:ascii="Arial" w:hAnsi="Arial" w:cs="Arial"/>
                <w:iCs/>
              </w:rPr>
              <w:t>their Youth</w:t>
            </w:r>
            <w:r w:rsidRPr="00634909">
              <w:rPr>
                <w:rFonts w:ascii="Arial" w:hAnsi="Arial" w:cs="Arial"/>
                <w:iCs/>
              </w:rPr>
              <w:t xml:space="preserve"> members of ………%</w:t>
            </w:r>
          </w:p>
          <w:p w14:paraId="5223C9C3" w14:textId="77777777" w:rsidR="00634909" w:rsidRPr="00634909" w:rsidRDefault="00634909" w:rsidP="00085DEC">
            <w:pPr>
              <w:tabs>
                <w:tab w:val="left" w:pos="-1248"/>
                <w:tab w:val="left" w:pos="-720"/>
                <w:tab w:val="left" w:pos="0"/>
                <w:tab w:val="left" w:pos="810"/>
                <w:tab w:val="left" w:pos="7120"/>
              </w:tabs>
              <w:spacing w:line="240" w:lineRule="auto"/>
              <w:jc w:val="both"/>
              <w:rPr>
                <w:rFonts w:ascii="Arial" w:hAnsi="Arial" w:cs="Arial"/>
                <w:b/>
              </w:rPr>
            </w:pPr>
            <w:r w:rsidRPr="00634909">
              <w:rPr>
                <w:rFonts w:ascii="Arial" w:hAnsi="Arial" w:cs="Arial"/>
                <w:b/>
              </w:rPr>
              <w:t>5 Tender preferences claimed</w:t>
            </w:r>
            <w:r w:rsidRPr="00634909">
              <w:rPr>
                <w:rFonts w:ascii="Arial" w:hAnsi="Arial" w:cs="Arial"/>
                <w:b/>
              </w:rPr>
              <w:tab/>
            </w:r>
          </w:p>
          <w:p w14:paraId="5223C9C4" w14:textId="77777777" w:rsidR="00634909" w:rsidRPr="00634909" w:rsidRDefault="00634909" w:rsidP="00085DEC">
            <w:pPr>
              <w:tabs>
                <w:tab w:val="left" w:pos="-1248"/>
                <w:tab w:val="left" w:pos="-720"/>
                <w:tab w:val="left" w:pos="0"/>
                <w:tab w:val="left" w:pos="810"/>
              </w:tabs>
              <w:spacing w:line="240" w:lineRule="auto"/>
              <w:ind w:left="176" w:hanging="176"/>
              <w:jc w:val="both"/>
              <w:rPr>
                <w:rFonts w:ascii="Arial" w:hAnsi="Arial" w:cs="Arial"/>
                <w:b/>
              </w:rPr>
            </w:pPr>
            <w:r w:rsidRPr="00634909">
              <w:rPr>
                <w:rFonts w:ascii="Arial" w:hAnsi="Arial" w:cs="Arial"/>
                <w:b/>
              </w:rPr>
              <w:t>NOTE:</w:t>
            </w:r>
            <w:r w:rsidRPr="00634909">
              <w:rPr>
                <w:rFonts w:ascii="Arial" w:hAnsi="Arial" w:cs="Arial"/>
                <w:b/>
              </w:rPr>
              <w:tab/>
              <w:t xml:space="preserve"> FREE STATE GOVERNMENT TO DECIDE ON THESE CATEGORIES AND POINTS</w:t>
            </w:r>
          </w:p>
          <w:p w14:paraId="5223C9C5" w14:textId="53FF9476" w:rsidR="00634909" w:rsidRPr="00634909" w:rsidRDefault="00EB3BBA" w:rsidP="00085DEC">
            <w:pPr>
              <w:tabs>
                <w:tab w:val="left" w:pos="-1248"/>
                <w:tab w:val="left" w:pos="-720"/>
                <w:tab w:val="left" w:pos="0"/>
                <w:tab w:val="left" w:pos="810"/>
              </w:tabs>
              <w:spacing w:line="240" w:lineRule="auto"/>
              <w:jc w:val="both"/>
              <w:rPr>
                <w:rFonts w:ascii="Arial" w:hAnsi="Arial" w:cs="Arial"/>
                <w:bCs/>
                <w:i/>
                <w:iCs/>
              </w:rPr>
            </w:pPr>
            <w:r w:rsidRPr="00634909">
              <w:rPr>
                <w:rFonts w:ascii="Arial" w:hAnsi="Arial" w:cs="Arial"/>
              </w:rPr>
              <w:t>I /</w:t>
            </w:r>
            <w:r w:rsidR="00634909" w:rsidRPr="00634909">
              <w:rPr>
                <w:rFonts w:ascii="Arial" w:hAnsi="Arial" w:cs="Arial"/>
              </w:rPr>
              <w:t xml:space="preserve"> we apply on behalf of my / our firm for the following preference:</w:t>
            </w:r>
          </w:p>
          <w:p w14:paraId="5223C9C6" w14:textId="77777777" w:rsidR="00634909" w:rsidRPr="00634909" w:rsidRDefault="00634909" w:rsidP="00085DEC">
            <w:pPr>
              <w:tabs>
                <w:tab w:val="left" w:pos="-1248"/>
                <w:tab w:val="left" w:pos="-720"/>
                <w:tab w:val="left" w:pos="0"/>
                <w:tab w:val="left" w:pos="810"/>
              </w:tabs>
              <w:spacing w:line="240" w:lineRule="auto"/>
              <w:ind w:left="176" w:hanging="176"/>
              <w:jc w:val="both"/>
              <w:rPr>
                <w:rFonts w:ascii="Arial" w:hAnsi="Arial" w:cs="Arial"/>
                <w:bCs/>
                <w:iCs/>
              </w:rPr>
            </w:pPr>
          </w:p>
          <w:p w14:paraId="5223C9C7" w14:textId="77777777" w:rsidR="00634909" w:rsidRPr="00634909" w:rsidRDefault="00634909" w:rsidP="00085DEC">
            <w:pPr>
              <w:spacing w:line="240" w:lineRule="auto"/>
              <w:rPr>
                <w:rFonts w:ascii="Arial" w:hAnsi="Arial" w:cs="Arial"/>
              </w:rPr>
            </w:pPr>
          </w:p>
          <w:tbl>
            <w:tblPr>
              <w:tblpPr w:leftFromText="180" w:rightFromText="180" w:vertAnchor="text" w:horzAnchor="margin" w:tblpY="-176"/>
              <w:tblOverlap w:val="neve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0"/>
              <w:gridCol w:w="2410"/>
              <w:gridCol w:w="1370"/>
            </w:tblGrid>
            <w:tr w:rsidR="00634909" w:rsidRPr="00634909" w14:paraId="5223C9CE" w14:textId="77777777" w:rsidTr="00634909">
              <w:trPr>
                <w:cantSplit/>
              </w:trPr>
              <w:tc>
                <w:tcPr>
                  <w:tcW w:w="5240" w:type="dxa"/>
                </w:tcPr>
                <w:p w14:paraId="5223C9C8" w14:textId="77777777" w:rsidR="00634909" w:rsidRPr="00634909" w:rsidRDefault="00634909" w:rsidP="00085DEC">
                  <w:pPr>
                    <w:spacing w:line="240" w:lineRule="auto"/>
                    <w:jc w:val="both"/>
                    <w:rPr>
                      <w:rFonts w:ascii="Arial" w:hAnsi="Arial" w:cs="Arial"/>
                      <w:b/>
                    </w:rPr>
                  </w:pPr>
                  <w:r w:rsidRPr="00634909">
                    <w:rPr>
                      <w:rFonts w:ascii="Arial" w:hAnsi="Arial" w:cs="Arial"/>
                      <w:b/>
                    </w:rPr>
                    <w:lastRenderedPageBreak/>
                    <w:t>Category of preference</w:t>
                  </w:r>
                </w:p>
                <w:p w14:paraId="5223C9C9" w14:textId="77777777" w:rsidR="00634909" w:rsidRPr="00634909" w:rsidRDefault="00634909" w:rsidP="00085DEC">
                  <w:pPr>
                    <w:spacing w:line="240" w:lineRule="auto"/>
                    <w:jc w:val="both"/>
                    <w:rPr>
                      <w:rFonts w:ascii="Arial" w:hAnsi="Arial" w:cs="Arial"/>
                      <w:i/>
                    </w:rPr>
                  </w:pPr>
                </w:p>
              </w:tc>
              <w:tc>
                <w:tcPr>
                  <w:tcW w:w="2410" w:type="dxa"/>
                </w:tcPr>
                <w:p w14:paraId="5223C9CA" w14:textId="77777777" w:rsidR="00634909" w:rsidRPr="00634909" w:rsidRDefault="00634909" w:rsidP="00085DEC">
                  <w:pPr>
                    <w:spacing w:line="240" w:lineRule="auto"/>
                    <w:jc w:val="both"/>
                    <w:rPr>
                      <w:rFonts w:ascii="Arial" w:hAnsi="Arial" w:cs="Arial"/>
                      <w:b/>
                    </w:rPr>
                  </w:pPr>
                  <w:r w:rsidRPr="00634909">
                    <w:rPr>
                      <w:rFonts w:ascii="Arial" w:hAnsi="Arial" w:cs="Arial"/>
                      <w:b/>
                    </w:rPr>
                    <w:t>Percentage of maximum tender evaluation points provided for in the Preferential Procurement Policy Framework Act (Act 5 of 2000)</w:t>
                  </w:r>
                </w:p>
                <w:p w14:paraId="5223C9CB" w14:textId="77777777" w:rsidR="00634909" w:rsidRPr="00634909" w:rsidRDefault="00634909" w:rsidP="00085DEC">
                  <w:pPr>
                    <w:spacing w:line="240" w:lineRule="auto"/>
                    <w:jc w:val="both"/>
                    <w:rPr>
                      <w:rFonts w:ascii="Arial" w:hAnsi="Arial" w:cs="Arial"/>
                      <w:i/>
                    </w:rPr>
                  </w:pPr>
                </w:p>
              </w:tc>
              <w:tc>
                <w:tcPr>
                  <w:tcW w:w="1370" w:type="dxa"/>
                </w:tcPr>
                <w:p w14:paraId="5223C9CC" w14:textId="77777777" w:rsidR="00634909" w:rsidRPr="00634909" w:rsidRDefault="00634909" w:rsidP="00085DEC">
                  <w:pPr>
                    <w:spacing w:line="240" w:lineRule="auto"/>
                    <w:jc w:val="both"/>
                    <w:rPr>
                      <w:rFonts w:ascii="Arial" w:hAnsi="Arial" w:cs="Arial"/>
                      <w:b/>
                    </w:rPr>
                  </w:pPr>
                  <w:r w:rsidRPr="00634909">
                    <w:rPr>
                      <w:rFonts w:ascii="Arial" w:hAnsi="Arial" w:cs="Arial"/>
                      <w:b/>
                    </w:rPr>
                    <w:t>Preference claimed for Category of Preference</w:t>
                  </w:r>
                </w:p>
                <w:p w14:paraId="5223C9CD" w14:textId="77777777" w:rsidR="00634909" w:rsidRPr="00634909" w:rsidRDefault="00634909" w:rsidP="00085DEC">
                  <w:pPr>
                    <w:spacing w:line="240" w:lineRule="auto"/>
                    <w:jc w:val="both"/>
                    <w:rPr>
                      <w:rFonts w:ascii="Arial" w:hAnsi="Arial" w:cs="Arial"/>
                      <w:b/>
                    </w:rPr>
                  </w:pPr>
                  <w:r w:rsidRPr="00634909">
                    <w:rPr>
                      <w:rFonts w:ascii="Arial" w:hAnsi="Arial" w:cs="Arial"/>
                      <w:b/>
                    </w:rPr>
                    <w:t>(Y=yes)</w:t>
                  </w:r>
                </w:p>
              </w:tc>
            </w:tr>
            <w:tr w:rsidR="00634909" w:rsidRPr="00634909" w14:paraId="5223C9D2" w14:textId="77777777" w:rsidTr="00634909">
              <w:trPr>
                <w:cantSplit/>
              </w:trPr>
              <w:tc>
                <w:tcPr>
                  <w:tcW w:w="5240" w:type="dxa"/>
                </w:tcPr>
                <w:p w14:paraId="5223C9CF" w14:textId="4B7ED784" w:rsidR="00634909" w:rsidRPr="00634909" w:rsidRDefault="00D82812" w:rsidP="00085DEC">
                  <w:pPr>
                    <w:spacing w:line="240" w:lineRule="auto"/>
                    <w:jc w:val="both"/>
                    <w:rPr>
                      <w:rFonts w:ascii="Arial" w:hAnsi="Arial" w:cs="Arial"/>
                      <w:b/>
                      <w:u w:val="single"/>
                    </w:rPr>
                  </w:pPr>
                  <w:r>
                    <w:rPr>
                      <w:rFonts w:ascii="Arial" w:hAnsi="Arial" w:cs="Arial"/>
                      <w:b/>
                      <w:u w:val="single"/>
                    </w:rPr>
                    <w:t>SPECIFIC GOALS</w:t>
                  </w:r>
                  <w:r w:rsidR="00634909" w:rsidRPr="00634909">
                    <w:rPr>
                      <w:rFonts w:ascii="Arial" w:hAnsi="Arial" w:cs="Arial"/>
                      <w:b/>
                      <w:u w:val="single"/>
                    </w:rPr>
                    <w:t>:</w:t>
                  </w:r>
                </w:p>
              </w:tc>
              <w:tc>
                <w:tcPr>
                  <w:tcW w:w="2410" w:type="dxa"/>
                </w:tcPr>
                <w:p w14:paraId="5223C9D0" w14:textId="77777777" w:rsidR="00634909" w:rsidRPr="00634909" w:rsidRDefault="00634909" w:rsidP="00085DEC">
                  <w:pPr>
                    <w:spacing w:line="240" w:lineRule="auto"/>
                    <w:jc w:val="center"/>
                    <w:rPr>
                      <w:rFonts w:ascii="Arial" w:hAnsi="Arial" w:cs="Arial"/>
                      <w:b/>
                    </w:rPr>
                  </w:pPr>
                  <w:r w:rsidRPr="00634909">
                    <w:rPr>
                      <w:rFonts w:ascii="Arial" w:hAnsi="Arial" w:cs="Arial"/>
                      <w:b/>
                    </w:rPr>
                    <w:t>20</w:t>
                  </w:r>
                </w:p>
              </w:tc>
              <w:tc>
                <w:tcPr>
                  <w:tcW w:w="1370" w:type="dxa"/>
                </w:tcPr>
                <w:p w14:paraId="5223C9D1" w14:textId="77777777" w:rsidR="00634909" w:rsidRPr="00634909" w:rsidRDefault="00634909" w:rsidP="00085DEC">
                  <w:pPr>
                    <w:spacing w:line="240" w:lineRule="auto"/>
                    <w:jc w:val="both"/>
                    <w:rPr>
                      <w:rFonts w:ascii="Arial" w:hAnsi="Arial" w:cs="Arial"/>
                      <w:b/>
                    </w:rPr>
                  </w:pPr>
                </w:p>
              </w:tc>
            </w:tr>
            <w:tr w:rsidR="00634909" w:rsidRPr="00634909" w14:paraId="5223C9D6" w14:textId="77777777" w:rsidTr="00634909">
              <w:trPr>
                <w:cantSplit/>
              </w:trPr>
              <w:tc>
                <w:tcPr>
                  <w:tcW w:w="5240" w:type="dxa"/>
                </w:tcPr>
                <w:p w14:paraId="5223C9D3" w14:textId="77777777" w:rsidR="00634909" w:rsidRPr="00634909" w:rsidRDefault="00634909" w:rsidP="00085DEC">
                  <w:pPr>
                    <w:spacing w:line="240" w:lineRule="auto"/>
                    <w:jc w:val="both"/>
                    <w:rPr>
                      <w:rFonts w:ascii="Arial" w:hAnsi="Arial" w:cs="Arial"/>
                      <w:b/>
                      <w:u w:val="single"/>
                    </w:rPr>
                  </w:pPr>
                  <w:r w:rsidRPr="00634909">
                    <w:rPr>
                      <w:rFonts w:ascii="Arial" w:hAnsi="Arial" w:cs="Arial"/>
                      <w:b/>
                      <w:u w:val="single"/>
                    </w:rPr>
                    <w:t>FUNCTIONALITY:</w:t>
                  </w:r>
                </w:p>
              </w:tc>
              <w:tc>
                <w:tcPr>
                  <w:tcW w:w="2410" w:type="dxa"/>
                </w:tcPr>
                <w:p w14:paraId="5223C9D4" w14:textId="77777777" w:rsidR="00634909" w:rsidRPr="00634909" w:rsidRDefault="00634909" w:rsidP="00085DEC">
                  <w:pPr>
                    <w:spacing w:line="240" w:lineRule="auto"/>
                    <w:jc w:val="center"/>
                    <w:rPr>
                      <w:rFonts w:ascii="Arial" w:hAnsi="Arial" w:cs="Arial"/>
                      <w:b/>
                      <w:color w:val="FF0000"/>
                    </w:rPr>
                  </w:pPr>
                </w:p>
              </w:tc>
              <w:tc>
                <w:tcPr>
                  <w:tcW w:w="1370" w:type="dxa"/>
                </w:tcPr>
                <w:p w14:paraId="5223C9D5" w14:textId="77777777" w:rsidR="00634909" w:rsidRPr="00634909" w:rsidRDefault="00634909" w:rsidP="00085DEC">
                  <w:pPr>
                    <w:spacing w:line="240" w:lineRule="auto"/>
                    <w:jc w:val="both"/>
                    <w:rPr>
                      <w:rFonts w:ascii="Arial" w:hAnsi="Arial" w:cs="Arial"/>
                      <w:b/>
                      <w:color w:val="FF0000"/>
                      <w:u w:val="single"/>
                    </w:rPr>
                  </w:pPr>
                </w:p>
              </w:tc>
            </w:tr>
            <w:tr w:rsidR="00634909" w:rsidRPr="00634909" w14:paraId="5223C9DA" w14:textId="77777777" w:rsidTr="00634909">
              <w:trPr>
                <w:cantSplit/>
              </w:trPr>
              <w:tc>
                <w:tcPr>
                  <w:tcW w:w="5240" w:type="dxa"/>
                </w:tcPr>
                <w:p w14:paraId="5223C9D7" w14:textId="77777777" w:rsidR="00634909" w:rsidRPr="00634909" w:rsidRDefault="00634909" w:rsidP="00085DEC">
                  <w:pPr>
                    <w:spacing w:line="240" w:lineRule="auto"/>
                    <w:jc w:val="both"/>
                    <w:rPr>
                      <w:rFonts w:ascii="Arial" w:hAnsi="Arial" w:cs="Arial"/>
                    </w:rPr>
                  </w:pPr>
                  <w:r w:rsidRPr="00634909">
                    <w:rPr>
                      <w:rFonts w:ascii="Arial" w:hAnsi="Arial" w:cs="Arial"/>
                    </w:rPr>
                    <w:t>Experience</w:t>
                  </w:r>
                </w:p>
              </w:tc>
              <w:tc>
                <w:tcPr>
                  <w:tcW w:w="2410" w:type="dxa"/>
                </w:tcPr>
                <w:p w14:paraId="5223C9D8" w14:textId="77777777" w:rsidR="00634909" w:rsidRPr="00634909" w:rsidRDefault="00634909" w:rsidP="00085DEC">
                  <w:pPr>
                    <w:spacing w:line="240" w:lineRule="auto"/>
                    <w:jc w:val="center"/>
                    <w:rPr>
                      <w:rFonts w:ascii="Arial" w:hAnsi="Arial" w:cs="Arial"/>
                      <w:b/>
                    </w:rPr>
                  </w:pPr>
                  <w:r w:rsidRPr="00634909">
                    <w:rPr>
                      <w:rFonts w:ascii="Arial" w:hAnsi="Arial" w:cs="Arial"/>
                      <w:b/>
                    </w:rPr>
                    <w:t>20</w:t>
                  </w:r>
                </w:p>
              </w:tc>
              <w:tc>
                <w:tcPr>
                  <w:tcW w:w="1370" w:type="dxa"/>
                </w:tcPr>
                <w:p w14:paraId="5223C9D9" w14:textId="77777777" w:rsidR="00634909" w:rsidRPr="00634909" w:rsidRDefault="00634909" w:rsidP="00085DEC">
                  <w:pPr>
                    <w:spacing w:line="240" w:lineRule="auto"/>
                    <w:jc w:val="both"/>
                    <w:rPr>
                      <w:rFonts w:ascii="Arial" w:hAnsi="Arial" w:cs="Arial"/>
                      <w:color w:val="FF0000"/>
                    </w:rPr>
                  </w:pPr>
                </w:p>
              </w:tc>
            </w:tr>
            <w:tr w:rsidR="00634909" w:rsidRPr="00634909" w14:paraId="5223C9DE" w14:textId="77777777" w:rsidTr="00634909">
              <w:trPr>
                <w:cantSplit/>
              </w:trPr>
              <w:tc>
                <w:tcPr>
                  <w:tcW w:w="5240" w:type="dxa"/>
                </w:tcPr>
                <w:p w14:paraId="5223C9DB" w14:textId="77E19E13" w:rsidR="00634909" w:rsidRPr="00634909" w:rsidRDefault="003E295F" w:rsidP="00085DEC">
                  <w:pPr>
                    <w:spacing w:line="240" w:lineRule="auto"/>
                    <w:jc w:val="both"/>
                    <w:rPr>
                      <w:rFonts w:ascii="Arial" w:hAnsi="Arial" w:cs="Arial"/>
                    </w:rPr>
                  </w:pPr>
                  <w:r>
                    <w:rPr>
                      <w:rFonts w:ascii="Arial" w:hAnsi="Arial" w:cs="Arial"/>
                    </w:rPr>
                    <w:t>Work Quality</w:t>
                  </w:r>
                </w:p>
              </w:tc>
              <w:tc>
                <w:tcPr>
                  <w:tcW w:w="2410" w:type="dxa"/>
                </w:tcPr>
                <w:p w14:paraId="5223C9DC" w14:textId="77777777" w:rsidR="00634909" w:rsidRPr="00634909" w:rsidRDefault="00634909" w:rsidP="00085DEC">
                  <w:pPr>
                    <w:spacing w:line="240" w:lineRule="auto"/>
                    <w:jc w:val="center"/>
                    <w:rPr>
                      <w:rFonts w:ascii="Arial" w:hAnsi="Arial" w:cs="Arial"/>
                      <w:b/>
                    </w:rPr>
                  </w:pPr>
                  <w:r w:rsidRPr="00634909">
                    <w:rPr>
                      <w:rFonts w:ascii="Arial" w:hAnsi="Arial" w:cs="Arial"/>
                      <w:b/>
                    </w:rPr>
                    <w:t>13</w:t>
                  </w:r>
                </w:p>
              </w:tc>
              <w:tc>
                <w:tcPr>
                  <w:tcW w:w="1370" w:type="dxa"/>
                </w:tcPr>
                <w:p w14:paraId="5223C9DD" w14:textId="77777777" w:rsidR="00634909" w:rsidRPr="00634909" w:rsidRDefault="00634909" w:rsidP="00085DEC">
                  <w:pPr>
                    <w:spacing w:line="240" w:lineRule="auto"/>
                    <w:jc w:val="both"/>
                    <w:rPr>
                      <w:rFonts w:ascii="Arial" w:hAnsi="Arial" w:cs="Arial"/>
                      <w:color w:val="FF0000"/>
                    </w:rPr>
                  </w:pPr>
                </w:p>
              </w:tc>
            </w:tr>
            <w:tr w:rsidR="00634909" w:rsidRPr="00634909" w14:paraId="5223C9E2" w14:textId="77777777" w:rsidTr="00634909">
              <w:trPr>
                <w:cantSplit/>
              </w:trPr>
              <w:tc>
                <w:tcPr>
                  <w:tcW w:w="5240" w:type="dxa"/>
                </w:tcPr>
                <w:p w14:paraId="5223C9DF" w14:textId="5D83442D" w:rsidR="00634909" w:rsidRPr="00634909" w:rsidRDefault="003E295F" w:rsidP="00085DEC">
                  <w:pPr>
                    <w:spacing w:line="240" w:lineRule="auto"/>
                    <w:jc w:val="both"/>
                    <w:rPr>
                      <w:rFonts w:ascii="Arial" w:hAnsi="Arial" w:cs="Arial"/>
                    </w:rPr>
                  </w:pPr>
                  <w:r>
                    <w:rPr>
                      <w:rFonts w:ascii="Arial" w:hAnsi="Arial" w:cs="Arial"/>
                    </w:rPr>
                    <w:t>Expertise</w:t>
                  </w:r>
                </w:p>
              </w:tc>
              <w:tc>
                <w:tcPr>
                  <w:tcW w:w="2410" w:type="dxa"/>
                </w:tcPr>
                <w:p w14:paraId="5223C9E0" w14:textId="77777777" w:rsidR="00634909" w:rsidRPr="00634909" w:rsidRDefault="00634909" w:rsidP="00085DEC">
                  <w:pPr>
                    <w:spacing w:line="240" w:lineRule="auto"/>
                    <w:jc w:val="center"/>
                    <w:rPr>
                      <w:rFonts w:ascii="Arial" w:hAnsi="Arial" w:cs="Arial"/>
                      <w:b/>
                    </w:rPr>
                  </w:pPr>
                  <w:r w:rsidRPr="00634909">
                    <w:rPr>
                      <w:rFonts w:ascii="Arial" w:hAnsi="Arial" w:cs="Arial"/>
                      <w:b/>
                    </w:rPr>
                    <w:t>12</w:t>
                  </w:r>
                </w:p>
              </w:tc>
              <w:tc>
                <w:tcPr>
                  <w:tcW w:w="1370" w:type="dxa"/>
                </w:tcPr>
                <w:p w14:paraId="5223C9E1" w14:textId="77777777" w:rsidR="00634909" w:rsidRPr="00634909" w:rsidRDefault="00634909" w:rsidP="00085DEC">
                  <w:pPr>
                    <w:spacing w:line="240" w:lineRule="auto"/>
                    <w:jc w:val="both"/>
                    <w:rPr>
                      <w:rFonts w:ascii="Arial" w:hAnsi="Arial" w:cs="Arial"/>
                      <w:color w:val="FF0000"/>
                    </w:rPr>
                  </w:pPr>
                </w:p>
              </w:tc>
            </w:tr>
            <w:tr w:rsidR="00634909" w:rsidRPr="00634909" w14:paraId="5223C9E6" w14:textId="77777777" w:rsidTr="00634909">
              <w:trPr>
                <w:cantSplit/>
              </w:trPr>
              <w:tc>
                <w:tcPr>
                  <w:tcW w:w="5240" w:type="dxa"/>
                </w:tcPr>
                <w:p w14:paraId="5223C9E3" w14:textId="77777777" w:rsidR="00634909" w:rsidRPr="00634909" w:rsidRDefault="00634909" w:rsidP="00085DEC">
                  <w:pPr>
                    <w:spacing w:line="240" w:lineRule="auto"/>
                    <w:jc w:val="both"/>
                    <w:rPr>
                      <w:rFonts w:ascii="Arial" w:hAnsi="Arial" w:cs="Arial"/>
                      <w:i/>
                    </w:rPr>
                  </w:pPr>
                  <w:r w:rsidRPr="00634909">
                    <w:rPr>
                      <w:rFonts w:ascii="Arial" w:hAnsi="Arial" w:cs="Arial"/>
                    </w:rPr>
                    <w:t xml:space="preserve">Having a CIDB Contractor grading designation of a </w:t>
                  </w:r>
                  <w:r w:rsidRPr="00634909">
                    <w:rPr>
                      <w:rFonts w:ascii="Arial" w:hAnsi="Arial" w:cs="Arial"/>
                      <w:b/>
                    </w:rPr>
                    <w:t>3GB or higher</w:t>
                  </w:r>
                </w:p>
              </w:tc>
              <w:tc>
                <w:tcPr>
                  <w:tcW w:w="2410" w:type="dxa"/>
                </w:tcPr>
                <w:p w14:paraId="5223C9E4" w14:textId="77777777" w:rsidR="00634909" w:rsidRPr="00634909" w:rsidRDefault="00634909" w:rsidP="00085DEC">
                  <w:pPr>
                    <w:spacing w:line="240" w:lineRule="auto"/>
                    <w:jc w:val="both"/>
                    <w:rPr>
                      <w:rFonts w:ascii="Arial" w:hAnsi="Arial" w:cs="Arial"/>
                      <w:b/>
                      <w:color w:val="FF0000"/>
                    </w:rPr>
                  </w:pPr>
                </w:p>
              </w:tc>
              <w:tc>
                <w:tcPr>
                  <w:tcW w:w="1370" w:type="dxa"/>
                </w:tcPr>
                <w:p w14:paraId="5223C9E5" w14:textId="77777777" w:rsidR="00634909" w:rsidRPr="00634909" w:rsidRDefault="00634909" w:rsidP="00085DEC">
                  <w:pPr>
                    <w:spacing w:line="240" w:lineRule="auto"/>
                    <w:jc w:val="both"/>
                    <w:rPr>
                      <w:rFonts w:ascii="Arial" w:hAnsi="Arial" w:cs="Arial"/>
                      <w:b/>
                      <w:color w:val="FF0000"/>
                    </w:rPr>
                  </w:pPr>
                </w:p>
              </w:tc>
            </w:tr>
            <w:tr w:rsidR="00634909" w:rsidRPr="00634909" w14:paraId="5223C9EE" w14:textId="77777777" w:rsidTr="00634909">
              <w:trPr>
                <w:cantSplit/>
              </w:trPr>
              <w:tc>
                <w:tcPr>
                  <w:tcW w:w="5240" w:type="dxa"/>
                </w:tcPr>
                <w:p w14:paraId="5223C9E7" w14:textId="77777777" w:rsidR="00634909" w:rsidRPr="00634909" w:rsidRDefault="00634909" w:rsidP="00085DEC">
                  <w:pPr>
                    <w:spacing w:line="240" w:lineRule="auto"/>
                    <w:jc w:val="both"/>
                    <w:rPr>
                      <w:rFonts w:ascii="Arial" w:hAnsi="Arial" w:cs="Arial"/>
                    </w:rPr>
                  </w:pPr>
                  <w:r w:rsidRPr="00634909">
                    <w:rPr>
                      <w:rFonts w:ascii="Arial" w:hAnsi="Arial" w:cs="Arial"/>
                    </w:rPr>
                    <w:t>SMME status</w:t>
                  </w:r>
                </w:p>
                <w:p w14:paraId="5223C9E8" w14:textId="77777777" w:rsidR="00634909" w:rsidRPr="00634909" w:rsidRDefault="00634909" w:rsidP="00085DEC">
                  <w:pPr>
                    <w:spacing w:line="240" w:lineRule="auto"/>
                    <w:jc w:val="both"/>
                    <w:rPr>
                      <w:rFonts w:ascii="Arial" w:hAnsi="Arial" w:cs="Arial"/>
                    </w:rPr>
                  </w:pPr>
                  <w:r w:rsidRPr="00634909">
                    <w:rPr>
                      <w:rFonts w:ascii="Arial" w:hAnsi="Arial" w:cs="Arial"/>
                    </w:rPr>
                    <w:t>Micro</w:t>
                  </w:r>
                </w:p>
                <w:p w14:paraId="5223C9E9" w14:textId="77777777" w:rsidR="00634909" w:rsidRPr="00634909" w:rsidRDefault="00634909" w:rsidP="00085DEC">
                  <w:pPr>
                    <w:spacing w:line="240" w:lineRule="auto"/>
                    <w:jc w:val="both"/>
                    <w:rPr>
                      <w:rFonts w:ascii="Arial" w:hAnsi="Arial" w:cs="Arial"/>
                    </w:rPr>
                  </w:pPr>
                  <w:r w:rsidRPr="00634909">
                    <w:rPr>
                      <w:rFonts w:ascii="Arial" w:hAnsi="Arial" w:cs="Arial"/>
                    </w:rPr>
                    <w:t>Very small</w:t>
                  </w:r>
                </w:p>
                <w:p w14:paraId="5223C9EA" w14:textId="77777777" w:rsidR="00634909" w:rsidRPr="00634909" w:rsidRDefault="00634909" w:rsidP="00085DEC">
                  <w:pPr>
                    <w:spacing w:line="240" w:lineRule="auto"/>
                    <w:jc w:val="both"/>
                    <w:rPr>
                      <w:rFonts w:ascii="Arial" w:hAnsi="Arial" w:cs="Arial"/>
                    </w:rPr>
                  </w:pPr>
                  <w:r w:rsidRPr="00634909">
                    <w:rPr>
                      <w:rFonts w:ascii="Arial" w:hAnsi="Arial" w:cs="Arial"/>
                    </w:rPr>
                    <w:t>Small</w:t>
                  </w:r>
                </w:p>
                <w:p w14:paraId="5223C9EB" w14:textId="77777777" w:rsidR="00634909" w:rsidRPr="00634909" w:rsidRDefault="00634909" w:rsidP="00085DEC">
                  <w:pPr>
                    <w:spacing w:line="240" w:lineRule="auto"/>
                    <w:jc w:val="both"/>
                    <w:rPr>
                      <w:rFonts w:ascii="Arial" w:hAnsi="Arial" w:cs="Arial"/>
                    </w:rPr>
                  </w:pPr>
                  <w:r w:rsidRPr="00634909">
                    <w:rPr>
                      <w:rFonts w:ascii="Arial" w:hAnsi="Arial" w:cs="Arial"/>
                    </w:rPr>
                    <w:t>Medium</w:t>
                  </w:r>
                </w:p>
              </w:tc>
              <w:tc>
                <w:tcPr>
                  <w:tcW w:w="2410" w:type="dxa"/>
                </w:tcPr>
                <w:p w14:paraId="5223C9EC" w14:textId="77777777" w:rsidR="00634909" w:rsidRPr="00634909" w:rsidRDefault="00634909" w:rsidP="00085DEC">
                  <w:pPr>
                    <w:spacing w:line="240" w:lineRule="auto"/>
                    <w:jc w:val="both"/>
                    <w:rPr>
                      <w:rFonts w:ascii="Arial" w:hAnsi="Arial" w:cs="Arial"/>
                      <w:b/>
                    </w:rPr>
                  </w:pPr>
                </w:p>
              </w:tc>
              <w:tc>
                <w:tcPr>
                  <w:tcW w:w="1370" w:type="dxa"/>
                </w:tcPr>
                <w:p w14:paraId="5223C9ED" w14:textId="77777777" w:rsidR="00634909" w:rsidRPr="00634909" w:rsidRDefault="00634909" w:rsidP="00085DEC">
                  <w:pPr>
                    <w:spacing w:line="240" w:lineRule="auto"/>
                    <w:jc w:val="both"/>
                    <w:rPr>
                      <w:rFonts w:ascii="Arial" w:hAnsi="Arial" w:cs="Arial"/>
                      <w:b/>
                    </w:rPr>
                  </w:pPr>
                </w:p>
              </w:tc>
            </w:tr>
            <w:tr w:rsidR="00634909" w:rsidRPr="00634909" w14:paraId="5223C9F5" w14:textId="77777777" w:rsidTr="00634909">
              <w:trPr>
                <w:cantSplit/>
              </w:trPr>
              <w:tc>
                <w:tcPr>
                  <w:tcW w:w="5240" w:type="dxa"/>
                </w:tcPr>
                <w:p w14:paraId="5223C9EF" w14:textId="77777777" w:rsidR="00634909" w:rsidRPr="00634909" w:rsidRDefault="00634909" w:rsidP="00085DEC">
                  <w:pPr>
                    <w:spacing w:line="240" w:lineRule="auto"/>
                    <w:jc w:val="both"/>
                    <w:rPr>
                      <w:rFonts w:ascii="Arial" w:hAnsi="Arial" w:cs="Arial"/>
                    </w:rPr>
                  </w:pPr>
                  <w:r w:rsidRPr="00634909">
                    <w:rPr>
                      <w:rFonts w:ascii="Arial" w:hAnsi="Arial" w:cs="Arial"/>
                    </w:rPr>
                    <w:t>Undertaking to subcontract the following to registered contractors:</w:t>
                  </w:r>
                </w:p>
                <w:p w14:paraId="5223C9F0" w14:textId="77777777" w:rsidR="00634909" w:rsidRPr="00634909" w:rsidRDefault="00634909" w:rsidP="00085DEC">
                  <w:pPr>
                    <w:spacing w:line="240" w:lineRule="auto"/>
                    <w:jc w:val="both"/>
                    <w:rPr>
                      <w:rFonts w:ascii="Arial" w:hAnsi="Arial" w:cs="Arial"/>
                    </w:rPr>
                  </w:pPr>
                  <w:r w:rsidRPr="00634909">
                    <w:rPr>
                      <w:rFonts w:ascii="Arial" w:hAnsi="Arial" w:cs="Arial"/>
                    </w:rPr>
                    <w:t>40% of the contract price</w:t>
                  </w:r>
                </w:p>
                <w:p w14:paraId="5223C9F1" w14:textId="77777777" w:rsidR="00634909" w:rsidRPr="00634909" w:rsidRDefault="00634909" w:rsidP="00085DEC">
                  <w:pPr>
                    <w:spacing w:line="240" w:lineRule="auto"/>
                    <w:jc w:val="both"/>
                    <w:rPr>
                      <w:rFonts w:ascii="Arial" w:hAnsi="Arial" w:cs="Arial"/>
                    </w:rPr>
                  </w:pPr>
                  <w:r w:rsidRPr="00634909">
                    <w:rPr>
                      <w:rFonts w:ascii="Arial" w:hAnsi="Arial" w:cs="Arial"/>
                    </w:rPr>
                    <w:t>30% of the contract price</w:t>
                  </w:r>
                </w:p>
                <w:p w14:paraId="5223C9F2" w14:textId="77777777" w:rsidR="00634909" w:rsidRPr="00634909" w:rsidRDefault="00634909" w:rsidP="00085DEC">
                  <w:pPr>
                    <w:spacing w:line="240" w:lineRule="auto"/>
                    <w:jc w:val="both"/>
                    <w:rPr>
                      <w:rFonts w:ascii="Arial" w:hAnsi="Arial" w:cs="Arial"/>
                    </w:rPr>
                  </w:pPr>
                  <w:r w:rsidRPr="00634909">
                    <w:rPr>
                      <w:rFonts w:ascii="Arial" w:hAnsi="Arial" w:cs="Arial"/>
                    </w:rPr>
                    <w:t>10% of the contract price</w:t>
                  </w:r>
                </w:p>
              </w:tc>
              <w:tc>
                <w:tcPr>
                  <w:tcW w:w="2410" w:type="dxa"/>
                </w:tcPr>
                <w:p w14:paraId="5223C9F3" w14:textId="77777777" w:rsidR="00634909" w:rsidRPr="00634909" w:rsidRDefault="00634909" w:rsidP="00085DEC">
                  <w:pPr>
                    <w:spacing w:line="240" w:lineRule="auto"/>
                    <w:jc w:val="both"/>
                    <w:rPr>
                      <w:rFonts w:ascii="Arial" w:hAnsi="Arial" w:cs="Arial"/>
                      <w:b/>
                    </w:rPr>
                  </w:pPr>
                </w:p>
              </w:tc>
              <w:tc>
                <w:tcPr>
                  <w:tcW w:w="1370" w:type="dxa"/>
                </w:tcPr>
                <w:p w14:paraId="5223C9F4" w14:textId="77777777" w:rsidR="00634909" w:rsidRPr="00634909" w:rsidRDefault="00634909" w:rsidP="00085DEC">
                  <w:pPr>
                    <w:spacing w:line="240" w:lineRule="auto"/>
                    <w:jc w:val="both"/>
                    <w:rPr>
                      <w:rFonts w:ascii="Arial" w:hAnsi="Arial" w:cs="Arial"/>
                      <w:b/>
                    </w:rPr>
                  </w:pPr>
                </w:p>
              </w:tc>
            </w:tr>
            <w:tr w:rsidR="00634909" w:rsidRPr="00634909" w14:paraId="5223C9F9" w14:textId="77777777" w:rsidTr="00634909">
              <w:trPr>
                <w:cantSplit/>
              </w:trPr>
              <w:tc>
                <w:tcPr>
                  <w:tcW w:w="5240" w:type="dxa"/>
                </w:tcPr>
                <w:p w14:paraId="5223C9F6" w14:textId="77777777" w:rsidR="00634909" w:rsidRPr="00634909" w:rsidRDefault="00634909" w:rsidP="00085DEC">
                  <w:pPr>
                    <w:spacing w:line="240" w:lineRule="auto"/>
                    <w:jc w:val="both"/>
                    <w:rPr>
                      <w:rFonts w:ascii="Arial" w:hAnsi="Arial" w:cs="Arial"/>
                    </w:rPr>
                  </w:pPr>
                  <w:r w:rsidRPr="00634909">
                    <w:rPr>
                      <w:rFonts w:ascii="Arial" w:hAnsi="Arial" w:cs="Arial"/>
                    </w:rPr>
                    <w:t>Having a head office in Free State Province</w:t>
                  </w:r>
                </w:p>
              </w:tc>
              <w:tc>
                <w:tcPr>
                  <w:tcW w:w="2410" w:type="dxa"/>
                </w:tcPr>
                <w:p w14:paraId="5223C9F7" w14:textId="77777777" w:rsidR="00634909" w:rsidRPr="00634909" w:rsidRDefault="00634909" w:rsidP="00085DEC">
                  <w:pPr>
                    <w:spacing w:line="240" w:lineRule="auto"/>
                    <w:jc w:val="both"/>
                    <w:rPr>
                      <w:rFonts w:ascii="Arial" w:hAnsi="Arial" w:cs="Arial"/>
                      <w:b/>
                    </w:rPr>
                  </w:pPr>
                </w:p>
              </w:tc>
              <w:tc>
                <w:tcPr>
                  <w:tcW w:w="1370" w:type="dxa"/>
                </w:tcPr>
                <w:p w14:paraId="5223C9F8" w14:textId="77777777" w:rsidR="00634909" w:rsidRPr="00634909" w:rsidRDefault="00634909" w:rsidP="00085DEC">
                  <w:pPr>
                    <w:spacing w:line="240" w:lineRule="auto"/>
                    <w:jc w:val="both"/>
                    <w:rPr>
                      <w:rFonts w:ascii="Arial" w:hAnsi="Arial" w:cs="Arial"/>
                      <w:b/>
                    </w:rPr>
                  </w:pPr>
                </w:p>
              </w:tc>
            </w:tr>
          </w:tbl>
          <w:p w14:paraId="5223C9FA" w14:textId="0BCC1F89" w:rsidR="00634909" w:rsidRPr="00634909" w:rsidRDefault="00634909" w:rsidP="00085DEC">
            <w:pPr>
              <w:tabs>
                <w:tab w:val="left" w:pos="-1248"/>
                <w:tab w:val="left" w:pos="-720"/>
                <w:tab w:val="left" w:pos="0"/>
                <w:tab w:val="left" w:pos="810"/>
              </w:tabs>
              <w:spacing w:line="240" w:lineRule="auto"/>
              <w:jc w:val="both"/>
              <w:rPr>
                <w:rFonts w:ascii="Arial" w:hAnsi="Arial" w:cs="Arial"/>
                <w:b/>
              </w:rPr>
            </w:pPr>
            <w:r w:rsidRPr="00634909">
              <w:rPr>
                <w:rFonts w:ascii="Arial" w:hAnsi="Arial" w:cs="Arial"/>
                <w:b/>
              </w:rPr>
              <w:t xml:space="preserve">6    Declaration </w:t>
            </w:r>
            <w:r w:rsidR="00EB3BBA" w:rsidRPr="00634909">
              <w:rPr>
                <w:rFonts w:ascii="Arial" w:hAnsi="Arial" w:cs="Arial"/>
                <w:b/>
              </w:rPr>
              <w:t>regarding</w:t>
            </w:r>
            <w:r w:rsidRPr="00634909">
              <w:rPr>
                <w:rFonts w:ascii="Arial" w:hAnsi="Arial" w:cs="Arial"/>
                <w:b/>
              </w:rPr>
              <w:t xml:space="preserve"> equity ownership</w:t>
            </w:r>
          </w:p>
          <w:p w14:paraId="5223C9FB"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9FC" w14:textId="77777777" w:rsidR="00634909" w:rsidRPr="00634909" w:rsidRDefault="00634909" w:rsidP="00085DEC">
            <w:pPr>
              <w:tabs>
                <w:tab w:val="left" w:pos="-1248"/>
                <w:tab w:val="left" w:pos="-720"/>
                <w:tab w:val="left" w:pos="318"/>
                <w:tab w:val="left" w:pos="810"/>
              </w:tabs>
              <w:spacing w:line="240" w:lineRule="auto"/>
              <w:ind w:left="318" w:hanging="318"/>
              <w:jc w:val="both"/>
              <w:rPr>
                <w:rFonts w:ascii="Arial" w:hAnsi="Arial" w:cs="Arial"/>
              </w:rPr>
            </w:pPr>
            <w:r w:rsidRPr="00634909">
              <w:rPr>
                <w:rFonts w:ascii="Arial" w:hAnsi="Arial" w:cs="Arial"/>
              </w:rPr>
              <w:t xml:space="preserve">6.1 How long has the Company been in existence?    . . . . . . . . . . . . . . . . . . . . . . . . . . . . . </w:t>
            </w:r>
          </w:p>
          <w:p w14:paraId="5223C9FD"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9FE" w14:textId="77777777" w:rsidR="00634909" w:rsidRPr="00634909" w:rsidRDefault="00634909" w:rsidP="00085DEC">
            <w:pPr>
              <w:tabs>
                <w:tab w:val="left" w:pos="-1248"/>
                <w:tab w:val="left" w:pos="-720"/>
                <w:tab w:val="left" w:pos="318"/>
                <w:tab w:val="left" w:pos="810"/>
              </w:tabs>
              <w:spacing w:line="240" w:lineRule="auto"/>
              <w:ind w:left="318" w:hanging="318"/>
              <w:jc w:val="both"/>
              <w:rPr>
                <w:rFonts w:ascii="Arial" w:hAnsi="Arial" w:cs="Arial"/>
              </w:rPr>
            </w:pPr>
            <w:r w:rsidRPr="00634909">
              <w:rPr>
                <w:rFonts w:ascii="Arial" w:hAnsi="Arial" w:cs="Arial"/>
              </w:rPr>
              <w:t>6.2 Describe principal business activities:</w:t>
            </w:r>
          </w:p>
          <w:p w14:paraId="5223C9FF" w14:textId="77777777" w:rsidR="00634909" w:rsidRPr="00634909" w:rsidRDefault="00634909" w:rsidP="00085DEC">
            <w:pPr>
              <w:tabs>
                <w:tab w:val="left" w:pos="-1248"/>
                <w:tab w:val="left" w:pos="-720"/>
                <w:tab w:val="left" w:pos="318"/>
                <w:tab w:val="left" w:pos="810"/>
              </w:tabs>
              <w:spacing w:line="240" w:lineRule="auto"/>
              <w:ind w:left="318" w:hanging="318"/>
              <w:jc w:val="both"/>
              <w:rPr>
                <w:rFonts w:ascii="Arial" w:hAnsi="Arial" w:cs="Arial"/>
              </w:rPr>
            </w:pPr>
          </w:p>
          <w:p w14:paraId="5223CA00" w14:textId="77777777" w:rsidR="00634909" w:rsidRPr="00634909" w:rsidRDefault="00634909" w:rsidP="00085DEC">
            <w:pPr>
              <w:tabs>
                <w:tab w:val="left" w:pos="-1248"/>
                <w:tab w:val="left" w:pos="-720"/>
                <w:tab w:val="left" w:pos="318"/>
                <w:tab w:val="left" w:pos="810"/>
              </w:tabs>
              <w:spacing w:line="240" w:lineRule="auto"/>
              <w:ind w:left="318" w:hanging="318"/>
              <w:jc w:val="both"/>
              <w:rPr>
                <w:rFonts w:ascii="Arial" w:hAnsi="Arial" w:cs="Arial"/>
              </w:rPr>
            </w:pPr>
            <w:r w:rsidRPr="00634909">
              <w:rPr>
                <w:rFonts w:ascii="Arial" w:hAnsi="Arial" w:cs="Arial"/>
              </w:rPr>
              <w:t xml:space="preserve">. . . . . . . . . . . . . . . . . . . . . . . . . . . . . . . . . . . . . . . . . . . . . . . . . . . . . . . . . . . . . . . . . . . . . . . . . . . . . . . . . . . . . . . </w:t>
            </w:r>
          </w:p>
          <w:p w14:paraId="5223CA01" w14:textId="77777777" w:rsidR="00634909" w:rsidRPr="00634909" w:rsidRDefault="00634909" w:rsidP="00085DEC">
            <w:pPr>
              <w:tabs>
                <w:tab w:val="left" w:pos="-1248"/>
                <w:tab w:val="left" w:pos="-720"/>
                <w:tab w:val="left" w:pos="318"/>
                <w:tab w:val="left" w:pos="810"/>
              </w:tabs>
              <w:spacing w:line="240" w:lineRule="auto"/>
              <w:ind w:left="318" w:hanging="318"/>
              <w:jc w:val="both"/>
              <w:rPr>
                <w:rFonts w:ascii="Arial" w:hAnsi="Arial" w:cs="Arial"/>
              </w:rPr>
            </w:pPr>
            <w:r w:rsidRPr="00634909">
              <w:rPr>
                <w:rFonts w:ascii="Arial" w:hAnsi="Arial" w:cs="Arial"/>
              </w:rPr>
              <w:t xml:space="preserve">. . . . . . . . . . . . . . . . . . . . . . . . . . . . . . . . . . . . . . . . . . . . . . . . . . . . . . . . . . . . . . . . . . . . . . . . . . . . . . . . . . . . . . . </w:t>
            </w:r>
          </w:p>
          <w:p w14:paraId="5223CA02" w14:textId="77777777" w:rsidR="00634909" w:rsidRPr="00634909" w:rsidRDefault="00634909" w:rsidP="00085DEC">
            <w:pPr>
              <w:tabs>
                <w:tab w:val="left" w:pos="-1248"/>
                <w:tab w:val="left" w:pos="-720"/>
                <w:tab w:val="left" w:pos="318"/>
                <w:tab w:val="left" w:pos="810"/>
              </w:tabs>
              <w:spacing w:line="240" w:lineRule="auto"/>
              <w:ind w:left="318" w:hanging="318"/>
              <w:jc w:val="both"/>
              <w:rPr>
                <w:rFonts w:ascii="Arial" w:hAnsi="Arial" w:cs="Arial"/>
              </w:rPr>
            </w:pPr>
            <w:r w:rsidRPr="00634909">
              <w:rPr>
                <w:rFonts w:ascii="Arial" w:hAnsi="Arial" w:cs="Arial"/>
              </w:rPr>
              <w:lastRenderedPageBreak/>
              <w:t>. . . . . . . . . . . . . . . . . . . . . . . . . . . . . . . . . . . . . . . . . . . . . . . . . . . . . . . . . . . . . . . . . . . . . . . . . . . . . . . . . . . . . . .</w:t>
            </w:r>
          </w:p>
          <w:p w14:paraId="5223CA03" w14:textId="77777777" w:rsidR="00634909" w:rsidRPr="00634909" w:rsidRDefault="00634909" w:rsidP="00085DEC">
            <w:pPr>
              <w:tabs>
                <w:tab w:val="left" w:pos="-1248"/>
                <w:tab w:val="left" w:pos="-720"/>
                <w:tab w:val="left" w:pos="318"/>
                <w:tab w:val="left" w:pos="810"/>
              </w:tabs>
              <w:spacing w:line="240" w:lineRule="auto"/>
              <w:ind w:left="318" w:hanging="318"/>
              <w:jc w:val="both"/>
              <w:rPr>
                <w:rFonts w:ascii="Arial" w:hAnsi="Arial" w:cs="Arial"/>
              </w:rPr>
            </w:pPr>
          </w:p>
          <w:p w14:paraId="5223CA04" w14:textId="77777777" w:rsidR="00634909" w:rsidRPr="00634909" w:rsidRDefault="00634909" w:rsidP="00085DEC">
            <w:pPr>
              <w:numPr>
                <w:ilvl w:val="1"/>
                <w:numId w:val="39"/>
              </w:numPr>
              <w:tabs>
                <w:tab w:val="left" w:pos="-1248"/>
                <w:tab w:val="left" w:pos="-720"/>
                <w:tab w:val="left" w:pos="318"/>
                <w:tab w:val="left" w:pos="810"/>
              </w:tabs>
              <w:spacing w:after="0" w:line="240" w:lineRule="auto"/>
              <w:jc w:val="both"/>
              <w:rPr>
                <w:rFonts w:ascii="Arial" w:hAnsi="Arial" w:cs="Arial"/>
              </w:rPr>
            </w:pPr>
            <w:r w:rsidRPr="00634909">
              <w:rPr>
                <w:rFonts w:ascii="Arial" w:hAnsi="Arial" w:cs="Arial"/>
              </w:rPr>
              <w:t>List all shareholders by name, identity number, citizenship, status, ownership, as relevant</w:t>
            </w:r>
          </w:p>
          <w:p w14:paraId="5223CA05"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1011"/>
              <w:gridCol w:w="950"/>
              <w:gridCol w:w="840"/>
              <w:gridCol w:w="1195"/>
              <w:gridCol w:w="1383"/>
              <w:gridCol w:w="1390"/>
              <w:gridCol w:w="1403"/>
            </w:tblGrid>
            <w:tr w:rsidR="00634909" w:rsidRPr="00634909" w14:paraId="5223CA0B" w14:textId="77777777" w:rsidTr="00634909">
              <w:trPr>
                <w:cantSplit/>
                <w:trHeight w:val="413"/>
              </w:trPr>
              <w:tc>
                <w:tcPr>
                  <w:tcW w:w="1782" w:type="dxa"/>
                  <w:vMerge w:val="restart"/>
                </w:tcPr>
                <w:p w14:paraId="5223CA06"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r w:rsidRPr="00634909">
                    <w:rPr>
                      <w:rFonts w:ascii="Arial" w:hAnsi="Arial" w:cs="Arial"/>
                      <w:b/>
                    </w:rPr>
                    <w:t>Name</w:t>
                  </w:r>
                </w:p>
              </w:tc>
              <w:tc>
                <w:tcPr>
                  <w:tcW w:w="3426" w:type="dxa"/>
                  <w:gridSpan w:val="4"/>
                </w:tcPr>
                <w:p w14:paraId="5223CA07"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r w:rsidRPr="00634909">
                    <w:rPr>
                      <w:rFonts w:ascii="Arial" w:hAnsi="Arial" w:cs="Arial"/>
                      <w:b/>
                    </w:rPr>
                    <w:t>Status</w:t>
                  </w:r>
                </w:p>
              </w:tc>
              <w:tc>
                <w:tcPr>
                  <w:tcW w:w="1841" w:type="dxa"/>
                  <w:vMerge w:val="restart"/>
                </w:tcPr>
                <w:p w14:paraId="5223CA08"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r w:rsidRPr="00634909">
                    <w:rPr>
                      <w:rFonts w:ascii="Arial" w:hAnsi="Arial" w:cs="Arial"/>
                      <w:b/>
                    </w:rPr>
                    <w:t>ID number</w:t>
                  </w:r>
                </w:p>
              </w:tc>
              <w:tc>
                <w:tcPr>
                  <w:tcW w:w="1177" w:type="dxa"/>
                  <w:vMerge w:val="restart"/>
                </w:tcPr>
                <w:p w14:paraId="5223CA09"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r w:rsidRPr="00634909">
                    <w:rPr>
                      <w:rFonts w:ascii="Arial" w:hAnsi="Arial" w:cs="Arial"/>
                      <w:b/>
                    </w:rPr>
                    <w:t>Date RSA Citizenship obtained</w:t>
                  </w:r>
                </w:p>
              </w:tc>
              <w:tc>
                <w:tcPr>
                  <w:tcW w:w="1187" w:type="dxa"/>
                  <w:vMerge w:val="restart"/>
                </w:tcPr>
                <w:p w14:paraId="5223CA0A"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r w:rsidRPr="00634909">
                    <w:rPr>
                      <w:rFonts w:ascii="Arial" w:hAnsi="Arial" w:cs="Arial"/>
                      <w:b/>
                    </w:rPr>
                    <w:t xml:space="preserve">Percentage owned </w:t>
                  </w:r>
                </w:p>
              </w:tc>
            </w:tr>
            <w:tr w:rsidR="00634909" w:rsidRPr="00634909" w14:paraId="5223CA14" w14:textId="77777777" w:rsidTr="00634909">
              <w:trPr>
                <w:cantSplit/>
                <w:trHeight w:val="412"/>
              </w:trPr>
              <w:tc>
                <w:tcPr>
                  <w:tcW w:w="1782" w:type="dxa"/>
                  <w:vMerge/>
                </w:tcPr>
                <w:p w14:paraId="5223CA0C"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p>
              </w:tc>
              <w:tc>
                <w:tcPr>
                  <w:tcW w:w="866" w:type="dxa"/>
                </w:tcPr>
                <w:p w14:paraId="5223CA0D"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r w:rsidRPr="00634909">
                    <w:rPr>
                      <w:rFonts w:ascii="Arial" w:hAnsi="Arial" w:cs="Arial"/>
                      <w:b/>
                    </w:rPr>
                    <w:t>Woman</w:t>
                  </w:r>
                </w:p>
              </w:tc>
              <w:tc>
                <w:tcPr>
                  <w:tcW w:w="817" w:type="dxa"/>
                </w:tcPr>
                <w:p w14:paraId="5223CA0E"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r w:rsidRPr="00634909">
                    <w:rPr>
                      <w:rFonts w:ascii="Arial" w:hAnsi="Arial" w:cs="Arial"/>
                      <w:b/>
                    </w:rPr>
                    <w:t>Black person</w:t>
                  </w:r>
                </w:p>
              </w:tc>
              <w:tc>
                <w:tcPr>
                  <w:tcW w:w="726" w:type="dxa"/>
                </w:tcPr>
                <w:p w14:paraId="5223CA0F"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r w:rsidRPr="00634909">
                    <w:rPr>
                      <w:rFonts w:ascii="Arial" w:hAnsi="Arial" w:cs="Arial"/>
                      <w:b/>
                    </w:rPr>
                    <w:t>Youth</w:t>
                  </w:r>
                </w:p>
              </w:tc>
              <w:tc>
                <w:tcPr>
                  <w:tcW w:w="1017" w:type="dxa"/>
                </w:tcPr>
                <w:p w14:paraId="5223CA10"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r w:rsidRPr="00634909">
                    <w:rPr>
                      <w:rFonts w:ascii="Arial" w:hAnsi="Arial" w:cs="Arial"/>
                      <w:b/>
                    </w:rPr>
                    <w:t>Disability</w:t>
                  </w:r>
                </w:p>
              </w:tc>
              <w:tc>
                <w:tcPr>
                  <w:tcW w:w="1841" w:type="dxa"/>
                  <w:vMerge/>
                </w:tcPr>
                <w:p w14:paraId="5223CA11"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p>
              </w:tc>
              <w:tc>
                <w:tcPr>
                  <w:tcW w:w="1177" w:type="dxa"/>
                  <w:vMerge/>
                </w:tcPr>
                <w:p w14:paraId="5223CA12"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p>
              </w:tc>
              <w:tc>
                <w:tcPr>
                  <w:tcW w:w="1187" w:type="dxa"/>
                  <w:vMerge/>
                </w:tcPr>
                <w:p w14:paraId="5223CA13"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p>
              </w:tc>
            </w:tr>
            <w:tr w:rsidR="00634909" w:rsidRPr="00634909" w14:paraId="5223CA1E" w14:textId="77777777" w:rsidTr="00634909">
              <w:tc>
                <w:tcPr>
                  <w:tcW w:w="1782" w:type="dxa"/>
                </w:tcPr>
                <w:p w14:paraId="5223CA15"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p w14:paraId="5223CA16"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866" w:type="dxa"/>
                </w:tcPr>
                <w:p w14:paraId="5223CA17"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817" w:type="dxa"/>
                </w:tcPr>
                <w:p w14:paraId="5223CA18"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726" w:type="dxa"/>
                </w:tcPr>
                <w:p w14:paraId="5223CA19"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1017" w:type="dxa"/>
                </w:tcPr>
                <w:p w14:paraId="5223CA1A"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1841" w:type="dxa"/>
                </w:tcPr>
                <w:p w14:paraId="5223CA1B"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1177" w:type="dxa"/>
                </w:tcPr>
                <w:p w14:paraId="5223CA1C"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1187" w:type="dxa"/>
                </w:tcPr>
                <w:p w14:paraId="5223CA1D"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r>
            <w:tr w:rsidR="00634909" w:rsidRPr="00634909" w14:paraId="5223CA28" w14:textId="77777777" w:rsidTr="00634909">
              <w:tc>
                <w:tcPr>
                  <w:tcW w:w="1782" w:type="dxa"/>
                </w:tcPr>
                <w:p w14:paraId="5223CA1F"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p w14:paraId="5223CA20"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866" w:type="dxa"/>
                </w:tcPr>
                <w:p w14:paraId="5223CA21"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817" w:type="dxa"/>
                </w:tcPr>
                <w:p w14:paraId="5223CA22"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726" w:type="dxa"/>
                </w:tcPr>
                <w:p w14:paraId="5223CA23"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1017" w:type="dxa"/>
                </w:tcPr>
                <w:p w14:paraId="5223CA24"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1841" w:type="dxa"/>
                </w:tcPr>
                <w:p w14:paraId="5223CA25"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1177" w:type="dxa"/>
                </w:tcPr>
                <w:p w14:paraId="5223CA26"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c>
                <w:tcPr>
                  <w:tcW w:w="1187" w:type="dxa"/>
                </w:tcPr>
                <w:p w14:paraId="5223CA27"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c>
            </w:tr>
          </w:tbl>
          <w:p w14:paraId="5223CA29" w14:textId="77777777" w:rsidR="00634909" w:rsidRPr="00634909" w:rsidRDefault="00634909" w:rsidP="00085DEC">
            <w:pPr>
              <w:spacing w:line="240" w:lineRule="auto"/>
              <w:jc w:val="both"/>
              <w:rPr>
                <w:rFonts w:ascii="Arial" w:hAnsi="Arial" w:cs="Arial"/>
              </w:rPr>
            </w:pPr>
          </w:p>
          <w:p w14:paraId="5223CA2A" w14:textId="77777777" w:rsidR="00634909" w:rsidRPr="00634909" w:rsidRDefault="00634909" w:rsidP="00085DEC">
            <w:pPr>
              <w:spacing w:line="240" w:lineRule="auto"/>
              <w:jc w:val="both"/>
              <w:rPr>
                <w:rFonts w:ascii="Arial" w:hAnsi="Arial" w:cs="Arial"/>
              </w:rPr>
            </w:pPr>
          </w:p>
          <w:p w14:paraId="5223CA2B" w14:textId="77777777" w:rsidR="00634909" w:rsidRPr="00634909" w:rsidRDefault="00634909" w:rsidP="00085DEC">
            <w:pPr>
              <w:spacing w:line="240" w:lineRule="auto"/>
              <w:jc w:val="both"/>
              <w:rPr>
                <w:rFonts w:ascii="Arial" w:hAnsi="Arial" w:cs="Arial"/>
              </w:rPr>
            </w:pPr>
            <w:r w:rsidRPr="00634909">
              <w:rPr>
                <w:rFonts w:ascii="Arial" w:hAnsi="Arial" w:cs="Arial"/>
              </w:rPr>
              <w:t>6.4   In the case of a person with a disability:</w:t>
            </w:r>
          </w:p>
          <w:p w14:paraId="5223CA2C" w14:textId="77777777" w:rsidR="00634909" w:rsidRPr="00634909" w:rsidRDefault="00634909" w:rsidP="00085DEC">
            <w:pPr>
              <w:spacing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8"/>
              <w:gridCol w:w="3762"/>
              <w:gridCol w:w="3763"/>
            </w:tblGrid>
            <w:tr w:rsidR="00634909" w:rsidRPr="00634909" w14:paraId="5223CA30" w14:textId="77777777" w:rsidTr="00634909">
              <w:tc>
                <w:tcPr>
                  <w:tcW w:w="1962" w:type="dxa"/>
                </w:tcPr>
                <w:p w14:paraId="5223CA2D" w14:textId="77777777" w:rsidR="00634909" w:rsidRPr="00634909" w:rsidRDefault="00634909" w:rsidP="00085DEC">
                  <w:pPr>
                    <w:spacing w:line="240" w:lineRule="auto"/>
                    <w:jc w:val="both"/>
                    <w:rPr>
                      <w:rFonts w:ascii="Arial" w:hAnsi="Arial" w:cs="Arial"/>
                      <w:b/>
                    </w:rPr>
                  </w:pPr>
                  <w:r w:rsidRPr="00634909">
                    <w:rPr>
                      <w:rFonts w:ascii="Arial" w:hAnsi="Arial" w:cs="Arial"/>
                      <w:b/>
                    </w:rPr>
                    <w:t xml:space="preserve">Name </w:t>
                  </w:r>
                </w:p>
              </w:tc>
              <w:tc>
                <w:tcPr>
                  <w:tcW w:w="3925" w:type="dxa"/>
                </w:tcPr>
                <w:p w14:paraId="5223CA2E" w14:textId="77777777" w:rsidR="00634909" w:rsidRPr="00634909" w:rsidRDefault="00634909" w:rsidP="00085DEC">
                  <w:pPr>
                    <w:spacing w:line="240" w:lineRule="auto"/>
                    <w:jc w:val="both"/>
                    <w:rPr>
                      <w:rFonts w:ascii="Arial" w:hAnsi="Arial" w:cs="Arial"/>
                      <w:b/>
                    </w:rPr>
                  </w:pPr>
                  <w:r w:rsidRPr="00634909">
                    <w:rPr>
                      <w:rFonts w:ascii="Arial" w:hAnsi="Arial" w:cs="Arial"/>
                      <w:b/>
                    </w:rPr>
                    <w:t>Describe what the permanent impairment is.</w:t>
                  </w:r>
                </w:p>
              </w:tc>
              <w:tc>
                <w:tcPr>
                  <w:tcW w:w="3926" w:type="dxa"/>
                </w:tcPr>
                <w:p w14:paraId="5223CA2F" w14:textId="77777777" w:rsidR="00634909" w:rsidRPr="00634909" w:rsidRDefault="00634909" w:rsidP="00085DEC">
                  <w:pPr>
                    <w:widowControl w:val="0"/>
                    <w:spacing w:line="240" w:lineRule="auto"/>
                    <w:jc w:val="both"/>
                    <w:rPr>
                      <w:rFonts w:ascii="Arial" w:hAnsi="Arial" w:cs="Arial"/>
                      <w:b/>
                    </w:rPr>
                  </w:pPr>
                  <w:r w:rsidRPr="00634909">
                    <w:rPr>
                      <w:rFonts w:ascii="Arial" w:hAnsi="Arial" w:cs="Arial"/>
                      <w:b/>
                    </w:rPr>
                    <w:t>Outline how the permanent impairment impacts on ability to perform an activity in the manner or within the ranges considered normal for a human being?</w:t>
                  </w:r>
                </w:p>
              </w:tc>
            </w:tr>
            <w:tr w:rsidR="00634909" w:rsidRPr="00634909" w14:paraId="5223CA35" w14:textId="77777777" w:rsidTr="00634909">
              <w:tc>
                <w:tcPr>
                  <w:tcW w:w="1962" w:type="dxa"/>
                </w:tcPr>
                <w:p w14:paraId="5223CA31" w14:textId="77777777" w:rsidR="00634909" w:rsidRPr="00634909" w:rsidRDefault="00634909" w:rsidP="00085DEC">
                  <w:pPr>
                    <w:spacing w:line="240" w:lineRule="auto"/>
                    <w:jc w:val="both"/>
                    <w:rPr>
                      <w:rFonts w:ascii="Arial" w:hAnsi="Arial" w:cs="Arial"/>
                    </w:rPr>
                  </w:pPr>
                </w:p>
                <w:p w14:paraId="5223CA32" w14:textId="77777777" w:rsidR="00634909" w:rsidRPr="00634909" w:rsidRDefault="00634909" w:rsidP="00085DEC">
                  <w:pPr>
                    <w:spacing w:line="240" w:lineRule="auto"/>
                    <w:jc w:val="both"/>
                    <w:rPr>
                      <w:rFonts w:ascii="Arial" w:hAnsi="Arial" w:cs="Arial"/>
                    </w:rPr>
                  </w:pPr>
                </w:p>
              </w:tc>
              <w:tc>
                <w:tcPr>
                  <w:tcW w:w="3925" w:type="dxa"/>
                </w:tcPr>
                <w:p w14:paraId="5223CA33" w14:textId="77777777" w:rsidR="00634909" w:rsidRPr="00634909" w:rsidRDefault="00634909" w:rsidP="00085DEC">
                  <w:pPr>
                    <w:spacing w:line="240" w:lineRule="auto"/>
                    <w:jc w:val="both"/>
                    <w:rPr>
                      <w:rFonts w:ascii="Arial" w:hAnsi="Arial" w:cs="Arial"/>
                    </w:rPr>
                  </w:pPr>
                </w:p>
              </w:tc>
              <w:tc>
                <w:tcPr>
                  <w:tcW w:w="3926" w:type="dxa"/>
                </w:tcPr>
                <w:p w14:paraId="5223CA34" w14:textId="77777777" w:rsidR="00634909" w:rsidRPr="00634909" w:rsidRDefault="00634909" w:rsidP="00085DEC">
                  <w:pPr>
                    <w:spacing w:line="240" w:lineRule="auto"/>
                    <w:jc w:val="both"/>
                    <w:rPr>
                      <w:rFonts w:ascii="Arial" w:hAnsi="Arial" w:cs="Arial"/>
                    </w:rPr>
                  </w:pPr>
                </w:p>
              </w:tc>
            </w:tr>
            <w:tr w:rsidR="00634909" w:rsidRPr="00634909" w14:paraId="5223CA3A" w14:textId="77777777" w:rsidTr="00634909">
              <w:tc>
                <w:tcPr>
                  <w:tcW w:w="1962" w:type="dxa"/>
                </w:tcPr>
                <w:p w14:paraId="5223CA36" w14:textId="77777777" w:rsidR="00634909" w:rsidRPr="00634909" w:rsidRDefault="00634909" w:rsidP="00085DEC">
                  <w:pPr>
                    <w:spacing w:line="240" w:lineRule="auto"/>
                    <w:jc w:val="both"/>
                    <w:rPr>
                      <w:rFonts w:ascii="Arial" w:hAnsi="Arial" w:cs="Arial"/>
                    </w:rPr>
                  </w:pPr>
                </w:p>
                <w:p w14:paraId="5223CA37" w14:textId="77777777" w:rsidR="00634909" w:rsidRPr="00634909" w:rsidRDefault="00634909" w:rsidP="00085DEC">
                  <w:pPr>
                    <w:spacing w:line="240" w:lineRule="auto"/>
                    <w:jc w:val="both"/>
                    <w:rPr>
                      <w:rFonts w:ascii="Arial" w:hAnsi="Arial" w:cs="Arial"/>
                    </w:rPr>
                  </w:pPr>
                </w:p>
              </w:tc>
              <w:tc>
                <w:tcPr>
                  <w:tcW w:w="3925" w:type="dxa"/>
                </w:tcPr>
                <w:p w14:paraId="5223CA38" w14:textId="77777777" w:rsidR="00634909" w:rsidRPr="00634909" w:rsidRDefault="00634909" w:rsidP="00085DEC">
                  <w:pPr>
                    <w:spacing w:line="240" w:lineRule="auto"/>
                    <w:jc w:val="both"/>
                    <w:rPr>
                      <w:rFonts w:ascii="Arial" w:hAnsi="Arial" w:cs="Arial"/>
                    </w:rPr>
                  </w:pPr>
                </w:p>
              </w:tc>
              <w:tc>
                <w:tcPr>
                  <w:tcW w:w="3926" w:type="dxa"/>
                </w:tcPr>
                <w:p w14:paraId="5223CA39" w14:textId="77777777" w:rsidR="00634909" w:rsidRPr="00634909" w:rsidRDefault="00634909" w:rsidP="00085DEC">
                  <w:pPr>
                    <w:spacing w:line="240" w:lineRule="auto"/>
                    <w:jc w:val="both"/>
                    <w:rPr>
                      <w:rFonts w:ascii="Arial" w:hAnsi="Arial" w:cs="Arial"/>
                    </w:rPr>
                  </w:pPr>
                </w:p>
              </w:tc>
            </w:tr>
            <w:tr w:rsidR="00634909" w:rsidRPr="00634909" w14:paraId="5223CA3F" w14:textId="77777777" w:rsidTr="00634909">
              <w:tc>
                <w:tcPr>
                  <w:tcW w:w="1962" w:type="dxa"/>
                </w:tcPr>
                <w:p w14:paraId="5223CA3B" w14:textId="77777777" w:rsidR="00634909" w:rsidRPr="00634909" w:rsidRDefault="00634909" w:rsidP="00085DEC">
                  <w:pPr>
                    <w:spacing w:line="240" w:lineRule="auto"/>
                    <w:jc w:val="both"/>
                    <w:rPr>
                      <w:rFonts w:ascii="Arial" w:hAnsi="Arial" w:cs="Arial"/>
                    </w:rPr>
                  </w:pPr>
                </w:p>
                <w:p w14:paraId="5223CA3C" w14:textId="77777777" w:rsidR="00634909" w:rsidRPr="00634909" w:rsidRDefault="00634909" w:rsidP="00085DEC">
                  <w:pPr>
                    <w:spacing w:line="240" w:lineRule="auto"/>
                    <w:jc w:val="both"/>
                    <w:rPr>
                      <w:rFonts w:ascii="Arial" w:hAnsi="Arial" w:cs="Arial"/>
                    </w:rPr>
                  </w:pPr>
                </w:p>
              </w:tc>
              <w:tc>
                <w:tcPr>
                  <w:tcW w:w="3925" w:type="dxa"/>
                </w:tcPr>
                <w:p w14:paraId="5223CA3D" w14:textId="77777777" w:rsidR="00634909" w:rsidRPr="00634909" w:rsidRDefault="00634909" w:rsidP="00085DEC">
                  <w:pPr>
                    <w:spacing w:line="240" w:lineRule="auto"/>
                    <w:jc w:val="both"/>
                    <w:rPr>
                      <w:rFonts w:ascii="Arial" w:hAnsi="Arial" w:cs="Arial"/>
                    </w:rPr>
                  </w:pPr>
                </w:p>
              </w:tc>
              <w:tc>
                <w:tcPr>
                  <w:tcW w:w="3926" w:type="dxa"/>
                </w:tcPr>
                <w:p w14:paraId="5223CA3E" w14:textId="77777777" w:rsidR="00634909" w:rsidRPr="00634909" w:rsidRDefault="00634909" w:rsidP="00085DEC">
                  <w:pPr>
                    <w:spacing w:line="240" w:lineRule="auto"/>
                    <w:jc w:val="both"/>
                    <w:rPr>
                      <w:rFonts w:ascii="Arial" w:hAnsi="Arial" w:cs="Arial"/>
                    </w:rPr>
                  </w:pPr>
                </w:p>
              </w:tc>
            </w:tr>
            <w:tr w:rsidR="00634909" w:rsidRPr="00634909" w14:paraId="5223CA44" w14:textId="77777777" w:rsidTr="00634909">
              <w:tc>
                <w:tcPr>
                  <w:tcW w:w="1962" w:type="dxa"/>
                </w:tcPr>
                <w:p w14:paraId="5223CA40" w14:textId="77777777" w:rsidR="00634909" w:rsidRPr="00634909" w:rsidRDefault="00634909" w:rsidP="00085DEC">
                  <w:pPr>
                    <w:spacing w:line="240" w:lineRule="auto"/>
                    <w:jc w:val="both"/>
                    <w:rPr>
                      <w:rFonts w:ascii="Arial" w:hAnsi="Arial" w:cs="Arial"/>
                    </w:rPr>
                  </w:pPr>
                </w:p>
                <w:p w14:paraId="5223CA41" w14:textId="77777777" w:rsidR="00634909" w:rsidRPr="00634909" w:rsidRDefault="00634909" w:rsidP="00085DEC">
                  <w:pPr>
                    <w:spacing w:line="240" w:lineRule="auto"/>
                    <w:jc w:val="both"/>
                    <w:rPr>
                      <w:rFonts w:ascii="Arial" w:hAnsi="Arial" w:cs="Arial"/>
                    </w:rPr>
                  </w:pPr>
                </w:p>
              </w:tc>
              <w:tc>
                <w:tcPr>
                  <w:tcW w:w="3925" w:type="dxa"/>
                </w:tcPr>
                <w:p w14:paraId="5223CA42" w14:textId="77777777" w:rsidR="00634909" w:rsidRPr="00634909" w:rsidRDefault="00634909" w:rsidP="00085DEC">
                  <w:pPr>
                    <w:spacing w:line="240" w:lineRule="auto"/>
                    <w:jc w:val="both"/>
                    <w:rPr>
                      <w:rFonts w:ascii="Arial" w:hAnsi="Arial" w:cs="Arial"/>
                    </w:rPr>
                  </w:pPr>
                </w:p>
              </w:tc>
              <w:tc>
                <w:tcPr>
                  <w:tcW w:w="3926" w:type="dxa"/>
                </w:tcPr>
                <w:p w14:paraId="5223CA43" w14:textId="77777777" w:rsidR="00634909" w:rsidRPr="00634909" w:rsidRDefault="00634909" w:rsidP="00085DEC">
                  <w:pPr>
                    <w:spacing w:line="240" w:lineRule="auto"/>
                    <w:jc w:val="both"/>
                    <w:rPr>
                      <w:rFonts w:ascii="Arial" w:hAnsi="Arial" w:cs="Arial"/>
                    </w:rPr>
                  </w:pPr>
                </w:p>
              </w:tc>
            </w:tr>
          </w:tbl>
          <w:p w14:paraId="5223CA45"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p w14:paraId="5223CA46"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b/>
              </w:rPr>
            </w:pPr>
            <w:r w:rsidRPr="00634909">
              <w:rPr>
                <w:rFonts w:ascii="Arial" w:hAnsi="Arial" w:cs="Arial"/>
                <w:b/>
              </w:rPr>
              <w:t>7    SMME criteria</w:t>
            </w:r>
          </w:p>
          <w:p w14:paraId="5223CA47"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p w14:paraId="5223CA48"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r w:rsidRPr="00634909">
              <w:rPr>
                <w:rFonts w:ascii="Arial" w:hAnsi="Arial" w:cs="Arial"/>
              </w:rPr>
              <w:t>Provide the following information:</w:t>
            </w:r>
          </w:p>
          <w:p w14:paraId="5223CA49" w14:textId="77777777" w:rsidR="00634909" w:rsidRPr="00634909" w:rsidRDefault="00634909" w:rsidP="00085DEC">
            <w:pPr>
              <w:tabs>
                <w:tab w:val="left" w:pos="-1248"/>
                <w:tab w:val="left" w:pos="-720"/>
                <w:tab w:val="left" w:pos="318"/>
                <w:tab w:val="left" w:pos="810"/>
              </w:tabs>
              <w:spacing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3081"/>
              <w:gridCol w:w="3081"/>
            </w:tblGrid>
            <w:tr w:rsidR="00634909" w:rsidRPr="00634909" w14:paraId="5223CA52" w14:textId="77777777" w:rsidTr="00634909">
              <w:tc>
                <w:tcPr>
                  <w:tcW w:w="3081" w:type="dxa"/>
                </w:tcPr>
                <w:p w14:paraId="5223CA4A" w14:textId="77777777" w:rsidR="00634909" w:rsidRPr="00634909" w:rsidRDefault="00634909" w:rsidP="00085DEC">
                  <w:pPr>
                    <w:spacing w:line="240" w:lineRule="auto"/>
                    <w:jc w:val="center"/>
                    <w:rPr>
                      <w:rFonts w:ascii="Arial" w:hAnsi="Arial" w:cs="Arial"/>
                      <w:b/>
                    </w:rPr>
                  </w:pPr>
                  <w:r w:rsidRPr="00634909">
                    <w:rPr>
                      <w:rFonts w:ascii="Arial" w:hAnsi="Arial" w:cs="Arial"/>
                      <w:b/>
                    </w:rPr>
                    <w:lastRenderedPageBreak/>
                    <w:t>TOTAL FULL-TIME EQUIVALENT OF PAID EMPLOYEES</w:t>
                  </w:r>
                </w:p>
              </w:tc>
              <w:tc>
                <w:tcPr>
                  <w:tcW w:w="3081" w:type="dxa"/>
                </w:tcPr>
                <w:p w14:paraId="5223CA4B" w14:textId="77777777" w:rsidR="00634909" w:rsidRPr="00634909" w:rsidRDefault="00634909" w:rsidP="00085DEC">
                  <w:pPr>
                    <w:spacing w:line="240" w:lineRule="auto"/>
                    <w:jc w:val="center"/>
                    <w:rPr>
                      <w:rFonts w:ascii="Arial" w:hAnsi="Arial" w:cs="Arial"/>
                      <w:b/>
                    </w:rPr>
                  </w:pPr>
                  <w:r w:rsidRPr="00634909">
                    <w:rPr>
                      <w:rFonts w:ascii="Arial" w:hAnsi="Arial" w:cs="Arial"/>
                      <w:b/>
                    </w:rPr>
                    <w:t>TOTAL ANNUAL TURNOVER</w:t>
                  </w:r>
                </w:p>
                <w:p w14:paraId="5223CA4C" w14:textId="77777777" w:rsidR="00634909" w:rsidRPr="00634909" w:rsidRDefault="00634909" w:rsidP="00085DEC">
                  <w:pPr>
                    <w:spacing w:line="240" w:lineRule="auto"/>
                    <w:jc w:val="center"/>
                    <w:rPr>
                      <w:rFonts w:ascii="Arial" w:hAnsi="Arial" w:cs="Arial"/>
                      <w:b/>
                    </w:rPr>
                  </w:pPr>
                </w:p>
                <w:p w14:paraId="5223CA4D" w14:textId="77777777" w:rsidR="00634909" w:rsidRPr="00634909" w:rsidRDefault="00634909" w:rsidP="00085DEC">
                  <w:pPr>
                    <w:spacing w:line="240" w:lineRule="auto"/>
                    <w:jc w:val="center"/>
                    <w:rPr>
                      <w:rFonts w:ascii="Arial" w:hAnsi="Arial" w:cs="Arial"/>
                      <w:b/>
                    </w:rPr>
                  </w:pPr>
                </w:p>
                <w:p w14:paraId="5223CA4E" w14:textId="77777777" w:rsidR="00634909" w:rsidRPr="00634909" w:rsidRDefault="00634909" w:rsidP="00085DEC">
                  <w:pPr>
                    <w:spacing w:line="240" w:lineRule="auto"/>
                    <w:jc w:val="center"/>
                    <w:rPr>
                      <w:rFonts w:ascii="Arial" w:hAnsi="Arial" w:cs="Arial"/>
                      <w:b/>
                    </w:rPr>
                  </w:pPr>
                </w:p>
              </w:tc>
              <w:tc>
                <w:tcPr>
                  <w:tcW w:w="3081" w:type="dxa"/>
                </w:tcPr>
                <w:p w14:paraId="5223CA4F" w14:textId="77777777" w:rsidR="00634909" w:rsidRPr="00634909" w:rsidRDefault="00634909" w:rsidP="00085DEC">
                  <w:pPr>
                    <w:spacing w:line="240" w:lineRule="auto"/>
                    <w:jc w:val="center"/>
                    <w:rPr>
                      <w:rFonts w:ascii="Arial" w:hAnsi="Arial" w:cs="Arial"/>
                      <w:b/>
                    </w:rPr>
                  </w:pPr>
                  <w:r w:rsidRPr="00634909">
                    <w:rPr>
                      <w:rFonts w:ascii="Arial" w:hAnsi="Arial" w:cs="Arial"/>
                      <w:b/>
                    </w:rPr>
                    <w:t>TOTAL GROSS</w:t>
                  </w:r>
                </w:p>
                <w:p w14:paraId="5223CA50" w14:textId="77777777" w:rsidR="00634909" w:rsidRPr="00634909" w:rsidRDefault="00634909" w:rsidP="00085DEC">
                  <w:pPr>
                    <w:spacing w:line="240" w:lineRule="auto"/>
                    <w:jc w:val="center"/>
                    <w:rPr>
                      <w:rFonts w:ascii="Arial" w:hAnsi="Arial" w:cs="Arial"/>
                      <w:b/>
                    </w:rPr>
                  </w:pPr>
                  <w:r w:rsidRPr="00634909">
                    <w:rPr>
                      <w:rFonts w:ascii="Arial" w:hAnsi="Arial" w:cs="Arial"/>
                      <w:b/>
                    </w:rPr>
                    <w:t>ASSET VALUE</w:t>
                  </w:r>
                </w:p>
                <w:p w14:paraId="5223CA51" w14:textId="77777777" w:rsidR="00634909" w:rsidRPr="00634909" w:rsidRDefault="00634909" w:rsidP="00085DEC">
                  <w:pPr>
                    <w:spacing w:line="240" w:lineRule="auto"/>
                    <w:jc w:val="center"/>
                    <w:rPr>
                      <w:rFonts w:ascii="Arial" w:hAnsi="Arial" w:cs="Arial"/>
                      <w:b/>
                    </w:rPr>
                  </w:pPr>
                  <w:r w:rsidRPr="00634909">
                    <w:rPr>
                      <w:rFonts w:ascii="Arial" w:hAnsi="Arial" w:cs="Arial"/>
                      <w:b/>
                    </w:rPr>
                    <w:t>(FIXED PROPERTY EXCLUDED)</w:t>
                  </w:r>
                </w:p>
              </w:tc>
            </w:tr>
            <w:tr w:rsidR="00634909" w:rsidRPr="00634909" w14:paraId="5223CA59" w14:textId="77777777" w:rsidTr="00634909">
              <w:tc>
                <w:tcPr>
                  <w:tcW w:w="3081" w:type="dxa"/>
                </w:tcPr>
                <w:p w14:paraId="5223CA53" w14:textId="77777777" w:rsidR="00634909" w:rsidRPr="00634909" w:rsidRDefault="00634909" w:rsidP="00085DEC">
                  <w:pPr>
                    <w:spacing w:line="240" w:lineRule="auto"/>
                    <w:jc w:val="center"/>
                    <w:rPr>
                      <w:rFonts w:ascii="Arial" w:hAnsi="Arial" w:cs="Arial"/>
                    </w:rPr>
                  </w:pPr>
                </w:p>
                <w:p w14:paraId="5223CA54" w14:textId="77777777" w:rsidR="00634909" w:rsidRPr="00634909" w:rsidRDefault="00634909" w:rsidP="00085DEC">
                  <w:pPr>
                    <w:spacing w:line="240" w:lineRule="auto"/>
                    <w:jc w:val="center"/>
                    <w:rPr>
                      <w:rFonts w:ascii="Arial" w:hAnsi="Arial" w:cs="Arial"/>
                    </w:rPr>
                  </w:pPr>
                </w:p>
                <w:p w14:paraId="5223CA55" w14:textId="77777777" w:rsidR="00634909" w:rsidRPr="00634909" w:rsidRDefault="00634909" w:rsidP="00085DEC">
                  <w:pPr>
                    <w:spacing w:line="240" w:lineRule="auto"/>
                    <w:jc w:val="center"/>
                    <w:rPr>
                      <w:rFonts w:ascii="Arial" w:hAnsi="Arial" w:cs="Arial"/>
                    </w:rPr>
                  </w:pPr>
                </w:p>
                <w:p w14:paraId="5223CA56" w14:textId="77777777" w:rsidR="00634909" w:rsidRPr="00634909" w:rsidRDefault="00634909" w:rsidP="00085DEC">
                  <w:pPr>
                    <w:spacing w:line="240" w:lineRule="auto"/>
                    <w:jc w:val="center"/>
                    <w:rPr>
                      <w:rFonts w:ascii="Arial" w:hAnsi="Arial" w:cs="Arial"/>
                    </w:rPr>
                  </w:pPr>
                </w:p>
              </w:tc>
              <w:tc>
                <w:tcPr>
                  <w:tcW w:w="3081" w:type="dxa"/>
                </w:tcPr>
                <w:p w14:paraId="5223CA57" w14:textId="77777777" w:rsidR="00634909" w:rsidRPr="00634909" w:rsidRDefault="00634909" w:rsidP="00085DEC">
                  <w:pPr>
                    <w:spacing w:line="240" w:lineRule="auto"/>
                    <w:jc w:val="center"/>
                    <w:rPr>
                      <w:rFonts w:ascii="Arial" w:hAnsi="Arial" w:cs="Arial"/>
                    </w:rPr>
                  </w:pPr>
                </w:p>
              </w:tc>
              <w:tc>
                <w:tcPr>
                  <w:tcW w:w="3081" w:type="dxa"/>
                </w:tcPr>
                <w:p w14:paraId="5223CA58" w14:textId="77777777" w:rsidR="00634909" w:rsidRPr="00634909" w:rsidRDefault="00634909" w:rsidP="00085DEC">
                  <w:pPr>
                    <w:spacing w:line="240" w:lineRule="auto"/>
                    <w:jc w:val="center"/>
                    <w:rPr>
                      <w:rFonts w:ascii="Arial" w:hAnsi="Arial" w:cs="Arial"/>
                    </w:rPr>
                  </w:pPr>
                </w:p>
              </w:tc>
            </w:tr>
          </w:tbl>
          <w:p w14:paraId="5223CA5A"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A5B"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A5C"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A5D"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The undersigned, who warrants that he / she is duly authorized to do so on behalf of the firm or sole proprietor confirms that he / she understands the conditions under which such preferences are granted and confirms that the tenderer satisfies the conditions pertaining to the granting of tender preferences.</w:t>
            </w:r>
          </w:p>
          <w:p w14:paraId="5223CA5E"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A5F" w14:textId="77777777" w:rsidR="00634909" w:rsidRPr="00634909" w:rsidRDefault="00634909" w:rsidP="00085DEC">
            <w:pPr>
              <w:tabs>
                <w:tab w:val="left" w:pos="-1248"/>
                <w:tab w:val="left" w:pos="-720"/>
                <w:tab w:val="left" w:pos="0"/>
                <w:tab w:val="left" w:pos="810"/>
              </w:tabs>
              <w:spacing w:line="240" w:lineRule="auto"/>
              <w:ind w:left="810"/>
              <w:jc w:val="both"/>
              <w:rPr>
                <w:rFonts w:ascii="Arial" w:hAnsi="Arial" w:cs="Arial"/>
              </w:rPr>
            </w:pPr>
          </w:p>
          <w:p w14:paraId="5223CA60" w14:textId="760319A5" w:rsidR="00634909" w:rsidRPr="00634909" w:rsidRDefault="00EB3BBA"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Signature:</w:t>
            </w:r>
            <w:r w:rsidR="00634909" w:rsidRPr="00634909">
              <w:rPr>
                <w:rFonts w:ascii="Arial" w:hAnsi="Arial" w:cs="Arial"/>
              </w:rPr>
              <w:t xml:space="preserve"> .............................................................................................................................……….</w:t>
            </w:r>
          </w:p>
          <w:p w14:paraId="5223CA61"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A62" w14:textId="0097376F" w:rsidR="00634909" w:rsidRPr="00634909" w:rsidRDefault="009E0DA2"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Name: ......................................................................................................................................</w:t>
            </w:r>
            <w:r w:rsidR="00634909" w:rsidRPr="00634909">
              <w:rPr>
                <w:rFonts w:ascii="Arial" w:hAnsi="Arial" w:cs="Arial"/>
              </w:rPr>
              <w:t>………</w:t>
            </w:r>
          </w:p>
          <w:p w14:paraId="5223CA63"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A64" w14:textId="70B2D211" w:rsidR="00634909" w:rsidRPr="00634909" w:rsidRDefault="00634909"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 xml:space="preserve">Duly authorized to sign on behalf </w:t>
            </w:r>
            <w:r w:rsidR="009E0DA2" w:rsidRPr="00634909">
              <w:rPr>
                <w:rFonts w:ascii="Arial" w:hAnsi="Arial" w:cs="Arial"/>
              </w:rPr>
              <w:t>of:</w:t>
            </w:r>
            <w:r w:rsidRPr="00634909">
              <w:rPr>
                <w:rFonts w:ascii="Arial" w:hAnsi="Arial" w:cs="Arial"/>
              </w:rPr>
              <w:t xml:space="preserve"> ............................................................................................………</w:t>
            </w:r>
          </w:p>
          <w:p w14:paraId="5223CA65"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A66" w14:textId="6EE5CE61" w:rsidR="00634909" w:rsidRPr="00634909" w:rsidRDefault="009E0DA2"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Telephone:</w:t>
            </w:r>
            <w:r w:rsidR="00634909" w:rsidRPr="00634909">
              <w:rPr>
                <w:rFonts w:ascii="Arial" w:hAnsi="Arial" w:cs="Arial"/>
              </w:rPr>
              <w:t xml:space="preserve"> ......................................................................  </w:t>
            </w:r>
          </w:p>
          <w:p w14:paraId="5223CA67"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A68" w14:textId="744D4E02" w:rsidR="00634909" w:rsidRPr="00634909" w:rsidRDefault="009E0DA2" w:rsidP="00085DEC">
            <w:pPr>
              <w:tabs>
                <w:tab w:val="left" w:pos="-1248"/>
                <w:tab w:val="left" w:pos="-720"/>
                <w:tab w:val="left" w:pos="0"/>
                <w:tab w:val="left" w:pos="810"/>
              </w:tabs>
              <w:spacing w:line="240" w:lineRule="auto"/>
              <w:jc w:val="both"/>
              <w:rPr>
                <w:rFonts w:ascii="Arial" w:hAnsi="Arial" w:cs="Arial"/>
              </w:rPr>
            </w:pPr>
            <w:r w:rsidRPr="00634909">
              <w:rPr>
                <w:rFonts w:ascii="Arial" w:hAnsi="Arial" w:cs="Arial"/>
              </w:rPr>
              <w:t>Fax:</w:t>
            </w:r>
            <w:r w:rsidR="00634909" w:rsidRPr="00634909">
              <w:rPr>
                <w:rFonts w:ascii="Arial" w:hAnsi="Arial" w:cs="Arial"/>
              </w:rPr>
              <w:t xml:space="preserve">  ................................................................................</w:t>
            </w:r>
          </w:p>
          <w:p w14:paraId="5223CA69" w14:textId="77777777" w:rsidR="00634909" w:rsidRPr="00634909" w:rsidRDefault="00634909" w:rsidP="00085DEC">
            <w:pPr>
              <w:tabs>
                <w:tab w:val="left" w:pos="-1248"/>
                <w:tab w:val="left" w:pos="-720"/>
                <w:tab w:val="left" w:pos="0"/>
                <w:tab w:val="left" w:pos="810"/>
              </w:tabs>
              <w:spacing w:line="240" w:lineRule="auto"/>
              <w:jc w:val="both"/>
              <w:rPr>
                <w:rFonts w:ascii="Arial" w:hAnsi="Arial" w:cs="Arial"/>
              </w:rPr>
            </w:pPr>
          </w:p>
          <w:p w14:paraId="5223CA6A" w14:textId="7E3EFA0A" w:rsidR="00634909" w:rsidRPr="00634909" w:rsidRDefault="009E0DA2" w:rsidP="00085DEC">
            <w:pPr>
              <w:spacing w:after="0" w:line="240" w:lineRule="auto"/>
              <w:rPr>
                <w:rFonts w:ascii="Arial" w:eastAsia="Times New Roman" w:hAnsi="Arial" w:cs="Arial"/>
                <w:b/>
                <w:bCs/>
                <w:sz w:val="20"/>
                <w:szCs w:val="20"/>
                <w:lang w:val="en-US"/>
              </w:rPr>
            </w:pPr>
            <w:r w:rsidRPr="00634909">
              <w:rPr>
                <w:rFonts w:ascii="Arial" w:eastAsia="Times New Roman" w:hAnsi="Arial" w:cs="Arial"/>
                <w:sz w:val="20"/>
                <w:szCs w:val="20"/>
                <w:lang w:val="en-US"/>
              </w:rPr>
              <w:t>Date:</w:t>
            </w:r>
            <w:r w:rsidR="00634909" w:rsidRPr="00634909">
              <w:rPr>
                <w:rFonts w:ascii="Arial" w:eastAsia="Times New Roman" w:hAnsi="Arial" w:cs="Arial"/>
                <w:sz w:val="20"/>
                <w:szCs w:val="20"/>
                <w:lang w:val="en-US"/>
              </w:rPr>
              <w:t xml:space="preserve"> ...............................................................................</w:t>
            </w:r>
          </w:p>
        </w:tc>
      </w:tr>
    </w:tbl>
    <w:p w14:paraId="5223CA8C" w14:textId="77777777" w:rsidR="00634909" w:rsidRDefault="00634909" w:rsidP="00085DEC">
      <w:pPr>
        <w:spacing w:line="240" w:lineRule="auto"/>
        <w:rPr>
          <w:rFonts w:ascii="Arial" w:hAnsi="Arial" w:cs="Arial"/>
          <w:b/>
        </w:rPr>
      </w:pPr>
    </w:p>
    <w:p w14:paraId="0453CADC" w14:textId="77777777" w:rsidR="00085DEC" w:rsidRDefault="00085DEC" w:rsidP="00085DEC">
      <w:pPr>
        <w:spacing w:line="240" w:lineRule="auto"/>
        <w:rPr>
          <w:rFonts w:ascii="Arial" w:hAnsi="Arial" w:cs="Arial"/>
          <w:b/>
        </w:rPr>
      </w:pPr>
    </w:p>
    <w:p w14:paraId="32C0DE8E" w14:textId="77777777" w:rsidR="00085DEC" w:rsidRDefault="00085DEC" w:rsidP="00085DEC">
      <w:pPr>
        <w:spacing w:line="240" w:lineRule="auto"/>
        <w:rPr>
          <w:rFonts w:ascii="Arial" w:hAnsi="Arial" w:cs="Arial"/>
          <w:b/>
        </w:rPr>
      </w:pPr>
    </w:p>
    <w:p w14:paraId="6BFF4AB5" w14:textId="77777777" w:rsidR="00382BD4" w:rsidRDefault="00382BD4" w:rsidP="00085DEC">
      <w:pPr>
        <w:spacing w:line="240" w:lineRule="auto"/>
        <w:rPr>
          <w:rFonts w:ascii="Arial" w:hAnsi="Arial" w:cs="Arial"/>
          <w:b/>
        </w:rPr>
      </w:pPr>
    </w:p>
    <w:p w14:paraId="2C26BB70" w14:textId="77777777" w:rsidR="00085DEC" w:rsidRPr="00634909" w:rsidRDefault="00085DEC" w:rsidP="00085DEC">
      <w:pPr>
        <w:spacing w:line="240" w:lineRule="auto"/>
        <w:rPr>
          <w:rFonts w:ascii="Arial" w:hAnsi="Arial" w:cs="Arial"/>
          <w:b/>
        </w:rPr>
      </w:pPr>
    </w:p>
    <w:p w14:paraId="5223CA8D" w14:textId="77777777" w:rsidR="00634909" w:rsidRPr="00634909" w:rsidRDefault="00634909" w:rsidP="00085DEC">
      <w:pPr>
        <w:spacing w:line="240" w:lineRule="auto"/>
        <w:jc w:val="center"/>
        <w:rPr>
          <w:rFonts w:ascii="Arial" w:hAnsi="Arial" w:cs="Arial"/>
          <w:b/>
          <w:u w:val="single"/>
        </w:rPr>
      </w:pPr>
      <w:r w:rsidRPr="00634909">
        <w:rPr>
          <w:rFonts w:ascii="Arial" w:hAnsi="Arial" w:cs="Arial"/>
          <w:b/>
          <w:u w:val="single"/>
        </w:rPr>
        <w:lastRenderedPageBreak/>
        <w:t>THE CONTRACT</w:t>
      </w:r>
    </w:p>
    <w:p w14:paraId="5223CA8E" w14:textId="77777777" w:rsidR="00634909" w:rsidRPr="00634909" w:rsidRDefault="00634909" w:rsidP="00085DEC">
      <w:pPr>
        <w:spacing w:line="240" w:lineRule="auto"/>
        <w:jc w:val="center"/>
        <w:rPr>
          <w:rFonts w:ascii="Arial" w:hAnsi="Arial" w:cs="Arial"/>
          <w:b/>
          <w:u w:val="single"/>
        </w:rPr>
      </w:pPr>
    </w:p>
    <w:p w14:paraId="5223CA8F" w14:textId="77777777" w:rsidR="00634909" w:rsidRPr="00634909" w:rsidRDefault="00634909" w:rsidP="00085DEC">
      <w:pPr>
        <w:spacing w:line="240" w:lineRule="auto"/>
        <w:jc w:val="center"/>
        <w:rPr>
          <w:rFonts w:ascii="Arial" w:hAnsi="Arial" w:cs="Arial"/>
          <w:b/>
          <w:u w:val="single"/>
        </w:rPr>
      </w:pPr>
      <w:r w:rsidRPr="00634909">
        <w:rPr>
          <w:rFonts w:ascii="Arial" w:hAnsi="Arial" w:cs="Arial"/>
          <w:b/>
          <w:u w:val="single"/>
        </w:rPr>
        <w:t>PART C1:  AGREEMENT AND CONTRACT DATA</w:t>
      </w:r>
    </w:p>
    <w:p w14:paraId="5223CA90" w14:textId="77777777" w:rsidR="00634909" w:rsidRPr="00634909" w:rsidRDefault="00634909" w:rsidP="00085DEC">
      <w:pPr>
        <w:spacing w:line="240" w:lineRule="auto"/>
        <w:jc w:val="center"/>
        <w:rPr>
          <w:rFonts w:ascii="Arial" w:hAnsi="Arial" w:cs="Arial"/>
          <w:b/>
        </w:rPr>
      </w:pPr>
    </w:p>
    <w:p w14:paraId="5223CA91" w14:textId="77777777" w:rsidR="00634909" w:rsidRPr="00634909" w:rsidRDefault="00634909" w:rsidP="00085DEC">
      <w:pPr>
        <w:spacing w:line="240" w:lineRule="auto"/>
        <w:jc w:val="center"/>
        <w:rPr>
          <w:rFonts w:ascii="Arial" w:hAnsi="Arial" w:cs="Arial"/>
        </w:rPr>
      </w:pPr>
      <w:r w:rsidRPr="00634909">
        <w:rPr>
          <w:rFonts w:ascii="Arial" w:hAnsi="Arial" w:cs="Arial"/>
          <w:b/>
        </w:rPr>
        <w:t>C1.1 - Form of Offer and Acceptance</w:t>
      </w:r>
    </w:p>
    <w:p w14:paraId="5223CA92" w14:textId="77777777" w:rsidR="00634909" w:rsidRPr="00634909" w:rsidRDefault="00634909" w:rsidP="00085DEC">
      <w:pPr>
        <w:spacing w:line="240" w:lineRule="auto"/>
        <w:jc w:val="center"/>
        <w:rPr>
          <w:rFonts w:ascii="Arial" w:hAnsi="Arial" w:cs="Arial"/>
        </w:rPr>
      </w:pPr>
    </w:p>
    <w:p w14:paraId="5223CA93" w14:textId="77777777" w:rsidR="00634909" w:rsidRPr="00634909" w:rsidRDefault="00634909" w:rsidP="00085DEC">
      <w:pPr>
        <w:tabs>
          <w:tab w:val="left" w:pos="7230"/>
        </w:tabs>
        <w:spacing w:line="240" w:lineRule="auto"/>
        <w:jc w:val="center"/>
        <w:rPr>
          <w:rFonts w:ascii="Arial" w:hAnsi="Arial" w:cs="Arial"/>
        </w:rPr>
      </w:pPr>
      <w:r w:rsidRPr="00634909">
        <w:rPr>
          <w:rFonts w:ascii="Arial" w:hAnsi="Arial" w:cs="Arial"/>
          <w:b/>
        </w:rPr>
        <w:t>FREE STATE PROVINCIAL GOVERNMENT</w:t>
      </w:r>
    </w:p>
    <w:p w14:paraId="5223CA94" w14:textId="77777777" w:rsidR="00634909" w:rsidRPr="00634909" w:rsidRDefault="00634909" w:rsidP="00085DEC">
      <w:pPr>
        <w:spacing w:line="240" w:lineRule="auto"/>
        <w:jc w:val="center"/>
        <w:rPr>
          <w:rFonts w:ascii="Arial" w:hAnsi="Arial" w:cs="Arial"/>
          <w:b/>
        </w:rPr>
      </w:pPr>
    </w:p>
    <w:p w14:paraId="5223CA95" w14:textId="3EE6EA3E" w:rsidR="00634909" w:rsidRPr="00634909" w:rsidRDefault="00480A74" w:rsidP="00085DEC">
      <w:pPr>
        <w:spacing w:line="240" w:lineRule="auto"/>
        <w:jc w:val="center"/>
        <w:rPr>
          <w:rFonts w:ascii="Arial" w:hAnsi="Arial" w:cs="Arial"/>
          <w:b/>
        </w:rPr>
      </w:pPr>
      <w:r>
        <w:rPr>
          <w:rFonts w:ascii="Arial" w:hAnsi="Arial" w:cs="Arial"/>
          <w:b/>
        </w:rPr>
        <w:t>DEPARTMENT OF SPORT, ARTS, CULTURE AND RECREATION</w:t>
      </w:r>
    </w:p>
    <w:p w14:paraId="5223CA96" w14:textId="77777777" w:rsidR="00634909" w:rsidRPr="00634909" w:rsidRDefault="00634909" w:rsidP="00085DEC">
      <w:pPr>
        <w:tabs>
          <w:tab w:val="left" w:pos="0"/>
        </w:tabs>
        <w:spacing w:line="240" w:lineRule="auto"/>
        <w:rPr>
          <w:rFonts w:ascii="Arial" w:hAnsi="Arial" w:cs="Arial"/>
          <w:b/>
        </w:rPr>
      </w:pPr>
    </w:p>
    <w:p w14:paraId="5223CA97" w14:textId="009AEB4D" w:rsidR="00634909" w:rsidRPr="00634909" w:rsidRDefault="00634909" w:rsidP="00085DEC">
      <w:pPr>
        <w:spacing w:line="240" w:lineRule="auto"/>
        <w:jc w:val="center"/>
        <w:rPr>
          <w:rFonts w:ascii="Arial" w:hAnsi="Arial" w:cs="Arial"/>
          <w:b/>
          <w:highlight w:val="yellow"/>
          <w:lang w:val="en-GB"/>
        </w:rPr>
      </w:pPr>
      <w:r w:rsidRPr="00634909">
        <w:rPr>
          <w:rFonts w:ascii="Arial" w:hAnsi="Arial" w:cs="Arial"/>
          <w:b/>
          <w:lang w:val="en-GB"/>
        </w:rPr>
        <w:t xml:space="preserve">REPAIRS AND RENOVATIONS AT </w:t>
      </w:r>
      <w:r w:rsidR="00480A74">
        <w:rPr>
          <w:rFonts w:ascii="Arial" w:hAnsi="Arial" w:cs="Arial"/>
          <w:b/>
          <w:lang w:val="en-GB"/>
        </w:rPr>
        <w:t>MAJWEMASWEU PUBLIC</w:t>
      </w:r>
      <w:r w:rsidRPr="00634909">
        <w:rPr>
          <w:rFonts w:ascii="Arial" w:hAnsi="Arial" w:cs="Arial"/>
          <w:b/>
          <w:lang w:val="en-GB"/>
        </w:rPr>
        <w:t xml:space="preserve"> LIBRARY.</w:t>
      </w:r>
    </w:p>
    <w:p w14:paraId="5223CA98" w14:textId="77777777" w:rsidR="00634909" w:rsidRPr="00634909" w:rsidRDefault="00634909" w:rsidP="00085DEC">
      <w:pPr>
        <w:spacing w:line="240" w:lineRule="auto"/>
        <w:jc w:val="center"/>
        <w:rPr>
          <w:rFonts w:ascii="Arial" w:hAnsi="Arial" w:cs="Arial"/>
          <w:b/>
          <w:bCs/>
          <w:iCs/>
          <w:color w:val="FF0000"/>
        </w:rPr>
      </w:pPr>
      <w:r w:rsidRPr="00634909">
        <w:rPr>
          <w:rFonts w:ascii="Arial" w:hAnsi="Arial" w:cs="Arial"/>
          <w:b/>
          <w:bCs/>
          <w:iCs/>
          <w:color w:val="FF0000"/>
        </w:rPr>
        <w:t xml:space="preserve"> </w:t>
      </w:r>
      <w:r w:rsidRPr="00634909">
        <w:rPr>
          <w:rFonts w:ascii="Arial" w:hAnsi="Arial" w:cs="Arial"/>
          <w:b/>
          <w:bCs/>
          <w:iCs/>
        </w:rPr>
        <w:t>SCM - INFRA 02 / 2026</w:t>
      </w:r>
    </w:p>
    <w:p w14:paraId="5223CA99" w14:textId="77777777" w:rsidR="00634909" w:rsidRPr="00634909" w:rsidRDefault="00634909" w:rsidP="00085DEC">
      <w:pPr>
        <w:spacing w:line="240" w:lineRule="auto"/>
        <w:jc w:val="center"/>
        <w:rPr>
          <w:rFonts w:ascii="Arial" w:hAnsi="Arial" w:cs="Arial"/>
          <w:i/>
          <w:color w:val="FF0000"/>
        </w:rPr>
      </w:pPr>
    </w:p>
    <w:p w14:paraId="5223CA9A" w14:textId="77777777" w:rsidR="00634909" w:rsidRPr="00634909" w:rsidRDefault="00634909" w:rsidP="00085DEC">
      <w:pPr>
        <w:tabs>
          <w:tab w:val="left" w:pos="1740"/>
        </w:tabs>
        <w:spacing w:line="240" w:lineRule="auto"/>
        <w:rPr>
          <w:rFonts w:ascii="Arial" w:hAnsi="Arial" w:cs="Arial"/>
          <w:b/>
        </w:rPr>
      </w:pPr>
      <w:r w:rsidRPr="00634909">
        <w:rPr>
          <w:rFonts w:ascii="Arial" w:hAnsi="Arial" w:cs="Arial"/>
          <w:b/>
        </w:rPr>
        <w:t xml:space="preserve">C1.1Form of Offer and Acceptance </w:t>
      </w:r>
    </w:p>
    <w:p w14:paraId="5223CA9B" w14:textId="77777777" w:rsidR="00634909" w:rsidRPr="00634909" w:rsidRDefault="00634909" w:rsidP="00085DEC">
      <w:pPr>
        <w:tabs>
          <w:tab w:val="left" w:pos="1740"/>
        </w:tabs>
        <w:spacing w:line="240" w:lineRule="auto"/>
        <w:rPr>
          <w:rFonts w:ascii="Arial" w:hAnsi="Arial" w:cs="Arial"/>
          <w:b/>
        </w:rPr>
      </w:pPr>
    </w:p>
    <w:tbl>
      <w:tblPr>
        <w:tblW w:w="9464" w:type="dxa"/>
        <w:tblBorders>
          <w:insideH w:val="single" w:sz="4" w:space="0" w:color="auto"/>
        </w:tblBorders>
        <w:tblLook w:val="01E0" w:firstRow="1" w:lastRow="1" w:firstColumn="1" w:lastColumn="1" w:noHBand="0" w:noVBand="0"/>
      </w:tblPr>
      <w:tblGrid>
        <w:gridCol w:w="9464"/>
      </w:tblGrid>
      <w:tr w:rsidR="00634909" w:rsidRPr="00634909" w14:paraId="5223CB10" w14:textId="77777777" w:rsidTr="00634909">
        <w:tc>
          <w:tcPr>
            <w:tcW w:w="9464" w:type="dxa"/>
          </w:tcPr>
          <w:p w14:paraId="5223CA9C" w14:textId="77777777" w:rsidR="00634909" w:rsidRPr="00634909" w:rsidRDefault="00634909" w:rsidP="00085DEC">
            <w:pPr>
              <w:autoSpaceDE w:val="0"/>
              <w:autoSpaceDN w:val="0"/>
              <w:adjustRightInd w:val="0"/>
              <w:spacing w:line="240" w:lineRule="auto"/>
              <w:rPr>
                <w:rFonts w:ascii="Arial" w:hAnsi="Arial" w:cs="Arial"/>
                <w:b/>
              </w:rPr>
            </w:pPr>
            <w:r w:rsidRPr="00634909">
              <w:rPr>
                <w:rFonts w:ascii="Arial" w:hAnsi="Arial" w:cs="Arial"/>
                <w:b/>
              </w:rPr>
              <w:t>Offer</w:t>
            </w:r>
          </w:p>
          <w:p w14:paraId="5223CA9D" w14:textId="77777777" w:rsidR="00634909" w:rsidRPr="00634909" w:rsidRDefault="00634909" w:rsidP="00085DEC">
            <w:pPr>
              <w:autoSpaceDE w:val="0"/>
              <w:autoSpaceDN w:val="0"/>
              <w:adjustRightInd w:val="0"/>
              <w:spacing w:line="240" w:lineRule="auto"/>
              <w:rPr>
                <w:rFonts w:ascii="Arial" w:hAnsi="Arial" w:cs="Arial"/>
              </w:rPr>
            </w:pPr>
          </w:p>
          <w:p w14:paraId="5223CA9E"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The employer, identified in the acceptance signature block, has solicited offers to enter into a contract for the procurement of:</w:t>
            </w:r>
          </w:p>
          <w:p w14:paraId="5223CA9F" w14:textId="77777777" w:rsidR="00634909" w:rsidRPr="00634909" w:rsidRDefault="00634909" w:rsidP="00085DEC">
            <w:pPr>
              <w:autoSpaceDE w:val="0"/>
              <w:autoSpaceDN w:val="0"/>
              <w:adjustRightInd w:val="0"/>
              <w:spacing w:line="240" w:lineRule="auto"/>
              <w:jc w:val="center"/>
              <w:rPr>
                <w:rFonts w:ascii="Arial" w:hAnsi="Arial" w:cs="Arial"/>
                <w:b/>
              </w:rPr>
            </w:pPr>
          </w:p>
          <w:p w14:paraId="5223CAA0" w14:textId="376CB85C" w:rsidR="00634909" w:rsidRPr="00634909" w:rsidRDefault="00634909" w:rsidP="00085DEC">
            <w:pPr>
              <w:tabs>
                <w:tab w:val="left" w:pos="0"/>
              </w:tabs>
              <w:spacing w:line="240" w:lineRule="auto"/>
              <w:jc w:val="center"/>
              <w:rPr>
                <w:rFonts w:ascii="Arial" w:hAnsi="Arial" w:cs="Arial"/>
                <w:b/>
                <w:highlight w:val="yellow"/>
                <w:lang w:val="en-GB"/>
              </w:rPr>
            </w:pPr>
            <w:r w:rsidRPr="00634909">
              <w:rPr>
                <w:rFonts w:ascii="Arial" w:hAnsi="Arial" w:cs="Arial"/>
                <w:b/>
                <w:lang w:val="en-GB"/>
              </w:rPr>
              <w:t xml:space="preserve">REPAIRS AND RENOVATIONS AT </w:t>
            </w:r>
            <w:r w:rsidR="00480A74">
              <w:rPr>
                <w:rFonts w:ascii="Arial" w:hAnsi="Arial" w:cs="Arial"/>
                <w:b/>
                <w:lang w:val="en-GB"/>
              </w:rPr>
              <w:t>MAJWEMASWEU PUBLIC</w:t>
            </w:r>
            <w:r w:rsidRPr="00634909">
              <w:rPr>
                <w:rFonts w:ascii="Arial" w:hAnsi="Arial" w:cs="Arial"/>
                <w:b/>
                <w:lang w:val="en-GB"/>
              </w:rPr>
              <w:t xml:space="preserve"> LIBRARY.</w:t>
            </w:r>
          </w:p>
          <w:p w14:paraId="5223CAA1" w14:textId="77777777" w:rsidR="00634909" w:rsidRPr="00634909" w:rsidRDefault="00634909" w:rsidP="00085DEC">
            <w:pPr>
              <w:spacing w:line="240" w:lineRule="auto"/>
              <w:jc w:val="center"/>
              <w:rPr>
                <w:rFonts w:ascii="Arial" w:hAnsi="Arial" w:cs="Arial"/>
                <w:b/>
                <w:color w:val="FF0000"/>
              </w:rPr>
            </w:pPr>
            <w:r w:rsidRPr="00634909">
              <w:rPr>
                <w:rFonts w:ascii="Arial" w:hAnsi="Arial" w:cs="Arial"/>
                <w:b/>
                <w:color w:val="FF0000"/>
              </w:rPr>
              <w:t xml:space="preserve"> </w:t>
            </w:r>
            <w:r w:rsidRPr="00634909">
              <w:rPr>
                <w:rFonts w:ascii="Arial" w:hAnsi="Arial" w:cs="Arial"/>
                <w:b/>
              </w:rPr>
              <w:t>SCM - INFRA 02 / 2026</w:t>
            </w:r>
          </w:p>
          <w:p w14:paraId="5223CAA2" w14:textId="77777777" w:rsidR="00634909" w:rsidRPr="00634909" w:rsidRDefault="00634909" w:rsidP="00085DEC">
            <w:pPr>
              <w:spacing w:line="240" w:lineRule="auto"/>
              <w:jc w:val="center"/>
              <w:rPr>
                <w:rFonts w:ascii="Arial" w:hAnsi="Arial" w:cs="Arial"/>
                <w:i/>
                <w:color w:val="FF0000"/>
              </w:rPr>
            </w:pPr>
          </w:p>
          <w:p w14:paraId="5223CAA3"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5223CAA4" w14:textId="77777777" w:rsidR="00634909" w:rsidRPr="00634909" w:rsidRDefault="00634909" w:rsidP="00085DEC">
            <w:pPr>
              <w:autoSpaceDE w:val="0"/>
              <w:autoSpaceDN w:val="0"/>
              <w:adjustRightInd w:val="0"/>
              <w:spacing w:line="240" w:lineRule="auto"/>
              <w:jc w:val="both"/>
              <w:rPr>
                <w:rFonts w:ascii="Arial" w:hAnsi="Arial" w:cs="Arial"/>
              </w:rPr>
            </w:pPr>
          </w:p>
          <w:p w14:paraId="5223CAA5"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223CAA6" w14:textId="77777777" w:rsidR="00634909" w:rsidRPr="00634909" w:rsidRDefault="00634909" w:rsidP="00085DEC">
            <w:pPr>
              <w:autoSpaceDE w:val="0"/>
              <w:autoSpaceDN w:val="0"/>
              <w:adjustRightInd w:val="0"/>
              <w:spacing w:line="240" w:lineRule="auto"/>
              <w:rPr>
                <w:rFonts w:ascii="Arial" w:hAnsi="Arial" w:cs="Arial"/>
              </w:rPr>
            </w:pPr>
          </w:p>
          <w:p w14:paraId="5223CAA7" w14:textId="77777777" w:rsidR="00634909" w:rsidRDefault="00634909" w:rsidP="00085DEC">
            <w:pPr>
              <w:autoSpaceDE w:val="0"/>
              <w:autoSpaceDN w:val="0"/>
              <w:adjustRightInd w:val="0"/>
              <w:spacing w:line="240" w:lineRule="auto"/>
              <w:rPr>
                <w:rFonts w:ascii="Arial" w:hAnsi="Arial" w:cs="Arial"/>
              </w:rPr>
            </w:pPr>
          </w:p>
          <w:p w14:paraId="69E12849" w14:textId="77777777" w:rsidR="00F020D3" w:rsidRDefault="00F020D3" w:rsidP="00085DEC">
            <w:pPr>
              <w:autoSpaceDE w:val="0"/>
              <w:autoSpaceDN w:val="0"/>
              <w:adjustRightInd w:val="0"/>
              <w:spacing w:line="240" w:lineRule="auto"/>
              <w:rPr>
                <w:rFonts w:ascii="Arial" w:hAnsi="Arial" w:cs="Arial"/>
              </w:rPr>
            </w:pPr>
          </w:p>
          <w:p w14:paraId="7DD35EA5" w14:textId="77777777" w:rsidR="00F020D3" w:rsidRPr="00634909" w:rsidRDefault="00F020D3" w:rsidP="00085DEC">
            <w:pPr>
              <w:autoSpaceDE w:val="0"/>
              <w:autoSpaceDN w:val="0"/>
              <w:adjustRightInd w:val="0"/>
              <w:spacing w:line="240" w:lineRule="auto"/>
              <w:rPr>
                <w:rFonts w:ascii="Arial" w:hAnsi="Arial" w:cs="Arial"/>
              </w:rPr>
            </w:pPr>
          </w:p>
          <w:p w14:paraId="5223CAA9" w14:textId="084DF955" w:rsidR="00634909" w:rsidRPr="00F020D3" w:rsidRDefault="00634909" w:rsidP="00085DEC">
            <w:pPr>
              <w:autoSpaceDE w:val="0"/>
              <w:autoSpaceDN w:val="0"/>
              <w:adjustRightInd w:val="0"/>
              <w:spacing w:line="240" w:lineRule="auto"/>
              <w:rPr>
                <w:rFonts w:ascii="Arial" w:hAnsi="Arial" w:cs="Arial"/>
                <w:b/>
              </w:rPr>
            </w:pPr>
            <w:r w:rsidRPr="00634909">
              <w:rPr>
                <w:rFonts w:ascii="Arial" w:hAnsi="Arial" w:cs="Arial"/>
                <w:b/>
              </w:rPr>
              <w:lastRenderedPageBreak/>
              <w:t>THE OFFERED TOTAL OF THE PRICES I</w:t>
            </w:r>
            <w:r w:rsidR="00F020D3">
              <w:rPr>
                <w:rFonts w:ascii="Arial" w:hAnsi="Arial" w:cs="Arial"/>
                <w:b/>
              </w:rPr>
              <w:t>NCLUSIVE OF VALUE ADDED TAX IS:</w:t>
            </w:r>
          </w:p>
          <w:p w14:paraId="5223CAAA" w14:textId="79B8EFC8"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 . . . . . . . . . . . . . . . . . . . . . . . . . . . . . . . . . . . . . . . . . . . . . . . . . . . . . . . . . . . . . . . . . . . . . . . . . . . . Rand (in words); R . . . . . . . . . . . . . . . . . . . . . . . . . . . </w:t>
            </w:r>
            <w:r w:rsidR="009E0DA2" w:rsidRPr="00634909">
              <w:rPr>
                <w:rFonts w:ascii="Arial" w:hAnsi="Arial" w:cs="Arial"/>
              </w:rPr>
              <w:t>. . ..</w:t>
            </w:r>
            <w:r w:rsidRPr="00634909">
              <w:rPr>
                <w:rFonts w:ascii="Arial" w:hAnsi="Arial" w:cs="Arial"/>
              </w:rPr>
              <w:t xml:space="preserve"> (in figures) </w:t>
            </w:r>
          </w:p>
          <w:p w14:paraId="5223CAAB"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5223CAAC" w14:textId="77777777" w:rsidR="00634909" w:rsidRPr="00634909" w:rsidRDefault="00634909" w:rsidP="00085DEC">
            <w:pPr>
              <w:autoSpaceDE w:val="0"/>
              <w:autoSpaceDN w:val="0"/>
              <w:adjustRightInd w:val="0"/>
              <w:spacing w:line="240" w:lineRule="auto"/>
              <w:rPr>
                <w:rFonts w:ascii="Arial" w:hAnsi="Arial" w:cs="Arial"/>
              </w:rPr>
            </w:pPr>
          </w:p>
          <w:p w14:paraId="5223CAAD" w14:textId="47D02DCB" w:rsidR="00634909" w:rsidRPr="00634909" w:rsidRDefault="00634909" w:rsidP="00085DEC">
            <w:pPr>
              <w:tabs>
                <w:tab w:val="left" w:pos="6096"/>
              </w:tabs>
              <w:autoSpaceDE w:val="0"/>
              <w:autoSpaceDN w:val="0"/>
              <w:adjustRightInd w:val="0"/>
              <w:spacing w:line="240" w:lineRule="auto"/>
              <w:rPr>
                <w:rFonts w:ascii="Arial" w:hAnsi="Arial" w:cs="Arial"/>
              </w:rPr>
            </w:pPr>
            <w:r w:rsidRPr="00634909">
              <w:rPr>
                <w:rFonts w:ascii="Arial" w:hAnsi="Arial" w:cs="Arial"/>
              </w:rPr>
              <w:t xml:space="preserve">Signature       . . . . . . . . . . . . . . . . . . . . . . . . . . . </w:t>
            </w:r>
            <w:r w:rsidR="009E0DA2" w:rsidRPr="00634909">
              <w:rPr>
                <w:rFonts w:ascii="Arial" w:hAnsi="Arial" w:cs="Arial"/>
              </w:rPr>
              <w:t>. . ..</w:t>
            </w:r>
            <w:r w:rsidRPr="00634909">
              <w:rPr>
                <w:rFonts w:ascii="Arial" w:hAnsi="Arial" w:cs="Arial"/>
              </w:rPr>
              <w:t xml:space="preserve">                        Date . . . . . . . . . . . . . . . </w:t>
            </w:r>
            <w:r w:rsidR="009E0DA2" w:rsidRPr="00634909">
              <w:rPr>
                <w:rFonts w:ascii="Arial" w:hAnsi="Arial" w:cs="Arial"/>
              </w:rPr>
              <w:t>. . ..</w:t>
            </w:r>
            <w:r w:rsidRPr="00634909">
              <w:rPr>
                <w:rFonts w:ascii="Arial" w:hAnsi="Arial" w:cs="Arial"/>
              </w:rPr>
              <w:t xml:space="preserve">     </w:t>
            </w:r>
          </w:p>
          <w:p w14:paraId="5223CAAE" w14:textId="776D305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Name             . . . . . . . . . . . . . . . . . . . . . . . . . . . </w:t>
            </w:r>
            <w:r w:rsidR="009E0DA2" w:rsidRPr="00634909">
              <w:rPr>
                <w:rFonts w:ascii="Arial" w:hAnsi="Arial" w:cs="Arial"/>
              </w:rPr>
              <w:t>. . ...</w:t>
            </w:r>
            <w:r w:rsidRPr="00634909">
              <w:rPr>
                <w:rFonts w:ascii="Arial" w:hAnsi="Arial" w:cs="Arial"/>
              </w:rPr>
              <w:t xml:space="preserve"> </w:t>
            </w:r>
          </w:p>
          <w:p w14:paraId="5223CAAF" w14:textId="67DB3EC9"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Capacity         . . . . . . . . . . . . . . . . . . . . . . . . . . . </w:t>
            </w:r>
            <w:r w:rsidR="009E0DA2" w:rsidRPr="00634909">
              <w:rPr>
                <w:rFonts w:ascii="Arial" w:hAnsi="Arial" w:cs="Arial"/>
              </w:rPr>
              <w:t>. . ...</w:t>
            </w:r>
          </w:p>
          <w:p w14:paraId="5223CAB0" w14:textId="77777777" w:rsidR="00634909" w:rsidRPr="00634909" w:rsidRDefault="00634909" w:rsidP="00085DEC">
            <w:pPr>
              <w:autoSpaceDE w:val="0"/>
              <w:autoSpaceDN w:val="0"/>
              <w:adjustRightInd w:val="0"/>
              <w:spacing w:line="240" w:lineRule="auto"/>
              <w:rPr>
                <w:rFonts w:ascii="Arial" w:hAnsi="Arial" w:cs="Arial"/>
                <w:b/>
              </w:rPr>
            </w:pPr>
            <w:r w:rsidRPr="00634909">
              <w:rPr>
                <w:rFonts w:ascii="Arial" w:hAnsi="Arial" w:cs="Arial"/>
                <w:b/>
              </w:rPr>
              <w:t>for the tenderer</w:t>
            </w:r>
          </w:p>
          <w:p w14:paraId="5223CAB1" w14:textId="5FBB4EF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(Name and           . . . . . . . . . . . . . . . . . . . . . . . . . . . . . . . . . . . . . . . . . . . . . . . . . . . . . . . . . . . . </w:t>
            </w:r>
          </w:p>
          <w:p w14:paraId="5223CAB2"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address of </w:t>
            </w:r>
          </w:p>
          <w:p w14:paraId="5223CAB3" w14:textId="3FBD03B5" w:rsidR="00634909" w:rsidRPr="00634909" w:rsidRDefault="009E0DA2" w:rsidP="00085DEC">
            <w:pPr>
              <w:autoSpaceDE w:val="0"/>
              <w:autoSpaceDN w:val="0"/>
              <w:adjustRightInd w:val="0"/>
              <w:spacing w:line="240" w:lineRule="auto"/>
              <w:rPr>
                <w:rFonts w:ascii="Arial" w:hAnsi="Arial" w:cs="Arial"/>
              </w:rPr>
            </w:pPr>
            <w:r w:rsidRPr="00634909">
              <w:rPr>
                <w:rFonts w:ascii="Arial" w:hAnsi="Arial" w:cs="Arial"/>
              </w:rPr>
              <w:t xml:space="preserve">organization)  </w:t>
            </w:r>
            <w:r w:rsidR="00634909" w:rsidRPr="00634909">
              <w:rPr>
                <w:rFonts w:ascii="Arial" w:hAnsi="Arial" w:cs="Arial"/>
              </w:rPr>
              <w:t xml:space="preserve">      . . . . . . . . . . . . . . . . . . . . . . . . . . . . . . . . . . . . . . . . . . . . . . . . . . . . . . . . . . . .</w:t>
            </w:r>
          </w:p>
          <w:p w14:paraId="5223CAB4" w14:textId="77777777" w:rsidR="00634909" w:rsidRPr="00634909" w:rsidRDefault="00634909" w:rsidP="00085DEC">
            <w:pPr>
              <w:autoSpaceDE w:val="0"/>
              <w:autoSpaceDN w:val="0"/>
              <w:adjustRightInd w:val="0"/>
              <w:spacing w:line="240" w:lineRule="auto"/>
              <w:jc w:val="both"/>
              <w:rPr>
                <w:rFonts w:ascii="Arial" w:hAnsi="Arial" w:cs="Arial"/>
              </w:rPr>
            </w:pPr>
          </w:p>
          <w:p w14:paraId="5223CAB5" w14:textId="77777777" w:rsidR="00634909" w:rsidRPr="00634909" w:rsidRDefault="00634909" w:rsidP="00085DEC">
            <w:pPr>
              <w:autoSpaceDE w:val="0"/>
              <w:autoSpaceDN w:val="0"/>
              <w:adjustRightInd w:val="0"/>
              <w:spacing w:line="240" w:lineRule="auto"/>
              <w:jc w:val="both"/>
              <w:rPr>
                <w:rFonts w:ascii="Arial" w:hAnsi="Arial" w:cs="Arial"/>
              </w:rPr>
            </w:pPr>
          </w:p>
          <w:p w14:paraId="5223CAB6"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 xml:space="preserve">Name and               </w:t>
            </w:r>
          </w:p>
          <w:p w14:paraId="5223CAB7"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 xml:space="preserve">signature </w:t>
            </w:r>
          </w:p>
          <w:p w14:paraId="5223CAB8"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of witness     . . . . . . . . . . . . . . . . . . . . . . . . . . . . . .                          . . . . . . . . . . . . . . . . . . . . . . . . . . . . . .</w:t>
            </w:r>
          </w:p>
          <w:p w14:paraId="5223CAB9" w14:textId="77777777" w:rsidR="00634909" w:rsidRPr="00634909" w:rsidRDefault="00634909" w:rsidP="00085DEC">
            <w:pPr>
              <w:autoSpaceDE w:val="0"/>
              <w:autoSpaceDN w:val="0"/>
              <w:adjustRightInd w:val="0"/>
              <w:spacing w:line="240" w:lineRule="auto"/>
              <w:rPr>
                <w:rFonts w:ascii="Arial" w:hAnsi="Arial" w:cs="Arial"/>
                <w:b/>
              </w:rPr>
            </w:pPr>
          </w:p>
          <w:p w14:paraId="5223CABA" w14:textId="77777777" w:rsidR="00634909" w:rsidRPr="00634909" w:rsidRDefault="00634909" w:rsidP="00085DEC">
            <w:pPr>
              <w:autoSpaceDE w:val="0"/>
              <w:autoSpaceDN w:val="0"/>
              <w:adjustRightInd w:val="0"/>
              <w:spacing w:line="240" w:lineRule="auto"/>
              <w:rPr>
                <w:rFonts w:ascii="Arial" w:hAnsi="Arial" w:cs="Arial"/>
                <w:b/>
              </w:rPr>
            </w:pPr>
            <w:r w:rsidRPr="00634909">
              <w:rPr>
                <w:rFonts w:ascii="Arial" w:hAnsi="Arial" w:cs="Arial"/>
                <w:b/>
              </w:rPr>
              <w:t>Acceptance</w:t>
            </w:r>
          </w:p>
          <w:p w14:paraId="5223CABB" w14:textId="77777777" w:rsidR="00634909" w:rsidRPr="00634909" w:rsidRDefault="00634909" w:rsidP="00085DEC">
            <w:pPr>
              <w:autoSpaceDE w:val="0"/>
              <w:autoSpaceDN w:val="0"/>
              <w:adjustRightInd w:val="0"/>
              <w:spacing w:line="240" w:lineRule="auto"/>
              <w:rPr>
                <w:rFonts w:ascii="Arial" w:hAnsi="Arial" w:cs="Arial"/>
              </w:rPr>
            </w:pPr>
          </w:p>
          <w:p w14:paraId="5223CABC" w14:textId="77777777" w:rsidR="00634909" w:rsidRPr="00634909" w:rsidRDefault="00634909" w:rsidP="00085DEC">
            <w:pPr>
              <w:spacing w:after="120" w:line="240" w:lineRule="auto"/>
              <w:jc w:val="both"/>
              <w:rPr>
                <w:rFonts w:ascii="Arial" w:eastAsia="Times New Roman" w:hAnsi="Arial" w:cs="Arial"/>
                <w:sz w:val="20"/>
                <w:szCs w:val="20"/>
                <w:lang w:val="en-US"/>
              </w:rPr>
            </w:pPr>
            <w:r w:rsidRPr="00634909">
              <w:rPr>
                <w:rFonts w:ascii="Arial" w:eastAsia="Times New Roman" w:hAnsi="Arial" w:cs="Arial"/>
                <w:sz w:val="20"/>
                <w:szCs w:val="20"/>
                <w:lang w:val="en-US"/>
              </w:rPr>
              <w:t xml:space="preserve">By signing this part of this form of offer and acceptance, the employer </w:t>
            </w:r>
            <w:r w:rsidRPr="00634909">
              <w:rPr>
                <w:rFonts w:ascii="Arial" w:eastAsia="Times New Roman" w:hAnsi="Arial" w:cs="Arial"/>
                <w:bCs/>
                <w:sz w:val="20"/>
                <w:szCs w:val="20"/>
                <w:lang w:val="en-US"/>
              </w:rPr>
              <w:t xml:space="preserve">identified below </w:t>
            </w:r>
            <w:r w:rsidRPr="00634909">
              <w:rPr>
                <w:rFonts w:ascii="Arial" w:eastAsia="Times New Roman" w:hAnsi="Arial" w:cs="Arial"/>
                <w:sz w:val="20"/>
                <w:szCs w:val="20"/>
                <w:lang w:val="en-US"/>
              </w:rPr>
              <w:t>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5223CABD" w14:textId="77777777" w:rsidR="00634909" w:rsidRPr="00634909" w:rsidRDefault="00634909" w:rsidP="00085DEC">
            <w:pPr>
              <w:spacing w:line="240" w:lineRule="auto"/>
              <w:jc w:val="both"/>
              <w:rPr>
                <w:rFonts w:ascii="Arial" w:hAnsi="Arial" w:cs="Arial"/>
              </w:rPr>
            </w:pPr>
          </w:p>
          <w:p w14:paraId="5223CABE"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The terms of the contract, are contained in: </w:t>
            </w:r>
          </w:p>
          <w:p w14:paraId="5223CABF" w14:textId="77777777" w:rsidR="00634909" w:rsidRPr="00634909" w:rsidRDefault="00634909" w:rsidP="00085DEC">
            <w:pPr>
              <w:spacing w:line="240" w:lineRule="auto"/>
              <w:jc w:val="both"/>
              <w:rPr>
                <w:rFonts w:ascii="Arial" w:hAnsi="Arial" w:cs="Arial"/>
              </w:rPr>
            </w:pPr>
          </w:p>
          <w:p w14:paraId="5223CAC0" w14:textId="77777777" w:rsidR="00634909" w:rsidRPr="00634909" w:rsidRDefault="00634909" w:rsidP="00085DEC">
            <w:pPr>
              <w:tabs>
                <w:tab w:val="left" w:pos="1701"/>
              </w:tabs>
              <w:spacing w:line="240" w:lineRule="auto"/>
              <w:ind w:left="720"/>
              <w:jc w:val="both"/>
              <w:rPr>
                <w:rFonts w:ascii="Arial" w:hAnsi="Arial" w:cs="Arial"/>
              </w:rPr>
            </w:pPr>
            <w:r w:rsidRPr="00634909">
              <w:rPr>
                <w:rFonts w:ascii="Arial" w:hAnsi="Arial" w:cs="Arial"/>
              </w:rPr>
              <w:t>Part C1:</w:t>
            </w:r>
            <w:r w:rsidRPr="00634909">
              <w:rPr>
                <w:rFonts w:ascii="Arial" w:hAnsi="Arial" w:cs="Arial"/>
              </w:rPr>
              <w:tab/>
              <w:t xml:space="preserve">Agreements and contract data, (which includes this </w:t>
            </w:r>
            <w:r w:rsidRPr="00634909">
              <w:rPr>
                <w:rFonts w:ascii="Arial" w:hAnsi="Arial" w:cs="Arial"/>
                <w:bCs/>
              </w:rPr>
              <w:t>agreement</w:t>
            </w:r>
            <w:r w:rsidRPr="00634909">
              <w:rPr>
                <w:rFonts w:ascii="Arial" w:hAnsi="Arial" w:cs="Arial"/>
              </w:rPr>
              <w:t>)</w:t>
            </w:r>
          </w:p>
          <w:p w14:paraId="5223CAC1" w14:textId="77777777" w:rsidR="00634909" w:rsidRPr="00634909" w:rsidRDefault="00634909" w:rsidP="00085DEC">
            <w:pPr>
              <w:tabs>
                <w:tab w:val="left" w:pos="1701"/>
              </w:tabs>
              <w:spacing w:line="240" w:lineRule="auto"/>
              <w:ind w:left="720"/>
              <w:jc w:val="both"/>
              <w:rPr>
                <w:rFonts w:ascii="Arial" w:hAnsi="Arial" w:cs="Arial"/>
              </w:rPr>
            </w:pPr>
            <w:r w:rsidRPr="00634909">
              <w:rPr>
                <w:rFonts w:ascii="Arial" w:hAnsi="Arial" w:cs="Arial"/>
              </w:rPr>
              <w:t>Part C2:</w:t>
            </w:r>
            <w:r w:rsidRPr="00634909">
              <w:rPr>
                <w:rFonts w:ascii="Arial" w:hAnsi="Arial" w:cs="Arial"/>
              </w:rPr>
              <w:tab/>
              <w:t>Pricing data</w:t>
            </w:r>
          </w:p>
          <w:p w14:paraId="5223CAC2" w14:textId="77777777" w:rsidR="00634909" w:rsidRPr="00634909" w:rsidRDefault="00634909" w:rsidP="00085DEC">
            <w:pPr>
              <w:tabs>
                <w:tab w:val="left" w:pos="1701"/>
              </w:tabs>
              <w:spacing w:line="240" w:lineRule="auto"/>
              <w:ind w:left="720"/>
              <w:jc w:val="both"/>
              <w:rPr>
                <w:rFonts w:ascii="Arial" w:hAnsi="Arial" w:cs="Arial"/>
              </w:rPr>
            </w:pPr>
            <w:r w:rsidRPr="00634909">
              <w:rPr>
                <w:rFonts w:ascii="Arial" w:hAnsi="Arial" w:cs="Arial"/>
              </w:rPr>
              <w:t>Part C3:</w:t>
            </w:r>
            <w:r w:rsidRPr="00634909">
              <w:rPr>
                <w:rFonts w:ascii="Arial" w:hAnsi="Arial" w:cs="Arial"/>
              </w:rPr>
              <w:tab/>
              <w:t>Scope of work.</w:t>
            </w:r>
          </w:p>
          <w:p w14:paraId="5223CAC4" w14:textId="5D6DFC5F" w:rsidR="00634909" w:rsidRPr="00634909" w:rsidRDefault="00634909" w:rsidP="00174D54">
            <w:pPr>
              <w:tabs>
                <w:tab w:val="left" w:pos="1701"/>
              </w:tabs>
              <w:spacing w:line="240" w:lineRule="auto"/>
              <w:ind w:left="720"/>
              <w:jc w:val="both"/>
              <w:rPr>
                <w:rFonts w:ascii="Arial" w:hAnsi="Arial" w:cs="Arial"/>
              </w:rPr>
            </w:pPr>
            <w:r w:rsidRPr="00634909">
              <w:rPr>
                <w:rFonts w:ascii="Arial" w:hAnsi="Arial" w:cs="Arial"/>
              </w:rPr>
              <w:t>Part C4:</w:t>
            </w:r>
            <w:r w:rsidRPr="00634909">
              <w:rPr>
                <w:rFonts w:ascii="Arial" w:hAnsi="Arial" w:cs="Arial"/>
              </w:rPr>
              <w:tab/>
              <w:t>Site information</w:t>
            </w:r>
          </w:p>
          <w:p w14:paraId="5223CAC5" w14:textId="77777777" w:rsidR="00634909" w:rsidRPr="00634909" w:rsidRDefault="00634909" w:rsidP="00085DEC">
            <w:pPr>
              <w:spacing w:line="240" w:lineRule="auto"/>
              <w:jc w:val="both"/>
              <w:rPr>
                <w:rFonts w:ascii="Arial" w:hAnsi="Arial" w:cs="Arial"/>
              </w:rPr>
            </w:pPr>
            <w:r w:rsidRPr="00634909">
              <w:rPr>
                <w:rFonts w:ascii="Arial" w:hAnsi="Arial" w:cs="Arial"/>
              </w:rPr>
              <w:lastRenderedPageBreak/>
              <w:t xml:space="preserve">And drawings and documents or parts thereof, which may be incorporated by reference into Parts 1 to 4 above. </w:t>
            </w:r>
          </w:p>
          <w:p w14:paraId="5223CAC6" w14:textId="77777777" w:rsidR="00634909" w:rsidRPr="00634909" w:rsidRDefault="00634909" w:rsidP="00085DEC">
            <w:pPr>
              <w:spacing w:line="240" w:lineRule="auto"/>
              <w:jc w:val="both"/>
              <w:rPr>
                <w:rFonts w:ascii="Arial" w:hAnsi="Arial" w:cs="Arial"/>
              </w:rPr>
            </w:pPr>
          </w:p>
          <w:p w14:paraId="5223CAC7"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Deviations from and amendments to the documents listed in the tender data and </w:t>
            </w:r>
            <w:r w:rsidRPr="00634909">
              <w:rPr>
                <w:rFonts w:ascii="Arial" w:hAnsi="Arial" w:cs="Arial"/>
                <w:bCs/>
              </w:rPr>
              <w:t xml:space="preserve">any </w:t>
            </w:r>
            <w:r w:rsidRPr="00634909">
              <w:rPr>
                <w:rFonts w:ascii="Arial" w:hAnsi="Arial" w:cs="Arial"/>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634909">
              <w:rPr>
                <w:rFonts w:ascii="Arial" w:hAnsi="Arial" w:cs="Arial"/>
                <w:bCs/>
              </w:rPr>
              <w:t>greement.</w:t>
            </w:r>
            <w:r w:rsidRPr="00634909">
              <w:rPr>
                <w:rFonts w:ascii="Arial" w:hAnsi="Arial" w:cs="Arial"/>
              </w:rPr>
              <w:t xml:space="preserve">  No amendments to or deviations from said </w:t>
            </w:r>
            <w:r w:rsidRPr="00634909">
              <w:rPr>
                <w:rFonts w:ascii="Arial" w:hAnsi="Arial" w:cs="Arial"/>
                <w:iCs/>
              </w:rPr>
              <w:t>documents</w:t>
            </w:r>
            <w:r w:rsidRPr="00634909">
              <w:rPr>
                <w:rFonts w:ascii="Arial" w:hAnsi="Arial" w:cs="Arial"/>
              </w:rPr>
              <w:t xml:space="preserve"> are valid unless contained in this schedule.</w:t>
            </w:r>
          </w:p>
          <w:p w14:paraId="5223CAC8" w14:textId="77777777" w:rsidR="00634909" w:rsidRPr="00634909" w:rsidRDefault="00634909" w:rsidP="00085DEC">
            <w:pPr>
              <w:spacing w:line="240" w:lineRule="auto"/>
              <w:jc w:val="both"/>
              <w:rPr>
                <w:rFonts w:ascii="Arial" w:hAnsi="Arial" w:cs="Arial"/>
              </w:rPr>
            </w:pPr>
          </w:p>
          <w:p w14:paraId="5223CAC9" w14:textId="3A09D6BB" w:rsidR="00634909" w:rsidRPr="00634909" w:rsidRDefault="00634909" w:rsidP="00085DEC">
            <w:pPr>
              <w:spacing w:line="240" w:lineRule="auto"/>
              <w:jc w:val="both"/>
              <w:rPr>
                <w:rFonts w:ascii="Arial" w:hAnsi="Arial" w:cs="Arial"/>
              </w:rPr>
            </w:pPr>
            <w:r w:rsidRPr="00634909">
              <w:rPr>
                <w:rFonts w:ascii="Arial" w:hAnsi="Arial" w:cs="Arial"/>
              </w:rPr>
              <w:t xml:space="preserve">The tenderer shall within </w:t>
            </w:r>
            <w:r w:rsidRPr="00634909">
              <w:rPr>
                <w:rFonts w:ascii="Arial" w:hAnsi="Arial" w:cs="Arial"/>
                <w:bCs/>
              </w:rPr>
              <w:t>two</w:t>
            </w:r>
            <w:r w:rsidRPr="00634909">
              <w:rPr>
                <w:rFonts w:ascii="Arial" w:hAnsi="Arial" w:cs="Arial"/>
              </w:rPr>
              <w:t xml:space="preserve"> week</w:t>
            </w:r>
            <w:r w:rsidRPr="00634909">
              <w:rPr>
                <w:rFonts w:ascii="Arial" w:hAnsi="Arial" w:cs="Arial"/>
                <w:bCs/>
              </w:rPr>
              <w:t>s</w:t>
            </w:r>
            <w:r w:rsidRPr="00634909">
              <w:rPr>
                <w:rFonts w:ascii="Arial" w:hAnsi="Arial" w:cs="Arial"/>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w:t>
            </w:r>
            <w:r w:rsidR="009E0DA2" w:rsidRPr="00634909">
              <w:rPr>
                <w:rFonts w:ascii="Arial" w:hAnsi="Arial" w:cs="Arial"/>
              </w:rPr>
              <w:t>fulfil</w:t>
            </w:r>
            <w:r w:rsidRPr="00634909">
              <w:rPr>
                <w:rFonts w:ascii="Arial" w:hAnsi="Arial" w:cs="Arial"/>
              </w:rPr>
              <w:t xml:space="preserve"> any of these obligations in accordance with those terms shall constitute a repudiation of this agreement.</w:t>
            </w:r>
          </w:p>
          <w:p w14:paraId="5223CACA" w14:textId="77777777" w:rsidR="00634909" w:rsidRPr="00634909" w:rsidRDefault="00634909" w:rsidP="00085DEC">
            <w:pPr>
              <w:spacing w:line="240" w:lineRule="auto"/>
              <w:jc w:val="both"/>
              <w:rPr>
                <w:rFonts w:ascii="Arial" w:hAnsi="Arial" w:cs="Arial"/>
              </w:rPr>
            </w:pPr>
          </w:p>
          <w:p w14:paraId="5223CACB"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 xml:space="preserve">Notwithstanding anything contained herein, this agreement comes into effect on the date when the tenderer receives one </w:t>
            </w:r>
            <w:r w:rsidRPr="00634909">
              <w:rPr>
                <w:rFonts w:ascii="Arial" w:hAnsi="Arial" w:cs="Arial"/>
                <w:bCs/>
              </w:rPr>
              <w:t>fully completed original</w:t>
            </w:r>
            <w:r w:rsidRPr="00634909">
              <w:rPr>
                <w:rFonts w:ascii="Arial" w:hAnsi="Arial" w:cs="Arial"/>
              </w:rPr>
              <w:t xml:space="preserve"> copy of this document, including the schedule of deviations (if any).  Unless the </w:t>
            </w:r>
            <w:r w:rsidRPr="00634909">
              <w:rPr>
                <w:rFonts w:ascii="Arial" w:hAnsi="Arial" w:cs="Arial"/>
                <w:bCs/>
              </w:rPr>
              <w:t>tenderer (now</w:t>
            </w:r>
            <w:r w:rsidRPr="00634909">
              <w:rPr>
                <w:rFonts w:ascii="Arial" w:hAnsi="Arial" w:cs="Arial"/>
              </w:rPr>
              <w:t xml:space="preserve"> contractor</w:t>
            </w:r>
            <w:r w:rsidRPr="00634909">
              <w:rPr>
                <w:rFonts w:ascii="Arial" w:hAnsi="Arial" w:cs="Arial"/>
                <w:b/>
                <w:bCs/>
              </w:rPr>
              <w:t>)</w:t>
            </w:r>
            <w:r w:rsidRPr="00634909">
              <w:rPr>
                <w:rFonts w:ascii="Arial" w:hAnsi="Arial" w:cs="Arial"/>
              </w:rPr>
              <w:t xml:space="preserve"> within five working days of the date of such receipt notifies the employer in writing of any reason why he cannot accept the contents of this </w:t>
            </w:r>
            <w:r w:rsidRPr="00634909">
              <w:rPr>
                <w:rFonts w:ascii="Arial" w:hAnsi="Arial" w:cs="Arial"/>
                <w:bCs/>
              </w:rPr>
              <w:t>agreement</w:t>
            </w:r>
            <w:r w:rsidRPr="00634909">
              <w:rPr>
                <w:rFonts w:ascii="Arial" w:hAnsi="Arial" w:cs="Arial"/>
              </w:rPr>
              <w:t>, this agreement shall constitute a binding contract between the parties.</w:t>
            </w:r>
          </w:p>
          <w:p w14:paraId="5223CACC" w14:textId="77777777" w:rsidR="00634909" w:rsidRPr="00634909" w:rsidRDefault="00634909" w:rsidP="00085DEC">
            <w:pPr>
              <w:autoSpaceDE w:val="0"/>
              <w:autoSpaceDN w:val="0"/>
              <w:adjustRightInd w:val="0"/>
              <w:spacing w:line="240" w:lineRule="auto"/>
              <w:jc w:val="both"/>
              <w:rPr>
                <w:rFonts w:ascii="Arial" w:hAnsi="Arial" w:cs="Arial"/>
              </w:rPr>
            </w:pPr>
          </w:p>
          <w:p w14:paraId="5223CACD" w14:textId="77777777" w:rsidR="00634909" w:rsidRPr="00634909" w:rsidRDefault="00634909" w:rsidP="00085DEC">
            <w:pPr>
              <w:autoSpaceDE w:val="0"/>
              <w:autoSpaceDN w:val="0"/>
              <w:adjustRightInd w:val="0"/>
              <w:spacing w:line="240" w:lineRule="auto"/>
              <w:jc w:val="both"/>
              <w:rPr>
                <w:rFonts w:ascii="Arial" w:hAnsi="Arial" w:cs="Arial"/>
              </w:rPr>
            </w:pPr>
          </w:p>
          <w:p w14:paraId="5223CACE"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 xml:space="preserve">Signature         . . . . . . . . . . . . . . . . . . . . . . . . . . . . .              Date . . . . . . . . . . . . . . . . . . .    </w:t>
            </w:r>
          </w:p>
          <w:p w14:paraId="5223CACF"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Name               . . . . . . . . . . . . . . . . . . . . . . . . . . . . .</w:t>
            </w:r>
          </w:p>
          <w:p w14:paraId="5223CAD3" w14:textId="28B99B4D" w:rsidR="00634909" w:rsidRPr="00F020D3" w:rsidRDefault="00634909" w:rsidP="00085DEC">
            <w:pPr>
              <w:autoSpaceDE w:val="0"/>
              <w:autoSpaceDN w:val="0"/>
              <w:adjustRightInd w:val="0"/>
              <w:spacing w:line="240" w:lineRule="auto"/>
              <w:jc w:val="both"/>
              <w:rPr>
                <w:rFonts w:ascii="Arial" w:hAnsi="Arial" w:cs="Arial"/>
              </w:rPr>
            </w:pPr>
            <w:r w:rsidRPr="00634909">
              <w:rPr>
                <w:rFonts w:ascii="Arial" w:hAnsi="Arial" w:cs="Arial"/>
              </w:rPr>
              <w:t>Capacity           . . . . . . . . . . . . .</w:t>
            </w:r>
            <w:r w:rsidR="00F020D3">
              <w:rPr>
                <w:rFonts w:ascii="Arial" w:hAnsi="Arial" w:cs="Arial"/>
              </w:rPr>
              <w:t xml:space="preserve"> . . . . . . . . . . . . . . .</w:t>
            </w:r>
          </w:p>
          <w:p w14:paraId="5223CAD4" w14:textId="77777777" w:rsidR="00634909" w:rsidRPr="00634909" w:rsidRDefault="00634909" w:rsidP="00085DEC">
            <w:pPr>
              <w:autoSpaceDE w:val="0"/>
              <w:autoSpaceDN w:val="0"/>
              <w:adjustRightInd w:val="0"/>
              <w:spacing w:line="240" w:lineRule="auto"/>
              <w:jc w:val="both"/>
              <w:rPr>
                <w:rFonts w:ascii="Arial" w:hAnsi="Arial" w:cs="Arial"/>
                <w:b/>
              </w:rPr>
            </w:pPr>
            <w:r w:rsidRPr="00634909">
              <w:rPr>
                <w:rFonts w:ascii="Arial" w:hAnsi="Arial" w:cs="Arial"/>
                <w:b/>
              </w:rPr>
              <w:t>for the</w:t>
            </w:r>
          </w:p>
          <w:p w14:paraId="5223CAD5" w14:textId="77777777" w:rsidR="00634909" w:rsidRPr="00634909" w:rsidRDefault="00634909" w:rsidP="00085DEC">
            <w:pPr>
              <w:autoSpaceDE w:val="0"/>
              <w:autoSpaceDN w:val="0"/>
              <w:adjustRightInd w:val="0"/>
              <w:spacing w:line="240" w:lineRule="auto"/>
              <w:jc w:val="both"/>
              <w:rPr>
                <w:rFonts w:ascii="Arial" w:hAnsi="Arial" w:cs="Arial"/>
                <w:b/>
              </w:rPr>
            </w:pPr>
            <w:r w:rsidRPr="00634909">
              <w:rPr>
                <w:rFonts w:ascii="Arial" w:hAnsi="Arial" w:cs="Arial"/>
                <w:b/>
              </w:rPr>
              <w:t>Employer DEPARTMENT OF SPORT, ARTS, CULTURE AND RECREATION</w:t>
            </w:r>
          </w:p>
          <w:p w14:paraId="5223CAD6" w14:textId="77777777" w:rsidR="00634909" w:rsidRPr="00634909" w:rsidRDefault="00634909" w:rsidP="00085DEC">
            <w:pPr>
              <w:autoSpaceDE w:val="0"/>
              <w:autoSpaceDN w:val="0"/>
              <w:adjustRightInd w:val="0"/>
              <w:spacing w:line="240" w:lineRule="auto"/>
              <w:jc w:val="both"/>
              <w:rPr>
                <w:rFonts w:ascii="Arial" w:hAnsi="Arial" w:cs="Arial"/>
                <w:b/>
              </w:rPr>
            </w:pPr>
            <w:r w:rsidRPr="00634909">
              <w:rPr>
                <w:rFonts w:ascii="Arial" w:hAnsi="Arial" w:cs="Arial"/>
                <w:b/>
              </w:rPr>
              <w:t xml:space="preserve">Corner of Hill and Henry Street, </w:t>
            </w:r>
          </w:p>
          <w:p w14:paraId="5223CAD7" w14:textId="77777777" w:rsidR="00634909" w:rsidRPr="00634909" w:rsidRDefault="00634909" w:rsidP="00085DEC">
            <w:pPr>
              <w:autoSpaceDE w:val="0"/>
              <w:autoSpaceDN w:val="0"/>
              <w:adjustRightInd w:val="0"/>
              <w:spacing w:line="240" w:lineRule="auto"/>
              <w:jc w:val="both"/>
              <w:rPr>
                <w:rFonts w:ascii="Arial" w:hAnsi="Arial" w:cs="Arial"/>
                <w:b/>
              </w:rPr>
            </w:pPr>
            <w:r w:rsidRPr="00634909">
              <w:rPr>
                <w:rFonts w:ascii="Arial" w:hAnsi="Arial" w:cs="Arial"/>
                <w:b/>
              </w:rPr>
              <w:t>Zana Building</w:t>
            </w:r>
          </w:p>
          <w:p w14:paraId="5223CAD8"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b/>
              </w:rPr>
              <w:t>Bloemfontein</w:t>
            </w:r>
          </w:p>
          <w:p w14:paraId="5223CAD9" w14:textId="77777777" w:rsidR="00634909" w:rsidRPr="00634909" w:rsidRDefault="00634909" w:rsidP="00085DEC">
            <w:pPr>
              <w:autoSpaceDE w:val="0"/>
              <w:autoSpaceDN w:val="0"/>
              <w:adjustRightInd w:val="0"/>
              <w:spacing w:line="240" w:lineRule="auto"/>
              <w:jc w:val="both"/>
              <w:rPr>
                <w:rFonts w:ascii="Arial" w:hAnsi="Arial" w:cs="Arial"/>
              </w:rPr>
            </w:pPr>
          </w:p>
          <w:p w14:paraId="5223CADA" w14:textId="77777777" w:rsidR="00634909" w:rsidRPr="00634909" w:rsidRDefault="00634909" w:rsidP="00085DEC">
            <w:pPr>
              <w:autoSpaceDE w:val="0"/>
              <w:autoSpaceDN w:val="0"/>
              <w:adjustRightInd w:val="0"/>
              <w:spacing w:line="240" w:lineRule="auto"/>
              <w:jc w:val="both"/>
              <w:rPr>
                <w:rFonts w:ascii="Arial" w:hAnsi="Arial" w:cs="Arial"/>
                <w:i/>
                <w:color w:val="FF0000"/>
              </w:rPr>
            </w:pPr>
          </w:p>
          <w:p w14:paraId="5223CADB"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 xml:space="preserve">Name and           . . . . . . . . . . . . . . . . . . . . . . . . . . . . . .    </w:t>
            </w:r>
          </w:p>
          <w:p w14:paraId="5223CADC"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 xml:space="preserve">signature </w:t>
            </w:r>
          </w:p>
          <w:p w14:paraId="5223CAE0" w14:textId="3517E770" w:rsid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 xml:space="preserve">of witness                                                                                             Date . . . . . </w:t>
            </w:r>
            <w:r w:rsidR="00F020D3">
              <w:rPr>
                <w:rFonts w:ascii="Arial" w:hAnsi="Arial" w:cs="Arial"/>
              </w:rPr>
              <w:t xml:space="preserve">. . . . . . . . . . . . . .    </w:t>
            </w:r>
          </w:p>
          <w:p w14:paraId="7116837C" w14:textId="77777777" w:rsidR="00F020D3" w:rsidRDefault="00F020D3" w:rsidP="00085DEC">
            <w:pPr>
              <w:autoSpaceDE w:val="0"/>
              <w:autoSpaceDN w:val="0"/>
              <w:adjustRightInd w:val="0"/>
              <w:spacing w:line="240" w:lineRule="auto"/>
              <w:jc w:val="both"/>
              <w:rPr>
                <w:rFonts w:ascii="Arial" w:hAnsi="Arial" w:cs="Arial"/>
              </w:rPr>
            </w:pPr>
          </w:p>
          <w:p w14:paraId="0E39EA3D" w14:textId="77777777" w:rsidR="00174D54" w:rsidRPr="00F020D3" w:rsidRDefault="00174D54" w:rsidP="00085DEC">
            <w:pPr>
              <w:autoSpaceDE w:val="0"/>
              <w:autoSpaceDN w:val="0"/>
              <w:adjustRightInd w:val="0"/>
              <w:spacing w:line="240" w:lineRule="auto"/>
              <w:jc w:val="both"/>
              <w:rPr>
                <w:rFonts w:ascii="Arial" w:hAnsi="Arial" w:cs="Arial"/>
              </w:rPr>
            </w:pPr>
          </w:p>
          <w:p w14:paraId="5223CAE1" w14:textId="77777777" w:rsidR="00634909" w:rsidRPr="00634909" w:rsidRDefault="00634909" w:rsidP="00085DEC">
            <w:pPr>
              <w:autoSpaceDE w:val="0"/>
              <w:autoSpaceDN w:val="0"/>
              <w:adjustRightInd w:val="0"/>
              <w:spacing w:line="240" w:lineRule="auto"/>
              <w:jc w:val="both"/>
              <w:rPr>
                <w:rFonts w:ascii="Arial" w:hAnsi="Arial" w:cs="Arial"/>
                <w:b/>
              </w:rPr>
            </w:pPr>
            <w:r w:rsidRPr="00634909">
              <w:rPr>
                <w:rFonts w:ascii="Arial" w:hAnsi="Arial" w:cs="Arial"/>
                <w:b/>
              </w:rPr>
              <w:lastRenderedPageBreak/>
              <w:t>Schedule of Deviations</w:t>
            </w:r>
          </w:p>
          <w:p w14:paraId="5223CAE2" w14:textId="77777777" w:rsidR="00634909" w:rsidRPr="00634909" w:rsidRDefault="00634909" w:rsidP="00085DEC">
            <w:pPr>
              <w:autoSpaceDE w:val="0"/>
              <w:autoSpaceDN w:val="0"/>
              <w:adjustRightInd w:val="0"/>
              <w:spacing w:line="240" w:lineRule="auto"/>
              <w:rPr>
                <w:rFonts w:ascii="Arial" w:hAnsi="Arial" w:cs="Arial"/>
              </w:rPr>
            </w:pPr>
          </w:p>
          <w:p w14:paraId="5223CAE3"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1 Subject . . . . . . . . . . . . . . . . . . . . . . . . . . . . . . . . . . . . . . . . . . . . . . . . . . . . . . . . . . . . . . . . . . . . . . . . . . .</w:t>
            </w:r>
          </w:p>
          <w:p w14:paraId="5223CAE4"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Details  . . . . . . . . . . . . . . . . . . . . . . . . . . . . . . . . . . . . . . . . . . . . . . . . . . . . . . . . . . . . . . . . . . . . . . . . . . .</w:t>
            </w:r>
          </w:p>
          <w:p w14:paraId="5223CAE5"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E6"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E7"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E8"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2 Subject . . . . . . . . . . . . . . . . . . . . . . . . . . . . . . . . . . . . . . . . . . . . . . . . . . . . . . . . . . . . . . . . . . . . . . . . . . .</w:t>
            </w:r>
          </w:p>
          <w:p w14:paraId="5223CAE9"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Details  . . . . . . . . . . . . . . . . . . . . . . . . . . . . . . . . . . . . . . . . . . . . . . . . . . . . . . . . . . . . . . . . . . . . . . . . . . .</w:t>
            </w:r>
          </w:p>
          <w:p w14:paraId="5223CAEA"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EB"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EC"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ED"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3 Subject . . . . . . . . . . . . . . . . . . . . . . . . . . . . . . . . . . . . . . . . . . . . . . . . . . . . . . . . . . . . . . . . . . . . . . . . . . .</w:t>
            </w:r>
          </w:p>
          <w:p w14:paraId="5223CAEE"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Details  . . . . . . . . . . . . . . . . . . . . . . . . . . . . . . . . . . . . . . . . . . . . . . . . . . . . . . . . . . . . . . . . . . . . . . . . . . .</w:t>
            </w:r>
          </w:p>
          <w:p w14:paraId="5223CAEF"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F0"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F1"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F2"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4 Subject . . . . . . . . . . . . . . . . . . . . . . . . . . . . . . . . . . . . . . . . . . . . . . . . . . . . . . . . . . . . . . . . . . . . . . . . . . .</w:t>
            </w:r>
          </w:p>
          <w:p w14:paraId="5223CAF3"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Details  . . . . . . . . . . . . . . . . . . . . . . . . . . . . . . . . . . . . . . . . . . . . . . . . . . . . . . . . . . . . . . . . . . . . . . . . . . .</w:t>
            </w:r>
          </w:p>
          <w:p w14:paraId="5223CAF4"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F5"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F6"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lastRenderedPageBreak/>
              <w:t xml:space="preserve">                . . . . . . . . . . . . . . . . . . . . . . . . . . . . . . . . . . . . . . . . . . . . . . . . . . . . . . . . . . . . . . . . . . . . . . . . . . .</w:t>
            </w:r>
          </w:p>
          <w:p w14:paraId="5223CAF7"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5 Subject . . . . . . . . . . . . . . . . . . . . . . . . . . . . . . . . . . . . . . . . . . . . . . . . . . . . . . . . . . . . . . . . . . . . . . . . . . .</w:t>
            </w:r>
          </w:p>
          <w:p w14:paraId="5223CAF8"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Details  . . . . . . . . . . . . . . . . . . . . . . . . . . . . . . . . . . . . . . . . . . . . . . . . . . . . . . . . . . . . . . . . . . . . . . . . . . .</w:t>
            </w:r>
          </w:p>
          <w:p w14:paraId="5223CAF9"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FA"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FB"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23CAFC"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By the duly authorized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14:paraId="5223CAFD" w14:textId="77777777" w:rsidR="00634909" w:rsidRPr="00634909" w:rsidRDefault="00634909" w:rsidP="00085DEC">
            <w:pPr>
              <w:autoSpaceDE w:val="0"/>
              <w:autoSpaceDN w:val="0"/>
              <w:adjustRightInd w:val="0"/>
              <w:spacing w:line="240" w:lineRule="auto"/>
              <w:jc w:val="both"/>
              <w:rPr>
                <w:rFonts w:ascii="Arial" w:hAnsi="Arial" w:cs="Arial"/>
              </w:rPr>
            </w:pPr>
          </w:p>
          <w:p w14:paraId="5223CAFE"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5223CAFF" w14:textId="77777777" w:rsidR="00634909" w:rsidRPr="00634909" w:rsidRDefault="00634909" w:rsidP="00085DEC">
            <w:pPr>
              <w:tabs>
                <w:tab w:val="left" w:pos="1740"/>
              </w:tabs>
              <w:spacing w:line="240" w:lineRule="auto"/>
              <w:rPr>
                <w:rFonts w:ascii="Arial" w:hAnsi="Arial" w:cs="Arial"/>
              </w:rPr>
            </w:pPr>
          </w:p>
          <w:p w14:paraId="5223CB00" w14:textId="77777777" w:rsidR="00634909" w:rsidRPr="00634909" w:rsidRDefault="00634909" w:rsidP="00085DEC">
            <w:pPr>
              <w:tabs>
                <w:tab w:val="left" w:pos="1740"/>
              </w:tabs>
              <w:spacing w:line="240" w:lineRule="auto"/>
              <w:rPr>
                <w:rFonts w:ascii="Arial" w:hAnsi="Arial" w:cs="Arial"/>
              </w:rPr>
            </w:pPr>
          </w:p>
          <w:p w14:paraId="5223CB01" w14:textId="77777777" w:rsidR="00634909" w:rsidRPr="00634909" w:rsidRDefault="00634909" w:rsidP="00085DEC">
            <w:pPr>
              <w:tabs>
                <w:tab w:val="left" w:pos="1740"/>
              </w:tabs>
              <w:spacing w:line="240" w:lineRule="auto"/>
              <w:rPr>
                <w:rFonts w:ascii="Arial" w:hAnsi="Arial" w:cs="Arial"/>
              </w:rPr>
            </w:pPr>
          </w:p>
          <w:p w14:paraId="5223CB02" w14:textId="77777777" w:rsidR="00634909" w:rsidRPr="00634909" w:rsidRDefault="00634909" w:rsidP="00085DEC">
            <w:pPr>
              <w:tabs>
                <w:tab w:val="left" w:pos="1740"/>
              </w:tabs>
              <w:spacing w:line="240" w:lineRule="auto"/>
              <w:rPr>
                <w:rFonts w:ascii="Arial" w:hAnsi="Arial" w:cs="Arial"/>
              </w:rPr>
            </w:pPr>
          </w:p>
          <w:p w14:paraId="5223CB03" w14:textId="77777777" w:rsidR="00634909" w:rsidRPr="00634909" w:rsidRDefault="00634909" w:rsidP="00085DEC">
            <w:pPr>
              <w:tabs>
                <w:tab w:val="left" w:pos="1740"/>
              </w:tabs>
              <w:spacing w:line="240" w:lineRule="auto"/>
              <w:rPr>
                <w:rFonts w:ascii="Arial" w:hAnsi="Arial" w:cs="Arial"/>
              </w:rPr>
            </w:pPr>
          </w:p>
          <w:p w14:paraId="5223CB04" w14:textId="77777777" w:rsidR="00634909" w:rsidRPr="00634909" w:rsidRDefault="00634909" w:rsidP="00085DEC">
            <w:pPr>
              <w:tabs>
                <w:tab w:val="left" w:pos="1740"/>
              </w:tabs>
              <w:spacing w:line="240" w:lineRule="auto"/>
              <w:rPr>
                <w:rFonts w:ascii="Arial" w:hAnsi="Arial" w:cs="Arial"/>
              </w:rPr>
            </w:pPr>
          </w:p>
          <w:p w14:paraId="5223CB05" w14:textId="77777777" w:rsidR="00634909" w:rsidRPr="00634909" w:rsidRDefault="00634909" w:rsidP="00085DEC">
            <w:pPr>
              <w:tabs>
                <w:tab w:val="left" w:pos="1740"/>
              </w:tabs>
              <w:spacing w:line="240" w:lineRule="auto"/>
              <w:rPr>
                <w:rFonts w:ascii="Arial" w:hAnsi="Arial" w:cs="Arial"/>
              </w:rPr>
            </w:pPr>
          </w:p>
          <w:p w14:paraId="5223CB06" w14:textId="77777777" w:rsidR="00634909" w:rsidRPr="00634909" w:rsidRDefault="00634909" w:rsidP="00085DEC">
            <w:pPr>
              <w:tabs>
                <w:tab w:val="left" w:pos="1740"/>
              </w:tabs>
              <w:spacing w:line="240" w:lineRule="auto"/>
              <w:rPr>
                <w:rFonts w:ascii="Arial" w:hAnsi="Arial" w:cs="Arial"/>
              </w:rPr>
            </w:pPr>
          </w:p>
          <w:p w14:paraId="5223CB07" w14:textId="77777777" w:rsidR="00634909" w:rsidRPr="00634909" w:rsidRDefault="00634909" w:rsidP="00085DEC">
            <w:pPr>
              <w:tabs>
                <w:tab w:val="left" w:pos="1740"/>
              </w:tabs>
              <w:spacing w:line="240" w:lineRule="auto"/>
              <w:rPr>
                <w:rFonts w:ascii="Arial" w:hAnsi="Arial" w:cs="Arial"/>
              </w:rPr>
            </w:pPr>
          </w:p>
          <w:p w14:paraId="5223CB08" w14:textId="77777777" w:rsidR="00634909" w:rsidRPr="00634909" w:rsidRDefault="00634909" w:rsidP="00085DEC">
            <w:pPr>
              <w:tabs>
                <w:tab w:val="left" w:pos="1740"/>
              </w:tabs>
              <w:spacing w:line="240" w:lineRule="auto"/>
              <w:rPr>
                <w:rFonts w:ascii="Arial" w:hAnsi="Arial" w:cs="Arial"/>
              </w:rPr>
            </w:pPr>
          </w:p>
          <w:p w14:paraId="5223CB09" w14:textId="77777777" w:rsidR="00634909" w:rsidRPr="00634909" w:rsidRDefault="00634909" w:rsidP="00085DEC">
            <w:pPr>
              <w:tabs>
                <w:tab w:val="left" w:pos="1740"/>
              </w:tabs>
              <w:spacing w:line="240" w:lineRule="auto"/>
              <w:rPr>
                <w:rFonts w:ascii="Arial" w:hAnsi="Arial" w:cs="Arial"/>
              </w:rPr>
            </w:pPr>
          </w:p>
          <w:p w14:paraId="5223CB0A" w14:textId="77777777" w:rsidR="00634909" w:rsidRPr="00634909" w:rsidRDefault="00634909" w:rsidP="00085DEC">
            <w:pPr>
              <w:tabs>
                <w:tab w:val="left" w:pos="1740"/>
              </w:tabs>
              <w:spacing w:line="240" w:lineRule="auto"/>
              <w:rPr>
                <w:rFonts w:ascii="Arial" w:hAnsi="Arial" w:cs="Arial"/>
              </w:rPr>
            </w:pPr>
          </w:p>
          <w:p w14:paraId="5223CB0B" w14:textId="77777777" w:rsidR="00634909" w:rsidRDefault="00634909" w:rsidP="00085DEC">
            <w:pPr>
              <w:tabs>
                <w:tab w:val="left" w:pos="1740"/>
              </w:tabs>
              <w:spacing w:line="240" w:lineRule="auto"/>
              <w:rPr>
                <w:rFonts w:ascii="Arial" w:hAnsi="Arial" w:cs="Arial"/>
              </w:rPr>
            </w:pPr>
          </w:p>
          <w:p w14:paraId="05DAC8E0" w14:textId="77777777" w:rsidR="009E0DA2" w:rsidRDefault="009E0DA2" w:rsidP="00085DEC">
            <w:pPr>
              <w:tabs>
                <w:tab w:val="left" w:pos="1740"/>
              </w:tabs>
              <w:spacing w:line="240" w:lineRule="auto"/>
              <w:rPr>
                <w:rFonts w:ascii="Arial" w:hAnsi="Arial" w:cs="Arial"/>
              </w:rPr>
            </w:pPr>
          </w:p>
          <w:p w14:paraId="07BF170C" w14:textId="77777777" w:rsidR="00634909" w:rsidRDefault="00634909" w:rsidP="00085DEC">
            <w:pPr>
              <w:tabs>
                <w:tab w:val="left" w:pos="1740"/>
              </w:tabs>
              <w:spacing w:line="240" w:lineRule="auto"/>
              <w:rPr>
                <w:rFonts w:ascii="Arial" w:hAnsi="Arial" w:cs="Arial"/>
              </w:rPr>
            </w:pPr>
          </w:p>
          <w:p w14:paraId="5223CB0F" w14:textId="77777777" w:rsidR="00F020D3" w:rsidRPr="00634909" w:rsidRDefault="00F020D3" w:rsidP="00085DEC">
            <w:pPr>
              <w:tabs>
                <w:tab w:val="left" w:pos="1740"/>
              </w:tabs>
              <w:spacing w:line="240" w:lineRule="auto"/>
              <w:rPr>
                <w:rFonts w:ascii="Arial" w:hAnsi="Arial" w:cs="Arial"/>
              </w:rPr>
            </w:pPr>
          </w:p>
        </w:tc>
      </w:tr>
    </w:tbl>
    <w:p w14:paraId="5223CB11" w14:textId="77777777" w:rsidR="00634909" w:rsidRPr="00634909" w:rsidRDefault="00634909" w:rsidP="00085DEC">
      <w:pPr>
        <w:spacing w:line="240" w:lineRule="auto"/>
        <w:rPr>
          <w:rFonts w:ascii="Arial" w:hAnsi="Arial" w:cs="Arial"/>
        </w:rPr>
      </w:pPr>
    </w:p>
    <w:p w14:paraId="5223CB12" w14:textId="77777777" w:rsidR="00634909" w:rsidRPr="00634909" w:rsidRDefault="00634909" w:rsidP="00085DEC">
      <w:pPr>
        <w:spacing w:line="240" w:lineRule="auto"/>
        <w:jc w:val="center"/>
        <w:rPr>
          <w:rFonts w:ascii="Arial" w:hAnsi="Arial" w:cs="Arial"/>
          <w:b/>
          <w:u w:val="single"/>
        </w:rPr>
      </w:pPr>
      <w:r w:rsidRPr="00634909">
        <w:rPr>
          <w:rFonts w:ascii="Arial" w:hAnsi="Arial" w:cs="Arial"/>
          <w:b/>
          <w:u w:val="single"/>
        </w:rPr>
        <w:lastRenderedPageBreak/>
        <w:t>PART C1:  AGREEMENT AND CONTRACT DATA</w:t>
      </w:r>
    </w:p>
    <w:p w14:paraId="5223CB13" w14:textId="77777777" w:rsidR="00634909" w:rsidRPr="00634909" w:rsidRDefault="00634909" w:rsidP="00085DEC">
      <w:pPr>
        <w:spacing w:line="240" w:lineRule="auto"/>
        <w:jc w:val="center"/>
        <w:rPr>
          <w:rFonts w:ascii="Arial" w:hAnsi="Arial" w:cs="Arial"/>
          <w:b/>
        </w:rPr>
      </w:pPr>
    </w:p>
    <w:p w14:paraId="5223CB14" w14:textId="77777777" w:rsidR="00634909" w:rsidRPr="00634909" w:rsidRDefault="00634909" w:rsidP="00085DEC">
      <w:pPr>
        <w:spacing w:line="240" w:lineRule="auto"/>
        <w:jc w:val="center"/>
        <w:rPr>
          <w:rFonts w:ascii="Arial" w:hAnsi="Arial" w:cs="Arial"/>
        </w:rPr>
      </w:pPr>
      <w:r w:rsidRPr="00634909">
        <w:rPr>
          <w:rFonts w:ascii="Arial" w:hAnsi="Arial" w:cs="Arial"/>
          <w:b/>
        </w:rPr>
        <w:t>C1.2 - Contract Data</w:t>
      </w:r>
    </w:p>
    <w:p w14:paraId="5223CB15" w14:textId="77777777" w:rsidR="00634909" w:rsidRPr="00634909" w:rsidRDefault="00634909" w:rsidP="00085DEC">
      <w:pPr>
        <w:spacing w:line="240" w:lineRule="auto"/>
        <w:rPr>
          <w:rFonts w:ascii="Arial" w:hAnsi="Arial" w:cs="Arial"/>
        </w:rPr>
      </w:pPr>
    </w:p>
    <w:p w14:paraId="5223CB16" w14:textId="77777777" w:rsidR="00634909" w:rsidRPr="00634909" w:rsidRDefault="00634909" w:rsidP="00085DEC">
      <w:pPr>
        <w:spacing w:line="240" w:lineRule="auto"/>
        <w:jc w:val="center"/>
        <w:rPr>
          <w:rFonts w:ascii="Arial" w:hAnsi="Arial" w:cs="Arial"/>
        </w:rPr>
      </w:pPr>
      <w:r w:rsidRPr="00634909">
        <w:rPr>
          <w:rFonts w:ascii="Arial" w:hAnsi="Arial" w:cs="Arial"/>
          <w:b/>
        </w:rPr>
        <w:t>FREE STATE PROVINCIAL GOVERNMENT</w:t>
      </w:r>
    </w:p>
    <w:p w14:paraId="5223CB17" w14:textId="77777777" w:rsidR="00634909" w:rsidRPr="00634909" w:rsidRDefault="00634909" w:rsidP="00085DEC">
      <w:pPr>
        <w:spacing w:line="240" w:lineRule="auto"/>
        <w:jc w:val="center"/>
        <w:rPr>
          <w:rFonts w:ascii="Arial" w:hAnsi="Arial" w:cs="Arial"/>
          <w:b/>
        </w:rPr>
      </w:pPr>
    </w:p>
    <w:p w14:paraId="5223CB18" w14:textId="306525C2" w:rsidR="00634909" w:rsidRPr="00634909" w:rsidRDefault="00480A74" w:rsidP="00085DEC">
      <w:pPr>
        <w:spacing w:line="240" w:lineRule="auto"/>
        <w:jc w:val="center"/>
        <w:rPr>
          <w:rFonts w:ascii="Arial" w:hAnsi="Arial" w:cs="Arial"/>
          <w:b/>
        </w:rPr>
      </w:pPr>
      <w:r>
        <w:rPr>
          <w:rFonts w:ascii="Arial" w:hAnsi="Arial" w:cs="Arial"/>
          <w:b/>
        </w:rPr>
        <w:t>DEPARTMENT OF SPORT, ARTS, CULTURE AND RECREATION</w:t>
      </w:r>
    </w:p>
    <w:p w14:paraId="5223CB19" w14:textId="77777777" w:rsidR="00634909" w:rsidRPr="00634909" w:rsidRDefault="00634909" w:rsidP="00085DEC">
      <w:pPr>
        <w:spacing w:line="240" w:lineRule="auto"/>
        <w:jc w:val="center"/>
        <w:rPr>
          <w:rFonts w:ascii="Arial" w:hAnsi="Arial" w:cs="Arial"/>
          <w:b/>
        </w:rPr>
      </w:pPr>
    </w:p>
    <w:p w14:paraId="5223CB1A" w14:textId="77777777" w:rsidR="00634909" w:rsidRPr="00634909" w:rsidRDefault="00634909" w:rsidP="00085DEC">
      <w:pPr>
        <w:tabs>
          <w:tab w:val="left" w:pos="0"/>
        </w:tabs>
        <w:spacing w:line="240" w:lineRule="auto"/>
        <w:jc w:val="center"/>
        <w:rPr>
          <w:rFonts w:ascii="Arial" w:hAnsi="Arial" w:cs="Arial"/>
          <w:b/>
        </w:rPr>
      </w:pPr>
    </w:p>
    <w:p w14:paraId="5223CB1B" w14:textId="77F10D98" w:rsidR="00634909" w:rsidRPr="00634909" w:rsidRDefault="00634909" w:rsidP="00085DEC">
      <w:pPr>
        <w:spacing w:line="240" w:lineRule="auto"/>
        <w:jc w:val="center"/>
        <w:rPr>
          <w:rFonts w:ascii="Arial" w:hAnsi="Arial" w:cs="Arial"/>
          <w:b/>
          <w:highlight w:val="yellow"/>
          <w:lang w:val="en-GB"/>
        </w:rPr>
      </w:pPr>
      <w:r w:rsidRPr="00634909">
        <w:rPr>
          <w:rFonts w:ascii="Arial" w:hAnsi="Arial" w:cs="Arial"/>
          <w:b/>
          <w:lang w:val="en-GB"/>
        </w:rPr>
        <w:t xml:space="preserve">REPAIRS AND RENOVATIONS AT </w:t>
      </w:r>
      <w:r w:rsidR="00480A74">
        <w:rPr>
          <w:rFonts w:ascii="Arial" w:hAnsi="Arial" w:cs="Arial"/>
          <w:b/>
          <w:lang w:val="en-GB"/>
        </w:rPr>
        <w:t>MAJWEMASWEU PUBLIC</w:t>
      </w:r>
      <w:r w:rsidRPr="00634909">
        <w:rPr>
          <w:rFonts w:ascii="Arial" w:hAnsi="Arial" w:cs="Arial"/>
          <w:b/>
          <w:lang w:val="en-GB"/>
        </w:rPr>
        <w:t xml:space="preserve"> LIBRARY.</w:t>
      </w:r>
    </w:p>
    <w:p w14:paraId="5223CB1C" w14:textId="55E0D674" w:rsidR="00634909" w:rsidRPr="00634909" w:rsidRDefault="00634909" w:rsidP="00085DEC">
      <w:pPr>
        <w:spacing w:line="240" w:lineRule="auto"/>
        <w:jc w:val="center"/>
        <w:rPr>
          <w:rFonts w:ascii="Arial" w:hAnsi="Arial" w:cs="Arial"/>
          <w:i/>
          <w:color w:val="FF0000"/>
        </w:rPr>
      </w:pPr>
      <w:r w:rsidRPr="00634909">
        <w:rPr>
          <w:rFonts w:ascii="Arial" w:hAnsi="Arial" w:cs="Arial"/>
          <w:b/>
          <w:bCs/>
          <w:iCs/>
          <w:color w:val="FF0000"/>
        </w:rPr>
        <w:t xml:space="preserve"> </w:t>
      </w:r>
      <w:r w:rsidRPr="00634909">
        <w:rPr>
          <w:rFonts w:ascii="Arial" w:hAnsi="Arial" w:cs="Arial"/>
          <w:b/>
          <w:bCs/>
          <w:iCs/>
        </w:rPr>
        <w:t>SCM</w:t>
      </w:r>
      <w:r w:rsidR="00E02748">
        <w:rPr>
          <w:rFonts w:ascii="Arial" w:hAnsi="Arial" w:cs="Arial"/>
          <w:b/>
          <w:bCs/>
          <w:iCs/>
        </w:rPr>
        <w:t xml:space="preserve"> - INFRA 02</w:t>
      </w:r>
      <w:r w:rsidRPr="00634909">
        <w:rPr>
          <w:rFonts w:ascii="Arial" w:hAnsi="Arial" w:cs="Arial"/>
          <w:b/>
          <w:bCs/>
          <w:iCs/>
        </w:rPr>
        <w:t xml:space="preserve"> / 2026</w:t>
      </w:r>
    </w:p>
    <w:p w14:paraId="5223CB1D" w14:textId="77777777" w:rsidR="00634909" w:rsidRPr="00634909" w:rsidRDefault="00634909" w:rsidP="00085DEC">
      <w:pPr>
        <w:tabs>
          <w:tab w:val="left" w:pos="0"/>
        </w:tabs>
        <w:spacing w:line="240" w:lineRule="auto"/>
        <w:jc w:val="center"/>
        <w:rPr>
          <w:rFonts w:ascii="Arial" w:hAnsi="Arial" w:cs="Arial"/>
          <w:b/>
        </w:rPr>
      </w:pPr>
    </w:p>
    <w:p w14:paraId="5223CB1E" w14:textId="0A7D4878" w:rsidR="00634909" w:rsidRPr="00634909" w:rsidRDefault="00634909" w:rsidP="00085DEC">
      <w:pPr>
        <w:spacing w:line="240" w:lineRule="auto"/>
        <w:rPr>
          <w:rFonts w:ascii="Arial" w:hAnsi="Arial" w:cs="Arial"/>
          <w:b/>
        </w:rPr>
      </w:pPr>
      <w:r w:rsidRPr="00634909">
        <w:rPr>
          <w:rFonts w:ascii="Arial" w:hAnsi="Arial" w:cs="Arial"/>
          <w:b/>
        </w:rPr>
        <w:t>C1.</w:t>
      </w:r>
      <w:r w:rsidR="00067E91">
        <w:rPr>
          <w:rFonts w:ascii="Arial" w:hAnsi="Arial" w:cs="Arial"/>
          <w:b/>
        </w:rPr>
        <w:t>2</w:t>
      </w:r>
      <w:r w:rsidRPr="00634909">
        <w:rPr>
          <w:rFonts w:ascii="Arial" w:hAnsi="Arial" w:cs="Arial"/>
          <w:b/>
        </w:rPr>
        <w:tab/>
        <w:t>Contract Data</w:t>
      </w:r>
    </w:p>
    <w:p w14:paraId="5223CB1F" w14:textId="77777777" w:rsidR="00634909" w:rsidRPr="00634909" w:rsidRDefault="00634909" w:rsidP="00085DEC">
      <w:pPr>
        <w:spacing w:line="240" w:lineRule="auto"/>
        <w:jc w:val="both"/>
        <w:rPr>
          <w:rFonts w:ascii="Arial" w:hAnsi="Arial" w:cs="Arial"/>
        </w:rPr>
      </w:pPr>
    </w:p>
    <w:p w14:paraId="5223CB20"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The Conditions of Contract are clauses 1 to 41 of the </w:t>
      </w:r>
      <w:r w:rsidRPr="00634909">
        <w:rPr>
          <w:rFonts w:ascii="Arial" w:hAnsi="Arial" w:cs="Arial"/>
          <w:b/>
        </w:rPr>
        <w:t xml:space="preserve">JBCC Minor Works Agreement </w:t>
      </w:r>
      <w:r w:rsidRPr="00634909">
        <w:rPr>
          <w:rFonts w:ascii="Arial" w:hAnsi="Arial" w:cs="Arial"/>
          <w:b/>
          <w:bCs/>
        </w:rPr>
        <w:t xml:space="preserve">(Edition 5.1 of March 2014) </w:t>
      </w:r>
      <w:r w:rsidRPr="00634909">
        <w:rPr>
          <w:rFonts w:ascii="Arial" w:hAnsi="Arial" w:cs="Arial"/>
        </w:rPr>
        <w:t>published by the Joint Building Contracts Committee.</w:t>
      </w:r>
    </w:p>
    <w:p w14:paraId="5223CB21" w14:textId="77777777" w:rsidR="00634909" w:rsidRPr="00634909" w:rsidRDefault="00634909" w:rsidP="00085DEC">
      <w:pPr>
        <w:spacing w:line="240" w:lineRule="auto"/>
        <w:jc w:val="both"/>
        <w:rPr>
          <w:rFonts w:ascii="Arial" w:hAnsi="Arial" w:cs="Arial"/>
        </w:rPr>
      </w:pPr>
    </w:p>
    <w:p w14:paraId="5223CB22" w14:textId="77777777" w:rsidR="00634909" w:rsidRPr="00634909" w:rsidRDefault="00634909" w:rsidP="00085DEC">
      <w:pPr>
        <w:spacing w:line="240" w:lineRule="auto"/>
        <w:jc w:val="both"/>
        <w:rPr>
          <w:rFonts w:ascii="Arial" w:hAnsi="Arial" w:cs="Arial"/>
        </w:rPr>
      </w:pPr>
      <w:r w:rsidRPr="00634909">
        <w:rPr>
          <w:rFonts w:ascii="Arial" w:hAnsi="Arial" w:cs="Arial"/>
        </w:rPr>
        <w:t>Copies of these conditions of contract may be obtained from the Association of South African Quantity Surveyors (011-3154140), Master Builders Association (011-205-9000; 057-3526269) South African Association of Consulting Engineers (011-4632022) or South African Institute of Architects (051-4474909; 011-4860684; 053-8312003;)</w:t>
      </w:r>
    </w:p>
    <w:p w14:paraId="5223CB23" w14:textId="77777777" w:rsidR="00634909" w:rsidRPr="00634909" w:rsidRDefault="00634909" w:rsidP="00085DEC">
      <w:pPr>
        <w:spacing w:line="240" w:lineRule="auto"/>
        <w:rPr>
          <w:rFonts w:ascii="Arial" w:hAnsi="Arial" w:cs="Arial"/>
          <w:i/>
          <w:iCs/>
        </w:rPr>
      </w:pPr>
    </w:p>
    <w:p w14:paraId="5223CB24" w14:textId="77777777" w:rsidR="00634909" w:rsidRPr="00634909" w:rsidRDefault="00634909" w:rsidP="00085DEC">
      <w:pPr>
        <w:spacing w:line="240" w:lineRule="auto"/>
        <w:jc w:val="both"/>
        <w:rPr>
          <w:rFonts w:ascii="Arial" w:hAnsi="Arial" w:cs="Arial"/>
        </w:rPr>
      </w:pPr>
      <w:r w:rsidRPr="00634909">
        <w:rPr>
          <w:rFonts w:ascii="Arial" w:hAnsi="Arial" w:cs="Arial"/>
        </w:rPr>
        <w:t>The JBCC Principal Building Agreement makes several references to the Contract Data for specific data, which together with these conditions collectively describe the risks, liabilities and obligations of the contracting parties and the procedures for the administration of the Contract. The Contract Data shall have precedence in the interpretation of any ambiguity or inconsistency between it and the JBCC Principal Building Agreement.</w:t>
      </w:r>
    </w:p>
    <w:p w14:paraId="5223CB25" w14:textId="77777777" w:rsidR="00634909" w:rsidRPr="00634909" w:rsidRDefault="00634909" w:rsidP="00085DEC">
      <w:pPr>
        <w:spacing w:line="240" w:lineRule="auto"/>
        <w:jc w:val="both"/>
        <w:rPr>
          <w:rFonts w:ascii="Arial" w:hAnsi="Arial" w:cs="Arial"/>
        </w:rPr>
      </w:pPr>
    </w:p>
    <w:p w14:paraId="5223CB26" w14:textId="77777777" w:rsidR="00634909" w:rsidRPr="00634909" w:rsidRDefault="00634909" w:rsidP="00085DEC">
      <w:pPr>
        <w:spacing w:line="240" w:lineRule="auto"/>
        <w:jc w:val="both"/>
        <w:rPr>
          <w:rFonts w:ascii="Arial" w:hAnsi="Arial" w:cs="Arial"/>
        </w:rPr>
      </w:pPr>
      <w:r w:rsidRPr="00634909">
        <w:rPr>
          <w:rFonts w:ascii="Arial" w:hAnsi="Arial" w:cs="Arial"/>
        </w:rPr>
        <w:t>Each item of data given below is cross-referenced to the clause in the JBCC Principal Building Agreement to which it mainly applies.</w:t>
      </w:r>
    </w:p>
    <w:p w14:paraId="5223CB27" w14:textId="77777777" w:rsidR="00634909" w:rsidRPr="00634909" w:rsidRDefault="00634909" w:rsidP="00085DEC">
      <w:pPr>
        <w:tabs>
          <w:tab w:val="left" w:pos="373"/>
          <w:tab w:val="left" w:pos="770"/>
          <w:tab w:val="left" w:pos="1336"/>
          <w:tab w:val="left" w:pos="1814"/>
          <w:tab w:val="left" w:pos="2324"/>
          <w:tab w:val="left" w:pos="6802"/>
        </w:tabs>
        <w:spacing w:line="240" w:lineRule="auto"/>
        <w:jc w:val="both"/>
        <w:rPr>
          <w:rFonts w:ascii="Arial" w:hAnsi="Arial" w:cs="Arial"/>
          <w:b/>
          <w:bCs/>
        </w:rPr>
      </w:pPr>
    </w:p>
    <w:p w14:paraId="5223CB28" w14:textId="77777777" w:rsidR="00634909" w:rsidRPr="00634909" w:rsidRDefault="00634909" w:rsidP="00085DEC">
      <w:pPr>
        <w:spacing w:line="240" w:lineRule="auto"/>
        <w:jc w:val="both"/>
        <w:rPr>
          <w:rFonts w:ascii="Arial" w:hAnsi="Arial" w:cs="Arial"/>
          <w:b/>
        </w:rPr>
      </w:pPr>
      <w:r w:rsidRPr="00634909">
        <w:rPr>
          <w:rFonts w:ascii="Arial" w:hAnsi="Arial" w:cs="Arial"/>
          <w:b/>
        </w:rPr>
        <w:t>The additions, deletions and alterations to the JBCC Principal Agreement are:</w:t>
      </w:r>
    </w:p>
    <w:p w14:paraId="5223CB29" w14:textId="77777777" w:rsidR="00634909" w:rsidRPr="00634909" w:rsidRDefault="00634909" w:rsidP="00085DEC">
      <w:pPr>
        <w:spacing w:line="240" w:lineRule="auto"/>
        <w:jc w:val="both"/>
        <w:rPr>
          <w:rFonts w:ascii="Arial" w:hAnsi="Arial" w:cs="Arial"/>
          <w:b/>
        </w:rPr>
      </w:pPr>
    </w:p>
    <w:tbl>
      <w:tblPr>
        <w:tblW w:w="0" w:type="auto"/>
        <w:tblInd w:w="108" w:type="dxa"/>
        <w:tblLook w:val="01E0" w:firstRow="1" w:lastRow="1" w:firstColumn="1" w:lastColumn="1" w:noHBand="0" w:noVBand="0"/>
      </w:tblPr>
      <w:tblGrid>
        <w:gridCol w:w="938"/>
        <w:gridCol w:w="7886"/>
      </w:tblGrid>
      <w:tr w:rsidR="00634909" w:rsidRPr="00634909" w14:paraId="5223CB2D" w14:textId="77777777" w:rsidTr="00174D54">
        <w:tc>
          <w:tcPr>
            <w:tcW w:w="938" w:type="dxa"/>
          </w:tcPr>
          <w:p w14:paraId="5223CB2A" w14:textId="77777777" w:rsidR="00634909" w:rsidRPr="00634909" w:rsidRDefault="00634909" w:rsidP="00085DEC">
            <w:pPr>
              <w:spacing w:line="240" w:lineRule="auto"/>
              <w:jc w:val="both"/>
              <w:rPr>
                <w:rFonts w:ascii="Arial" w:hAnsi="Arial" w:cs="Arial"/>
                <w:b/>
              </w:rPr>
            </w:pPr>
            <w:r w:rsidRPr="00634909">
              <w:rPr>
                <w:rFonts w:ascii="Arial" w:hAnsi="Arial" w:cs="Arial"/>
                <w:b/>
              </w:rPr>
              <w:t>Clause</w:t>
            </w:r>
          </w:p>
        </w:tc>
        <w:tc>
          <w:tcPr>
            <w:tcW w:w="7886" w:type="dxa"/>
          </w:tcPr>
          <w:p w14:paraId="5223CB2B" w14:textId="77777777" w:rsidR="00634909" w:rsidRPr="00634909" w:rsidRDefault="00634909" w:rsidP="00085DEC">
            <w:pPr>
              <w:spacing w:line="240" w:lineRule="auto"/>
              <w:jc w:val="both"/>
              <w:rPr>
                <w:rFonts w:ascii="Arial" w:hAnsi="Arial" w:cs="Arial"/>
                <w:b/>
              </w:rPr>
            </w:pPr>
            <w:r w:rsidRPr="00634909">
              <w:rPr>
                <w:rFonts w:ascii="Arial" w:hAnsi="Arial" w:cs="Arial"/>
                <w:b/>
              </w:rPr>
              <w:t>Additions, deletions and alterations</w:t>
            </w:r>
          </w:p>
          <w:p w14:paraId="5223CB2C" w14:textId="77777777" w:rsidR="00634909" w:rsidRPr="00634909" w:rsidRDefault="00634909" w:rsidP="00085DEC">
            <w:pPr>
              <w:spacing w:line="240" w:lineRule="auto"/>
              <w:jc w:val="both"/>
              <w:rPr>
                <w:rFonts w:ascii="Arial" w:hAnsi="Arial" w:cs="Arial"/>
                <w:b/>
              </w:rPr>
            </w:pPr>
          </w:p>
        </w:tc>
      </w:tr>
      <w:tr w:rsidR="00634909" w:rsidRPr="00634909" w14:paraId="5223CB38" w14:textId="77777777" w:rsidTr="00174D54">
        <w:tc>
          <w:tcPr>
            <w:tcW w:w="938" w:type="dxa"/>
          </w:tcPr>
          <w:p w14:paraId="5223CB2E" w14:textId="7AA6DED6" w:rsidR="00634909" w:rsidRPr="00634909" w:rsidRDefault="00634909" w:rsidP="00085DEC">
            <w:pPr>
              <w:spacing w:line="240" w:lineRule="auto"/>
              <w:jc w:val="both"/>
              <w:rPr>
                <w:rFonts w:ascii="Arial" w:hAnsi="Arial" w:cs="Arial"/>
              </w:rPr>
            </w:pPr>
            <w:r w:rsidRPr="00634909">
              <w:rPr>
                <w:rFonts w:ascii="Arial" w:hAnsi="Arial" w:cs="Arial"/>
              </w:rPr>
              <w:t>1.</w:t>
            </w:r>
            <w:r w:rsidR="00067E91">
              <w:rPr>
                <w:rFonts w:ascii="Arial" w:hAnsi="Arial" w:cs="Arial"/>
              </w:rPr>
              <w:t>2.1</w:t>
            </w:r>
          </w:p>
        </w:tc>
        <w:tc>
          <w:tcPr>
            <w:tcW w:w="7886" w:type="dxa"/>
          </w:tcPr>
          <w:p w14:paraId="5223CB2F"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Replace the following definitions in </w:t>
            </w:r>
            <w:r w:rsidRPr="00634909">
              <w:rPr>
                <w:rFonts w:ascii="Arial" w:hAnsi="Arial" w:cs="Arial"/>
                <w:b/>
              </w:rPr>
              <w:t>DEFINITIONS AND INTERPRETATIONS</w:t>
            </w:r>
            <w:r w:rsidRPr="00634909">
              <w:rPr>
                <w:rFonts w:ascii="Arial" w:hAnsi="Arial" w:cs="Arial"/>
              </w:rPr>
              <w:t xml:space="preserve"> with the following wording:</w:t>
            </w:r>
          </w:p>
          <w:p w14:paraId="5223CB30" w14:textId="77777777" w:rsidR="00634909" w:rsidRPr="00634909" w:rsidRDefault="00634909" w:rsidP="00085DEC">
            <w:pPr>
              <w:tabs>
                <w:tab w:val="left" w:pos="0"/>
              </w:tabs>
              <w:spacing w:line="240" w:lineRule="auto"/>
              <w:ind w:firstLine="33"/>
              <w:jc w:val="both"/>
              <w:rPr>
                <w:rFonts w:ascii="Arial" w:hAnsi="Arial" w:cs="Arial"/>
              </w:rPr>
            </w:pPr>
            <w:r w:rsidRPr="00634909">
              <w:rPr>
                <w:rFonts w:ascii="Arial" w:hAnsi="Arial" w:cs="Arial"/>
                <w:b/>
              </w:rPr>
              <w:lastRenderedPageBreak/>
              <w:t>AGREEMENT</w:t>
            </w:r>
            <w:r w:rsidRPr="00634909">
              <w:rPr>
                <w:rFonts w:ascii="Arial" w:hAnsi="Arial" w:cs="Arial"/>
              </w:rPr>
              <w:t xml:space="preserve"> means the agreement arising from the signing of the Form of Offer and Acceptance by the parties.</w:t>
            </w:r>
          </w:p>
          <w:p w14:paraId="5223CB31" w14:textId="77777777" w:rsidR="00634909" w:rsidRPr="00634909" w:rsidRDefault="00634909" w:rsidP="00085DEC">
            <w:pPr>
              <w:tabs>
                <w:tab w:val="left" w:pos="0"/>
              </w:tabs>
              <w:spacing w:line="240" w:lineRule="auto"/>
              <w:ind w:firstLine="33"/>
              <w:jc w:val="both"/>
              <w:rPr>
                <w:rFonts w:ascii="Arial" w:hAnsi="Arial" w:cs="Arial"/>
              </w:rPr>
            </w:pPr>
            <w:r w:rsidRPr="00634909">
              <w:rPr>
                <w:rFonts w:ascii="Arial" w:hAnsi="Arial" w:cs="Arial"/>
                <w:b/>
              </w:rPr>
              <w:t xml:space="preserve">BILLS OF QUANTITIES </w:t>
            </w:r>
            <w:r w:rsidRPr="00634909">
              <w:rPr>
                <w:rFonts w:ascii="Arial" w:hAnsi="Arial" w:cs="Arial"/>
              </w:rPr>
              <w:t>means the document drawn up in accordance with the Pricing Instructions contained in the Pricing Data.</w:t>
            </w:r>
          </w:p>
          <w:p w14:paraId="5223CB32" w14:textId="77777777" w:rsidR="00634909" w:rsidRPr="00634909" w:rsidRDefault="00634909" w:rsidP="00085DEC">
            <w:pPr>
              <w:tabs>
                <w:tab w:val="left" w:pos="0"/>
              </w:tabs>
              <w:spacing w:line="240" w:lineRule="auto"/>
              <w:ind w:firstLine="33"/>
              <w:jc w:val="both"/>
              <w:rPr>
                <w:rFonts w:ascii="Arial" w:hAnsi="Arial" w:cs="Arial"/>
              </w:rPr>
            </w:pPr>
            <w:r w:rsidRPr="00634909">
              <w:rPr>
                <w:rFonts w:ascii="Arial" w:hAnsi="Arial" w:cs="Arial"/>
                <w:b/>
              </w:rPr>
              <w:t xml:space="preserve">CONSTRUCTION PERIOD </w:t>
            </w:r>
            <w:r w:rsidRPr="00634909">
              <w:rPr>
                <w:rFonts w:ascii="Arial" w:hAnsi="Arial" w:cs="Arial"/>
              </w:rPr>
              <w:t>means the period commencing on the date that the Agreement made in terms of the Offer and Acceptance comes into effect and ending on the date of practical completion.</w:t>
            </w:r>
          </w:p>
          <w:p w14:paraId="5223CB33" w14:textId="77777777" w:rsidR="00634909" w:rsidRPr="00634909" w:rsidRDefault="00634909" w:rsidP="00085DEC">
            <w:pPr>
              <w:tabs>
                <w:tab w:val="left" w:pos="0"/>
              </w:tabs>
              <w:spacing w:line="240" w:lineRule="auto"/>
              <w:ind w:firstLine="33"/>
              <w:jc w:val="both"/>
              <w:rPr>
                <w:rFonts w:ascii="Arial" w:hAnsi="Arial" w:cs="Arial"/>
              </w:rPr>
            </w:pPr>
            <w:r w:rsidRPr="00634909">
              <w:rPr>
                <w:rFonts w:ascii="Arial" w:hAnsi="Arial" w:cs="Arial"/>
                <w:b/>
              </w:rPr>
              <w:t>CONTRACT DOCUMENTS</w:t>
            </w:r>
            <w:r w:rsidRPr="00634909">
              <w:rPr>
                <w:rFonts w:ascii="Arial" w:hAnsi="Arial" w:cs="Arial"/>
              </w:rPr>
              <w:t xml:space="preserve"> means the Agreement and all documents referenced therein.</w:t>
            </w:r>
          </w:p>
          <w:p w14:paraId="5223CB34" w14:textId="77777777" w:rsidR="00634909" w:rsidRPr="00634909" w:rsidRDefault="00634909" w:rsidP="00085DEC">
            <w:pPr>
              <w:tabs>
                <w:tab w:val="left" w:pos="0"/>
              </w:tabs>
              <w:spacing w:line="240" w:lineRule="auto"/>
              <w:ind w:firstLine="33"/>
              <w:jc w:val="both"/>
              <w:rPr>
                <w:rFonts w:ascii="Arial" w:hAnsi="Arial" w:cs="Arial"/>
              </w:rPr>
            </w:pPr>
            <w:r w:rsidRPr="00634909">
              <w:rPr>
                <w:rFonts w:ascii="Arial" w:hAnsi="Arial" w:cs="Arial"/>
                <w:b/>
              </w:rPr>
              <w:t>CONTRACT DRAWINGS</w:t>
            </w:r>
            <w:r w:rsidRPr="00634909">
              <w:rPr>
                <w:rFonts w:ascii="Arial" w:hAnsi="Arial" w:cs="Arial"/>
              </w:rPr>
              <w:t xml:space="preserve"> means the drawings listed in the Scope of Work.</w:t>
            </w:r>
          </w:p>
          <w:p w14:paraId="5223CB35" w14:textId="77777777" w:rsidR="00634909" w:rsidRPr="00634909" w:rsidRDefault="00634909" w:rsidP="00085DEC">
            <w:pPr>
              <w:tabs>
                <w:tab w:val="left" w:pos="0"/>
              </w:tabs>
              <w:spacing w:line="240" w:lineRule="auto"/>
              <w:ind w:firstLine="33"/>
              <w:jc w:val="both"/>
              <w:rPr>
                <w:rFonts w:ascii="Arial" w:hAnsi="Arial" w:cs="Arial"/>
              </w:rPr>
            </w:pPr>
            <w:r w:rsidRPr="00634909">
              <w:rPr>
                <w:rFonts w:ascii="Arial" w:hAnsi="Arial" w:cs="Arial"/>
                <w:b/>
              </w:rPr>
              <w:t>CONTRACT SUM</w:t>
            </w:r>
            <w:r w:rsidRPr="00634909">
              <w:rPr>
                <w:rFonts w:ascii="Arial" w:hAnsi="Arial" w:cs="Arial"/>
              </w:rPr>
              <w:t xml:space="preserve"> means the total of prices in the Form of Offer and Acceptance.</w:t>
            </w:r>
          </w:p>
          <w:p w14:paraId="5223CB36" w14:textId="77777777" w:rsidR="00634909" w:rsidRPr="00634909" w:rsidRDefault="00634909" w:rsidP="00085DEC">
            <w:pPr>
              <w:tabs>
                <w:tab w:val="left" w:pos="0"/>
              </w:tabs>
              <w:spacing w:line="240" w:lineRule="auto"/>
              <w:ind w:firstLine="33"/>
              <w:jc w:val="both"/>
              <w:rPr>
                <w:rFonts w:ascii="Arial" w:hAnsi="Arial" w:cs="Arial"/>
              </w:rPr>
            </w:pPr>
            <w:r w:rsidRPr="00634909">
              <w:rPr>
                <w:rFonts w:ascii="Arial" w:hAnsi="Arial" w:cs="Arial"/>
                <w:b/>
              </w:rPr>
              <w:t>SCHEDULE</w:t>
            </w:r>
            <w:r w:rsidRPr="00634909">
              <w:rPr>
                <w:rFonts w:ascii="Arial" w:hAnsi="Arial" w:cs="Arial"/>
              </w:rPr>
              <w:t xml:space="preserve"> means the variables listed in the Contract Data. </w:t>
            </w:r>
          </w:p>
          <w:p w14:paraId="5223CB37" w14:textId="77777777" w:rsidR="00634909" w:rsidRPr="00634909" w:rsidRDefault="00634909" w:rsidP="00085DEC">
            <w:pPr>
              <w:tabs>
                <w:tab w:val="left" w:pos="0"/>
              </w:tabs>
              <w:spacing w:line="240" w:lineRule="auto"/>
              <w:ind w:firstLine="33"/>
              <w:jc w:val="both"/>
              <w:rPr>
                <w:rFonts w:ascii="Arial" w:hAnsi="Arial" w:cs="Arial"/>
              </w:rPr>
            </w:pPr>
          </w:p>
        </w:tc>
      </w:tr>
      <w:tr w:rsidR="00634909" w:rsidRPr="00634909" w14:paraId="5223CB56" w14:textId="77777777" w:rsidTr="00174D54">
        <w:tc>
          <w:tcPr>
            <w:tcW w:w="938" w:type="dxa"/>
          </w:tcPr>
          <w:p w14:paraId="5223CB51" w14:textId="4B7B3FA0" w:rsidR="00634909" w:rsidRPr="00634909" w:rsidRDefault="00067E91" w:rsidP="00085DEC">
            <w:pPr>
              <w:spacing w:line="240" w:lineRule="auto"/>
              <w:jc w:val="both"/>
              <w:rPr>
                <w:rFonts w:ascii="Arial" w:hAnsi="Arial" w:cs="Arial"/>
              </w:rPr>
            </w:pPr>
            <w:r>
              <w:rPr>
                <w:rFonts w:ascii="Arial" w:hAnsi="Arial" w:cs="Arial"/>
              </w:rPr>
              <w:lastRenderedPageBreak/>
              <w:t>1.2.2</w:t>
            </w:r>
          </w:p>
        </w:tc>
        <w:tc>
          <w:tcPr>
            <w:tcW w:w="7886" w:type="dxa"/>
          </w:tcPr>
          <w:p w14:paraId="5223CB54" w14:textId="77777777" w:rsidR="00634909" w:rsidRPr="00634909" w:rsidRDefault="00634909" w:rsidP="00085DEC">
            <w:pPr>
              <w:tabs>
                <w:tab w:val="left" w:pos="2430"/>
              </w:tabs>
              <w:spacing w:line="240" w:lineRule="auto"/>
              <w:jc w:val="both"/>
              <w:rPr>
                <w:rFonts w:ascii="Arial" w:hAnsi="Arial" w:cs="Arial"/>
              </w:rPr>
            </w:pPr>
            <w:r w:rsidRPr="00634909">
              <w:rPr>
                <w:rFonts w:ascii="Arial" w:hAnsi="Arial" w:cs="Arial"/>
              </w:rPr>
              <w:t xml:space="preserve">The </w:t>
            </w:r>
            <w:r w:rsidRPr="00634909">
              <w:rPr>
                <w:rFonts w:ascii="Arial" w:hAnsi="Arial" w:cs="Arial"/>
                <w:b/>
              </w:rPr>
              <w:t>contracto</w:t>
            </w:r>
            <w:r w:rsidRPr="00634909">
              <w:rPr>
                <w:rFonts w:ascii="Arial" w:hAnsi="Arial" w:cs="Arial"/>
              </w:rPr>
              <w:t xml:space="preserve">r and </w:t>
            </w:r>
            <w:r w:rsidRPr="00634909">
              <w:rPr>
                <w:rFonts w:ascii="Arial" w:hAnsi="Arial" w:cs="Arial"/>
                <w:b/>
              </w:rPr>
              <w:t>principal agent</w:t>
            </w:r>
            <w:r w:rsidRPr="00634909">
              <w:rPr>
                <w:rFonts w:ascii="Arial" w:hAnsi="Arial" w:cs="Arial"/>
              </w:rPr>
              <w:t xml:space="preserve"> shall appoint a </w:t>
            </w:r>
            <w:r w:rsidRPr="00634909">
              <w:rPr>
                <w:rFonts w:ascii="Arial" w:hAnsi="Arial" w:cs="Arial"/>
                <w:b/>
              </w:rPr>
              <w:t>selected subcontractor</w:t>
            </w:r>
            <w:r w:rsidRPr="00634909">
              <w:rPr>
                <w:rFonts w:ascii="Arial" w:hAnsi="Arial" w:cs="Arial"/>
              </w:rPr>
              <w:t xml:space="preserve"> in accordance with the provisions of the Scope of Work. </w:t>
            </w:r>
          </w:p>
          <w:p w14:paraId="5223CB55" w14:textId="77777777" w:rsidR="00634909" w:rsidRPr="00634909" w:rsidRDefault="00634909" w:rsidP="00085DEC">
            <w:pPr>
              <w:spacing w:line="240" w:lineRule="auto"/>
              <w:jc w:val="both"/>
              <w:rPr>
                <w:rFonts w:ascii="Arial" w:hAnsi="Arial" w:cs="Arial"/>
              </w:rPr>
            </w:pPr>
          </w:p>
        </w:tc>
      </w:tr>
      <w:tr w:rsidR="00634909" w:rsidRPr="00634909" w14:paraId="5223CB5A" w14:textId="77777777" w:rsidTr="00174D54">
        <w:tc>
          <w:tcPr>
            <w:tcW w:w="938" w:type="dxa"/>
          </w:tcPr>
          <w:p w14:paraId="5223CB57" w14:textId="5244A821" w:rsidR="00634909" w:rsidRPr="00634909" w:rsidRDefault="00634909" w:rsidP="00085DEC">
            <w:pPr>
              <w:spacing w:line="240" w:lineRule="auto"/>
              <w:jc w:val="both"/>
              <w:rPr>
                <w:rFonts w:ascii="Arial" w:hAnsi="Arial" w:cs="Arial"/>
              </w:rPr>
            </w:pPr>
          </w:p>
        </w:tc>
        <w:tc>
          <w:tcPr>
            <w:tcW w:w="7886" w:type="dxa"/>
          </w:tcPr>
          <w:p w14:paraId="5223CB59" w14:textId="77777777" w:rsidR="00634909" w:rsidRPr="00634909" w:rsidRDefault="00634909" w:rsidP="00085DEC">
            <w:pPr>
              <w:spacing w:line="240" w:lineRule="auto"/>
              <w:jc w:val="both"/>
              <w:rPr>
                <w:rFonts w:ascii="Arial" w:hAnsi="Arial" w:cs="Arial"/>
              </w:rPr>
            </w:pPr>
          </w:p>
        </w:tc>
      </w:tr>
      <w:tr w:rsidR="00634909" w:rsidRPr="00634909" w14:paraId="5223CB5E" w14:textId="77777777" w:rsidTr="00174D54">
        <w:tc>
          <w:tcPr>
            <w:tcW w:w="938" w:type="dxa"/>
          </w:tcPr>
          <w:p w14:paraId="5223CB5B" w14:textId="2EF2CD03" w:rsidR="00634909" w:rsidRPr="00634909" w:rsidRDefault="00634909" w:rsidP="00085DEC">
            <w:pPr>
              <w:spacing w:line="240" w:lineRule="auto"/>
              <w:jc w:val="both"/>
              <w:rPr>
                <w:rFonts w:ascii="Arial" w:hAnsi="Arial" w:cs="Arial"/>
              </w:rPr>
            </w:pPr>
          </w:p>
        </w:tc>
        <w:tc>
          <w:tcPr>
            <w:tcW w:w="7886" w:type="dxa"/>
          </w:tcPr>
          <w:p w14:paraId="5223CB5D" w14:textId="77777777" w:rsidR="00634909" w:rsidRPr="00634909" w:rsidRDefault="00634909" w:rsidP="00085DEC">
            <w:pPr>
              <w:spacing w:line="240" w:lineRule="auto"/>
              <w:jc w:val="both"/>
              <w:rPr>
                <w:rFonts w:ascii="Arial" w:hAnsi="Arial" w:cs="Arial"/>
              </w:rPr>
            </w:pPr>
          </w:p>
        </w:tc>
      </w:tr>
    </w:tbl>
    <w:p w14:paraId="46E1F337" w14:textId="52047C4A" w:rsidR="00E30D75" w:rsidRDefault="00E30D75" w:rsidP="00085DEC">
      <w:pPr>
        <w:spacing w:line="240" w:lineRule="auto"/>
        <w:jc w:val="both"/>
        <w:rPr>
          <w:rFonts w:ascii="Arial" w:hAnsi="Arial" w:cs="Arial"/>
        </w:rPr>
      </w:pPr>
    </w:p>
    <w:p w14:paraId="1120FC47" w14:textId="397AD7A8" w:rsidR="00067E91" w:rsidRDefault="00067E91" w:rsidP="00085DEC">
      <w:pPr>
        <w:spacing w:line="240" w:lineRule="auto"/>
        <w:jc w:val="both"/>
        <w:rPr>
          <w:rFonts w:ascii="Arial" w:hAnsi="Arial" w:cs="Arial"/>
        </w:rPr>
      </w:pPr>
    </w:p>
    <w:p w14:paraId="38B013C9" w14:textId="55F3D1FF" w:rsidR="00067E91" w:rsidRDefault="00067E91" w:rsidP="00085DEC">
      <w:pPr>
        <w:spacing w:line="240" w:lineRule="auto"/>
        <w:jc w:val="both"/>
        <w:rPr>
          <w:rFonts w:ascii="Arial" w:hAnsi="Arial" w:cs="Arial"/>
        </w:rPr>
      </w:pPr>
    </w:p>
    <w:p w14:paraId="05CC0486" w14:textId="7ED636D5" w:rsidR="00067E91" w:rsidRDefault="00067E91" w:rsidP="00085DEC">
      <w:pPr>
        <w:spacing w:line="240" w:lineRule="auto"/>
        <w:jc w:val="both"/>
        <w:rPr>
          <w:rFonts w:ascii="Arial" w:hAnsi="Arial" w:cs="Arial"/>
        </w:rPr>
      </w:pPr>
    </w:p>
    <w:p w14:paraId="7B028562" w14:textId="2AC3F21F" w:rsidR="00067E91" w:rsidRDefault="00067E91" w:rsidP="00085DEC">
      <w:pPr>
        <w:spacing w:line="240" w:lineRule="auto"/>
        <w:jc w:val="both"/>
        <w:rPr>
          <w:rFonts w:ascii="Arial" w:hAnsi="Arial" w:cs="Arial"/>
        </w:rPr>
      </w:pPr>
    </w:p>
    <w:p w14:paraId="3A2C49EE" w14:textId="501D11EB" w:rsidR="00067E91" w:rsidRDefault="00067E91" w:rsidP="00085DEC">
      <w:pPr>
        <w:spacing w:line="240" w:lineRule="auto"/>
        <w:jc w:val="both"/>
        <w:rPr>
          <w:rFonts w:ascii="Arial" w:hAnsi="Arial" w:cs="Arial"/>
        </w:rPr>
      </w:pPr>
    </w:p>
    <w:p w14:paraId="064531C7" w14:textId="279344C2" w:rsidR="00067E91" w:rsidRDefault="00067E91" w:rsidP="00085DEC">
      <w:pPr>
        <w:spacing w:line="240" w:lineRule="auto"/>
        <w:jc w:val="both"/>
        <w:rPr>
          <w:rFonts w:ascii="Arial" w:hAnsi="Arial" w:cs="Arial"/>
        </w:rPr>
      </w:pPr>
    </w:p>
    <w:p w14:paraId="57C1996C" w14:textId="3927A0FF" w:rsidR="00067E91" w:rsidRDefault="00067E91" w:rsidP="00085DEC">
      <w:pPr>
        <w:spacing w:line="240" w:lineRule="auto"/>
        <w:jc w:val="both"/>
        <w:rPr>
          <w:rFonts w:ascii="Arial" w:hAnsi="Arial" w:cs="Arial"/>
        </w:rPr>
      </w:pPr>
    </w:p>
    <w:p w14:paraId="40582B88" w14:textId="118AD288" w:rsidR="00067E91" w:rsidRDefault="00067E91" w:rsidP="00085DEC">
      <w:pPr>
        <w:spacing w:line="240" w:lineRule="auto"/>
        <w:jc w:val="both"/>
        <w:rPr>
          <w:rFonts w:ascii="Arial" w:hAnsi="Arial" w:cs="Arial"/>
        </w:rPr>
      </w:pPr>
    </w:p>
    <w:p w14:paraId="15BB61E2" w14:textId="77777777" w:rsidR="00067E91" w:rsidRDefault="00067E91" w:rsidP="00085DEC">
      <w:pPr>
        <w:spacing w:line="240" w:lineRule="auto"/>
        <w:jc w:val="both"/>
        <w:rPr>
          <w:rFonts w:ascii="Arial" w:hAnsi="Arial" w:cs="Arial"/>
        </w:rPr>
      </w:pPr>
    </w:p>
    <w:p w14:paraId="56708295" w14:textId="354E7981" w:rsidR="00E30D75" w:rsidRDefault="00E30D75" w:rsidP="00085DEC">
      <w:pPr>
        <w:spacing w:line="240" w:lineRule="auto"/>
        <w:jc w:val="both"/>
        <w:rPr>
          <w:rFonts w:ascii="Arial" w:hAnsi="Arial" w:cs="Arial"/>
        </w:rPr>
      </w:pPr>
    </w:p>
    <w:p w14:paraId="1E980881" w14:textId="498B1102" w:rsidR="00E30D75" w:rsidRDefault="00E30D75" w:rsidP="00085DEC">
      <w:pPr>
        <w:spacing w:line="240" w:lineRule="auto"/>
        <w:jc w:val="both"/>
        <w:rPr>
          <w:rFonts w:ascii="Arial" w:hAnsi="Arial" w:cs="Arial"/>
        </w:rPr>
      </w:pPr>
    </w:p>
    <w:p w14:paraId="771852E3" w14:textId="5074D2DC" w:rsidR="00E30D75" w:rsidRDefault="00E30D75" w:rsidP="00085DEC">
      <w:pPr>
        <w:spacing w:line="240" w:lineRule="auto"/>
        <w:jc w:val="both"/>
        <w:rPr>
          <w:rFonts w:ascii="Arial" w:hAnsi="Arial" w:cs="Arial"/>
        </w:rPr>
      </w:pPr>
    </w:p>
    <w:p w14:paraId="2CCA2E0B" w14:textId="635539F4" w:rsidR="00E30D75" w:rsidRDefault="00E30D75" w:rsidP="00085DEC">
      <w:pPr>
        <w:spacing w:line="240" w:lineRule="auto"/>
        <w:jc w:val="both"/>
        <w:rPr>
          <w:rFonts w:ascii="Arial" w:hAnsi="Arial" w:cs="Arial"/>
        </w:rPr>
      </w:pPr>
    </w:p>
    <w:p w14:paraId="579D3D4D" w14:textId="46458FE2" w:rsidR="00E30D75" w:rsidRDefault="00E30D75" w:rsidP="00085DEC">
      <w:pPr>
        <w:spacing w:line="240" w:lineRule="auto"/>
        <w:jc w:val="both"/>
        <w:rPr>
          <w:rFonts w:ascii="Arial" w:hAnsi="Arial" w:cs="Arial"/>
        </w:rPr>
      </w:pPr>
    </w:p>
    <w:p w14:paraId="75ADB3EE" w14:textId="23DCA1B5" w:rsidR="00E30D75" w:rsidRDefault="00E30D75" w:rsidP="00085DEC">
      <w:pPr>
        <w:spacing w:line="240" w:lineRule="auto"/>
        <w:jc w:val="both"/>
        <w:rPr>
          <w:rFonts w:ascii="Arial" w:hAnsi="Arial" w:cs="Arial"/>
        </w:rPr>
      </w:pPr>
    </w:p>
    <w:p w14:paraId="62345420" w14:textId="77777777" w:rsidR="00E30D75" w:rsidRPr="00634909" w:rsidRDefault="00E30D75" w:rsidP="00085DEC">
      <w:pPr>
        <w:spacing w:line="240" w:lineRule="auto"/>
        <w:jc w:val="both"/>
        <w:rPr>
          <w:rFonts w:ascii="Arial" w:hAnsi="Arial" w:cs="Arial"/>
        </w:rPr>
      </w:pPr>
    </w:p>
    <w:p w14:paraId="5223CB9B" w14:textId="77777777" w:rsidR="00634909" w:rsidRPr="00634909" w:rsidRDefault="00634909" w:rsidP="00085DEC">
      <w:pPr>
        <w:tabs>
          <w:tab w:val="left" w:pos="373"/>
          <w:tab w:val="left" w:pos="770"/>
          <w:tab w:val="left" w:pos="1336"/>
          <w:tab w:val="left" w:pos="1814"/>
          <w:tab w:val="left" w:pos="2324"/>
          <w:tab w:val="left" w:pos="6802"/>
        </w:tabs>
        <w:spacing w:line="240" w:lineRule="auto"/>
        <w:jc w:val="both"/>
        <w:rPr>
          <w:rFonts w:ascii="Arial" w:hAnsi="Arial" w:cs="Arial"/>
          <w:b/>
          <w:bCs/>
        </w:rPr>
      </w:pPr>
      <w:r w:rsidRPr="00634909">
        <w:rPr>
          <w:rFonts w:ascii="Arial" w:hAnsi="Arial" w:cs="Arial"/>
          <w:b/>
          <w:bCs/>
        </w:rPr>
        <w:lastRenderedPageBreak/>
        <w:t>Part 1: Contract Data completed by the Employer</w:t>
      </w:r>
    </w:p>
    <w:p w14:paraId="5223CB9C" w14:textId="77777777" w:rsidR="00634909" w:rsidRPr="00634909" w:rsidRDefault="00634909" w:rsidP="00085DEC">
      <w:pPr>
        <w:tabs>
          <w:tab w:val="left" w:pos="373"/>
          <w:tab w:val="left" w:pos="770"/>
          <w:tab w:val="left" w:pos="1336"/>
          <w:tab w:val="left" w:pos="1814"/>
          <w:tab w:val="left" w:pos="2324"/>
          <w:tab w:val="left" w:pos="6802"/>
        </w:tabs>
        <w:spacing w:line="240" w:lineRule="auto"/>
        <w:jc w:val="both"/>
        <w:rPr>
          <w:rFonts w:ascii="Arial" w:hAnsi="Arial" w:cs="Arial"/>
          <w:b/>
          <w:bCs/>
        </w:rPr>
      </w:pPr>
    </w:p>
    <w:tbl>
      <w:tblPr>
        <w:tblW w:w="9818" w:type="dxa"/>
        <w:tblLook w:val="01E0" w:firstRow="1" w:lastRow="1" w:firstColumn="1" w:lastColumn="1" w:noHBand="0" w:noVBand="0"/>
      </w:tblPr>
      <w:tblGrid>
        <w:gridCol w:w="1474"/>
        <w:gridCol w:w="277"/>
        <w:gridCol w:w="7916"/>
        <w:gridCol w:w="151"/>
      </w:tblGrid>
      <w:tr w:rsidR="00634909" w:rsidRPr="00634909" w14:paraId="5223CBA0" w14:textId="77777777" w:rsidTr="00CD01AD">
        <w:trPr>
          <w:gridAfter w:val="1"/>
          <w:wAfter w:w="151" w:type="dxa"/>
          <w:cantSplit/>
          <w:trHeight w:val="39"/>
        </w:trPr>
        <w:tc>
          <w:tcPr>
            <w:tcW w:w="1474" w:type="dxa"/>
          </w:tcPr>
          <w:p w14:paraId="5223CB9D" w14:textId="77777777" w:rsidR="00634909" w:rsidRPr="00634909" w:rsidRDefault="00634909" w:rsidP="00085DEC">
            <w:pPr>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lang w:val="en-US"/>
              </w:rPr>
              <w:t>Clause</w:t>
            </w:r>
          </w:p>
        </w:tc>
        <w:tc>
          <w:tcPr>
            <w:tcW w:w="8193" w:type="dxa"/>
            <w:gridSpan w:val="2"/>
          </w:tcPr>
          <w:p w14:paraId="5223CB9E" w14:textId="77777777" w:rsidR="00634909" w:rsidRPr="00634909" w:rsidRDefault="00634909" w:rsidP="00085DEC">
            <w:pPr>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lang w:val="en-US"/>
              </w:rPr>
              <w:t>Item and data</w:t>
            </w:r>
          </w:p>
          <w:p w14:paraId="5223CB9F" w14:textId="77777777" w:rsidR="00634909" w:rsidRPr="00634909" w:rsidRDefault="00634909" w:rsidP="00085DEC">
            <w:pPr>
              <w:spacing w:line="240" w:lineRule="auto"/>
              <w:rPr>
                <w:rFonts w:ascii="Arial" w:hAnsi="Arial" w:cs="Arial"/>
              </w:rPr>
            </w:pPr>
          </w:p>
        </w:tc>
      </w:tr>
      <w:tr w:rsidR="00634909" w:rsidRPr="00634909" w14:paraId="5223CBB0" w14:textId="77777777" w:rsidTr="00CD01AD">
        <w:trPr>
          <w:gridAfter w:val="1"/>
          <w:wAfter w:w="151" w:type="dxa"/>
          <w:cantSplit/>
          <w:trHeight w:val="39"/>
        </w:trPr>
        <w:tc>
          <w:tcPr>
            <w:tcW w:w="1474" w:type="dxa"/>
          </w:tcPr>
          <w:p w14:paraId="5223CBA1" w14:textId="1ED5043B" w:rsidR="00634909" w:rsidRPr="00634909" w:rsidRDefault="00067E91" w:rsidP="00085DEC">
            <w:pPr>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1.1</w:t>
            </w:r>
          </w:p>
          <w:p w14:paraId="5223CBA2" w14:textId="77777777" w:rsidR="00634909" w:rsidRPr="00634909" w:rsidRDefault="00634909" w:rsidP="00085DEC">
            <w:pPr>
              <w:spacing w:line="240" w:lineRule="auto"/>
              <w:rPr>
                <w:rFonts w:ascii="Arial" w:hAnsi="Arial" w:cs="Arial"/>
              </w:rPr>
            </w:pPr>
          </w:p>
          <w:p w14:paraId="5223CBA3" w14:textId="4F385031" w:rsidR="00634909" w:rsidRPr="00634909" w:rsidRDefault="00634909" w:rsidP="00085DEC">
            <w:pPr>
              <w:spacing w:line="240" w:lineRule="auto"/>
              <w:rPr>
                <w:rFonts w:ascii="Arial" w:hAnsi="Arial" w:cs="Arial"/>
              </w:rPr>
            </w:pPr>
          </w:p>
          <w:p w14:paraId="5223CBA4" w14:textId="77777777" w:rsidR="00634909" w:rsidRPr="00634909" w:rsidRDefault="00634909" w:rsidP="00085DEC">
            <w:pPr>
              <w:spacing w:line="240" w:lineRule="auto"/>
              <w:rPr>
                <w:rFonts w:ascii="Arial" w:hAnsi="Arial" w:cs="Arial"/>
              </w:rPr>
            </w:pPr>
          </w:p>
          <w:p w14:paraId="5223CBA5" w14:textId="77777777" w:rsidR="00634909" w:rsidRPr="00634909" w:rsidRDefault="00634909" w:rsidP="00085DEC">
            <w:pPr>
              <w:spacing w:line="240" w:lineRule="auto"/>
              <w:rPr>
                <w:rFonts w:ascii="Arial" w:hAnsi="Arial" w:cs="Arial"/>
              </w:rPr>
            </w:pPr>
          </w:p>
          <w:p w14:paraId="5223CBA6" w14:textId="3F8D9BF7" w:rsidR="00634909" w:rsidRPr="00634909" w:rsidRDefault="00067E91" w:rsidP="00085DEC">
            <w:pPr>
              <w:spacing w:line="240" w:lineRule="auto"/>
              <w:rPr>
                <w:rFonts w:ascii="Arial" w:hAnsi="Arial" w:cs="Arial"/>
              </w:rPr>
            </w:pPr>
            <w:r>
              <w:rPr>
                <w:rFonts w:ascii="Arial" w:hAnsi="Arial" w:cs="Arial"/>
              </w:rPr>
              <w:t>1.2</w:t>
            </w:r>
          </w:p>
        </w:tc>
        <w:tc>
          <w:tcPr>
            <w:tcW w:w="8193" w:type="dxa"/>
            <w:gridSpan w:val="2"/>
          </w:tcPr>
          <w:p w14:paraId="5223CBA7" w14:textId="77777777" w:rsidR="00634909" w:rsidRPr="00634909" w:rsidRDefault="00634909" w:rsidP="00085DEC">
            <w:pPr>
              <w:spacing w:line="240" w:lineRule="auto"/>
              <w:rPr>
                <w:rFonts w:ascii="Arial" w:hAnsi="Arial" w:cs="Arial"/>
                <w:b/>
              </w:rPr>
            </w:pPr>
            <w:r w:rsidRPr="00634909">
              <w:rPr>
                <w:rFonts w:ascii="Arial" w:hAnsi="Arial" w:cs="Arial"/>
                <w:b/>
              </w:rPr>
              <w:t>CONTRACTING AND OTHER PARTIES</w:t>
            </w:r>
          </w:p>
          <w:p w14:paraId="5223CBA8" w14:textId="77777777" w:rsidR="00634909" w:rsidRPr="00634909" w:rsidRDefault="00634909" w:rsidP="00085DEC">
            <w:pPr>
              <w:spacing w:line="240" w:lineRule="auto"/>
              <w:rPr>
                <w:rFonts w:ascii="Arial" w:hAnsi="Arial" w:cs="Arial"/>
                <w:b/>
              </w:rPr>
            </w:pPr>
          </w:p>
          <w:p w14:paraId="5223CBA9" w14:textId="78B2229F" w:rsidR="00634909" w:rsidRPr="00634909" w:rsidRDefault="00634909" w:rsidP="00085DEC">
            <w:pPr>
              <w:spacing w:line="240" w:lineRule="auto"/>
              <w:rPr>
                <w:rFonts w:ascii="Arial" w:hAnsi="Arial" w:cs="Arial"/>
              </w:rPr>
            </w:pPr>
            <w:r w:rsidRPr="00634909">
              <w:rPr>
                <w:rFonts w:ascii="Arial" w:hAnsi="Arial" w:cs="Arial"/>
              </w:rPr>
              <w:t xml:space="preserve">The Employer is the </w:t>
            </w:r>
            <w:r w:rsidR="00480A74">
              <w:rPr>
                <w:rFonts w:ascii="Arial" w:hAnsi="Arial" w:cs="Arial"/>
              </w:rPr>
              <w:t>DEPARTMENT OF SPORT, ARTS, CULTURE AND RECREATION</w:t>
            </w:r>
            <w:r w:rsidRPr="00634909">
              <w:rPr>
                <w:rFonts w:ascii="Arial" w:hAnsi="Arial" w:cs="Arial"/>
              </w:rPr>
              <w:t>, Free State Provincial Government</w:t>
            </w:r>
          </w:p>
          <w:p w14:paraId="5223CBAA" w14:textId="77777777" w:rsidR="00634909" w:rsidRPr="00634909" w:rsidRDefault="00634909" w:rsidP="00085DEC">
            <w:pPr>
              <w:spacing w:line="240" w:lineRule="auto"/>
              <w:rPr>
                <w:rFonts w:ascii="Arial" w:hAnsi="Arial" w:cs="Arial"/>
              </w:rPr>
            </w:pPr>
          </w:p>
          <w:p w14:paraId="5223CBAB" w14:textId="77777777" w:rsidR="00634909" w:rsidRPr="00634909" w:rsidRDefault="00634909" w:rsidP="00085DEC">
            <w:pPr>
              <w:tabs>
                <w:tab w:val="left" w:pos="0"/>
              </w:tabs>
              <w:spacing w:line="240" w:lineRule="auto"/>
              <w:rPr>
                <w:rFonts w:ascii="Arial" w:hAnsi="Arial" w:cs="Arial"/>
                <w:b/>
              </w:rPr>
            </w:pPr>
            <w:r w:rsidRPr="00634909">
              <w:rPr>
                <w:rFonts w:ascii="Arial" w:hAnsi="Arial" w:cs="Arial"/>
              </w:rPr>
              <w:t>The address of the Employer is:</w:t>
            </w:r>
            <w:r w:rsidRPr="00634909">
              <w:rPr>
                <w:rFonts w:ascii="Arial" w:hAnsi="Arial" w:cs="Arial"/>
                <w:b/>
              </w:rPr>
              <w:t xml:space="preserve"> Corner of Hill Street and Henry Street, Bloemfontein.</w:t>
            </w:r>
          </w:p>
          <w:p w14:paraId="5223CBAC" w14:textId="278DF687" w:rsidR="00634909" w:rsidRPr="00634909" w:rsidRDefault="00F4346D" w:rsidP="00085DEC">
            <w:pPr>
              <w:spacing w:line="240" w:lineRule="auto"/>
              <w:rPr>
                <w:rFonts w:ascii="Arial" w:hAnsi="Arial" w:cs="Arial"/>
              </w:rPr>
            </w:pPr>
            <w:r>
              <w:rPr>
                <w:rFonts w:ascii="Arial" w:hAnsi="Arial" w:cs="Arial"/>
              </w:rPr>
              <w:t>Cell phone</w:t>
            </w:r>
            <w:r w:rsidR="00634909" w:rsidRPr="00634909">
              <w:rPr>
                <w:rFonts w:ascii="Arial" w:hAnsi="Arial" w:cs="Arial"/>
              </w:rPr>
              <w:t xml:space="preserve">: </w:t>
            </w:r>
            <w:r w:rsidR="00634909" w:rsidRPr="00634909">
              <w:rPr>
                <w:rFonts w:ascii="Arial" w:hAnsi="Arial" w:cs="Arial"/>
              </w:rPr>
              <w:tab/>
            </w:r>
            <w:r w:rsidR="00634909" w:rsidRPr="00634909">
              <w:rPr>
                <w:rFonts w:ascii="Arial" w:hAnsi="Arial" w:cs="Arial"/>
              </w:rPr>
              <w:tab/>
              <w:t xml:space="preserve"> </w:t>
            </w:r>
            <w:r>
              <w:rPr>
                <w:rFonts w:ascii="Arial" w:hAnsi="Arial" w:cs="Arial"/>
                <w:b/>
              </w:rPr>
              <w:t>066 474 7494</w:t>
            </w:r>
          </w:p>
          <w:p w14:paraId="5223CBAD" w14:textId="16BB2478" w:rsidR="00634909" w:rsidRPr="00634909" w:rsidRDefault="00F4346D" w:rsidP="00085DEC">
            <w:pPr>
              <w:spacing w:line="240" w:lineRule="auto"/>
              <w:rPr>
                <w:rFonts w:ascii="Arial" w:hAnsi="Arial" w:cs="Arial"/>
              </w:rPr>
            </w:pPr>
            <w:r>
              <w:rPr>
                <w:rFonts w:ascii="Arial" w:hAnsi="Arial" w:cs="Arial"/>
              </w:rPr>
              <w:t xml:space="preserve">Email address: </w:t>
            </w:r>
            <w:r>
              <w:rPr>
                <w:rFonts w:ascii="Arial" w:hAnsi="Arial" w:cs="Arial"/>
              </w:rPr>
              <w:tab/>
              <w:t>masisi@sacr.fs.gov.za</w:t>
            </w:r>
          </w:p>
          <w:p w14:paraId="5223CBAE" w14:textId="4F1FE595" w:rsidR="00634909" w:rsidRPr="00634909" w:rsidRDefault="00634909" w:rsidP="00085DEC">
            <w:pPr>
              <w:spacing w:line="240" w:lineRule="auto"/>
              <w:rPr>
                <w:rFonts w:ascii="Arial" w:hAnsi="Arial" w:cs="Arial"/>
              </w:rPr>
            </w:pPr>
            <w:r w:rsidRPr="00634909">
              <w:rPr>
                <w:rFonts w:ascii="Arial" w:hAnsi="Arial" w:cs="Arial"/>
              </w:rPr>
              <w:t>Address (physical):</w:t>
            </w:r>
            <w:r w:rsidRPr="00634909">
              <w:rPr>
                <w:rFonts w:ascii="Arial" w:hAnsi="Arial" w:cs="Arial"/>
              </w:rPr>
              <w:tab/>
            </w:r>
            <w:r w:rsidR="00DE5AF1" w:rsidRPr="00DE5AF1">
              <w:rPr>
                <w:rFonts w:ascii="Arial" w:hAnsi="Arial" w:cs="Arial"/>
                <w:b/>
              </w:rPr>
              <w:t>Corner of Hill and Henry Street,</w:t>
            </w:r>
            <w:r w:rsidR="00DE5AF1">
              <w:rPr>
                <w:rFonts w:ascii="Arial" w:hAnsi="Arial" w:cs="Arial"/>
              </w:rPr>
              <w:t xml:space="preserve"> </w:t>
            </w:r>
            <w:r w:rsidR="00DE5AF1">
              <w:rPr>
                <w:rFonts w:ascii="Arial" w:hAnsi="Arial" w:cs="Arial"/>
                <w:b/>
              </w:rPr>
              <w:t>Zana Building</w:t>
            </w:r>
            <w:r w:rsidRPr="00634909">
              <w:rPr>
                <w:rFonts w:ascii="Arial" w:hAnsi="Arial" w:cs="Arial"/>
                <w:b/>
              </w:rPr>
              <w:t xml:space="preserve">, </w:t>
            </w:r>
            <w:r w:rsidR="00DE5AF1">
              <w:rPr>
                <w:rFonts w:ascii="Arial" w:hAnsi="Arial" w:cs="Arial"/>
                <w:b/>
              </w:rPr>
              <w:t xml:space="preserve"> </w:t>
            </w:r>
            <w:r w:rsidRPr="00634909">
              <w:rPr>
                <w:rFonts w:ascii="Arial" w:hAnsi="Arial" w:cs="Arial"/>
                <w:b/>
              </w:rPr>
              <w:t>Bloemfontein</w:t>
            </w:r>
          </w:p>
          <w:p w14:paraId="5223CBAF" w14:textId="77777777" w:rsidR="00634909" w:rsidRPr="00634909" w:rsidRDefault="00634909" w:rsidP="00085DEC">
            <w:pPr>
              <w:spacing w:line="240" w:lineRule="auto"/>
              <w:rPr>
                <w:rFonts w:ascii="Arial" w:hAnsi="Arial" w:cs="Arial"/>
              </w:rPr>
            </w:pPr>
            <w:r w:rsidRPr="00634909">
              <w:rPr>
                <w:rFonts w:ascii="Arial" w:hAnsi="Arial" w:cs="Arial"/>
              </w:rPr>
              <w:t>Address (postal):</w:t>
            </w:r>
            <w:r w:rsidRPr="00634909">
              <w:rPr>
                <w:rFonts w:ascii="Arial" w:hAnsi="Arial" w:cs="Arial"/>
              </w:rPr>
              <w:tab/>
            </w:r>
            <w:r w:rsidRPr="00634909">
              <w:rPr>
                <w:rFonts w:ascii="Arial" w:hAnsi="Arial" w:cs="Arial"/>
                <w:b/>
              </w:rPr>
              <w:t>Private Bag X20606, Bloemfontein,9301</w:t>
            </w:r>
          </w:p>
        </w:tc>
      </w:tr>
      <w:tr w:rsidR="00634909" w:rsidRPr="00634909" w14:paraId="5223CBB3" w14:textId="77777777" w:rsidTr="00CD01AD">
        <w:trPr>
          <w:gridAfter w:val="1"/>
          <w:wAfter w:w="151" w:type="dxa"/>
          <w:trHeight w:val="475"/>
        </w:trPr>
        <w:tc>
          <w:tcPr>
            <w:tcW w:w="1474" w:type="dxa"/>
          </w:tcPr>
          <w:p w14:paraId="5223CBB1" w14:textId="77777777" w:rsidR="00634909" w:rsidRPr="00634909" w:rsidRDefault="00634909" w:rsidP="00085DEC">
            <w:pPr>
              <w:tabs>
                <w:tab w:val="left" w:pos="373"/>
                <w:tab w:val="left" w:pos="770"/>
                <w:tab w:val="left" w:pos="1336"/>
                <w:tab w:val="left" w:pos="1814"/>
                <w:tab w:val="left" w:pos="2324"/>
                <w:tab w:val="left" w:pos="6802"/>
              </w:tabs>
              <w:spacing w:line="240" w:lineRule="auto"/>
              <w:jc w:val="both"/>
              <w:rPr>
                <w:rFonts w:ascii="Arial" w:hAnsi="Arial" w:cs="Arial"/>
                <w:bCs/>
              </w:rPr>
            </w:pPr>
          </w:p>
        </w:tc>
        <w:tc>
          <w:tcPr>
            <w:tcW w:w="8193" w:type="dxa"/>
            <w:gridSpan w:val="2"/>
          </w:tcPr>
          <w:p w14:paraId="5223CBB2" w14:textId="77777777" w:rsidR="00634909" w:rsidRPr="00634909" w:rsidRDefault="00634909" w:rsidP="00085DEC">
            <w:pPr>
              <w:spacing w:line="240" w:lineRule="auto"/>
              <w:rPr>
                <w:rFonts w:ascii="Arial" w:hAnsi="Arial" w:cs="Arial"/>
                <w:bCs/>
              </w:rPr>
            </w:pPr>
          </w:p>
        </w:tc>
      </w:tr>
      <w:tr w:rsidR="00634909" w:rsidRPr="00634909" w14:paraId="5223CBBC" w14:textId="77777777" w:rsidTr="00CD01AD">
        <w:trPr>
          <w:gridAfter w:val="1"/>
          <w:wAfter w:w="151" w:type="dxa"/>
          <w:trHeight w:val="714"/>
        </w:trPr>
        <w:tc>
          <w:tcPr>
            <w:tcW w:w="1474" w:type="dxa"/>
          </w:tcPr>
          <w:p w14:paraId="5223CBB4" w14:textId="77777777"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p w14:paraId="5223CBB5" w14:textId="79A8CED6" w:rsidR="00634909" w:rsidRPr="00634909" w:rsidRDefault="00067E91" w:rsidP="00085DEC">
            <w:pPr>
              <w:spacing w:line="240" w:lineRule="auto"/>
              <w:rPr>
                <w:rFonts w:ascii="Arial" w:hAnsi="Arial" w:cs="Arial"/>
              </w:rPr>
            </w:pPr>
            <w:r>
              <w:rPr>
                <w:rFonts w:ascii="Arial" w:hAnsi="Arial" w:cs="Arial"/>
              </w:rPr>
              <w:t>1.3</w:t>
            </w:r>
          </w:p>
          <w:p w14:paraId="19AA29BE" w14:textId="77777777" w:rsidR="00634909" w:rsidRDefault="00634909" w:rsidP="00085DEC">
            <w:pPr>
              <w:keepNext/>
              <w:spacing w:after="0" w:line="240" w:lineRule="auto"/>
              <w:outlineLvl w:val="0"/>
              <w:rPr>
                <w:rFonts w:ascii="Arial" w:eastAsia="Times New Roman" w:hAnsi="Arial" w:cs="Arial"/>
                <w:kern w:val="32"/>
                <w:sz w:val="20"/>
                <w:szCs w:val="20"/>
                <w:lang w:val="en-US"/>
              </w:rPr>
            </w:pPr>
          </w:p>
          <w:p w14:paraId="5223CBB7" w14:textId="565E9BD0" w:rsidR="00067E91" w:rsidRPr="00634909" w:rsidRDefault="00067E91" w:rsidP="00085DEC">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1.4</w:t>
            </w:r>
          </w:p>
        </w:tc>
        <w:tc>
          <w:tcPr>
            <w:tcW w:w="8193" w:type="dxa"/>
            <w:gridSpan w:val="2"/>
          </w:tcPr>
          <w:p w14:paraId="5223CBB8" w14:textId="77777777"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p w14:paraId="5223CBB9" w14:textId="77777777" w:rsidR="00634909" w:rsidRPr="00634909" w:rsidRDefault="00634909" w:rsidP="00085DEC">
            <w:pPr>
              <w:keepNext/>
              <w:spacing w:after="0" w:line="240" w:lineRule="auto"/>
              <w:outlineLvl w:val="0"/>
              <w:rPr>
                <w:rFonts w:ascii="Arial" w:eastAsia="Times New Roman" w:hAnsi="Arial" w:cs="Arial"/>
                <w:kern w:val="32"/>
                <w:sz w:val="20"/>
                <w:szCs w:val="20"/>
                <w:lang w:val="en-US"/>
              </w:rPr>
            </w:pPr>
            <w:r w:rsidRPr="00634909">
              <w:rPr>
                <w:rFonts w:ascii="Arial" w:eastAsia="Times New Roman" w:hAnsi="Arial" w:cs="Arial"/>
                <w:kern w:val="32"/>
                <w:sz w:val="20"/>
                <w:szCs w:val="20"/>
                <w:lang w:val="en-US"/>
              </w:rPr>
              <w:t>Contract Details</w:t>
            </w:r>
          </w:p>
          <w:p w14:paraId="5223CBBA" w14:textId="77777777" w:rsidR="00634909" w:rsidRPr="00634909" w:rsidRDefault="00634909" w:rsidP="00085DEC">
            <w:pPr>
              <w:spacing w:line="240" w:lineRule="auto"/>
              <w:rPr>
                <w:rFonts w:ascii="Arial" w:hAnsi="Arial" w:cs="Arial"/>
              </w:rPr>
            </w:pPr>
          </w:p>
          <w:p w14:paraId="5223CBBB" w14:textId="68F7BF35" w:rsidR="00634909" w:rsidRPr="00634909" w:rsidRDefault="00634909" w:rsidP="00085DEC">
            <w:pPr>
              <w:keepNext/>
              <w:tabs>
                <w:tab w:val="left" w:pos="1952"/>
              </w:tabs>
              <w:spacing w:before="240" w:after="60" w:line="240" w:lineRule="auto"/>
              <w:outlineLvl w:val="0"/>
              <w:rPr>
                <w:rFonts w:ascii="Arial" w:eastAsia="Times New Roman" w:hAnsi="Arial" w:cs="Arial"/>
                <w:b/>
                <w:bCs/>
                <w:kern w:val="32"/>
                <w:sz w:val="20"/>
                <w:szCs w:val="20"/>
                <w:lang w:val="en-GB"/>
              </w:rPr>
            </w:pPr>
            <w:r w:rsidRPr="00634909">
              <w:rPr>
                <w:rFonts w:ascii="Arial" w:eastAsia="Times New Roman" w:hAnsi="Arial" w:cs="Arial"/>
                <w:kern w:val="32"/>
                <w:sz w:val="20"/>
                <w:szCs w:val="20"/>
                <w:lang w:val="en-US"/>
              </w:rPr>
              <w:t xml:space="preserve">The </w:t>
            </w:r>
            <w:r w:rsidRPr="00634909">
              <w:rPr>
                <w:rFonts w:ascii="Arial" w:eastAsia="Times New Roman" w:hAnsi="Arial" w:cs="Arial"/>
                <w:b/>
                <w:bCs/>
                <w:kern w:val="32"/>
                <w:sz w:val="20"/>
                <w:szCs w:val="20"/>
                <w:lang w:val="en-US"/>
              </w:rPr>
              <w:t>Works</w:t>
            </w:r>
            <w:r w:rsidRPr="00634909">
              <w:rPr>
                <w:rFonts w:ascii="Arial" w:eastAsia="Times New Roman" w:hAnsi="Arial" w:cs="Arial"/>
                <w:kern w:val="32"/>
                <w:sz w:val="20"/>
                <w:szCs w:val="20"/>
                <w:lang w:val="en-US"/>
              </w:rPr>
              <w:t xml:space="preserve"> comprise:  </w:t>
            </w:r>
            <w:r w:rsidRPr="00634909">
              <w:rPr>
                <w:rFonts w:ascii="Arial" w:eastAsia="Times New Roman" w:hAnsi="Arial" w:cs="Arial"/>
                <w:kern w:val="32"/>
                <w:sz w:val="20"/>
                <w:szCs w:val="20"/>
                <w:lang w:val="en-US"/>
              </w:rPr>
              <w:tab/>
              <w:t xml:space="preserve">REPAIRS AND RENOVATIONS AT </w:t>
            </w:r>
            <w:r w:rsidR="00480A74">
              <w:rPr>
                <w:rFonts w:ascii="Arial" w:eastAsia="Times New Roman" w:hAnsi="Arial" w:cs="Arial"/>
                <w:kern w:val="32"/>
                <w:sz w:val="20"/>
                <w:szCs w:val="20"/>
                <w:lang w:val="en-US"/>
              </w:rPr>
              <w:t>MAJWEMASWEU</w:t>
            </w:r>
            <w:r w:rsidR="00F020D3">
              <w:rPr>
                <w:rFonts w:ascii="Arial" w:eastAsia="Times New Roman" w:hAnsi="Arial" w:cs="Arial"/>
                <w:kern w:val="32"/>
                <w:sz w:val="20"/>
                <w:szCs w:val="20"/>
                <w:lang w:val="en-US"/>
              </w:rPr>
              <w:t xml:space="preserve"> </w:t>
            </w:r>
            <w:r w:rsidRPr="00634909">
              <w:rPr>
                <w:rFonts w:ascii="Arial" w:eastAsia="Times New Roman" w:hAnsi="Arial" w:cs="Arial"/>
                <w:kern w:val="32"/>
                <w:sz w:val="20"/>
                <w:szCs w:val="20"/>
                <w:lang w:val="en-US"/>
              </w:rPr>
              <w:t>PUBLIC LIBRARY.</w:t>
            </w:r>
          </w:p>
        </w:tc>
      </w:tr>
      <w:tr w:rsidR="00634909" w:rsidRPr="00634909" w14:paraId="5223CBBF" w14:textId="77777777" w:rsidTr="00CD01AD">
        <w:trPr>
          <w:gridAfter w:val="1"/>
          <w:wAfter w:w="151" w:type="dxa"/>
          <w:trHeight w:val="256"/>
        </w:trPr>
        <w:tc>
          <w:tcPr>
            <w:tcW w:w="1474" w:type="dxa"/>
          </w:tcPr>
          <w:p w14:paraId="5223CBBD" w14:textId="368E7E6C" w:rsidR="00634909" w:rsidRPr="00634909" w:rsidRDefault="00067E91" w:rsidP="00085DEC">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1.5</w:t>
            </w:r>
          </w:p>
        </w:tc>
        <w:tc>
          <w:tcPr>
            <w:tcW w:w="8193" w:type="dxa"/>
            <w:gridSpan w:val="2"/>
          </w:tcPr>
          <w:p w14:paraId="5223CBBE" w14:textId="2D9B935C" w:rsidR="00634909" w:rsidRPr="00634909" w:rsidRDefault="00634909" w:rsidP="00085DEC">
            <w:pPr>
              <w:keepNext/>
              <w:tabs>
                <w:tab w:val="left" w:pos="1952"/>
              </w:tabs>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kern w:val="32"/>
                <w:sz w:val="20"/>
                <w:szCs w:val="20"/>
                <w:lang w:val="en-US"/>
              </w:rPr>
              <w:t xml:space="preserve">The </w:t>
            </w:r>
            <w:r w:rsidRPr="00634909">
              <w:rPr>
                <w:rFonts w:ascii="Arial" w:eastAsia="Times New Roman" w:hAnsi="Arial" w:cs="Arial"/>
                <w:b/>
                <w:bCs/>
                <w:kern w:val="32"/>
                <w:sz w:val="20"/>
                <w:szCs w:val="20"/>
                <w:lang w:val="en-US"/>
              </w:rPr>
              <w:t>Site</w:t>
            </w:r>
            <w:r w:rsidRPr="00634909">
              <w:rPr>
                <w:rFonts w:ascii="Arial" w:eastAsia="Times New Roman" w:hAnsi="Arial" w:cs="Arial"/>
                <w:kern w:val="32"/>
                <w:sz w:val="20"/>
                <w:szCs w:val="20"/>
                <w:lang w:val="en-US"/>
              </w:rPr>
              <w:t xml:space="preserve"> </w:t>
            </w:r>
            <w:r w:rsidR="00EA4527" w:rsidRPr="00634909">
              <w:rPr>
                <w:rFonts w:ascii="Arial" w:eastAsia="Times New Roman" w:hAnsi="Arial" w:cs="Arial"/>
                <w:kern w:val="32"/>
                <w:sz w:val="20"/>
                <w:szCs w:val="20"/>
                <w:lang w:val="en-US"/>
              </w:rPr>
              <w:t>comprises</w:t>
            </w:r>
            <w:r w:rsidR="00CD01AD" w:rsidRPr="00634909">
              <w:rPr>
                <w:rFonts w:ascii="Arial" w:eastAsia="Times New Roman" w:hAnsi="Arial" w:cs="Arial"/>
                <w:kern w:val="32"/>
                <w:sz w:val="20"/>
                <w:szCs w:val="20"/>
                <w:lang w:val="en-US"/>
              </w:rPr>
              <w:t>: The</w:t>
            </w:r>
            <w:r w:rsidRPr="00634909">
              <w:rPr>
                <w:rFonts w:ascii="Arial" w:eastAsia="Times New Roman" w:hAnsi="Arial" w:cs="Arial"/>
                <w:b/>
                <w:kern w:val="32"/>
                <w:sz w:val="20"/>
                <w:szCs w:val="20"/>
                <w:lang w:val="en-US"/>
              </w:rPr>
              <w:t xml:space="preserve"> existing premises, the tenderer should familiarize himself with the site before pricing the document.</w:t>
            </w:r>
          </w:p>
        </w:tc>
      </w:tr>
      <w:tr w:rsidR="00634909" w:rsidRPr="00634909" w14:paraId="5223CBC5" w14:textId="77777777" w:rsidTr="00CD01AD">
        <w:trPr>
          <w:gridAfter w:val="1"/>
          <w:wAfter w:w="151" w:type="dxa"/>
          <w:trHeight w:val="2085"/>
        </w:trPr>
        <w:tc>
          <w:tcPr>
            <w:tcW w:w="1474" w:type="dxa"/>
          </w:tcPr>
          <w:p w14:paraId="5223CBC0" w14:textId="77777777" w:rsidR="00634909" w:rsidRPr="00634909" w:rsidRDefault="00634909" w:rsidP="00085DEC">
            <w:pPr>
              <w:tabs>
                <w:tab w:val="left" w:pos="373"/>
                <w:tab w:val="left" w:pos="770"/>
                <w:tab w:val="left" w:pos="1336"/>
                <w:tab w:val="left" w:pos="1814"/>
                <w:tab w:val="left" w:pos="2324"/>
                <w:tab w:val="left" w:pos="6802"/>
              </w:tabs>
              <w:spacing w:line="240" w:lineRule="auto"/>
              <w:jc w:val="both"/>
              <w:rPr>
                <w:rFonts w:ascii="Arial" w:hAnsi="Arial" w:cs="Arial"/>
                <w:bCs/>
              </w:rPr>
            </w:pPr>
          </w:p>
          <w:p w14:paraId="5223CBC2" w14:textId="43D6E23C" w:rsidR="00634909" w:rsidRPr="00634909" w:rsidRDefault="00067E91" w:rsidP="00085DEC">
            <w:pPr>
              <w:tabs>
                <w:tab w:val="left" w:pos="373"/>
                <w:tab w:val="left" w:pos="770"/>
                <w:tab w:val="left" w:pos="1336"/>
                <w:tab w:val="left" w:pos="1814"/>
                <w:tab w:val="left" w:pos="2324"/>
                <w:tab w:val="left" w:pos="6802"/>
              </w:tabs>
              <w:spacing w:line="240" w:lineRule="auto"/>
              <w:jc w:val="both"/>
              <w:rPr>
                <w:rFonts w:ascii="Arial" w:hAnsi="Arial" w:cs="Arial"/>
                <w:bCs/>
              </w:rPr>
            </w:pPr>
            <w:r>
              <w:rPr>
                <w:rFonts w:ascii="Arial" w:hAnsi="Arial" w:cs="Arial"/>
                <w:bCs/>
              </w:rPr>
              <w:t>1.6</w:t>
            </w:r>
          </w:p>
        </w:tc>
        <w:tc>
          <w:tcPr>
            <w:tcW w:w="8193" w:type="dxa"/>
            <w:gridSpan w:val="2"/>
          </w:tcPr>
          <w:p w14:paraId="5223CBC3" w14:textId="77777777" w:rsidR="00634909" w:rsidRPr="00634909" w:rsidRDefault="00634909" w:rsidP="00085DEC">
            <w:pPr>
              <w:spacing w:line="240" w:lineRule="auto"/>
              <w:rPr>
                <w:rFonts w:ascii="Arial" w:hAnsi="Arial" w:cs="Arial"/>
                <w:bCs/>
              </w:rPr>
            </w:pPr>
          </w:p>
          <w:p w14:paraId="5223CBC4" w14:textId="413EA2CA" w:rsidR="00634909" w:rsidRPr="00634909" w:rsidRDefault="00634909" w:rsidP="00085DEC">
            <w:pPr>
              <w:tabs>
                <w:tab w:val="left" w:pos="373"/>
                <w:tab w:val="left" w:pos="770"/>
                <w:tab w:val="left" w:pos="1336"/>
                <w:tab w:val="left" w:pos="1814"/>
                <w:tab w:val="left" w:pos="2324"/>
                <w:tab w:val="left" w:pos="6802"/>
              </w:tabs>
              <w:spacing w:line="240" w:lineRule="auto"/>
              <w:jc w:val="both"/>
              <w:rPr>
                <w:rFonts w:ascii="Arial" w:hAnsi="Arial" w:cs="Arial"/>
                <w:b/>
                <w:bCs/>
                <w:i/>
              </w:rPr>
            </w:pPr>
            <w:r w:rsidRPr="00634909">
              <w:rPr>
                <w:rFonts w:ascii="Arial" w:hAnsi="Arial" w:cs="Arial"/>
                <w:bCs/>
              </w:rPr>
              <w:t xml:space="preserve">The </w:t>
            </w:r>
            <w:r w:rsidRPr="00634909">
              <w:rPr>
                <w:rFonts w:ascii="Arial" w:hAnsi="Arial" w:cs="Arial"/>
                <w:b/>
                <w:bCs/>
              </w:rPr>
              <w:t xml:space="preserve">Works </w:t>
            </w:r>
            <w:r w:rsidRPr="00634909">
              <w:rPr>
                <w:rFonts w:ascii="Arial" w:hAnsi="Arial" w:cs="Arial"/>
                <w:bCs/>
              </w:rPr>
              <w:t>or installations to be undertaken by</w:t>
            </w:r>
            <w:r w:rsidRPr="00634909">
              <w:rPr>
                <w:rFonts w:ascii="Arial" w:hAnsi="Arial" w:cs="Arial"/>
                <w:b/>
                <w:bCs/>
              </w:rPr>
              <w:t xml:space="preserve"> direct contractors </w:t>
            </w:r>
            <w:r w:rsidR="00CD01AD" w:rsidRPr="00CD01AD">
              <w:rPr>
                <w:rFonts w:ascii="Arial" w:hAnsi="Arial" w:cs="Arial"/>
                <w:bCs/>
              </w:rPr>
              <w:t>comprises N</w:t>
            </w:r>
            <w:r w:rsidRPr="00CD01AD">
              <w:rPr>
                <w:rFonts w:ascii="Arial" w:hAnsi="Arial" w:cs="Arial"/>
                <w:bCs/>
              </w:rPr>
              <w:t>/A</w:t>
            </w:r>
          </w:p>
        </w:tc>
      </w:tr>
      <w:tr w:rsidR="00634909" w:rsidRPr="00634909" w14:paraId="5223CBF7" w14:textId="77777777" w:rsidTr="00CD01AD">
        <w:trPr>
          <w:cantSplit/>
          <w:trHeight w:val="1371"/>
        </w:trPr>
        <w:tc>
          <w:tcPr>
            <w:tcW w:w="1751" w:type="dxa"/>
            <w:gridSpan w:val="2"/>
            <w:vMerge w:val="restart"/>
          </w:tcPr>
          <w:p w14:paraId="5223CBC6" w14:textId="3D2BDF09" w:rsidR="00634909" w:rsidRPr="00634909" w:rsidRDefault="00067E91" w:rsidP="00085DEC">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lastRenderedPageBreak/>
              <w:t>1.7</w:t>
            </w:r>
          </w:p>
          <w:p w14:paraId="5223CBC7" w14:textId="6DA4F4B3" w:rsidR="00634909" w:rsidRPr="00634909" w:rsidRDefault="00634909" w:rsidP="00085DEC">
            <w:pPr>
              <w:spacing w:line="240" w:lineRule="auto"/>
              <w:rPr>
                <w:rFonts w:ascii="Arial" w:hAnsi="Arial" w:cs="Arial"/>
              </w:rPr>
            </w:pPr>
          </w:p>
          <w:p w14:paraId="5223CBC8" w14:textId="4F3ED063" w:rsidR="00634909" w:rsidRPr="00634909" w:rsidRDefault="00067E91" w:rsidP="00085DEC">
            <w:pPr>
              <w:spacing w:line="240" w:lineRule="auto"/>
              <w:rPr>
                <w:rFonts w:ascii="Arial" w:hAnsi="Arial" w:cs="Arial"/>
              </w:rPr>
            </w:pPr>
            <w:r>
              <w:rPr>
                <w:rFonts w:ascii="Arial" w:hAnsi="Arial" w:cs="Arial"/>
              </w:rPr>
              <w:t>1.8</w:t>
            </w:r>
          </w:p>
          <w:p w14:paraId="5223CBC9" w14:textId="77777777" w:rsidR="00634909" w:rsidRPr="00634909" w:rsidRDefault="00634909" w:rsidP="00085DEC">
            <w:pPr>
              <w:spacing w:line="240" w:lineRule="auto"/>
              <w:rPr>
                <w:rFonts w:ascii="Arial" w:hAnsi="Arial" w:cs="Arial"/>
              </w:rPr>
            </w:pPr>
          </w:p>
          <w:p w14:paraId="5223CBCA" w14:textId="20527218" w:rsidR="00634909" w:rsidRPr="00634909" w:rsidRDefault="00067E91" w:rsidP="00085DEC">
            <w:pPr>
              <w:spacing w:line="240" w:lineRule="auto"/>
              <w:rPr>
                <w:rFonts w:ascii="Arial" w:hAnsi="Arial" w:cs="Arial"/>
              </w:rPr>
            </w:pPr>
            <w:r>
              <w:rPr>
                <w:rFonts w:ascii="Arial" w:hAnsi="Arial" w:cs="Arial"/>
              </w:rPr>
              <w:t>1.9</w:t>
            </w:r>
          </w:p>
          <w:p w14:paraId="5223CBCB" w14:textId="50E4E52D" w:rsidR="00634909" w:rsidRPr="00634909" w:rsidRDefault="00067E91" w:rsidP="00085DEC">
            <w:pPr>
              <w:spacing w:line="240" w:lineRule="auto"/>
              <w:rPr>
                <w:rFonts w:ascii="Arial" w:hAnsi="Arial" w:cs="Arial"/>
              </w:rPr>
            </w:pPr>
            <w:r>
              <w:rPr>
                <w:rFonts w:ascii="Arial" w:hAnsi="Arial" w:cs="Arial"/>
              </w:rPr>
              <w:t>1.10</w:t>
            </w:r>
          </w:p>
          <w:p w14:paraId="5223CBCC" w14:textId="7BE2EBE7" w:rsidR="00634909" w:rsidRPr="00634909" w:rsidRDefault="00634909" w:rsidP="00085DEC">
            <w:pPr>
              <w:spacing w:line="240" w:lineRule="auto"/>
              <w:rPr>
                <w:rFonts w:ascii="Arial" w:hAnsi="Arial" w:cs="Arial"/>
              </w:rPr>
            </w:pPr>
          </w:p>
          <w:p w14:paraId="5223CBCD" w14:textId="19DCB03E" w:rsidR="00634909" w:rsidRPr="00634909" w:rsidRDefault="00067E91" w:rsidP="00085DEC">
            <w:pPr>
              <w:spacing w:line="240" w:lineRule="auto"/>
              <w:rPr>
                <w:rFonts w:ascii="Arial" w:hAnsi="Arial" w:cs="Arial"/>
              </w:rPr>
            </w:pPr>
            <w:r>
              <w:rPr>
                <w:rFonts w:ascii="Arial" w:hAnsi="Arial" w:cs="Arial"/>
              </w:rPr>
              <w:t>1.11</w:t>
            </w:r>
          </w:p>
          <w:p w14:paraId="5223CBCE" w14:textId="77777777" w:rsidR="00634909" w:rsidRPr="00634909" w:rsidRDefault="00634909" w:rsidP="00085DEC">
            <w:pPr>
              <w:spacing w:line="240" w:lineRule="auto"/>
              <w:rPr>
                <w:rFonts w:ascii="Arial" w:hAnsi="Arial" w:cs="Arial"/>
              </w:rPr>
            </w:pPr>
          </w:p>
          <w:p w14:paraId="5223CBCF" w14:textId="77777777" w:rsidR="00634909" w:rsidRPr="00634909" w:rsidRDefault="00634909" w:rsidP="00085DEC">
            <w:pPr>
              <w:spacing w:line="240" w:lineRule="auto"/>
              <w:rPr>
                <w:rFonts w:ascii="Arial" w:hAnsi="Arial" w:cs="Arial"/>
              </w:rPr>
            </w:pPr>
          </w:p>
          <w:p w14:paraId="5223CBD0" w14:textId="77777777" w:rsidR="00634909" w:rsidRPr="00634909" w:rsidRDefault="00634909" w:rsidP="00085DEC">
            <w:pPr>
              <w:spacing w:line="240" w:lineRule="auto"/>
              <w:rPr>
                <w:rFonts w:ascii="Arial" w:hAnsi="Arial" w:cs="Arial"/>
              </w:rPr>
            </w:pPr>
          </w:p>
          <w:p w14:paraId="5223CBD2" w14:textId="05D7C972" w:rsidR="00634909" w:rsidRPr="00634909" w:rsidRDefault="00067E91" w:rsidP="00085DEC">
            <w:pPr>
              <w:spacing w:line="240" w:lineRule="auto"/>
              <w:rPr>
                <w:rFonts w:ascii="Arial" w:hAnsi="Arial" w:cs="Arial"/>
              </w:rPr>
            </w:pPr>
            <w:r>
              <w:rPr>
                <w:rFonts w:ascii="Arial" w:hAnsi="Arial" w:cs="Arial"/>
              </w:rPr>
              <w:t>1.12</w:t>
            </w:r>
          </w:p>
          <w:p w14:paraId="5223CBD3" w14:textId="77777777" w:rsidR="00634909" w:rsidRPr="00634909" w:rsidRDefault="00634909" w:rsidP="00085DEC">
            <w:pPr>
              <w:spacing w:line="240" w:lineRule="auto"/>
              <w:rPr>
                <w:rFonts w:ascii="Arial" w:hAnsi="Arial" w:cs="Arial"/>
              </w:rPr>
            </w:pPr>
          </w:p>
          <w:p w14:paraId="5223CBD4" w14:textId="77777777" w:rsidR="00634909" w:rsidRPr="00634909" w:rsidRDefault="00634909" w:rsidP="00085DEC">
            <w:pPr>
              <w:spacing w:line="240" w:lineRule="auto"/>
              <w:rPr>
                <w:rFonts w:ascii="Arial" w:hAnsi="Arial" w:cs="Arial"/>
              </w:rPr>
            </w:pPr>
          </w:p>
          <w:p w14:paraId="5223CBD5" w14:textId="77777777" w:rsidR="00634909" w:rsidRPr="00634909" w:rsidRDefault="00634909" w:rsidP="00085DEC">
            <w:pPr>
              <w:spacing w:line="240" w:lineRule="auto"/>
              <w:rPr>
                <w:rFonts w:ascii="Arial" w:hAnsi="Arial" w:cs="Arial"/>
              </w:rPr>
            </w:pPr>
          </w:p>
          <w:p w14:paraId="5223CBD6" w14:textId="77777777" w:rsidR="00634909" w:rsidRPr="00634909" w:rsidRDefault="00634909" w:rsidP="00085DEC">
            <w:pPr>
              <w:spacing w:line="240" w:lineRule="auto"/>
              <w:rPr>
                <w:rFonts w:ascii="Arial" w:hAnsi="Arial" w:cs="Arial"/>
              </w:rPr>
            </w:pPr>
          </w:p>
          <w:p w14:paraId="5223CBD7" w14:textId="77777777" w:rsidR="00634909" w:rsidRPr="00634909" w:rsidRDefault="00634909" w:rsidP="00085DEC">
            <w:pPr>
              <w:spacing w:line="240" w:lineRule="auto"/>
              <w:rPr>
                <w:rFonts w:ascii="Arial" w:hAnsi="Arial" w:cs="Arial"/>
              </w:rPr>
            </w:pPr>
          </w:p>
          <w:p w14:paraId="5223CBD8" w14:textId="77777777" w:rsidR="00634909" w:rsidRPr="00634909" w:rsidRDefault="00634909" w:rsidP="00085DEC">
            <w:pPr>
              <w:spacing w:line="240" w:lineRule="auto"/>
              <w:rPr>
                <w:rFonts w:ascii="Arial" w:hAnsi="Arial" w:cs="Arial"/>
              </w:rPr>
            </w:pPr>
          </w:p>
          <w:p w14:paraId="5223CBD9" w14:textId="77777777" w:rsidR="00634909" w:rsidRPr="00634909" w:rsidRDefault="00634909" w:rsidP="00085DEC">
            <w:pPr>
              <w:spacing w:line="240" w:lineRule="auto"/>
              <w:rPr>
                <w:rFonts w:ascii="Arial" w:hAnsi="Arial" w:cs="Arial"/>
              </w:rPr>
            </w:pPr>
          </w:p>
          <w:p w14:paraId="5223CBDA" w14:textId="77777777" w:rsidR="00634909" w:rsidRPr="00634909" w:rsidRDefault="00634909" w:rsidP="00085DEC">
            <w:pPr>
              <w:spacing w:line="240" w:lineRule="auto"/>
              <w:rPr>
                <w:rFonts w:ascii="Arial" w:hAnsi="Arial" w:cs="Arial"/>
              </w:rPr>
            </w:pPr>
          </w:p>
          <w:p w14:paraId="5223CBDB" w14:textId="77777777" w:rsidR="00634909" w:rsidRPr="00634909" w:rsidRDefault="00634909" w:rsidP="00085DEC">
            <w:pPr>
              <w:spacing w:line="240" w:lineRule="auto"/>
              <w:rPr>
                <w:rFonts w:ascii="Arial" w:hAnsi="Arial" w:cs="Arial"/>
              </w:rPr>
            </w:pPr>
          </w:p>
          <w:p w14:paraId="5223CBDC" w14:textId="77777777" w:rsidR="00634909" w:rsidRPr="00634909" w:rsidRDefault="00634909" w:rsidP="00085DEC">
            <w:pPr>
              <w:spacing w:line="240" w:lineRule="auto"/>
              <w:rPr>
                <w:rFonts w:ascii="Arial" w:hAnsi="Arial" w:cs="Arial"/>
              </w:rPr>
            </w:pPr>
          </w:p>
          <w:p w14:paraId="5223CBDD" w14:textId="77777777" w:rsidR="00634909" w:rsidRPr="00634909" w:rsidRDefault="00634909" w:rsidP="00085DEC">
            <w:pPr>
              <w:spacing w:line="240" w:lineRule="auto"/>
              <w:rPr>
                <w:rFonts w:ascii="Arial" w:hAnsi="Arial" w:cs="Arial"/>
              </w:rPr>
            </w:pPr>
          </w:p>
          <w:p w14:paraId="5223CBDE" w14:textId="0EADF989" w:rsidR="00634909" w:rsidRPr="00634909" w:rsidRDefault="00721670" w:rsidP="00085DEC">
            <w:pPr>
              <w:spacing w:line="240" w:lineRule="auto"/>
              <w:rPr>
                <w:rFonts w:ascii="Arial" w:hAnsi="Arial" w:cs="Arial"/>
              </w:rPr>
            </w:pPr>
            <w:r>
              <w:rPr>
                <w:rFonts w:ascii="Arial" w:hAnsi="Arial" w:cs="Arial"/>
              </w:rPr>
              <w:t>1.13</w:t>
            </w:r>
          </w:p>
          <w:p w14:paraId="5223CBE6" w14:textId="36EFBD48" w:rsidR="00634909" w:rsidRPr="00634909" w:rsidRDefault="00634909" w:rsidP="00174D54">
            <w:pPr>
              <w:spacing w:line="240" w:lineRule="auto"/>
              <w:rPr>
                <w:rFonts w:ascii="Arial" w:hAnsi="Arial" w:cs="Arial"/>
              </w:rPr>
            </w:pPr>
          </w:p>
        </w:tc>
        <w:tc>
          <w:tcPr>
            <w:tcW w:w="8067" w:type="dxa"/>
            <w:gridSpan w:val="2"/>
          </w:tcPr>
          <w:p w14:paraId="5223CBE7" w14:textId="77777777" w:rsidR="00634909" w:rsidRPr="00634909" w:rsidRDefault="00634909" w:rsidP="00085DEC">
            <w:pPr>
              <w:spacing w:after="0" w:line="240" w:lineRule="auto"/>
              <w:outlineLvl w:val="4"/>
              <w:rPr>
                <w:rFonts w:ascii="Arial" w:eastAsia="Times New Roman" w:hAnsi="Arial" w:cs="Arial"/>
                <w:b/>
                <w:bCs/>
                <w:sz w:val="20"/>
                <w:szCs w:val="20"/>
                <w:lang w:val="en-GB"/>
              </w:rPr>
            </w:pPr>
            <w:r w:rsidRPr="00634909">
              <w:rPr>
                <w:rFonts w:ascii="Arial" w:eastAsia="Times New Roman" w:hAnsi="Arial" w:cs="Arial"/>
                <w:bCs/>
                <w:iCs/>
                <w:sz w:val="20"/>
                <w:szCs w:val="20"/>
                <w:lang w:val="en-GB"/>
              </w:rPr>
              <w:t>The Employer is an organ of</w:t>
            </w:r>
            <w:r w:rsidRPr="00634909">
              <w:rPr>
                <w:rFonts w:ascii="Arial" w:eastAsia="Times New Roman" w:hAnsi="Arial" w:cs="Arial"/>
                <w:b/>
                <w:bCs/>
                <w:iCs/>
                <w:sz w:val="20"/>
                <w:szCs w:val="20"/>
                <w:lang w:val="en-GB"/>
              </w:rPr>
              <w:t xml:space="preserve"> State</w:t>
            </w:r>
          </w:p>
          <w:p w14:paraId="5223CBE8" w14:textId="77777777" w:rsidR="00634909" w:rsidRPr="00634909" w:rsidRDefault="00634909" w:rsidP="00085DEC">
            <w:pPr>
              <w:spacing w:line="240" w:lineRule="auto"/>
              <w:rPr>
                <w:rFonts w:ascii="Arial" w:hAnsi="Arial" w:cs="Arial"/>
                <w:lang w:val="en-GB"/>
              </w:rPr>
            </w:pPr>
          </w:p>
          <w:p w14:paraId="5223CBE9" w14:textId="77777777" w:rsidR="00634909" w:rsidRPr="00634909" w:rsidRDefault="00634909" w:rsidP="00085DEC">
            <w:pPr>
              <w:numPr>
                <w:ilvl w:val="0"/>
                <w:numId w:val="35"/>
              </w:numPr>
              <w:tabs>
                <w:tab w:val="left" w:pos="357"/>
              </w:tabs>
              <w:spacing w:after="0" w:line="240" w:lineRule="auto"/>
              <w:ind w:left="391" w:hanging="391"/>
              <w:rPr>
                <w:rFonts w:ascii="Arial" w:hAnsi="Arial" w:cs="Arial"/>
              </w:rPr>
            </w:pPr>
            <w:r w:rsidRPr="00634909">
              <w:rPr>
                <w:rFonts w:ascii="Arial" w:hAnsi="Arial" w:cs="Arial"/>
              </w:rPr>
              <w:t>The interest rate as determined by the Minister of Finance, from time to time, in terms of section 80(1)(b) of the Public Finance Management Act, 1999 (Act No 1 of 1999) will apply.</w:t>
            </w:r>
          </w:p>
          <w:p w14:paraId="5223CBEA" w14:textId="77777777" w:rsidR="00634909" w:rsidRPr="00634909" w:rsidRDefault="00634909" w:rsidP="00085DEC">
            <w:pPr>
              <w:numPr>
                <w:ilvl w:val="0"/>
                <w:numId w:val="35"/>
              </w:numPr>
              <w:tabs>
                <w:tab w:val="left" w:pos="357"/>
              </w:tabs>
              <w:spacing w:after="0" w:line="240" w:lineRule="auto"/>
              <w:ind w:left="391" w:hanging="391"/>
              <w:rPr>
                <w:rFonts w:ascii="Arial" w:hAnsi="Arial" w:cs="Arial"/>
              </w:rPr>
            </w:pPr>
            <w:r w:rsidRPr="00634909">
              <w:rPr>
                <w:rFonts w:ascii="Arial" w:hAnsi="Arial" w:cs="Arial"/>
              </w:rPr>
              <w:t xml:space="preserve">Lateral support insurance is </w:t>
            </w:r>
            <w:r w:rsidRPr="00634909">
              <w:rPr>
                <w:rFonts w:ascii="Arial" w:hAnsi="Arial" w:cs="Arial"/>
                <w:b/>
              </w:rPr>
              <w:t>not</w:t>
            </w:r>
            <w:r w:rsidRPr="00634909">
              <w:rPr>
                <w:rFonts w:ascii="Arial" w:hAnsi="Arial" w:cs="Arial"/>
              </w:rPr>
              <w:t xml:space="preserve">  to be </w:t>
            </w:r>
            <w:proofErr w:type="gramStart"/>
            <w:r w:rsidRPr="00634909">
              <w:rPr>
                <w:rFonts w:ascii="Arial" w:hAnsi="Arial" w:cs="Arial"/>
              </w:rPr>
              <w:t>effected</w:t>
            </w:r>
            <w:proofErr w:type="gramEnd"/>
            <w:r w:rsidRPr="00634909">
              <w:rPr>
                <w:rFonts w:ascii="Arial" w:hAnsi="Arial" w:cs="Arial"/>
              </w:rPr>
              <w:t xml:space="preserve"> by the </w:t>
            </w:r>
            <w:r w:rsidRPr="00634909">
              <w:rPr>
                <w:rFonts w:ascii="Arial" w:hAnsi="Arial" w:cs="Arial"/>
                <w:b/>
              </w:rPr>
              <w:t>contractor</w:t>
            </w:r>
          </w:p>
          <w:p w14:paraId="5223CBEB" w14:textId="77777777" w:rsidR="00634909" w:rsidRPr="00634909" w:rsidRDefault="00634909" w:rsidP="00085DEC">
            <w:pPr>
              <w:numPr>
                <w:ilvl w:val="0"/>
                <w:numId w:val="35"/>
              </w:numPr>
              <w:tabs>
                <w:tab w:val="left" w:pos="357"/>
              </w:tabs>
              <w:spacing w:after="0" w:line="240" w:lineRule="auto"/>
              <w:ind w:left="391" w:hanging="391"/>
              <w:rPr>
                <w:rFonts w:ascii="Arial" w:hAnsi="Arial" w:cs="Arial"/>
              </w:rPr>
            </w:pPr>
            <w:r w:rsidRPr="00634909">
              <w:rPr>
                <w:rFonts w:ascii="Arial" w:hAnsi="Arial" w:cs="Arial"/>
              </w:rPr>
              <w:t>Payment will be made for materials and goods</w:t>
            </w:r>
          </w:p>
          <w:p w14:paraId="5223CBEC" w14:textId="77777777" w:rsidR="00634909" w:rsidRPr="00634909" w:rsidRDefault="00634909" w:rsidP="00085DEC">
            <w:pPr>
              <w:numPr>
                <w:ilvl w:val="0"/>
                <w:numId w:val="35"/>
              </w:numPr>
              <w:tabs>
                <w:tab w:val="left" w:pos="357"/>
              </w:tabs>
              <w:spacing w:after="0" w:line="240" w:lineRule="auto"/>
              <w:ind w:left="391" w:hanging="391"/>
              <w:rPr>
                <w:rFonts w:ascii="Arial" w:hAnsi="Arial" w:cs="Arial"/>
                <w:bCs/>
              </w:rPr>
            </w:pPr>
            <w:r w:rsidRPr="00634909">
              <w:rPr>
                <w:rFonts w:ascii="Arial" w:hAnsi="Arial" w:cs="Arial"/>
                <w:bCs/>
              </w:rPr>
              <w:t xml:space="preserve">Dispute determinations shall be by arbitration </w:t>
            </w:r>
          </w:p>
          <w:p w14:paraId="5223CBED" w14:textId="77777777" w:rsidR="00634909" w:rsidRPr="00634909" w:rsidRDefault="00634909" w:rsidP="00085DEC">
            <w:pPr>
              <w:tabs>
                <w:tab w:val="left" w:pos="357"/>
              </w:tabs>
              <w:spacing w:line="240" w:lineRule="auto"/>
              <w:rPr>
                <w:rFonts w:ascii="Arial" w:hAnsi="Arial" w:cs="Arial"/>
              </w:rPr>
            </w:pPr>
          </w:p>
          <w:p w14:paraId="5223CBEE" w14:textId="77777777" w:rsidR="00634909" w:rsidRPr="00634909" w:rsidRDefault="00634909" w:rsidP="00085DEC">
            <w:pPr>
              <w:numPr>
                <w:ilvl w:val="0"/>
                <w:numId w:val="35"/>
              </w:numPr>
              <w:tabs>
                <w:tab w:val="left" w:pos="357"/>
              </w:tabs>
              <w:spacing w:after="0" w:line="240" w:lineRule="auto"/>
              <w:ind w:left="391" w:hanging="391"/>
              <w:rPr>
                <w:rFonts w:ascii="Arial" w:hAnsi="Arial" w:cs="Arial"/>
              </w:rPr>
            </w:pPr>
            <w:r w:rsidRPr="00634909">
              <w:rPr>
                <w:rFonts w:ascii="Arial" w:hAnsi="Arial" w:cs="Arial"/>
              </w:rPr>
              <w:t xml:space="preserve">Extended </w:t>
            </w:r>
            <w:r w:rsidRPr="00634909">
              <w:rPr>
                <w:rFonts w:ascii="Arial" w:hAnsi="Arial" w:cs="Arial"/>
                <w:b/>
              </w:rPr>
              <w:t>defects</w:t>
            </w:r>
            <w:r w:rsidRPr="00634909">
              <w:rPr>
                <w:rFonts w:ascii="Arial" w:hAnsi="Arial" w:cs="Arial"/>
              </w:rPr>
              <w:t xml:space="preserve"> liability period will apply to the following elements:</w:t>
            </w:r>
          </w:p>
          <w:p w14:paraId="5223CBEF" w14:textId="77777777" w:rsidR="00634909" w:rsidRPr="00634909" w:rsidRDefault="00634909" w:rsidP="00085DEC">
            <w:pPr>
              <w:tabs>
                <w:tab w:val="left" w:pos="357"/>
              </w:tabs>
              <w:spacing w:line="240" w:lineRule="auto"/>
              <w:rPr>
                <w:rFonts w:ascii="Arial" w:hAnsi="Arial" w:cs="Arial"/>
              </w:rPr>
            </w:pPr>
          </w:p>
          <w:p w14:paraId="5223CBF0" w14:textId="77777777" w:rsidR="00634909" w:rsidRPr="00634909" w:rsidRDefault="00634909" w:rsidP="00085DEC">
            <w:pPr>
              <w:numPr>
                <w:ilvl w:val="0"/>
                <w:numId w:val="46"/>
              </w:numPr>
              <w:spacing w:after="0" w:line="240" w:lineRule="auto"/>
              <w:rPr>
                <w:rFonts w:ascii="Arial" w:hAnsi="Arial" w:cs="Arial"/>
              </w:rPr>
            </w:pPr>
            <w:r w:rsidRPr="00634909">
              <w:rPr>
                <w:rFonts w:ascii="Arial" w:hAnsi="Arial" w:cs="Arial"/>
              </w:rPr>
              <w:t>General building work</w:t>
            </w:r>
            <w:r w:rsidRPr="00634909">
              <w:rPr>
                <w:rFonts w:ascii="Arial" w:hAnsi="Arial" w:cs="Arial"/>
              </w:rPr>
              <w:tab/>
              <w:t>:</w:t>
            </w:r>
            <w:r w:rsidRPr="00634909">
              <w:rPr>
                <w:rFonts w:ascii="Arial" w:hAnsi="Arial" w:cs="Arial"/>
              </w:rPr>
              <w:tab/>
              <w:t>3 months</w:t>
            </w:r>
          </w:p>
          <w:p w14:paraId="5223CBF1" w14:textId="77777777" w:rsidR="00634909" w:rsidRPr="00634909" w:rsidRDefault="00634909" w:rsidP="00085DEC">
            <w:pPr>
              <w:numPr>
                <w:ilvl w:val="0"/>
                <w:numId w:val="46"/>
              </w:numPr>
              <w:spacing w:after="0" w:line="240" w:lineRule="auto"/>
              <w:rPr>
                <w:rFonts w:ascii="Arial" w:hAnsi="Arial" w:cs="Arial"/>
              </w:rPr>
            </w:pPr>
            <w:r w:rsidRPr="00634909">
              <w:rPr>
                <w:rFonts w:ascii="Arial" w:hAnsi="Arial" w:cs="Arial"/>
              </w:rPr>
              <w:t>Electrical installation</w:t>
            </w:r>
            <w:r w:rsidRPr="00634909">
              <w:rPr>
                <w:rFonts w:ascii="Arial" w:hAnsi="Arial" w:cs="Arial"/>
              </w:rPr>
              <w:tab/>
              <w:t>:</w:t>
            </w:r>
            <w:r w:rsidRPr="00634909">
              <w:rPr>
                <w:rFonts w:ascii="Arial" w:hAnsi="Arial" w:cs="Arial"/>
              </w:rPr>
              <w:tab/>
              <w:t>12 months unless stated otherwise</w:t>
            </w:r>
          </w:p>
          <w:p w14:paraId="5223CBF2" w14:textId="77777777" w:rsidR="00634909" w:rsidRPr="00634909" w:rsidRDefault="00634909" w:rsidP="00085DEC">
            <w:pPr>
              <w:numPr>
                <w:ilvl w:val="0"/>
                <w:numId w:val="46"/>
              </w:numPr>
              <w:spacing w:after="0" w:line="240" w:lineRule="auto"/>
              <w:rPr>
                <w:rFonts w:ascii="Arial" w:hAnsi="Arial" w:cs="Arial"/>
              </w:rPr>
            </w:pPr>
            <w:r w:rsidRPr="00634909">
              <w:rPr>
                <w:rFonts w:ascii="Arial" w:hAnsi="Arial" w:cs="Arial"/>
              </w:rPr>
              <w:t xml:space="preserve">Civil works                          :              12 months unless stated otherwise </w:t>
            </w:r>
          </w:p>
          <w:p w14:paraId="5223CBF3" w14:textId="77777777" w:rsidR="00634909" w:rsidRPr="00634909" w:rsidRDefault="00634909" w:rsidP="00085DEC">
            <w:pPr>
              <w:spacing w:line="240" w:lineRule="auto"/>
              <w:rPr>
                <w:rFonts w:ascii="Arial" w:hAnsi="Arial" w:cs="Arial"/>
              </w:rPr>
            </w:pPr>
          </w:p>
          <w:p w14:paraId="5223CBF4" w14:textId="77777777" w:rsidR="00634909" w:rsidRPr="00634909" w:rsidRDefault="00634909" w:rsidP="00085DEC">
            <w:pPr>
              <w:spacing w:line="240" w:lineRule="auto"/>
              <w:ind w:left="720"/>
              <w:rPr>
                <w:rFonts w:ascii="Arial" w:hAnsi="Arial" w:cs="Arial"/>
              </w:rPr>
            </w:pPr>
            <w:r w:rsidRPr="00634909">
              <w:rPr>
                <w:rFonts w:ascii="Arial" w:hAnsi="Arial" w:cs="Arial"/>
              </w:rPr>
              <w:t>Any leakages to roofs or damage caused as a result thereof within six (6) months after completion of the work due to poor materials or competency of workmen, shall be repaired by the contractor at his cost.  If no heavy rainfall is experienced during the aforesaid period, such period will be extended until sufficient heavy rainfalls provide a test of competency.</w:t>
            </w:r>
          </w:p>
          <w:p w14:paraId="5223CBF5" w14:textId="77777777" w:rsidR="00634909" w:rsidRPr="00634909" w:rsidRDefault="00634909" w:rsidP="00085DEC">
            <w:pPr>
              <w:spacing w:line="240" w:lineRule="auto"/>
              <w:rPr>
                <w:rFonts w:ascii="Arial" w:hAnsi="Arial" w:cs="Arial"/>
              </w:rPr>
            </w:pPr>
          </w:p>
          <w:p w14:paraId="5223CBF6" w14:textId="77777777" w:rsidR="00634909" w:rsidRPr="00634909" w:rsidRDefault="00634909" w:rsidP="00085DEC">
            <w:pPr>
              <w:spacing w:line="240" w:lineRule="auto"/>
              <w:rPr>
                <w:rFonts w:ascii="Arial" w:hAnsi="Arial" w:cs="Arial"/>
                <w:bCs/>
                <w:i/>
                <w:iCs/>
              </w:rPr>
            </w:pPr>
            <w:r w:rsidRPr="00634909">
              <w:rPr>
                <w:rFonts w:ascii="Arial" w:hAnsi="Arial" w:cs="Arial"/>
              </w:rPr>
              <w:t xml:space="preserve">Possession of the </w:t>
            </w:r>
            <w:r w:rsidRPr="00634909">
              <w:rPr>
                <w:rFonts w:ascii="Arial" w:hAnsi="Arial" w:cs="Arial"/>
                <w:b/>
              </w:rPr>
              <w:t>site</w:t>
            </w:r>
            <w:r w:rsidRPr="00634909">
              <w:rPr>
                <w:rFonts w:ascii="Arial" w:hAnsi="Arial" w:cs="Arial"/>
              </w:rPr>
              <w:t xml:space="preserve"> is to be given within three days after the contractor provided the employer with the construction guarantee in accordance with the provisions of 14.0</w:t>
            </w:r>
          </w:p>
        </w:tc>
      </w:tr>
      <w:tr w:rsidR="00634909" w:rsidRPr="00634909" w14:paraId="5223CC00" w14:textId="77777777" w:rsidTr="00CD01AD">
        <w:trPr>
          <w:cantSplit/>
          <w:trHeight w:val="39"/>
        </w:trPr>
        <w:tc>
          <w:tcPr>
            <w:tcW w:w="1751" w:type="dxa"/>
            <w:gridSpan w:val="2"/>
            <w:vMerge/>
          </w:tcPr>
          <w:p w14:paraId="5223CBF8" w14:textId="77777777" w:rsidR="00634909" w:rsidRPr="00634909" w:rsidRDefault="00634909" w:rsidP="00085DEC">
            <w:pPr>
              <w:keepNext/>
              <w:spacing w:before="240" w:after="60" w:line="240" w:lineRule="auto"/>
              <w:outlineLvl w:val="0"/>
              <w:rPr>
                <w:rFonts w:ascii="Arial" w:eastAsia="Times New Roman" w:hAnsi="Arial" w:cs="Arial"/>
                <w:kern w:val="32"/>
                <w:sz w:val="20"/>
                <w:szCs w:val="20"/>
                <w:lang w:val="en-US"/>
              </w:rPr>
            </w:pPr>
          </w:p>
        </w:tc>
        <w:tc>
          <w:tcPr>
            <w:tcW w:w="8067" w:type="dxa"/>
            <w:gridSpan w:val="2"/>
          </w:tcPr>
          <w:p w14:paraId="5223CBF9" w14:textId="77777777" w:rsidR="00634909" w:rsidRPr="00634909" w:rsidRDefault="00634909" w:rsidP="00085DEC">
            <w:pPr>
              <w:spacing w:after="0" w:line="240" w:lineRule="auto"/>
              <w:outlineLvl w:val="4"/>
              <w:rPr>
                <w:rFonts w:ascii="Arial" w:eastAsia="Times New Roman" w:hAnsi="Arial" w:cs="Arial"/>
                <w:bCs/>
                <w:sz w:val="20"/>
                <w:szCs w:val="20"/>
                <w:lang w:val="en-GB"/>
              </w:rPr>
            </w:pPr>
          </w:p>
          <w:p w14:paraId="5223CBFA"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The period for the commencement of the </w:t>
            </w:r>
            <w:r w:rsidRPr="00634909">
              <w:rPr>
                <w:rFonts w:ascii="Arial" w:eastAsia="Times New Roman" w:hAnsi="Arial" w:cs="Arial"/>
                <w:b/>
                <w:bCs/>
                <w:sz w:val="20"/>
                <w:szCs w:val="20"/>
                <w:lang w:val="en-GB"/>
              </w:rPr>
              <w:t>works</w:t>
            </w:r>
            <w:r w:rsidRPr="00634909">
              <w:rPr>
                <w:rFonts w:ascii="Arial" w:eastAsia="Times New Roman" w:hAnsi="Arial" w:cs="Arial"/>
                <w:bCs/>
                <w:sz w:val="20"/>
                <w:szCs w:val="20"/>
                <w:lang w:val="en-GB"/>
              </w:rPr>
              <w:t xml:space="preserve"> after the </w:t>
            </w:r>
            <w:r w:rsidRPr="00634909">
              <w:rPr>
                <w:rFonts w:ascii="Arial" w:eastAsia="Times New Roman" w:hAnsi="Arial" w:cs="Arial"/>
                <w:b/>
                <w:bCs/>
                <w:sz w:val="20"/>
                <w:szCs w:val="20"/>
                <w:lang w:val="en-GB"/>
              </w:rPr>
              <w:t>contractor</w:t>
            </w:r>
            <w:r w:rsidRPr="00634909">
              <w:rPr>
                <w:rFonts w:ascii="Arial" w:eastAsia="Times New Roman" w:hAnsi="Arial" w:cs="Arial"/>
                <w:bCs/>
                <w:sz w:val="20"/>
                <w:szCs w:val="20"/>
                <w:lang w:val="en-GB"/>
              </w:rPr>
              <w:t xml:space="preserve"> takes possession of the site is </w:t>
            </w:r>
            <w:r w:rsidRPr="00634909">
              <w:rPr>
                <w:rFonts w:ascii="Arial" w:eastAsia="Times New Roman" w:hAnsi="Arial" w:cs="Arial"/>
                <w:b/>
                <w:bCs/>
                <w:sz w:val="20"/>
                <w:szCs w:val="20"/>
                <w:lang w:val="en-GB"/>
              </w:rPr>
              <w:t>7 working days</w:t>
            </w:r>
            <w:r w:rsidRPr="00634909">
              <w:rPr>
                <w:rFonts w:ascii="Arial" w:eastAsia="Times New Roman" w:hAnsi="Arial" w:cs="Arial"/>
                <w:bCs/>
                <w:sz w:val="20"/>
                <w:szCs w:val="20"/>
                <w:lang w:val="en-GB"/>
              </w:rPr>
              <w:t>.</w:t>
            </w:r>
          </w:p>
          <w:p w14:paraId="5223CBFB" w14:textId="77777777" w:rsidR="00634909" w:rsidRPr="00634909" w:rsidRDefault="00634909" w:rsidP="00085DEC">
            <w:pPr>
              <w:spacing w:line="240" w:lineRule="auto"/>
              <w:rPr>
                <w:rFonts w:ascii="Arial" w:hAnsi="Arial" w:cs="Arial"/>
                <w:lang w:val="en-GB"/>
              </w:rPr>
            </w:pPr>
          </w:p>
          <w:p w14:paraId="5223CBFC"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For the</w:t>
            </w:r>
            <w:r w:rsidRPr="00634909">
              <w:rPr>
                <w:rFonts w:ascii="Arial" w:eastAsia="Times New Roman" w:hAnsi="Arial" w:cs="Arial"/>
                <w:b/>
                <w:bCs/>
                <w:sz w:val="20"/>
                <w:szCs w:val="20"/>
                <w:lang w:val="en-GB"/>
              </w:rPr>
              <w:t xml:space="preserve"> works </w:t>
            </w:r>
            <w:r w:rsidRPr="00634909">
              <w:rPr>
                <w:rFonts w:ascii="Arial" w:eastAsia="Times New Roman" w:hAnsi="Arial" w:cs="Arial"/>
                <w:bCs/>
                <w:sz w:val="20"/>
                <w:szCs w:val="20"/>
                <w:lang w:val="en-GB"/>
              </w:rPr>
              <w:t>as a whole:</w:t>
            </w:r>
          </w:p>
          <w:p w14:paraId="5223CBFD" w14:textId="77777777" w:rsidR="00634909" w:rsidRPr="00634909" w:rsidRDefault="00634909" w:rsidP="00085DEC">
            <w:pPr>
              <w:spacing w:line="240" w:lineRule="auto"/>
              <w:rPr>
                <w:rFonts w:ascii="Arial" w:hAnsi="Arial" w:cs="Arial"/>
              </w:rPr>
            </w:pPr>
            <w:r w:rsidRPr="00634909">
              <w:rPr>
                <w:rFonts w:ascii="Arial" w:hAnsi="Arial" w:cs="Arial"/>
              </w:rPr>
              <w:t xml:space="preserve">The date for </w:t>
            </w:r>
            <w:r w:rsidRPr="00634909">
              <w:rPr>
                <w:rFonts w:ascii="Arial" w:hAnsi="Arial" w:cs="Arial"/>
                <w:b/>
              </w:rPr>
              <w:t>practical completion</w:t>
            </w:r>
            <w:r w:rsidRPr="00634909">
              <w:rPr>
                <w:rFonts w:ascii="Arial" w:hAnsi="Arial" w:cs="Arial"/>
              </w:rPr>
              <w:t xml:space="preserve"> is 6 (SIX) MONTHS AFTER DATE OF ACCEPTANCE INCLUSIVE OF ALL STATUATORY AND BUILDER’S HOLIDAYS</w:t>
            </w:r>
          </w:p>
          <w:p w14:paraId="5223CBFE" w14:textId="77777777" w:rsidR="00634909" w:rsidRPr="00634909" w:rsidRDefault="00634909" w:rsidP="00085DEC">
            <w:pPr>
              <w:spacing w:after="0" w:line="240" w:lineRule="auto"/>
              <w:outlineLvl w:val="4"/>
              <w:rPr>
                <w:rFonts w:ascii="Arial" w:eastAsia="Times New Roman" w:hAnsi="Arial" w:cs="Arial"/>
                <w:b/>
                <w:bCs/>
                <w:i/>
                <w:iCs/>
                <w:sz w:val="20"/>
                <w:szCs w:val="20"/>
                <w:lang w:val="en-GB"/>
              </w:rPr>
            </w:pPr>
            <w:r w:rsidRPr="00634909">
              <w:rPr>
                <w:rFonts w:ascii="Arial" w:eastAsia="Times New Roman" w:hAnsi="Arial" w:cs="Arial"/>
                <w:b/>
                <w:bCs/>
                <w:i/>
                <w:iCs/>
                <w:sz w:val="20"/>
                <w:szCs w:val="20"/>
                <w:lang w:val="en-GB"/>
              </w:rPr>
              <w:t xml:space="preserve">The </w:t>
            </w:r>
            <w:r w:rsidRPr="00634909">
              <w:rPr>
                <w:rFonts w:ascii="Arial" w:eastAsia="Times New Roman" w:hAnsi="Arial" w:cs="Arial"/>
                <w:bCs/>
                <w:i/>
                <w:iCs/>
                <w:sz w:val="20"/>
                <w:szCs w:val="20"/>
                <w:lang w:val="en-GB"/>
              </w:rPr>
              <w:t xml:space="preserve">penalty </w:t>
            </w:r>
            <w:r w:rsidRPr="00634909">
              <w:rPr>
                <w:rFonts w:ascii="Arial" w:eastAsia="Times New Roman" w:hAnsi="Arial" w:cs="Arial"/>
                <w:b/>
                <w:bCs/>
                <w:i/>
                <w:iCs/>
                <w:sz w:val="20"/>
                <w:szCs w:val="20"/>
                <w:lang w:val="en-GB"/>
              </w:rPr>
              <w:t xml:space="preserve">per </w:t>
            </w:r>
            <w:r w:rsidRPr="00634909">
              <w:rPr>
                <w:rFonts w:ascii="Arial" w:eastAsia="Times New Roman" w:hAnsi="Arial" w:cs="Arial"/>
                <w:bCs/>
                <w:i/>
                <w:iCs/>
                <w:sz w:val="20"/>
                <w:szCs w:val="20"/>
                <w:lang w:val="en-GB"/>
              </w:rPr>
              <w:t xml:space="preserve">calendar day is </w:t>
            </w:r>
            <w:r w:rsidRPr="00634909">
              <w:rPr>
                <w:rFonts w:ascii="Arial" w:eastAsia="Times New Roman" w:hAnsi="Arial" w:cs="Arial"/>
                <w:b/>
                <w:bCs/>
                <w:i/>
                <w:iCs/>
                <w:sz w:val="20"/>
                <w:szCs w:val="20"/>
                <w:lang w:val="en-GB"/>
              </w:rPr>
              <w:t>R 6,500.00 (Six Thousand Five hundred Rands)</w:t>
            </w:r>
            <w:r w:rsidRPr="00634909">
              <w:rPr>
                <w:rFonts w:ascii="Arial" w:eastAsia="Times New Roman" w:hAnsi="Arial" w:cs="Arial"/>
                <w:bCs/>
                <w:i/>
                <w:iCs/>
                <w:sz w:val="20"/>
                <w:szCs w:val="20"/>
                <w:lang w:val="en-GB"/>
              </w:rPr>
              <w:t>.</w:t>
            </w:r>
          </w:p>
          <w:p w14:paraId="5223CBFF" w14:textId="77777777" w:rsidR="00634909" w:rsidRPr="00634909" w:rsidRDefault="00634909" w:rsidP="00085DEC">
            <w:pPr>
              <w:spacing w:after="0" w:line="240" w:lineRule="auto"/>
              <w:outlineLvl w:val="4"/>
              <w:rPr>
                <w:rFonts w:ascii="Arial" w:eastAsia="Times New Roman" w:hAnsi="Arial" w:cs="Arial"/>
                <w:b/>
                <w:bCs/>
                <w:i/>
                <w:iCs/>
                <w:sz w:val="20"/>
                <w:szCs w:val="20"/>
                <w:lang w:val="en-GB"/>
              </w:rPr>
            </w:pPr>
          </w:p>
        </w:tc>
      </w:tr>
      <w:tr w:rsidR="00634909" w:rsidRPr="00634909" w14:paraId="5223CC04" w14:textId="77777777" w:rsidTr="00CD01AD">
        <w:trPr>
          <w:cantSplit/>
          <w:trHeight w:val="39"/>
        </w:trPr>
        <w:tc>
          <w:tcPr>
            <w:tcW w:w="1751" w:type="dxa"/>
            <w:gridSpan w:val="2"/>
            <w:vMerge/>
          </w:tcPr>
          <w:p w14:paraId="5223CC01" w14:textId="77777777" w:rsidR="00634909" w:rsidRPr="00634909" w:rsidRDefault="00634909" w:rsidP="00085DEC">
            <w:pPr>
              <w:keepNext/>
              <w:spacing w:before="240" w:after="60" w:line="240" w:lineRule="auto"/>
              <w:outlineLvl w:val="0"/>
              <w:rPr>
                <w:rFonts w:ascii="Arial" w:eastAsia="Times New Roman" w:hAnsi="Arial" w:cs="Arial"/>
                <w:kern w:val="32"/>
                <w:sz w:val="20"/>
                <w:szCs w:val="20"/>
                <w:lang w:val="en-US"/>
              </w:rPr>
            </w:pPr>
          </w:p>
        </w:tc>
        <w:tc>
          <w:tcPr>
            <w:tcW w:w="8067" w:type="dxa"/>
            <w:gridSpan w:val="2"/>
          </w:tcPr>
          <w:p w14:paraId="5223CC02" w14:textId="77777777" w:rsidR="00634909" w:rsidRPr="00634909" w:rsidRDefault="00634909" w:rsidP="00085DEC">
            <w:pPr>
              <w:spacing w:after="0" w:line="240" w:lineRule="auto"/>
              <w:outlineLvl w:val="4"/>
              <w:rPr>
                <w:rFonts w:ascii="Arial" w:eastAsia="Times New Roman" w:hAnsi="Arial" w:cs="Arial"/>
                <w:b/>
                <w:bCs/>
                <w:color w:val="0000FF"/>
                <w:sz w:val="20"/>
                <w:szCs w:val="20"/>
                <w:lang w:val="en-GB"/>
              </w:rPr>
            </w:pPr>
            <w:r w:rsidRPr="00634909">
              <w:rPr>
                <w:rFonts w:ascii="Arial" w:eastAsia="Times New Roman" w:hAnsi="Arial" w:cs="Arial"/>
                <w:bCs/>
                <w:sz w:val="20"/>
                <w:szCs w:val="20"/>
                <w:lang w:val="en-GB"/>
              </w:rPr>
              <w:t>For the</w:t>
            </w:r>
            <w:r w:rsidRPr="00634909">
              <w:rPr>
                <w:rFonts w:ascii="Arial" w:eastAsia="Times New Roman" w:hAnsi="Arial" w:cs="Arial"/>
                <w:b/>
                <w:bCs/>
                <w:sz w:val="20"/>
                <w:szCs w:val="20"/>
                <w:lang w:val="en-GB"/>
              </w:rPr>
              <w:t xml:space="preserve"> works </w:t>
            </w:r>
            <w:r w:rsidRPr="00634909">
              <w:rPr>
                <w:rFonts w:ascii="Arial" w:eastAsia="Times New Roman" w:hAnsi="Arial" w:cs="Arial"/>
                <w:bCs/>
                <w:sz w:val="20"/>
                <w:szCs w:val="20"/>
                <w:lang w:val="en-GB"/>
              </w:rPr>
              <w:t xml:space="preserve">in sections: </w:t>
            </w:r>
            <w:r w:rsidRPr="00634909">
              <w:rPr>
                <w:rFonts w:ascii="Arial" w:eastAsia="Times New Roman" w:hAnsi="Arial" w:cs="Arial"/>
                <w:b/>
                <w:bCs/>
                <w:sz w:val="20"/>
                <w:szCs w:val="20"/>
                <w:lang w:val="en-GB"/>
              </w:rPr>
              <w:t>N/A</w:t>
            </w:r>
          </w:p>
          <w:p w14:paraId="5223CC03" w14:textId="77777777" w:rsidR="00634909" w:rsidRPr="00634909" w:rsidRDefault="00634909" w:rsidP="00085DEC">
            <w:pPr>
              <w:spacing w:after="0" w:line="240" w:lineRule="auto"/>
              <w:outlineLvl w:val="4"/>
              <w:rPr>
                <w:rFonts w:ascii="Arial" w:eastAsia="Times New Roman" w:hAnsi="Arial" w:cs="Arial"/>
                <w:b/>
                <w:bCs/>
                <w:sz w:val="20"/>
                <w:szCs w:val="20"/>
                <w:lang w:val="en-GB"/>
              </w:rPr>
            </w:pPr>
          </w:p>
        </w:tc>
      </w:tr>
      <w:tr w:rsidR="00634909" w:rsidRPr="00634909" w14:paraId="5223CC09" w14:textId="77777777" w:rsidTr="00CD01AD">
        <w:trPr>
          <w:trHeight w:val="128"/>
        </w:trPr>
        <w:tc>
          <w:tcPr>
            <w:tcW w:w="1751" w:type="dxa"/>
            <w:gridSpan w:val="2"/>
          </w:tcPr>
          <w:p w14:paraId="5223CC06" w14:textId="434AC5D3"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tc>
        <w:tc>
          <w:tcPr>
            <w:tcW w:w="8067" w:type="dxa"/>
            <w:gridSpan w:val="2"/>
          </w:tcPr>
          <w:p w14:paraId="5223CC07"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The law applicable to the agreement shall be that of the Republic of South Africa.</w:t>
            </w:r>
          </w:p>
          <w:p w14:paraId="5223CC08" w14:textId="77777777" w:rsidR="00634909" w:rsidRPr="00634909" w:rsidRDefault="00634909" w:rsidP="00085DEC">
            <w:pPr>
              <w:spacing w:line="240" w:lineRule="auto"/>
              <w:rPr>
                <w:rFonts w:ascii="Arial" w:hAnsi="Arial" w:cs="Arial"/>
                <w:lang w:val="en-GB"/>
              </w:rPr>
            </w:pPr>
          </w:p>
        </w:tc>
      </w:tr>
      <w:tr w:rsidR="00634909" w:rsidRPr="00634909" w14:paraId="5223CC0E" w14:textId="77777777" w:rsidTr="00CD01AD">
        <w:trPr>
          <w:trHeight w:val="128"/>
        </w:trPr>
        <w:tc>
          <w:tcPr>
            <w:tcW w:w="1751" w:type="dxa"/>
            <w:gridSpan w:val="2"/>
          </w:tcPr>
          <w:p w14:paraId="5223CC0B" w14:textId="26940D51"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tc>
        <w:tc>
          <w:tcPr>
            <w:tcW w:w="8067" w:type="dxa"/>
            <w:gridSpan w:val="2"/>
          </w:tcPr>
          <w:p w14:paraId="5223CC0C" w14:textId="77777777" w:rsidR="00634909" w:rsidRPr="00634909" w:rsidRDefault="00634909" w:rsidP="00085DEC">
            <w:pPr>
              <w:spacing w:after="0" w:line="240" w:lineRule="auto"/>
              <w:outlineLvl w:val="4"/>
              <w:rPr>
                <w:rFonts w:ascii="Arial" w:eastAsia="Times New Roman" w:hAnsi="Arial" w:cs="Arial"/>
                <w:bCs/>
                <w:sz w:val="20"/>
                <w:szCs w:val="20"/>
                <w:lang w:val="en-GB"/>
              </w:rPr>
            </w:pPr>
          </w:p>
          <w:p w14:paraId="5223CC0D"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Insurances </w:t>
            </w:r>
          </w:p>
        </w:tc>
      </w:tr>
      <w:tr w:rsidR="00634909" w:rsidRPr="00634909" w14:paraId="5223CC17" w14:textId="77777777" w:rsidTr="00CD01AD">
        <w:trPr>
          <w:trHeight w:val="322"/>
        </w:trPr>
        <w:tc>
          <w:tcPr>
            <w:tcW w:w="1751" w:type="dxa"/>
            <w:gridSpan w:val="2"/>
          </w:tcPr>
          <w:p w14:paraId="5223CC12" w14:textId="18CF91DA" w:rsidR="00634909" w:rsidRPr="00634909" w:rsidRDefault="00634909" w:rsidP="00085DEC">
            <w:pPr>
              <w:spacing w:line="240" w:lineRule="auto"/>
              <w:rPr>
                <w:rFonts w:ascii="Arial" w:hAnsi="Arial" w:cs="Arial"/>
              </w:rPr>
            </w:pPr>
          </w:p>
        </w:tc>
        <w:tc>
          <w:tcPr>
            <w:tcW w:w="8067" w:type="dxa"/>
            <w:gridSpan w:val="2"/>
          </w:tcPr>
          <w:p w14:paraId="5223CC13"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Contract insurance to be </w:t>
            </w:r>
            <w:proofErr w:type="gramStart"/>
            <w:r w:rsidRPr="00634909">
              <w:rPr>
                <w:rFonts w:ascii="Arial" w:eastAsia="Times New Roman" w:hAnsi="Arial" w:cs="Arial"/>
                <w:bCs/>
                <w:sz w:val="20"/>
                <w:szCs w:val="20"/>
                <w:lang w:val="en-GB"/>
              </w:rPr>
              <w:t>effected</w:t>
            </w:r>
            <w:proofErr w:type="gramEnd"/>
            <w:r w:rsidRPr="00634909">
              <w:rPr>
                <w:rFonts w:ascii="Arial" w:eastAsia="Times New Roman" w:hAnsi="Arial" w:cs="Arial"/>
                <w:bCs/>
                <w:sz w:val="20"/>
                <w:szCs w:val="20"/>
                <w:lang w:val="en-GB"/>
              </w:rPr>
              <w:t xml:space="preserve"> by the contractor</w:t>
            </w:r>
          </w:p>
          <w:p w14:paraId="5223CC14" w14:textId="77777777" w:rsidR="00634909" w:rsidRPr="00634909" w:rsidRDefault="00634909" w:rsidP="00085DEC">
            <w:pPr>
              <w:spacing w:after="0" w:line="240" w:lineRule="auto"/>
              <w:outlineLvl w:val="4"/>
              <w:rPr>
                <w:rFonts w:ascii="Arial" w:eastAsia="Times New Roman" w:hAnsi="Arial" w:cs="Arial"/>
                <w:bCs/>
                <w:sz w:val="20"/>
                <w:szCs w:val="20"/>
                <w:lang w:val="en-GB"/>
              </w:rPr>
            </w:pPr>
          </w:p>
          <w:p w14:paraId="5223CC15"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Contract works insurance is to be </w:t>
            </w:r>
            <w:proofErr w:type="gramStart"/>
            <w:r w:rsidRPr="00634909">
              <w:rPr>
                <w:rFonts w:ascii="Arial" w:eastAsia="Times New Roman" w:hAnsi="Arial" w:cs="Arial"/>
                <w:bCs/>
                <w:sz w:val="20"/>
                <w:szCs w:val="20"/>
                <w:lang w:val="en-GB"/>
              </w:rPr>
              <w:t>effected</w:t>
            </w:r>
            <w:proofErr w:type="gramEnd"/>
            <w:r w:rsidRPr="00634909">
              <w:rPr>
                <w:rFonts w:ascii="Arial" w:eastAsia="Times New Roman" w:hAnsi="Arial" w:cs="Arial"/>
                <w:bCs/>
                <w:sz w:val="20"/>
                <w:szCs w:val="20"/>
                <w:lang w:val="en-GB"/>
              </w:rPr>
              <w:t xml:space="preserve"> by the </w:t>
            </w:r>
            <w:r w:rsidRPr="00634909">
              <w:rPr>
                <w:rFonts w:ascii="Arial" w:eastAsia="Times New Roman" w:hAnsi="Arial" w:cs="Arial"/>
                <w:b/>
                <w:bCs/>
                <w:sz w:val="20"/>
                <w:szCs w:val="20"/>
                <w:lang w:val="en-GB"/>
              </w:rPr>
              <w:t>contractor</w:t>
            </w:r>
            <w:r w:rsidRPr="00634909">
              <w:rPr>
                <w:rFonts w:ascii="Arial" w:eastAsia="Times New Roman" w:hAnsi="Arial" w:cs="Arial"/>
                <w:bCs/>
                <w:sz w:val="20"/>
                <w:szCs w:val="20"/>
                <w:lang w:val="en-GB"/>
              </w:rPr>
              <w:t xml:space="preserve"> for a sum not less than the </w:t>
            </w:r>
            <w:r w:rsidRPr="00634909">
              <w:rPr>
                <w:rFonts w:ascii="Arial" w:eastAsia="Times New Roman" w:hAnsi="Arial" w:cs="Arial"/>
                <w:b/>
                <w:bCs/>
                <w:sz w:val="20"/>
                <w:szCs w:val="20"/>
                <w:lang w:val="en-GB"/>
              </w:rPr>
              <w:t>contract sum</w:t>
            </w:r>
            <w:r w:rsidRPr="00634909">
              <w:rPr>
                <w:rFonts w:ascii="Arial" w:eastAsia="Times New Roman" w:hAnsi="Arial" w:cs="Arial"/>
                <w:bCs/>
                <w:sz w:val="20"/>
                <w:szCs w:val="20"/>
                <w:lang w:val="en-GB"/>
              </w:rPr>
              <w:t xml:space="preserve"> with a deductible in an amount that the </w:t>
            </w:r>
            <w:r w:rsidRPr="00634909">
              <w:rPr>
                <w:rFonts w:ascii="Arial" w:eastAsia="Times New Roman" w:hAnsi="Arial" w:cs="Arial"/>
                <w:b/>
                <w:bCs/>
                <w:sz w:val="20"/>
                <w:szCs w:val="20"/>
                <w:lang w:val="en-GB"/>
              </w:rPr>
              <w:t>contractor</w:t>
            </w:r>
            <w:r w:rsidRPr="00634909">
              <w:rPr>
                <w:rFonts w:ascii="Arial" w:eastAsia="Times New Roman" w:hAnsi="Arial" w:cs="Arial"/>
                <w:bCs/>
                <w:sz w:val="20"/>
                <w:szCs w:val="20"/>
                <w:lang w:val="en-GB"/>
              </w:rPr>
              <w:t xml:space="preserve"> deems appropriate.</w:t>
            </w:r>
          </w:p>
          <w:p w14:paraId="5223CC16" w14:textId="77777777" w:rsidR="00634909" w:rsidRPr="00634909" w:rsidRDefault="00634909" w:rsidP="00085DEC">
            <w:pPr>
              <w:spacing w:line="240" w:lineRule="auto"/>
              <w:jc w:val="center"/>
              <w:rPr>
                <w:rFonts w:ascii="Arial" w:hAnsi="Arial" w:cs="Arial"/>
              </w:rPr>
            </w:pPr>
          </w:p>
        </w:tc>
      </w:tr>
      <w:tr w:rsidR="00634909" w:rsidRPr="00634909" w14:paraId="5223CC1C" w14:textId="77777777" w:rsidTr="00CD01AD">
        <w:trPr>
          <w:trHeight w:val="190"/>
        </w:trPr>
        <w:tc>
          <w:tcPr>
            <w:tcW w:w="1751" w:type="dxa"/>
            <w:gridSpan w:val="2"/>
          </w:tcPr>
          <w:p w14:paraId="5223CC19" w14:textId="6E1B1F3A" w:rsidR="00634909" w:rsidRPr="00634909" w:rsidRDefault="00634909" w:rsidP="00085DEC">
            <w:pPr>
              <w:spacing w:line="240" w:lineRule="auto"/>
              <w:rPr>
                <w:rFonts w:ascii="Arial" w:hAnsi="Arial" w:cs="Arial"/>
              </w:rPr>
            </w:pPr>
          </w:p>
        </w:tc>
        <w:tc>
          <w:tcPr>
            <w:tcW w:w="8067" w:type="dxa"/>
            <w:gridSpan w:val="2"/>
          </w:tcPr>
          <w:p w14:paraId="5223CC1A" w14:textId="77777777" w:rsidR="00634909" w:rsidRPr="00634909" w:rsidRDefault="00634909" w:rsidP="00085DEC">
            <w:pPr>
              <w:spacing w:after="0" w:line="240" w:lineRule="auto"/>
              <w:outlineLvl w:val="4"/>
              <w:rPr>
                <w:rFonts w:ascii="Arial" w:eastAsia="Times New Roman" w:hAnsi="Arial" w:cs="Arial"/>
                <w:bCs/>
                <w:iCs/>
                <w:sz w:val="20"/>
                <w:szCs w:val="20"/>
                <w:lang w:val="en-GB"/>
              </w:rPr>
            </w:pPr>
            <w:r w:rsidRPr="00634909">
              <w:rPr>
                <w:rFonts w:ascii="Arial" w:eastAsia="Times New Roman" w:hAnsi="Arial" w:cs="Arial"/>
                <w:bCs/>
                <w:iCs/>
                <w:sz w:val="20"/>
                <w:szCs w:val="20"/>
                <w:lang w:val="en-GB"/>
              </w:rPr>
              <w:t>The supplementary insurance is required.  Such insurance shall comprise a Coupon Policy for Special Risks issued by the South African Special Risk Insurance Association.</w:t>
            </w:r>
          </w:p>
          <w:p w14:paraId="5223CC1B" w14:textId="77777777" w:rsidR="00634909" w:rsidRPr="00634909" w:rsidRDefault="00634909" w:rsidP="00085DEC">
            <w:pPr>
              <w:spacing w:line="240" w:lineRule="auto"/>
              <w:rPr>
                <w:rFonts w:ascii="Arial" w:hAnsi="Arial" w:cs="Arial"/>
                <w:i/>
                <w:lang w:val="en-GB"/>
              </w:rPr>
            </w:pPr>
          </w:p>
        </w:tc>
      </w:tr>
      <w:tr w:rsidR="00634909" w:rsidRPr="00634909" w14:paraId="5223CC21" w14:textId="77777777" w:rsidTr="00CD01AD">
        <w:trPr>
          <w:trHeight w:val="194"/>
        </w:trPr>
        <w:tc>
          <w:tcPr>
            <w:tcW w:w="1751" w:type="dxa"/>
            <w:gridSpan w:val="2"/>
          </w:tcPr>
          <w:p w14:paraId="5223CC1D" w14:textId="3C39010D" w:rsidR="00634909" w:rsidRPr="00634909" w:rsidRDefault="00721670" w:rsidP="00085DEC">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lastRenderedPageBreak/>
              <w:t>1.14</w:t>
            </w:r>
          </w:p>
          <w:p w14:paraId="5223CC1E" w14:textId="72D0D699"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tc>
        <w:tc>
          <w:tcPr>
            <w:tcW w:w="8067" w:type="dxa"/>
            <w:gridSpan w:val="2"/>
          </w:tcPr>
          <w:p w14:paraId="5223CC1F"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Public liability insurance to be </w:t>
            </w:r>
            <w:proofErr w:type="gramStart"/>
            <w:r w:rsidRPr="00634909">
              <w:rPr>
                <w:rFonts w:ascii="Arial" w:eastAsia="Times New Roman" w:hAnsi="Arial" w:cs="Arial"/>
                <w:bCs/>
                <w:sz w:val="20"/>
                <w:szCs w:val="20"/>
                <w:lang w:val="en-GB"/>
              </w:rPr>
              <w:t>effected</w:t>
            </w:r>
            <w:proofErr w:type="gramEnd"/>
            <w:r w:rsidRPr="00634909">
              <w:rPr>
                <w:rFonts w:ascii="Arial" w:eastAsia="Times New Roman" w:hAnsi="Arial" w:cs="Arial"/>
                <w:bCs/>
                <w:sz w:val="20"/>
                <w:szCs w:val="20"/>
                <w:lang w:val="en-GB"/>
              </w:rPr>
              <w:t xml:space="preserve"> by the </w:t>
            </w:r>
            <w:r w:rsidRPr="00634909">
              <w:rPr>
                <w:rFonts w:ascii="Arial" w:eastAsia="Times New Roman" w:hAnsi="Arial" w:cs="Arial"/>
                <w:b/>
                <w:bCs/>
                <w:sz w:val="20"/>
                <w:szCs w:val="20"/>
                <w:lang w:val="en-GB"/>
              </w:rPr>
              <w:t>contractor</w:t>
            </w:r>
            <w:r w:rsidRPr="00634909">
              <w:rPr>
                <w:rFonts w:ascii="Arial" w:eastAsia="Times New Roman" w:hAnsi="Arial" w:cs="Arial"/>
                <w:bCs/>
                <w:sz w:val="20"/>
                <w:szCs w:val="20"/>
                <w:lang w:val="en-GB"/>
              </w:rPr>
              <w:t xml:space="preserve"> for the sum of </w:t>
            </w:r>
            <w:r w:rsidRPr="00634909">
              <w:rPr>
                <w:rFonts w:ascii="Arial" w:eastAsia="Times New Roman" w:hAnsi="Arial" w:cs="Arial"/>
                <w:bCs/>
                <w:iCs/>
                <w:sz w:val="20"/>
                <w:szCs w:val="20"/>
                <w:lang w:val="en-GB"/>
              </w:rPr>
              <w:t xml:space="preserve">R 10 000 000.00  per claim </w:t>
            </w:r>
            <w:r w:rsidRPr="00634909">
              <w:rPr>
                <w:rFonts w:ascii="Arial" w:eastAsia="Times New Roman" w:hAnsi="Arial" w:cs="Arial"/>
                <w:bCs/>
                <w:sz w:val="20"/>
                <w:szCs w:val="20"/>
                <w:lang w:val="en-GB"/>
              </w:rPr>
              <w:t>with a deductible in an amount of R 5, 000.00.</w:t>
            </w:r>
          </w:p>
          <w:p w14:paraId="5223CC20" w14:textId="77777777" w:rsidR="00634909" w:rsidRPr="00634909" w:rsidRDefault="00634909" w:rsidP="00085DEC">
            <w:pPr>
              <w:spacing w:line="240" w:lineRule="auto"/>
              <w:rPr>
                <w:rFonts w:ascii="Arial" w:hAnsi="Arial" w:cs="Arial"/>
                <w:lang w:val="en-GB"/>
              </w:rPr>
            </w:pPr>
          </w:p>
        </w:tc>
      </w:tr>
      <w:tr w:rsidR="00634909" w:rsidRPr="00634909" w14:paraId="5223CC25" w14:textId="77777777" w:rsidTr="00CD01AD">
        <w:trPr>
          <w:trHeight w:val="128"/>
        </w:trPr>
        <w:tc>
          <w:tcPr>
            <w:tcW w:w="1751" w:type="dxa"/>
            <w:gridSpan w:val="2"/>
          </w:tcPr>
          <w:p w14:paraId="5223CC22" w14:textId="3C084581" w:rsidR="00634909" w:rsidRPr="00634909" w:rsidRDefault="00721670" w:rsidP="00085DEC">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1.15</w:t>
            </w:r>
          </w:p>
          <w:p w14:paraId="5223CC23" w14:textId="3804982D"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tc>
        <w:tc>
          <w:tcPr>
            <w:tcW w:w="8067" w:type="dxa"/>
            <w:gridSpan w:val="2"/>
          </w:tcPr>
          <w:p w14:paraId="5223CC24" w14:textId="77777777" w:rsidR="00634909" w:rsidRPr="00634909" w:rsidRDefault="00634909" w:rsidP="00085DEC">
            <w:pPr>
              <w:spacing w:line="240" w:lineRule="auto"/>
              <w:rPr>
                <w:rFonts w:ascii="Arial" w:hAnsi="Arial" w:cs="Arial"/>
                <w:i/>
                <w:lang w:val="en-GB"/>
              </w:rPr>
            </w:pPr>
            <w:r w:rsidRPr="00634909">
              <w:rPr>
                <w:rFonts w:ascii="Arial" w:hAnsi="Arial" w:cs="Arial"/>
                <w:b/>
                <w:i/>
                <w:iCs/>
              </w:rPr>
              <w:t xml:space="preserve">Support insurance to be </w:t>
            </w:r>
            <w:proofErr w:type="gramStart"/>
            <w:r w:rsidRPr="00634909">
              <w:rPr>
                <w:rFonts w:ascii="Arial" w:hAnsi="Arial" w:cs="Arial"/>
                <w:b/>
                <w:i/>
                <w:iCs/>
              </w:rPr>
              <w:t>effected</w:t>
            </w:r>
            <w:proofErr w:type="gramEnd"/>
            <w:r w:rsidRPr="00634909">
              <w:rPr>
                <w:rFonts w:ascii="Arial" w:hAnsi="Arial" w:cs="Arial"/>
                <w:b/>
                <w:i/>
                <w:iCs/>
              </w:rPr>
              <w:t xml:space="preserve"> by the </w:t>
            </w:r>
            <w:r w:rsidRPr="00634909">
              <w:rPr>
                <w:rFonts w:ascii="Arial" w:hAnsi="Arial" w:cs="Arial"/>
                <w:i/>
                <w:iCs/>
              </w:rPr>
              <w:t>contractor</w:t>
            </w:r>
            <w:r w:rsidRPr="00634909">
              <w:rPr>
                <w:rFonts w:ascii="Arial" w:hAnsi="Arial" w:cs="Arial"/>
                <w:b/>
                <w:i/>
                <w:iCs/>
              </w:rPr>
              <w:t xml:space="preserve"> for the sum of …..N/A…..with a deductible in an amount that the </w:t>
            </w:r>
            <w:r w:rsidRPr="00634909">
              <w:rPr>
                <w:rFonts w:ascii="Arial" w:hAnsi="Arial" w:cs="Arial"/>
                <w:i/>
                <w:iCs/>
              </w:rPr>
              <w:t>contractor</w:t>
            </w:r>
            <w:r w:rsidRPr="00634909">
              <w:rPr>
                <w:rFonts w:ascii="Arial" w:hAnsi="Arial" w:cs="Arial"/>
                <w:b/>
                <w:i/>
                <w:iCs/>
              </w:rPr>
              <w:t xml:space="preserve"> deems appropriate.</w:t>
            </w:r>
          </w:p>
        </w:tc>
      </w:tr>
      <w:tr w:rsidR="00634909" w:rsidRPr="00634909" w14:paraId="5223CC2C" w14:textId="77777777" w:rsidTr="00CD01AD">
        <w:trPr>
          <w:trHeight w:val="256"/>
        </w:trPr>
        <w:tc>
          <w:tcPr>
            <w:tcW w:w="1751" w:type="dxa"/>
            <w:gridSpan w:val="2"/>
          </w:tcPr>
          <w:p w14:paraId="5223CC28" w14:textId="47DB18BE"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tc>
        <w:tc>
          <w:tcPr>
            <w:tcW w:w="8067" w:type="dxa"/>
            <w:gridSpan w:val="2"/>
          </w:tcPr>
          <w:p w14:paraId="5223CC29" w14:textId="77777777" w:rsidR="00634909" w:rsidRPr="00634909" w:rsidRDefault="00634909" w:rsidP="00085DEC">
            <w:pPr>
              <w:spacing w:after="0" w:line="240" w:lineRule="auto"/>
              <w:outlineLvl w:val="4"/>
              <w:rPr>
                <w:rFonts w:ascii="Arial" w:eastAsia="Times New Roman" w:hAnsi="Arial" w:cs="Arial"/>
                <w:bCs/>
                <w:sz w:val="20"/>
                <w:szCs w:val="20"/>
                <w:lang w:val="en-GB"/>
              </w:rPr>
            </w:pPr>
          </w:p>
          <w:p w14:paraId="5223CC2A"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Documents</w:t>
            </w:r>
          </w:p>
          <w:p w14:paraId="5223CC2B"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A waiver of the </w:t>
            </w:r>
            <w:r w:rsidRPr="00634909">
              <w:rPr>
                <w:rFonts w:ascii="Arial" w:eastAsia="Times New Roman" w:hAnsi="Arial" w:cs="Arial"/>
                <w:b/>
                <w:bCs/>
                <w:sz w:val="20"/>
                <w:szCs w:val="20"/>
                <w:lang w:val="en-GB"/>
              </w:rPr>
              <w:t>contractor’s</w:t>
            </w:r>
            <w:r w:rsidRPr="00634909">
              <w:rPr>
                <w:rFonts w:ascii="Arial" w:eastAsia="Times New Roman" w:hAnsi="Arial" w:cs="Arial"/>
                <w:bCs/>
                <w:sz w:val="20"/>
                <w:szCs w:val="20"/>
                <w:lang w:val="en-GB"/>
              </w:rPr>
              <w:t xml:space="preserve"> lien or right of continuing possession is required.</w:t>
            </w:r>
          </w:p>
        </w:tc>
      </w:tr>
      <w:tr w:rsidR="00634909" w:rsidRPr="00634909" w14:paraId="5223CC31" w14:textId="77777777" w:rsidTr="00CD01AD">
        <w:trPr>
          <w:trHeight w:val="66"/>
        </w:trPr>
        <w:tc>
          <w:tcPr>
            <w:tcW w:w="1751" w:type="dxa"/>
            <w:gridSpan w:val="2"/>
          </w:tcPr>
          <w:p w14:paraId="5223CC2E" w14:textId="72AEC9FE"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tc>
        <w:tc>
          <w:tcPr>
            <w:tcW w:w="8067" w:type="dxa"/>
            <w:gridSpan w:val="2"/>
          </w:tcPr>
          <w:p w14:paraId="5223CC2F"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Three copies of the construction document are to be supplied to the </w:t>
            </w:r>
            <w:r w:rsidRPr="00634909">
              <w:rPr>
                <w:rFonts w:ascii="Arial" w:eastAsia="Times New Roman" w:hAnsi="Arial" w:cs="Arial"/>
                <w:b/>
                <w:bCs/>
                <w:sz w:val="20"/>
                <w:szCs w:val="20"/>
                <w:lang w:val="en-GB"/>
              </w:rPr>
              <w:t>contractor</w:t>
            </w:r>
            <w:r w:rsidRPr="00634909">
              <w:rPr>
                <w:rFonts w:ascii="Arial" w:eastAsia="Times New Roman" w:hAnsi="Arial" w:cs="Arial"/>
                <w:bCs/>
                <w:sz w:val="20"/>
                <w:szCs w:val="20"/>
                <w:lang w:val="en-GB"/>
              </w:rPr>
              <w:t xml:space="preserve"> free of charge. </w:t>
            </w:r>
          </w:p>
          <w:p w14:paraId="5223CC30" w14:textId="77777777" w:rsidR="00634909" w:rsidRPr="00634909" w:rsidRDefault="00634909" w:rsidP="00085DEC">
            <w:pPr>
              <w:spacing w:line="240" w:lineRule="auto"/>
              <w:rPr>
                <w:rFonts w:ascii="Arial" w:hAnsi="Arial" w:cs="Arial"/>
                <w:lang w:val="en-GB"/>
              </w:rPr>
            </w:pPr>
          </w:p>
        </w:tc>
      </w:tr>
      <w:tr w:rsidR="00634909" w:rsidRPr="00634909" w14:paraId="5223CC40" w14:textId="77777777" w:rsidTr="00CD01AD">
        <w:trPr>
          <w:trHeight w:val="533"/>
        </w:trPr>
        <w:tc>
          <w:tcPr>
            <w:tcW w:w="1751" w:type="dxa"/>
            <w:gridSpan w:val="2"/>
          </w:tcPr>
          <w:p w14:paraId="5223CC32" w14:textId="1F906DA3" w:rsidR="00634909" w:rsidRPr="00634909" w:rsidRDefault="00721670" w:rsidP="00085DEC">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1.16</w:t>
            </w:r>
          </w:p>
          <w:p w14:paraId="5223CC33" w14:textId="77777777"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p w14:paraId="5223CC34" w14:textId="77777777"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p w14:paraId="5223CC35" w14:textId="00BDCF2C" w:rsidR="00634909" w:rsidRPr="00634909" w:rsidRDefault="00721670" w:rsidP="00085DEC">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1.17</w:t>
            </w:r>
          </w:p>
          <w:p w14:paraId="5223CC36" w14:textId="20C5E187"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p w14:paraId="5223CC38" w14:textId="23B107F7" w:rsidR="00634909" w:rsidRPr="00634909" w:rsidRDefault="00634909" w:rsidP="00085DEC">
            <w:pPr>
              <w:spacing w:line="240" w:lineRule="auto"/>
              <w:rPr>
                <w:rFonts w:ascii="Arial" w:hAnsi="Arial" w:cs="Arial"/>
              </w:rPr>
            </w:pPr>
          </w:p>
          <w:p w14:paraId="5223CC39" w14:textId="3967F6FF" w:rsidR="00634909" w:rsidRPr="00634909" w:rsidRDefault="00634909" w:rsidP="00085DEC">
            <w:pPr>
              <w:spacing w:line="240" w:lineRule="auto"/>
              <w:rPr>
                <w:rFonts w:ascii="Arial" w:hAnsi="Arial" w:cs="Arial"/>
              </w:rPr>
            </w:pPr>
          </w:p>
        </w:tc>
        <w:tc>
          <w:tcPr>
            <w:tcW w:w="8067" w:type="dxa"/>
            <w:gridSpan w:val="2"/>
          </w:tcPr>
          <w:p w14:paraId="5223CC3A" w14:textId="77777777" w:rsidR="00634909" w:rsidRPr="00634909" w:rsidRDefault="00634909" w:rsidP="00085DEC">
            <w:pPr>
              <w:spacing w:after="0" w:line="240" w:lineRule="auto"/>
              <w:outlineLvl w:val="4"/>
              <w:rPr>
                <w:rFonts w:ascii="Arial" w:eastAsia="Times New Roman" w:hAnsi="Arial" w:cs="Arial"/>
                <w:bCs/>
                <w:i/>
                <w:sz w:val="20"/>
                <w:szCs w:val="20"/>
                <w:lang w:val="en-GB"/>
              </w:rPr>
            </w:pPr>
            <w:r w:rsidRPr="00634909">
              <w:rPr>
                <w:rFonts w:ascii="Arial" w:eastAsia="Times New Roman" w:hAnsi="Arial" w:cs="Arial"/>
                <w:bCs/>
                <w:sz w:val="20"/>
                <w:szCs w:val="20"/>
                <w:lang w:val="en-GB"/>
              </w:rPr>
              <w:t xml:space="preserve">Bills of Quantities/lump sum documents schedule of rates is drawn up in accordance with Standard System of Measurement Building Work – 1999 edition </w:t>
            </w:r>
          </w:p>
          <w:p w14:paraId="5223CC3B" w14:textId="77777777" w:rsidR="00634909" w:rsidRPr="00634909" w:rsidRDefault="00634909" w:rsidP="00085DEC">
            <w:pPr>
              <w:spacing w:after="0" w:line="240" w:lineRule="auto"/>
              <w:outlineLvl w:val="4"/>
              <w:rPr>
                <w:rFonts w:ascii="Arial" w:eastAsia="Times New Roman" w:hAnsi="Arial" w:cs="Arial"/>
                <w:b/>
                <w:bCs/>
                <w:sz w:val="20"/>
                <w:szCs w:val="20"/>
                <w:lang w:val="en-GB"/>
              </w:rPr>
            </w:pPr>
          </w:p>
          <w:p w14:paraId="5223CC3C"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Bills of quantities/lump sum document are to be submitted with this tender.</w:t>
            </w:r>
          </w:p>
          <w:p w14:paraId="5223CC3D" w14:textId="77777777" w:rsidR="00634909" w:rsidRPr="00634909" w:rsidRDefault="00634909" w:rsidP="00085DEC">
            <w:pPr>
              <w:spacing w:line="240" w:lineRule="auto"/>
              <w:rPr>
                <w:rFonts w:ascii="Arial" w:hAnsi="Arial" w:cs="Arial"/>
                <w:lang w:val="en-GB"/>
              </w:rPr>
            </w:pPr>
          </w:p>
          <w:p w14:paraId="5223CC3E"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JBCC Engineering General Conditions </w:t>
            </w:r>
            <w:r w:rsidRPr="00634909">
              <w:rPr>
                <w:rFonts w:ascii="Arial" w:eastAsia="Times New Roman" w:hAnsi="Arial" w:cs="Arial"/>
                <w:b/>
                <w:bCs/>
                <w:sz w:val="20"/>
                <w:szCs w:val="20"/>
                <w:lang w:val="en-GB"/>
              </w:rPr>
              <w:t>are not</w:t>
            </w:r>
            <w:r w:rsidRPr="00634909">
              <w:rPr>
                <w:rFonts w:ascii="Arial" w:eastAsia="Times New Roman" w:hAnsi="Arial" w:cs="Arial"/>
                <w:bCs/>
                <w:sz w:val="20"/>
                <w:szCs w:val="20"/>
                <w:lang w:val="en-GB"/>
              </w:rPr>
              <w:t xml:space="preserve"> to be included in the contract document. </w:t>
            </w:r>
          </w:p>
          <w:p w14:paraId="5223CC3F" w14:textId="77777777" w:rsidR="00634909" w:rsidRPr="00634909" w:rsidRDefault="00634909" w:rsidP="00085DEC">
            <w:pPr>
              <w:spacing w:line="240" w:lineRule="auto"/>
              <w:rPr>
                <w:rFonts w:ascii="Arial" w:hAnsi="Arial" w:cs="Arial"/>
                <w:lang w:val="en-GB"/>
              </w:rPr>
            </w:pPr>
          </w:p>
        </w:tc>
      </w:tr>
      <w:tr w:rsidR="00634909" w:rsidRPr="00634909" w14:paraId="5223CC47" w14:textId="77777777" w:rsidTr="00CD01AD">
        <w:trPr>
          <w:trHeight w:val="202"/>
        </w:trPr>
        <w:tc>
          <w:tcPr>
            <w:tcW w:w="1751" w:type="dxa"/>
            <w:gridSpan w:val="2"/>
          </w:tcPr>
          <w:p w14:paraId="5223CC41" w14:textId="77777777"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p w14:paraId="5223CC42" w14:textId="63E8ECC3" w:rsidR="00634909" w:rsidRPr="00634909" w:rsidRDefault="00721670" w:rsidP="00085DEC">
            <w:pPr>
              <w:spacing w:line="240" w:lineRule="auto"/>
              <w:rPr>
                <w:rFonts w:ascii="Arial" w:hAnsi="Arial" w:cs="Arial"/>
              </w:rPr>
            </w:pPr>
            <w:r>
              <w:rPr>
                <w:rFonts w:ascii="Arial" w:hAnsi="Arial" w:cs="Arial"/>
              </w:rPr>
              <w:t>1.18</w:t>
            </w:r>
          </w:p>
          <w:p w14:paraId="5223CC43" w14:textId="2B76C858" w:rsidR="00634909" w:rsidRPr="00634909" w:rsidRDefault="00634909" w:rsidP="00085DEC">
            <w:pPr>
              <w:keepNext/>
              <w:spacing w:after="0" w:line="240" w:lineRule="auto"/>
              <w:outlineLvl w:val="0"/>
              <w:rPr>
                <w:rFonts w:ascii="Arial" w:eastAsia="Times New Roman" w:hAnsi="Arial" w:cs="Arial"/>
                <w:kern w:val="32"/>
                <w:sz w:val="20"/>
                <w:szCs w:val="20"/>
                <w:lang w:val="en-US"/>
              </w:rPr>
            </w:pPr>
          </w:p>
        </w:tc>
        <w:tc>
          <w:tcPr>
            <w:tcW w:w="8067" w:type="dxa"/>
            <w:gridSpan w:val="2"/>
          </w:tcPr>
          <w:p w14:paraId="5223CC44" w14:textId="77777777" w:rsidR="00634909" w:rsidRPr="00634909" w:rsidRDefault="00634909" w:rsidP="00085DEC">
            <w:pPr>
              <w:spacing w:line="240" w:lineRule="auto"/>
              <w:rPr>
                <w:rFonts w:ascii="Arial" w:hAnsi="Arial" w:cs="Arial"/>
              </w:rPr>
            </w:pPr>
          </w:p>
          <w:p w14:paraId="5223CC45" w14:textId="77777777" w:rsidR="00634909" w:rsidRPr="00634909" w:rsidRDefault="00634909" w:rsidP="00085DEC">
            <w:pPr>
              <w:spacing w:line="240" w:lineRule="auto"/>
              <w:rPr>
                <w:rFonts w:ascii="Arial" w:hAnsi="Arial" w:cs="Arial"/>
              </w:rPr>
            </w:pPr>
            <w:r w:rsidRPr="00634909">
              <w:rPr>
                <w:rFonts w:ascii="Arial" w:hAnsi="Arial" w:cs="Arial"/>
                <w:b/>
              </w:rPr>
              <w:t>The contract value will be adjusted using CPAP indices</w:t>
            </w:r>
            <w:r w:rsidRPr="00634909">
              <w:rPr>
                <w:rFonts w:ascii="Arial" w:hAnsi="Arial" w:cs="Arial"/>
              </w:rPr>
              <w:t xml:space="preserve">.  </w:t>
            </w:r>
          </w:p>
          <w:p w14:paraId="5223CC46" w14:textId="77777777" w:rsidR="00634909" w:rsidRPr="00634909" w:rsidRDefault="00634909" w:rsidP="00085DEC">
            <w:pPr>
              <w:spacing w:line="240" w:lineRule="auto"/>
              <w:rPr>
                <w:rFonts w:ascii="Arial" w:hAnsi="Arial" w:cs="Arial"/>
                <w:i/>
              </w:rPr>
            </w:pPr>
            <w:r w:rsidRPr="00634909">
              <w:rPr>
                <w:rFonts w:ascii="Arial" w:hAnsi="Arial" w:cs="Arial"/>
              </w:rPr>
              <w:t xml:space="preserve">Where applicable the base month for the application of CPAP is the month in which the tender closed. </w:t>
            </w:r>
          </w:p>
        </w:tc>
      </w:tr>
      <w:tr w:rsidR="00634909" w:rsidRPr="00634909" w14:paraId="5223CC4B" w14:textId="77777777" w:rsidTr="00CD01AD">
        <w:trPr>
          <w:trHeight w:val="128"/>
        </w:trPr>
        <w:tc>
          <w:tcPr>
            <w:tcW w:w="1751" w:type="dxa"/>
            <w:gridSpan w:val="2"/>
          </w:tcPr>
          <w:p w14:paraId="5223CC48" w14:textId="3E604DED" w:rsidR="00634909" w:rsidRPr="00634909" w:rsidRDefault="00721670" w:rsidP="00085DEC">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1.19</w:t>
            </w:r>
          </w:p>
        </w:tc>
        <w:tc>
          <w:tcPr>
            <w:tcW w:w="8067" w:type="dxa"/>
            <w:gridSpan w:val="2"/>
          </w:tcPr>
          <w:p w14:paraId="5223CC49" w14:textId="77777777" w:rsidR="00634909" w:rsidRPr="00634909" w:rsidRDefault="00634909" w:rsidP="00085DEC">
            <w:pPr>
              <w:spacing w:line="240" w:lineRule="auto"/>
              <w:rPr>
                <w:rFonts w:ascii="Arial" w:hAnsi="Arial" w:cs="Arial"/>
                <w:iCs/>
              </w:rPr>
            </w:pPr>
            <w:r w:rsidRPr="00634909">
              <w:rPr>
                <w:rFonts w:ascii="Arial" w:hAnsi="Arial" w:cs="Arial"/>
                <w:iCs/>
              </w:rPr>
              <w:t>There is no latest day of the month for the issue of an interim payment certificate.</w:t>
            </w:r>
          </w:p>
          <w:p w14:paraId="5223CC4A" w14:textId="77777777" w:rsidR="00634909" w:rsidRPr="00634909" w:rsidRDefault="00634909" w:rsidP="00085DEC">
            <w:pPr>
              <w:spacing w:line="240" w:lineRule="auto"/>
              <w:rPr>
                <w:rFonts w:ascii="Arial" w:hAnsi="Arial" w:cs="Arial"/>
                <w:lang w:val="en-GB"/>
              </w:rPr>
            </w:pPr>
          </w:p>
        </w:tc>
      </w:tr>
      <w:tr w:rsidR="00634909" w:rsidRPr="00634909" w14:paraId="5223CC4F" w14:textId="77777777" w:rsidTr="00CD01AD">
        <w:trPr>
          <w:trHeight w:val="128"/>
        </w:trPr>
        <w:tc>
          <w:tcPr>
            <w:tcW w:w="1751" w:type="dxa"/>
            <w:gridSpan w:val="2"/>
          </w:tcPr>
          <w:p w14:paraId="5223CC4C" w14:textId="685CD1EB" w:rsidR="00634909" w:rsidRPr="00634909" w:rsidRDefault="00721670" w:rsidP="00085DEC">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1.20</w:t>
            </w:r>
            <w:r w:rsidR="00634909" w:rsidRPr="00634909">
              <w:rPr>
                <w:rFonts w:ascii="Arial" w:eastAsia="Times New Roman" w:hAnsi="Arial" w:cs="Arial"/>
                <w:kern w:val="32"/>
                <w:sz w:val="20"/>
                <w:szCs w:val="20"/>
                <w:lang w:val="en-US"/>
              </w:rPr>
              <w:t xml:space="preserve"> </w:t>
            </w:r>
          </w:p>
        </w:tc>
        <w:tc>
          <w:tcPr>
            <w:tcW w:w="8067" w:type="dxa"/>
            <w:gridSpan w:val="2"/>
          </w:tcPr>
          <w:p w14:paraId="5223CC4D" w14:textId="77777777" w:rsidR="00634909" w:rsidRPr="00634909" w:rsidRDefault="00634909" w:rsidP="00085DEC">
            <w:pPr>
              <w:spacing w:line="240" w:lineRule="auto"/>
              <w:rPr>
                <w:rFonts w:ascii="Arial" w:hAnsi="Arial" w:cs="Arial"/>
              </w:rPr>
            </w:pPr>
            <w:r w:rsidRPr="00634909">
              <w:rPr>
                <w:rFonts w:ascii="Arial" w:hAnsi="Arial" w:cs="Arial"/>
                <w:iCs/>
              </w:rPr>
              <w:t>The employer will not provide advanced payments against an a</w:t>
            </w:r>
            <w:r w:rsidRPr="00634909">
              <w:rPr>
                <w:rFonts w:ascii="Arial" w:hAnsi="Arial" w:cs="Arial"/>
              </w:rPr>
              <w:t xml:space="preserve">dvanced payment guarantee </w:t>
            </w:r>
          </w:p>
          <w:p w14:paraId="5223CC4E" w14:textId="77777777" w:rsidR="00634909" w:rsidRPr="00634909" w:rsidRDefault="00634909" w:rsidP="00085DEC">
            <w:pPr>
              <w:spacing w:line="240" w:lineRule="auto"/>
              <w:rPr>
                <w:rFonts w:ascii="Arial" w:hAnsi="Arial" w:cs="Arial"/>
              </w:rPr>
            </w:pPr>
          </w:p>
        </w:tc>
      </w:tr>
      <w:tr w:rsidR="00634909" w:rsidRPr="00634909" w14:paraId="5223CC52" w14:textId="77777777" w:rsidTr="00CD01AD">
        <w:trPr>
          <w:trHeight w:val="62"/>
        </w:trPr>
        <w:tc>
          <w:tcPr>
            <w:tcW w:w="1751" w:type="dxa"/>
            <w:gridSpan w:val="2"/>
          </w:tcPr>
          <w:p w14:paraId="5223CC50" w14:textId="08969D3E" w:rsidR="00634909" w:rsidRPr="00634909" w:rsidRDefault="00634909" w:rsidP="00085DEC">
            <w:pPr>
              <w:keepNext/>
              <w:spacing w:after="0" w:line="240" w:lineRule="auto"/>
              <w:outlineLvl w:val="0"/>
              <w:rPr>
                <w:rFonts w:ascii="Arial" w:eastAsia="Times New Roman" w:hAnsi="Arial" w:cs="Arial"/>
                <w:kern w:val="32"/>
                <w:sz w:val="20"/>
                <w:szCs w:val="20"/>
                <w:lang w:val="en-US"/>
              </w:rPr>
            </w:pPr>
            <w:r w:rsidRPr="00634909">
              <w:rPr>
                <w:rFonts w:ascii="Arial" w:eastAsia="Times New Roman" w:hAnsi="Arial" w:cs="Arial"/>
                <w:kern w:val="32"/>
                <w:sz w:val="20"/>
                <w:szCs w:val="20"/>
                <w:lang w:val="en-US"/>
              </w:rPr>
              <w:t>1</w:t>
            </w:r>
            <w:r w:rsidR="00721670">
              <w:rPr>
                <w:rFonts w:ascii="Arial" w:eastAsia="Times New Roman" w:hAnsi="Arial" w:cs="Arial"/>
                <w:kern w:val="32"/>
                <w:sz w:val="20"/>
                <w:szCs w:val="20"/>
                <w:lang w:val="en-US"/>
              </w:rPr>
              <w:t>.21</w:t>
            </w:r>
          </w:p>
        </w:tc>
        <w:tc>
          <w:tcPr>
            <w:tcW w:w="8067" w:type="dxa"/>
            <w:gridSpan w:val="2"/>
          </w:tcPr>
          <w:p w14:paraId="5223CC51" w14:textId="77777777" w:rsidR="00634909" w:rsidRPr="00634909" w:rsidRDefault="00634909" w:rsidP="00085DEC">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The </w:t>
            </w:r>
            <w:r w:rsidRPr="00634909">
              <w:rPr>
                <w:rFonts w:ascii="Arial" w:eastAsia="Times New Roman" w:hAnsi="Arial" w:cs="Arial"/>
                <w:b/>
                <w:bCs/>
                <w:sz w:val="20"/>
                <w:szCs w:val="20"/>
                <w:lang w:val="en-GB"/>
              </w:rPr>
              <w:t>construction guarantee</w:t>
            </w:r>
            <w:r w:rsidRPr="00634909">
              <w:rPr>
                <w:rFonts w:ascii="Arial" w:eastAsia="Times New Roman" w:hAnsi="Arial" w:cs="Arial"/>
                <w:bCs/>
                <w:sz w:val="20"/>
                <w:szCs w:val="20"/>
                <w:lang w:val="en-GB"/>
              </w:rPr>
              <w:t xml:space="preserve"> is to be a fixed guarantee in an amount of 10% of the contract sum. </w:t>
            </w:r>
          </w:p>
        </w:tc>
      </w:tr>
      <w:tr w:rsidR="00634909" w:rsidRPr="00634909" w14:paraId="5223CC55" w14:textId="77777777" w:rsidTr="00CD01AD">
        <w:trPr>
          <w:trHeight w:val="58"/>
        </w:trPr>
        <w:tc>
          <w:tcPr>
            <w:tcW w:w="1751" w:type="dxa"/>
            <w:gridSpan w:val="2"/>
          </w:tcPr>
          <w:p w14:paraId="648FF307" w14:textId="0ACC76D7" w:rsidR="00634909" w:rsidRDefault="00634909" w:rsidP="00085DEC">
            <w:pPr>
              <w:keepNext/>
              <w:spacing w:after="0" w:line="240" w:lineRule="auto"/>
              <w:outlineLvl w:val="0"/>
              <w:rPr>
                <w:rFonts w:ascii="Arial" w:eastAsia="Times New Roman" w:hAnsi="Arial" w:cs="Arial"/>
                <w:kern w:val="32"/>
                <w:sz w:val="20"/>
                <w:szCs w:val="20"/>
                <w:lang w:val="en-US"/>
              </w:rPr>
            </w:pPr>
          </w:p>
          <w:p w14:paraId="60F7DEDC" w14:textId="202D9193" w:rsidR="00721670" w:rsidRDefault="00721670" w:rsidP="00085DEC">
            <w:pPr>
              <w:keepNext/>
              <w:spacing w:after="0" w:line="240" w:lineRule="auto"/>
              <w:outlineLvl w:val="0"/>
              <w:rPr>
                <w:rFonts w:ascii="Arial" w:eastAsia="Times New Roman" w:hAnsi="Arial" w:cs="Arial"/>
                <w:kern w:val="32"/>
                <w:sz w:val="20"/>
                <w:szCs w:val="20"/>
                <w:lang w:val="en-US"/>
              </w:rPr>
            </w:pPr>
          </w:p>
          <w:p w14:paraId="0F3688ED" w14:textId="3A2F9B61" w:rsidR="00721670" w:rsidRDefault="00721670" w:rsidP="00085DEC">
            <w:pPr>
              <w:keepNext/>
              <w:spacing w:after="0" w:line="240" w:lineRule="auto"/>
              <w:outlineLvl w:val="0"/>
              <w:rPr>
                <w:rFonts w:ascii="Arial" w:eastAsia="Times New Roman" w:hAnsi="Arial" w:cs="Arial"/>
                <w:kern w:val="32"/>
                <w:sz w:val="20"/>
                <w:szCs w:val="20"/>
                <w:lang w:val="en-US"/>
              </w:rPr>
            </w:pPr>
          </w:p>
          <w:p w14:paraId="4F68A351" w14:textId="7C4E3469" w:rsidR="00721670" w:rsidRDefault="00721670" w:rsidP="00085DEC">
            <w:pPr>
              <w:keepNext/>
              <w:spacing w:after="0" w:line="240" w:lineRule="auto"/>
              <w:outlineLvl w:val="0"/>
              <w:rPr>
                <w:rFonts w:ascii="Arial" w:eastAsia="Times New Roman" w:hAnsi="Arial" w:cs="Arial"/>
                <w:kern w:val="32"/>
                <w:sz w:val="20"/>
                <w:szCs w:val="20"/>
                <w:lang w:val="en-US"/>
              </w:rPr>
            </w:pPr>
          </w:p>
          <w:p w14:paraId="5F3DA61D" w14:textId="5B1A9E0B" w:rsidR="00721670" w:rsidRDefault="00721670" w:rsidP="00085DEC">
            <w:pPr>
              <w:keepNext/>
              <w:spacing w:after="0" w:line="240" w:lineRule="auto"/>
              <w:outlineLvl w:val="0"/>
              <w:rPr>
                <w:rFonts w:ascii="Arial" w:eastAsia="Times New Roman" w:hAnsi="Arial" w:cs="Arial"/>
                <w:kern w:val="32"/>
                <w:sz w:val="20"/>
                <w:szCs w:val="20"/>
                <w:lang w:val="en-US"/>
              </w:rPr>
            </w:pPr>
          </w:p>
          <w:p w14:paraId="272E0156" w14:textId="2AF604F4" w:rsidR="00721670" w:rsidRDefault="00721670" w:rsidP="00085DEC">
            <w:pPr>
              <w:keepNext/>
              <w:spacing w:after="0" w:line="240" w:lineRule="auto"/>
              <w:outlineLvl w:val="0"/>
              <w:rPr>
                <w:rFonts w:ascii="Arial" w:eastAsia="Times New Roman" w:hAnsi="Arial" w:cs="Arial"/>
                <w:kern w:val="32"/>
                <w:sz w:val="20"/>
                <w:szCs w:val="20"/>
                <w:lang w:val="en-US"/>
              </w:rPr>
            </w:pPr>
          </w:p>
          <w:p w14:paraId="3B28CDC5" w14:textId="276AE332" w:rsidR="00721670" w:rsidRDefault="00721670" w:rsidP="00085DEC">
            <w:pPr>
              <w:keepNext/>
              <w:spacing w:after="0" w:line="240" w:lineRule="auto"/>
              <w:outlineLvl w:val="0"/>
              <w:rPr>
                <w:rFonts w:ascii="Arial" w:eastAsia="Times New Roman" w:hAnsi="Arial" w:cs="Arial"/>
                <w:kern w:val="32"/>
                <w:sz w:val="20"/>
                <w:szCs w:val="20"/>
                <w:lang w:val="en-US"/>
              </w:rPr>
            </w:pPr>
          </w:p>
          <w:p w14:paraId="4A9ACCD4" w14:textId="2FB0CEC9" w:rsidR="00721670" w:rsidRDefault="00721670" w:rsidP="00085DEC">
            <w:pPr>
              <w:keepNext/>
              <w:spacing w:after="0" w:line="240" w:lineRule="auto"/>
              <w:outlineLvl w:val="0"/>
              <w:rPr>
                <w:rFonts w:ascii="Arial" w:eastAsia="Times New Roman" w:hAnsi="Arial" w:cs="Arial"/>
                <w:kern w:val="32"/>
                <w:sz w:val="20"/>
                <w:szCs w:val="20"/>
                <w:lang w:val="en-US"/>
              </w:rPr>
            </w:pPr>
          </w:p>
          <w:p w14:paraId="2CF9D2D5" w14:textId="0719F8BE" w:rsidR="00721670" w:rsidRDefault="00721670" w:rsidP="00085DEC">
            <w:pPr>
              <w:keepNext/>
              <w:spacing w:after="0" w:line="240" w:lineRule="auto"/>
              <w:outlineLvl w:val="0"/>
              <w:rPr>
                <w:rFonts w:ascii="Arial" w:eastAsia="Times New Roman" w:hAnsi="Arial" w:cs="Arial"/>
                <w:kern w:val="32"/>
                <w:sz w:val="20"/>
                <w:szCs w:val="20"/>
                <w:lang w:val="en-US"/>
              </w:rPr>
            </w:pPr>
          </w:p>
          <w:p w14:paraId="0A684FD1" w14:textId="5ECAC0A4" w:rsidR="00721670" w:rsidRDefault="00721670" w:rsidP="00085DEC">
            <w:pPr>
              <w:keepNext/>
              <w:spacing w:after="0" w:line="240" w:lineRule="auto"/>
              <w:outlineLvl w:val="0"/>
              <w:rPr>
                <w:rFonts w:ascii="Arial" w:eastAsia="Times New Roman" w:hAnsi="Arial" w:cs="Arial"/>
                <w:kern w:val="32"/>
                <w:sz w:val="20"/>
                <w:szCs w:val="20"/>
                <w:lang w:val="en-US"/>
              </w:rPr>
            </w:pPr>
          </w:p>
          <w:p w14:paraId="234D4ADE" w14:textId="673DE0B7" w:rsidR="00721670" w:rsidRDefault="00721670" w:rsidP="00085DEC">
            <w:pPr>
              <w:keepNext/>
              <w:spacing w:after="0" w:line="240" w:lineRule="auto"/>
              <w:outlineLvl w:val="0"/>
              <w:rPr>
                <w:rFonts w:ascii="Arial" w:eastAsia="Times New Roman" w:hAnsi="Arial" w:cs="Arial"/>
                <w:kern w:val="32"/>
                <w:sz w:val="20"/>
                <w:szCs w:val="20"/>
                <w:lang w:val="en-US"/>
              </w:rPr>
            </w:pPr>
          </w:p>
          <w:p w14:paraId="4BE2C3EA" w14:textId="5582D660" w:rsidR="00721670" w:rsidRDefault="00721670" w:rsidP="00085DEC">
            <w:pPr>
              <w:keepNext/>
              <w:spacing w:after="0" w:line="240" w:lineRule="auto"/>
              <w:outlineLvl w:val="0"/>
              <w:rPr>
                <w:rFonts w:ascii="Arial" w:eastAsia="Times New Roman" w:hAnsi="Arial" w:cs="Arial"/>
                <w:kern w:val="32"/>
                <w:sz w:val="20"/>
                <w:szCs w:val="20"/>
                <w:lang w:val="en-US"/>
              </w:rPr>
            </w:pPr>
          </w:p>
          <w:p w14:paraId="17671012" w14:textId="67E04B4B" w:rsidR="00721670" w:rsidRDefault="00721670" w:rsidP="00085DEC">
            <w:pPr>
              <w:keepNext/>
              <w:spacing w:after="0" w:line="240" w:lineRule="auto"/>
              <w:outlineLvl w:val="0"/>
              <w:rPr>
                <w:rFonts w:ascii="Arial" w:eastAsia="Times New Roman" w:hAnsi="Arial" w:cs="Arial"/>
                <w:kern w:val="32"/>
                <w:sz w:val="20"/>
                <w:szCs w:val="20"/>
                <w:lang w:val="en-US"/>
              </w:rPr>
            </w:pPr>
          </w:p>
          <w:p w14:paraId="22B56466" w14:textId="23D962F7" w:rsidR="00721670" w:rsidRDefault="00721670" w:rsidP="00085DEC">
            <w:pPr>
              <w:keepNext/>
              <w:spacing w:after="0" w:line="240" w:lineRule="auto"/>
              <w:outlineLvl w:val="0"/>
              <w:rPr>
                <w:rFonts w:ascii="Arial" w:eastAsia="Times New Roman" w:hAnsi="Arial" w:cs="Arial"/>
                <w:kern w:val="32"/>
                <w:sz w:val="20"/>
                <w:szCs w:val="20"/>
                <w:lang w:val="en-US"/>
              </w:rPr>
            </w:pPr>
          </w:p>
          <w:p w14:paraId="65B66343" w14:textId="210AF0C3" w:rsidR="00721670" w:rsidRDefault="00721670" w:rsidP="00085DEC">
            <w:pPr>
              <w:keepNext/>
              <w:spacing w:after="0" w:line="240" w:lineRule="auto"/>
              <w:outlineLvl w:val="0"/>
              <w:rPr>
                <w:rFonts w:ascii="Arial" w:eastAsia="Times New Roman" w:hAnsi="Arial" w:cs="Arial"/>
                <w:kern w:val="32"/>
                <w:sz w:val="20"/>
                <w:szCs w:val="20"/>
                <w:lang w:val="en-US"/>
              </w:rPr>
            </w:pPr>
          </w:p>
          <w:p w14:paraId="3BC32023" w14:textId="47B4BA80" w:rsidR="00721670" w:rsidRDefault="00721670" w:rsidP="00085DEC">
            <w:pPr>
              <w:keepNext/>
              <w:spacing w:after="0" w:line="240" w:lineRule="auto"/>
              <w:outlineLvl w:val="0"/>
              <w:rPr>
                <w:rFonts w:ascii="Arial" w:eastAsia="Times New Roman" w:hAnsi="Arial" w:cs="Arial"/>
                <w:kern w:val="32"/>
                <w:sz w:val="20"/>
                <w:szCs w:val="20"/>
                <w:lang w:val="en-US"/>
              </w:rPr>
            </w:pPr>
          </w:p>
          <w:p w14:paraId="7B63ADE4" w14:textId="3A130B86" w:rsidR="00721670" w:rsidRDefault="00721670" w:rsidP="00085DEC">
            <w:pPr>
              <w:keepNext/>
              <w:spacing w:after="0" w:line="240" w:lineRule="auto"/>
              <w:outlineLvl w:val="0"/>
              <w:rPr>
                <w:rFonts w:ascii="Arial" w:eastAsia="Times New Roman" w:hAnsi="Arial" w:cs="Arial"/>
                <w:kern w:val="32"/>
                <w:sz w:val="20"/>
                <w:szCs w:val="20"/>
                <w:lang w:val="en-US"/>
              </w:rPr>
            </w:pPr>
          </w:p>
          <w:p w14:paraId="07ADEBB9" w14:textId="77777777" w:rsidR="00721670" w:rsidRDefault="00721670" w:rsidP="00085DEC">
            <w:pPr>
              <w:keepNext/>
              <w:spacing w:after="0" w:line="240" w:lineRule="auto"/>
              <w:outlineLvl w:val="0"/>
              <w:rPr>
                <w:rFonts w:ascii="Arial" w:eastAsia="Times New Roman" w:hAnsi="Arial" w:cs="Arial"/>
                <w:kern w:val="32"/>
                <w:sz w:val="20"/>
                <w:szCs w:val="20"/>
                <w:lang w:val="en-US"/>
              </w:rPr>
            </w:pPr>
          </w:p>
          <w:p w14:paraId="5223CC53" w14:textId="56250079" w:rsidR="00721670" w:rsidRPr="00634909" w:rsidRDefault="00721670" w:rsidP="00085DEC">
            <w:pPr>
              <w:keepNext/>
              <w:spacing w:after="0" w:line="240" w:lineRule="auto"/>
              <w:outlineLvl w:val="0"/>
              <w:rPr>
                <w:rFonts w:ascii="Arial" w:eastAsia="Times New Roman" w:hAnsi="Arial" w:cs="Arial"/>
                <w:kern w:val="32"/>
                <w:sz w:val="20"/>
                <w:szCs w:val="20"/>
                <w:lang w:val="en-US"/>
              </w:rPr>
            </w:pPr>
          </w:p>
        </w:tc>
        <w:tc>
          <w:tcPr>
            <w:tcW w:w="8067" w:type="dxa"/>
            <w:gridSpan w:val="2"/>
          </w:tcPr>
          <w:p w14:paraId="6F0D8732" w14:textId="77777777" w:rsidR="00634909" w:rsidRDefault="00634909" w:rsidP="00085DEC">
            <w:pPr>
              <w:tabs>
                <w:tab w:val="left" w:pos="0"/>
                <w:tab w:val="left" w:pos="770"/>
                <w:tab w:val="left" w:pos="1336"/>
                <w:tab w:val="left" w:pos="1814"/>
                <w:tab w:val="left" w:pos="2324"/>
                <w:tab w:val="left" w:pos="6802"/>
              </w:tabs>
              <w:spacing w:line="240" w:lineRule="auto"/>
              <w:rPr>
                <w:rFonts w:ascii="Arial" w:hAnsi="Arial" w:cs="Arial"/>
                <w:bCs/>
                <w:i/>
              </w:rPr>
            </w:pPr>
          </w:p>
          <w:p w14:paraId="61B901D8" w14:textId="77777777" w:rsidR="00174D54" w:rsidRDefault="00174D54" w:rsidP="00085DEC">
            <w:pPr>
              <w:tabs>
                <w:tab w:val="left" w:pos="0"/>
                <w:tab w:val="left" w:pos="770"/>
                <w:tab w:val="left" w:pos="1336"/>
                <w:tab w:val="left" w:pos="1814"/>
                <w:tab w:val="left" w:pos="2324"/>
                <w:tab w:val="left" w:pos="6802"/>
              </w:tabs>
              <w:spacing w:line="240" w:lineRule="auto"/>
              <w:rPr>
                <w:rFonts w:ascii="Arial" w:hAnsi="Arial" w:cs="Arial"/>
                <w:bCs/>
                <w:i/>
              </w:rPr>
            </w:pPr>
          </w:p>
          <w:p w14:paraId="4321E359" w14:textId="77777777" w:rsidR="00174D54" w:rsidRDefault="00174D54" w:rsidP="00085DEC">
            <w:pPr>
              <w:tabs>
                <w:tab w:val="left" w:pos="0"/>
                <w:tab w:val="left" w:pos="770"/>
                <w:tab w:val="left" w:pos="1336"/>
                <w:tab w:val="left" w:pos="1814"/>
                <w:tab w:val="left" w:pos="2324"/>
                <w:tab w:val="left" w:pos="6802"/>
              </w:tabs>
              <w:spacing w:line="240" w:lineRule="auto"/>
              <w:rPr>
                <w:rFonts w:ascii="Arial" w:hAnsi="Arial" w:cs="Arial"/>
                <w:bCs/>
                <w:i/>
              </w:rPr>
            </w:pPr>
          </w:p>
          <w:p w14:paraId="703EF9C1" w14:textId="77777777" w:rsidR="00174D54" w:rsidRDefault="00174D54" w:rsidP="00085DEC">
            <w:pPr>
              <w:tabs>
                <w:tab w:val="left" w:pos="0"/>
                <w:tab w:val="left" w:pos="770"/>
                <w:tab w:val="left" w:pos="1336"/>
                <w:tab w:val="left" w:pos="1814"/>
                <w:tab w:val="left" w:pos="2324"/>
                <w:tab w:val="left" w:pos="6802"/>
              </w:tabs>
              <w:spacing w:line="240" w:lineRule="auto"/>
              <w:rPr>
                <w:rFonts w:ascii="Arial" w:hAnsi="Arial" w:cs="Arial"/>
                <w:bCs/>
                <w:i/>
              </w:rPr>
            </w:pPr>
          </w:p>
          <w:p w14:paraId="169709B6" w14:textId="77777777" w:rsidR="00174D54" w:rsidRDefault="00174D54" w:rsidP="00085DEC">
            <w:pPr>
              <w:tabs>
                <w:tab w:val="left" w:pos="0"/>
                <w:tab w:val="left" w:pos="770"/>
                <w:tab w:val="left" w:pos="1336"/>
                <w:tab w:val="left" w:pos="1814"/>
                <w:tab w:val="left" w:pos="2324"/>
                <w:tab w:val="left" w:pos="6802"/>
              </w:tabs>
              <w:spacing w:line="240" w:lineRule="auto"/>
              <w:rPr>
                <w:rFonts w:ascii="Arial" w:hAnsi="Arial" w:cs="Arial"/>
                <w:bCs/>
                <w:i/>
              </w:rPr>
            </w:pPr>
          </w:p>
          <w:p w14:paraId="60FECF2B" w14:textId="77777777" w:rsidR="00174D54" w:rsidRDefault="00174D54" w:rsidP="00085DEC">
            <w:pPr>
              <w:tabs>
                <w:tab w:val="left" w:pos="0"/>
                <w:tab w:val="left" w:pos="770"/>
                <w:tab w:val="left" w:pos="1336"/>
                <w:tab w:val="left" w:pos="1814"/>
                <w:tab w:val="left" w:pos="2324"/>
                <w:tab w:val="left" w:pos="6802"/>
              </w:tabs>
              <w:spacing w:line="240" w:lineRule="auto"/>
              <w:rPr>
                <w:rFonts w:ascii="Arial" w:hAnsi="Arial" w:cs="Arial"/>
                <w:bCs/>
                <w:i/>
              </w:rPr>
            </w:pPr>
          </w:p>
          <w:p w14:paraId="0828CF65" w14:textId="77777777" w:rsidR="00174D54" w:rsidRDefault="00174D54" w:rsidP="00085DEC">
            <w:pPr>
              <w:tabs>
                <w:tab w:val="left" w:pos="0"/>
                <w:tab w:val="left" w:pos="770"/>
                <w:tab w:val="left" w:pos="1336"/>
                <w:tab w:val="left" w:pos="1814"/>
                <w:tab w:val="left" w:pos="2324"/>
                <w:tab w:val="left" w:pos="6802"/>
              </w:tabs>
              <w:spacing w:line="240" w:lineRule="auto"/>
              <w:rPr>
                <w:rFonts w:ascii="Arial" w:hAnsi="Arial" w:cs="Arial"/>
                <w:bCs/>
                <w:i/>
              </w:rPr>
            </w:pPr>
          </w:p>
          <w:p w14:paraId="0E6FF834" w14:textId="77777777" w:rsidR="00174D54" w:rsidRDefault="00174D54" w:rsidP="00085DEC">
            <w:pPr>
              <w:tabs>
                <w:tab w:val="left" w:pos="0"/>
                <w:tab w:val="left" w:pos="770"/>
                <w:tab w:val="left" w:pos="1336"/>
                <w:tab w:val="left" w:pos="1814"/>
                <w:tab w:val="left" w:pos="2324"/>
                <w:tab w:val="left" w:pos="6802"/>
              </w:tabs>
              <w:spacing w:line="240" w:lineRule="auto"/>
              <w:rPr>
                <w:rFonts w:ascii="Arial" w:hAnsi="Arial" w:cs="Arial"/>
                <w:bCs/>
                <w:i/>
              </w:rPr>
            </w:pPr>
          </w:p>
          <w:p w14:paraId="5223CC54" w14:textId="77777777" w:rsidR="00174D54" w:rsidRPr="00634909" w:rsidRDefault="00174D54" w:rsidP="00085DEC">
            <w:pPr>
              <w:tabs>
                <w:tab w:val="left" w:pos="0"/>
                <w:tab w:val="left" w:pos="770"/>
                <w:tab w:val="left" w:pos="1336"/>
                <w:tab w:val="left" w:pos="1814"/>
                <w:tab w:val="left" w:pos="2324"/>
                <w:tab w:val="left" w:pos="6802"/>
              </w:tabs>
              <w:spacing w:line="240" w:lineRule="auto"/>
              <w:rPr>
                <w:rFonts w:ascii="Arial" w:hAnsi="Arial" w:cs="Arial"/>
                <w:bCs/>
                <w:i/>
              </w:rPr>
            </w:pPr>
          </w:p>
        </w:tc>
      </w:tr>
    </w:tbl>
    <w:p w14:paraId="5223CC64" w14:textId="77777777" w:rsidR="00634909" w:rsidRPr="00634909" w:rsidRDefault="00634909" w:rsidP="00085DEC">
      <w:pPr>
        <w:tabs>
          <w:tab w:val="left" w:pos="373"/>
          <w:tab w:val="left" w:pos="770"/>
          <w:tab w:val="left" w:pos="1336"/>
          <w:tab w:val="left" w:pos="1814"/>
          <w:tab w:val="left" w:pos="2324"/>
          <w:tab w:val="left" w:pos="6802"/>
        </w:tabs>
        <w:spacing w:line="240" w:lineRule="auto"/>
        <w:jc w:val="both"/>
        <w:rPr>
          <w:rFonts w:ascii="Arial" w:hAnsi="Arial" w:cs="Arial"/>
          <w:b/>
          <w:bCs/>
        </w:rPr>
      </w:pPr>
      <w:r w:rsidRPr="00634909">
        <w:rPr>
          <w:rFonts w:ascii="Arial" w:hAnsi="Arial" w:cs="Arial"/>
          <w:b/>
          <w:bCs/>
        </w:rPr>
        <w:lastRenderedPageBreak/>
        <w:t>Part 2: Contract Data completed by the Contractor</w:t>
      </w:r>
    </w:p>
    <w:p w14:paraId="5223CC65" w14:textId="77777777" w:rsidR="00634909" w:rsidRPr="00634909" w:rsidRDefault="00634909" w:rsidP="00085DEC">
      <w:pPr>
        <w:tabs>
          <w:tab w:val="left" w:pos="373"/>
          <w:tab w:val="left" w:pos="770"/>
          <w:tab w:val="left" w:pos="1336"/>
          <w:tab w:val="left" w:pos="1814"/>
          <w:tab w:val="left" w:pos="2324"/>
          <w:tab w:val="left" w:pos="6802"/>
        </w:tabs>
        <w:spacing w:line="240" w:lineRule="auto"/>
        <w:jc w:val="both"/>
        <w:rPr>
          <w:rFonts w:ascii="Arial" w:hAnsi="Arial" w:cs="Arial"/>
          <w:b/>
          <w:bCs/>
        </w:rPr>
      </w:pPr>
    </w:p>
    <w:tbl>
      <w:tblPr>
        <w:tblW w:w="0" w:type="auto"/>
        <w:tblLook w:val="01E0" w:firstRow="1" w:lastRow="1" w:firstColumn="1" w:lastColumn="1" w:noHBand="0" w:noVBand="0"/>
      </w:tblPr>
      <w:tblGrid>
        <w:gridCol w:w="1208"/>
        <w:gridCol w:w="7724"/>
      </w:tblGrid>
      <w:tr w:rsidR="00634909" w:rsidRPr="00634909" w14:paraId="5223CC69" w14:textId="77777777" w:rsidTr="00634909">
        <w:tc>
          <w:tcPr>
            <w:tcW w:w="1242" w:type="dxa"/>
          </w:tcPr>
          <w:p w14:paraId="5223CC66" w14:textId="77777777" w:rsidR="00634909" w:rsidRPr="00634909" w:rsidRDefault="00634909" w:rsidP="00085DEC">
            <w:pPr>
              <w:keepNext/>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lang w:val="en-US"/>
              </w:rPr>
              <w:t>Clause</w:t>
            </w:r>
          </w:p>
        </w:tc>
        <w:tc>
          <w:tcPr>
            <w:tcW w:w="8378" w:type="dxa"/>
          </w:tcPr>
          <w:p w14:paraId="5223CC67" w14:textId="77777777" w:rsidR="00634909" w:rsidRPr="00634909" w:rsidRDefault="00634909" w:rsidP="00085DEC">
            <w:pPr>
              <w:keepNext/>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lang w:val="en-US"/>
              </w:rPr>
              <w:t>Item and data</w:t>
            </w:r>
          </w:p>
          <w:p w14:paraId="5223CC68" w14:textId="77777777" w:rsidR="00634909" w:rsidRPr="00634909" w:rsidRDefault="00634909" w:rsidP="00085DEC">
            <w:pPr>
              <w:spacing w:line="240" w:lineRule="auto"/>
              <w:rPr>
                <w:rFonts w:ascii="Arial" w:hAnsi="Arial" w:cs="Arial"/>
              </w:rPr>
            </w:pPr>
          </w:p>
        </w:tc>
      </w:tr>
      <w:tr w:rsidR="00634909" w:rsidRPr="00634909" w14:paraId="5223CC75" w14:textId="77777777" w:rsidTr="00634909">
        <w:tc>
          <w:tcPr>
            <w:tcW w:w="1242" w:type="dxa"/>
          </w:tcPr>
          <w:p w14:paraId="5223CC6A" w14:textId="60AB19CA" w:rsidR="00634909" w:rsidRPr="00634909" w:rsidRDefault="00634909" w:rsidP="00085DEC">
            <w:pPr>
              <w:keepNext/>
              <w:spacing w:after="0" w:line="240" w:lineRule="auto"/>
              <w:outlineLvl w:val="0"/>
              <w:rPr>
                <w:rFonts w:ascii="Arial" w:eastAsia="Times New Roman" w:hAnsi="Arial" w:cs="Arial"/>
                <w:sz w:val="20"/>
                <w:szCs w:val="20"/>
                <w:lang w:val="en-US"/>
              </w:rPr>
            </w:pPr>
            <w:r w:rsidRPr="00634909">
              <w:rPr>
                <w:rFonts w:ascii="Arial" w:eastAsia="Times New Roman" w:hAnsi="Arial" w:cs="Arial"/>
                <w:sz w:val="20"/>
                <w:szCs w:val="20"/>
                <w:lang w:val="en-US"/>
              </w:rPr>
              <w:t>1</w:t>
            </w:r>
          </w:p>
        </w:tc>
        <w:tc>
          <w:tcPr>
            <w:tcW w:w="8378" w:type="dxa"/>
          </w:tcPr>
          <w:p w14:paraId="5223CC6B" w14:textId="77777777" w:rsidR="00634909" w:rsidRPr="00634909" w:rsidRDefault="00634909" w:rsidP="00085DEC">
            <w:pPr>
              <w:spacing w:line="240" w:lineRule="auto"/>
              <w:rPr>
                <w:rFonts w:ascii="Arial" w:hAnsi="Arial" w:cs="Arial"/>
              </w:rPr>
            </w:pPr>
            <w:r w:rsidRPr="00634909">
              <w:rPr>
                <w:rFonts w:ascii="Arial" w:hAnsi="Arial" w:cs="Arial"/>
              </w:rPr>
              <w:t xml:space="preserve">The name of the Contractor is. . . . . . . . . . . . . . . . . . . . . . . . . . . . . . . . </w:t>
            </w:r>
          </w:p>
          <w:p w14:paraId="5223CC6C" w14:textId="77777777" w:rsidR="00634909" w:rsidRPr="00634909" w:rsidRDefault="00634909" w:rsidP="00085DEC">
            <w:pPr>
              <w:spacing w:line="240" w:lineRule="auto"/>
              <w:rPr>
                <w:rFonts w:ascii="Arial" w:hAnsi="Arial" w:cs="Arial"/>
              </w:rPr>
            </w:pPr>
            <w:r w:rsidRPr="00634909">
              <w:rPr>
                <w:rFonts w:ascii="Arial" w:hAnsi="Arial" w:cs="Arial"/>
              </w:rPr>
              <w:t>The address of the contractor is:</w:t>
            </w:r>
          </w:p>
          <w:p w14:paraId="5223CC6D" w14:textId="77777777" w:rsidR="00634909" w:rsidRPr="00634909" w:rsidRDefault="00634909" w:rsidP="00085DEC">
            <w:pPr>
              <w:spacing w:line="240" w:lineRule="auto"/>
              <w:rPr>
                <w:rFonts w:ascii="Arial" w:hAnsi="Arial" w:cs="Arial"/>
              </w:rPr>
            </w:pPr>
            <w:r w:rsidRPr="00634909">
              <w:rPr>
                <w:rFonts w:ascii="Arial" w:hAnsi="Arial" w:cs="Arial"/>
              </w:rPr>
              <w:t xml:space="preserve">Telephone:  . . . . . . . . . . . . . . . . . . . . . . . . . . . </w:t>
            </w:r>
          </w:p>
          <w:p w14:paraId="5223CC6E" w14:textId="77777777" w:rsidR="00634909" w:rsidRPr="00634909" w:rsidRDefault="00634909" w:rsidP="00085DEC">
            <w:pPr>
              <w:spacing w:line="240" w:lineRule="auto"/>
              <w:rPr>
                <w:rFonts w:ascii="Arial" w:hAnsi="Arial" w:cs="Arial"/>
              </w:rPr>
            </w:pPr>
            <w:r w:rsidRPr="00634909">
              <w:rPr>
                <w:rFonts w:ascii="Arial" w:hAnsi="Arial" w:cs="Arial"/>
              </w:rPr>
              <w:t xml:space="preserve">Facsimile:    . . . . . . . . . . . . . . . . . . . . . . . . . . . </w:t>
            </w:r>
          </w:p>
          <w:p w14:paraId="5223CC6F" w14:textId="77777777" w:rsidR="00634909" w:rsidRPr="00634909" w:rsidRDefault="00634909" w:rsidP="00085DEC">
            <w:pPr>
              <w:spacing w:line="240" w:lineRule="auto"/>
              <w:rPr>
                <w:rFonts w:ascii="Arial" w:hAnsi="Arial" w:cs="Arial"/>
              </w:rPr>
            </w:pPr>
            <w:r w:rsidRPr="00634909">
              <w:rPr>
                <w:rFonts w:ascii="Arial" w:hAnsi="Arial" w:cs="Arial"/>
              </w:rPr>
              <w:t xml:space="preserve">Address (physical):      . . . . . . . . . . . . . . . . . . . . . . . . . . . </w:t>
            </w:r>
          </w:p>
          <w:p w14:paraId="5223CC70" w14:textId="77777777" w:rsidR="00634909" w:rsidRPr="00634909" w:rsidRDefault="00634909" w:rsidP="00085DEC">
            <w:pPr>
              <w:spacing w:line="240" w:lineRule="auto"/>
              <w:rPr>
                <w:rFonts w:ascii="Arial" w:hAnsi="Arial" w:cs="Arial"/>
              </w:rPr>
            </w:pPr>
            <w:r w:rsidRPr="00634909">
              <w:rPr>
                <w:rFonts w:ascii="Arial" w:hAnsi="Arial" w:cs="Arial"/>
              </w:rPr>
              <w:t xml:space="preserve">                                     . . . . . . . . . . . . . . . . . . . . . . . . . . . </w:t>
            </w:r>
          </w:p>
          <w:p w14:paraId="5223CC71" w14:textId="77777777" w:rsidR="00634909" w:rsidRPr="00634909" w:rsidRDefault="00634909" w:rsidP="00085DEC">
            <w:pPr>
              <w:spacing w:line="240" w:lineRule="auto"/>
              <w:rPr>
                <w:rFonts w:ascii="Arial" w:hAnsi="Arial" w:cs="Arial"/>
              </w:rPr>
            </w:pPr>
            <w:r w:rsidRPr="00634909">
              <w:rPr>
                <w:rFonts w:ascii="Arial" w:hAnsi="Arial" w:cs="Arial"/>
              </w:rPr>
              <w:t xml:space="preserve">                                     . . . . . . . . . . . . . . . . . . . . . . . . . . .</w:t>
            </w:r>
          </w:p>
          <w:p w14:paraId="5223CC72" w14:textId="77777777" w:rsidR="00634909" w:rsidRPr="00634909" w:rsidRDefault="00634909" w:rsidP="00085DEC">
            <w:pPr>
              <w:spacing w:line="240" w:lineRule="auto"/>
              <w:rPr>
                <w:rFonts w:ascii="Arial" w:hAnsi="Arial" w:cs="Arial"/>
              </w:rPr>
            </w:pPr>
            <w:r w:rsidRPr="00634909">
              <w:rPr>
                <w:rFonts w:ascii="Arial" w:hAnsi="Arial" w:cs="Arial"/>
              </w:rPr>
              <w:t xml:space="preserve">Address (postal):          . . . . . . . . . . . . . . . . . . . . . . . . . . . </w:t>
            </w:r>
          </w:p>
          <w:p w14:paraId="5223CC73" w14:textId="77777777" w:rsidR="00634909" w:rsidRPr="00634909" w:rsidRDefault="00634909" w:rsidP="00085DEC">
            <w:pPr>
              <w:spacing w:line="240" w:lineRule="auto"/>
              <w:rPr>
                <w:rFonts w:ascii="Arial" w:hAnsi="Arial" w:cs="Arial"/>
              </w:rPr>
            </w:pPr>
            <w:r w:rsidRPr="00634909">
              <w:rPr>
                <w:rFonts w:ascii="Arial" w:hAnsi="Arial" w:cs="Arial"/>
              </w:rPr>
              <w:t xml:space="preserve">                                . . . . . . . . . . . . . . . . . . . . . . . . . . . </w:t>
            </w:r>
          </w:p>
          <w:p w14:paraId="5223CC74" w14:textId="77777777" w:rsidR="00634909" w:rsidRPr="00634909" w:rsidRDefault="00634909" w:rsidP="00085DEC">
            <w:pPr>
              <w:spacing w:after="0" w:line="240" w:lineRule="auto"/>
              <w:outlineLvl w:val="4"/>
              <w:rPr>
                <w:rFonts w:ascii="Arial" w:eastAsia="Times New Roman" w:hAnsi="Arial" w:cs="Arial"/>
                <w:sz w:val="20"/>
                <w:szCs w:val="20"/>
                <w:lang w:val="en-US"/>
              </w:rPr>
            </w:pPr>
            <w:r w:rsidRPr="00634909">
              <w:rPr>
                <w:rFonts w:ascii="Arial" w:eastAsia="Times New Roman" w:hAnsi="Arial" w:cs="Arial"/>
                <w:sz w:val="20"/>
                <w:szCs w:val="20"/>
                <w:lang w:val="en-US"/>
              </w:rPr>
              <w:t xml:space="preserve">                                . . . . . . . . . . . . . . . . . . . . . . . . . . .</w:t>
            </w:r>
          </w:p>
        </w:tc>
      </w:tr>
    </w:tbl>
    <w:p w14:paraId="5223CC76" w14:textId="77777777" w:rsidR="00634909" w:rsidRPr="00634909" w:rsidRDefault="00634909" w:rsidP="00085DEC">
      <w:pPr>
        <w:spacing w:line="240" w:lineRule="auto"/>
        <w:rPr>
          <w:rFonts w:ascii="Arial" w:hAnsi="Arial" w:cs="Arial"/>
        </w:rPr>
      </w:pPr>
    </w:p>
    <w:p w14:paraId="5223CC77" w14:textId="77777777" w:rsidR="00634909" w:rsidRPr="00634909" w:rsidRDefault="00634909" w:rsidP="00085DEC">
      <w:pPr>
        <w:spacing w:line="240" w:lineRule="auto"/>
        <w:rPr>
          <w:rFonts w:ascii="Arial" w:hAnsi="Arial" w:cs="Arial"/>
          <w:b/>
          <w:color w:val="76923C"/>
          <w:u w:val="single"/>
        </w:rPr>
      </w:pPr>
    </w:p>
    <w:p w14:paraId="5223CC78" w14:textId="77777777" w:rsidR="00634909" w:rsidRPr="00634909" w:rsidRDefault="00634909" w:rsidP="00085DEC">
      <w:pPr>
        <w:spacing w:line="240" w:lineRule="auto"/>
        <w:rPr>
          <w:rFonts w:ascii="Arial" w:hAnsi="Arial" w:cs="Arial"/>
          <w:b/>
          <w:color w:val="76923C"/>
          <w:u w:val="single"/>
        </w:rPr>
      </w:pPr>
    </w:p>
    <w:p w14:paraId="5223CC79" w14:textId="77777777" w:rsidR="00634909" w:rsidRPr="00634909" w:rsidRDefault="00634909" w:rsidP="00085DEC">
      <w:pPr>
        <w:spacing w:line="240" w:lineRule="auto"/>
        <w:rPr>
          <w:rFonts w:ascii="Arial" w:hAnsi="Arial" w:cs="Arial"/>
          <w:b/>
          <w:color w:val="76923C"/>
          <w:u w:val="single"/>
        </w:rPr>
      </w:pPr>
    </w:p>
    <w:p w14:paraId="5223CC7A" w14:textId="77777777" w:rsidR="00634909" w:rsidRPr="00634909" w:rsidRDefault="00634909" w:rsidP="00085DEC">
      <w:pPr>
        <w:spacing w:line="240" w:lineRule="auto"/>
        <w:rPr>
          <w:rFonts w:ascii="Arial" w:hAnsi="Arial" w:cs="Arial"/>
          <w:b/>
          <w:color w:val="76923C"/>
          <w:u w:val="single"/>
        </w:rPr>
      </w:pPr>
    </w:p>
    <w:p w14:paraId="5223CC7B" w14:textId="77777777" w:rsidR="00634909" w:rsidRPr="00634909" w:rsidRDefault="00634909" w:rsidP="00085DEC">
      <w:pPr>
        <w:spacing w:line="240" w:lineRule="auto"/>
        <w:rPr>
          <w:rFonts w:ascii="Arial" w:hAnsi="Arial" w:cs="Arial"/>
          <w:b/>
          <w:color w:val="76923C"/>
          <w:u w:val="single"/>
        </w:rPr>
      </w:pPr>
    </w:p>
    <w:p w14:paraId="5223CC7C" w14:textId="77777777" w:rsidR="00634909" w:rsidRPr="00634909" w:rsidRDefault="00634909" w:rsidP="00085DEC">
      <w:pPr>
        <w:spacing w:line="240" w:lineRule="auto"/>
        <w:rPr>
          <w:rFonts w:ascii="Arial" w:hAnsi="Arial" w:cs="Arial"/>
          <w:b/>
          <w:color w:val="76923C"/>
          <w:u w:val="single"/>
        </w:rPr>
      </w:pPr>
    </w:p>
    <w:p w14:paraId="5223CC7D" w14:textId="77777777" w:rsidR="00634909" w:rsidRPr="00634909" w:rsidRDefault="00634909" w:rsidP="00085DEC">
      <w:pPr>
        <w:spacing w:line="240" w:lineRule="auto"/>
        <w:rPr>
          <w:rFonts w:ascii="Arial" w:hAnsi="Arial" w:cs="Arial"/>
          <w:b/>
          <w:color w:val="76923C"/>
          <w:u w:val="single"/>
        </w:rPr>
      </w:pPr>
    </w:p>
    <w:p w14:paraId="5223CC7E" w14:textId="77777777" w:rsidR="00634909" w:rsidRPr="00634909" w:rsidRDefault="00634909" w:rsidP="00085DEC">
      <w:pPr>
        <w:spacing w:line="240" w:lineRule="auto"/>
        <w:rPr>
          <w:rFonts w:ascii="Arial" w:hAnsi="Arial" w:cs="Arial"/>
          <w:b/>
          <w:color w:val="76923C"/>
          <w:u w:val="single"/>
        </w:rPr>
      </w:pPr>
    </w:p>
    <w:p w14:paraId="5223CC7F" w14:textId="77777777" w:rsidR="00634909" w:rsidRPr="00634909" w:rsidRDefault="00634909" w:rsidP="00085DEC">
      <w:pPr>
        <w:spacing w:line="240" w:lineRule="auto"/>
        <w:rPr>
          <w:rFonts w:ascii="Arial" w:hAnsi="Arial" w:cs="Arial"/>
          <w:b/>
          <w:color w:val="76923C"/>
          <w:u w:val="single"/>
        </w:rPr>
      </w:pPr>
    </w:p>
    <w:p w14:paraId="5223CC80" w14:textId="77777777" w:rsidR="00634909" w:rsidRPr="00634909" w:rsidRDefault="00634909" w:rsidP="00085DEC">
      <w:pPr>
        <w:spacing w:line="240" w:lineRule="auto"/>
        <w:rPr>
          <w:rFonts w:ascii="Arial" w:hAnsi="Arial" w:cs="Arial"/>
          <w:b/>
          <w:color w:val="76923C"/>
          <w:u w:val="single"/>
        </w:rPr>
      </w:pPr>
    </w:p>
    <w:p w14:paraId="5223CC81" w14:textId="77777777" w:rsidR="00634909" w:rsidRPr="00634909" w:rsidRDefault="00634909" w:rsidP="00085DEC">
      <w:pPr>
        <w:spacing w:line="240" w:lineRule="auto"/>
        <w:rPr>
          <w:rFonts w:ascii="Arial" w:hAnsi="Arial" w:cs="Arial"/>
          <w:b/>
          <w:color w:val="76923C"/>
          <w:u w:val="single"/>
        </w:rPr>
      </w:pPr>
    </w:p>
    <w:p w14:paraId="5223CC82" w14:textId="77777777" w:rsidR="00634909" w:rsidRDefault="00634909" w:rsidP="00085DEC">
      <w:pPr>
        <w:spacing w:line="240" w:lineRule="auto"/>
        <w:rPr>
          <w:rFonts w:ascii="Arial" w:hAnsi="Arial" w:cs="Arial"/>
          <w:b/>
          <w:color w:val="76923C"/>
          <w:u w:val="single"/>
        </w:rPr>
      </w:pPr>
    </w:p>
    <w:p w14:paraId="6A827C10" w14:textId="77777777" w:rsidR="00F020D3" w:rsidRDefault="00F020D3" w:rsidP="00085DEC">
      <w:pPr>
        <w:spacing w:line="240" w:lineRule="auto"/>
        <w:rPr>
          <w:rFonts w:ascii="Arial" w:hAnsi="Arial" w:cs="Arial"/>
          <w:b/>
          <w:color w:val="76923C"/>
          <w:u w:val="single"/>
        </w:rPr>
      </w:pPr>
    </w:p>
    <w:p w14:paraId="2ADE6F78" w14:textId="77777777" w:rsidR="00F020D3" w:rsidRDefault="00F020D3" w:rsidP="00085DEC">
      <w:pPr>
        <w:spacing w:line="240" w:lineRule="auto"/>
        <w:rPr>
          <w:rFonts w:ascii="Arial" w:hAnsi="Arial" w:cs="Arial"/>
          <w:b/>
          <w:color w:val="76923C"/>
          <w:u w:val="single"/>
        </w:rPr>
      </w:pPr>
    </w:p>
    <w:p w14:paraId="32671986" w14:textId="77777777" w:rsidR="00F020D3" w:rsidRPr="00634909" w:rsidRDefault="00F020D3" w:rsidP="00085DEC">
      <w:pPr>
        <w:spacing w:line="240" w:lineRule="auto"/>
        <w:rPr>
          <w:rFonts w:ascii="Arial" w:hAnsi="Arial" w:cs="Arial"/>
          <w:b/>
          <w:color w:val="76923C"/>
          <w:u w:val="single"/>
        </w:rPr>
      </w:pPr>
    </w:p>
    <w:p w14:paraId="5223CC83" w14:textId="77777777" w:rsidR="00634909" w:rsidRPr="00634909" w:rsidRDefault="00634909" w:rsidP="00085DEC">
      <w:pPr>
        <w:spacing w:line="240" w:lineRule="auto"/>
        <w:rPr>
          <w:rFonts w:ascii="Arial" w:hAnsi="Arial" w:cs="Arial"/>
          <w:b/>
          <w:color w:val="76923C"/>
          <w:u w:val="single"/>
        </w:rPr>
      </w:pPr>
    </w:p>
    <w:p w14:paraId="5223CC84" w14:textId="77777777" w:rsidR="00634909" w:rsidRPr="00634909" w:rsidRDefault="00634909" w:rsidP="00085DEC">
      <w:pPr>
        <w:spacing w:line="240" w:lineRule="auto"/>
        <w:rPr>
          <w:rFonts w:ascii="Arial" w:hAnsi="Arial" w:cs="Arial"/>
          <w:b/>
          <w:color w:val="76923C"/>
          <w:u w:val="single"/>
        </w:rPr>
      </w:pPr>
    </w:p>
    <w:p w14:paraId="5223CC88" w14:textId="77777777" w:rsidR="00634909" w:rsidRDefault="00634909" w:rsidP="00085DEC">
      <w:pPr>
        <w:spacing w:line="240" w:lineRule="auto"/>
        <w:rPr>
          <w:rFonts w:ascii="Arial" w:hAnsi="Arial" w:cs="Arial"/>
          <w:b/>
          <w:color w:val="76923C"/>
          <w:u w:val="single"/>
        </w:rPr>
      </w:pPr>
    </w:p>
    <w:p w14:paraId="086DE77B" w14:textId="77777777" w:rsidR="00CD01AD" w:rsidRPr="00634909" w:rsidRDefault="00CD01AD" w:rsidP="00085DEC">
      <w:pPr>
        <w:spacing w:line="240" w:lineRule="auto"/>
        <w:rPr>
          <w:rFonts w:ascii="Arial" w:hAnsi="Arial" w:cs="Arial"/>
          <w:b/>
          <w:color w:val="76923C"/>
          <w:u w:val="single"/>
        </w:rPr>
      </w:pPr>
    </w:p>
    <w:p w14:paraId="5223CC89" w14:textId="77777777" w:rsidR="00634909" w:rsidRPr="00634909" w:rsidRDefault="00634909" w:rsidP="00085DEC">
      <w:pPr>
        <w:spacing w:line="240" w:lineRule="auto"/>
        <w:jc w:val="center"/>
        <w:rPr>
          <w:rFonts w:ascii="Arial" w:hAnsi="Arial" w:cs="Arial"/>
          <w:b/>
          <w:u w:val="single"/>
        </w:rPr>
      </w:pPr>
      <w:r w:rsidRPr="00634909">
        <w:rPr>
          <w:rFonts w:ascii="Arial" w:hAnsi="Arial" w:cs="Arial"/>
          <w:b/>
          <w:u w:val="single"/>
        </w:rPr>
        <w:lastRenderedPageBreak/>
        <w:t>PART C1:  AGREEMENT AND CONTRACT DATA</w:t>
      </w:r>
    </w:p>
    <w:p w14:paraId="5223CC8A" w14:textId="77777777" w:rsidR="00634909" w:rsidRPr="00634909" w:rsidRDefault="00634909" w:rsidP="00085DEC">
      <w:pPr>
        <w:spacing w:line="240" w:lineRule="auto"/>
        <w:jc w:val="center"/>
        <w:rPr>
          <w:rFonts w:ascii="Arial" w:hAnsi="Arial" w:cs="Arial"/>
          <w:b/>
        </w:rPr>
      </w:pPr>
    </w:p>
    <w:p w14:paraId="5223CC8B" w14:textId="77777777" w:rsidR="00634909" w:rsidRPr="00634909" w:rsidRDefault="00634909" w:rsidP="00085DEC">
      <w:pPr>
        <w:spacing w:line="240" w:lineRule="auto"/>
        <w:jc w:val="center"/>
        <w:rPr>
          <w:rFonts w:ascii="Arial" w:hAnsi="Arial" w:cs="Arial"/>
          <w:b/>
        </w:rPr>
      </w:pPr>
      <w:r w:rsidRPr="00634909">
        <w:rPr>
          <w:rFonts w:ascii="Arial" w:hAnsi="Arial" w:cs="Arial"/>
          <w:b/>
        </w:rPr>
        <w:t>C1.3 - Construction Guarantee</w:t>
      </w:r>
    </w:p>
    <w:p w14:paraId="5223CC8C" w14:textId="77777777" w:rsidR="00634909" w:rsidRPr="00634909" w:rsidRDefault="00634909" w:rsidP="00085DEC">
      <w:pPr>
        <w:spacing w:line="240" w:lineRule="auto"/>
        <w:rPr>
          <w:rFonts w:ascii="Arial" w:hAnsi="Arial" w:cs="Arial"/>
          <w:b/>
          <w:color w:val="008000"/>
        </w:rPr>
      </w:pPr>
    </w:p>
    <w:p w14:paraId="5223CC8D" w14:textId="77777777" w:rsidR="00634909" w:rsidRPr="00634909" w:rsidRDefault="00634909" w:rsidP="00085DEC">
      <w:pPr>
        <w:spacing w:line="240" w:lineRule="auto"/>
        <w:rPr>
          <w:rFonts w:ascii="Arial" w:hAnsi="Arial" w:cs="Arial"/>
          <w:b/>
          <w:color w:val="008000"/>
        </w:rPr>
      </w:pPr>
    </w:p>
    <w:p w14:paraId="5223CC8E" w14:textId="77777777" w:rsidR="00634909" w:rsidRPr="00634909" w:rsidRDefault="00634909" w:rsidP="00085DEC">
      <w:pPr>
        <w:spacing w:line="240" w:lineRule="auto"/>
        <w:jc w:val="center"/>
        <w:rPr>
          <w:rFonts w:ascii="Arial" w:hAnsi="Arial" w:cs="Arial"/>
          <w:b/>
        </w:rPr>
      </w:pPr>
      <w:r w:rsidRPr="00634909">
        <w:rPr>
          <w:rFonts w:ascii="Arial" w:hAnsi="Arial" w:cs="Arial"/>
          <w:b/>
        </w:rPr>
        <w:t>FREE STATE PROVINCIAL GOVERNMENT</w:t>
      </w:r>
    </w:p>
    <w:p w14:paraId="5223CC8F" w14:textId="77777777" w:rsidR="00634909" w:rsidRPr="00634909" w:rsidRDefault="00634909" w:rsidP="00085DEC">
      <w:pPr>
        <w:spacing w:line="240" w:lineRule="auto"/>
        <w:jc w:val="center"/>
        <w:rPr>
          <w:rFonts w:ascii="Arial" w:hAnsi="Arial" w:cs="Arial"/>
          <w:b/>
        </w:rPr>
      </w:pPr>
    </w:p>
    <w:p w14:paraId="5223CC90" w14:textId="77777777" w:rsidR="00634909" w:rsidRPr="00634909" w:rsidRDefault="00634909" w:rsidP="00085DEC">
      <w:pPr>
        <w:spacing w:line="240" w:lineRule="auto"/>
        <w:jc w:val="center"/>
        <w:rPr>
          <w:rFonts w:ascii="Arial" w:hAnsi="Arial" w:cs="Arial"/>
          <w:b/>
        </w:rPr>
      </w:pPr>
      <w:r w:rsidRPr="00634909">
        <w:rPr>
          <w:rFonts w:ascii="Arial" w:hAnsi="Arial" w:cs="Arial"/>
          <w:b/>
        </w:rPr>
        <w:t>DEPARTMENT OF SPORT, ARTS, CULTURE AND RECREATION</w:t>
      </w:r>
    </w:p>
    <w:p w14:paraId="5223CC91" w14:textId="77777777" w:rsidR="00634909" w:rsidRPr="00634909" w:rsidRDefault="00634909" w:rsidP="00085DEC">
      <w:pPr>
        <w:spacing w:line="240" w:lineRule="auto"/>
        <w:jc w:val="center"/>
        <w:rPr>
          <w:rFonts w:ascii="Arial" w:hAnsi="Arial" w:cs="Arial"/>
          <w:b/>
        </w:rPr>
      </w:pPr>
    </w:p>
    <w:p w14:paraId="5223CC92" w14:textId="77777777" w:rsidR="00634909" w:rsidRPr="00634909" w:rsidRDefault="00634909" w:rsidP="00085DEC">
      <w:pPr>
        <w:tabs>
          <w:tab w:val="left" w:pos="0"/>
        </w:tabs>
        <w:spacing w:line="240" w:lineRule="auto"/>
        <w:jc w:val="center"/>
        <w:rPr>
          <w:rFonts w:ascii="Arial" w:hAnsi="Arial" w:cs="Arial"/>
          <w:b/>
        </w:rPr>
      </w:pPr>
    </w:p>
    <w:p w14:paraId="5223CC93" w14:textId="60D7005F" w:rsidR="00634909" w:rsidRPr="00634909" w:rsidRDefault="00634909" w:rsidP="00085DEC">
      <w:pPr>
        <w:spacing w:line="240" w:lineRule="auto"/>
        <w:jc w:val="center"/>
        <w:rPr>
          <w:rFonts w:ascii="Arial" w:hAnsi="Arial" w:cs="Arial"/>
          <w:b/>
          <w:highlight w:val="yellow"/>
          <w:lang w:val="en-GB"/>
        </w:rPr>
      </w:pPr>
      <w:r w:rsidRPr="00634909">
        <w:rPr>
          <w:rFonts w:ascii="Arial" w:hAnsi="Arial" w:cs="Arial"/>
          <w:b/>
          <w:lang w:val="en-GB"/>
        </w:rPr>
        <w:t xml:space="preserve">REPAIRS AND RENOVATIONS AT </w:t>
      </w:r>
      <w:r w:rsidR="00480A74">
        <w:rPr>
          <w:rFonts w:ascii="Arial" w:hAnsi="Arial" w:cs="Arial"/>
          <w:b/>
          <w:lang w:val="en-GB"/>
        </w:rPr>
        <w:t>MAJWEMASWEU</w:t>
      </w:r>
      <w:r w:rsidR="00DE5AF1">
        <w:rPr>
          <w:rFonts w:ascii="Arial" w:hAnsi="Arial" w:cs="Arial"/>
          <w:b/>
          <w:lang w:val="en-GB"/>
        </w:rPr>
        <w:t xml:space="preserve"> </w:t>
      </w:r>
      <w:r w:rsidRPr="00634909">
        <w:rPr>
          <w:rFonts w:ascii="Arial" w:hAnsi="Arial" w:cs="Arial"/>
          <w:b/>
          <w:lang w:val="en-GB"/>
        </w:rPr>
        <w:t>PUBLIC LIBRARY.</w:t>
      </w:r>
    </w:p>
    <w:p w14:paraId="5223CC94" w14:textId="77777777" w:rsidR="00634909" w:rsidRPr="00634909" w:rsidRDefault="00634909" w:rsidP="00085DEC">
      <w:pPr>
        <w:spacing w:line="240" w:lineRule="auto"/>
        <w:jc w:val="center"/>
        <w:rPr>
          <w:rFonts w:ascii="Arial" w:hAnsi="Arial" w:cs="Arial"/>
          <w:b/>
          <w:bCs/>
          <w:iCs/>
          <w:color w:val="FF0000"/>
          <w:u w:val="single"/>
        </w:rPr>
      </w:pPr>
      <w:r w:rsidRPr="00634909">
        <w:rPr>
          <w:rFonts w:ascii="Arial" w:hAnsi="Arial" w:cs="Arial"/>
          <w:b/>
          <w:bCs/>
          <w:iCs/>
          <w:color w:val="FF0000"/>
        </w:rPr>
        <w:t xml:space="preserve"> </w:t>
      </w:r>
      <w:r w:rsidRPr="00634909">
        <w:rPr>
          <w:rFonts w:ascii="Arial" w:hAnsi="Arial" w:cs="Arial"/>
          <w:b/>
          <w:bCs/>
          <w:iCs/>
        </w:rPr>
        <w:t>SCM - INFRA 02 / 2026</w:t>
      </w:r>
    </w:p>
    <w:p w14:paraId="5223CC95" w14:textId="77777777" w:rsidR="00634909" w:rsidRPr="00634909" w:rsidRDefault="00634909" w:rsidP="00085DEC">
      <w:pPr>
        <w:tabs>
          <w:tab w:val="left" w:pos="0"/>
        </w:tabs>
        <w:spacing w:line="240" w:lineRule="auto"/>
        <w:jc w:val="center"/>
        <w:rPr>
          <w:rFonts w:ascii="Arial" w:hAnsi="Arial" w:cs="Arial"/>
          <w:b/>
          <w:color w:val="0000FF"/>
        </w:rPr>
      </w:pPr>
    </w:p>
    <w:p w14:paraId="5223CC96"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b/>
        </w:rPr>
        <w:t>C1.3</w:t>
      </w:r>
      <w:r w:rsidRPr="00634909">
        <w:rPr>
          <w:rFonts w:ascii="Arial" w:hAnsi="Arial" w:cs="Arial"/>
          <w:b/>
        </w:rPr>
        <w:tab/>
        <w:t>Construction Guarantee</w:t>
      </w:r>
    </w:p>
    <w:p w14:paraId="5223CC97" w14:textId="77777777" w:rsidR="00634909" w:rsidRPr="00634909" w:rsidRDefault="00634909" w:rsidP="00085DEC">
      <w:pPr>
        <w:autoSpaceDE w:val="0"/>
        <w:autoSpaceDN w:val="0"/>
        <w:adjustRightInd w:val="0"/>
        <w:spacing w:line="240" w:lineRule="auto"/>
        <w:rPr>
          <w:rFonts w:ascii="Arial" w:hAnsi="Arial" w:cs="Arial"/>
          <w:i/>
          <w:color w:val="FF0000"/>
        </w:rPr>
      </w:pPr>
    </w:p>
    <w:p w14:paraId="5223CC98" w14:textId="77777777" w:rsidR="00634909" w:rsidRPr="00634909" w:rsidRDefault="00634909" w:rsidP="00085DEC">
      <w:pPr>
        <w:autoSpaceDE w:val="0"/>
        <w:autoSpaceDN w:val="0"/>
        <w:adjustRightInd w:val="0"/>
        <w:spacing w:line="240" w:lineRule="auto"/>
        <w:rPr>
          <w:rFonts w:ascii="Arial" w:hAnsi="Arial" w:cs="Arial"/>
          <w:b/>
          <w:bCs/>
        </w:rPr>
      </w:pPr>
    </w:p>
    <w:p w14:paraId="5223CC99" w14:textId="77777777" w:rsidR="00634909" w:rsidRPr="00634909" w:rsidRDefault="00634909" w:rsidP="00085DEC">
      <w:pPr>
        <w:autoSpaceDE w:val="0"/>
        <w:autoSpaceDN w:val="0"/>
        <w:adjustRightInd w:val="0"/>
        <w:spacing w:line="240" w:lineRule="auto"/>
        <w:rPr>
          <w:rFonts w:ascii="Arial" w:hAnsi="Arial" w:cs="Arial"/>
          <w:b/>
          <w:bCs/>
        </w:rPr>
      </w:pPr>
      <w:r w:rsidRPr="00634909">
        <w:rPr>
          <w:rFonts w:ascii="Arial" w:hAnsi="Arial" w:cs="Arial"/>
          <w:b/>
          <w:bCs/>
        </w:rPr>
        <w:t>GUARANTOR DETAILS AND DEFINITIONS</w:t>
      </w:r>
    </w:p>
    <w:p w14:paraId="5223CC9A" w14:textId="77777777" w:rsidR="00634909" w:rsidRPr="00634909" w:rsidRDefault="00634909" w:rsidP="00085DEC">
      <w:pPr>
        <w:autoSpaceDE w:val="0"/>
        <w:autoSpaceDN w:val="0"/>
        <w:adjustRightInd w:val="0"/>
        <w:spacing w:line="240" w:lineRule="auto"/>
        <w:rPr>
          <w:rFonts w:ascii="Arial" w:hAnsi="Arial" w:cs="Arial"/>
        </w:rPr>
      </w:pPr>
    </w:p>
    <w:p w14:paraId="5223CC9B" w14:textId="77777777" w:rsidR="00634909" w:rsidRPr="00634909" w:rsidRDefault="00634909" w:rsidP="00085DEC">
      <w:pPr>
        <w:autoSpaceDE w:val="0"/>
        <w:autoSpaceDN w:val="0"/>
        <w:adjustRightInd w:val="0"/>
        <w:spacing w:line="240" w:lineRule="auto"/>
        <w:rPr>
          <w:rFonts w:ascii="Arial" w:hAnsi="Arial" w:cs="Arial"/>
        </w:rPr>
      </w:pPr>
    </w:p>
    <w:p w14:paraId="5223CC9C"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r w:rsidRPr="00634909">
        <w:rPr>
          <w:rFonts w:ascii="Arial" w:hAnsi="Arial" w:cs="Arial"/>
        </w:rPr>
        <w:t>Guarantor means</w:t>
      </w:r>
      <w:r w:rsidRPr="00634909">
        <w:rPr>
          <w:rFonts w:ascii="Arial" w:hAnsi="Arial" w:cs="Arial"/>
        </w:rPr>
        <w:tab/>
        <w:t xml:space="preserve">. . . . . . . . . . . . . . . . . . . . . . . . . . . . . . . . . . . . . . . . . . . . . . . . . . . . . . . . . . . . . . . . </w:t>
      </w:r>
    </w:p>
    <w:p w14:paraId="5223CC9D"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r w:rsidRPr="00634909">
        <w:rPr>
          <w:rFonts w:ascii="Arial" w:hAnsi="Arial" w:cs="Arial"/>
        </w:rPr>
        <w:t>Physical address</w:t>
      </w:r>
      <w:r w:rsidRPr="00634909">
        <w:rPr>
          <w:rFonts w:ascii="Arial" w:hAnsi="Arial" w:cs="Arial"/>
        </w:rPr>
        <w:tab/>
        <w:t xml:space="preserve">. . . . . . . . . . . . . . . . . . . . . . . . . . . . . . . . . . . . . . . . . . . . . . . . . . . . . . . . . . . . . . . .  </w:t>
      </w:r>
    </w:p>
    <w:p w14:paraId="5223CC9E"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r w:rsidRPr="00634909">
        <w:rPr>
          <w:rFonts w:ascii="Arial" w:hAnsi="Arial" w:cs="Arial"/>
        </w:rPr>
        <w:tab/>
        <w:t xml:space="preserve">. . . . . . . . . . . . . . . . . . . . . . . . . . . . . . . . . . . . . . . . . . . . . . . . . . . . . . . . . . . . . . . . </w:t>
      </w:r>
    </w:p>
    <w:p w14:paraId="5223CC9F"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p>
    <w:p w14:paraId="5223CCA0"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r w:rsidRPr="00634909">
        <w:rPr>
          <w:rFonts w:ascii="Arial" w:hAnsi="Arial" w:cs="Arial"/>
        </w:rPr>
        <w:t>Guarantor’s signatory 1</w:t>
      </w:r>
      <w:r w:rsidRPr="00634909">
        <w:rPr>
          <w:rFonts w:ascii="Arial" w:hAnsi="Arial" w:cs="Arial"/>
        </w:rPr>
        <w:tab/>
        <w:t xml:space="preserve">. . . . . . . . . . . . . . . . . . . . . . . . . . . Capacity . . . . . . . . . . . . . . . . . . . . . . . . . . . . . . </w:t>
      </w:r>
    </w:p>
    <w:p w14:paraId="5223CCA1"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p>
    <w:p w14:paraId="5223CCA2"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r w:rsidRPr="00634909">
        <w:rPr>
          <w:rFonts w:ascii="Arial" w:hAnsi="Arial" w:cs="Arial"/>
        </w:rPr>
        <w:t>Guarantor’s signatory 1</w:t>
      </w:r>
      <w:r w:rsidRPr="00634909">
        <w:rPr>
          <w:rFonts w:ascii="Arial" w:hAnsi="Arial" w:cs="Arial"/>
        </w:rPr>
        <w:tab/>
        <w:t>. . . . . . . . . . . . . . . . . . . . . . . . . . . Capacity . . . . . . . . . . . . . . . . . . . . . . . . . . . . . .</w:t>
      </w:r>
    </w:p>
    <w:p w14:paraId="5223CCA3" w14:textId="77777777" w:rsidR="00634909" w:rsidRPr="00634909" w:rsidRDefault="00634909" w:rsidP="00085DEC">
      <w:pPr>
        <w:tabs>
          <w:tab w:val="left" w:pos="2268"/>
        </w:tabs>
        <w:autoSpaceDE w:val="0"/>
        <w:autoSpaceDN w:val="0"/>
        <w:adjustRightInd w:val="0"/>
        <w:spacing w:line="240" w:lineRule="auto"/>
        <w:ind w:left="2160" w:hanging="2160"/>
        <w:jc w:val="both"/>
        <w:rPr>
          <w:rFonts w:ascii="Arial" w:hAnsi="Arial" w:cs="Arial"/>
          <w:b/>
        </w:rPr>
      </w:pPr>
      <w:r w:rsidRPr="00634909">
        <w:rPr>
          <w:rFonts w:ascii="Arial" w:hAnsi="Arial" w:cs="Arial"/>
        </w:rPr>
        <w:t>Employer means</w:t>
      </w:r>
      <w:r w:rsidRPr="00634909">
        <w:rPr>
          <w:rFonts w:ascii="Arial" w:hAnsi="Arial" w:cs="Arial"/>
        </w:rPr>
        <w:tab/>
      </w:r>
      <w:r w:rsidRPr="00634909">
        <w:rPr>
          <w:rFonts w:ascii="Arial" w:hAnsi="Arial" w:cs="Arial"/>
          <w:b/>
        </w:rPr>
        <w:t>The DEPARTMENT OF SPORT, ARTS, CULTURE AND RECREATION, Free State Provincial Government</w:t>
      </w:r>
    </w:p>
    <w:p w14:paraId="5223CCA4" w14:textId="77777777" w:rsidR="00634909" w:rsidRPr="00634909" w:rsidRDefault="00634909" w:rsidP="00085DEC">
      <w:pPr>
        <w:tabs>
          <w:tab w:val="left" w:pos="2268"/>
        </w:tabs>
        <w:autoSpaceDE w:val="0"/>
        <w:autoSpaceDN w:val="0"/>
        <w:adjustRightInd w:val="0"/>
        <w:spacing w:line="240" w:lineRule="auto"/>
        <w:ind w:left="2160" w:hanging="2160"/>
        <w:jc w:val="both"/>
        <w:rPr>
          <w:rFonts w:ascii="Arial" w:hAnsi="Arial" w:cs="Arial"/>
          <w:b/>
        </w:rPr>
      </w:pPr>
    </w:p>
    <w:p w14:paraId="5223CCA5"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r w:rsidRPr="00634909">
        <w:rPr>
          <w:rFonts w:ascii="Arial" w:hAnsi="Arial" w:cs="Arial"/>
        </w:rPr>
        <w:t>Contractor means</w:t>
      </w:r>
      <w:r w:rsidRPr="00634909">
        <w:rPr>
          <w:rFonts w:ascii="Arial" w:hAnsi="Arial" w:cs="Arial"/>
        </w:rPr>
        <w:tab/>
        <w:t>. . . . . . . . . . . . . . . . . . . . . . . . . . . . . . . . . . . . . . . . . . . . . . . . . . . . . . . . . . . . . . . .</w:t>
      </w:r>
    </w:p>
    <w:p w14:paraId="5223CCA6"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r w:rsidRPr="00634909">
        <w:rPr>
          <w:rFonts w:ascii="Arial" w:hAnsi="Arial" w:cs="Arial"/>
        </w:rPr>
        <w:lastRenderedPageBreak/>
        <w:t>Agent means</w:t>
      </w:r>
      <w:r w:rsidRPr="00634909">
        <w:rPr>
          <w:rFonts w:ascii="Arial" w:hAnsi="Arial" w:cs="Arial"/>
        </w:rPr>
        <w:tab/>
        <w:t xml:space="preserve">. . . . . . . . . . . . . . . . . . . . . . . . . . . . . . . . . . . . . . . . . . . . . . . . . . . . . . .. . . . . . . . . </w:t>
      </w:r>
    </w:p>
    <w:p w14:paraId="5223CCA7"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i/>
          <w:color w:val="FF0000"/>
        </w:rPr>
      </w:pPr>
    </w:p>
    <w:p w14:paraId="5223CCA8" w14:textId="1D4BB7EE" w:rsidR="00634909" w:rsidRPr="00634909" w:rsidRDefault="00634909" w:rsidP="00085DEC">
      <w:pPr>
        <w:tabs>
          <w:tab w:val="left" w:pos="0"/>
        </w:tabs>
        <w:spacing w:line="240" w:lineRule="auto"/>
        <w:rPr>
          <w:rFonts w:ascii="Arial" w:hAnsi="Arial" w:cs="Arial"/>
          <w:i/>
        </w:rPr>
      </w:pPr>
      <w:r w:rsidRPr="00634909">
        <w:rPr>
          <w:rFonts w:ascii="Arial" w:hAnsi="Arial" w:cs="Arial"/>
        </w:rPr>
        <w:t>Works means</w:t>
      </w:r>
      <w:r w:rsidRPr="00634909">
        <w:rPr>
          <w:rFonts w:ascii="Arial" w:hAnsi="Arial" w:cs="Arial"/>
        </w:rPr>
        <w:tab/>
      </w:r>
      <w:r w:rsidRPr="00634909">
        <w:rPr>
          <w:rFonts w:ascii="Arial" w:hAnsi="Arial" w:cs="Arial"/>
          <w:b/>
        </w:rPr>
        <w:t xml:space="preserve">REPAIRS AND RENOVATIONS AT </w:t>
      </w:r>
      <w:r w:rsidR="00480A74">
        <w:rPr>
          <w:rFonts w:ascii="Arial" w:hAnsi="Arial" w:cs="Arial"/>
          <w:b/>
        </w:rPr>
        <w:t>MAJWEMASWEU PUBLIC</w:t>
      </w:r>
      <w:r w:rsidRPr="00634909">
        <w:rPr>
          <w:rFonts w:ascii="Arial" w:hAnsi="Arial" w:cs="Arial"/>
          <w:b/>
        </w:rPr>
        <w:t xml:space="preserve"> LIBRARY</w:t>
      </w:r>
      <w:r w:rsidRPr="00634909">
        <w:rPr>
          <w:rFonts w:ascii="Arial" w:hAnsi="Arial" w:cs="Arial"/>
        </w:rPr>
        <w:t xml:space="preserve"> </w:t>
      </w:r>
      <w:r w:rsidRPr="00634909">
        <w:rPr>
          <w:rFonts w:ascii="Arial" w:hAnsi="Arial" w:cs="Arial"/>
          <w:b/>
        </w:rPr>
        <w:t>TENDER NO: SCM - INFRA 02 / 2026</w:t>
      </w:r>
    </w:p>
    <w:p w14:paraId="5223CCA9" w14:textId="17A9E38F" w:rsidR="00634909" w:rsidRPr="00634909" w:rsidRDefault="00634909" w:rsidP="00085DEC">
      <w:pPr>
        <w:keepNext/>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lang w:val="en-US"/>
        </w:rPr>
        <w:t>Site means</w:t>
      </w:r>
      <w:r w:rsidRPr="00634909">
        <w:rPr>
          <w:rFonts w:ascii="Arial" w:eastAsia="Times New Roman" w:hAnsi="Arial" w:cs="Arial"/>
          <w:b/>
          <w:bCs/>
          <w:kern w:val="32"/>
          <w:sz w:val="20"/>
          <w:szCs w:val="20"/>
          <w:lang w:val="en-US"/>
        </w:rPr>
        <w:tab/>
        <w:t xml:space="preserve">ON THE PREMISES: 622 Mothupi Street, </w:t>
      </w:r>
      <w:proofErr w:type="spellStart"/>
      <w:r w:rsidR="00480A74">
        <w:rPr>
          <w:rFonts w:ascii="Arial" w:eastAsia="Times New Roman" w:hAnsi="Arial" w:cs="Arial"/>
          <w:b/>
          <w:bCs/>
          <w:kern w:val="32"/>
          <w:sz w:val="20"/>
          <w:szCs w:val="20"/>
          <w:lang w:val="en-US"/>
        </w:rPr>
        <w:t>Majwemasweu</w:t>
      </w:r>
      <w:proofErr w:type="spellEnd"/>
      <w:r w:rsidRPr="00634909">
        <w:rPr>
          <w:rFonts w:ascii="Arial" w:eastAsia="Times New Roman" w:hAnsi="Arial" w:cs="Arial"/>
          <w:b/>
          <w:bCs/>
          <w:kern w:val="32"/>
          <w:sz w:val="20"/>
          <w:szCs w:val="20"/>
          <w:lang w:val="en-US"/>
        </w:rPr>
        <w:t>,</w:t>
      </w:r>
      <w:r w:rsidR="003B12BF">
        <w:rPr>
          <w:rFonts w:ascii="Arial" w:eastAsia="Times New Roman" w:hAnsi="Arial" w:cs="Arial"/>
          <w:b/>
          <w:bCs/>
          <w:kern w:val="32"/>
          <w:sz w:val="20"/>
          <w:szCs w:val="20"/>
          <w:lang w:val="en-US"/>
        </w:rPr>
        <w:t xml:space="preserve"> </w:t>
      </w:r>
      <w:proofErr w:type="spellStart"/>
      <w:r w:rsidR="003B12BF">
        <w:rPr>
          <w:rFonts w:ascii="Arial" w:eastAsia="Times New Roman" w:hAnsi="Arial" w:cs="Arial"/>
          <w:b/>
          <w:bCs/>
          <w:kern w:val="32"/>
          <w:sz w:val="20"/>
          <w:szCs w:val="20"/>
          <w:lang w:val="en-US"/>
        </w:rPr>
        <w:t>Majwemasweu</w:t>
      </w:r>
      <w:proofErr w:type="spellEnd"/>
      <w:r w:rsidR="003B12BF">
        <w:rPr>
          <w:rFonts w:ascii="Arial" w:eastAsia="Times New Roman" w:hAnsi="Arial" w:cs="Arial"/>
          <w:b/>
          <w:bCs/>
          <w:kern w:val="32"/>
          <w:sz w:val="20"/>
          <w:szCs w:val="20"/>
          <w:lang w:val="en-US"/>
        </w:rPr>
        <w:t xml:space="preserve"> Public Library</w:t>
      </w:r>
      <w:r w:rsidRPr="00634909">
        <w:rPr>
          <w:rFonts w:ascii="Arial" w:eastAsia="Times New Roman" w:hAnsi="Arial" w:cs="Arial"/>
          <w:b/>
          <w:bCs/>
          <w:kern w:val="32"/>
          <w:sz w:val="20"/>
          <w:szCs w:val="20"/>
          <w:lang w:val="en-US"/>
        </w:rPr>
        <w:t xml:space="preserve"> </w:t>
      </w:r>
      <w:proofErr w:type="spellStart"/>
      <w:r w:rsidRPr="00634909">
        <w:rPr>
          <w:rFonts w:ascii="Arial" w:eastAsia="Times New Roman" w:hAnsi="Arial" w:cs="Arial"/>
          <w:b/>
          <w:bCs/>
          <w:kern w:val="32"/>
          <w:sz w:val="20"/>
          <w:szCs w:val="20"/>
          <w:lang w:val="en-US"/>
        </w:rPr>
        <w:t>Brandfort</w:t>
      </w:r>
      <w:proofErr w:type="spellEnd"/>
    </w:p>
    <w:p w14:paraId="5223CCAA" w14:textId="77777777" w:rsidR="00634909" w:rsidRPr="00634909" w:rsidRDefault="00634909" w:rsidP="00085DEC">
      <w:pPr>
        <w:spacing w:line="240" w:lineRule="auto"/>
        <w:rPr>
          <w:rFonts w:ascii="Arial" w:hAnsi="Arial" w:cs="Arial"/>
        </w:rPr>
      </w:pPr>
    </w:p>
    <w:p w14:paraId="5223CCAB"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r w:rsidRPr="00634909">
        <w:rPr>
          <w:rFonts w:ascii="Arial" w:hAnsi="Arial" w:cs="Arial"/>
        </w:rPr>
        <w:t xml:space="preserve">Agreement means the </w:t>
      </w:r>
      <w:r w:rsidRPr="00634909">
        <w:rPr>
          <w:rFonts w:ascii="Arial" w:hAnsi="Arial" w:cs="Arial"/>
          <w:b/>
        </w:rPr>
        <w:t>JBCC Minor Works agreement</w:t>
      </w:r>
      <w:r w:rsidRPr="00634909">
        <w:rPr>
          <w:rFonts w:ascii="Arial" w:hAnsi="Arial" w:cs="Arial"/>
        </w:rPr>
        <w:t xml:space="preserve"> Contract Sum i.e. the total of prices in the Form of Offer and Acceptance inclusive of VAT </w:t>
      </w:r>
    </w:p>
    <w:p w14:paraId="5223CCAC"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 xml:space="preserve">Amount in figures </w:t>
      </w:r>
      <w:r w:rsidRPr="00634909">
        <w:rPr>
          <w:rFonts w:ascii="Arial" w:hAnsi="Arial" w:cs="Arial"/>
        </w:rPr>
        <w:tab/>
        <w:t xml:space="preserve">R . . . . . . . . . . . . . . . . . . . . . . . . </w:t>
      </w:r>
    </w:p>
    <w:p w14:paraId="5223CCAD" w14:textId="77777777" w:rsidR="00634909" w:rsidRPr="00634909" w:rsidRDefault="00634909" w:rsidP="00085DEC">
      <w:pPr>
        <w:tabs>
          <w:tab w:val="left" w:pos="2268"/>
        </w:tabs>
        <w:autoSpaceDE w:val="0"/>
        <w:autoSpaceDN w:val="0"/>
        <w:adjustRightInd w:val="0"/>
        <w:spacing w:line="240" w:lineRule="auto"/>
        <w:jc w:val="both"/>
        <w:rPr>
          <w:rFonts w:ascii="Arial" w:hAnsi="Arial" w:cs="Arial"/>
        </w:rPr>
      </w:pPr>
      <w:r w:rsidRPr="00634909">
        <w:rPr>
          <w:rFonts w:ascii="Arial" w:hAnsi="Arial" w:cs="Arial"/>
        </w:rPr>
        <w:t>Amount in words</w:t>
      </w:r>
      <w:r w:rsidRPr="00634909">
        <w:rPr>
          <w:rFonts w:ascii="Arial" w:hAnsi="Arial" w:cs="Arial"/>
        </w:rPr>
        <w:tab/>
        <w:t>. . . . . . . . . . . . . . . . . . . . . . . . . . . . . . . . . . . . . . . . . . . . . . . . . . . . . . . . . . (Rand)</w:t>
      </w:r>
    </w:p>
    <w:p w14:paraId="5223CCAE"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 xml:space="preserve">Guaranteed Sum means the maximum aggregate amount of R . . . . . . . . . . . . . . . . . . . . . . . . . . . . . . </w:t>
      </w:r>
    </w:p>
    <w:p w14:paraId="5223CCB6" w14:textId="78919E15"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Amount in words</w:t>
      </w:r>
      <w:r w:rsidRPr="00634909">
        <w:rPr>
          <w:rFonts w:ascii="Arial" w:hAnsi="Arial" w:cs="Arial"/>
        </w:rPr>
        <w:tab/>
        <w:t xml:space="preserve"> . . . . . . . . . . . . . . . . . . . . . . . . . . . . . . . . . . . . . . . . . . . . . . . . . . . . . . . . . . (Rand)</w:t>
      </w:r>
    </w:p>
    <w:p w14:paraId="5223CCB7" w14:textId="77777777" w:rsidR="00634909" w:rsidRPr="00634909" w:rsidRDefault="00634909" w:rsidP="00085DEC">
      <w:pPr>
        <w:autoSpaceDE w:val="0"/>
        <w:autoSpaceDN w:val="0"/>
        <w:adjustRightInd w:val="0"/>
        <w:spacing w:line="240" w:lineRule="auto"/>
        <w:jc w:val="both"/>
        <w:rPr>
          <w:rFonts w:ascii="Arial" w:hAnsi="Arial" w:cs="Arial"/>
        </w:rPr>
      </w:pPr>
    </w:p>
    <w:p w14:paraId="5223CCB8"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b/>
        </w:rPr>
        <w:t>1</w:t>
      </w:r>
      <w:r w:rsidRPr="00634909">
        <w:rPr>
          <w:rFonts w:ascii="Arial" w:hAnsi="Arial" w:cs="Arial"/>
        </w:rPr>
        <w:tab/>
        <w:t>The Guarantor’s liability shall be limited to the amount of the Guaranteed Sum as follows:</w:t>
      </w:r>
    </w:p>
    <w:p w14:paraId="5223CCB9" w14:textId="77777777" w:rsidR="00634909" w:rsidRPr="00634909" w:rsidRDefault="00634909" w:rsidP="00085DEC">
      <w:pPr>
        <w:autoSpaceDE w:val="0"/>
        <w:autoSpaceDN w:val="0"/>
        <w:adjustRightInd w:val="0"/>
        <w:spacing w:line="240" w:lineRule="auto"/>
        <w:rPr>
          <w:rFonts w:ascii="Arial" w:hAnsi="Arial" w:cs="Arial"/>
          <w:b/>
          <w:bCs/>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1"/>
        <w:gridCol w:w="3402"/>
      </w:tblGrid>
      <w:tr w:rsidR="00634909" w:rsidRPr="00634909" w14:paraId="5223CCBC" w14:textId="77777777" w:rsidTr="003B12BF">
        <w:tc>
          <w:tcPr>
            <w:tcW w:w="6351" w:type="dxa"/>
          </w:tcPr>
          <w:p w14:paraId="5223CCBA" w14:textId="77777777" w:rsidR="00634909" w:rsidRPr="00634909" w:rsidRDefault="00634909" w:rsidP="00085DEC">
            <w:pPr>
              <w:autoSpaceDE w:val="0"/>
              <w:autoSpaceDN w:val="0"/>
              <w:adjustRightInd w:val="0"/>
              <w:spacing w:line="240" w:lineRule="auto"/>
              <w:jc w:val="both"/>
              <w:rPr>
                <w:rFonts w:ascii="Arial" w:hAnsi="Arial" w:cs="Arial"/>
                <w:b/>
                <w:bCs/>
              </w:rPr>
            </w:pPr>
            <w:r w:rsidRPr="00634909">
              <w:rPr>
                <w:rFonts w:ascii="Arial" w:hAnsi="Arial" w:cs="Arial"/>
                <w:b/>
                <w:bCs/>
              </w:rPr>
              <w:t>GUARANTOR’S LIABILITY</w:t>
            </w:r>
          </w:p>
        </w:tc>
        <w:tc>
          <w:tcPr>
            <w:tcW w:w="3402" w:type="dxa"/>
          </w:tcPr>
          <w:p w14:paraId="5223CCBB" w14:textId="77777777" w:rsidR="00634909" w:rsidRPr="00634909" w:rsidRDefault="00634909" w:rsidP="00085DEC">
            <w:pPr>
              <w:autoSpaceDE w:val="0"/>
              <w:autoSpaceDN w:val="0"/>
              <w:adjustRightInd w:val="0"/>
              <w:spacing w:line="240" w:lineRule="auto"/>
              <w:jc w:val="both"/>
              <w:rPr>
                <w:rFonts w:ascii="Arial" w:hAnsi="Arial" w:cs="Arial"/>
                <w:b/>
                <w:bCs/>
              </w:rPr>
            </w:pPr>
            <w:r w:rsidRPr="00634909">
              <w:rPr>
                <w:rFonts w:ascii="Arial" w:hAnsi="Arial" w:cs="Arial"/>
                <w:b/>
                <w:bCs/>
              </w:rPr>
              <w:t>PERIOD OF LIABILITY</w:t>
            </w:r>
          </w:p>
        </w:tc>
      </w:tr>
      <w:tr w:rsidR="00634909" w:rsidRPr="00634909" w14:paraId="5223CCC2" w14:textId="77777777" w:rsidTr="003B12BF">
        <w:tc>
          <w:tcPr>
            <w:tcW w:w="6351" w:type="dxa"/>
          </w:tcPr>
          <w:p w14:paraId="5223CCBD" w14:textId="77777777" w:rsidR="00634909" w:rsidRPr="00634909" w:rsidRDefault="00634909" w:rsidP="00085DEC">
            <w:pPr>
              <w:autoSpaceDE w:val="0"/>
              <w:autoSpaceDN w:val="0"/>
              <w:adjustRightInd w:val="0"/>
              <w:spacing w:line="240" w:lineRule="auto"/>
              <w:jc w:val="both"/>
              <w:rPr>
                <w:rFonts w:ascii="Arial" w:hAnsi="Arial" w:cs="Arial"/>
              </w:rPr>
            </w:pPr>
            <w:r w:rsidRPr="00634909">
              <w:rPr>
                <w:rFonts w:ascii="Arial" w:hAnsi="Arial" w:cs="Arial"/>
              </w:rPr>
              <w:t>Maximum Guaranteed Sum (not exceeding 10 % of the contract sum) in the amount of:</w:t>
            </w:r>
          </w:p>
          <w:p w14:paraId="5223CCBE" w14:textId="77777777" w:rsidR="00634909" w:rsidRPr="00634909" w:rsidRDefault="00634909" w:rsidP="00085DEC">
            <w:pPr>
              <w:autoSpaceDE w:val="0"/>
              <w:autoSpaceDN w:val="0"/>
              <w:adjustRightInd w:val="0"/>
              <w:spacing w:before="120" w:line="240" w:lineRule="auto"/>
              <w:jc w:val="both"/>
              <w:rPr>
                <w:rFonts w:ascii="Arial" w:hAnsi="Arial" w:cs="Arial"/>
              </w:rPr>
            </w:pPr>
            <w:r w:rsidRPr="00634909">
              <w:rPr>
                <w:rFonts w:ascii="Arial" w:hAnsi="Arial" w:cs="Arial"/>
              </w:rPr>
              <w:t xml:space="preserve">. . . . . . . . . . . . . . . . . . . . . . . . . . . . . . . . . . . . . . . . . . . . . . . . . . . . . . . . . </w:t>
            </w:r>
          </w:p>
          <w:p w14:paraId="5223CCBF" w14:textId="77777777" w:rsidR="00634909" w:rsidRPr="00634909" w:rsidRDefault="00634909" w:rsidP="00085DEC">
            <w:pPr>
              <w:autoSpaceDE w:val="0"/>
              <w:autoSpaceDN w:val="0"/>
              <w:adjustRightInd w:val="0"/>
              <w:spacing w:before="120" w:line="240" w:lineRule="auto"/>
              <w:jc w:val="both"/>
              <w:rPr>
                <w:rFonts w:ascii="Arial" w:hAnsi="Arial" w:cs="Arial"/>
              </w:rPr>
            </w:pPr>
            <w:r w:rsidRPr="00634909">
              <w:rPr>
                <w:rFonts w:ascii="Arial" w:hAnsi="Arial" w:cs="Arial"/>
              </w:rPr>
              <w:t xml:space="preserve">. . . . . . . . . . . . . . . . . . . . . . . . . . . . . . . . . . . . . . . . . . . . . . . . . . . . . . . . . </w:t>
            </w:r>
          </w:p>
          <w:p w14:paraId="5223CCC0" w14:textId="77777777" w:rsidR="00634909" w:rsidRPr="00634909" w:rsidRDefault="00634909" w:rsidP="00085DEC">
            <w:pPr>
              <w:autoSpaceDE w:val="0"/>
              <w:autoSpaceDN w:val="0"/>
              <w:adjustRightInd w:val="0"/>
              <w:spacing w:before="120" w:line="240" w:lineRule="auto"/>
              <w:jc w:val="both"/>
              <w:rPr>
                <w:rFonts w:ascii="Arial" w:hAnsi="Arial" w:cs="Arial"/>
                <w:b/>
                <w:bCs/>
              </w:rPr>
            </w:pPr>
            <w:r w:rsidRPr="00634909">
              <w:rPr>
                <w:rFonts w:ascii="Arial" w:hAnsi="Arial" w:cs="Arial"/>
              </w:rPr>
              <w:t>(Rands) (R . . . . . . . . . . . . . . . . . . . . . . . . . . . . . . . . . . . . . . .)</w:t>
            </w:r>
          </w:p>
        </w:tc>
        <w:tc>
          <w:tcPr>
            <w:tcW w:w="3402" w:type="dxa"/>
          </w:tcPr>
          <w:p w14:paraId="5223CCC1" w14:textId="77777777" w:rsidR="00634909" w:rsidRPr="00634909" w:rsidRDefault="00634909" w:rsidP="00085DEC">
            <w:pPr>
              <w:autoSpaceDE w:val="0"/>
              <w:autoSpaceDN w:val="0"/>
              <w:adjustRightInd w:val="0"/>
              <w:spacing w:line="240" w:lineRule="auto"/>
              <w:rPr>
                <w:rFonts w:ascii="Arial" w:hAnsi="Arial" w:cs="Arial"/>
              </w:rPr>
            </w:pPr>
            <w:r w:rsidRPr="00634909">
              <w:rPr>
                <w:rFonts w:ascii="Arial" w:hAnsi="Arial" w:cs="Arial"/>
              </w:rPr>
              <w:t>From and including the date of issue of this Construction Guarantee and up to and including the date of the only practical completion certificate or the last practical completion certificate where there are sections, upon which this Construction Guarantee shall expire.</w:t>
            </w:r>
          </w:p>
        </w:tc>
      </w:tr>
    </w:tbl>
    <w:p w14:paraId="5223CCC3" w14:textId="77777777" w:rsidR="00634909" w:rsidRDefault="00634909" w:rsidP="00085DEC">
      <w:pPr>
        <w:autoSpaceDE w:val="0"/>
        <w:autoSpaceDN w:val="0"/>
        <w:adjustRightInd w:val="0"/>
        <w:spacing w:line="240" w:lineRule="auto"/>
        <w:rPr>
          <w:rFonts w:ascii="Arial" w:hAnsi="Arial" w:cs="Arial"/>
          <w:b/>
          <w:bCs/>
        </w:rPr>
      </w:pPr>
    </w:p>
    <w:p w14:paraId="384AF5BC" w14:textId="77777777" w:rsidR="00F020D3" w:rsidRPr="00634909" w:rsidRDefault="00F020D3" w:rsidP="00085DEC">
      <w:pPr>
        <w:autoSpaceDE w:val="0"/>
        <w:autoSpaceDN w:val="0"/>
        <w:adjustRightInd w:val="0"/>
        <w:spacing w:line="240" w:lineRule="auto"/>
        <w:rPr>
          <w:rFonts w:ascii="Arial" w:hAnsi="Arial" w:cs="Arial"/>
          <w:b/>
          <w:bCs/>
        </w:rPr>
      </w:pPr>
    </w:p>
    <w:p w14:paraId="5223CCC4" w14:textId="77777777" w:rsidR="00634909" w:rsidRPr="00634909" w:rsidRDefault="00634909" w:rsidP="00085DEC">
      <w:pPr>
        <w:autoSpaceDE w:val="0"/>
        <w:autoSpaceDN w:val="0"/>
        <w:adjustRightInd w:val="0"/>
        <w:spacing w:line="240" w:lineRule="auto"/>
        <w:ind w:left="567" w:hanging="567"/>
        <w:rPr>
          <w:rFonts w:ascii="Arial" w:hAnsi="Arial" w:cs="Arial"/>
        </w:rPr>
      </w:pPr>
      <w:r w:rsidRPr="00634909">
        <w:rPr>
          <w:rFonts w:ascii="Arial" w:hAnsi="Arial" w:cs="Arial"/>
          <w:b/>
        </w:rPr>
        <w:t>2</w:t>
      </w:r>
      <w:r w:rsidRPr="00634909">
        <w:rPr>
          <w:rFonts w:ascii="Arial" w:hAnsi="Arial" w:cs="Arial"/>
        </w:rPr>
        <w:tab/>
        <w:t>The Guarantor hereby acknowledges that:</w:t>
      </w:r>
    </w:p>
    <w:p w14:paraId="5223CCC5" w14:textId="77777777" w:rsidR="00634909" w:rsidRPr="00634909" w:rsidRDefault="00634909" w:rsidP="00085DEC">
      <w:pPr>
        <w:autoSpaceDE w:val="0"/>
        <w:autoSpaceDN w:val="0"/>
        <w:adjustRightInd w:val="0"/>
        <w:spacing w:line="240" w:lineRule="auto"/>
        <w:ind w:left="567" w:hanging="567"/>
        <w:rPr>
          <w:rFonts w:ascii="Arial" w:hAnsi="Arial" w:cs="Arial"/>
        </w:rPr>
      </w:pPr>
    </w:p>
    <w:p w14:paraId="5223CCC6"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t>2.1</w:t>
      </w:r>
      <w:r w:rsidRPr="00634909">
        <w:rPr>
          <w:rFonts w:ascii="Arial" w:hAnsi="Arial" w:cs="Arial"/>
        </w:rPr>
        <w:tab/>
        <w:t>Any reference in this Guarantee to the Agreement is made for the purpose of convenience and shall not be construed as any intention whatsoever to create an accessory obligation or any intention whatsoever to create a surety ship.</w:t>
      </w:r>
    </w:p>
    <w:p w14:paraId="5223CCC7"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p>
    <w:p w14:paraId="5223CCC8" w14:textId="77777777" w:rsidR="00634909" w:rsidRPr="00634909" w:rsidRDefault="00634909" w:rsidP="00085DEC">
      <w:pPr>
        <w:autoSpaceDE w:val="0"/>
        <w:autoSpaceDN w:val="0"/>
        <w:adjustRightInd w:val="0"/>
        <w:spacing w:line="240" w:lineRule="auto"/>
        <w:ind w:left="567" w:hanging="567"/>
        <w:rPr>
          <w:rFonts w:ascii="Arial" w:hAnsi="Arial" w:cs="Arial"/>
        </w:rPr>
      </w:pPr>
      <w:r w:rsidRPr="00634909">
        <w:rPr>
          <w:rFonts w:ascii="Arial" w:hAnsi="Arial" w:cs="Arial"/>
          <w:b/>
        </w:rPr>
        <w:t>2.2</w:t>
      </w:r>
      <w:r w:rsidRPr="00634909">
        <w:rPr>
          <w:rFonts w:ascii="Arial" w:hAnsi="Arial" w:cs="Arial"/>
        </w:rPr>
        <w:tab/>
        <w:t>Its obligation under this Guarantee is restricted to the payment of money.</w:t>
      </w:r>
    </w:p>
    <w:p w14:paraId="5223CCC9" w14:textId="77777777" w:rsidR="00634909" w:rsidRPr="00634909" w:rsidRDefault="00634909" w:rsidP="00085DEC">
      <w:pPr>
        <w:autoSpaceDE w:val="0"/>
        <w:autoSpaceDN w:val="0"/>
        <w:adjustRightInd w:val="0"/>
        <w:spacing w:line="240" w:lineRule="auto"/>
        <w:rPr>
          <w:rFonts w:ascii="Arial" w:hAnsi="Arial" w:cs="Arial"/>
        </w:rPr>
      </w:pPr>
    </w:p>
    <w:p w14:paraId="5223CCCA"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t xml:space="preserve">3 </w:t>
      </w:r>
      <w:r w:rsidRPr="00634909">
        <w:rPr>
          <w:rFonts w:ascii="Arial" w:hAnsi="Arial" w:cs="Arial"/>
        </w:rPr>
        <w:tab/>
        <w:t>Subject to the Guarantor’s maximum liability referred to in clauses 1, the Guarantor hereby undertakes to pay the Employer the sum certified upon receipt of the documents identified in sub-clauses 3.1 to 3.3:</w:t>
      </w:r>
    </w:p>
    <w:p w14:paraId="5223CCCB" w14:textId="77777777" w:rsidR="00634909" w:rsidRPr="00634909" w:rsidRDefault="00634909" w:rsidP="00085DEC">
      <w:pPr>
        <w:autoSpaceDE w:val="0"/>
        <w:autoSpaceDN w:val="0"/>
        <w:adjustRightInd w:val="0"/>
        <w:spacing w:line="240" w:lineRule="auto"/>
        <w:rPr>
          <w:rFonts w:ascii="Arial" w:hAnsi="Arial" w:cs="Arial"/>
        </w:rPr>
      </w:pPr>
    </w:p>
    <w:p w14:paraId="5223CCCC" w14:textId="77777777" w:rsidR="00634909" w:rsidRPr="00634909" w:rsidRDefault="00634909" w:rsidP="00085DEC">
      <w:pPr>
        <w:autoSpaceDE w:val="0"/>
        <w:autoSpaceDN w:val="0"/>
        <w:adjustRightInd w:val="0"/>
        <w:spacing w:line="240" w:lineRule="auto"/>
        <w:ind w:left="1134" w:hanging="567"/>
        <w:jc w:val="both"/>
        <w:rPr>
          <w:rFonts w:ascii="Arial" w:hAnsi="Arial" w:cs="Arial"/>
        </w:rPr>
      </w:pPr>
      <w:r w:rsidRPr="00634909">
        <w:rPr>
          <w:rFonts w:ascii="Arial" w:hAnsi="Arial" w:cs="Arial"/>
          <w:b/>
        </w:rPr>
        <w:t>3.1</w:t>
      </w:r>
      <w:r w:rsidRPr="00634909">
        <w:rPr>
          <w:rFonts w:ascii="Arial" w:hAnsi="Arial" w:cs="Arial"/>
        </w:rPr>
        <w:tab/>
        <w:t>A copy of a first written demand issued by the Employer to the Contractor stating that payment of a sum certified by the Principal Agent in an interim or final payment certificate has not been made in terms of the Agreement and failing such payment within seven (7) calendar days, the Employer intends to call upon the Guarantor to make payment in terms of sub-clause 3.2</w:t>
      </w:r>
    </w:p>
    <w:p w14:paraId="5223CCCD" w14:textId="77777777" w:rsidR="00634909" w:rsidRPr="00634909" w:rsidRDefault="00634909" w:rsidP="00085DEC">
      <w:pPr>
        <w:autoSpaceDE w:val="0"/>
        <w:autoSpaceDN w:val="0"/>
        <w:adjustRightInd w:val="0"/>
        <w:spacing w:line="240" w:lineRule="auto"/>
        <w:ind w:left="1134" w:hanging="567"/>
        <w:jc w:val="both"/>
        <w:rPr>
          <w:rFonts w:ascii="Arial" w:hAnsi="Arial" w:cs="Arial"/>
        </w:rPr>
      </w:pPr>
      <w:r w:rsidRPr="00634909">
        <w:rPr>
          <w:rFonts w:ascii="Arial" w:hAnsi="Arial" w:cs="Arial"/>
          <w:b/>
        </w:rPr>
        <w:t>3.2</w:t>
      </w:r>
      <w:r w:rsidRPr="00634909">
        <w:rPr>
          <w:rFonts w:ascii="Arial" w:hAnsi="Arial" w:cs="Arial"/>
        </w:rPr>
        <w:tab/>
        <w:t>A first written demand issued by the Employer to the Guarantor at the Guarantor’s physical address with a copy to the Contractor stating that a period of seven (7) calendar days has elapsed since the first written demand in terms of sub-clause 4.1 and that the sum certified has still not been paid therefore the Employer calls up this Guarantee and demands payment of the sum certified from the Guarantor.</w:t>
      </w:r>
    </w:p>
    <w:p w14:paraId="5223CCCE" w14:textId="77777777" w:rsidR="00634909" w:rsidRPr="00634909" w:rsidRDefault="00634909" w:rsidP="00085DEC">
      <w:pPr>
        <w:autoSpaceDE w:val="0"/>
        <w:autoSpaceDN w:val="0"/>
        <w:adjustRightInd w:val="0"/>
        <w:spacing w:line="240" w:lineRule="auto"/>
        <w:ind w:left="1134" w:hanging="567"/>
        <w:jc w:val="both"/>
        <w:rPr>
          <w:rFonts w:ascii="Arial" w:hAnsi="Arial" w:cs="Arial"/>
        </w:rPr>
      </w:pPr>
      <w:r w:rsidRPr="00634909">
        <w:rPr>
          <w:rFonts w:ascii="Arial" w:hAnsi="Arial" w:cs="Arial"/>
          <w:b/>
        </w:rPr>
        <w:t>3.3</w:t>
      </w:r>
      <w:r w:rsidRPr="00634909">
        <w:rPr>
          <w:rFonts w:ascii="Arial" w:hAnsi="Arial" w:cs="Arial"/>
        </w:rPr>
        <w:tab/>
        <w:t>A copy of the said payment certificate which entitles the Employer to receive payment in terms of the Agreement of the sum certified in clause 3.</w:t>
      </w:r>
    </w:p>
    <w:p w14:paraId="5223CCCF" w14:textId="77777777" w:rsidR="00634909" w:rsidRPr="00634909" w:rsidRDefault="00634909" w:rsidP="00085DEC">
      <w:pPr>
        <w:autoSpaceDE w:val="0"/>
        <w:autoSpaceDN w:val="0"/>
        <w:adjustRightInd w:val="0"/>
        <w:spacing w:line="240" w:lineRule="auto"/>
        <w:ind w:left="567" w:hanging="567"/>
        <w:rPr>
          <w:rFonts w:ascii="Arial" w:hAnsi="Arial" w:cs="Arial"/>
        </w:rPr>
      </w:pPr>
    </w:p>
    <w:p w14:paraId="5223CCD0"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t xml:space="preserve">4 </w:t>
      </w:r>
      <w:r w:rsidRPr="00634909">
        <w:rPr>
          <w:rFonts w:ascii="Arial" w:hAnsi="Arial" w:cs="Arial"/>
        </w:rPr>
        <w:tab/>
        <w:t>Subject to the Guarantor’s maximum liability referred to in clause 1, the Guarantor undertakes to pay the Employer the Guaranteed Sum or the full outstanding balance upon receipt of a first written demand from the Employer to the Guarantor at the Guarantor's physical address calling up this Guarantee stating that:</w:t>
      </w:r>
    </w:p>
    <w:p w14:paraId="5223CCD1" w14:textId="77777777" w:rsidR="00634909" w:rsidRPr="00634909" w:rsidRDefault="00634909" w:rsidP="00085DEC">
      <w:pPr>
        <w:autoSpaceDE w:val="0"/>
        <w:autoSpaceDN w:val="0"/>
        <w:adjustRightInd w:val="0"/>
        <w:spacing w:line="240" w:lineRule="auto"/>
        <w:rPr>
          <w:rFonts w:ascii="Arial" w:hAnsi="Arial" w:cs="Arial"/>
        </w:rPr>
      </w:pPr>
    </w:p>
    <w:p w14:paraId="5223CCD2" w14:textId="77777777" w:rsidR="00634909" w:rsidRPr="00634909" w:rsidRDefault="00634909" w:rsidP="00085DEC">
      <w:pPr>
        <w:autoSpaceDE w:val="0"/>
        <w:autoSpaceDN w:val="0"/>
        <w:adjustRightInd w:val="0"/>
        <w:spacing w:line="240" w:lineRule="auto"/>
        <w:ind w:left="1134" w:hanging="567"/>
        <w:rPr>
          <w:rFonts w:ascii="Arial" w:hAnsi="Arial" w:cs="Arial"/>
        </w:rPr>
      </w:pPr>
      <w:r w:rsidRPr="00634909">
        <w:rPr>
          <w:rFonts w:ascii="Arial" w:hAnsi="Arial" w:cs="Arial"/>
          <w:b/>
        </w:rPr>
        <w:t xml:space="preserve">4.1 </w:t>
      </w:r>
      <w:r w:rsidRPr="00634909">
        <w:rPr>
          <w:rFonts w:ascii="Arial" w:hAnsi="Arial" w:cs="Arial"/>
          <w:b/>
        </w:rPr>
        <w:tab/>
      </w:r>
      <w:r w:rsidRPr="00634909">
        <w:rPr>
          <w:rFonts w:ascii="Arial" w:hAnsi="Arial" w:cs="Arial"/>
        </w:rPr>
        <w:t>The Agreement has been cancelled due to the Contractor's default and that the Guarantee is called up in terms of clause 4. The demand shall enclose a copy of the notice of cancellation; or</w:t>
      </w:r>
    </w:p>
    <w:p w14:paraId="5223CCD3" w14:textId="77777777" w:rsidR="00634909" w:rsidRPr="00634909" w:rsidRDefault="00634909" w:rsidP="00085DEC">
      <w:pPr>
        <w:autoSpaceDE w:val="0"/>
        <w:autoSpaceDN w:val="0"/>
        <w:adjustRightInd w:val="0"/>
        <w:spacing w:line="240" w:lineRule="auto"/>
        <w:ind w:left="1134" w:hanging="567"/>
        <w:rPr>
          <w:rFonts w:ascii="Arial" w:hAnsi="Arial" w:cs="Arial"/>
        </w:rPr>
      </w:pPr>
      <w:r w:rsidRPr="00634909">
        <w:rPr>
          <w:rFonts w:ascii="Arial" w:hAnsi="Arial" w:cs="Arial"/>
          <w:b/>
        </w:rPr>
        <w:t>4.2</w:t>
      </w:r>
      <w:r w:rsidRPr="00634909">
        <w:rPr>
          <w:rFonts w:ascii="Arial" w:hAnsi="Arial" w:cs="Arial"/>
        </w:rPr>
        <w:tab/>
        <w:t>A provisional sequestration or liquidation court order has been granted against the Contractor and that the Guarantee is called up in terms of clause 4. The demand shall enclose a copy of the court order.</w:t>
      </w:r>
    </w:p>
    <w:p w14:paraId="5223CCD4"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t>5</w:t>
      </w:r>
      <w:r w:rsidRPr="00634909">
        <w:rPr>
          <w:rFonts w:ascii="Arial" w:hAnsi="Arial" w:cs="Arial"/>
        </w:rPr>
        <w:tab/>
        <w:t>It is recorded that the aggregate amount of payments required to be made by the Guarantor in terms of clauses 3 and 4 shall not exceed the Guarantor's maximum liability in terms of clause 1.</w:t>
      </w:r>
    </w:p>
    <w:p w14:paraId="5223CCD5"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t>6</w:t>
      </w:r>
      <w:r w:rsidRPr="00634909">
        <w:rPr>
          <w:rFonts w:ascii="Arial" w:hAnsi="Arial" w:cs="Arial"/>
        </w:rPr>
        <w:tab/>
        <w:t>Where the Guarantor is a registered insurer and has made payment in terms of clause 4, the Employer shall upon the date of issue of the final payment certificate submit an expense account to the Guarantor showing how all monies received in terms of the Guarantee have been expended and shall refund to the Guarantor any resulting surplus. All monies refunded to the Guarantor in terms of this Guarantee shall bear interest at the prime overdraft rate of the Employer’s bank compounded monthly and calculated from the date payment was made by the Guarantor to the Employer until the date of refund.</w:t>
      </w:r>
    </w:p>
    <w:p w14:paraId="5223CCD6" w14:textId="77777777" w:rsidR="00634909" w:rsidRPr="00634909" w:rsidRDefault="00634909" w:rsidP="00085DEC">
      <w:pPr>
        <w:autoSpaceDE w:val="0"/>
        <w:autoSpaceDN w:val="0"/>
        <w:adjustRightInd w:val="0"/>
        <w:spacing w:line="240" w:lineRule="auto"/>
        <w:ind w:left="567" w:hanging="567"/>
        <w:rPr>
          <w:rFonts w:ascii="Arial" w:hAnsi="Arial" w:cs="Arial"/>
        </w:rPr>
      </w:pPr>
    </w:p>
    <w:p w14:paraId="5223CCD7"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t>7</w:t>
      </w:r>
      <w:r w:rsidRPr="00634909">
        <w:rPr>
          <w:rFonts w:ascii="Arial" w:hAnsi="Arial" w:cs="Arial"/>
        </w:rPr>
        <w:tab/>
        <w:t>Payment by the Guarantor in terms of clause 3 or 4 shall be made within seven (7) calendar days upon receipt of the first written demand to the Guarantor.</w:t>
      </w:r>
    </w:p>
    <w:p w14:paraId="5223CCD8" w14:textId="77777777" w:rsidR="00634909" w:rsidRPr="00634909" w:rsidRDefault="00634909" w:rsidP="00085DEC">
      <w:pPr>
        <w:autoSpaceDE w:val="0"/>
        <w:autoSpaceDN w:val="0"/>
        <w:adjustRightInd w:val="0"/>
        <w:spacing w:line="240" w:lineRule="auto"/>
        <w:rPr>
          <w:rFonts w:ascii="Arial" w:hAnsi="Arial" w:cs="Arial"/>
        </w:rPr>
      </w:pPr>
    </w:p>
    <w:p w14:paraId="5223CCD9"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lastRenderedPageBreak/>
        <w:t>8</w:t>
      </w:r>
      <w:r w:rsidRPr="00634909">
        <w:rPr>
          <w:rFonts w:ascii="Arial" w:hAnsi="Arial" w:cs="Arial"/>
        </w:rPr>
        <w:tab/>
        <w:t>The Employer shall have the absolute right to arrange his affairs with the Contractor in any manner which the Employer deems fit and the Guarantor shall not have the right to claim his release from this Guarantee on account of any conduct alleged to be prejudicial to the Guarantor</w:t>
      </w:r>
    </w:p>
    <w:p w14:paraId="5223CCDA"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p>
    <w:p w14:paraId="5223CCDB"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t>9</w:t>
      </w:r>
      <w:r w:rsidRPr="00634909">
        <w:rPr>
          <w:rFonts w:ascii="Arial" w:hAnsi="Arial" w:cs="Arial"/>
        </w:rPr>
        <w:tab/>
        <w:t>The Guarantor chooses the physical address as stated above for all purposes in connection herewith.</w:t>
      </w:r>
    </w:p>
    <w:p w14:paraId="5223CCDC" w14:textId="77777777" w:rsidR="00634909" w:rsidRPr="00634909" w:rsidRDefault="00634909" w:rsidP="00085DEC">
      <w:pPr>
        <w:autoSpaceDE w:val="0"/>
        <w:autoSpaceDN w:val="0"/>
        <w:adjustRightInd w:val="0"/>
        <w:spacing w:line="240" w:lineRule="auto"/>
        <w:rPr>
          <w:rFonts w:ascii="Arial" w:hAnsi="Arial" w:cs="Arial"/>
        </w:rPr>
      </w:pPr>
    </w:p>
    <w:p w14:paraId="5223CCDD" w14:textId="382A291B"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t>10</w:t>
      </w:r>
      <w:r w:rsidRPr="00634909">
        <w:rPr>
          <w:rFonts w:ascii="Arial" w:hAnsi="Arial" w:cs="Arial"/>
        </w:rPr>
        <w:tab/>
        <w:t xml:space="preserve">This Guarantee is neither negotiable nor transferable and shall expire in terms of clause 1, or payment in full of the Guaranteed Sum or on the </w:t>
      </w:r>
      <w:r w:rsidR="007122A1" w:rsidRPr="00634909">
        <w:rPr>
          <w:rFonts w:ascii="Arial" w:hAnsi="Arial" w:cs="Arial"/>
        </w:rPr>
        <w:t>guaranteed</w:t>
      </w:r>
      <w:r w:rsidRPr="00634909">
        <w:rPr>
          <w:rFonts w:ascii="Arial" w:hAnsi="Arial" w:cs="Arial"/>
        </w:rPr>
        <w:t xml:space="preserve"> expiry date, whichever is the earlier, where after no claims will be considered by the Guarantor. The original of this Guarantee shall be returned to the Guarantor after it has expired</w:t>
      </w:r>
    </w:p>
    <w:p w14:paraId="5223CCDE" w14:textId="77777777" w:rsidR="00634909" w:rsidRPr="00634909" w:rsidRDefault="00634909" w:rsidP="00085DEC">
      <w:pPr>
        <w:autoSpaceDE w:val="0"/>
        <w:autoSpaceDN w:val="0"/>
        <w:adjustRightInd w:val="0"/>
        <w:spacing w:line="240" w:lineRule="auto"/>
        <w:rPr>
          <w:rFonts w:ascii="Arial" w:hAnsi="Arial" w:cs="Arial"/>
        </w:rPr>
      </w:pPr>
    </w:p>
    <w:p w14:paraId="5223CCDF"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t>11</w:t>
      </w:r>
      <w:r w:rsidRPr="00634909">
        <w:rPr>
          <w:rFonts w:ascii="Arial" w:hAnsi="Arial" w:cs="Arial"/>
        </w:rPr>
        <w:tab/>
        <w:t>This Guarantee, with the required demand notices in terms of clauses 3 or 4, shall be regarded as a liquid document for the purpose of obtaining a court order.</w:t>
      </w:r>
    </w:p>
    <w:p w14:paraId="5223CCE0" w14:textId="77777777" w:rsidR="00634909" w:rsidRPr="00634909" w:rsidRDefault="00634909" w:rsidP="00085DEC">
      <w:pPr>
        <w:autoSpaceDE w:val="0"/>
        <w:autoSpaceDN w:val="0"/>
        <w:adjustRightInd w:val="0"/>
        <w:spacing w:line="240" w:lineRule="auto"/>
        <w:rPr>
          <w:rFonts w:ascii="Arial" w:hAnsi="Arial" w:cs="Arial"/>
        </w:rPr>
      </w:pPr>
    </w:p>
    <w:p w14:paraId="5223CCE1" w14:textId="77777777" w:rsidR="00634909" w:rsidRPr="00634909" w:rsidRDefault="00634909" w:rsidP="00085DEC">
      <w:pPr>
        <w:autoSpaceDE w:val="0"/>
        <w:autoSpaceDN w:val="0"/>
        <w:adjustRightInd w:val="0"/>
        <w:spacing w:line="240" w:lineRule="auto"/>
        <w:ind w:left="567" w:hanging="567"/>
        <w:jc w:val="both"/>
        <w:rPr>
          <w:rFonts w:ascii="Arial" w:hAnsi="Arial" w:cs="Arial"/>
        </w:rPr>
      </w:pPr>
      <w:r w:rsidRPr="00634909">
        <w:rPr>
          <w:rFonts w:ascii="Arial" w:hAnsi="Arial" w:cs="Arial"/>
          <w:b/>
        </w:rPr>
        <w:t>12</w:t>
      </w:r>
      <w:r w:rsidRPr="00634909">
        <w:rPr>
          <w:rFonts w:ascii="Arial" w:hAnsi="Arial" w:cs="Arial"/>
          <w:b/>
        </w:rPr>
        <w:tab/>
      </w:r>
      <w:r w:rsidRPr="00634909">
        <w:rPr>
          <w:rFonts w:ascii="Arial" w:hAnsi="Arial" w:cs="Arial"/>
        </w:rPr>
        <w:t>Where this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w:t>
      </w:r>
    </w:p>
    <w:p w14:paraId="5223CCE2" w14:textId="77777777" w:rsidR="00634909" w:rsidRPr="00634909" w:rsidRDefault="00634909" w:rsidP="00085DEC">
      <w:pPr>
        <w:autoSpaceDE w:val="0"/>
        <w:autoSpaceDN w:val="0"/>
        <w:adjustRightInd w:val="0"/>
        <w:spacing w:line="240" w:lineRule="auto"/>
        <w:rPr>
          <w:rFonts w:ascii="Arial" w:hAnsi="Arial" w:cs="Arial"/>
        </w:rPr>
      </w:pPr>
    </w:p>
    <w:p w14:paraId="5223CCE3" w14:textId="77777777" w:rsidR="00634909" w:rsidRPr="00634909" w:rsidRDefault="00634909" w:rsidP="00085DEC">
      <w:pPr>
        <w:tabs>
          <w:tab w:val="left" w:pos="4536"/>
        </w:tabs>
        <w:autoSpaceDE w:val="0"/>
        <w:autoSpaceDN w:val="0"/>
        <w:adjustRightInd w:val="0"/>
        <w:spacing w:line="240" w:lineRule="auto"/>
        <w:rPr>
          <w:rFonts w:ascii="Arial" w:hAnsi="Arial" w:cs="Arial"/>
        </w:rPr>
      </w:pPr>
      <w:r w:rsidRPr="00634909">
        <w:rPr>
          <w:rFonts w:ascii="Arial" w:hAnsi="Arial" w:cs="Arial"/>
        </w:rPr>
        <w:t>Signed at . . . . . . . . . . . . . . . . . . . . . . . . . . . . . . . . . . . . . . . . Date . . . . . . . . . . . . . . . . . . . . . . . . . . . . . . . .</w:t>
      </w:r>
    </w:p>
    <w:p w14:paraId="5223CCE4" w14:textId="77777777" w:rsidR="00634909" w:rsidRPr="00634909" w:rsidRDefault="00634909" w:rsidP="00085DEC">
      <w:pPr>
        <w:tabs>
          <w:tab w:val="left" w:pos="4536"/>
        </w:tabs>
        <w:autoSpaceDE w:val="0"/>
        <w:autoSpaceDN w:val="0"/>
        <w:adjustRightInd w:val="0"/>
        <w:spacing w:line="240" w:lineRule="auto"/>
        <w:rPr>
          <w:rFonts w:ascii="Arial" w:hAnsi="Arial" w:cs="Arial"/>
        </w:rPr>
      </w:pPr>
    </w:p>
    <w:p w14:paraId="5223CCE5" w14:textId="77777777" w:rsidR="00634909" w:rsidRPr="00634909" w:rsidRDefault="00634909" w:rsidP="00085DEC">
      <w:pPr>
        <w:tabs>
          <w:tab w:val="left" w:pos="4536"/>
        </w:tabs>
        <w:autoSpaceDE w:val="0"/>
        <w:autoSpaceDN w:val="0"/>
        <w:adjustRightInd w:val="0"/>
        <w:spacing w:line="240" w:lineRule="auto"/>
        <w:rPr>
          <w:rFonts w:ascii="Arial" w:hAnsi="Arial" w:cs="Arial"/>
        </w:rPr>
      </w:pPr>
      <w:r w:rsidRPr="00634909">
        <w:rPr>
          <w:rFonts w:ascii="Arial" w:hAnsi="Arial" w:cs="Arial"/>
        </w:rPr>
        <w:t>Guarantor’s</w:t>
      </w:r>
      <w:r w:rsidRPr="00634909">
        <w:rPr>
          <w:rFonts w:ascii="Arial" w:hAnsi="Arial" w:cs="Arial"/>
        </w:rPr>
        <w:tab/>
        <w:t xml:space="preserve">                </w:t>
      </w:r>
      <w:proofErr w:type="spellStart"/>
      <w:r w:rsidRPr="00634909">
        <w:rPr>
          <w:rFonts w:ascii="Arial" w:hAnsi="Arial" w:cs="Arial"/>
        </w:rPr>
        <w:t>Guarantor’s</w:t>
      </w:r>
      <w:proofErr w:type="spellEnd"/>
    </w:p>
    <w:p w14:paraId="5223CCE6" w14:textId="77777777" w:rsidR="00634909" w:rsidRPr="00634909" w:rsidRDefault="00634909" w:rsidP="00085DEC">
      <w:pPr>
        <w:tabs>
          <w:tab w:val="left" w:pos="2268"/>
          <w:tab w:val="left" w:pos="4536"/>
          <w:tab w:val="left" w:pos="5387"/>
        </w:tabs>
        <w:autoSpaceDE w:val="0"/>
        <w:autoSpaceDN w:val="0"/>
        <w:adjustRightInd w:val="0"/>
        <w:spacing w:line="240" w:lineRule="auto"/>
        <w:rPr>
          <w:rFonts w:ascii="Arial" w:hAnsi="Arial" w:cs="Arial"/>
        </w:rPr>
      </w:pPr>
      <w:r w:rsidRPr="00634909">
        <w:rPr>
          <w:rFonts w:ascii="Arial" w:hAnsi="Arial" w:cs="Arial"/>
        </w:rPr>
        <w:t xml:space="preserve">Signatory 1      . . . . . . . . . . . . . . . . . . . . . . . . . . . . . . . . . .      Signatory 2  . . . . . . . . . . . . . . . . . . . . . . . . . . </w:t>
      </w:r>
    </w:p>
    <w:p w14:paraId="5223CCE7" w14:textId="77777777" w:rsidR="00634909" w:rsidRPr="00634909" w:rsidRDefault="00634909" w:rsidP="00085DEC">
      <w:pPr>
        <w:tabs>
          <w:tab w:val="left" w:pos="4536"/>
        </w:tabs>
        <w:autoSpaceDE w:val="0"/>
        <w:autoSpaceDN w:val="0"/>
        <w:adjustRightInd w:val="0"/>
        <w:spacing w:line="240" w:lineRule="auto"/>
        <w:rPr>
          <w:rFonts w:ascii="Arial" w:hAnsi="Arial" w:cs="Arial"/>
        </w:rPr>
      </w:pPr>
    </w:p>
    <w:p w14:paraId="5223CCE8" w14:textId="77777777" w:rsidR="00634909" w:rsidRPr="00634909" w:rsidRDefault="00634909" w:rsidP="00085DEC">
      <w:pPr>
        <w:tabs>
          <w:tab w:val="left" w:pos="4536"/>
        </w:tabs>
        <w:autoSpaceDE w:val="0"/>
        <w:autoSpaceDN w:val="0"/>
        <w:adjustRightInd w:val="0"/>
        <w:spacing w:line="240" w:lineRule="auto"/>
        <w:rPr>
          <w:rFonts w:ascii="Arial" w:hAnsi="Arial" w:cs="Arial"/>
        </w:rPr>
      </w:pPr>
    </w:p>
    <w:p w14:paraId="5223CCE9" w14:textId="77777777" w:rsidR="00634909" w:rsidRPr="00634909" w:rsidRDefault="00634909" w:rsidP="00085DEC">
      <w:pPr>
        <w:tabs>
          <w:tab w:val="left" w:pos="2268"/>
          <w:tab w:val="left" w:pos="4536"/>
          <w:tab w:val="left" w:pos="5387"/>
        </w:tabs>
        <w:autoSpaceDE w:val="0"/>
        <w:autoSpaceDN w:val="0"/>
        <w:adjustRightInd w:val="0"/>
        <w:spacing w:line="240" w:lineRule="auto"/>
        <w:rPr>
          <w:rFonts w:ascii="Arial" w:hAnsi="Arial" w:cs="Arial"/>
        </w:rPr>
      </w:pPr>
      <w:r w:rsidRPr="00634909">
        <w:rPr>
          <w:rFonts w:ascii="Arial" w:hAnsi="Arial" w:cs="Arial"/>
        </w:rPr>
        <w:t xml:space="preserve">Witness 1      . . . . . . . . . . . . . . . . . . . . . . . . . . . . . . . . . .      Witness 2  . . . . . . . . . . . . . . . . . . . . . . . . . . </w:t>
      </w:r>
    </w:p>
    <w:p w14:paraId="5223CCEA" w14:textId="77777777" w:rsidR="00634909" w:rsidRPr="00634909" w:rsidRDefault="00634909" w:rsidP="00085DEC">
      <w:pPr>
        <w:autoSpaceDE w:val="0"/>
        <w:autoSpaceDN w:val="0"/>
        <w:adjustRightInd w:val="0"/>
        <w:spacing w:line="240" w:lineRule="auto"/>
        <w:rPr>
          <w:rFonts w:ascii="Arial" w:hAnsi="Arial" w:cs="Arial"/>
        </w:rPr>
      </w:pPr>
    </w:p>
    <w:p w14:paraId="5223CCF5" w14:textId="2EC1EEC9" w:rsidR="00634909" w:rsidRDefault="00634909" w:rsidP="00F020D3">
      <w:pPr>
        <w:autoSpaceDE w:val="0"/>
        <w:autoSpaceDN w:val="0"/>
        <w:adjustRightInd w:val="0"/>
        <w:spacing w:line="240" w:lineRule="auto"/>
        <w:rPr>
          <w:rFonts w:ascii="Arial" w:hAnsi="Arial" w:cs="Arial"/>
        </w:rPr>
      </w:pPr>
      <w:r w:rsidRPr="00634909">
        <w:rPr>
          <w:rFonts w:ascii="Arial" w:hAnsi="Arial" w:cs="Arial"/>
        </w:rPr>
        <w:t>Guarantor’s seal or stamp</w:t>
      </w:r>
    </w:p>
    <w:p w14:paraId="609D9D7D" w14:textId="77777777" w:rsidR="00174D54" w:rsidRDefault="00174D54" w:rsidP="00F020D3">
      <w:pPr>
        <w:autoSpaceDE w:val="0"/>
        <w:autoSpaceDN w:val="0"/>
        <w:adjustRightInd w:val="0"/>
        <w:spacing w:line="240" w:lineRule="auto"/>
        <w:rPr>
          <w:rFonts w:ascii="Arial" w:hAnsi="Arial" w:cs="Arial"/>
        </w:rPr>
      </w:pPr>
    </w:p>
    <w:p w14:paraId="066CF457" w14:textId="77777777" w:rsidR="00174D54" w:rsidRDefault="00174D54" w:rsidP="00F020D3">
      <w:pPr>
        <w:autoSpaceDE w:val="0"/>
        <w:autoSpaceDN w:val="0"/>
        <w:adjustRightInd w:val="0"/>
        <w:spacing w:line="240" w:lineRule="auto"/>
        <w:rPr>
          <w:rFonts w:ascii="Arial" w:hAnsi="Arial" w:cs="Arial"/>
        </w:rPr>
      </w:pPr>
    </w:p>
    <w:p w14:paraId="4F073EB4" w14:textId="77777777" w:rsidR="00174D54" w:rsidRDefault="00174D54" w:rsidP="00F020D3">
      <w:pPr>
        <w:autoSpaceDE w:val="0"/>
        <w:autoSpaceDN w:val="0"/>
        <w:adjustRightInd w:val="0"/>
        <w:spacing w:line="240" w:lineRule="auto"/>
        <w:rPr>
          <w:rFonts w:ascii="Arial" w:hAnsi="Arial" w:cs="Arial"/>
        </w:rPr>
      </w:pPr>
    </w:p>
    <w:p w14:paraId="099CDAE0" w14:textId="77777777" w:rsidR="00174D54" w:rsidRDefault="00174D54" w:rsidP="00F020D3">
      <w:pPr>
        <w:autoSpaceDE w:val="0"/>
        <w:autoSpaceDN w:val="0"/>
        <w:adjustRightInd w:val="0"/>
        <w:spacing w:line="240" w:lineRule="auto"/>
        <w:rPr>
          <w:rFonts w:ascii="Arial" w:hAnsi="Arial" w:cs="Arial"/>
        </w:rPr>
      </w:pPr>
    </w:p>
    <w:p w14:paraId="59EAE6D2" w14:textId="77777777" w:rsidR="00174D54" w:rsidRDefault="00174D54" w:rsidP="00F020D3">
      <w:pPr>
        <w:autoSpaceDE w:val="0"/>
        <w:autoSpaceDN w:val="0"/>
        <w:adjustRightInd w:val="0"/>
        <w:spacing w:line="240" w:lineRule="auto"/>
        <w:rPr>
          <w:rFonts w:ascii="Arial" w:hAnsi="Arial" w:cs="Arial"/>
        </w:rPr>
      </w:pPr>
    </w:p>
    <w:p w14:paraId="2F856D4A" w14:textId="77777777" w:rsidR="00174D54" w:rsidRDefault="00174D54" w:rsidP="00F020D3">
      <w:pPr>
        <w:autoSpaceDE w:val="0"/>
        <w:autoSpaceDN w:val="0"/>
        <w:adjustRightInd w:val="0"/>
        <w:spacing w:line="240" w:lineRule="auto"/>
        <w:rPr>
          <w:rFonts w:ascii="Arial" w:hAnsi="Arial" w:cs="Arial"/>
        </w:rPr>
      </w:pPr>
    </w:p>
    <w:p w14:paraId="530DE65E" w14:textId="77777777" w:rsidR="00174D54" w:rsidRPr="00F020D3" w:rsidRDefault="00174D54" w:rsidP="00F020D3">
      <w:pPr>
        <w:autoSpaceDE w:val="0"/>
        <w:autoSpaceDN w:val="0"/>
        <w:adjustRightInd w:val="0"/>
        <w:spacing w:line="240" w:lineRule="auto"/>
        <w:rPr>
          <w:rFonts w:ascii="Arial" w:hAnsi="Arial" w:cs="Arial"/>
        </w:rPr>
      </w:pPr>
    </w:p>
    <w:p w14:paraId="5223CCF6" w14:textId="77777777" w:rsidR="00634909" w:rsidRPr="00634909" w:rsidRDefault="00634909" w:rsidP="00085DEC">
      <w:pPr>
        <w:spacing w:line="240" w:lineRule="auto"/>
        <w:jc w:val="center"/>
        <w:rPr>
          <w:rFonts w:ascii="Arial" w:hAnsi="Arial" w:cs="Arial"/>
          <w:b/>
          <w:u w:val="single"/>
        </w:rPr>
      </w:pPr>
      <w:r w:rsidRPr="00634909">
        <w:rPr>
          <w:rFonts w:ascii="Arial" w:hAnsi="Arial" w:cs="Arial"/>
          <w:b/>
          <w:u w:val="single"/>
        </w:rPr>
        <w:t>PART C1:  AGREEMENT AND CONTRACT DATA</w:t>
      </w:r>
    </w:p>
    <w:p w14:paraId="5223CCF7" w14:textId="77777777" w:rsidR="00634909" w:rsidRPr="00634909" w:rsidRDefault="00634909" w:rsidP="00085DEC">
      <w:pPr>
        <w:spacing w:line="240" w:lineRule="auto"/>
        <w:jc w:val="center"/>
        <w:rPr>
          <w:rFonts w:ascii="Arial" w:hAnsi="Arial" w:cs="Arial"/>
          <w:b/>
        </w:rPr>
      </w:pPr>
    </w:p>
    <w:p w14:paraId="5223CCF8" w14:textId="77777777" w:rsidR="00634909" w:rsidRPr="00634909" w:rsidRDefault="00634909" w:rsidP="00085DEC">
      <w:pPr>
        <w:spacing w:line="240" w:lineRule="auto"/>
        <w:jc w:val="center"/>
        <w:rPr>
          <w:rFonts w:ascii="Arial" w:hAnsi="Arial" w:cs="Arial"/>
          <w:b/>
        </w:rPr>
      </w:pPr>
      <w:r w:rsidRPr="00634909">
        <w:rPr>
          <w:rFonts w:ascii="Arial" w:hAnsi="Arial" w:cs="Arial"/>
          <w:b/>
        </w:rPr>
        <w:t>C1.4 - Adjudicator’s Contract</w:t>
      </w:r>
    </w:p>
    <w:p w14:paraId="5223CCF9" w14:textId="77777777" w:rsidR="00634909" w:rsidRPr="00634909" w:rsidRDefault="00634909" w:rsidP="00085DEC">
      <w:pPr>
        <w:spacing w:line="240" w:lineRule="auto"/>
        <w:rPr>
          <w:rFonts w:ascii="Arial" w:hAnsi="Arial" w:cs="Arial"/>
          <w:b/>
        </w:rPr>
      </w:pPr>
    </w:p>
    <w:p w14:paraId="5223CCFA" w14:textId="77777777" w:rsidR="00634909" w:rsidRPr="00634909" w:rsidRDefault="00634909" w:rsidP="00085DEC">
      <w:pPr>
        <w:spacing w:line="240" w:lineRule="auto"/>
        <w:jc w:val="center"/>
        <w:rPr>
          <w:rFonts w:ascii="Arial" w:hAnsi="Arial" w:cs="Arial"/>
          <w:b/>
        </w:rPr>
      </w:pPr>
    </w:p>
    <w:p w14:paraId="5223CCFB" w14:textId="77777777" w:rsidR="00634909" w:rsidRPr="00634909" w:rsidRDefault="00634909" w:rsidP="00085DEC">
      <w:pPr>
        <w:spacing w:line="240" w:lineRule="auto"/>
        <w:jc w:val="center"/>
        <w:rPr>
          <w:rFonts w:ascii="Arial" w:hAnsi="Arial" w:cs="Arial"/>
          <w:b/>
        </w:rPr>
      </w:pPr>
      <w:r w:rsidRPr="00634909">
        <w:rPr>
          <w:rFonts w:ascii="Arial" w:hAnsi="Arial" w:cs="Arial"/>
          <w:b/>
        </w:rPr>
        <w:t>FREE STATE PROVINCIAL GOVERNMENT</w:t>
      </w:r>
    </w:p>
    <w:p w14:paraId="5223CCFC" w14:textId="77777777" w:rsidR="00634909" w:rsidRPr="00634909" w:rsidRDefault="00634909" w:rsidP="00085DEC">
      <w:pPr>
        <w:spacing w:line="240" w:lineRule="auto"/>
        <w:jc w:val="center"/>
        <w:rPr>
          <w:rFonts w:ascii="Arial" w:hAnsi="Arial" w:cs="Arial"/>
          <w:b/>
        </w:rPr>
      </w:pPr>
    </w:p>
    <w:p w14:paraId="5223CCFD" w14:textId="77777777" w:rsidR="00634909" w:rsidRPr="00634909" w:rsidRDefault="00634909" w:rsidP="00085DEC">
      <w:pPr>
        <w:spacing w:line="240" w:lineRule="auto"/>
        <w:jc w:val="center"/>
        <w:rPr>
          <w:rFonts w:ascii="Arial" w:hAnsi="Arial" w:cs="Arial"/>
          <w:b/>
        </w:rPr>
      </w:pPr>
      <w:r w:rsidRPr="00634909">
        <w:rPr>
          <w:rFonts w:ascii="Arial" w:hAnsi="Arial" w:cs="Arial"/>
          <w:b/>
        </w:rPr>
        <w:t>DEPARTMENT OF SPORT, ARTS, CULTURE AND RECREATION</w:t>
      </w:r>
    </w:p>
    <w:p w14:paraId="5223CCFE" w14:textId="77777777" w:rsidR="00634909" w:rsidRPr="00634909" w:rsidRDefault="00634909" w:rsidP="00085DEC">
      <w:pPr>
        <w:spacing w:line="240" w:lineRule="auto"/>
        <w:jc w:val="center"/>
        <w:rPr>
          <w:rFonts w:ascii="Arial" w:hAnsi="Arial" w:cs="Arial"/>
          <w:b/>
        </w:rPr>
      </w:pPr>
    </w:p>
    <w:p w14:paraId="5223CCFF" w14:textId="77777777" w:rsidR="00634909" w:rsidRPr="00634909" w:rsidRDefault="00634909" w:rsidP="00085DEC">
      <w:pPr>
        <w:tabs>
          <w:tab w:val="left" w:pos="0"/>
        </w:tabs>
        <w:spacing w:line="240" w:lineRule="auto"/>
        <w:jc w:val="center"/>
        <w:rPr>
          <w:rFonts w:ascii="Arial" w:hAnsi="Arial" w:cs="Arial"/>
          <w:b/>
        </w:rPr>
      </w:pPr>
    </w:p>
    <w:p w14:paraId="5223CD00" w14:textId="7897BA4F" w:rsidR="00634909" w:rsidRPr="00634909" w:rsidRDefault="00634909" w:rsidP="00085DEC">
      <w:pPr>
        <w:spacing w:line="240" w:lineRule="auto"/>
        <w:jc w:val="center"/>
        <w:rPr>
          <w:rFonts w:ascii="Arial" w:hAnsi="Arial" w:cs="Arial"/>
          <w:b/>
          <w:highlight w:val="yellow"/>
          <w:lang w:val="en-GB"/>
        </w:rPr>
      </w:pPr>
      <w:r w:rsidRPr="00634909">
        <w:rPr>
          <w:rFonts w:ascii="Arial" w:hAnsi="Arial" w:cs="Arial"/>
          <w:b/>
          <w:lang w:val="en-GB"/>
        </w:rPr>
        <w:t xml:space="preserve">REPAIRS AND RENOVATIONS FOR </w:t>
      </w:r>
      <w:r w:rsidR="00480A74">
        <w:rPr>
          <w:rFonts w:ascii="Arial" w:hAnsi="Arial" w:cs="Arial"/>
          <w:b/>
          <w:lang w:val="en-GB"/>
        </w:rPr>
        <w:t>MAJWEMASWEU</w:t>
      </w:r>
      <w:r w:rsidRPr="00634909">
        <w:rPr>
          <w:rFonts w:ascii="Arial" w:hAnsi="Arial" w:cs="Arial"/>
          <w:b/>
          <w:lang w:val="en-GB"/>
        </w:rPr>
        <w:t xml:space="preserve"> PUBLIC LIBRARY.</w:t>
      </w:r>
    </w:p>
    <w:p w14:paraId="5223CD01" w14:textId="77777777" w:rsidR="00634909" w:rsidRPr="00634909" w:rsidRDefault="00634909" w:rsidP="00085DEC">
      <w:pPr>
        <w:spacing w:line="240" w:lineRule="auto"/>
        <w:jc w:val="center"/>
        <w:rPr>
          <w:rFonts w:ascii="Arial" w:hAnsi="Arial" w:cs="Arial"/>
          <w:b/>
          <w:color w:val="FF0000"/>
        </w:rPr>
      </w:pPr>
      <w:r w:rsidRPr="00634909">
        <w:rPr>
          <w:rFonts w:ascii="Arial" w:hAnsi="Arial" w:cs="Arial"/>
          <w:b/>
          <w:color w:val="FF0000"/>
        </w:rPr>
        <w:t xml:space="preserve"> </w:t>
      </w:r>
      <w:r w:rsidRPr="00634909">
        <w:rPr>
          <w:rFonts w:ascii="Arial" w:hAnsi="Arial" w:cs="Arial"/>
          <w:b/>
        </w:rPr>
        <w:t>SCM - INFRA 02 / 2026</w:t>
      </w:r>
    </w:p>
    <w:p w14:paraId="5223CD02" w14:textId="77777777" w:rsidR="00634909" w:rsidRPr="00634909" w:rsidRDefault="00634909" w:rsidP="00085DEC">
      <w:pPr>
        <w:spacing w:line="240" w:lineRule="auto"/>
        <w:jc w:val="center"/>
        <w:rPr>
          <w:rFonts w:ascii="Arial" w:hAnsi="Arial" w:cs="Arial"/>
        </w:rPr>
      </w:pPr>
    </w:p>
    <w:p w14:paraId="5223CD03" w14:textId="77777777" w:rsidR="00634909" w:rsidRPr="00634909" w:rsidRDefault="00634909" w:rsidP="00085DEC">
      <w:pPr>
        <w:keepNext/>
        <w:spacing w:after="0" w:line="240" w:lineRule="auto"/>
        <w:jc w:val="center"/>
        <w:outlineLvl w:val="0"/>
        <w:rPr>
          <w:rFonts w:ascii="Arial" w:eastAsia="Times New Roman" w:hAnsi="Arial" w:cs="Arial"/>
          <w:b/>
          <w:bCs/>
          <w:kern w:val="32"/>
          <w:sz w:val="20"/>
          <w:szCs w:val="20"/>
          <w:lang w:val="en-US"/>
        </w:rPr>
      </w:pPr>
      <w:bookmarkStart w:id="6" w:name="_Toc112204155"/>
      <w:r w:rsidRPr="00634909">
        <w:rPr>
          <w:rFonts w:ascii="Arial" w:eastAsia="Times New Roman" w:hAnsi="Arial" w:cs="Arial"/>
          <w:b/>
          <w:bCs/>
          <w:kern w:val="32"/>
          <w:sz w:val="20"/>
          <w:szCs w:val="20"/>
          <w:lang w:val="en-US"/>
        </w:rPr>
        <w:t>ADJUDICATOR’S CONTRACT</w:t>
      </w:r>
      <w:bookmarkEnd w:id="6"/>
    </w:p>
    <w:p w14:paraId="5223CD04" w14:textId="77777777" w:rsidR="00634909" w:rsidRPr="00634909" w:rsidRDefault="00634909" w:rsidP="00085DEC">
      <w:pPr>
        <w:spacing w:line="240" w:lineRule="auto"/>
        <w:jc w:val="center"/>
        <w:rPr>
          <w:rFonts w:ascii="Arial" w:hAnsi="Arial" w:cs="Arial"/>
        </w:rPr>
      </w:pPr>
    </w:p>
    <w:p w14:paraId="5223CD05" w14:textId="12685F3D" w:rsidR="00634909" w:rsidRPr="00634909" w:rsidRDefault="00480A74" w:rsidP="00085DEC">
      <w:pPr>
        <w:spacing w:line="240" w:lineRule="auto"/>
        <w:jc w:val="center"/>
        <w:rPr>
          <w:rFonts w:ascii="Arial" w:hAnsi="Arial" w:cs="Arial"/>
          <w:i/>
        </w:rPr>
      </w:pPr>
      <w:r>
        <w:rPr>
          <w:rFonts w:ascii="Arial" w:hAnsi="Arial" w:cs="Arial"/>
        </w:rPr>
        <w:t>DEPARTMENT OF SPORT, ARTS, CULTURE AND RECREATION</w:t>
      </w:r>
      <w:r w:rsidR="00634909" w:rsidRPr="00634909">
        <w:rPr>
          <w:rFonts w:ascii="Arial" w:hAnsi="Arial" w:cs="Arial"/>
        </w:rPr>
        <w:t>TO PROVIDE INFORMATION</w:t>
      </w:r>
    </w:p>
    <w:p w14:paraId="5223CD06" w14:textId="77777777" w:rsidR="00634909" w:rsidRPr="00634909" w:rsidRDefault="00634909" w:rsidP="00085DEC">
      <w:pPr>
        <w:spacing w:line="240" w:lineRule="auto"/>
        <w:rPr>
          <w:rFonts w:ascii="Arial" w:hAnsi="Arial" w:cs="Arial"/>
        </w:rPr>
      </w:pPr>
    </w:p>
    <w:p w14:paraId="5223CD07" w14:textId="77777777" w:rsidR="00634909" w:rsidRPr="00634909" w:rsidRDefault="00634909" w:rsidP="00085DEC">
      <w:pPr>
        <w:spacing w:line="240" w:lineRule="auto"/>
        <w:rPr>
          <w:rFonts w:ascii="Arial" w:hAnsi="Arial" w:cs="Arial"/>
        </w:rPr>
      </w:pPr>
      <w:r w:rsidRPr="00634909">
        <w:rPr>
          <w:rFonts w:ascii="Arial" w:hAnsi="Arial" w:cs="Arial"/>
        </w:rPr>
        <w:t>This agreement is made on the . . . . . . . .  Day of . . . . . . . . . . . . . . .  Between:</w:t>
      </w:r>
    </w:p>
    <w:p w14:paraId="5223CD08" w14:textId="77777777" w:rsidR="00634909" w:rsidRPr="00634909" w:rsidRDefault="00634909" w:rsidP="00085DEC">
      <w:pPr>
        <w:spacing w:after="0" w:line="240" w:lineRule="auto"/>
        <w:rPr>
          <w:rFonts w:ascii="Arial" w:eastAsia="Times New Roman" w:hAnsi="Arial" w:cs="Arial"/>
          <w:bCs/>
          <w:sz w:val="20"/>
          <w:szCs w:val="20"/>
          <w:lang w:val="en-GB"/>
        </w:rPr>
      </w:pPr>
      <w:r w:rsidRPr="00634909">
        <w:rPr>
          <w:rFonts w:ascii="Arial" w:eastAsia="Times New Roman" w:hAnsi="Arial" w:cs="Arial"/>
          <w:bCs/>
          <w:sz w:val="20"/>
          <w:szCs w:val="20"/>
          <w:lang w:val="en-GB"/>
        </w:rPr>
        <w:t>. . . . . . . . . . . . . . . . . . . . . . . . . . . . . . . . . . . . . . . . . . . . . . . . . . . (name of company / organisation)</w:t>
      </w:r>
    </w:p>
    <w:p w14:paraId="5223CD09" w14:textId="77777777" w:rsidR="00634909" w:rsidRPr="00634909" w:rsidRDefault="00634909" w:rsidP="00085DEC">
      <w:pPr>
        <w:spacing w:line="240" w:lineRule="auto"/>
        <w:rPr>
          <w:rFonts w:ascii="Arial" w:hAnsi="Arial" w:cs="Arial"/>
        </w:rPr>
      </w:pPr>
      <w:r w:rsidRPr="00634909">
        <w:rPr>
          <w:rFonts w:ascii="Arial" w:hAnsi="Arial" w:cs="Arial"/>
        </w:rPr>
        <w:t xml:space="preserve">         of . . . . . . . . . . . . . . . . . . . . . . . . . . . . . . . . . . . . . . . . . . . . . . . . . . . . . . . . . . . . . . . . . . . . . . </w:t>
      </w:r>
    </w:p>
    <w:p w14:paraId="5223CD0A" w14:textId="77777777" w:rsidR="00634909" w:rsidRPr="00634909" w:rsidRDefault="00634909" w:rsidP="00085DEC">
      <w:pPr>
        <w:spacing w:line="240" w:lineRule="auto"/>
        <w:rPr>
          <w:rFonts w:ascii="Arial" w:hAnsi="Arial" w:cs="Arial"/>
        </w:rPr>
      </w:pPr>
      <w:r w:rsidRPr="00634909">
        <w:rPr>
          <w:rFonts w:ascii="Arial" w:hAnsi="Arial" w:cs="Arial"/>
        </w:rPr>
        <w:t xml:space="preserve">             . . . . . . . . . . . . . . . . . . . . . . . . . . . . . . . . . . . . . . . . . . . . . . . . . . . . . . . . . . . . . . . . . (address) and</w:t>
      </w:r>
    </w:p>
    <w:p w14:paraId="5223CD0B" w14:textId="77777777" w:rsidR="00634909" w:rsidRPr="00634909" w:rsidRDefault="00634909" w:rsidP="00085DEC">
      <w:pPr>
        <w:spacing w:after="0" w:line="240" w:lineRule="auto"/>
        <w:rPr>
          <w:rFonts w:ascii="Arial" w:eastAsia="Times New Roman" w:hAnsi="Arial" w:cs="Arial"/>
          <w:bCs/>
          <w:sz w:val="20"/>
          <w:szCs w:val="20"/>
          <w:lang w:val="en-GB"/>
        </w:rPr>
      </w:pPr>
      <w:r w:rsidRPr="00634909">
        <w:rPr>
          <w:rFonts w:ascii="Arial" w:eastAsia="Times New Roman" w:hAnsi="Arial" w:cs="Arial"/>
          <w:bCs/>
          <w:sz w:val="20"/>
          <w:szCs w:val="20"/>
          <w:lang w:val="en-GB"/>
        </w:rPr>
        <w:t>. . . . . . . . . . . . . . . . . . . . . . . . . . . . . . . . . . . . . . . . . . . . . . . . . . . (name of company / organisation)</w:t>
      </w:r>
    </w:p>
    <w:p w14:paraId="5223CD0C" w14:textId="77777777" w:rsidR="00634909" w:rsidRPr="00634909" w:rsidRDefault="00634909" w:rsidP="00085DEC">
      <w:pPr>
        <w:spacing w:line="240" w:lineRule="auto"/>
        <w:rPr>
          <w:rFonts w:ascii="Arial" w:hAnsi="Arial" w:cs="Arial"/>
        </w:rPr>
      </w:pPr>
      <w:r w:rsidRPr="00634909">
        <w:rPr>
          <w:rFonts w:ascii="Arial" w:hAnsi="Arial" w:cs="Arial"/>
        </w:rPr>
        <w:t xml:space="preserve">         of . . . . . . . . . . . . . . . . . . . . . . . . . . . . . . . . . . . . . . . . . . . . . . . . . . . . . . . . . . . . . . . . . . . . . . </w:t>
      </w:r>
    </w:p>
    <w:p w14:paraId="5223CD0D" w14:textId="77777777" w:rsidR="00634909" w:rsidRPr="00634909" w:rsidRDefault="00634909" w:rsidP="00085DEC">
      <w:pPr>
        <w:spacing w:line="240" w:lineRule="auto"/>
        <w:rPr>
          <w:rFonts w:ascii="Arial" w:hAnsi="Arial" w:cs="Arial"/>
        </w:rPr>
      </w:pPr>
      <w:r w:rsidRPr="00634909">
        <w:rPr>
          <w:rFonts w:ascii="Arial" w:hAnsi="Arial" w:cs="Arial"/>
        </w:rPr>
        <w:t xml:space="preserve">             . . . . . . . . . . . . . . . . . . . . . . . . . . . . . . . . . . . . . . . . . . . . . . . . . . . . . . . . . . . . . . . . . (address) </w:t>
      </w:r>
    </w:p>
    <w:p w14:paraId="5223CD0E" w14:textId="77777777" w:rsidR="00634909" w:rsidRPr="00634909" w:rsidRDefault="00634909" w:rsidP="00085DEC">
      <w:pPr>
        <w:spacing w:line="240" w:lineRule="auto"/>
        <w:rPr>
          <w:rFonts w:ascii="Arial" w:hAnsi="Arial" w:cs="Arial"/>
        </w:rPr>
      </w:pPr>
      <w:r w:rsidRPr="00634909">
        <w:rPr>
          <w:rFonts w:ascii="Arial" w:hAnsi="Arial" w:cs="Arial"/>
        </w:rPr>
        <w:t>(the Parties) and</w:t>
      </w:r>
    </w:p>
    <w:p w14:paraId="5223CD0F" w14:textId="77777777" w:rsidR="00634909" w:rsidRPr="00634909" w:rsidRDefault="00634909" w:rsidP="00085DEC">
      <w:pPr>
        <w:spacing w:after="0" w:line="240" w:lineRule="auto"/>
        <w:rPr>
          <w:rFonts w:ascii="Arial" w:eastAsia="Times New Roman" w:hAnsi="Arial" w:cs="Arial"/>
          <w:bCs/>
          <w:sz w:val="20"/>
          <w:szCs w:val="20"/>
          <w:lang w:val="en-GB"/>
        </w:rPr>
      </w:pPr>
      <w:r w:rsidRPr="00634909">
        <w:rPr>
          <w:rFonts w:ascii="Arial" w:eastAsia="Times New Roman" w:hAnsi="Arial" w:cs="Arial"/>
          <w:bCs/>
          <w:sz w:val="20"/>
          <w:szCs w:val="20"/>
          <w:lang w:val="en-GB"/>
        </w:rPr>
        <w:t>. . . . . . . . . . . . . . . . . . . . . . . . . . . . . . . . . . . . . . . . . . . . . . . . . . . (name)</w:t>
      </w:r>
    </w:p>
    <w:p w14:paraId="5223CD10" w14:textId="77777777" w:rsidR="00634909" w:rsidRPr="00634909" w:rsidRDefault="00634909" w:rsidP="00085DEC">
      <w:pPr>
        <w:spacing w:line="240" w:lineRule="auto"/>
        <w:rPr>
          <w:rFonts w:ascii="Arial" w:hAnsi="Arial" w:cs="Arial"/>
        </w:rPr>
      </w:pPr>
      <w:r w:rsidRPr="00634909">
        <w:rPr>
          <w:rFonts w:ascii="Arial" w:hAnsi="Arial" w:cs="Arial"/>
        </w:rPr>
        <w:t xml:space="preserve">         of . . . . . . . . . . . . . . . . . . . . . . . . . . . . . . . . . . . . . . . . . . . . . . . . . . . . . . . . . . . . . . . . . . . . . . </w:t>
      </w:r>
    </w:p>
    <w:p w14:paraId="5223CD11" w14:textId="77777777" w:rsidR="00634909" w:rsidRPr="00634909" w:rsidRDefault="00634909" w:rsidP="00085DEC">
      <w:pPr>
        <w:spacing w:line="240" w:lineRule="auto"/>
        <w:rPr>
          <w:rFonts w:ascii="Arial" w:hAnsi="Arial" w:cs="Arial"/>
        </w:rPr>
      </w:pPr>
      <w:r w:rsidRPr="00634909">
        <w:rPr>
          <w:rFonts w:ascii="Arial" w:hAnsi="Arial" w:cs="Arial"/>
        </w:rPr>
        <w:t xml:space="preserve">             . . . . . . . . . . . . . . . . . . . . . . . . . . . . . . . . . . . . . . . . . . . . . . . . . . . . . . . . . . . . . . . . . (address) </w:t>
      </w:r>
    </w:p>
    <w:p w14:paraId="5223CD12" w14:textId="77777777" w:rsidR="00634909" w:rsidRPr="00634909" w:rsidRDefault="00634909" w:rsidP="00085DEC">
      <w:pPr>
        <w:spacing w:after="120" w:line="240" w:lineRule="auto"/>
        <w:rPr>
          <w:rFonts w:ascii="Arial" w:eastAsia="Times New Roman" w:hAnsi="Arial" w:cs="Arial"/>
          <w:sz w:val="20"/>
          <w:szCs w:val="20"/>
          <w:lang w:val="en-US"/>
        </w:rPr>
      </w:pPr>
      <w:r w:rsidRPr="00634909">
        <w:rPr>
          <w:rFonts w:ascii="Arial" w:eastAsia="Times New Roman" w:hAnsi="Arial" w:cs="Arial"/>
          <w:sz w:val="20"/>
          <w:szCs w:val="20"/>
          <w:lang w:val="en-US"/>
        </w:rPr>
        <w:t>(the Adjudicator).</w:t>
      </w:r>
    </w:p>
    <w:p w14:paraId="5223CD13" w14:textId="77777777" w:rsidR="00634909" w:rsidRPr="00634909" w:rsidRDefault="00634909" w:rsidP="00085DEC">
      <w:pPr>
        <w:spacing w:line="240" w:lineRule="auto"/>
        <w:ind w:right="391"/>
        <w:jc w:val="both"/>
        <w:rPr>
          <w:rFonts w:ascii="Arial" w:hAnsi="Arial" w:cs="Arial"/>
        </w:rPr>
      </w:pPr>
      <w:r w:rsidRPr="00634909">
        <w:rPr>
          <w:rFonts w:ascii="Arial" w:hAnsi="Arial" w:cs="Arial"/>
        </w:rPr>
        <w:lastRenderedPageBreak/>
        <w:t xml:space="preserve">Disputes or differences may arise/have arisen* between the Parties under a Contract dated . . . . . . . . and known as. . . . . . . . . . . . . . . . . . . . . . . . . . . . . . . . . . . . . . . . . . . . . . . . . . . . . . . . . . . . . . . . . . . . . . </w:t>
      </w:r>
    </w:p>
    <w:p w14:paraId="5223CD14" w14:textId="77777777" w:rsidR="00634909" w:rsidRPr="00634909" w:rsidRDefault="00634909" w:rsidP="00085DEC">
      <w:pPr>
        <w:spacing w:line="240" w:lineRule="auto"/>
        <w:ind w:right="389"/>
        <w:jc w:val="both"/>
        <w:rPr>
          <w:rFonts w:ascii="Arial" w:hAnsi="Arial" w:cs="Arial"/>
        </w:rPr>
      </w:pPr>
      <w:r w:rsidRPr="00634909">
        <w:rPr>
          <w:rFonts w:ascii="Arial" w:hAnsi="Arial" w:cs="Arial"/>
        </w:rPr>
        <w:t xml:space="preserve">and these disputes or differences shall be/have been* referred to adjudication in accordance with the JBCC Minor Works Agreement Adjudication Rules, (hereinafter called "the Procedure") and the Adjudicator may be or has been requested to act. </w:t>
      </w:r>
    </w:p>
    <w:p w14:paraId="5223CD15" w14:textId="77777777" w:rsidR="00634909" w:rsidRPr="00634909" w:rsidRDefault="00634909" w:rsidP="00085DEC">
      <w:pPr>
        <w:spacing w:line="240" w:lineRule="auto"/>
        <w:ind w:right="389"/>
        <w:jc w:val="both"/>
        <w:rPr>
          <w:rFonts w:ascii="Arial" w:hAnsi="Arial" w:cs="Arial"/>
        </w:rPr>
      </w:pPr>
      <w:r w:rsidRPr="00634909">
        <w:rPr>
          <w:rFonts w:ascii="Arial" w:hAnsi="Arial" w:cs="Arial"/>
        </w:rPr>
        <w:t>* Delete as necessary</w:t>
      </w:r>
    </w:p>
    <w:p w14:paraId="5223CD16" w14:textId="77777777" w:rsidR="00634909" w:rsidRPr="00634909" w:rsidRDefault="00634909" w:rsidP="00085DEC">
      <w:pPr>
        <w:spacing w:line="240" w:lineRule="auto"/>
        <w:ind w:right="389"/>
        <w:jc w:val="both"/>
        <w:rPr>
          <w:rFonts w:ascii="Arial" w:hAnsi="Arial" w:cs="Arial"/>
        </w:rPr>
      </w:pPr>
    </w:p>
    <w:p w14:paraId="5223CD17" w14:textId="77777777" w:rsidR="00634909" w:rsidRPr="00634909" w:rsidRDefault="00634909" w:rsidP="00085DEC">
      <w:pPr>
        <w:spacing w:line="240" w:lineRule="auto"/>
        <w:ind w:right="389"/>
        <w:jc w:val="both"/>
        <w:rPr>
          <w:rFonts w:ascii="Arial" w:hAnsi="Arial" w:cs="Arial"/>
        </w:rPr>
      </w:pPr>
      <w:r w:rsidRPr="00634909">
        <w:rPr>
          <w:rFonts w:ascii="Arial" w:hAnsi="Arial" w:cs="Arial"/>
          <w:b/>
        </w:rPr>
        <w:t>IT IS NOW AGREED</w:t>
      </w:r>
      <w:r w:rsidRPr="00634909">
        <w:rPr>
          <w:rFonts w:ascii="Arial" w:hAnsi="Arial" w:cs="Arial"/>
        </w:rPr>
        <w:t xml:space="preserve"> as follows:</w:t>
      </w:r>
    </w:p>
    <w:p w14:paraId="5223CD18" w14:textId="77777777" w:rsidR="00634909" w:rsidRPr="00634909" w:rsidRDefault="00634909" w:rsidP="00085DEC">
      <w:pPr>
        <w:spacing w:line="240" w:lineRule="auto"/>
        <w:ind w:right="389"/>
        <w:jc w:val="both"/>
        <w:rPr>
          <w:rFonts w:ascii="Arial" w:hAnsi="Arial" w:cs="Arial"/>
        </w:rPr>
      </w:pPr>
    </w:p>
    <w:p w14:paraId="5223CD19" w14:textId="77777777" w:rsidR="00634909" w:rsidRPr="00634909" w:rsidRDefault="00634909" w:rsidP="00085DEC">
      <w:pPr>
        <w:numPr>
          <w:ilvl w:val="0"/>
          <w:numId w:val="24"/>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The rights and obligations of the Adjudicator and the Parties shall be as set out in the JBCC Minor Works Agreement Adjudication Rules.</w:t>
      </w:r>
    </w:p>
    <w:p w14:paraId="5223CD1A" w14:textId="438649E4" w:rsidR="00634909" w:rsidRPr="00634909" w:rsidRDefault="00634909" w:rsidP="00085DEC">
      <w:pPr>
        <w:numPr>
          <w:ilvl w:val="0"/>
          <w:numId w:val="24"/>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 xml:space="preserve">The Adjudicator hereby accepts the appointment and agrees to conduct the adjudication in accordance with the JBCC Minor Works Agreement Adjudication </w:t>
      </w:r>
      <w:r w:rsidR="007122A1" w:rsidRPr="00634909">
        <w:rPr>
          <w:rFonts w:ascii="Arial" w:eastAsia="Times New Roman" w:hAnsi="Arial" w:cs="Arial"/>
          <w:sz w:val="20"/>
          <w:szCs w:val="20"/>
          <w:lang w:val="en-GB"/>
        </w:rPr>
        <w:t>Rules.</w:t>
      </w:r>
    </w:p>
    <w:p w14:paraId="5223CD1B" w14:textId="77777777" w:rsidR="00634909" w:rsidRPr="00634909" w:rsidRDefault="00634909" w:rsidP="00085DEC">
      <w:pPr>
        <w:numPr>
          <w:ilvl w:val="0"/>
          <w:numId w:val="24"/>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The Parties bind themselves jointly and severally to pay the Adjudicator's fees and expenses as set out in the Contract Data.</w:t>
      </w:r>
    </w:p>
    <w:p w14:paraId="5223CD1C" w14:textId="77777777" w:rsidR="00634909" w:rsidRPr="00634909" w:rsidRDefault="00634909" w:rsidP="00085DEC">
      <w:pPr>
        <w:numPr>
          <w:ilvl w:val="0"/>
          <w:numId w:val="24"/>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The Parties and the Adjudicator shall at all times maintain the confidentiality of the adjudication and shall endeavour to ensure that anyone acting on their behalf or through them will do likewise, save with the consent of the other Parties which consent shall not be unreasonably refused.</w:t>
      </w:r>
    </w:p>
    <w:p w14:paraId="5223CD1D" w14:textId="77777777" w:rsidR="00634909" w:rsidRPr="00634909" w:rsidRDefault="00634909" w:rsidP="00085DEC">
      <w:p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The Adjudicator shall inform the Parties if he intends to destroy the documents which have been sent to him in relation to the adjudication and he shall retain documents for a further period at the request of either Party.</w:t>
      </w:r>
    </w:p>
    <w:p w14:paraId="5223CD1E" w14:textId="77777777" w:rsidR="00634909" w:rsidRPr="00634909" w:rsidRDefault="00634909" w:rsidP="00085DEC">
      <w:pPr>
        <w:spacing w:after="0" w:line="240" w:lineRule="auto"/>
        <w:jc w:val="both"/>
        <w:rPr>
          <w:rFonts w:ascii="Arial" w:eastAsia="Times New Roman" w:hAnsi="Arial" w:cs="Arial"/>
          <w:sz w:val="20"/>
          <w:szCs w:val="20"/>
          <w:lang w:val="en-GB"/>
        </w:rPr>
      </w:pPr>
    </w:p>
    <w:tbl>
      <w:tblPr>
        <w:tblW w:w="0" w:type="auto"/>
        <w:tblLayout w:type="fixed"/>
        <w:tblLook w:val="0000" w:firstRow="0" w:lastRow="0" w:firstColumn="0" w:lastColumn="0" w:noHBand="0" w:noVBand="0"/>
      </w:tblPr>
      <w:tblGrid>
        <w:gridCol w:w="1384"/>
        <w:gridCol w:w="1559"/>
        <w:gridCol w:w="284"/>
        <w:gridCol w:w="1417"/>
        <w:gridCol w:w="1418"/>
        <w:gridCol w:w="283"/>
        <w:gridCol w:w="1471"/>
        <w:gridCol w:w="1471"/>
      </w:tblGrid>
      <w:tr w:rsidR="00634909" w:rsidRPr="00634909" w14:paraId="5223CD27" w14:textId="77777777" w:rsidTr="00634909">
        <w:trPr>
          <w:cantSplit/>
        </w:trPr>
        <w:tc>
          <w:tcPr>
            <w:tcW w:w="1384" w:type="dxa"/>
          </w:tcPr>
          <w:p w14:paraId="5223CD1F" w14:textId="77777777" w:rsidR="00634909" w:rsidRPr="00634909" w:rsidRDefault="00634909" w:rsidP="00085DEC">
            <w:pPr>
              <w:spacing w:line="240" w:lineRule="auto"/>
              <w:jc w:val="both"/>
              <w:rPr>
                <w:rFonts w:ascii="Arial" w:hAnsi="Arial" w:cs="Arial"/>
              </w:rPr>
            </w:pPr>
            <w:r w:rsidRPr="00634909">
              <w:rPr>
                <w:rFonts w:ascii="Arial" w:hAnsi="Arial" w:cs="Arial"/>
              </w:rPr>
              <w:t>SIGNED by:</w:t>
            </w:r>
          </w:p>
        </w:tc>
        <w:tc>
          <w:tcPr>
            <w:tcW w:w="1559" w:type="dxa"/>
            <w:tcBorders>
              <w:bottom w:val="single" w:sz="2" w:space="0" w:color="auto"/>
            </w:tcBorders>
          </w:tcPr>
          <w:p w14:paraId="5223CD20" w14:textId="77777777" w:rsidR="00634909" w:rsidRPr="00634909" w:rsidRDefault="00634909" w:rsidP="00085DEC">
            <w:pPr>
              <w:spacing w:line="240" w:lineRule="auto"/>
              <w:jc w:val="both"/>
              <w:rPr>
                <w:rFonts w:ascii="Arial" w:hAnsi="Arial" w:cs="Arial"/>
              </w:rPr>
            </w:pPr>
          </w:p>
        </w:tc>
        <w:tc>
          <w:tcPr>
            <w:tcW w:w="284" w:type="dxa"/>
          </w:tcPr>
          <w:p w14:paraId="5223CD21" w14:textId="77777777" w:rsidR="00634909" w:rsidRPr="00634909" w:rsidRDefault="00634909" w:rsidP="00085DEC">
            <w:pPr>
              <w:spacing w:line="240" w:lineRule="auto"/>
              <w:jc w:val="both"/>
              <w:rPr>
                <w:rFonts w:ascii="Arial" w:hAnsi="Arial" w:cs="Arial"/>
              </w:rPr>
            </w:pPr>
          </w:p>
        </w:tc>
        <w:tc>
          <w:tcPr>
            <w:tcW w:w="1417" w:type="dxa"/>
          </w:tcPr>
          <w:p w14:paraId="5223CD22" w14:textId="77777777" w:rsidR="00634909" w:rsidRPr="00634909" w:rsidRDefault="00634909" w:rsidP="00085DEC">
            <w:pPr>
              <w:spacing w:line="240" w:lineRule="auto"/>
              <w:jc w:val="both"/>
              <w:rPr>
                <w:rFonts w:ascii="Arial" w:hAnsi="Arial" w:cs="Arial"/>
              </w:rPr>
            </w:pPr>
            <w:r w:rsidRPr="00634909">
              <w:rPr>
                <w:rFonts w:ascii="Arial" w:hAnsi="Arial" w:cs="Arial"/>
              </w:rPr>
              <w:t>SIGNED by:</w:t>
            </w:r>
          </w:p>
        </w:tc>
        <w:tc>
          <w:tcPr>
            <w:tcW w:w="1418" w:type="dxa"/>
            <w:tcBorders>
              <w:bottom w:val="single" w:sz="2" w:space="0" w:color="auto"/>
            </w:tcBorders>
          </w:tcPr>
          <w:p w14:paraId="5223CD23" w14:textId="77777777" w:rsidR="00634909" w:rsidRPr="00634909" w:rsidRDefault="00634909" w:rsidP="00085DEC">
            <w:pPr>
              <w:spacing w:line="240" w:lineRule="auto"/>
              <w:jc w:val="both"/>
              <w:rPr>
                <w:rFonts w:ascii="Arial" w:hAnsi="Arial" w:cs="Arial"/>
              </w:rPr>
            </w:pPr>
          </w:p>
        </w:tc>
        <w:tc>
          <w:tcPr>
            <w:tcW w:w="283" w:type="dxa"/>
          </w:tcPr>
          <w:p w14:paraId="5223CD24" w14:textId="77777777" w:rsidR="00634909" w:rsidRPr="00634909" w:rsidRDefault="00634909" w:rsidP="00085DEC">
            <w:pPr>
              <w:spacing w:line="240" w:lineRule="auto"/>
              <w:jc w:val="both"/>
              <w:rPr>
                <w:rFonts w:ascii="Arial" w:hAnsi="Arial" w:cs="Arial"/>
              </w:rPr>
            </w:pPr>
          </w:p>
        </w:tc>
        <w:tc>
          <w:tcPr>
            <w:tcW w:w="1471" w:type="dxa"/>
          </w:tcPr>
          <w:p w14:paraId="5223CD25" w14:textId="77777777" w:rsidR="00634909" w:rsidRPr="00634909" w:rsidRDefault="00634909" w:rsidP="00085DEC">
            <w:pPr>
              <w:spacing w:line="240" w:lineRule="auto"/>
              <w:jc w:val="both"/>
              <w:rPr>
                <w:rFonts w:ascii="Arial" w:hAnsi="Arial" w:cs="Arial"/>
              </w:rPr>
            </w:pPr>
            <w:r w:rsidRPr="00634909">
              <w:rPr>
                <w:rFonts w:ascii="Arial" w:hAnsi="Arial" w:cs="Arial"/>
              </w:rPr>
              <w:t>SIGNED by:</w:t>
            </w:r>
          </w:p>
        </w:tc>
        <w:tc>
          <w:tcPr>
            <w:tcW w:w="1471" w:type="dxa"/>
            <w:tcBorders>
              <w:bottom w:val="single" w:sz="2" w:space="0" w:color="auto"/>
            </w:tcBorders>
          </w:tcPr>
          <w:p w14:paraId="5223CD26" w14:textId="77777777" w:rsidR="00634909" w:rsidRPr="00634909" w:rsidRDefault="00634909" w:rsidP="00085DEC">
            <w:pPr>
              <w:spacing w:line="240" w:lineRule="auto"/>
              <w:jc w:val="both"/>
              <w:rPr>
                <w:rFonts w:ascii="Arial" w:hAnsi="Arial" w:cs="Arial"/>
              </w:rPr>
            </w:pPr>
          </w:p>
        </w:tc>
      </w:tr>
      <w:tr w:rsidR="00634909" w:rsidRPr="00634909" w14:paraId="5223CD2D" w14:textId="77777777" w:rsidTr="00634909">
        <w:tc>
          <w:tcPr>
            <w:tcW w:w="2943" w:type="dxa"/>
            <w:gridSpan w:val="2"/>
          </w:tcPr>
          <w:p w14:paraId="5223CD28" w14:textId="77777777" w:rsidR="00634909" w:rsidRPr="00634909" w:rsidRDefault="00634909" w:rsidP="00085DEC">
            <w:pPr>
              <w:spacing w:line="240" w:lineRule="auto"/>
              <w:jc w:val="both"/>
              <w:rPr>
                <w:rFonts w:ascii="Arial" w:hAnsi="Arial" w:cs="Arial"/>
              </w:rPr>
            </w:pPr>
            <w:r w:rsidRPr="00634909">
              <w:rPr>
                <w:rFonts w:ascii="Arial" w:hAnsi="Arial" w:cs="Arial"/>
              </w:rPr>
              <w:t>Name:</w:t>
            </w:r>
          </w:p>
        </w:tc>
        <w:tc>
          <w:tcPr>
            <w:tcW w:w="284" w:type="dxa"/>
          </w:tcPr>
          <w:p w14:paraId="5223CD29" w14:textId="77777777" w:rsidR="00634909" w:rsidRPr="00634909" w:rsidRDefault="00634909" w:rsidP="00085DEC">
            <w:pPr>
              <w:spacing w:line="240" w:lineRule="auto"/>
              <w:jc w:val="both"/>
              <w:rPr>
                <w:rFonts w:ascii="Arial" w:hAnsi="Arial" w:cs="Arial"/>
              </w:rPr>
            </w:pPr>
          </w:p>
        </w:tc>
        <w:tc>
          <w:tcPr>
            <w:tcW w:w="2835" w:type="dxa"/>
            <w:gridSpan w:val="2"/>
          </w:tcPr>
          <w:p w14:paraId="5223CD2A" w14:textId="77777777" w:rsidR="00634909" w:rsidRPr="00634909" w:rsidRDefault="00634909" w:rsidP="00085DEC">
            <w:pPr>
              <w:spacing w:line="240" w:lineRule="auto"/>
              <w:jc w:val="both"/>
              <w:rPr>
                <w:rFonts w:ascii="Arial" w:hAnsi="Arial" w:cs="Arial"/>
              </w:rPr>
            </w:pPr>
            <w:r w:rsidRPr="00634909">
              <w:rPr>
                <w:rFonts w:ascii="Arial" w:hAnsi="Arial" w:cs="Arial"/>
              </w:rPr>
              <w:t>Name:</w:t>
            </w:r>
          </w:p>
        </w:tc>
        <w:tc>
          <w:tcPr>
            <w:tcW w:w="283" w:type="dxa"/>
          </w:tcPr>
          <w:p w14:paraId="5223CD2B" w14:textId="77777777" w:rsidR="00634909" w:rsidRPr="00634909" w:rsidRDefault="00634909" w:rsidP="00085DEC">
            <w:pPr>
              <w:spacing w:line="240" w:lineRule="auto"/>
              <w:jc w:val="both"/>
              <w:rPr>
                <w:rFonts w:ascii="Arial" w:hAnsi="Arial" w:cs="Arial"/>
              </w:rPr>
            </w:pPr>
          </w:p>
        </w:tc>
        <w:tc>
          <w:tcPr>
            <w:tcW w:w="2942" w:type="dxa"/>
            <w:gridSpan w:val="2"/>
          </w:tcPr>
          <w:p w14:paraId="5223CD2C" w14:textId="77777777" w:rsidR="00634909" w:rsidRPr="00634909" w:rsidRDefault="00634909" w:rsidP="00085DEC">
            <w:pPr>
              <w:spacing w:line="240" w:lineRule="auto"/>
              <w:jc w:val="both"/>
              <w:rPr>
                <w:rFonts w:ascii="Arial" w:hAnsi="Arial" w:cs="Arial"/>
              </w:rPr>
            </w:pPr>
            <w:r w:rsidRPr="00634909">
              <w:rPr>
                <w:rFonts w:ascii="Arial" w:hAnsi="Arial" w:cs="Arial"/>
              </w:rPr>
              <w:t>Name:</w:t>
            </w:r>
          </w:p>
        </w:tc>
      </w:tr>
      <w:tr w:rsidR="00634909" w:rsidRPr="00634909" w14:paraId="5223CD33" w14:textId="77777777" w:rsidTr="00634909">
        <w:tc>
          <w:tcPr>
            <w:tcW w:w="2943" w:type="dxa"/>
            <w:gridSpan w:val="2"/>
          </w:tcPr>
          <w:p w14:paraId="5223CD2E" w14:textId="77777777" w:rsidR="00634909" w:rsidRPr="00634909" w:rsidRDefault="00634909" w:rsidP="00085DEC">
            <w:pPr>
              <w:spacing w:line="240" w:lineRule="auto"/>
              <w:jc w:val="both"/>
              <w:rPr>
                <w:rFonts w:ascii="Arial" w:hAnsi="Arial" w:cs="Arial"/>
              </w:rPr>
            </w:pPr>
            <w:r w:rsidRPr="00634909">
              <w:rPr>
                <w:rFonts w:ascii="Arial" w:hAnsi="Arial" w:cs="Arial"/>
              </w:rPr>
              <w:t>who warrants that he / she is duly authorized to sign for and on behalf of the first Party in the presence of</w:t>
            </w:r>
          </w:p>
        </w:tc>
        <w:tc>
          <w:tcPr>
            <w:tcW w:w="284" w:type="dxa"/>
          </w:tcPr>
          <w:p w14:paraId="5223CD2F" w14:textId="77777777" w:rsidR="00634909" w:rsidRPr="00634909" w:rsidRDefault="00634909" w:rsidP="00085DEC">
            <w:pPr>
              <w:spacing w:line="240" w:lineRule="auto"/>
              <w:jc w:val="both"/>
              <w:rPr>
                <w:rFonts w:ascii="Arial" w:hAnsi="Arial" w:cs="Arial"/>
              </w:rPr>
            </w:pPr>
          </w:p>
        </w:tc>
        <w:tc>
          <w:tcPr>
            <w:tcW w:w="2835" w:type="dxa"/>
            <w:gridSpan w:val="2"/>
          </w:tcPr>
          <w:p w14:paraId="5223CD30" w14:textId="77777777" w:rsidR="00634909" w:rsidRPr="00634909" w:rsidRDefault="00634909" w:rsidP="00085DEC">
            <w:pPr>
              <w:spacing w:line="240" w:lineRule="auto"/>
              <w:jc w:val="both"/>
              <w:rPr>
                <w:rFonts w:ascii="Arial" w:hAnsi="Arial" w:cs="Arial"/>
              </w:rPr>
            </w:pPr>
            <w:r w:rsidRPr="00634909">
              <w:rPr>
                <w:rFonts w:ascii="Arial" w:hAnsi="Arial" w:cs="Arial"/>
              </w:rPr>
              <w:t xml:space="preserve">who warrants that he / she is duly authorized to sign for and behalf of the second Party in the presence of </w:t>
            </w:r>
          </w:p>
        </w:tc>
        <w:tc>
          <w:tcPr>
            <w:tcW w:w="283" w:type="dxa"/>
          </w:tcPr>
          <w:p w14:paraId="5223CD31" w14:textId="77777777" w:rsidR="00634909" w:rsidRPr="00634909" w:rsidRDefault="00634909" w:rsidP="00085DEC">
            <w:pPr>
              <w:spacing w:line="240" w:lineRule="auto"/>
              <w:jc w:val="both"/>
              <w:rPr>
                <w:rFonts w:ascii="Arial" w:hAnsi="Arial" w:cs="Arial"/>
              </w:rPr>
            </w:pPr>
          </w:p>
        </w:tc>
        <w:tc>
          <w:tcPr>
            <w:tcW w:w="2942" w:type="dxa"/>
            <w:gridSpan w:val="2"/>
          </w:tcPr>
          <w:p w14:paraId="5223CD32" w14:textId="77777777" w:rsidR="00634909" w:rsidRPr="00634909" w:rsidRDefault="00634909" w:rsidP="00085DEC">
            <w:pPr>
              <w:spacing w:line="240" w:lineRule="auto"/>
              <w:jc w:val="both"/>
              <w:rPr>
                <w:rFonts w:ascii="Arial" w:hAnsi="Arial" w:cs="Arial"/>
              </w:rPr>
            </w:pPr>
            <w:r w:rsidRPr="00634909">
              <w:rPr>
                <w:rFonts w:ascii="Arial" w:hAnsi="Arial" w:cs="Arial"/>
              </w:rPr>
              <w:t>the Adjudicator in the presence of</w:t>
            </w:r>
          </w:p>
        </w:tc>
      </w:tr>
      <w:tr w:rsidR="00634909" w:rsidRPr="00634909" w14:paraId="5223CD39" w14:textId="77777777" w:rsidTr="00634909">
        <w:tc>
          <w:tcPr>
            <w:tcW w:w="2943" w:type="dxa"/>
            <w:gridSpan w:val="2"/>
          </w:tcPr>
          <w:p w14:paraId="5223CD34" w14:textId="77777777" w:rsidR="00634909" w:rsidRPr="00634909" w:rsidRDefault="00634909" w:rsidP="00085DEC">
            <w:pPr>
              <w:spacing w:line="240" w:lineRule="auto"/>
              <w:jc w:val="both"/>
              <w:rPr>
                <w:rFonts w:ascii="Arial" w:hAnsi="Arial" w:cs="Arial"/>
              </w:rPr>
            </w:pPr>
          </w:p>
        </w:tc>
        <w:tc>
          <w:tcPr>
            <w:tcW w:w="284" w:type="dxa"/>
          </w:tcPr>
          <w:p w14:paraId="5223CD35" w14:textId="77777777" w:rsidR="00634909" w:rsidRPr="00634909" w:rsidRDefault="00634909" w:rsidP="00085DEC">
            <w:pPr>
              <w:spacing w:line="240" w:lineRule="auto"/>
              <w:jc w:val="both"/>
              <w:rPr>
                <w:rFonts w:ascii="Arial" w:hAnsi="Arial" w:cs="Arial"/>
              </w:rPr>
            </w:pPr>
          </w:p>
        </w:tc>
        <w:tc>
          <w:tcPr>
            <w:tcW w:w="2835" w:type="dxa"/>
            <w:gridSpan w:val="2"/>
          </w:tcPr>
          <w:p w14:paraId="5223CD36" w14:textId="77777777" w:rsidR="00634909" w:rsidRPr="00634909" w:rsidRDefault="00634909" w:rsidP="00085DEC">
            <w:pPr>
              <w:spacing w:line="240" w:lineRule="auto"/>
              <w:jc w:val="both"/>
              <w:rPr>
                <w:rFonts w:ascii="Arial" w:hAnsi="Arial" w:cs="Arial"/>
              </w:rPr>
            </w:pPr>
          </w:p>
        </w:tc>
        <w:tc>
          <w:tcPr>
            <w:tcW w:w="283" w:type="dxa"/>
          </w:tcPr>
          <w:p w14:paraId="5223CD37" w14:textId="77777777" w:rsidR="00634909" w:rsidRPr="00634909" w:rsidRDefault="00634909" w:rsidP="00085DEC">
            <w:pPr>
              <w:spacing w:line="240" w:lineRule="auto"/>
              <w:jc w:val="both"/>
              <w:rPr>
                <w:rFonts w:ascii="Arial" w:hAnsi="Arial" w:cs="Arial"/>
              </w:rPr>
            </w:pPr>
          </w:p>
        </w:tc>
        <w:tc>
          <w:tcPr>
            <w:tcW w:w="2942" w:type="dxa"/>
            <w:gridSpan w:val="2"/>
          </w:tcPr>
          <w:p w14:paraId="5223CD38" w14:textId="77777777" w:rsidR="00634909" w:rsidRPr="00634909" w:rsidRDefault="00634909" w:rsidP="00085DEC">
            <w:pPr>
              <w:spacing w:line="240" w:lineRule="auto"/>
              <w:jc w:val="both"/>
              <w:rPr>
                <w:rFonts w:ascii="Arial" w:hAnsi="Arial" w:cs="Arial"/>
              </w:rPr>
            </w:pPr>
          </w:p>
        </w:tc>
      </w:tr>
      <w:tr w:rsidR="00634909" w:rsidRPr="00634909" w14:paraId="5223CD42" w14:textId="77777777" w:rsidTr="00634909">
        <w:trPr>
          <w:cantSplit/>
        </w:trPr>
        <w:tc>
          <w:tcPr>
            <w:tcW w:w="1384" w:type="dxa"/>
          </w:tcPr>
          <w:p w14:paraId="5223CD3A" w14:textId="77777777" w:rsidR="00634909" w:rsidRPr="00634909" w:rsidRDefault="00634909" w:rsidP="00085DEC">
            <w:pPr>
              <w:spacing w:line="240" w:lineRule="auto"/>
              <w:jc w:val="both"/>
              <w:rPr>
                <w:rFonts w:ascii="Arial" w:hAnsi="Arial" w:cs="Arial"/>
              </w:rPr>
            </w:pPr>
            <w:r w:rsidRPr="00634909">
              <w:rPr>
                <w:rFonts w:ascii="Arial" w:hAnsi="Arial" w:cs="Arial"/>
              </w:rPr>
              <w:t>Witness</w:t>
            </w:r>
          </w:p>
        </w:tc>
        <w:tc>
          <w:tcPr>
            <w:tcW w:w="1559" w:type="dxa"/>
            <w:tcBorders>
              <w:bottom w:val="single" w:sz="2" w:space="0" w:color="auto"/>
            </w:tcBorders>
          </w:tcPr>
          <w:p w14:paraId="5223CD3B" w14:textId="77777777" w:rsidR="00634909" w:rsidRPr="00634909" w:rsidRDefault="00634909" w:rsidP="00085DEC">
            <w:pPr>
              <w:spacing w:line="240" w:lineRule="auto"/>
              <w:jc w:val="both"/>
              <w:rPr>
                <w:rFonts w:ascii="Arial" w:hAnsi="Arial" w:cs="Arial"/>
              </w:rPr>
            </w:pPr>
          </w:p>
        </w:tc>
        <w:tc>
          <w:tcPr>
            <w:tcW w:w="284" w:type="dxa"/>
          </w:tcPr>
          <w:p w14:paraId="5223CD3C" w14:textId="77777777" w:rsidR="00634909" w:rsidRPr="00634909" w:rsidRDefault="00634909" w:rsidP="00085DEC">
            <w:pPr>
              <w:spacing w:line="240" w:lineRule="auto"/>
              <w:jc w:val="both"/>
              <w:rPr>
                <w:rFonts w:ascii="Arial" w:hAnsi="Arial" w:cs="Arial"/>
              </w:rPr>
            </w:pPr>
          </w:p>
        </w:tc>
        <w:tc>
          <w:tcPr>
            <w:tcW w:w="1417" w:type="dxa"/>
          </w:tcPr>
          <w:p w14:paraId="5223CD3D" w14:textId="77777777" w:rsidR="00634909" w:rsidRPr="00634909" w:rsidRDefault="00634909" w:rsidP="00085DEC">
            <w:pPr>
              <w:spacing w:line="240" w:lineRule="auto"/>
              <w:jc w:val="both"/>
              <w:rPr>
                <w:rFonts w:ascii="Arial" w:hAnsi="Arial" w:cs="Arial"/>
              </w:rPr>
            </w:pPr>
            <w:r w:rsidRPr="00634909">
              <w:rPr>
                <w:rFonts w:ascii="Arial" w:hAnsi="Arial" w:cs="Arial"/>
              </w:rPr>
              <w:t>Witness:</w:t>
            </w:r>
          </w:p>
        </w:tc>
        <w:tc>
          <w:tcPr>
            <w:tcW w:w="1418" w:type="dxa"/>
            <w:tcBorders>
              <w:bottom w:val="single" w:sz="2" w:space="0" w:color="auto"/>
            </w:tcBorders>
          </w:tcPr>
          <w:p w14:paraId="5223CD3E" w14:textId="77777777" w:rsidR="00634909" w:rsidRPr="00634909" w:rsidRDefault="00634909" w:rsidP="00085DEC">
            <w:pPr>
              <w:spacing w:line="240" w:lineRule="auto"/>
              <w:jc w:val="both"/>
              <w:rPr>
                <w:rFonts w:ascii="Arial" w:hAnsi="Arial" w:cs="Arial"/>
              </w:rPr>
            </w:pPr>
          </w:p>
        </w:tc>
        <w:tc>
          <w:tcPr>
            <w:tcW w:w="283" w:type="dxa"/>
          </w:tcPr>
          <w:p w14:paraId="5223CD3F" w14:textId="77777777" w:rsidR="00634909" w:rsidRPr="00634909" w:rsidRDefault="00634909" w:rsidP="00085DEC">
            <w:pPr>
              <w:spacing w:line="240" w:lineRule="auto"/>
              <w:jc w:val="both"/>
              <w:rPr>
                <w:rFonts w:ascii="Arial" w:hAnsi="Arial" w:cs="Arial"/>
              </w:rPr>
            </w:pPr>
          </w:p>
        </w:tc>
        <w:tc>
          <w:tcPr>
            <w:tcW w:w="1471" w:type="dxa"/>
          </w:tcPr>
          <w:p w14:paraId="5223CD40" w14:textId="77777777" w:rsidR="00634909" w:rsidRPr="00634909" w:rsidRDefault="00634909" w:rsidP="00085DEC">
            <w:pPr>
              <w:spacing w:line="240" w:lineRule="auto"/>
              <w:jc w:val="both"/>
              <w:rPr>
                <w:rFonts w:ascii="Arial" w:hAnsi="Arial" w:cs="Arial"/>
              </w:rPr>
            </w:pPr>
            <w:r w:rsidRPr="00634909">
              <w:rPr>
                <w:rFonts w:ascii="Arial" w:hAnsi="Arial" w:cs="Arial"/>
              </w:rPr>
              <w:t>Witness:</w:t>
            </w:r>
          </w:p>
        </w:tc>
        <w:tc>
          <w:tcPr>
            <w:tcW w:w="1471" w:type="dxa"/>
            <w:tcBorders>
              <w:bottom w:val="single" w:sz="2" w:space="0" w:color="auto"/>
            </w:tcBorders>
          </w:tcPr>
          <w:p w14:paraId="5223CD41" w14:textId="77777777" w:rsidR="00634909" w:rsidRPr="00634909" w:rsidRDefault="00634909" w:rsidP="00085DEC">
            <w:pPr>
              <w:spacing w:line="240" w:lineRule="auto"/>
              <w:jc w:val="both"/>
              <w:rPr>
                <w:rFonts w:ascii="Arial" w:hAnsi="Arial" w:cs="Arial"/>
              </w:rPr>
            </w:pPr>
          </w:p>
        </w:tc>
      </w:tr>
      <w:tr w:rsidR="00634909" w:rsidRPr="00634909" w14:paraId="5223CD4B" w14:textId="77777777" w:rsidTr="00634909">
        <w:trPr>
          <w:cantSplit/>
        </w:trPr>
        <w:tc>
          <w:tcPr>
            <w:tcW w:w="1384" w:type="dxa"/>
          </w:tcPr>
          <w:p w14:paraId="5223CD43" w14:textId="77777777" w:rsidR="00634909" w:rsidRPr="00634909" w:rsidRDefault="00634909" w:rsidP="00085DEC">
            <w:pPr>
              <w:spacing w:line="240" w:lineRule="auto"/>
              <w:jc w:val="both"/>
              <w:rPr>
                <w:rFonts w:ascii="Arial" w:hAnsi="Arial" w:cs="Arial"/>
              </w:rPr>
            </w:pPr>
            <w:r w:rsidRPr="00634909">
              <w:rPr>
                <w:rFonts w:ascii="Arial" w:hAnsi="Arial" w:cs="Arial"/>
              </w:rPr>
              <w:t>Name:</w:t>
            </w:r>
          </w:p>
        </w:tc>
        <w:tc>
          <w:tcPr>
            <w:tcW w:w="1559" w:type="dxa"/>
            <w:tcBorders>
              <w:top w:val="single" w:sz="2" w:space="0" w:color="auto"/>
              <w:bottom w:val="single" w:sz="2" w:space="0" w:color="auto"/>
            </w:tcBorders>
          </w:tcPr>
          <w:p w14:paraId="5223CD44" w14:textId="77777777" w:rsidR="00634909" w:rsidRPr="00634909" w:rsidRDefault="00634909" w:rsidP="00085DEC">
            <w:pPr>
              <w:spacing w:line="240" w:lineRule="auto"/>
              <w:jc w:val="both"/>
              <w:rPr>
                <w:rFonts w:ascii="Arial" w:hAnsi="Arial" w:cs="Arial"/>
              </w:rPr>
            </w:pPr>
          </w:p>
        </w:tc>
        <w:tc>
          <w:tcPr>
            <w:tcW w:w="284" w:type="dxa"/>
          </w:tcPr>
          <w:p w14:paraId="5223CD45" w14:textId="77777777" w:rsidR="00634909" w:rsidRPr="00634909" w:rsidRDefault="00634909" w:rsidP="00085DEC">
            <w:pPr>
              <w:spacing w:line="240" w:lineRule="auto"/>
              <w:jc w:val="both"/>
              <w:rPr>
                <w:rFonts w:ascii="Arial" w:hAnsi="Arial" w:cs="Arial"/>
              </w:rPr>
            </w:pPr>
          </w:p>
        </w:tc>
        <w:tc>
          <w:tcPr>
            <w:tcW w:w="1417" w:type="dxa"/>
          </w:tcPr>
          <w:p w14:paraId="5223CD46" w14:textId="77777777" w:rsidR="00634909" w:rsidRPr="00634909" w:rsidRDefault="00634909" w:rsidP="00085DEC">
            <w:pPr>
              <w:spacing w:line="240" w:lineRule="auto"/>
              <w:jc w:val="both"/>
              <w:rPr>
                <w:rFonts w:ascii="Arial" w:hAnsi="Arial" w:cs="Arial"/>
              </w:rPr>
            </w:pPr>
            <w:r w:rsidRPr="00634909">
              <w:rPr>
                <w:rFonts w:ascii="Arial" w:hAnsi="Arial" w:cs="Arial"/>
              </w:rPr>
              <w:t>Name</w:t>
            </w:r>
          </w:p>
        </w:tc>
        <w:tc>
          <w:tcPr>
            <w:tcW w:w="1418" w:type="dxa"/>
            <w:tcBorders>
              <w:top w:val="single" w:sz="2" w:space="0" w:color="auto"/>
              <w:bottom w:val="single" w:sz="2" w:space="0" w:color="auto"/>
            </w:tcBorders>
          </w:tcPr>
          <w:p w14:paraId="5223CD47" w14:textId="77777777" w:rsidR="00634909" w:rsidRPr="00634909" w:rsidRDefault="00634909" w:rsidP="00085DEC">
            <w:pPr>
              <w:spacing w:line="240" w:lineRule="auto"/>
              <w:jc w:val="both"/>
              <w:rPr>
                <w:rFonts w:ascii="Arial" w:hAnsi="Arial" w:cs="Arial"/>
              </w:rPr>
            </w:pPr>
          </w:p>
        </w:tc>
        <w:tc>
          <w:tcPr>
            <w:tcW w:w="283" w:type="dxa"/>
          </w:tcPr>
          <w:p w14:paraId="5223CD48" w14:textId="77777777" w:rsidR="00634909" w:rsidRPr="00634909" w:rsidRDefault="00634909" w:rsidP="00085DEC">
            <w:pPr>
              <w:spacing w:line="240" w:lineRule="auto"/>
              <w:jc w:val="both"/>
              <w:rPr>
                <w:rFonts w:ascii="Arial" w:hAnsi="Arial" w:cs="Arial"/>
              </w:rPr>
            </w:pPr>
          </w:p>
        </w:tc>
        <w:tc>
          <w:tcPr>
            <w:tcW w:w="1471" w:type="dxa"/>
          </w:tcPr>
          <w:p w14:paraId="5223CD49" w14:textId="77777777" w:rsidR="00634909" w:rsidRPr="00634909" w:rsidRDefault="00634909" w:rsidP="00085DEC">
            <w:pPr>
              <w:spacing w:line="240" w:lineRule="auto"/>
              <w:jc w:val="both"/>
              <w:rPr>
                <w:rFonts w:ascii="Arial" w:hAnsi="Arial" w:cs="Arial"/>
              </w:rPr>
            </w:pPr>
            <w:r w:rsidRPr="00634909">
              <w:rPr>
                <w:rFonts w:ascii="Arial" w:hAnsi="Arial" w:cs="Arial"/>
              </w:rPr>
              <w:t>Name:</w:t>
            </w:r>
          </w:p>
        </w:tc>
        <w:tc>
          <w:tcPr>
            <w:tcW w:w="1471" w:type="dxa"/>
            <w:tcBorders>
              <w:top w:val="single" w:sz="2" w:space="0" w:color="auto"/>
              <w:bottom w:val="single" w:sz="2" w:space="0" w:color="auto"/>
            </w:tcBorders>
          </w:tcPr>
          <w:p w14:paraId="5223CD4A" w14:textId="77777777" w:rsidR="00634909" w:rsidRPr="00634909" w:rsidRDefault="00634909" w:rsidP="00085DEC">
            <w:pPr>
              <w:spacing w:line="240" w:lineRule="auto"/>
              <w:jc w:val="both"/>
              <w:rPr>
                <w:rFonts w:ascii="Arial" w:hAnsi="Arial" w:cs="Arial"/>
              </w:rPr>
            </w:pPr>
          </w:p>
        </w:tc>
      </w:tr>
      <w:tr w:rsidR="00634909" w:rsidRPr="00634909" w14:paraId="5223CD51" w14:textId="77777777" w:rsidTr="00634909">
        <w:trPr>
          <w:cantSplit/>
        </w:trPr>
        <w:tc>
          <w:tcPr>
            <w:tcW w:w="2943" w:type="dxa"/>
            <w:gridSpan w:val="2"/>
            <w:vMerge w:val="restart"/>
          </w:tcPr>
          <w:p w14:paraId="5223CD4C" w14:textId="77777777" w:rsidR="00634909" w:rsidRPr="00634909" w:rsidRDefault="00634909" w:rsidP="00085DEC">
            <w:pPr>
              <w:spacing w:line="240" w:lineRule="auto"/>
              <w:jc w:val="both"/>
              <w:rPr>
                <w:rFonts w:ascii="Arial" w:hAnsi="Arial" w:cs="Arial"/>
              </w:rPr>
            </w:pPr>
            <w:r w:rsidRPr="00634909">
              <w:rPr>
                <w:rFonts w:ascii="Arial" w:hAnsi="Arial" w:cs="Arial"/>
              </w:rPr>
              <w:t>Address:</w:t>
            </w:r>
          </w:p>
        </w:tc>
        <w:tc>
          <w:tcPr>
            <w:tcW w:w="284" w:type="dxa"/>
          </w:tcPr>
          <w:p w14:paraId="5223CD4D" w14:textId="77777777" w:rsidR="00634909" w:rsidRPr="00634909" w:rsidRDefault="00634909" w:rsidP="00085DEC">
            <w:pPr>
              <w:spacing w:line="240" w:lineRule="auto"/>
              <w:jc w:val="both"/>
              <w:rPr>
                <w:rFonts w:ascii="Arial" w:hAnsi="Arial" w:cs="Arial"/>
              </w:rPr>
            </w:pPr>
          </w:p>
        </w:tc>
        <w:tc>
          <w:tcPr>
            <w:tcW w:w="2835" w:type="dxa"/>
            <w:gridSpan w:val="2"/>
            <w:vMerge w:val="restart"/>
          </w:tcPr>
          <w:p w14:paraId="5223CD4E" w14:textId="77777777" w:rsidR="00634909" w:rsidRPr="00634909" w:rsidRDefault="00634909" w:rsidP="00085DEC">
            <w:pPr>
              <w:spacing w:line="240" w:lineRule="auto"/>
              <w:jc w:val="both"/>
              <w:rPr>
                <w:rFonts w:ascii="Arial" w:hAnsi="Arial" w:cs="Arial"/>
              </w:rPr>
            </w:pPr>
            <w:r w:rsidRPr="00634909">
              <w:rPr>
                <w:rFonts w:ascii="Arial" w:hAnsi="Arial" w:cs="Arial"/>
              </w:rPr>
              <w:t>Address:</w:t>
            </w:r>
          </w:p>
        </w:tc>
        <w:tc>
          <w:tcPr>
            <w:tcW w:w="283" w:type="dxa"/>
          </w:tcPr>
          <w:p w14:paraId="5223CD4F" w14:textId="77777777" w:rsidR="00634909" w:rsidRPr="00634909" w:rsidRDefault="00634909" w:rsidP="00085DEC">
            <w:pPr>
              <w:spacing w:line="240" w:lineRule="auto"/>
              <w:jc w:val="both"/>
              <w:rPr>
                <w:rFonts w:ascii="Arial" w:hAnsi="Arial" w:cs="Arial"/>
              </w:rPr>
            </w:pPr>
          </w:p>
        </w:tc>
        <w:tc>
          <w:tcPr>
            <w:tcW w:w="2942" w:type="dxa"/>
            <w:gridSpan w:val="2"/>
            <w:vMerge w:val="restart"/>
          </w:tcPr>
          <w:p w14:paraId="5223CD50" w14:textId="77777777" w:rsidR="00634909" w:rsidRPr="00634909" w:rsidRDefault="00634909" w:rsidP="00085DEC">
            <w:pPr>
              <w:spacing w:line="240" w:lineRule="auto"/>
              <w:jc w:val="both"/>
              <w:rPr>
                <w:rFonts w:ascii="Arial" w:hAnsi="Arial" w:cs="Arial"/>
              </w:rPr>
            </w:pPr>
            <w:r w:rsidRPr="00634909">
              <w:rPr>
                <w:rFonts w:ascii="Arial" w:hAnsi="Arial" w:cs="Arial"/>
              </w:rPr>
              <w:t>Address:</w:t>
            </w:r>
          </w:p>
        </w:tc>
      </w:tr>
      <w:tr w:rsidR="00634909" w:rsidRPr="00634909" w14:paraId="5223CD57" w14:textId="77777777" w:rsidTr="00634909">
        <w:trPr>
          <w:cantSplit/>
        </w:trPr>
        <w:tc>
          <w:tcPr>
            <w:tcW w:w="2943" w:type="dxa"/>
            <w:gridSpan w:val="2"/>
            <w:vMerge/>
          </w:tcPr>
          <w:p w14:paraId="5223CD52" w14:textId="77777777" w:rsidR="00634909" w:rsidRPr="00634909" w:rsidRDefault="00634909" w:rsidP="00085DEC">
            <w:pPr>
              <w:spacing w:line="240" w:lineRule="auto"/>
              <w:jc w:val="both"/>
              <w:rPr>
                <w:rFonts w:ascii="Arial" w:hAnsi="Arial" w:cs="Arial"/>
              </w:rPr>
            </w:pPr>
          </w:p>
        </w:tc>
        <w:tc>
          <w:tcPr>
            <w:tcW w:w="284" w:type="dxa"/>
          </w:tcPr>
          <w:p w14:paraId="5223CD53" w14:textId="77777777" w:rsidR="00634909" w:rsidRPr="00634909" w:rsidRDefault="00634909" w:rsidP="00085DEC">
            <w:pPr>
              <w:spacing w:line="240" w:lineRule="auto"/>
              <w:jc w:val="both"/>
              <w:rPr>
                <w:rFonts w:ascii="Arial" w:hAnsi="Arial" w:cs="Arial"/>
              </w:rPr>
            </w:pPr>
          </w:p>
        </w:tc>
        <w:tc>
          <w:tcPr>
            <w:tcW w:w="2835" w:type="dxa"/>
            <w:gridSpan w:val="2"/>
            <w:vMerge/>
          </w:tcPr>
          <w:p w14:paraId="5223CD54" w14:textId="77777777" w:rsidR="00634909" w:rsidRPr="00634909" w:rsidRDefault="00634909" w:rsidP="00085DEC">
            <w:pPr>
              <w:spacing w:line="240" w:lineRule="auto"/>
              <w:jc w:val="both"/>
              <w:rPr>
                <w:rFonts w:ascii="Arial" w:hAnsi="Arial" w:cs="Arial"/>
              </w:rPr>
            </w:pPr>
          </w:p>
        </w:tc>
        <w:tc>
          <w:tcPr>
            <w:tcW w:w="283" w:type="dxa"/>
          </w:tcPr>
          <w:p w14:paraId="5223CD55" w14:textId="77777777" w:rsidR="00634909" w:rsidRPr="00634909" w:rsidRDefault="00634909" w:rsidP="00085DEC">
            <w:pPr>
              <w:spacing w:line="240" w:lineRule="auto"/>
              <w:jc w:val="both"/>
              <w:rPr>
                <w:rFonts w:ascii="Arial" w:hAnsi="Arial" w:cs="Arial"/>
              </w:rPr>
            </w:pPr>
          </w:p>
        </w:tc>
        <w:tc>
          <w:tcPr>
            <w:tcW w:w="2942" w:type="dxa"/>
            <w:gridSpan w:val="2"/>
            <w:vMerge/>
          </w:tcPr>
          <w:p w14:paraId="5223CD56" w14:textId="77777777" w:rsidR="00634909" w:rsidRPr="00634909" w:rsidRDefault="00634909" w:rsidP="00085DEC">
            <w:pPr>
              <w:spacing w:line="240" w:lineRule="auto"/>
              <w:jc w:val="both"/>
              <w:rPr>
                <w:rFonts w:ascii="Arial" w:hAnsi="Arial" w:cs="Arial"/>
              </w:rPr>
            </w:pPr>
          </w:p>
        </w:tc>
      </w:tr>
      <w:tr w:rsidR="00634909" w:rsidRPr="00634909" w14:paraId="5223CD5D" w14:textId="77777777" w:rsidTr="00634909">
        <w:trPr>
          <w:cantSplit/>
        </w:trPr>
        <w:tc>
          <w:tcPr>
            <w:tcW w:w="2943" w:type="dxa"/>
            <w:gridSpan w:val="2"/>
            <w:vMerge/>
          </w:tcPr>
          <w:p w14:paraId="5223CD58" w14:textId="77777777" w:rsidR="00634909" w:rsidRPr="00634909" w:rsidRDefault="00634909" w:rsidP="00085DEC">
            <w:pPr>
              <w:spacing w:line="240" w:lineRule="auto"/>
              <w:jc w:val="both"/>
              <w:rPr>
                <w:rFonts w:ascii="Arial" w:hAnsi="Arial" w:cs="Arial"/>
              </w:rPr>
            </w:pPr>
          </w:p>
        </w:tc>
        <w:tc>
          <w:tcPr>
            <w:tcW w:w="284" w:type="dxa"/>
          </w:tcPr>
          <w:p w14:paraId="5223CD59" w14:textId="77777777" w:rsidR="00634909" w:rsidRPr="00634909" w:rsidRDefault="00634909" w:rsidP="00085DEC">
            <w:pPr>
              <w:spacing w:line="240" w:lineRule="auto"/>
              <w:jc w:val="both"/>
              <w:rPr>
                <w:rFonts w:ascii="Arial" w:hAnsi="Arial" w:cs="Arial"/>
              </w:rPr>
            </w:pPr>
          </w:p>
        </w:tc>
        <w:tc>
          <w:tcPr>
            <w:tcW w:w="2835" w:type="dxa"/>
            <w:gridSpan w:val="2"/>
            <w:vMerge/>
          </w:tcPr>
          <w:p w14:paraId="5223CD5A" w14:textId="77777777" w:rsidR="00634909" w:rsidRPr="00634909" w:rsidRDefault="00634909" w:rsidP="00085DEC">
            <w:pPr>
              <w:spacing w:line="240" w:lineRule="auto"/>
              <w:jc w:val="both"/>
              <w:rPr>
                <w:rFonts w:ascii="Arial" w:hAnsi="Arial" w:cs="Arial"/>
              </w:rPr>
            </w:pPr>
          </w:p>
        </w:tc>
        <w:tc>
          <w:tcPr>
            <w:tcW w:w="283" w:type="dxa"/>
          </w:tcPr>
          <w:p w14:paraId="5223CD5B" w14:textId="77777777" w:rsidR="00634909" w:rsidRPr="00634909" w:rsidRDefault="00634909" w:rsidP="00085DEC">
            <w:pPr>
              <w:spacing w:line="240" w:lineRule="auto"/>
              <w:jc w:val="both"/>
              <w:rPr>
                <w:rFonts w:ascii="Arial" w:hAnsi="Arial" w:cs="Arial"/>
              </w:rPr>
            </w:pPr>
          </w:p>
        </w:tc>
        <w:tc>
          <w:tcPr>
            <w:tcW w:w="2942" w:type="dxa"/>
            <w:gridSpan w:val="2"/>
            <w:vMerge/>
          </w:tcPr>
          <w:p w14:paraId="5223CD5C" w14:textId="77777777" w:rsidR="00634909" w:rsidRPr="00634909" w:rsidRDefault="00634909" w:rsidP="00085DEC">
            <w:pPr>
              <w:spacing w:line="240" w:lineRule="auto"/>
              <w:jc w:val="both"/>
              <w:rPr>
                <w:rFonts w:ascii="Arial" w:hAnsi="Arial" w:cs="Arial"/>
              </w:rPr>
            </w:pPr>
          </w:p>
        </w:tc>
      </w:tr>
      <w:tr w:rsidR="00634909" w:rsidRPr="00634909" w14:paraId="5223CD66" w14:textId="77777777" w:rsidTr="00634909">
        <w:trPr>
          <w:cantSplit/>
        </w:trPr>
        <w:tc>
          <w:tcPr>
            <w:tcW w:w="1384" w:type="dxa"/>
          </w:tcPr>
          <w:p w14:paraId="5223CD5E" w14:textId="77777777" w:rsidR="00634909" w:rsidRPr="00634909" w:rsidRDefault="00634909" w:rsidP="00085DEC">
            <w:pPr>
              <w:spacing w:line="240" w:lineRule="auto"/>
              <w:jc w:val="both"/>
              <w:rPr>
                <w:rFonts w:ascii="Arial" w:hAnsi="Arial" w:cs="Arial"/>
              </w:rPr>
            </w:pPr>
            <w:r w:rsidRPr="00634909">
              <w:rPr>
                <w:rFonts w:ascii="Arial" w:hAnsi="Arial" w:cs="Arial"/>
              </w:rPr>
              <w:t>Date:</w:t>
            </w:r>
          </w:p>
        </w:tc>
        <w:tc>
          <w:tcPr>
            <w:tcW w:w="1559" w:type="dxa"/>
            <w:tcBorders>
              <w:top w:val="single" w:sz="2" w:space="0" w:color="auto"/>
              <w:bottom w:val="single" w:sz="2" w:space="0" w:color="auto"/>
            </w:tcBorders>
          </w:tcPr>
          <w:p w14:paraId="5223CD5F" w14:textId="77777777" w:rsidR="00634909" w:rsidRPr="00634909" w:rsidRDefault="00634909" w:rsidP="00085DEC">
            <w:pPr>
              <w:spacing w:line="240" w:lineRule="auto"/>
              <w:jc w:val="both"/>
              <w:rPr>
                <w:rFonts w:ascii="Arial" w:hAnsi="Arial" w:cs="Arial"/>
              </w:rPr>
            </w:pPr>
          </w:p>
        </w:tc>
        <w:tc>
          <w:tcPr>
            <w:tcW w:w="284" w:type="dxa"/>
          </w:tcPr>
          <w:p w14:paraId="5223CD60" w14:textId="77777777" w:rsidR="00634909" w:rsidRPr="00634909" w:rsidRDefault="00634909" w:rsidP="00085DEC">
            <w:pPr>
              <w:spacing w:line="240" w:lineRule="auto"/>
              <w:jc w:val="both"/>
              <w:rPr>
                <w:rFonts w:ascii="Arial" w:hAnsi="Arial" w:cs="Arial"/>
              </w:rPr>
            </w:pPr>
          </w:p>
        </w:tc>
        <w:tc>
          <w:tcPr>
            <w:tcW w:w="1417" w:type="dxa"/>
          </w:tcPr>
          <w:p w14:paraId="5223CD61" w14:textId="77777777" w:rsidR="00634909" w:rsidRPr="00634909" w:rsidRDefault="00634909" w:rsidP="00085DEC">
            <w:pPr>
              <w:spacing w:line="240" w:lineRule="auto"/>
              <w:jc w:val="both"/>
              <w:rPr>
                <w:rFonts w:ascii="Arial" w:hAnsi="Arial" w:cs="Arial"/>
              </w:rPr>
            </w:pPr>
            <w:r w:rsidRPr="00634909">
              <w:rPr>
                <w:rFonts w:ascii="Arial" w:hAnsi="Arial" w:cs="Arial"/>
              </w:rPr>
              <w:t>Date:</w:t>
            </w:r>
          </w:p>
        </w:tc>
        <w:tc>
          <w:tcPr>
            <w:tcW w:w="1418" w:type="dxa"/>
            <w:tcBorders>
              <w:top w:val="single" w:sz="2" w:space="0" w:color="auto"/>
              <w:bottom w:val="single" w:sz="2" w:space="0" w:color="auto"/>
            </w:tcBorders>
          </w:tcPr>
          <w:p w14:paraId="5223CD62" w14:textId="77777777" w:rsidR="00634909" w:rsidRPr="00634909" w:rsidRDefault="00634909" w:rsidP="00085DEC">
            <w:pPr>
              <w:spacing w:line="240" w:lineRule="auto"/>
              <w:jc w:val="both"/>
              <w:rPr>
                <w:rFonts w:ascii="Arial" w:hAnsi="Arial" w:cs="Arial"/>
              </w:rPr>
            </w:pPr>
          </w:p>
        </w:tc>
        <w:tc>
          <w:tcPr>
            <w:tcW w:w="283" w:type="dxa"/>
          </w:tcPr>
          <w:p w14:paraId="5223CD63" w14:textId="77777777" w:rsidR="00634909" w:rsidRPr="00634909" w:rsidRDefault="00634909" w:rsidP="00085DEC">
            <w:pPr>
              <w:spacing w:line="240" w:lineRule="auto"/>
              <w:jc w:val="both"/>
              <w:rPr>
                <w:rFonts w:ascii="Arial" w:hAnsi="Arial" w:cs="Arial"/>
              </w:rPr>
            </w:pPr>
          </w:p>
        </w:tc>
        <w:tc>
          <w:tcPr>
            <w:tcW w:w="1471" w:type="dxa"/>
          </w:tcPr>
          <w:p w14:paraId="5223CD64" w14:textId="77777777" w:rsidR="00634909" w:rsidRPr="00634909" w:rsidRDefault="00634909" w:rsidP="00085DEC">
            <w:pPr>
              <w:spacing w:line="240" w:lineRule="auto"/>
              <w:jc w:val="both"/>
              <w:rPr>
                <w:rFonts w:ascii="Arial" w:hAnsi="Arial" w:cs="Arial"/>
              </w:rPr>
            </w:pPr>
            <w:r w:rsidRPr="00634909">
              <w:rPr>
                <w:rFonts w:ascii="Arial" w:hAnsi="Arial" w:cs="Arial"/>
              </w:rPr>
              <w:t>Date:</w:t>
            </w:r>
          </w:p>
        </w:tc>
        <w:tc>
          <w:tcPr>
            <w:tcW w:w="1471" w:type="dxa"/>
            <w:tcBorders>
              <w:top w:val="single" w:sz="2" w:space="0" w:color="auto"/>
              <w:bottom w:val="single" w:sz="2" w:space="0" w:color="auto"/>
            </w:tcBorders>
          </w:tcPr>
          <w:p w14:paraId="5223CD65" w14:textId="77777777" w:rsidR="00634909" w:rsidRPr="00634909" w:rsidRDefault="00634909" w:rsidP="00085DEC">
            <w:pPr>
              <w:spacing w:line="240" w:lineRule="auto"/>
              <w:jc w:val="both"/>
              <w:rPr>
                <w:rFonts w:ascii="Arial" w:hAnsi="Arial" w:cs="Arial"/>
              </w:rPr>
            </w:pPr>
          </w:p>
        </w:tc>
      </w:tr>
    </w:tbl>
    <w:p w14:paraId="5223CD67" w14:textId="77777777" w:rsidR="00634909" w:rsidRDefault="00634909" w:rsidP="00085DEC">
      <w:pPr>
        <w:spacing w:line="240" w:lineRule="auto"/>
        <w:rPr>
          <w:rFonts w:ascii="Arial" w:hAnsi="Arial" w:cs="Arial"/>
          <w:b/>
          <w:bCs/>
        </w:rPr>
      </w:pPr>
      <w:bookmarkStart w:id="7" w:name="_Toc505579659"/>
      <w:bookmarkStart w:id="8" w:name="_Toc505702062"/>
    </w:p>
    <w:p w14:paraId="3A6677DD" w14:textId="77777777" w:rsidR="00DE5AF1" w:rsidRDefault="00DE5AF1" w:rsidP="00085DEC">
      <w:pPr>
        <w:spacing w:line="240" w:lineRule="auto"/>
        <w:rPr>
          <w:rFonts w:ascii="Arial" w:hAnsi="Arial" w:cs="Arial"/>
          <w:b/>
          <w:bCs/>
        </w:rPr>
      </w:pPr>
    </w:p>
    <w:p w14:paraId="08113A2C" w14:textId="77777777" w:rsidR="00DE5AF1" w:rsidRDefault="00DE5AF1" w:rsidP="00085DEC">
      <w:pPr>
        <w:spacing w:line="240" w:lineRule="auto"/>
        <w:rPr>
          <w:rFonts w:ascii="Arial" w:hAnsi="Arial" w:cs="Arial"/>
          <w:b/>
          <w:bCs/>
        </w:rPr>
      </w:pPr>
    </w:p>
    <w:p w14:paraId="17F15825" w14:textId="77777777" w:rsidR="00DE5AF1" w:rsidRDefault="00DE5AF1" w:rsidP="00085DEC">
      <w:pPr>
        <w:spacing w:line="240" w:lineRule="auto"/>
        <w:rPr>
          <w:rFonts w:ascii="Arial" w:hAnsi="Arial" w:cs="Arial"/>
          <w:b/>
          <w:bCs/>
        </w:rPr>
      </w:pPr>
    </w:p>
    <w:p w14:paraId="20CF32B9" w14:textId="77777777" w:rsidR="00DE5AF1" w:rsidRDefault="00DE5AF1" w:rsidP="00085DEC">
      <w:pPr>
        <w:spacing w:line="240" w:lineRule="auto"/>
        <w:rPr>
          <w:rFonts w:ascii="Arial" w:hAnsi="Arial" w:cs="Arial"/>
          <w:b/>
          <w:bCs/>
        </w:rPr>
      </w:pPr>
    </w:p>
    <w:p w14:paraId="05000083" w14:textId="77777777" w:rsidR="00DE5AF1" w:rsidRPr="00634909" w:rsidRDefault="00DE5AF1" w:rsidP="00085DEC">
      <w:pPr>
        <w:spacing w:line="240" w:lineRule="auto"/>
        <w:rPr>
          <w:rFonts w:ascii="Arial" w:hAnsi="Arial" w:cs="Arial"/>
          <w:b/>
          <w:bCs/>
        </w:rPr>
      </w:pPr>
    </w:p>
    <w:p w14:paraId="5223CD68" w14:textId="77777777" w:rsidR="00634909" w:rsidRPr="00634909" w:rsidRDefault="00634909" w:rsidP="00085DEC">
      <w:pPr>
        <w:spacing w:line="240" w:lineRule="auto"/>
        <w:rPr>
          <w:rFonts w:ascii="Arial" w:hAnsi="Arial" w:cs="Arial"/>
        </w:rPr>
      </w:pPr>
      <w:r w:rsidRPr="00634909">
        <w:rPr>
          <w:rFonts w:ascii="Arial" w:hAnsi="Arial" w:cs="Arial"/>
          <w:b/>
          <w:bCs/>
        </w:rPr>
        <w:t>Contract Data</w:t>
      </w:r>
      <w:bookmarkEnd w:id="7"/>
      <w:bookmarkEnd w:id="8"/>
      <w:r w:rsidRPr="00634909">
        <w:rPr>
          <w:rFonts w:ascii="Arial" w:hAnsi="Arial" w:cs="Arial"/>
          <w:b/>
          <w:bCs/>
        </w:rPr>
        <w:tab/>
      </w:r>
      <w:r w:rsidRPr="00634909">
        <w:rPr>
          <w:rFonts w:ascii="Arial" w:hAnsi="Arial" w:cs="Arial"/>
        </w:rPr>
        <w:t xml:space="preserve">DEPARTMENT OF SPORT, ARTS, CULTURE AND RECREATION TO PROVIDE </w:t>
      </w:r>
      <w:r w:rsidRPr="00634909">
        <w:rPr>
          <w:rFonts w:ascii="Arial" w:hAnsi="Arial" w:cs="Arial"/>
        </w:rPr>
        <w:tab/>
      </w:r>
      <w:r w:rsidRPr="00634909">
        <w:rPr>
          <w:rFonts w:ascii="Arial" w:hAnsi="Arial" w:cs="Arial"/>
        </w:rPr>
        <w:tab/>
      </w:r>
      <w:r w:rsidRPr="00634909">
        <w:rPr>
          <w:rFonts w:ascii="Arial" w:hAnsi="Arial" w:cs="Arial"/>
        </w:rPr>
        <w:tab/>
      </w:r>
      <w:r w:rsidRPr="00634909">
        <w:rPr>
          <w:rFonts w:ascii="Arial" w:hAnsi="Arial" w:cs="Arial"/>
        </w:rPr>
        <w:tab/>
        <w:t>INFORMATION</w:t>
      </w:r>
    </w:p>
    <w:p w14:paraId="5223CD69" w14:textId="77777777" w:rsidR="00634909" w:rsidRPr="00634909" w:rsidRDefault="00634909" w:rsidP="00085DEC">
      <w:pPr>
        <w:spacing w:line="240" w:lineRule="auto"/>
        <w:rPr>
          <w:rFonts w:ascii="Arial" w:hAnsi="Arial" w:cs="Arial"/>
          <w:b/>
          <w:bCs/>
        </w:rPr>
      </w:pPr>
    </w:p>
    <w:tbl>
      <w:tblPr>
        <w:tblW w:w="9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8685"/>
      </w:tblGrid>
      <w:tr w:rsidR="00634909" w:rsidRPr="00634909" w14:paraId="5223CD6C" w14:textId="77777777" w:rsidTr="00634909">
        <w:tc>
          <w:tcPr>
            <w:tcW w:w="623" w:type="dxa"/>
          </w:tcPr>
          <w:p w14:paraId="5223CD6A" w14:textId="77777777" w:rsidR="00634909" w:rsidRPr="00634909" w:rsidRDefault="00634909" w:rsidP="00085DEC">
            <w:pPr>
              <w:spacing w:line="240" w:lineRule="auto"/>
              <w:rPr>
                <w:rFonts w:ascii="Arial" w:hAnsi="Arial" w:cs="Arial"/>
              </w:rPr>
            </w:pPr>
            <w:r w:rsidRPr="00634909">
              <w:rPr>
                <w:rFonts w:ascii="Arial" w:hAnsi="Arial" w:cs="Arial"/>
              </w:rPr>
              <w:t>1</w:t>
            </w:r>
          </w:p>
        </w:tc>
        <w:tc>
          <w:tcPr>
            <w:tcW w:w="8685" w:type="dxa"/>
          </w:tcPr>
          <w:p w14:paraId="5223CD6B" w14:textId="77777777" w:rsidR="00634909" w:rsidRPr="00634909" w:rsidRDefault="00634909" w:rsidP="00085DEC">
            <w:pPr>
              <w:spacing w:line="240" w:lineRule="auto"/>
              <w:ind w:right="389"/>
              <w:jc w:val="both"/>
              <w:rPr>
                <w:rFonts w:ascii="Arial" w:hAnsi="Arial" w:cs="Arial"/>
              </w:rPr>
            </w:pPr>
            <w:r w:rsidRPr="00634909">
              <w:rPr>
                <w:rFonts w:ascii="Arial" w:hAnsi="Arial" w:cs="Arial"/>
              </w:rPr>
              <w:t>The Adjudicator shall be paid at the hourly rate of R. . . . . . . . . . . . in respect of all time spent upon, or in connection with, the adjudication including time spent travelling.</w:t>
            </w:r>
          </w:p>
        </w:tc>
      </w:tr>
      <w:tr w:rsidR="00634909" w:rsidRPr="00634909" w14:paraId="5223CD75" w14:textId="77777777" w:rsidTr="00634909">
        <w:tc>
          <w:tcPr>
            <w:tcW w:w="623" w:type="dxa"/>
          </w:tcPr>
          <w:p w14:paraId="5223CD6D" w14:textId="77777777" w:rsidR="00634909" w:rsidRPr="00634909" w:rsidRDefault="00634909" w:rsidP="00085DEC">
            <w:pPr>
              <w:spacing w:line="240" w:lineRule="auto"/>
              <w:rPr>
                <w:rFonts w:ascii="Arial" w:hAnsi="Arial" w:cs="Arial"/>
              </w:rPr>
            </w:pPr>
            <w:r w:rsidRPr="00634909">
              <w:rPr>
                <w:rFonts w:ascii="Arial" w:hAnsi="Arial" w:cs="Arial"/>
              </w:rPr>
              <w:t>2</w:t>
            </w:r>
          </w:p>
        </w:tc>
        <w:tc>
          <w:tcPr>
            <w:tcW w:w="8685" w:type="dxa"/>
          </w:tcPr>
          <w:p w14:paraId="5223CD6E" w14:textId="77777777" w:rsidR="00634909" w:rsidRPr="00634909" w:rsidRDefault="00634909" w:rsidP="00085DEC">
            <w:pPr>
              <w:spacing w:line="240" w:lineRule="auto"/>
              <w:ind w:right="389"/>
              <w:jc w:val="both"/>
              <w:rPr>
                <w:rFonts w:ascii="Arial" w:hAnsi="Arial" w:cs="Arial"/>
              </w:rPr>
            </w:pPr>
            <w:r w:rsidRPr="00634909">
              <w:rPr>
                <w:rFonts w:ascii="Arial" w:hAnsi="Arial" w:cs="Arial"/>
              </w:rPr>
              <w:t>The Adjudicator shall be reimbursed in respect of all disbursements properly made including, but not restricted to:</w:t>
            </w:r>
          </w:p>
          <w:p w14:paraId="5223CD6F" w14:textId="77777777" w:rsidR="00634909" w:rsidRPr="00634909" w:rsidRDefault="00634909" w:rsidP="00085DEC">
            <w:pPr>
              <w:spacing w:line="240" w:lineRule="auto"/>
              <w:ind w:left="459" w:right="389" w:hanging="425"/>
              <w:jc w:val="both"/>
              <w:rPr>
                <w:rFonts w:ascii="Arial" w:hAnsi="Arial" w:cs="Arial"/>
              </w:rPr>
            </w:pPr>
            <w:r w:rsidRPr="00634909">
              <w:rPr>
                <w:rFonts w:ascii="Arial" w:hAnsi="Arial" w:cs="Arial"/>
              </w:rPr>
              <w:t>(a)</w:t>
            </w:r>
            <w:r w:rsidRPr="00634909">
              <w:rPr>
                <w:rFonts w:ascii="Arial" w:hAnsi="Arial" w:cs="Arial"/>
              </w:rPr>
              <w:tab/>
              <w:t>Printing, reproduction and purchase of documents, drawings, maps, records and photographs.</w:t>
            </w:r>
          </w:p>
          <w:p w14:paraId="5223CD70" w14:textId="77777777" w:rsidR="00634909" w:rsidRPr="00634909" w:rsidRDefault="00634909" w:rsidP="00085DEC">
            <w:pPr>
              <w:spacing w:line="240" w:lineRule="auto"/>
              <w:ind w:left="459" w:right="389" w:hanging="425"/>
              <w:jc w:val="both"/>
              <w:rPr>
                <w:rFonts w:ascii="Arial" w:hAnsi="Arial" w:cs="Arial"/>
              </w:rPr>
            </w:pPr>
            <w:r w:rsidRPr="00634909">
              <w:rPr>
                <w:rFonts w:ascii="Arial" w:hAnsi="Arial" w:cs="Arial"/>
              </w:rPr>
              <w:t>(b)</w:t>
            </w:r>
            <w:r w:rsidRPr="00634909">
              <w:rPr>
                <w:rFonts w:ascii="Arial" w:hAnsi="Arial" w:cs="Arial"/>
              </w:rPr>
              <w:tab/>
              <w:t>Telegrams, telex, faxes, and telephone calls.</w:t>
            </w:r>
          </w:p>
          <w:p w14:paraId="5223CD71" w14:textId="77777777" w:rsidR="00634909" w:rsidRPr="00634909" w:rsidRDefault="00634909" w:rsidP="00085DEC">
            <w:pPr>
              <w:spacing w:line="240" w:lineRule="auto"/>
              <w:ind w:left="459" w:right="389" w:hanging="425"/>
              <w:jc w:val="both"/>
              <w:rPr>
                <w:rFonts w:ascii="Arial" w:hAnsi="Arial" w:cs="Arial"/>
              </w:rPr>
            </w:pPr>
            <w:r w:rsidRPr="00634909">
              <w:rPr>
                <w:rFonts w:ascii="Arial" w:hAnsi="Arial" w:cs="Arial"/>
              </w:rPr>
              <w:t>(c)</w:t>
            </w:r>
            <w:r w:rsidRPr="00634909">
              <w:rPr>
                <w:rFonts w:ascii="Arial" w:hAnsi="Arial" w:cs="Arial"/>
              </w:rPr>
              <w:tab/>
              <w:t>Postage and similar delivery charges.</w:t>
            </w:r>
          </w:p>
          <w:p w14:paraId="5223CD72" w14:textId="77777777" w:rsidR="00634909" w:rsidRPr="00634909" w:rsidRDefault="00634909" w:rsidP="00085DEC">
            <w:pPr>
              <w:spacing w:line="240" w:lineRule="auto"/>
              <w:ind w:left="459" w:right="389" w:hanging="425"/>
              <w:jc w:val="both"/>
              <w:rPr>
                <w:rFonts w:ascii="Arial" w:hAnsi="Arial" w:cs="Arial"/>
              </w:rPr>
            </w:pPr>
            <w:r w:rsidRPr="00634909">
              <w:rPr>
                <w:rFonts w:ascii="Arial" w:hAnsi="Arial" w:cs="Arial"/>
              </w:rPr>
              <w:t>(d)</w:t>
            </w:r>
            <w:r w:rsidRPr="00634909">
              <w:rPr>
                <w:rFonts w:ascii="Arial" w:hAnsi="Arial" w:cs="Arial"/>
              </w:rPr>
              <w:tab/>
              <w:t xml:space="preserve">Travelling, hotel expenses and other similar disbursements. </w:t>
            </w:r>
          </w:p>
          <w:p w14:paraId="5223CD73" w14:textId="77777777" w:rsidR="00634909" w:rsidRPr="00634909" w:rsidRDefault="00634909" w:rsidP="00085DEC">
            <w:pPr>
              <w:spacing w:line="240" w:lineRule="auto"/>
              <w:ind w:left="459" w:right="389" w:hanging="425"/>
              <w:jc w:val="both"/>
              <w:rPr>
                <w:rFonts w:ascii="Arial" w:hAnsi="Arial" w:cs="Arial"/>
              </w:rPr>
            </w:pPr>
            <w:r w:rsidRPr="00634909">
              <w:rPr>
                <w:rFonts w:ascii="Arial" w:hAnsi="Arial" w:cs="Arial"/>
              </w:rPr>
              <w:t>(e)</w:t>
            </w:r>
            <w:r w:rsidRPr="00634909">
              <w:rPr>
                <w:rFonts w:ascii="Arial" w:hAnsi="Arial" w:cs="Arial"/>
              </w:rPr>
              <w:tab/>
              <w:t>Room charges.</w:t>
            </w:r>
          </w:p>
          <w:p w14:paraId="5223CD74" w14:textId="77777777" w:rsidR="00634909" w:rsidRPr="00634909" w:rsidRDefault="00634909" w:rsidP="00085DEC">
            <w:pPr>
              <w:spacing w:line="240" w:lineRule="auto"/>
              <w:ind w:left="459" w:right="389" w:hanging="425"/>
              <w:jc w:val="both"/>
              <w:rPr>
                <w:rFonts w:ascii="Arial" w:hAnsi="Arial" w:cs="Arial"/>
              </w:rPr>
            </w:pPr>
            <w:r w:rsidRPr="00634909">
              <w:rPr>
                <w:rFonts w:ascii="Arial" w:hAnsi="Arial" w:cs="Arial"/>
              </w:rPr>
              <w:t>(f)</w:t>
            </w:r>
            <w:r w:rsidRPr="00634909">
              <w:rPr>
                <w:rFonts w:ascii="Arial" w:hAnsi="Arial" w:cs="Arial"/>
              </w:rPr>
              <w:tab/>
              <w:t>Charges for legal or technical advice obtained in accordance with the Procedure.</w:t>
            </w:r>
          </w:p>
        </w:tc>
      </w:tr>
      <w:tr w:rsidR="00634909" w:rsidRPr="00634909" w14:paraId="5223CD78" w14:textId="77777777" w:rsidTr="00634909">
        <w:tc>
          <w:tcPr>
            <w:tcW w:w="623" w:type="dxa"/>
          </w:tcPr>
          <w:p w14:paraId="5223CD76" w14:textId="77777777" w:rsidR="00634909" w:rsidRPr="00634909" w:rsidRDefault="00634909" w:rsidP="00085DEC">
            <w:pPr>
              <w:spacing w:line="240" w:lineRule="auto"/>
              <w:rPr>
                <w:rFonts w:ascii="Arial" w:hAnsi="Arial" w:cs="Arial"/>
              </w:rPr>
            </w:pPr>
            <w:r w:rsidRPr="00634909">
              <w:rPr>
                <w:rFonts w:ascii="Arial" w:hAnsi="Arial" w:cs="Arial"/>
              </w:rPr>
              <w:t>3</w:t>
            </w:r>
          </w:p>
        </w:tc>
        <w:tc>
          <w:tcPr>
            <w:tcW w:w="8685" w:type="dxa"/>
          </w:tcPr>
          <w:p w14:paraId="5223CD77" w14:textId="77777777" w:rsidR="00634909" w:rsidRPr="00634909" w:rsidRDefault="00634909" w:rsidP="00085DEC">
            <w:pPr>
              <w:spacing w:line="240" w:lineRule="auto"/>
              <w:rPr>
                <w:rFonts w:ascii="Arial" w:hAnsi="Arial" w:cs="Arial"/>
                <w:b/>
                <w:bCs/>
              </w:rPr>
            </w:pPr>
            <w:r w:rsidRPr="00634909">
              <w:rPr>
                <w:rFonts w:ascii="Arial" w:hAnsi="Arial" w:cs="Arial"/>
              </w:rPr>
              <w:t>The Adjudicator shall be paid an appointment fee of R . . . . . . . . . . . . .  This fee shall become payable in equal amounts by each Party within 14 days of the appointment of the Adjudicator, subject to an Invoice being provided. This fee will be deducted from the final statement of any sums which shall become payable under item 1 and/or item 2 of the Contract Data.  If the final statement is less than the appointment fee the balance shall be refunded to the Parties.</w:t>
            </w:r>
          </w:p>
        </w:tc>
      </w:tr>
      <w:tr w:rsidR="00634909" w:rsidRPr="00634909" w14:paraId="5223CD7B" w14:textId="77777777" w:rsidTr="00634909">
        <w:tc>
          <w:tcPr>
            <w:tcW w:w="623" w:type="dxa"/>
          </w:tcPr>
          <w:p w14:paraId="5223CD79" w14:textId="77777777" w:rsidR="00634909" w:rsidRPr="00634909" w:rsidRDefault="00634909" w:rsidP="00085DEC">
            <w:pPr>
              <w:spacing w:line="240" w:lineRule="auto"/>
              <w:rPr>
                <w:rFonts w:ascii="Arial" w:hAnsi="Arial" w:cs="Arial"/>
              </w:rPr>
            </w:pPr>
            <w:r w:rsidRPr="00634909">
              <w:rPr>
                <w:rFonts w:ascii="Arial" w:hAnsi="Arial" w:cs="Arial"/>
              </w:rPr>
              <w:t>4</w:t>
            </w:r>
          </w:p>
        </w:tc>
        <w:tc>
          <w:tcPr>
            <w:tcW w:w="8685" w:type="dxa"/>
          </w:tcPr>
          <w:p w14:paraId="5223CD7A" w14:textId="77777777" w:rsidR="00634909" w:rsidRPr="00634909" w:rsidRDefault="00634909" w:rsidP="00085DEC">
            <w:pPr>
              <w:spacing w:line="240" w:lineRule="auto"/>
              <w:rPr>
                <w:rFonts w:ascii="Arial" w:hAnsi="Arial" w:cs="Arial"/>
                <w:b/>
                <w:bCs/>
              </w:rPr>
            </w:pPr>
            <w:r w:rsidRPr="00634909">
              <w:rPr>
                <w:rFonts w:ascii="Arial" w:hAnsi="Arial" w:cs="Arial"/>
              </w:rPr>
              <w:t>The Adjudicator is/is not* currently registered for VAT.</w:t>
            </w:r>
          </w:p>
        </w:tc>
      </w:tr>
      <w:tr w:rsidR="00634909" w:rsidRPr="00634909" w14:paraId="5223CD7E" w14:textId="77777777" w:rsidTr="00634909">
        <w:tc>
          <w:tcPr>
            <w:tcW w:w="623" w:type="dxa"/>
          </w:tcPr>
          <w:p w14:paraId="5223CD7C" w14:textId="77777777" w:rsidR="00634909" w:rsidRPr="00634909" w:rsidRDefault="00634909" w:rsidP="00085DEC">
            <w:pPr>
              <w:spacing w:line="240" w:lineRule="auto"/>
              <w:rPr>
                <w:rFonts w:ascii="Arial" w:hAnsi="Arial" w:cs="Arial"/>
              </w:rPr>
            </w:pPr>
            <w:r w:rsidRPr="00634909">
              <w:rPr>
                <w:rFonts w:ascii="Arial" w:hAnsi="Arial" w:cs="Arial"/>
              </w:rPr>
              <w:t>5</w:t>
            </w:r>
          </w:p>
        </w:tc>
        <w:tc>
          <w:tcPr>
            <w:tcW w:w="8685" w:type="dxa"/>
          </w:tcPr>
          <w:p w14:paraId="5223CD7D" w14:textId="756B2900" w:rsidR="00634909" w:rsidRPr="00634909" w:rsidRDefault="00634909" w:rsidP="00085DEC">
            <w:pPr>
              <w:spacing w:line="240" w:lineRule="auto"/>
              <w:rPr>
                <w:rFonts w:ascii="Arial" w:hAnsi="Arial" w:cs="Arial"/>
                <w:b/>
                <w:bCs/>
              </w:rPr>
            </w:pPr>
            <w:r w:rsidRPr="00634909">
              <w:rPr>
                <w:rFonts w:ascii="Arial" w:hAnsi="Arial" w:cs="Arial"/>
              </w:rPr>
              <w:t xml:space="preserve">Where the Adjudicator is registered for </w:t>
            </w:r>
            <w:r w:rsidR="007122A1" w:rsidRPr="00634909">
              <w:rPr>
                <w:rFonts w:ascii="Arial" w:hAnsi="Arial" w:cs="Arial"/>
              </w:rPr>
              <w:t>VAT,</w:t>
            </w:r>
            <w:r w:rsidRPr="00634909">
              <w:rPr>
                <w:rFonts w:ascii="Arial" w:hAnsi="Arial" w:cs="Arial"/>
              </w:rPr>
              <w:t xml:space="preserve"> it shall be charged additionally in accordance with the rates current at the date of invoice.</w:t>
            </w:r>
          </w:p>
        </w:tc>
      </w:tr>
      <w:tr w:rsidR="00634909" w:rsidRPr="00634909" w14:paraId="5223CD81" w14:textId="77777777" w:rsidTr="00634909">
        <w:tc>
          <w:tcPr>
            <w:tcW w:w="623" w:type="dxa"/>
          </w:tcPr>
          <w:p w14:paraId="5223CD7F" w14:textId="77777777" w:rsidR="00634909" w:rsidRPr="00634909" w:rsidRDefault="00634909" w:rsidP="00085DEC">
            <w:pPr>
              <w:spacing w:line="240" w:lineRule="auto"/>
              <w:rPr>
                <w:rFonts w:ascii="Arial" w:hAnsi="Arial" w:cs="Arial"/>
              </w:rPr>
            </w:pPr>
            <w:r w:rsidRPr="00634909">
              <w:rPr>
                <w:rFonts w:ascii="Arial" w:hAnsi="Arial" w:cs="Arial"/>
              </w:rPr>
              <w:t>6</w:t>
            </w:r>
          </w:p>
        </w:tc>
        <w:tc>
          <w:tcPr>
            <w:tcW w:w="8685" w:type="dxa"/>
          </w:tcPr>
          <w:p w14:paraId="5223CD80" w14:textId="77777777" w:rsidR="00634909" w:rsidRPr="00634909" w:rsidRDefault="00634909" w:rsidP="00085DEC">
            <w:pPr>
              <w:spacing w:line="240" w:lineRule="auto"/>
              <w:rPr>
                <w:rFonts w:ascii="Arial" w:hAnsi="Arial" w:cs="Arial"/>
                <w:b/>
                <w:bCs/>
              </w:rPr>
            </w:pPr>
            <w:r w:rsidRPr="00634909">
              <w:rPr>
                <w:rFonts w:ascii="Arial" w:hAnsi="Arial" w:cs="Arial"/>
              </w:rPr>
              <w:t xml:space="preserve">All payments, other than the appointment fee (item 3) shall become due 7 days after receipt of invoice, thereafter interest shall be payable at 5% per annum above the Reserve Bank base rate for every day the amount remains outstanding.   </w:t>
            </w:r>
          </w:p>
        </w:tc>
      </w:tr>
    </w:tbl>
    <w:p w14:paraId="5223CD82" w14:textId="77777777" w:rsidR="00634909" w:rsidRPr="00634909" w:rsidRDefault="00634909" w:rsidP="00085DEC">
      <w:pPr>
        <w:spacing w:line="240" w:lineRule="auto"/>
        <w:ind w:left="540" w:right="389" w:hanging="540"/>
        <w:jc w:val="both"/>
        <w:rPr>
          <w:rFonts w:ascii="Arial" w:hAnsi="Arial" w:cs="Arial"/>
        </w:rPr>
      </w:pPr>
      <w:r w:rsidRPr="00634909">
        <w:rPr>
          <w:rFonts w:ascii="Arial" w:hAnsi="Arial" w:cs="Arial"/>
        </w:rPr>
        <w:tab/>
        <w:t>*</w:t>
      </w:r>
      <w:r w:rsidRPr="00634909">
        <w:rPr>
          <w:rFonts w:ascii="Arial" w:hAnsi="Arial" w:cs="Arial"/>
        </w:rPr>
        <w:tab/>
      </w:r>
      <w:r w:rsidRPr="00634909">
        <w:rPr>
          <w:rFonts w:ascii="Arial" w:hAnsi="Arial" w:cs="Arial"/>
        </w:rPr>
        <w:tab/>
        <w:t>Delete as necessary</w:t>
      </w:r>
    </w:p>
    <w:p w14:paraId="5223CD83" w14:textId="77777777" w:rsidR="00634909" w:rsidRPr="00634909" w:rsidRDefault="00634909" w:rsidP="00085DEC">
      <w:pPr>
        <w:spacing w:line="240" w:lineRule="auto"/>
        <w:jc w:val="center"/>
        <w:rPr>
          <w:rFonts w:ascii="Arial" w:hAnsi="Arial" w:cs="Arial"/>
          <w:b/>
        </w:rPr>
      </w:pPr>
    </w:p>
    <w:p w14:paraId="5223CD84" w14:textId="77777777" w:rsidR="00634909" w:rsidRPr="00634909" w:rsidRDefault="00634909" w:rsidP="00085DEC">
      <w:pPr>
        <w:spacing w:line="240" w:lineRule="auto"/>
        <w:jc w:val="center"/>
        <w:rPr>
          <w:rFonts w:ascii="Arial" w:hAnsi="Arial" w:cs="Arial"/>
          <w:b/>
          <w:color w:val="76923C"/>
          <w:u w:val="single"/>
        </w:rPr>
      </w:pPr>
    </w:p>
    <w:p w14:paraId="5223CD85" w14:textId="77777777" w:rsidR="00634909" w:rsidRDefault="00634909" w:rsidP="00085DEC">
      <w:pPr>
        <w:spacing w:line="240" w:lineRule="auto"/>
        <w:rPr>
          <w:rFonts w:ascii="Arial" w:hAnsi="Arial" w:cs="Arial"/>
          <w:b/>
          <w:color w:val="76923C"/>
          <w:u w:val="single"/>
        </w:rPr>
      </w:pPr>
    </w:p>
    <w:p w14:paraId="56520D24" w14:textId="77777777" w:rsidR="00F020D3" w:rsidRDefault="00F020D3" w:rsidP="00085DEC">
      <w:pPr>
        <w:spacing w:line="240" w:lineRule="auto"/>
        <w:rPr>
          <w:rFonts w:ascii="Arial" w:hAnsi="Arial" w:cs="Arial"/>
          <w:b/>
          <w:color w:val="76923C"/>
          <w:u w:val="single"/>
        </w:rPr>
      </w:pPr>
    </w:p>
    <w:p w14:paraId="24CF0269" w14:textId="77777777" w:rsidR="00F020D3" w:rsidRDefault="00F020D3" w:rsidP="00085DEC">
      <w:pPr>
        <w:spacing w:line="240" w:lineRule="auto"/>
        <w:rPr>
          <w:rFonts w:ascii="Arial" w:hAnsi="Arial" w:cs="Arial"/>
          <w:b/>
          <w:color w:val="76923C"/>
          <w:u w:val="single"/>
        </w:rPr>
      </w:pPr>
    </w:p>
    <w:p w14:paraId="349C31F0" w14:textId="77777777" w:rsidR="00F020D3" w:rsidRDefault="00F020D3" w:rsidP="00085DEC">
      <w:pPr>
        <w:spacing w:line="240" w:lineRule="auto"/>
        <w:rPr>
          <w:rFonts w:ascii="Arial" w:hAnsi="Arial" w:cs="Arial"/>
          <w:b/>
          <w:color w:val="76923C"/>
          <w:u w:val="single"/>
        </w:rPr>
      </w:pPr>
    </w:p>
    <w:p w14:paraId="67349C14" w14:textId="77777777" w:rsidR="00F020D3" w:rsidRDefault="00F020D3" w:rsidP="00085DEC">
      <w:pPr>
        <w:spacing w:line="240" w:lineRule="auto"/>
        <w:rPr>
          <w:rFonts w:ascii="Arial" w:hAnsi="Arial" w:cs="Arial"/>
          <w:b/>
          <w:color w:val="76923C"/>
          <w:u w:val="single"/>
        </w:rPr>
      </w:pPr>
    </w:p>
    <w:p w14:paraId="10EDBCFC" w14:textId="77777777" w:rsidR="00F020D3" w:rsidRDefault="00F020D3" w:rsidP="00085DEC">
      <w:pPr>
        <w:spacing w:line="240" w:lineRule="auto"/>
        <w:rPr>
          <w:rFonts w:ascii="Arial" w:hAnsi="Arial" w:cs="Arial"/>
          <w:b/>
          <w:color w:val="76923C"/>
          <w:u w:val="single"/>
        </w:rPr>
      </w:pPr>
    </w:p>
    <w:p w14:paraId="6C205AD5" w14:textId="77777777" w:rsidR="00DE5AF1" w:rsidRDefault="00DE5AF1" w:rsidP="00085DEC">
      <w:pPr>
        <w:spacing w:line="240" w:lineRule="auto"/>
        <w:rPr>
          <w:rFonts w:ascii="Arial" w:hAnsi="Arial" w:cs="Arial"/>
          <w:b/>
          <w:color w:val="76923C"/>
          <w:u w:val="single"/>
        </w:rPr>
      </w:pPr>
    </w:p>
    <w:p w14:paraId="0B77B816" w14:textId="77777777" w:rsidR="00F020D3" w:rsidRPr="00634909" w:rsidRDefault="00F020D3" w:rsidP="00085DEC">
      <w:pPr>
        <w:spacing w:line="240" w:lineRule="auto"/>
        <w:rPr>
          <w:rFonts w:ascii="Arial" w:hAnsi="Arial" w:cs="Arial"/>
          <w:b/>
          <w:color w:val="76923C"/>
          <w:u w:val="single"/>
        </w:rPr>
      </w:pPr>
    </w:p>
    <w:p w14:paraId="5223CD86" w14:textId="77777777" w:rsidR="00634909" w:rsidRPr="00634909" w:rsidRDefault="00634909" w:rsidP="00085DEC">
      <w:pPr>
        <w:spacing w:line="240" w:lineRule="auto"/>
        <w:jc w:val="center"/>
        <w:rPr>
          <w:rFonts w:ascii="Arial" w:hAnsi="Arial" w:cs="Arial"/>
          <w:b/>
          <w:u w:val="single"/>
        </w:rPr>
      </w:pPr>
      <w:r w:rsidRPr="00634909">
        <w:rPr>
          <w:rFonts w:ascii="Arial" w:hAnsi="Arial" w:cs="Arial"/>
          <w:b/>
          <w:u w:val="single"/>
        </w:rPr>
        <w:t>THE CONTRACT</w:t>
      </w:r>
    </w:p>
    <w:p w14:paraId="5223CD87" w14:textId="77777777" w:rsidR="00634909" w:rsidRPr="00634909" w:rsidRDefault="00634909" w:rsidP="00085DEC">
      <w:pPr>
        <w:spacing w:line="240" w:lineRule="auto"/>
        <w:jc w:val="center"/>
        <w:rPr>
          <w:rFonts w:ascii="Arial" w:hAnsi="Arial" w:cs="Arial"/>
          <w:b/>
          <w:u w:val="single"/>
        </w:rPr>
      </w:pPr>
    </w:p>
    <w:p w14:paraId="5223CD88" w14:textId="77777777" w:rsidR="00634909" w:rsidRPr="00634909" w:rsidRDefault="00634909" w:rsidP="00085DEC">
      <w:pPr>
        <w:spacing w:line="240" w:lineRule="auto"/>
        <w:jc w:val="center"/>
        <w:rPr>
          <w:rFonts w:ascii="Arial" w:hAnsi="Arial" w:cs="Arial"/>
          <w:b/>
          <w:u w:val="single"/>
        </w:rPr>
      </w:pPr>
      <w:r w:rsidRPr="00634909">
        <w:rPr>
          <w:rFonts w:ascii="Arial" w:hAnsi="Arial" w:cs="Arial"/>
          <w:b/>
          <w:u w:val="single"/>
        </w:rPr>
        <w:t>PART C2:  AGREEMENT AND CONTRACT DATA</w:t>
      </w:r>
    </w:p>
    <w:p w14:paraId="5223CD89" w14:textId="77777777" w:rsidR="00634909" w:rsidRPr="00634909" w:rsidRDefault="00634909" w:rsidP="00085DEC">
      <w:pPr>
        <w:spacing w:line="240" w:lineRule="auto"/>
        <w:jc w:val="center"/>
        <w:rPr>
          <w:rFonts w:ascii="Arial" w:hAnsi="Arial" w:cs="Arial"/>
          <w:b/>
        </w:rPr>
      </w:pPr>
    </w:p>
    <w:p w14:paraId="5223CD8A" w14:textId="77777777" w:rsidR="00634909" w:rsidRPr="00634909" w:rsidRDefault="00634909" w:rsidP="00085DEC">
      <w:pPr>
        <w:spacing w:line="240" w:lineRule="auto"/>
        <w:jc w:val="center"/>
        <w:rPr>
          <w:rFonts w:ascii="Arial" w:hAnsi="Arial" w:cs="Arial"/>
          <w:b/>
        </w:rPr>
      </w:pPr>
      <w:r w:rsidRPr="00634909">
        <w:rPr>
          <w:rFonts w:ascii="Arial" w:hAnsi="Arial" w:cs="Arial"/>
          <w:b/>
        </w:rPr>
        <w:t>C2.1 - Pricing Instructions</w:t>
      </w:r>
    </w:p>
    <w:p w14:paraId="5223CD8B" w14:textId="77777777" w:rsidR="00634909" w:rsidRPr="00634909" w:rsidRDefault="00634909" w:rsidP="00085DEC">
      <w:pPr>
        <w:spacing w:line="240" w:lineRule="auto"/>
        <w:rPr>
          <w:rFonts w:ascii="Arial" w:hAnsi="Arial" w:cs="Arial"/>
          <w:b/>
        </w:rPr>
      </w:pPr>
    </w:p>
    <w:p w14:paraId="5223CD8C" w14:textId="77777777" w:rsidR="00634909" w:rsidRPr="00634909" w:rsidRDefault="00634909" w:rsidP="00085DEC">
      <w:pPr>
        <w:spacing w:line="240" w:lineRule="auto"/>
        <w:jc w:val="center"/>
        <w:rPr>
          <w:rFonts w:ascii="Arial" w:hAnsi="Arial" w:cs="Arial"/>
          <w:b/>
        </w:rPr>
      </w:pPr>
      <w:bookmarkStart w:id="9" w:name="_Toc112204158"/>
      <w:r w:rsidRPr="00634909">
        <w:rPr>
          <w:rFonts w:ascii="Arial" w:hAnsi="Arial" w:cs="Arial"/>
          <w:b/>
        </w:rPr>
        <w:t>FREE STATE PROVINCIAL GOVERNMENT</w:t>
      </w:r>
    </w:p>
    <w:p w14:paraId="5223CD8D" w14:textId="77777777" w:rsidR="00634909" w:rsidRPr="00634909" w:rsidRDefault="00634909" w:rsidP="00085DEC">
      <w:pPr>
        <w:spacing w:line="240" w:lineRule="auto"/>
        <w:jc w:val="center"/>
        <w:rPr>
          <w:rFonts w:ascii="Arial" w:hAnsi="Arial" w:cs="Arial"/>
          <w:b/>
        </w:rPr>
      </w:pPr>
    </w:p>
    <w:p w14:paraId="5223CD8E" w14:textId="77777777" w:rsidR="00634909" w:rsidRPr="00634909" w:rsidRDefault="00634909" w:rsidP="00085DEC">
      <w:pPr>
        <w:spacing w:line="240" w:lineRule="auto"/>
        <w:jc w:val="center"/>
        <w:rPr>
          <w:rFonts w:ascii="Arial" w:hAnsi="Arial" w:cs="Arial"/>
          <w:b/>
        </w:rPr>
      </w:pPr>
      <w:r w:rsidRPr="00634909">
        <w:rPr>
          <w:rFonts w:ascii="Arial" w:hAnsi="Arial" w:cs="Arial"/>
          <w:b/>
        </w:rPr>
        <w:t>DEPARTMENT OF SPORT, ARTS, CULTURE AND RECREATION</w:t>
      </w:r>
    </w:p>
    <w:p w14:paraId="5223CD8F" w14:textId="77777777" w:rsidR="00634909" w:rsidRPr="00634909" w:rsidRDefault="00634909" w:rsidP="00085DEC">
      <w:pPr>
        <w:spacing w:line="240" w:lineRule="auto"/>
        <w:jc w:val="center"/>
        <w:rPr>
          <w:rFonts w:ascii="Arial" w:hAnsi="Arial" w:cs="Arial"/>
          <w:b/>
        </w:rPr>
      </w:pPr>
    </w:p>
    <w:p w14:paraId="5223CD90" w14:textId="1CDE55AB" w:rsidR="00634909" w:rsidRPr="00634909" w:rsidRDefault="00634909" w:rsidP="00085DEC">
      <w:pPr>
        <w:tabs>
          <w:tab w:val="left" w:pos="0"/>
        </w:tabs>
        <w:spacing w:line="240" w:lineRule="auto"/>
        <w:jc w:val="center"/>
        <w:rPr>
          <w:rFonts w:ascii="Arial" w:hAnsi="Arial" w:cs="Arial"/>
          <w:b/>
        </w:rPr>
      </w:pPr>
      <w:r w:rsidRPr="00634909">
        <w:rPr>
          <w:rFonts w:ascii="Arial" w:hAnsi="Arial" w:cs="Arial"/>
          <w:b/>
        </w:rPr>
        <w:t xml:space="preserve">REPAIRS AND RENOVATIONS FOR </w:t>
      </w:r>
      <w:r w:rsidR="00480A74">
        <w:rPr>
          <w:rFonts w:ascii="Arial" w:hAnsi="Arial" w:cs="Arial"/>
          <w:b/>
        </w:rPr>
        <w:t>MAJWEMASWEU PUBLIC</w:t>
      </w:r>
      <w:r w:rsidRPr="00634909">
        <w:rPr>
          <w:rFonts w:ascii="Arial" w:hAnsi="Arial" w:cs="Arial"/>
          <w:b/>
        </w:rPr>
        <w:t xml:space="preserve"> LIBRARY.</w:t>
      </w:r>
    </w:p>
    <w:p w14:paraId="5223CD91" w14:textId="77777777" w:rsidR="00634909" w:rsidRPr="00634909" w:rsidRDefault="00634909" w:rsidP="00085DEC">
      <w:pPr>
        <w:spacing w:line="240" w:lineRule="auto"/>
        <w:jc w:val="center"/>
        <w:rPr>
          <w:rFonts w:ascii="Arial" w:hAnsi="Arial" w:cs="Arial"/>
          <w:b/>
          <w:color w:val="FF0000"/>
        </w:rPr>
      </w:pPr>
      <w:r w:rsidRPr="00634909">
        <w:rPr>
          <w:rFonts w:ascii="Arial" w:hAnsi="Arial" w:cs="Arial"/>
          <w:b/>
          <w:color w:val="FF0000"/>
        </w:rPr>
        <w:t xml:space="preserve"> </w:t>
      </w:r>
      <w:r w:rsidRPr="00634909">
        <w:rPr>
          <w:rFonts w:ascii="Arial" w:hAnsi="Arial" w:cs="Arial"/>
          <w:b/>
        </w:rPr>
        <w:t>SCM - INFRA 02 / 2026</w:t>
      </w:r>
    </w:p>
    <w:p w14:paraId="5223CD93" w14:textId="77777777" w:rsidR="00634909" w:rsidRPr="00634909" w:rsidRDefault="00634909" w:rsidP="00DE5AF1">
      <w:pPr>
        <w:tabs>
          <w:tab w:val="left" w:pos="0"/>
        </w:tabs>
        <w:spacing w:line="240" w:lineRule="auto"/>
        <w:rPr>
          <w:rFonts w:ascii="Arial" w:hAnsi="Arial" w:cs="Arial"/>
          <w:b/>
          <w:color w:val="0000FF"/>
        </w:rPr>
      </w:pPr>
    </w:p>
    <w:p w14:paraId="5223CD94" w14:textId="77777777" w:rsidR="00634909" w:rsidRPr="00634909" w:rsidRDefault="00634909" w:rsidP="00085DEC">
      <w:pPr>
        <w:keepNext/>
        <w:spacing w:after="0" w:line="240" w:lineRule="auto"/>
        <w:outlineLvl w:val="2"/>
        <w:rPr>
          <w:rFonts w:ascii="Arial" w:eastAsia="Times New Roman" w:hAnsi="Arial" w:cs="Arial"/>
          <w:b/>
          <w:bCs/>
          <w:sz w:val="20"/>
          <w:szCs w:val="20"/>
          <w:lang w:val="en-US"/>
        </w:rPr>
      </w:pPr>
      <w:r w:rsidRPr="00634909">
        <w:rPr>
          <w:rFonts w:ascii="Arial" w:eastAsia="Times New Roman" w:hAnsi="Arial" w:cs="Arial"/>
          <w:b/>
          <w:bCs/>
          <w:sz w:val="20"/>
          <w:szCs w:val="20"/>
          <w:lang w:val="en-US"/>
        </w:rPr>
        <w:t>C2.1 Pricing Instructions</w:t>
      </w:r>
      <w:bookmarkEnd w:id="9"/>
    </w:p>
    <w:p w14:paraId="5223CD95" w14:textId="77777777" w:rsidR="00634909" w:rsidRPr="00634909" w:rsidRDefault="00634909" w:rsidP="00085DEC">
      <w:pPr>
        <w:spacing w:line="240" w:lineRule="auto"/>
        <w:rPr>
          <w:rFonts w:ascii="Arial" w:hAnsi="Arial" w:cs="Arial"/>
          <w:i/>
          <w:color w:val="FF0000"/>
        </w:rPr>
      </w:pPr>
    </w:p>
    <w:p w14:paraId="5223CD96" w14:textId="77777777" w:rsidR="00634909" w:rsidRPr="00634909" w:rsidRDefault="00634909" w:rsidP="00085DEC">
      <w:pPr>
        <w:spacing w:line="240" w:lineRule="auto"/>
        <w:ind w:left="567" w:hanging="567"/>
        <w:jc w:val="both"/>
        <w:rPr>
          <w:rFonts w:ascii="Arial" w:hAnsi="Arial" w:cs="Arial"/>
        </w:rPr>
      </w:pPr>
      <w:r w:rsidRPr="00634909">
        <w:rPr>
          <w:rFonts w:ascii="Arial" w:hAnsi="Arial" w:cs="Arial"/>
        </w:rPr>
        <w:t>1       The Bills of Quantities have been drawn up in accordance with the Standard System of Measuring Building Work (as amended) published and issued by the Association of South African Quantity Surveyors (Sixth Edition (Revised)), 1999. Where applicable the:</w:t>
      </w:r>
    </w:p>
    <w:p w14:paraId="5223CD97" w14:textId="77777777" w:rsidR="00634909" w:rsidRPr="00634909" w:rsidRDefault="00634909" w:rsidP="00085DEC">
      <w:pPr>
        <w:spacing w:line="240" w:lineRule="auto"/>
        <w:ind w:left="567" w:hanging="567"/>
        <w:jc w:val="both"/>
        <w:rPr>
          <w:rFonts w:ascii="Arial" w:hAnsi="Arial" w:cs="Arial"/>
        </w:rPr>
      </w:pPr>
    </w:p>
    <w:p w14:paraId="5223CD98" w14:textId="40BD3E81" w:rsidR="00634909" w:rsidRPr="00634909" w:rsidRDefault="00634909" w:rsidP="00085DEC">
      <w:pPr>
        <w:spacing w:line="240" w:lineRule="auto"/>
        <w:ind w:left="1134" w:hanging="567"/>
        <w:jc w:val="both"/>
        <w:rPr>
          <w:rFonts w:ascii="Arial" w:hAnsi="Arial" w:cs="Arial"/>
        </w:rPr>
      </w:pPr>
      <w:r w:rsidRPr="00634909">
        <w:rPr>
          <w:rFonts w:ascii="Arial" w:hAnsi="Arial" w:cs="Arial"/>
        </w:rPr>
        <w:t>a)</w:t>
      </w:r>
      <w:r w:rsidRPr="00634909">
        <w:rPr>
          <w:rFonts w:ascii="Arial" w:hAnsi="Arial" w:cs="Arial"/>
        </w:rPr>
        <w:tab/>
        <w:t xml:space="preserve">civil engineering work has been drawn up in accordance with the provisions of the latest edition </w:t>
      </w:r>
      <w:r w:rsidR="007122A1" w:rsidRPr="00634909">
        <w:rPr>
          <w:rFonts w:ascii="Arial" w:hAnsi="Arial" w:cs="Arial"/>
        </w:rPr>
        <w:t>of SABS</w:t>
      </w:r>
      <w:r w:rsidRPr="00634909">
        <w:rPr>
          <w:rFonts w:ascii="Arial" w:hAnsi="Arial" w:cs="Arial"/>
        </w:rPr>
        <w:t xml:space="preserve"> 1200 Standardized Specifications for Civil Engineering Works.</w:t>
      </w:r>
    </w:p>
    <w:p w14:paraId="5223CD99" w14:textId="77777777" w:rsidR="00634909" w:rsidRPr="00634909" w:rsidRDefault="00634909" w:rsidP="00085DEC">
      <w:pPr>
        <w:spacing w:line="240" w:lineRule="auto"/>
        <w:ind w:left="1134" w:hanging="567"/>
        <w:jc w:val="both"/>
        <w:rPr>
          <w:rFonts w:ascii="Arial" w:hAnsi="Arial" w:cs="Arial"/>
        </w:rPr>
      </w:pPr>
      <w:r w:rsidRPr="00634909">
        <w:rPr>
          <w:rFonts w:ascii="Arial" w:hAnsi="Arial" w:cs="Arial"/>
        </w:rPr>
        <w:t>b)</w:t>
      </w:r>
      <w:r w:rsidRPr="00634909">
        <w:rPr>
          <w:rFonts w:ascii="Arial" w:hAnsi="Arial" w:cs="Arial"/>
        </w:rPr>
        <w:tab/>
        <w:t xml:space="preserve">mechanical work has been drawn up in accordance with the provisions of the Model Bills of Quantities for Mechanical Work, published by the South African Association of Quantity Surveyors, October2005).  </w:t>
      </w:r>
    </w:p>
    <w:p w14:paraId="5223CD9A" w14:textId="0A614B0F" w:rsidR="00634909" w:rsidRPr="00634909" w:rsidRDefault="00634909" w:rsidP="00085DEC">
      <w:pPr>
        <w:spacing w:line="240" w:lineRule="auto"/>
        <w:ind w:left="1134" w:hanging="567"/>
        <w:jc w:val="both"/>
        <w:rPr>
          <w:rFonts w:ascii="Arial" w:hAnsi="Arial" w:cs="Arial"/>
        </w:rPr>
      </w:pPr>
      <w:r w:rsidRPr="00634909">
        <w:rPr>
          <w:rFonts w:ascii="Arial" w:hAnsi="Arial" w:cs="Arial"/>
        </w:rPr>
        <w:t>c)</w:t>
      </w:r>
      <w:r w:rsidRPr="00634909">
        <w:rPr>
          <w:rFonts w:ascii="Arial" w:hAnsi="Arial" w:cs="Arial"/>
        </w:rPr>
        <w:tab/>
        <w:t>electrical work has been drawn up in accordance with the provisions of the Model Bills of Quantities for Electrical Work, published by the South African Association of Quantity Surveyors, (</w:t>
      </w:r>
      <w:r w:rsidR="007122A1" w:rsidRPr="00634909">
        <w:rPr>
          <w:rFonts w:ascii="Arial" w:hAnsi="Arial" w:cs="Arial"/>
        </w:rPr>
        <w:t>July</w:t>
      </w:r>
      <w:r w:rsidRPr="00634909">
        <w:rPr>
          <w:rFonts w:ascii="Arial" w:hAnsi="Arial" w:cs="Arial"/>
        </w:rPr>
        <w:t xml:space="preserve"> 2005).  </w:t>
      </w:r>
    </w:p>
    <w:p w14:paraId="5223CD9B" w14:textId="77777777" w:rsidR="00634909" w:rsidRPr="00634909" w:rsidRDefault="00634909" w:rsidP="00085DEC">
      <w:pPr>
        <w:spacing w:line="240" w:lineRule="auto"/>
        <w:ind w:left="567" w:hanging="567"/>
        <w:jc w:val="both"/>
        <w:rPr>
          <w:rFonts w:ascii="Arial" w:hAnsi="Arial" w:cs="Arial"/>
        </w:rPr>
      </w:pPr>
    </w:p>
    <w:p w14:paraId="5223CD9C" w14:textId="77777777" w:rsidR="00634909" w:rsidRPr="00634909" w:rsidRDefault="00634909" w:rsidP="00085DEC">
      <w:pPr>
        <w:spacing w:line="240" w:lineRule="auto"/>
        <w:ind w:left="567" w:hanging="567"/>
        <w:jc w:val="both"/>
        <w:rPr>
          <w:rFonts w:ascii="Arial" w:hAnsi="Arial" w:cs="Arial"/>
        </w:rPr>
      </w:pPr>
      <w:r w:rsidRPr="00634909">
        <w:rPr>
          <w:rFonts w:ascii="Arial" w:hAnsi="Arial" w:cs="Arial"/>
        </w:rPr>
        <w:t>2</w:t>
      </w:r>
      <w:r w:rsidRPr="00634909">
        <w:rPr>
          <w:rFonts w:ascii="Arial" w:hAnsi="Arial" w:cs="Arial"/>
        </w:rPr>
        <w:tab/>
        <w:t>The agreement is based on the JBCC Minor Works Agreement, prepared by the Joint Building Contracts Committee, Edition 5.1, March 2014. The additions, deletions and alterations to the JBCC Principal Building Agreement as well as the contract specific variables are as stated in the Contract Data. Only the headings and clause numbers for which allowance must be made in the Bills of Quantities are recited.</w:t>
      </w:r>
    </w:p>
    <w:p w14:paraId="5223CD9D" w14:textId="77777777" w:rsidR="00634909" w:rsidRPr="00634909" w:rsidRDefault="00634909" w:rsidP="00085DEC">
      <w:pPr>
        <w:spacing w:line="240" w:lineRule="auto"/>
        <w:ind w:left="567" w:hanging="567"/>
        <w:jc w:val="both"/>
        <w:rPr>
          <w:rFonts w:ascii="Arial" w:hAnsi="Arial" w:cs="Arial"/>
        </w:rPr>
      </w:pPr>
    </w:p>
    <w:p w14:paraId="5223CD9F" w14:textId="304994E4" w:rsidR="00634909" w:rsidRPr="00634909" w:rsidRDefault="00634909" w:rsidP="00DE5AF1">
      <w:pPr>
        <w:spacing w:line="240" w:lineRule="auto"/>
        <w:ind w:left="567" w:hanging="567"/>
        <w:jc w:val="both"/>
        <w:rPr>
          <w:rFonts w:ascii="Arial" w:hAnsi="Arial" w:cs="Arial"/>
        </w:rPr>
      </w:pPr>
      <w:r w:rsidRPr="00634909">
        <w:rPr>
          <w:rFonts w:ascii="Arial" w:hAnsi="Arial" w:cs="Arial"/>
        </w:rPr>
        <w:lastRenderedPageBreak/>
        <w:t>3</w:t>
      </w:r>
      <w:r w:rsidRPr="00634909">
        <w:rPr>
          <w:rFonts w:ascii="Arial" w:hAnsi="Arial" w:cs="Arial"/>
        </w:rPr>
        <w:tab/>
        <w:t>Preliminary and general requirements are based on the JBCC Minor Works Agreement, May 2005 Addition preliminaries for the use of JBCC Series 2000. Only the headings and clause numbers for which allowance must be made in the Bills of Quantities are recited.</w:t>
      </w:r>
    </w:p>
    <w:p w14:paraId="5223CDA0" w14:textId="77777777" w:rsidR="00634909" w:rsidRPr="00634909" w:rsidRDefault="00634909" w:rsidP="00085DEC">
      <w:pPr>
        <w:spacing w:line="240" w:lineRule="auto"/>
        <w:ind w:left="567" w:hanging="567"/>
        <w:jc w:val="both"/>
        <w:rPr>
          <w:rFonts w:ascii="Arial" w:hAnsi="Arial" w:cs="Arial"/>
        </w:rPr>
      </w:pPr>
      <w:r w:rsidRPr="00634909">
        <w:rPr>
          <w:rFonts w:ascii="Arial" w:hAnsi="Arial" w:cs="Arial"/>
        </w:rPr>
        <w:t>4</w:t>
      </w:r>
      <w:r w:rsidRPr="00634909">
        <w:rPr>
          <w:rFonts w:ascii="Arial" w:hAnsi="Arial" w:cs="Arial"/>
        </w:rPr>
        <w:tab/>
        <w:t xml:space="preserve">It will be assumed that prices included in the Bills of Quantities are based on Acts, Ordinances, Regulations, By-laws, International Standards and National Standards that were published 28 days before the closing date for tenders. (Refer to </w:t>
      </w:r>
      <w:hyperlink r:id="rId11" w:history="1">
        <w:r w:rsidRPr="00634909">
          <w:rPr>
            <w:rFonts w:ascii="Arial" w:hAnsi="Arial" w:cs="Arial"/>
            <w:color w:val="0000FF"/>
            <w:u w:val="single"/>
          </w:rPr>
          <w:t>www.stanza.org.za</w:t>
        </w:r>
      </w:hyperlink>
      <w:r w:rsidRPr="00634909">
        <w:rPr>
          <w:rFonts w:ascii="Arial" w:hAnsi="Arial" w:cs="Arial"/>
        </w:rPr>
        <w:t xml:space="preserve"> or </w:t>
      </w:r>
      <w:hyperlink r:id="rId12" w:history="1">
        <w:r w:rsidRPr="00634909">
          <w:rPr>
            <w:rFonts w:ascii="Arial" w:hAnsi="Arial" w:cs="Arial"/>
            <w:color w:val="0000FF"/>
            <w:u w:val="single"/>
          </w:rPr>
          <w:t>www.iso.org</w:t>
        </w:r>
      </w:hyperlink>
      <w:r w:rsidRPr="00634909">
        <w:rPr>
          <w:rFonts w:ascii="Arial" w:hAnsi="Arial" w:cs="Arial"/>
        </w:rPr>
        <w:t xml:space="preserve"> for information on standards).</w:t>
      </w:r>
    </w:p>
    <w:p w14:paraId="5223CDA1" w14:textId="77777777" w:rsidR="00634909" w:rsidRPr="00634909" w:rsidRDefault="00634909" w:rsidP="00085DEC">
      <w:pPr>
        <w:spacing w:line="240" w:lineRule="auto"/>
        <w:ind w:left="567" w:hanging="567"/>
        <w:jc w:val="both"/>
        <w:rPr>
          <w:rFonts w:ascii="Arial" w:hAnsi="Arial" w:cs="Arial"/>
        </w:rPr>
      </w:pPr>
    </w:p>
    <w:p w14:paraId="5223CDA2" w14:textId="77777777" w:rsidR="00634909" w:rsidRPr="00634909" w:rsidRDefault="00634909" w:rsidP="00085DEC">
      <w:pPr>
        <w:spacing w:line="240" w:lineRule="auto"/>
        <w:ind w:left="567" w:hanging="567"/>
        <w:jc w:val="both"/>
        <w:rPr>
          <w:rFonts w:ascii="Arial" w:hAnsi="Arial" w:cs="Arial"/>
        </w:rPr>
      </w:pPr>
      <w:r w:rsidRPr="00634909">
        <w:rPr>
          <w:rFonts w:ascii="Arial" w:hAnsi="Arial" w:cs="Arial"/>
        </w:rPr>
        <w:t>5</w:t>
      </w:r>
      <w:r w:rsidRPr="00634909">
        <w:rPr>
          <w:rFonts w:ascii="Arial" w:hAnsi="Arial" w:cs="Arial"/>
        </w:rPr>
        <w:tab/>
        <w:t>The drawings listed in the Scope of Works used for the setting up of these Bills of Quantities are kept by the Principal Agent or Engineer and can be viewed at any time during office hours up until the completion of the works.</w:t>
      </w:r>
    </w:p>
    <w:p w14:paraId="5223CDA3" w14:textId="77777777" w:rsidR="00634909" w:rsidRPr="00634909" w:rsidRDefault="00634909" w:rsidP="00085DEC">
      <w:pPr>
        <w:spacing w:line="240" w:lineRule="auto"/>
        <w:ind w:left="567" w:hanging="567"/>
        <w:jc w:val="both"/>
        <w:rPr>
          <w:rFonts w:ascii="Arial" w:hAnsi="Arial" w:cs="Arial"/>
        </w:rPr>
      </w:pPr>
    </w:p>
    <w:p w14:paraId="5223CDA4" w14:textId="77777777" w:rsidR="00634909" w:rsidRPr="00634909" w:rsidRDefault="00634909" w:rsidP="00085DEC">
      <w:pPr>
        <w:spacing w:line="240" w:lineRule="auto"/>
        <w:ind w:left="567" w:hanging="567"/>
        <w:jc w:val="both"/>
        <w:rPr>
          <w:rFonts w:ascii="Arial" w:hAnsi="Arial" w:cs="Arial"/>
        </w:rPr>
      </w:pPr>
      <w:r w:rsidRPr="00634909">
        <w:rPr>
          <w:rFonts w:ascii="Arial" w:hAnsi="Arial" w:cs="Arial"/>
        </w:rPr>
        <w:t>6</w:t>
      </w:r>
      <w:r w:rsidRPr="00634909">
        <w:rPr>
          <w:rFonts w:ascii="Arial" w:hAnsi="Arial" w:cs="Arial"/>
        </w:rPr>
        <w:tab/>
        <w:t xml:space="preserve">Reference to any particular trademark, name, patent, design, type, specific origin or producer is purely to establish a standard for requirements.  Products or articles of an equivalent standard may be substituted. </w:t>
      </w:r>
    </w:p>
    <w:p w14:paraId="5223CDA5" w14:textId="77777777" w:rsidR="00634909" w:rsidRPr="00634909" w:rsidRDefault="00634909" w:rsidP="00085DEC">
      <w:pPr>
        <w:spacing w:line="240" w:lineRule="auto"/>
        <w:ind w:left="567" w:hanging="567"/>
        <w:jc w:val="both"/>
        <w:rPr>
          <w:rFonts w:ascii="Arial" w:hAnsi="Arial" w:cs="Arial"/>
        </w:rPr>
      </w:pPr>
    </w:p>
    <w:p w14:paraId="5223CDA6" w14:textId="77777777" w:rsidR="00634909" w:rsidRPr="00634909" w:rsidRDefault="00634909" w:rsidP="00085DEC">
      <w:pPr>
        <w:spacing w:line="240" w:lineRule="auto"/>
        <w:ind w:left="567" w:hanging="567"/>
        <w:jc w:val="both"/>
        <w:rPr>
          <w:rFonts w:ascii="Arial" w:hAnsi="Arial" w:cs="Arial"/>
        </w:rPr>
      </w:pPr>
      <w:r w:rsidRPr="00634909">
        <w:rPr>
          <w:rFonts w:ascii="Arial" w:hAnsi="Arial" w:cs="Arial"/>
        </w:rPr>
        <w:t>7</w:t>
      </w:r>
      <w:r w:rsidRPr="00634909">
        <w:rPr>
          <w:rFonts w:ascii="Arial" w:hAnsi="Arial" w:cs="Arial"/>
        </w:rPr>
        <w:tab/>
        <w:t>Where any item is not relevant to this specific contract, such item is marked N/A (signifying “not applicable”)</w:t>
      </w:r>
    </w:p>
    <w:p w14:paraId="5223CDA7" w14:textId="77777777" w:rsidR="00634909" w:rsidRPr="00634909" w:rsidRDefault="00634909" w:rsidP="00085DEC">
      <w:pPr>
        <w:spacing w:line="240" w:lineRule="auto"/>
        <w:ind w:left="567" w:hanging="567"/>
        <w:jc w:val="both"/>
        <w:rPr>
          <w:rFonts w:ascii="Arial" w:hAnsi="Arial" w:cs="Arial"/>
        </w:rPr>
      </w:pPr>
    </w:p>
    <w:p w14:paraId="5223CDA8" w14:textId="15561968" w:rsidR="00634909" w:rsidRPr="00634909" w:rsidRDefault="00634909" w:rsidP="00085DEC">
      <w:pPr>
        <w:spacing w:line="240" w:lineRule="auto"/>
        <w:ind w:left="567" w:hanging="567"/>
        <w:jc w:val="both"/>
        <w:rPr>
          <w:rFonts w:ascii="Arial" w:hAnsi="Arial" w:cs="Arial"/>
        </w:rPr>
      </w:pPr>
      <w:r w:rsidRPr="00634909">
        <w:rPr>
          <w:rFonts w:ascii="Arial" w:hAnsi="Arial" w:cs="Arial"/>
        </w:rPr>
        <w:t>8</w:t>
      </w:r>
      <w:r w:rsidRPr="00634909">
        <w:rPr>
          <w:rFonts w:ascii="Arial" w:hAnsi="Arial" w:cs="Arial"/>
        </w:rPr>
        <w:tab/>
        <w:t xml:space="preserve">The Contract Data and the standard form of contract referenced therein must be studied for the full extent and meaning of each and every clause set out in Section 1 (Preliminaries) of the Bills </w:t>
      </w:r>
      <w:r w:rsidR="007122A1" w:rsidRPr="00634909">
        <w:rPr>
          <w:rFonts w:ascii="Arial" w:hAnsi="Arial" w:cs="Arial"/>
        </w:rPr>
        <w:t>of Quantities</w:t>
      </w:r>
      <w:r w:rsidRPr="00634909">
        <w:rPr>
          <w:rFonts w:ascii="Arial" w:hAnsi="Arial" w:cs="Arial"/>
        </w:rPr>
        <w:t xml:space="preserve"> </w:t>
      </w:r>
    </w:p>
    <w:p w14:paraId="5223CDA9" w14:textId="77777777" w:rsidR="00634909" w:rsidRPr="00634909" w:rsidRDefault="00634909" w:rsidP="00085DEC">
      <w:pPr>
        <w:spacing w:line="240" w:lineRule="auto"/>
        <w:ind w:left="567" w:hanging="567"/>
        <w:jc w:val="both"/>
        <w:rPr>
          <w:rFonts w:ascii="Arial" w:hAnsi="Arial" w:cs="Arial"/>
        </w:rPr>
      </w:pPr>
    </w:p>
    <w:p w14:paraId="5223CDAA" w14:textId="77777777" w:rsidR="00634909" w:rsidRPr="00634909" w:rsidRDefault="00634909" w:rsidP="00085DEC">
      <w:pPr>
        <w:tabs>
          <w:tab w:val="left" w:pos="567"/>
        </w:tabs>
        <w:spacing w:line="240" w:lineRule="auto"/>
        <w:ind w:left="567" w:hanging="567"/>
        <w:jc w:val="both"/>
        <w:rPr>
          <w:rFonts w:ascii="Arial" w:hAnsi="Arial" w:cs="Arial"/>
        </w:rPr>
      </w:pPr>
      <w:r w:rsidRPr="00634909">
        <w:rPr>
          <w:rFonts w:ascii="Arial" w:hAnsi="Arial" w:cs="Arial"/>
        </w:rPr>
        <w:t>9</w:t>
      </w:r>
      <w:r w:rsidRPr="00634909">
        <w:rPr>
          <w:rFonts w:ascii="Arial" w:hAnsi="Arial" w:cs="Arial"/>
        </w:rPr>
        <w:tab/>
        <w:t>The Bills of Quantities is not intended for the ordering of materials. Any ordering of materials, based on the Bills of Quantities, is at the Contractor’s risk.</w:t>
      </w:r>
    </w:p>
    <w:p w14:paraId="5223CDAB" w14:textId="77777777" w:rsidR="00634909" w:rsidRPr="00634909" w:rsidRDefault="00634909" w:rsidP="00085DEC">
      <w:pPr>
        <w:spacing w:line="240" w:lineRule="auto"/>
        <w:ind w:left="567" w:hanging="567"/>
        <w:jc w:val="both"/>
        <w:rPr>
          <w:rFonts w:ascii="Arial" w:hAnsi="Arial" w:cs="Arial"/>
        </w:rPr>
      </w:pPr>
    </w:p>
    <w:p w14:paraId="5223CDAC" w14:textId="77777777" w:rsidR="00634909" w:rsidRPr="00634909" w:rsidRDefault="00634909" w:rsidP="00085DEC">
      <w:pPr>
        <w:spacing w:line="240" w:lineRule="auto"/>
        <w:ind w:left="567" w:hanging="567"/>
        <w:jc w:val="both"/>
        <w:rPr>
          <w:rFonts w:ascii="Arial" w:hAnsi="Arial" w:cs="Arial"/>
        </w:rPr>
      </w:pPr>
      <w:r w:rsidRPr="00634909">
        <w:rPr>
          <w:rFonts w:ascii="Arial" w:hAnsi="Arial" w:cs="Arial"/>
        </w:rPr>
        <w:t>10</w:t>
      </w:r>
      <w:r w:rsidRPr="00634909">
        <w:rPr>
          <w:rFonts w:ascii="Arial" w:hAnsi="Arial" w:cs="Arial"/>
        </w:rPr>
        <w:tab/>
        <w:t xml:space="preserve">The amount of the Preliminaries to be included in each monthly payment certificate shall be assessed as an amount prorated to the value of the work duly executed in the same ratio as the preliminaries bears to the total of prices excluding any contingency sum, the amount for the Preliminaries and any amount in respect of contract price adjustment provided for in the contract. </w:t>
      </w:r>
    </w:p>
    <w:p w14:paraId="5223CDAD" w14:textId="77777777" w:rsidR="00634909" w:rsidRPr="00634909" w:rsidRDefault="00634909" w:rsidP="00085DEC">
      <w:pPr>
        <w:spacing w:line="240" w:lineRule="auto"/>
        <w:ind w:left="567" w:hanging="567"/>
        <w:jc w:val="both"/>
        <w:rPr>
          <w:rFonts w:ascii="Arial" w:hAnsi="Arial" w:cs="Arial"/>
        </w:rPr>
      </w:pPr>
    </w:p>
    <w:p w14:paraId="5223CDAE" w14:textId="1E0889BF" w:rsidR="00634909" w:rsidRPr="00634909" w:rsidRDefault="00634909" w:rsidP="00085DEC">
      <w:pPr>
        <w:spacing w:line="240" w:lineRule="auto"/>
        <w:ind w:left="567" w:hanging="567"/>
        <w:jc w:val="both"/>
        <w:rPr>
          <w:rFonts w:ascii="Arial" w:hAnsi="Arial" w:cs="Arial"/>
        </w:rPr>
      </w:pPr>
      <w:r w:rsidRPr="00634909">
        <w:rPr>
          <w:rFonts w:ascii="Arial" w:hAnsi="Arial" w:cs="Arial"/>
        </w:rPr>
        <w:t>11</w:t>
      </w:r>
      <w:r w:rsidRPr="00634909">
        <w:rPr>
          <w:rFonts w:ascii="Arial" w:hAnsi="Arial" w:cs="Arial"/>
        </w:rPr>
        <w:tab/>
        <w:t xml:space="preserve">Where the initial contract period is extended, the monthly charge shall be calculated on the basis as set out in 10 but </w:t>
      </w:r>
      <w:r w:rsidR="007122A1" w:rsidRPr="00634909">
        <w:rPr>
          <w:rFonts w:ascii="Arial" w:hAnsi="Arial" w:cs="Arial"/>
        </w:rPr>
        <w:t>considering</w:t>
      </w:r>
      <w:r w:rsidRPr="00634909">
        <w:rPr>
          <w:rFonts w:ascii="Arial" w:hAnsi="Arial" w:cs="Arial"/>
        </w:rPr>
        <w:t xml:space="preserve"> the revised period for completing the works. </w:t>
      </w:r>
    </w:p>
    <w:p w14:paraId="5223CDAF" w14:textId="77777777" w:rsidR="00634909" w:rsidRPr="00634909" w:rsidRDefault="00634909" w:rsidP="00085DEC">
      <w:pPr>
        <w:spacing w:line="240" w:lineRule="auto"/>
        <w:ind w:left="567" w:hanging="567"/>
        <w:jc w:val="both"/>
        <w:rPr>
          <w:rFonts w:ascii="Arial" w:hAnsi="Arial" w:cs="Arial"/>
        </w:rPr>
      </w:pPr>
    </w:p>
    <w:p w14:paraId="5223CDB0" w14:textId="77777777" w:rsidR="00634909" w:rsidRPr="00634909" w:rsidRDefault="00634909" w:rsidP="00085DEC">
      <w:pPr>
        <w:spacing w:line="240" w:lineRule="auto"/>
        <w:ind w:left="567" w:hanging="567"/>
        <w:jc w:val="both"/>
        <w:rPr>
          <w:rFonts w:ascii="Arial" w:hAnsi="Arial" w:cs="Arial"/>
        </w:rPr>
      </w:pPr>
      <w:r w:rsidRPr="00634909">
        <w:rPr>
          <w:rFonts w:ascii="Arial" w:hAnsi="Arial" w:cs="Arial"/>
        </w:rPr>
        <w:t>12</w:t>
      </w:r>
      <w:r w:rsidRPr="00634909">
        <w:rPr>
          <w:rFonts w:ascii="Arial" w:hAnsi="Arial" w:cs="Arial"/>
        </w:rPr>
        <w:tab/>
        <w:t>The amount or items of the Preliminaries shall be adjusted to take account of the theoretical financial effect which changes in time or value (or both) have on this section. Such adjustments shall be based on adjustments in the following categories as recorded in the Bills of Quantities:</w:t>
      </w:r>
    </w:p>
    <w:p w14:paraId="5223CDB1" w14:textId="77777777" w:rsidR="00634909" w:rsidRPr="00634909" w:rsidRDefault="00634909" w:rsidP="00085DEC">
      <w:pPr>
        <w:spacing w:line="240" w:lineRule="auto"/>
        <w:ind w:left="567" w:hanging="567"/>
        <w:jc w:val="both"/>
        <w:rPr>
          <w:rFonts w:ascii="Arial" w:hAnsi="Arial" w:cs="Arial"/>
        </w:rPr>
      </w:pPr>
    </w:p>
    <w:p w14:paraId="5223CDB2" w14:textId="77777777" w:rsidR="00634909" w:rsidRPr="00634909" w:rsidRDefault="00634909" w:rsidP="00085DEC">
      <w:pPr>
        <w:spacing w:line="240" w:lineRule="auto"/>
        <w:ind w:left="1134" w:hanging="567"/>
        <w:jc w:val="both"/>
        <w:rPr>
          <w:rFonts w:ascii="Arial" w:hAnsi="Arial" w:cs="Arial"/>
        </w:rPr>
      </w:pPr>
      <w:r w:rsidRPr="00634909">
        <w:rPr>
          <w:rFonts w:ascii="Arial" w:hAnsi="Arial" w:cs="Arial"/>
        </w:rPr>
        <w:t>a)</w:t>
      </w:r>
      <w:r w:rsidRPr="00634909">
        <w:rPr>
          <w:rFonts w:ascii="Arial" w:hAnsi="Arial" w:cs="Arial"/>
        </w:rPr>
        <w:tab/>
        <w:t>an amount which is not to be varied, namely Fixed (F)</w:t>
      </w:r>
    </w:p>
    <w:p w14:paraId="5223CDB3" w14:textId="733FC04F" w:rsidR="00634909" w:rsidRPr="00634909" w:rsidRDefault="00634909" w:rsidP="00085DEC">
      <w:pPr>
        <w:spacing w:line="240" w:lineRule="auto"/>
        <w:ind w:left="1134" w:hanging="567"/>
        <w:jc w:val="both"/>
        <w:rPr>
          <w:rFonts w:ascii="Arial" w:hAnsi="Arial" w:cs="Arial"/>
        </w:rPr>
      </w:pPr>
      <w:r w:rsidRPr="00634909">
        <w:rPr>
          <w:rFonts w:ascii="Arial" w:hAnsi="Arial" w:cs="Arial"/>
        </w:rPr>
        <w:lastRenderedPageBreak/>
        <w:t>b)</w:t>
      </w:r>
      <w:r w:rsidRPr="00634909">
        <w:rPr>
          <w:rFonts w:ascii="Arial" w:hAnsi="Arial" w:cs="Arial"/>
        </w:rPr>
        <w:tab/>
        <w:t>an amount which is to be varied in proportion to the contract value, namely Value Related</w:t>
      </w:r>
      <w:r w:rsidR="00C63667" w:rsidRPr="00634909">
        <w:rPr>
          <w:rFonts w:ascii="Arial" w:hAnsi="Arial" w:cs="Arial"/>
        </w:rPr>
        <w:t xml:space="preserve">  (</w:t>
      </w:r>
      <w:r w:rsidRPr="00634909">
        <w:rPr>
          <w:rFonts w:ascii="Arial" w:hAnsi="Arial" w:cs="Arial"/>
        </w:rPr>
        <w:t xml:space="preserve">V); and </w:t>
      </w:r>
    </w:p>
    <w:p w14:paraId="5223CDB4" w14:textId="77777777" w:rsidR="00634909" w:rsidRPr="00634909" w:rsidRDefault="00634909" w:rsidP="00085DEC">
      <w:pPr>
        <w:spacing w:line="240" w:lineRule="auto"/>
        <w:ind w:left="1134" w:hanging="567"/>
        <w:jc w:val="both"/>
        <w:rPr>
          <w:rFonts w:ascii="Arial" w:hAnsi="Arial" w:cs="Arial"/>
        </w:rPr>
      </w:pPr>
      <w:r w:rsidRPr="00634909">
        <w:rPr>
          <w:rFonts w:ascii="Arial" w:hAnsi="Arial" w:cs="Arial"/>
        </w:rPr>
        <w:t>c)</w:t>
      </w:r>
      <w:r w:rsidRPr="00634909">
        <w:rPr>
          <w:rFonts w:ascii="Arial" w:hAnsi="Arial" w:cs="Arial"/>
        </w:rPr>
        <w:tab/>
        <w:t>an amount which is to be varied in proportion to the contract period as compared to the initial construction period excluding revisions to the construction period for which no adjustment to the contractor is not entitled to in terms of the contract, namely Time Related (T).</w:t>
      </w:r>
    </w:p>
    <w:p w14:paraId="5223CDB5" w14:textId="77777777" w:rsidR="00634909" w:rsidRPr="00634909" w:rsidRDefault="00634909" w:rsidP="00085DEC">
      <w:pPr>
        <w:spacing w:line="240" w:lineRule="auto"/>
        <w:ind w:left="567" w:hanging="567"/>
        <w:jc w:val="both"/>
        <w:rPr>
          <w:rFonts w:ascii="Arial" w:hAnsi="Arial" w:cs="Arial"/>
        </w:rPr>
      </w:pPr>
    </w:p>
    <w:p w14:paraId="5223CDB6" w14:textId="77777777" w:rsidR="00634909" w:rsidRPr="00634909" w:rsidRDefault="00634909" w:rsidP="00085DEC">
      <w:pPr>
        <w:spacing w:line="240" w:lineRule="auto"/>
        <w:ind w:left="567" w:hanging="567"/>
        <w:jc w:val="both"/>
        <w:rPr>
          <w:rFonts w:ascii="Arial" w:hAnsi="Arial" w:cs="Arial"/>
        </w:rPr>
      </w:pPr>
      <w:r w:rsidRPr="00634909">
        <w:rPr>
          <w:rFonts w:ascii="Arial" w:hAnsi="Arial" w:cs="Arial"/>
        </w:rPr>
        <w:t>13</w:t>
      </w:r>
      <w:r w:rsidRPr="00634909">
        <w:rPr>
          <w:rFonts w:ascii="Arial" w:hAnsi="Arial" w:cs="Arial"/>
        </w:rPr>
        <w:tab/>
        <w:t>Where no provision is made in the Bills of Quantities to indicate which of the three categories in 12 apply or where no selection is made, the adjustments shall be based on the following breakdown:</w:t>
      </w:r>
    </w:p>
    <w:p w14:paraId="5223CDB7" w14:textId="77777777" w:rsidR="00634909" w:rsidRPr="00634909" w:rsidRDefault="00634909" w:rsidP="00085DEC">
      <w:pPr>
        <w:spacing w:line="240" w:lineRule="auto"/>
        <w:ind w:left="567" w:hanging="567"/>
        <w:jc w:val="both"/>
        <w:rPr>
          <w:rFonts w:ascii="Arial" w:hAnsi="Arial" w:cs="Arial"/>
        </w:rPr>
      </w:pPr>
    </w:p>
    <w:p w14:paraId="5223CDB8" w14:textId="77777777" w:rsidR="00634909" w:rsidRPr="00634909" w:rsidRDefault="00634909" w:rsidP="00085DEC">
      <w:pPr>
        <w:spacing w:line="240" w:lineRule="auto"/>
        <w:ind w:left="1134" w:hanging="567"/>
        <w:jc w:val="both"/>
        <w:rPr>
          <w:rFonts w:ascii="Arial" w:hAnsi="Arial" w:cs="Arial"/>
        </w:rPr>
      </w:pPr>
      <w:r w:rsidRPr="00634909">
        <w:rPr>
          <w:rFonts w:ascii="Arial" w:hAnsi="Arial" w:cs="Arial"/>
        </w:rPr>
        <w:t>a)</w:t>
      </w:r>
      <w:r w:rsidRPr="00634909">
        <w:rPr>
          <w:rFonts w:ascii="Arial" w:hAnsi="Arial" w:cs="Arial"/>
        </w:rPr>
        <w:tab/>
        <w:t>10 percent is fixed;</w:t>
      </w:r>
    </w:p>
    <w:p w14:paraId="5223CDB9" w14:textId="77777777" w:rsidR="00634909" w:rsidRPr="00634909" w:rsidRDefault="00634909" w:rsidP="00085DEC">
      <w:pPr>
        <w:spacing w:line="240" w:lineRule="auto"/>
        <w:ind w:left="1134" w:hanging="567"/>
        <w:jc w:val="both"/>
        <w:rPr>
          <w:rFonts w:ascii="Arial" w:hAnsi="Arial" w:cs="Arial"/>
        </w:rPr>
      </w:pPr>
      <w:r w:rsidRPr="00634909">
        <w:rPr>
          <w:rFonts w:ascii="Arial" w:hAnsi="Arial" w:cs="Arial"/>
        </w:rPr>
        <w:t>b)</w:t>
      </w:r>
      <w:r w:rsidRPr="00634909">
        <w:rPr>
          <w:rFonts w:ascii="Arial" w:hAnsi="Arial" w:cs="Arial"/>
        </w:rPr>
        <w:tab/>
        <w:t>15 percent is Value Related</w:t>
      </w:r>
    </w:p>
    <w:p w14:paraId="5223CDBA" w14:textId="77777777" w:rsidR="00634909" w:rsidRPr="00634909" w:rsidRDefault="00634909" w:rsidP="00085DEC">
      <w:pPr>
        <w:spacing w:line="240" w:lineRule="auto"/>
        <w:ind w:left="1134" w:hanging="567"/>
        <w:jc w:val="both"/>
        <w:rPr>
          <w:rFonts w:ascii="Arial" w:hAnsi="Arial" w:cs="Arial"/>
        </w:rPr>
      </w:pPr>
      <w:r w:rsidRPr="00634909">
        <w:rPr>
          <w:rFonts w:ascii="Arial" w:hAnsi="Arial" w:cs="Arial"/>
        </w:rPr>
        <w:t>c)</w:t>
      </w:r>
      <w:r w:rsidRPr="00634909">
        <w:rPr>
          <w:rFonts w:ascii="Arial" w:hAnsi="Arial" w:cs="Arial"/>
        </w:rPr>
        <w:tab/>
        <w:t>75 percent is Time Related.</w:t>
      </w:r>
    </w:p>
    <w:p w14:paraId="5223CDBB" w14:textId="77777777" w:rsidR="00634909" w:rsidRPr="00634909" w:rsidRDefault="00634909" w:rsidP="00085DEC">
      <w:pPr>
        <w:spacing w:line="240" w:lineRule="auto"/>
        <w:ind w:left="567" w:hanging="567"/>
        <w:jc w:val="both"/>
        <w:rPr>
          <w:rFonts w:ascii="Arial" w:hAnsi="Arial" w:cs="Arial"/>
        </w:rPr>
      </w:pPr>
    </w:p>
    <w:p w14:paraId="5223CDBC" w14:textId="77777777" w:rsidR="00634909" w:rsidRPr="00634909" w:rsidRDefault="00634909" w:rsidP="00085DEC">
      <w:pPr>
        <w:spacing w:line="240" w:lineRule="auto"/>
        <w:ind w:left="567" w:hanging="567"/>
        <w:jc w:val="both"/>
        <w:rPr>
          <w:rFonts w:ascii="Arial" w:hAnsi="Arial" w:cs="Arial"/>
        </w:rPr>
      </w:pPr>
      <w:r w:rsidRPr="00634909">
        <w:rPr>
          <w:rFonts w:ascii="Arial" w:hAnsi="Arial" w:cs="Arial"/>
        </w:rPr>
        <w:t>14</w:t>
      </w:r>
      <w:r w:rsidRPr="00634909">
        <w:rPr>
          <w:rFonts w:ascii="Arial" w:hAnsi="Arial" w:cs="Arial"/>
        </w:rPr>
        <w:tab/>
        <w:t>The adjustment of the Preliminaries shall apply notwithstanding the actual employment of resources in the execution of the works. The contract value used for the adjustment of the Preliminaries shall exclude any contingency sum, the amount for the Preliminaries and any amount in respect of contract price adjustment provided for in the contract. Adjustments in respect of any staged or sectional completion shall be prorated to the value of each section.</w:t>
      </w:r>
    </w:p>
    <w:p w14:paraId="5223CDBD" w14:textId="77777777" w:rsidR="00634909" w:rsidRPr="00634909" w:rsidRDefault="00634909" w:rsidP="00085DEC">
      <w:pPr>
        <w:spacing w:line="240" w:lineRule="auto"/>
        <w:ind w:left="567" w:hanging="567"/>
        <w:jc w:val="both"/>
        <w:rPr>
          <w:rFonts w:ascii="Arial" w:hAnsi="Arial" w:cs="Arial"/>
        </w:rPr>
      </w:pPr>
    </w:p>
    <w:p w14:paraId="5223CDBE" w14:textId="77777777" w:rsidR="00634909" w:rsidRPr="00634909" w:rsidRDefault="00634909" w:rsidP="00085DEC">
      <w:pPr>
        <w:spacing w:line="240" w:lineRule="auto"/>
        <w:rPr>
          <w:rFonts w:ascii="Arial" w:hAnsi="Arial" w:cs="Arial"/>
          <w:b/>
          <w:sz w:val="36"/>
          <w:szCs w:val="36"/>
        </w:rPr>
      </w:pPr>
    </w:p>
    <w:p w14:paraId="5223CDBF" w14:textId="77777777" w:rsidR="00634909" w:rsidRPr="00634909" w:rsidRDefault="00634909" w:rsidP="00085DEC">
      <w:pPr>
        <w:spacing w:line="240" w:lineRule="auto"/>
        <w:rPr>
          <w:rFonts w:ascii="Arial" w:hAnsi="Arial" w:cs="Arial"/>
          <w:b/>
          <w:sz w:val="96"/>
          <w:szCs w:val="96"/>
        </w:rPr>
      </w:pPr>
    </w:p>
    <w:p w14:paraId="5223CDC0" w14:textId="77777777" w:rsidR="00634909" w:rsidRPr="00634909" w:rsidRDefault="00634909" w:rsidP="00085DEC">
      <w:pPr>
        <w:spacing w:line="240" w:lineRule="auto"/>
        <w:rPr>
          <w:rFonts w:ascii="Arial" w:hAnsi="Arial" w:cs="Arial"/>
          <w:b/>
          <w:sz w:val="96"/>
          <w:szCs w:val="96"/>
        </w:rPr>
      </w:pPr>
    </w:p>
    <w:p w14:paraId="5223CDC1" w14:textId="77777777" w:rsidR="00634909" w:rsidRDefault="00634909" w:rsidP="00085DEC">
      <w:pPr>
        <w:spacing w:line="240" w:lineRule="auto"/>
        <w:rPr>
          <w:rFonts w:ascii="Arial" w:hAnsi="Arial" w:cs="Arial"/>
          <w:b/>
          <w:sz w:val="96"/>
          <w:szCs w:val="96"/>
        </w:rPr>
      </w:pPr>
    </w:p>
    <w:p w14:paraId="0ADDE1BD" w14:textId="77777777" w:rsidR="00F020D3" w:rsidRDefault="00F020D3" w:rsidP="00085DEC">
      <w:pPr>
        <w:spacing w:line="240" w:lineRule="auto"/>
        <w:rPr>
          <w:rFonts w:ascii="Arial" w:hAnsi="Arial" w:cs="Arial"/>
          <w:b/>
          <w:sz w:val="96"/>
          <w:szCs w:val="96"/>
        </w:rPr>
      </w:pPr>
    </w:p>
    <w:p w14:paraId="7D29B68B" w14:textId="77777777" w:rsidR="00F020D3" w:rsidRDefault="00F020D3" w:rsidP="00085DEC">
      <w:pPr>
        <w:spacing w:line="240" w:lineRule="auto"/>
        <w:rPr>
          <w:rFonts w:ascii="Arial" w:hAnsi="Arial" w:cs="Arial"/>
          <w:b/>
          <w:sz w:val="20"/>
          <w:szCs w:val="20"/>
        </w:rPr>
      </w:pPr>
    </w:p>
    <w:p w14:paraId="709A0887" w14:textId="77777777" w:rsidR="00F020D3" w:rsidRDefault="00F020D3" w:rsidP="00085DEC">
      <w:pPr>
        <w:spacing w:line="240" w:lineRule="auto"/>
        <w:rPr>
          <w:rFonts w:ascii="Arial" w:hAnsi="Arial" w:cs="Arial"/>
          <w:b/>
          <w:sz w:val="20"/>
          <w:szCs w:val="20"/>
        </w:rPr>
      </w:pPr>
    </w:p>
    <w:p w14:paraId="11E1BDE1" w14:textId="77777777" w:rsidR="00DE5AF1" w:rsidRDefault="00DE5AF1" w:rsidP="00085DEC">
      <w:pPr>
        <w:spacing w:line="240" w:lineRule="auto"/>
        <w:rPr>
          <w:rFonts w:ascii="Arial" w:hAnsi="Arial" w:cs="Arial"/>
          <w:b/>
          <w:sz w:val="20"/>
          <w:szCs w:val="20"/>
        </w:rPr>
      </w:pPr>
    </w:p>
    <w:p w14:paraId="1C3E2C6B" w14:textId="77777777" w:rsidR="00DE5AF1" w:rsidRDefault="00DE5AF1" w:rsidP="00085DEC">
      <w:pPr>
        <w:spacing w:line="240" w:lineRule="auto"/>
        <w:rPr>
          <w:rFonts w:ascii="Arial" w:hAnsi="Arial" w:cs="Arial"/>
          <w:b/>
          <w:sz w:val="20"/>
          <w:szCs w:val="20"/>
        </w:rPr>
      </w:pPr>
    </w:p>
    <w:p w14:paraId="183AC9E2" w14:textId="77777777" w:rsidR="00DE5AF1" w:rsidRPr="00F020D3" w:rsidRDefault="00DE5AF1" w:rsidP="00085DEC">
      <w:pPr>
        <w:spacing w:line="240" w:lineRule="auto"/>
        <w:rPr>
          <w:rFonts w:ascii="Arial" w:hAnsi="Arial" w:cs="Arial"/>
          <w:b/>
          <w:sz w:val="20"/>
          <w:szCs w:val="20"/>
        </w:rPr>
      </w:pPr>
    </w:p>
    <w:p w14:paraId="5223CDC2" w14:textId="77777777" w:rsidR="00634909" w:rsidRPr="00634909" w:rsidRDefault="00634909" w:rsidP="00085DEC">
      <w:pPr>
        <w:spacing w:after="0" w:line="240" w:lineRule="auto"/>
        <w:jc w:val="center"/>
        <w:rPr>
          <w:rFonts w:ascii="Arial" w:eastAsia="Times New Roman" w:hAnsi="Arial" w:cs="Arial"/>
          <w:b/>
          <w:sz w:val="20"/>
          <w:szCs w:val="20"/>
          <w:u w:val="single"/>
          <w:lang w:val="en-US"/>
        </w:rPr>
      </w:pPr>
      <w:r w:rsidRPr="00634909">
        <w:rPr>
          <w:rFonts w:ascii="Arial" w:eastAsia="Times New Roman" w:hAnsi="Arial" w:cs="Arial"/>
          <w:b/>
          <w:sz w:val="20"/>
          <w:szCs w:val="20"/>
          <w:u w:val="single"/>
          <w:lang w:val="en-US"/>
        </w:rPr>
        <w:t>PART C3:  SCOPE OF WORK</w:t>
      </w:r>
    </w:p>
    <w:p w14:paraId="5223CDC3" w14:textId="77777777" w:rsidR="00634909" w:rsidRPr="00634909" w:rsidRDefault="00634909" w:rsidP="00085DEC">
      <w:pPr>
        <w:spacing w:after="0" w:line="240" w:lineRule="auto"/>
        <w:rPr>
          <w:rFonts w:ascii="Arial" w:eastAsia="Times New Roman" w:hAnsi="Arial" w:cs="Arial"/>
          <w:sz w:val="20"/>
          <w:szCs w:val="20"/>
          <w:lang w:val="en-US"/>
        </w:rPr>
      </w:pPr>
    </w:p>
    <w:p w14:paraId="5223CDC4" w14:textId="77777777" w:rsidR="00634909" w:rsidRPr="00634909" w:rsidRDefault="00634909" w:rsidP="00085DEC">
      <w:pPr>
        <w:spacing w:after="0" w:line="240" w:lineRule="auto"/>
        <w:jc w:val="center"/>
        <w:rPr>
          <w:rFonts w:ascii="Arial" w:eastAsia="Times New Roman" w:hAnsi="Arial" w:cs="Arial"/>
          <w:b/>
          <w:sz w:val="20"/>
          <w:szCs w:val="20"/>
          <w:lang w:val="en-US"/>
        </w:rPr>
      </w:pPr>
      <w:r w:rsidRPr="00634909">
        <w:rPr>
          <w:rFonts w:ascii="Arial" w:eastAsia="Times New Roman" w:hAnsi="Arial" w:cs="Arial"/>
          <w:b/>
          <w:sz w:val="20"/>
          <w:szCs w:val="20"/>
          <w:lang w:val="en-US"/>
        </w:rPr>
        <w:t>FREE STATE PROVINCIAL GOVERNMENT</w:t>
      </w:r>
    </w:p>
    <w:p w14:paraId="5223CDC5" w14:textId="77777777" w:rsidR="00634909" w:rsidRPr="00634909" w:rsidRDefault="00634909" w:rsidP="00085DEC">
      <w:pPr>
        <w:spacing w:after="0" w:line="240" w:lineRule="auto"/>
        <w:jc w:val="center"/>
        <w:rPr>
          <w:rFonts w:ascii="Arial" w:eastAsia="Times New Roman" w:hAnsi="Arial" w:cs="Arial"/>
          <w:b/>
          <w:sz w:val="20"/>
          <w:szCs w:val="20"/>
          <w:lang w:val="en-US"/>
        </w:rPr>
      </w:pPr>
    </w:p>
    <w:p w14:paraId="5223CDC6" w14:textId="77777777" w:rsidR="00634909" w:rsidRPr="00634909" w:rsidRDefault="00634909" w:rsidP="00085DEC">
      <w:pPr>
        <w:spacing w:after="0" w:line="240" w:lineRule="auto"/>
        <w:jc w:val="center"/>
        <w:rPr>
          <w:rFonts w:ascii="Arial" w:eastAsia="Times New Roman" w:hAnsi="Arial" w:cs="Arial"/>
          <w:b/>
          <w:sz w:val="20"/>
          <w:szCs w:val="20"/>
          <w:lang w:val="en-US"/>
        </w:rPr>
      </w:pPr>
    </w:p>
    <w:p w14:paraId="5223CDC7" w14:textId="77777777" w:rsidR="00634909" w:rsidRPr="00634909" w:rsidRDefault="00634909" w:rsidP="00085DEC">
      <w:pPr>
        <w:spacing w:after="0" w:line="240" w:lineRule="auto"/>
        <w:jc w:val="center"/>
        <w:rPr>
          <w:rFonts w:ascii="Arial" w:eastAsia="Times New Roman" w:hAnsi="Arial" w:cs="Arial"/>
          <w:b/>
          <w:sz w:val="20"/>
          <w:szCs w:val="20"/>
          <w:lang w:val="en-US"/>
        </w:rPr>
      </w:pPr>
      <w:r w:rsidRPr="00634909">
        <w:rPr>
          <w:rFonts w:ascii="Arial" w:eastAsia="Times New Roman" w:hAnsi="Arial" w:cs="Arial"/>
          <w:b/>
          <w:sz w:val="20"/>
          <w:szCs w:val="20"/>
          <w:lang w:val="en-US"/>
        </w:rPr>
        <w:t>DEPARTMENT OF SPORT, ARTS, CULTURE AND RECREATION</w:t>
      </w:r>
    </w:p>
    <w:p w14:paraId="5223CDC8" w14:textId="77777777" w:rsidR="00634909" w:rsidRPr="00634909" w:rsidRDefault="00634909" w:rsidP="00085DEC">
      <w:pPr>
        <w:spacing w:after="0" w:line="240" w:lineRule="auto"/>
        <w:jc w:val="center"/>
        <w:rPr>
          <w:rFonts w:ascii="Arial" w:eastAsia="Times New Roman" w:hAnsi="Arial" w:cs="Arial"/>
          <w:b/>
          <w:sz w:val="20"/>
          <w:szCs w:val="20"/>
          <w:lang w:val="en-US"/>
        </w:rPr>
      </w:pPr>
    </w:p>
    <w:p w14:paraId="5223CDC9" w14:textId="77777777" w:rsidR="00634909" w:rsidRPr="00634909" w:rsidRDefault="00634909" w:rsidP="00085DEC">
      <w:pPr>
        <w:tabs>
          <w:tab w:val="left" w:pos="0"/>
        </w:tabs>
        <w:spacing w:after="0" w:line="240" w:lineRule="auto"/>
        <w:jc w:val="center"/>
        <w:rPr>
          <w:rFonts w:ascii="Arial" w:eastAsia="Times New Roman" w:hAnsi="Arial" w:cs="Arial"/>
          <w:b/>
          <w:sz w:val="20"/>
          <w:szCs w:val="20"/>
          <w:lang w:val="en-US"/>
        </w:rPr>
      </w:pPr>
    </w:p>
    <w:p w14:paraId="5223CDCA" w14:textId="3EBF9615" w:rsidR="00634909" w:rsidRPr="00634909" w:rsidRDefault="00634909" w:rsidP="00085DEC">
      <w:pPr>
        <w:spacing w:after="0" w:line="240" w:lineRule="auto"/>
        <w:jc w:val="center"/>
        <w:rPr>
          <w:rFonts w:ascii="Arial" w:eastAsia="Times New Roman" w:hAnsi="Arial" w:cs="Arial"/>
          <w:b/>
          <w:sz w:val="20"/>
          <w:szCs w:val="20"/>
          <w:highlight w:val="yellow"/>
          <w:lang w:val="en-GB"/>
        </w:rPr>
      </w:pPr>
      <w:r w:rsidRPr="00634909">
        <w:rPr>
          <w:rFonts w:ascii="Arial" w:eastAsia="Times New Roman" w:hAnsi="Arial" w:cs="Arial"/>
          <w:b/>
          <w:sz w:val="20"/>
          <w:szCs w:val="20"/>
          <w:lang w:val="en-GB"/>
        </w:rPr>
        <w:t xml:space="preserve">REPAIRS AND RENOVATIONS AT </w:t>
      </w:r>
      <w:r w:rsidR="00480A74">
        <w:rPr>
          <w:rFonts w:ascii="Arial" w:eastAsia="Times New Roman" w:hAnsi="Arial" w:cs="Arial"/>
          <w:b/>
          <w:sz w:val="20"/>
          <w:szCs w:val="20"/>
          <w:lang w:val="en-GB"/>
        </w:rPr>
        <w:t>MAJWEMASWEU PUBLIC</w:t>
      </w:r>
      <w:r w:rsidRPr="00634909">
        <w:rPr>
          <w:rFonts w:ascii="Arial" w:eastAsia="Times New Roman" w:hAnsi="Arial" w:cs="Arial"/>
          <w:b/>
          <w:sz w:val="20"/>
          <w:szCs w:val="20"/>
          <w:lang w:val="en-GB"/>
        </w:rPr>
        <w:t xml:space="preserve"> LIBRARY.</w:t>
      </w:r>
    </w:p>
    <w:p w14:paraId="5223CDCB" w14:textId="77777777" w:rsidR="00634909" w:rsidRPr="00634909" w:rsidRDefault="00634909" w:rsidP="00085DEC">
      <w:pPr>
        <w:spacing w:after="0" w:line="240" w:lineRule="auto"/>
        <w:jc w:val="center"/>
        <w:rPr>
          <w:rFonts w:ascii="Arial" w:eastAsia="Times New Roman" w:hAnsi="Arial" w:cs="Arial"/>
          <w:b/>
          <w:sz w:val="20"/>
          <w:szCs w:val="20"/>
          <w:lang w:val="en-US"/>
        </w:rPr>
      </w:pPr>
      <w:r w:rsidRPr="00634909">
        <w:rPr>
          <w:rFonts w:ascii="Arial" w:eastAsia="Times New Roman" w:hAnsi="Arial" w:cs="Arial"/>
          <w:b/>
          <w:sz w:val="20"/>
          <w:szCs w:val="20"/>
          <w:lang w:val="en-US"/>
        </w:rPr>
        <w:t>SCM – INFRA 02 / 2026</w:t>
      </w:r>
    </w:p>
    <w:p w14:paraId="5223CDCC" w14:textId="77777777" w:rsidR="00634909" w:rsidRPr="00634909" w:rsidRDefault="00634909" w:rsidP="00085DEC">
      <w:pPr>
        <w:spacing w:after="0" w:line="240" w:lineRule="auto"/>
        <w:rPr>
          <w:rFonts w:ascii="Arial" w:eastAsia="Times New Roman" w:hAnsi="Arial" w:cs="Arial"/>
          <w:b/>
          <w:sz w:val="20"/>
          <w:szCs w:val="20"/>
          <w:lang w:val="en-US"/>
        </w:rPr>
      </w:pPr>
    </w:p>
    <w:p w14:paraId="5223CDCD" w14:textId="77777777" w:rsidR="00634909" w:rsidRPr="00634909" w:rsidRDefault="00634909" w:rsidP="00085DEC">
      <w:pPr>
        <w:spacing w:after="0" w:line="240" w:lineRule="auto"/>
        <w:ind w:left="142"/>
        <w:rPr>
          <w:rFonts w:ascii="Arial" w:eastAsia="Times New Roman" w:hAnsi="Arial" w:cs="Arial"/>
          <w:b/>
          <w:sz w:val="20"/>
          <w:szCs w:val="20"/>
          <w:lang w:val="en-US"/>
        </w:rPr>
      </w:pPr>
      <w:r w:rsidRPr="00634909">
        <w:rPr>
          <w:rFonts w:ascii="Arial" w:eastAsia="Times New Roman" w:hAnsi="Arial" w:cs="Arial"/>
          <w:b/>
          <w:sz w:val="20"/>
          <w:szCs w:val="20"/>
          <w:lang w:val="en-US"/>
        </w:rPr>
        <w:t>C3.  Scope of Work</w:t>
      </w:r>
    </w:p>
    <w:p w14:paraId="5223CDCE" w14:textId="77777777" w:rsidR="00634909" w:rsidRPr="00634909" w:rsidRDefault="00634909" w:rsidP="00085DEC">
      <w:pPr>
        <w:spacing w:after="0" w:line="240" w:lineRule="auto"/>
        <w:rPr>
          <w:rFonts w:ascii="Arial" w:eastAsia="Times New Roman" w:hAnsi="Arial" w:cs="Arial"/>
          <w:sz w:val="20"/>
          <w:szCs w:val="20"/>
          <w:lang w:val="en-US"/>
        </w:rPr>
      </w:pPr>
    </w:p>
    <w:p w14:paraId="5223CDCF" w14:textId="77777777" w:rsidR="00634909" w:rsidRPr="00634909" w:rsidRDefault="00634909" w:rsidP="00085DEC">
      <w:pPr>
        <w:spacing w:after="0" w:line="240" w:lineRule="auto"/>
        <w:rPr>
          <w:rFonts w:ascii="Arial" w:eastAsia="Times New Roman" w:hAnsi="Arial" w:cs="Arial"/>
          <w:sz w:val="20"/>
          <w:szCs w:val="20"/>
          <w:lang w:val="en-US"/>
        </w:rPr>
      </w:pPr>
    </w:p>
    <w:p w14:paraId="5223CDD0" w14:textId="77777777" w:rsidR="00634909" w:rsidRPr="00634909" w:rsidRDefault="00634909" w:rsidP="00085DEC">
      <w:pPr>
        <w:spacing w:after="0" w:line="240" w:lineRule="auto"/>
        <w:ind w:left="567" w:hanging="567"/>
        <w:rPr>
          <w:rFonts w:ascii="Arial" w:eastAsia="Times New Roman" w:hAnsi="Arial" w:cs="Arial"/>
          <w:b/>
          <w:bCs/>
          <w:sz w:val="20"/>
          <w:szCs w:val="20"/>
          <w:lang w:val="en-US"/>
        </w:rPr>
      </w:pPr>
      <w:r w:rsidRPr="00634909">
        <w:rPr>
          <w:rFonts w:ascii="Arial" w:eastAsia="Times New Roman" w:hAnsi="Arial" w:cs="Arial"/>
          <w:b/>
          <w:bCs/>
          <w:sz w:val="20"/>
          <w:szCs w:val="20"/>
          <w:lang w:val="en-US"/>
        </w:rPr>
        <w:t>1       DESCRIPTION OF THE WORKS</w:t>
      </w:r>
    </w:p>
    <w:p w14:paraId="5223CDD1" w14:textId="77777777" w:rsidR="00634909" w:rsidRPr="00634909" w:rsidRDefault="00634909" w:rsidP="00085DEC">
      <w:pPr>
        <w:spacing w:after="0" w:line="240" w:lineRule="auto"/>
        <w:rPr>
          <w:rFonts w:ascii="Arial" w:eastAsia="Times New Roman" w:hAnsi="Arial" w:cs="Arial"/>
          <w:b/>
          <w:bCs/>
          <w:sz w:val="20"/>
          <w:szCs w:val="20"/>
          <w:lang w:val="en-US"/>
        </w:rPr>
      </w:pPr>
    </w:p>
    <w:p w14:paraId="5223CDD2" w14:textId="77777777" w:rsidR="00634909" w:rsidRPr="00634909" w:rsidRDefault="00634909" w:rsidP="00085DEC">
      <w:pPr>
        <w:numPr>
          <w:ilvl w:val="1"/>
          <w:numId w:val="45"/>
        </w:numPr>
        <w:spacing w:after="0" w:line="240" w:lineRule="auto"/>
        <w:rPr>
          <w:rFonts w:ascii="Arial" w:eastAsia="Times New Roman" w:hAnsi="Arial" w:cs="Arial"/>
          <w:sz w:val="20"/>
          <w:szCs w:val="20"/>
          <w:lang w:val="en-US"/>
        </w:rPr>
      </w:pPr>
      <w:r w:rsidRPr="00634909">
        <w:rPr>
          <w:rFonts w:ascii="Arial" w:eastAsia="Times New Roman" w:hAnsi="Arial" w:cs="Arial"/>
          <w:b/>
          <w:bCs/>
          <w:sz w:val="20"/>
          <w:szCs w:val="20"/>
          <w:lang w:val="en-US"/>
        </w:rPr>
        <w:t>Employer’s objectives</w:t>
      </w:r>
    </w:p>
    <w:p w14:paraId="5223CDD3" w14:textId="77777777" w:rsidR="00634909" w:rsidRPr="00634909" w:rsidRDefault="00634909" w:rsidP="00085DEC">
      <w:pPr>
        <w:spacing w:after="0" w:line="240" w:lineRule="auto"/>
        <w:rPr>
          <w:rFonts w:ascii="Arial" w:eastAsia="Times New Roman" w:hAnsi="Arial" w:cs="Arial"/>
          <w:sz w:val="20"/>
          <w:szCs w:val="20"/>
          <w:lang w:val="en-US"/>
        </w:rPr>
      </w:pPr>
    </w:p>
    <w:p w14:paraId="5223CDD4" w14:textId="77777777" w:rsidR="00634909" w:rsidRPr="00634909" w:rsidRDefault="00634909" w:rsidP="00085DEC">
      <w:pPr>
        <w:autoSpaceDE w:val="0"/>
        <w:autoSpaceDN w:val="0"/>
        <w:adjustRightInd w:val="0"/>
        <w:spacing w:after="0" w:line="240" w:lineRule="auto"/>
        <w:rPr>
          <w:rFonts w:ascii="Arial" w:eastAsia="Times New Roman" w:hAnsi="Arial" w:cs="Arial"/>
          <w:sz w:val="20"/>
          <w:szCs w:val="20"/>
          <w:lang w:val="en-US"/>
        </w:rPr>
      </w:pPr>
      <w:r w:rsidRPr="00634909">
        <w:rPr>
          <w:rFonts w:ascii="Arial" w:eastAsia="Times New Roman" w:hAnsi="Arial" w:cs="Arial"/>
          <w:sz w:val="20"/>
          <w:szCs w:val="20"/>
          <w:lang w:val="en-US"/>
        </w:rPr>
        <w:t>The employer’s objective is to renovate/repair/refurbish existing facility.</w:t>
      </w:r>
    </w:p>
    <w:p w14:paraId="5223CDD5" w14:textId="77777777" w:rsidR="00634909" w:rsidRPr="00634909" w:rsidRDefault="00634909" w:rsidP="00085DEC">
      <w:pPr>
        <w:spacing w:after="0" w:line="240" w:lineRule="auto"/>
        <w:rPr>
          <w:rFonts w:ascii="Arial" w:eastAsia="Times New Roman" w:hAnsi="Arial" w:cs="Arial"/>
          <w:sz w:val="20"/>
          <w:szCs w:val="20"/>
          <w:lang w:val="en-US"/>
        </w:rPr>
      </w:pPr>
    </w:p>
    <w:p w14:paraId="5223CDD6" w14:textId="77777777" w:rsidR="00634909" w:rsidRPr="00634909" w:rsidRDefault="00634909" w:rsidP="00085DEC">
      <w:pPr>
        <w:spacing w:after="0" w:line="240" w:lineRule="auto"/>
        <w:jc w:val="center"/>
        <w:rPr>
          <w:rFonts w:ascii="Arial" w:eastAsia="Times New Roman" w:hAnsi="Arial" w:cs="Arial"/>
          <w:sz w:val="20"/>
          <w:szCs w:val="20"/>
          <w:lang w:val="en-US"/>
        </w:rPr>
      </w:pPr>
    </w:p>
    <w:p w14:paraId="5223CDD7" w14:textId="77777777" w:rsidR="00634909" w:rsidRPr="00634909" w:rsidRDefault="00634909" w:rsidP="00085DEC">
      <w:pPr>
        <w:numPr>
          <w:ilvl w:val="1"/>
          <w:numId w:val="45"/>
        </w:numPr>
        <w:spacing w:after="0" w:line="240" w:lineRule="auto"/>
        <w:rPr>
          <w:rFonts w:ascii="Arial" w:eastAsia="Times New Roman" w:hAnsi="Arial" w:cs="Arial"/>
          <w:b/>
          <w:sz w:val="20"/>
          <w:szCs w:val="20"/>
          <w:lang w:val="en-US"/>
        </w:rPr>
      </w:pPr>
      <w:r w:rsidRPr="00634909">
        <w:rPr>
          <w:rFonts w:ascii="Arial" w:eastAsia="Times New Roman" w:hAnsi="Arial" w:cs="Arial"/>
          <w:b/>
          <w:sz w:val="20"/>
          <w:szCs w:val="20"/>
          <w:lang w:val="en-US"/>
        </w:rPr>
        <w:t>Extent of the works</w:t>
      </w:r>
    </w:p>
    <w:p w14:paraId="5223CDD8" w14:textId="77777777" w:rsidR="00634909" w:rsidRPr="00634909" w:rsidRDefault="00634909" w:rsidP="00085DEC">
      <w:pPr>
        <w:spacing w:after="0" w:line="240" w:lineRule="auto"/>
        <w:rPr>
          <w:rFonts w:ascii="Arial" w:eastAsia="Times New Roman" w:hAnsi="Arial" w:cs="Arial"/>
          <w:b/>
          <w:sz w:val="20"/>
          <w:szCs w:val="20"/>
          <w:lang w:val="en-US"/>
        </w:rPr>
      </w:pPr>
    </w:p>
    <w:p w14:paraId="5223CDD9" w14:textId="77777777" w:rsidR="00634909" w:rsidRPr="00634909" w:rsidRDefault="00634909" w:rsidP="00085DEC">
      <w:pPr>
        <w:keepNext/>
        <w:spacing w:after="0" w:line="240" w:lineRule="auto"/>
        <w:jc w:val="both"/>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u w:val="single"/>
          <w:lang w:val="en-US"/>
        </w:rPr>
        <w:t xml:space="preserve">NB </w:t>
      </w:r>
      <w:r w:rsidRPr="00634909">
        <w:rPr>
          <w:rFonts w:ascii="Arial" w:eastAsia="Times New Roman" w:hAnsi="Arial" w:cs="Arial"/>
          <w:b/>
          <w:bCs/>
          <w:kern w:val="32"/>
          <w:sz w:val="20"/>
          <w:szCs w:val="20"/>
          <w:u w:val="single"/>
          <w:lang w:val="en-US"/>
        </w:rPr>
        <w:tab/>
      </w:r>
      <w:r w:rsidRPr="00634909">
        <w:rPr>
          <w:rFonts w:ascii="Arial" w:eastAsia="Times New Roman" w:hAnsi="Arial" w:cs="Arial"/>
          <w:b/>
          <w:bCs/>
          <w:kern w:val="32"/>
          <w:sz w:val="20"/>
          <w:szCs w:val="20"/>
          <w:lang w:val="en-US"/>
        </w:rPr>
        <w:t xml:space="preserve">Tenderers are specifically requested to inspect the site beforehand so as to become </w:t>
      </w:r>
      <w:r w:rsidRPr="00634909">
        <w:rPr>
          <w:rFonts w:ascii="Arial" w:eastAsia="Times New Roman" w:hAnsi="Arial" w:cs="Arial"/>
          <w:b/>
          <w:bCs/>
          <w:kern w:val="32"/>
          <w:sz w:val="20"/>
          <w:szCs w:val="20"/>
          <w:lang w:val="en-US"/>
        </w:rPr>
        <w:tab/>
        <w:t xml:space="preserve">acquainted with the location of the site, conditions, existing building work, access roads, </w:t>
      </w:r>
      <w:r w:rsidRPr="00634909">
        <w:rPr>
          <w:rFonts w:ascii="Arial" w:eastAsia="Times New Roman" w:hAnsi="Arial" w:cs="Arial"/>
          <w:b/>
          <w:bCs/>
          <w:kern w:val="32"/>
          <w:sz w:val="20"/>
          <w:szCs w:val="20"/>
          <w:lang w:val="en-US"/>
        </w:rPr>
        <w:tab/>
        <w:t xml:space="preserve">layout of various buildings, availability of water, electricity, etc.  </w:t>
      </w:r>
    </w:p>
    <w:p w14:paraId="5223CDDA" w14:textId="77777777" w:rsidR="00634909" w:rsidRPr="00634909" w:rsidRDefault="00634909" w:rsidP="00085DEC">
      <w:pPr>
        <w:keepNext/>
        <w:spacing w:after="0" w:line="240" w:lineRule="auto"/>
        <w:outlineLvl w:val="0"/>
        <w:rPr>
          <w:rFonts w:ascii="Arial" w:eastAsia="Times New Roman" w:hAnsi="Arial" w:cs="Arial"/>
          <w:b/>
          <w:bCs/>
          <w:kern w:val="32"/>
          <w:sz w:val="20"/>
          <w:szCs w:val="20"/>
          <w:lang w:val="en-US"/>
        </w:rPr>
      </w:pPr>
    </w:p>
    <w:p w14:paraId="5223CDDB" w14:textId="77777777" w:rsidR="00634909" w:rsidRPr="00634909" w:rsidRDefault="00634909" w:rsidP="00085DEC">
      <w:pPr>
        <w:numPr>
          <w:ilvl w:val="1"/>
          <w:numId w:val="45"/>
        </w:numPr>
        <w:spacing w:after="0" w:line="240" w:lineRule="auto"/>
        <w:rPr>
          <w:rFonts w:ascii="Arial" w:eastAsia="Times New Roman" w:hAnsi="Arial" w:cs="Arial"/>
          <w:b/>
          <w:bCs/>
          <w:sz w:val="20"/>
          <w:szCs w:val="20"/>
          <w:lang w:val="en-US"/>
        </w:rPr>
      </w:pPr>
      <w:r w:rsidRPr="00634909">
        <w:rPr>
          <w:rFonts w:ascii="Arial" w:eastAsia="Times New Roman" w:hAnsi="Arial" w:cs="Arial"/>
          <w:b/>
          <w:bCs/>
          <w:sz w:val="20"/>
          <w:szCs w:val="20"/>
          <w:lang w:val="en-US"/>
        </w:rPr>
        <w:t xml:space="preserve"> Location of the works</w:t>
      </w:r>
    </w:p>
    <w:p w14:paraId="5223CDDC" w14:textId="77777777" w:rsidR="00634909" w:rsidRPr="00634909" w:rsidRDefault="00634909" w:rsidP="00085DEC">
      <w:pPr>
        <w:spacing w:after="0" w:line="240" w:lineRule="auto"/>
        <w:rPr>
          <w:rFonts w:ascii="Arial" w:eastAsia="Times New Roman" w:hAnsi="Arial" w:cs="Arial"/>
          <w:sz w:val="20"/>
          <w:szCs w:val="20"/>
          <w:lang w:val="en-US"/>
        </w:rPr>
      </w:pPr>
    </w:p>
    <w:p w14:paraId="5223CDDD" w14:textId="578AD287" w:rsidR="00634909" w:rsidRPr="00634909" w:rsidRDefault="00634909" w:rsidP="00085DEC">
      <w:pPr>
        <w:spacing w:after="0" w:line="240" w:lineRule="auto"/>
        <w:rPr>
          <w:rFonts w:ascii="Arial" w:eastAsia="Times New Roman" w:hAnsi="Arial" w:cs="Arial"/>
          <w:b/>
          <w:sz w:val="20"/>
          <w:szCs w:val="20"/>
          <w:lang w:val="en-US"/>
        </w:rPr>
      </w:pPr>
      <w:r w:rsidRPr="00634909">
        <w:rPr>
          <w:rFonts w:ascii="Arial" w:eastAsia="Times New Roman" w:hAnsi="Arial" w:cs="Arial"/>
          <w:b/>
          <w:bCs/>
          <w:sz w:val="20"/>
          <w:szCs w:val="20"/>
          <w:lang w:val="en-US"/>
        </w:rPr>
        <w:t xml:space="preserve">The site is situated at the </w:t>
      </w:r>
      <w:r w:rsidRPr="00634909">
        <w:rPr>
          <w:rFonts w:ascii="Arial" w:eastAsia="Times New Roman" w:hAnsi="Arial" w:cs="Arial"/>
          <w:b/>
          <w:sz w:val="20"/>
          <w:szCs w:val="20"/>
          <w:lang w:val="en-US"/>
        </w:rPr>
        <w:t>existing premises: 622 Mothup</w:t>
      </w:r>
      <w:r w:rsidR="00DE5AF1">
        <w:rPr>
          <w:rFonts w:ascii="Arial" w:eastAsia="Times New Roman" w:hAnsi="Arial" w:cs="Arial"/>
          <w:b/>
          <w:sz w:val="20"/>
          <w:szCs w:val="20"/>
          <w:lang w:val="en-US"/>
        </w:rPr>
        <w:t xml:space="preserve">i Street, </w:t>
      </w:r>
      <w:proofErr w:type="spellStart"/>
      <w:r w:rsidR="00480A74">
        <w:rPr>
          <w:rFonts w:ascii="Arial" w:eastAsia="Times New Roman" w:hAnsi="Arial" w:cs="Arial"/>
          <w:b/>
          <w:sz w:val="20"/>
          <w:szCs w:val="20"/>
          <w:lang w:val="en-US"/>
        </w:rPr>
        <w:t>Majwemasweu</w:t>
      </w:r>
      <w:proofErr w:type="spellEnd"/>
      <w:r w:rsidR="00DE5AF1">
        <w:rPr>
          <w:rFonts w:ascii="Arial" w:eastAsia="Times New Roman" w:hAnsi="Arial" w:cs="Arial"/>
          <w:b/>
          <w:sz w:val="20"/>
          <w:szCs w:val="20"/>
          <w:lang w:val="en-US"/>
        </w:rPr>
        <w:t xml:space="preserve">, </w:t>
      </w:r>
      <w:proofErr w:type="spellStart"/>
      <w:r w:rsidR="00DE5AF1">
        <w:rPr>
          <w:rFonts w:ascii="Arial" w:eastAsia="Times New Roman" w:hAnsi="Arial" w:cs="Arial"/>
          <w:b/>
          <w:sz w:val="20"/>
          <w:szCs w:val="20"/>
          <w:lang w:val="en-US"/>
        </w:rPr>
        <w:t>Brandfort</w:t>
      </w:r>
      <w:proofErr w:type="spellEnd"/>
      <w:r w:rsidRPr="00634909">
        <w:rPr>
          <w:rFonts w:ascii="Arial" w:eastAsia="Times New Roman" w:hAnsi="Arial" w:cs="Arial"/>
          <w:b/>
          <w:sz w:val="20"/>
          <w:szCs w:val="20"/>
          <w:lang w:val="en-US"/>
        </w:rPr>
        <w:t>.</w:t>
      </w:r>
    </w:p>
    <w:p w14:paraId="5223CDDE" w14:textId="77777777" w:rsidR="00634909" w:rsidRPr="00634909" w:rsidRDefault="00634909" w:rsidP="00085DEC">
      <w:pPr>
        <w:spacing w:after="0" w:line="240" w:lineRule="auto"/>
        <w:rPr>
          <w:rFonts w:ascii="Arial" w:eastAsia="Times New Roman" w:hAnsi="Arial" w:cs="Arial"/>
          <w:color w:val="0000FF"/>
          <w:sz w:val="20"/>
          <w:szCs w:val="20"/>
          <w:lang w:val="en-US"/>
        </w:rPr>
      </w:pPr>
    </w:p>
    <w:p w14:paraId="5223CDDF" w14:textId="77777777" w:rsidR="00634909" w:rsidRPr="00634909" w:rsidRDefault="00634909" w:rsidP="00085DEC">
      <w:pPr>
        <w:spacing w:after="0" w:line="240" w:lineRule="auto"/>
        <w:rPr>
          <w:rFonts w:ascii="Arial" w:eastAsia="Times New Roman" w:hAnsi="Arial" w:cs="Arial"/>
          <w:b/>
          <w:sz w:val="20"/>
          <w:szCs w:val="20"/>
          <w:lang w:val="en-US"/>
        </w:rPr>
      </w:pPr>
      <w:r w:rsidRPr="00634909">
        <w:rPr>
          <w:rFonts w:ascii="Arial" w:eastAsia="Times New Roman" w:hAnsi="Arial" w:cs="Arial"/>
          <w:b/>
          <w:sz w:val="20"/>
          <w:szCs w:val="20"/>
          <w:lang w:val="en-US"/>
        </w:rPr>
        <w:t>2</w:t>
      </w:r>
      <w:r w:rsidRPr="00634909">
        <w:rPr>
          <w:rFonts w:ascii="Arial" w:eastAsia="Times New Roman" w:hAnsi="Arial" w:cs="Arial"/>
          <w:b/>
          <w:sz w:val="20"/>
          <w:szCs w:val="20"/>
          <w:lang w:val="en-US"/>
        </w:rPr>
        <w:tab/>
        <w:t>Drawings</w:t>
      </w:r>
    </w:p>
    <w:p w14:paraId="5223CDE0" w14:textId="77777777" w:rsidR="00634909" w:rsidRPr="00634909" w:rsidRDefault="00634909" w:rsidP="00085DEC">
      <w:pPr>
        <w:spacing w:after="0" w:line="240" w:lineRule="auto"/>
        <w:rPr>
          <w:rFonts w:ascii="Arial" w:eastAsia="Times New Roman" w:hAnsi="Arial" w:cs="Arial"/>
          <w:i/>
          <w:color w:val="FF0000"/>
          <w:sz w:val="20"/>
          <w:szCs w:val="20"/>
          <w:lang w:val="en-US"/>
        </w:rPr>
      </w:pPr>
    </w:p>
    <w:p w14:paraId="5223CDE1" w14:textId="77777777" w:rsidR="00634909" w:rsidRPr="00634909" w:rsidRDefault="00634909" w:rsidP="00085DEC">
      <w:pPr>
        <w:spacing w:after="0" w:line="240" w:lineRule="auto"/>
        <w:rPr>
          <w:rFonts w:ascii="Arial" w:eastAsia="Times New Roman" w:hAnsi="Arial" w:cs="Arial"/>
          <w:i/>
          <w:sz w:val="20"/>
          <w:szCs w:val="20"/>
          <w:lang w:val="en-US"/>
        </w:rPr>
      </w:pPr>
      <w:r w:rsidRPr="00634909">
        <w:rPr>
          <w:rFonts w:ascii="Arial" w:eastAsia="Times New Roman" w:hAnsi="Arial" w:cs="Arial"/>
          <w:sz w:val="20"/>
          <w:szCs w:val="20"/>
          <w:lang w:val="en-US"/>
        </w:rPr>
        <w:t>The drawings used for setting up the Bills of Quantities are as follows:</w:t>
      </w:r>
    </w:p>
    <w:p w14:paraId="5223CDE2" w14:textId="77777777" w:rsidR="00634909" w:rsidRPr="00634909" w:rsidRDefault="00634909" w:rsidP="00085DEC">
      <w:pPr>
        <w:spacing w:after="0" w:line="240" w:lineRule="auto"/>
        <w:rPr>
          <w:rFonts w:ascii="Arial" w:eastAsia="Times New Roman" w:hAnsi="Arial" w:cs="Arial"/>
          <w:i/>
          <w:sz w:val="20"/>
          <w:szCs w:val="20"/>
          <w:lang w:val="en-US"/>
        </w:rPr>
      </w:pPr>
    </w:p>
    <w:p w14:paraId="5223CDE3" w14:textId="77777777" w:rsidR="00634909" w:rsidRPr="00634909" w:rsidRDefault="00634909" w:rsidP="00085DEC">
      <w:pPr>
        <w:numPr>
          <w:ilvl w:val="0"/>
          <w:numId w:val="47"/>
        </w:numPr>
        <w:tabs>
          <w:tab w:val="num" w:pos="567"/>
        </w:tabs>
        <w:spacing w:after="0" w:line="240" w:lineRule="auto"/>
        <w:ind w:left="567" w:hanging="567"/>
        <w:rPr>
          <w:rFonts w:ascii="Arial" w:eastAsia="Times New Roman" w:hAnsi="Arial" w:cs="Arial"/>
          <w:b/>
          <w:sz w:val="20"/>
          <w:szCs w:val="20"/>
          <w:lang w:val="en-US"/>
        </w:rPr>
      </w:pPr>
      <w:r w:rsidRPr="00634909">
        <w:rPr>
          <w:rFonts w:ascii="Arial" w:eastAsia="Times New Roman" w:hAnsi="Arial" w:cs="Arial"/>
          <w:b/>
          <w:sz w:val="20"/>
          <w:szCs w:val="20"/>
          <w:lang w:val="en-US"/>
        </w:rPr>
        <w:t>n/a</w:t>
      </w:r>
    </w:p>
    <w:p w14:paraId="5223CDE4" w14:textId="77777777" w:rsidR="00634909" w:rsidRPr="00634909" w:rsidRDefault="00634909" w:rsidP="00085DEC">
      <w:pPr>
        <w:spacing w:after="0" w:line="240" w:lineRule="auto"/>
        <w:rPr>
          <w:rFonts w:ascii="Arial" w:eastAsia="Times New Roman" w:hAnsi="Arial" w:cs="Arial"/>
          <w:b/>
          <w:sz w:val="20"/>
          <w:szCs w:val="20"/>
          <w:lang w:val="en-US"/>
        </w:rPr>
      </w:pPr>
    </w:p>
    <w:p w14:paraId="5223CDE5" w14:textId="77777777" w:rsidR="00634909" w:rsidRPr="00634909" w:rsidRDefault="00634909" w:rsidP="00085DEC">
      <w:pPr>
        <w:spacing w:after="0" w:line="240" w:lineRule="auto"/>
        <w:rPr>
          <w:rFonts w:ascii="Arial" w:eastAsia="Times New Roman" w:hAnsi="Arial" w:cs="Arial"/>
          <w:b/>
          <w:sz w:val="20"/>
          <w:szCs w:val="20"/>
          <w:lang w:val="en-US"/>
        </w:rPr>
      </w:pPr>
      <w:r w:rsidRPr="00634909">
        <w:rPr>
          <w:rFonts w:ascii="Arial" w:eastAsia="Times New Roman" w:hAnsi="Arial" w:cs="Arial"/>
          <w:b/>
          <w:sz w:val="20"/>
          <w:szCs w:val="20"/>
          <w:lang w:val="en-US"/>
        </w:rPr>
        <w:t>3</w:t>
      </w:r>
      <w:r w:rsidRPr="00634909">
        <w:rPr>
          <w:rFonts w:ascii="Arial" w:eastAsia="Times New Roman" w:hAnsi="Arial" w:cs="Arial"/>
          <w:b/>
          <w:sz w:val="20"/>
          <w:szCs w:val="20"/>
          <w:lang w:val="en-US"/>
        </w:rPr>
        <w:tab/>
        <w:t>Procurement</w:t>
      </w:r>
    </w:p>
    <w:p w14:paraId="5223CDE6" w14:textId="77777777" w:rsidR="00634909" w:rsidRPr="00634909" w:rsidRDefault="00634909" w:rsidP="00085DEC">
      <w:pPr>
        <w:spacing w:after="0" w:line="240" w:lineRule="auto"/>
        <w:rPr>
          <w:rFonts w:ascii="Arial" w:eastAsia="Times New Roman" w:hAnsi="Arial" w:cs="Arial"/>
          <w:b/>
          <w:sz w:val="20"/>
          <w:szCs w:val="20"/>
          <w:lang w:val="en-US"/>
        </w:rPr>
      </w:pPr>
    </w:p>
    <w:p w14:paraId="5223CDE7" w14:textId="77777777" w:rsidR="00634909" w:rsidRPr="00634909" w:rsidRDefault="00634909" w:rsidP="00085DEC">
      <w:pPr>
        <w:numPr>
          <w:ilvl w:val="1"/>
          <w:numId w:val="36"/>
        </w:numPr>
        <w:spacing w:after="0" w:line="240" w:lineRule="auto"/>
        <w:rPr>
          <w:rFonts w:ascii="Arial" w:eastAsia="Times New Roman" w:hAnsi="Arial" w:cs="Arial"/>
          <w:b/>
          <w:sz w:val="20"/>
          <w:szCs w:val="20"/>
          <w:lang w:val="en-US"/>
        </w:rPr>
      </w:pPr>
      <w:r w:rsidRPr="00634909">
        <w:rPr>
          <w:rFonts w:ascii="Arial" w:eastAsia="Times New Roman" w:hAnsi="Arial" w:cs="Arial"/>
          <w:b/>
          <w:sz w:val="20"/>
          <w:szCs w:val="20"/>
          <w:lang w:val="en-US"/>
        </w:rPr>
        <w:t>Preferential procurement procedures</w:t>
      </w:r>
    </w:p>
    <w:p w14:paraId="5223CDE8" w14:textId="77777777" w:rsidR="00634909" w:rsidRPr="00634909" w:rsidRDefault="00634909" w:rsidP="00085DEC">
      <w:pPr>
        <w:spacing w:after="0" w:line="240" w:lineRule="auto"/>
        <w:rPr>
          <w:rFonts w:ascii="Arial" w:eastAsia="Times New Roman" w:hAnsi="Arial" w:cs="Arial"/>
          <w:b/>
          <w:sz w:val="20"/>
          <w:szCs w:val="20"/>
          <w:lang w:val="en-US"/>
        </w:rPr>
      </w:pPr>
    </w:p>
    <w:p w14:paraId="5223CDE9" w14:textId="77777777" w:rsidR="00634909" w:rsidRPr="00634909" w:rsidRDefault="00634909" w:rsidP="00085DEC">
      <w:pPr>
        <w:spacing w:after="0" w:line="240" w:lineRule="auto"/>
        <w:jc w:val="both"/>
        <w:rPr>
          <w:rFonts w:ascii="Arial" w:eastAsia="Times New Roman" w:hAnsi="Arial" w:cs="Arial"/>
          <w:sz w:val="20"/>
          <w:szCs w:val="20"/>
          <w:lang w:val="en-US"/>
        </w:rPr>
      </w:pPr>
      <w:r w:rsidRPr="00634909">
        <w:rPr>
          <w:rFonts w:ascii="Arial" w:eastAsia="Times New Roman" w:hAnsi="Arial" w:cs="Arial"/>
          <w:sz w:val="20"/>
          <w:szCs w:val="20"/>
          <w:lang w:val="en-US"/>
        </w:rPr>
        <w:t>The works shall be executed in accordance with the conditions attached to preferences granted in accordance with the preferencing schedule.</w:t>
      </w:r>
    </w:p>
    <w:p w14:paraId="5223CDEA" w14:textId="77777777" w:rsidR="00634909" w:rsidRPr="00634909" w:rsidRDefault="00634909" w:rsidP="00085DEC">
      <w:pPr>
        <w:spacing w:line="240" w:lineRule="auto"/>
        <w:rPr>
          <w:rFonts w:ascii="Arial" w:hAnsi="Arial" w:cs="Arial"/>
          <w:b/>
          <w:sz w:val="32"/>
          <w:szCs w:val="32"/>
        </w:rPr>
      </w:pPr>
    </w:p>
    <w:p w14:paraId="5223CDEB" w14:textId="77777777" w:rsidR="00634909" w:rsidRPr="00634909" w:rsidRDefault="00634909" w:rsidP="00085DEC">
      <w:pPr>
        <w:spacing w:line="240" w:lineRule="auto"/>
        <w:rPr>
          <w:rFonts w:ascii="Arial" w:hAnsi="Arial" w:cs="Arial"/>
          <w:b/>
          <w:sz w:val="32"/>
          <w:szCs w:val="32"/>
        </w:rPr>
      </w:pPr>
    </w:p>
    <w:p w14:paraId="5223CDEC" w14:textId="77777777" w:rsidR="00634909" w:rsidRPr="00634909" w:rsidRDefault="00634909" w:rsidP="00085DEC">
      <w:pPr>
        <w:spacing w:line="240" w:lineRule="auto"/>
      </w:pPr>
    </w:p>
    <w:p w14:paraId="5223CDED" w14:textId="77777777" w:rsidR="00634909" w:rsidRDefault="00634909" w:rsidP="00085DEC">
      <w:pPr>
        <w:spacing w:line="240" w:lineRule="auto"/>
      </w:pPr>
    </w:p>
    <w:p w14:paraId="60461B73" w14:textId="77777777" w:rsidR="00F020D3" w:rsidRDefault="00F020D3" w:rsidP="00085DEC">
      <w:pPr>
        <w:spacing w:line="240" w:lineRule="auto"/>
      </w:pPr>
    </w:p>
    <w:p w14:paraId="7C980714" w14:textId="77777777" w:rsidR="00F020D3" w:rsidRDefault="00F020D3" w:rsidP="00085DEC">
      <w:pPr>
        <w:spacing w:line="240" w:lineRule="auto"/>
      </w:pPr>
    </w:p>
    <w:p w14:paraId="6F549794" w14:textId="77777777" w:rsidR="00F020D3" w:rsidRDefault="00F020D3" w:rsidP="00085DEC">
      <w:pPr>
        <w:spacing w:line="240" w:lineRule="auto"/>
      </w:pPr>
    </w:p>
    <w:p w14:paraId="1B47F8C9" w14:textId="77777777" w:rsidR="00F020D3" w:rsidRPr="00634909" w:rsidRDefault="00F020D3" w:rsidP="00085DEC">
      <w:pPr>
        <w:spacing w:line="240" w:lineRule="auto"/>
      </w:pPr>
    </w:p>
    <w:p w14:paraId="5223CDEE" w14:textId="77777777" w:rsidR="00634909" w:rsidRPr="00634909" w:rsidRDefault="00634909" w:rsidP="00085DEC">
      <w:pPr>
        <w:spacing w:line="240" w:lineRule="auto"/>
      </w:pPr>
    </w:p>
    <w:p w14:paraId="5223CDF1" w14:textId="331FFFC7" w:rsidR="00634909" w:rsidRDefault="00F020D3" w:rsidP="00F020D3">
      <w:pPr>
        <w:spacing w:line="240" w:lineRule="auto"/>
        <w:jc w:val="center"/>
        <w:rPr>
          <w:rFonts w:ascii="Arial" w:hAnsi="Arial" w:cs="Arial"/>
          <w:b/>
          <w:sz w:val="32"/>
          <w:szCs w:val="32"/>
          <w:u w:val="single"/>
        </w:rPr>
      </w:pPr>
      <w:r>
        <w:rPr>
          <w:rFonts w:ascii="Arial" w:hAnsi="Arial" w:cs="Arial"/>
          <w:b/>
          <w:sz w:val="32"/>
          <w:szCs w:val="32"/>
          <w:u w:val="single"/>
        </w:rPr>
        <w:t xml:space="preserve">BILL OF QUANTITIES </w:t>
      </w:r>
    </w:p>
    <w:p w14:paraId="6DA43714" w14:textId="77777777" w:rsidR="00F020D3" w:rsidRPr="00F020D3" w:rsidRDefault="00F020D3" w:rsidP="00F020D3">
      <w:pPr>
        <w:spacing w:line="240" w:lineRule="auto"/>
        <w:jc w:val="center"/>
        <w:rPr>
          <w:rFonts w:ascii="Arial" w:hAnsi="Arial" w:cs="Arial"/>
          <w:b/>
          <w:sz w:val="32"/>
          <w:szCs w:val="32"/>
          <w:u w:val="single"/>
        </w:rPr>
      </w:pPr>
    </w:p>
    <w:tbl>
      <w:tblPr>
        <w:tblW w:w="8931" w:type="dxa"/>
        <w:tblInd w:w="-5" w:type="dxa"/>
        <w:tblLayout w:type="fixed"/>
        <w:tblLook w:val="04A0" w:firstRow="1" w:lastRow="0" w:firstColumn="1" w:lastColumn="0" w:noHBand="0" w:noVBand="1"/>
      </w:tblPr>
      <w:tblGrid>
        <w:gridCol w:w="980"/>
        <w:gridCol w:w="3840"/>
        <w:gridCol w:w="709"/>
        <w:gridCol w:w="850"/>
        <w:gridCol w:w="992"/>
        <w:gridCol w:w="1560"/>
      </w:tblGrid>
      <w:tr w:rsidR="000678EB" w:rsidRPr="000678EB" w14:paraId="5223CDF8" w14:textId="77777777" w:rsidTr="000678EB">
        <w:trPr>
          <w:trHeight w:val="300"/>
        </w:trPr>
        <w:tc>
          <w:tcPr>
            <w:tcW w:w="980" w:type="dxa"/>
            <w:tcBorders>
              <w:top w:val="single" w:sz="4" w:space="0" w:color="auto"/>
              <w:left w:val="single" w:sz="4" w:space="0" w:color="auto"/>
              <w:bottom w:val="single" w:sz="4" w:space="0" w:color="auto"/>
              <w:right w:val="single" w:sz="4" w:space="0" w:color="auto"/>
            </w:tcBorders>
            <w:noWrap/>
            <w:hideMark/>
          </w:tcPr>
          <w:p w14:paraId="5223CDF2" w14:textId="77777777" w:rsidR="000678EB" w:rsidRPr="000678EB" w:rsidRDefault="000678EB" w:rsidP="00085DEC">
            <w:pPr>
              <w:spacing w:after="0" w:line="240" w:lineRule="auto"/>
              <w:jc w:val="right"/>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ITEM NO</w:t>
            </w:r>
          </w:p>
        </w:tc>
        <w:tc>
          <w:tcPr>
            <w:tcW w:w="3840" w:type="dxa"/>
            <w:tcBorders>
              <w:top w:val="single" w:sz="4" w:space="0" w:color="auto"/>
              <w:left w:val="nil"/>
              <w:bottom w:val="single" w:sz="4" w:space="0" w:color="auto"/>
              <w:right w:val="single" w:sz="4" w:space="0" w:color="auto"/>
            </w:tcBorders>
            <w:noWrap/>
            <w:vAlign w:val="bottom"/>
            <w:hideMark/>
          </w:tcPr>
          <w:p w14:paraId="5223CDF3"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DESCRIPTION</w:t>
            </w:r>
          </w:p>
        </w:tc>
        <w:tc>
          <w:tcPr>
            <w:tcW w:w="709" w:type="dxa"/>
            <w:tcBorders>
              <w:top w:val="single" w:sz="4" w:space="0" w:color="auto"/>
              <w:left w:val="nil"/>
              <w:bottom w:val="single" w:sz="4" w:space="0" w:color="auto"/>
              <w:right w:val="single" w:sz="4" w:space="0" w:color="auto"/>
            </w:tcBorders>
            <w:noWrap/>
            <w:vAlign w:val="bottom"/>
            <w:hideMark/>
          </w:tcPr>
          <w:p w14:paraId="5223CDF4"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xml:space="preserve">UNIT </w:t>
            </w:r>
          </w:p>
        </w:tc>
        <w:tc>
          <w:tcPr>
            <w:tcW w:w="850" w:type="dxa"/>
            <w:tcBorders>
              <w:top w:val="single" w:sz="4" w:space="0" w:color="auto"/>
              <w:left w:val="nil"/>
              <w:bottom w:val="single" w:sz="4" w:space="0" w:color="auto"/>
              <w:right w:val="single" w:sz="4" w:space="0" w:color="auto"/>
            </w:tcBorders>
            <w:noWrap/>
            <w:vAlign w:val="bottom"/>
            <w:hideMark/>
          </w:tcPr>
          <w:p w14:paraId="5223CDF5"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QTY</w:t>
            </w:r>
          </w:p>
        </w:tc>
        <w:tc>
          <w:tcPr>
            <w:tcW w:w="992" w:type="dxa"/>
            <w:tcBorders>
              <w:top w:val="single" w:sz="4" w:space="0" w:color="auto"/>
              <w:left w:val="nil"/>
              <w:bottom w:val="single" w:sz="4" w:space="0" w:color="auto"/>
              <w:right w:val="single" w:sz="4" w:space="0" w:color="auto"/>
            </w:tcBorders>
            <w:vAlign w:val="bottom"/>
            <w:hideMark/>
          </w:tcPr>
          <w:p w14:paraId="5223CDF6"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RATE</w:t>
            </w:r>
          </w:p>
        </w:tc>
        <w:tc>
          <w:tcPr>
            <w:tcW w:w="1560" w:type="dxa"/>
            <w:tcBorders>
              <w:top w:val="single" w:sz="4" w:space="0" w:color="auto"/>
              <w:left w:val="nil"/>
              <w:bottom w:val="single" w:sz="4" w:space="0" w:color="auto"/>
              <w:right w:val="single" w:sz="4" w:space="0" w:color="auto"/>
            </w:tcBorders>
            <w:noWrap/>
            <w:vAlign w:val="bottom"/>
            <w:hideMark/>
          </w:tcPr>
          <w:p w14:paraId="5223CDF7"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AMOUNT</w:t>
            </w:r>
          </w:p>
        </w:tc>
      </w:tr>
      <w:tr w:rsidR="000678EB" w:rsidRPr="000678EB" w14:paraId="5223CDFF" w14:textId="77777777" w:rsidTr="000678EB">
        <w:trPr>
          <w:trHeight w:val="300"/>
        </w:trPr>
        <w:tc>
          <w:tcPr>
            <w:tcW w:w="980" w:type="dxa"/>
            <w:tcBorders>
              <w:top w:val="nil"/>
              <w:left w:val="single" w:sz="4" w:space="0" w:color="auto"/>
              <w:bottom w:val="single" w:sz="4" w:space="0" w:color="auto"/>
              <w:right w:val="single" w:sz="4" w:space="0" w:color="auto"/>
            </w:tcBorders>
            <w:noWrap/>
            <w:hideMark/>
          </w:tcPr>
          <w:p w14:paraId="5223CDF9" w14:textId="77777777" w:rsidR="000678EB" w:rsidRPr="000678EB" w:rsidRDefault="000678EB" w:rsidP="00085DEC">
            <w:pPr>
              <w:spacing w:after="0" w:line="240" w:lineRule="auto"/>
              <w:jc w:val="right"/>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840" w:type="dxa"/>
            <w:tcBorders>
              <w:top w:val="nil"/>
              <w:left w:val="nil"/>
              <w:bottom w:val="single" w:sz="4" w:space="0" w:color="auto"/>
              <w:right w:val="single" w:sz="4" w:space="0" w:color="auto"/>
            </w:tcBorders>
            <w:noWrap/>
            <w:vAlign w:val="bottom"/>
            <w:hideMark/>
          </w:tcPr>
          <w:p w14:paraId="5223CDFA"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DFB"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DFC"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992" w:type="dxa"/>
            <w:tcBorders>
              <w:top w:val="nil"/>
              <w:left w:val="nil"/>
              <w:bottom w:val="single" w:sz="4" w:space="0" w:color="auto"/>
              <w:right w:val="single" w:sz="4" w:space="0" w:color="auto"/>
            </w:tcBorders>
            <w:vAlign w:val="bottom"/>
            <w:hideMark/>
          </w:tcPr>
          <w:p w14:paraId="5223CDFD"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DFE"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CE06" w14:textId="77777777" w:rsidTr="000678EB">
        <w:trPr>
          <w:trHeight w:val="300"/>
        </w:trPr>
        <w:tc>
          <w:tcPr>
            <w:tcW w:w="980" w:type="dxa"/>
            <w:tcBorders>
              <w:top w:val="nil"/>
              <w:left w:val="single" w:sz="4" w:space="0" w:color="auto"/>
              <w:bottom w:val="single" w:sz="4" w:space="0" w:color="auto"/>
              <w:right w:val="single" w:sz="4" w:space="0" w:color="auto"/>
            </w:tcBorders>
            <w:noWrap/>
            <w:hideMark/>
          </w:tcPr>
          <w:p w14:paraId="5223CE00" w14:textId="77777777" w:rsidR="000678EB" w:rsidRPr="000678EB" w:rsidRDefault="000678EB" w:rsidP="00085DEC">
            <w:pPr>
              <w:spacing w:after="0" w:line="240" w:lineRule="auto"/>
              <w:jc w:val="right"/>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840" w:type="dxa"/>
            <w:tcBorders>
              <w:top w:val="nil"/>
              <w:left w:val="nil"/>
              <w:bottom w:val="single" w:sz="4" w:space="0" w:color="auto"/>
              <w:right w:val="single" w:sz="4" w:space="0" w:color="auto"/>
            </w:tcBorders>
            <w:noWrap/>
            <w:vAlign w:val="bottom"/>
            <w:hideMark/>
          </w:tcPr>
          <w:p w14:paraId="5223CE01"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SECTION NO.1</w:t>
            </w:r>
          </w:p>
        </w:tc>
        <w:tc>
          <w:tcPr>
            <w:tcW w:w="709" w:type="dxa"/>
            <w:tcBorders>
              <w:top w:val="nil"/>
              <w:left w:val="nil"/>
              <w:bottom w:val="single" w:sz="4" w:space="0" w:color="auto"/>
              <w:right w:val="single" w:sz="4" w:space="0" w:color="auto"/>
            </w:tcBorders>
            <w:noWrap/>
            <w:vAlign w:val="bottom"/>
            <w:hideMark/>
          </w:tcPr>
          <w:p w14:paraId="5223CE02"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03"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992" w:type="dxa"/>
            <w:tcBorders>
              <w:top w:val="nil"/>
              <w:left w:val="nil"/>
              <w:bottom w:val="single" w:sz="4" w:space="0" w:color="auto"/>
              <w:right w:val="single" w:sz="4" w:space="0" w:color="auto"/>
            </w:tcBorders>
            <w:vAlign w:val="bottom"/>
            <w:hideMark/>
          </w:tcPr>
          <w:p w14:paraId="5223CE04"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05"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CE0D" w14:textId="77777777" w:rsidTr="000678EB">
        <w:trPr>
          <w:trHeight w:val="300"/>
        </w:trPr>
        <w:tc>
          <w:tcPr>
            <w:tcW w:w="980" w:type="dxa"/>
            <w:tcBorders>
              <w:top w:val="nil"/>
              <w:left w:val="single" w:sz="4" w:space="0" w:color="auto"/>
              <w:bottom w:val="single" w:sz="4" w:space="0" w:color="auto"/>
              <w:right w:val="single" w:sz="4" w:space="0" w:color="auto"/>
            </w:tcBorders>
            <w:noWrap/>
            <w:hideMark/>
          </w:tcPr>
          <w:p w14:paraId="5223CE07" w14:textId="77777777" w:rsidR="000678EB" w:rsidRPr="000678EB" w:rsidRDefault="000678EB" w:rsidP="00085DEC">
            <w:pPr>
              <w:spacing w:after="0" w:line="240" w:lineRule="auto"/>
              <w:jc w:val="right"/>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840" w:type="dxa"/>
            <w:tcBorders>
              <w:top w:val="nil"/>
              <w:left w:val="nil"/>
              <w:bottom w:val="single" w:sz="4" w:space="0" w:color="auto"/>
              <w:right w:val="single" w:sz="4" w:space="0" w:color="auto"/>
            </w:tcBorders>
            <w:noWrap/>
            <w:vAlign w:val="bottom"/>
            <w:hideMark/>
          </w:tcPr>
          <w:p w14:paraId="5223CE08" w14:textId="6FC19673"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p>
        </w:tc>
        <w:tc>
          <w:tcPr>
            <w:tcW w:w="709" w:type="dxa"/>
            <w:tcBorders>
              <w:top w:val="nil"/>
              <w:left w:val="nil"/>
              <w:bottom w:val="single" w:sz="4" w:space="0" w:color="auto"/>
              <w:right w:val="single" w:sz="4" w:space="0" w:color="auto"/>
            </w:tcBorders>
            <w:noWrap/>
            <w:vAlign w:val="bottom"/>
            <w:hideMark/>
          </w:tcPr>
          <w:p w14:paraId="5223CE09"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0A"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992" w:type="dxa"/>
            <w:tcBorders>
              <w:top w:val="nil"/>
              <w:left w:val="nil"/>
              <w:bottom w:val="single" w:sz="4" w:space="0" w:color="auto"/>
              <w:right w:val="single" w:sz="4" w:space="0" w:color="auto"/>
            </w:tcBorders>
            <w:vAlign w:val="bottom"/>
            <w:hideMark/>
          </w:tcPr>
          <w:p w14:paraId="5223CE0B"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0C"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CE14" w14:textId="77777777" w:rsidTr="000678EB">
        <w:trPr>
          <w:trHeight w:val="300"/>
        </w:trPr>
        <w:tc>
          <w:tcPr>
            <w:tcW w:w="980" w:type="dxa"/>
            <w:tcBorders>
              <w:top w:val="nil"/>
              <w:left w:val="single" w:sz="4" w:space="0" w:color="auto"/>
              <w:bottom w:val="single" w:sz="4" w:space="0" w:color="auto"/>
              <w:right w:val="single" w:sz="4" w:space="0" w:color="auto"/>
            </w:tcBorders>
            <w:noWrap/>
            <w:hideMark/>
          </w:tcPr>
          <w:p w14:paraId="5223CE0E" w14:textId="77777777" w:rsidR="000678EB" w:rsidRPr="000678EB" w:rsidRDefault="000678EB" w:rsidP="00085DEC">
            <w:pPr>
              <w:spacing w:after="0" w:line="240" w:lineRule="auto"/>
              <w:jc w:val="right"/>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840" w:type="dxa"/>
            <w:tcBorders>
              <w:top w:val="nil"/>
              <w:left w:val="nil"/>
              <w:bottom w:val="single" w:sz="4" w:space="0" w:color="auto"/>
              <w:right w:val="single" w:sz="4" w:space="0" w:color="auto"/>
            </w:tcBorders>
            <w:noWrap/>
            <w:vAlign w:val="bottom"/>
            <w:hideMark/>
          </w:tcPr>
          <w:p w14:paraId="5223CE0F"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BUILDING WORK</w:t>
            </w:r>
          </w:p>
        </w:tc>
        <w:tc>
          <w:tcPr>
            <w:tcW w:w="709" w:type="dxa"/>
            <w:tcBorders>
              <w:top w:val="nil"/>
              <w:left w:val="nil"/>
              <w:bottom w:val="single" w:sz="4" w:space="0" w:color="auto"/>
              <w:right w:val="single" w:sz="4" w:space="0" w:color="auto"/>
            </w:tcBorders>
            <w:noWrap/>
            <w:vAlign w:val="bottom"/>
            <w:hideMark/>
          </w:tcPr>
          <w:p w14:paraId="5223CE10"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11"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992" w:type="dxa"/>
            <w:tcBorders>
              <w:top w:val="nil"/>
              <w:left w:val="nil"/>
              <w:bottom w:val="single" w:sz="4" w:space="0" w:color="auto"/>
              <w:right w:val="single" w:sz="4" w:space="0" w:color="auto"/>
            </w:tcBorders>
            <w:vAlign w:val="bottom"/>
            <w:hideMark/>
          </w:tcPr>
          <w:p w14:paraId="5223CE12"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13"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CE1B" w14:textId="77777777" w:rsidTr="000678EB">
        <w:trPr>
          <w:trHeight w:val="300"/>
        </w:trPr>
        <w:tc>
          <w:tcPr>
            <w:tcW w:w="980" w:type="dxa"/>
            <w:tcBorders>
              <w:top w:val="nil"/>
              <w:left w:val="single" w:sz="4" w:space="0" w:color="auto"/>
              <w:bottom w:val="single" w:sz="4" w:space="0" w:color="auto"/>
              <w:right w:val="single" w:sz="4" w:space="0" w:color="auto"/>
            </w:tcBorders>
            <w:noWrap/>
            <w:hideMark/>
          </w:tcPr>
          <w:p w14:paraId="5223CE15" w14:textId="77777777" w:rsidR="000678EB" w:rsidRPr="000678EB" w:rsidRDefault="000678EB" w:rsidP="00085DEC">
            <w:pPr>
              <w:spacing w:after="0" w:line="240" w:lineRule="auto"/>
              <w:jc w:val="right"/>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840" w:type="dxa"/>
            <w:tcBorders>
              <w:top w:val="nil"/>
              <w:left w:val="nil"/>
              <w:bottom w:val="single" w:sz="4" w:space="0" w:color="auto"/>
              <w:right w:val="single" w:sz="4" w:space="0" w:color="auto"/>
            </w:tcBorders>
            <w:noWrap/>
            <w:vAlign w:val="bottom"/>
            <w:hideMark/>
          </w:tcPr>
          <w:p w14:paraId="5223CE16" w14:textId="70B5AE70"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p>
        </w:tc>
        <w:tc>
          <w:tcPr>
            <w:tcW w:w="709" w:type="dxa"/>
            <w:tcBorders>
              <w:top w:val="nil"/>
              <w:left w:val="nil"/>
              <w:bottom w:val="single" w:sz="4" w:space="0" w:color="auto"/>
              <w:right w:val="single" w:sz="4" w:space="0" w:color="auto"/>
            </w:tcBorders>
            <w:noWrap/>
            <w:vAlign w:val="bottom"/>
            <w:hideMark/>
          </w:tcPr>
          <w:p w14:paraId="5223CE17"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18"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992" w:type="dxa"/>
            <w:tcBorders>
              <w:top w:val="nil"/>
              <w:left w:val="nil"/>
              <w:bottom w:val="single" w:sz="4" w:space="0" w:color="auto"/>
              <w:right w:val="single" w:sz="4" w:space="0" w:color="auto"/>
            </w:tcBorders>
            <w:vAlign w:val="bottom"/>
            <w:hideMark/>
          </w:tcPr>
          <w:p w14:paraId="5223CE19"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1A"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CE22" w14:textId="77777777" w:rsidTr="000678EB">
        <w:trPr>
          <w:trHeight w:val="300"/>
        </w:trPr>
        <w:tc>
          <w:tcPr>
            <w:tcW w:w="980" w:type="dxa"/>
            <w:tcBorders>
              <w:top w:val="nil"/>
              <w:left w:val="single" w:sz="4" w:space="0" w:color="auto"/>
              <w:bottom w:val="single" w:sz="4" w:space="0" w:color="auto"/>
              <w:right w:val="single" w:sz="4" w:space="0" w:color="auto"/>
            </w:tcBorders>
            <w:noWrap/>
            <w:hideMark/>
          </w:tcPr>
          <w:p w14:paraId="5223CE1C" w14:textId="77777777" w:rsidR="000678EB" w:rsidRPr="000678EB" w:rsidRDefault="000678EB" w:rsidP="00085DEC">
            <w:pPr>
              <w:spacing w:after="0" w:line="240" w:lineRule="auto"/>
              <w:jc w:val="right"/>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840" w:type="dxa"/>
            <w:tcBorders>
              <w:top w:val="nil"/>
              <w:left w:val="nil"/>
              <w:bottom w:val="single" w:sz="4" w:space="0" w:color="auto"/>
              <w:right w:val="single" w:sz="4" w:space="0" w:color="auto"/>
            </w:tcBorders>
            <w:noWrap/>
            <w:vAlign w:val="bottom"/>
            <w:hideMark/>
          </w:tcPr>
          <w:p w14:paraId="5223CE1D"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BILL NO.1</w:t>
            </w:r>
          </w:p>
        </w:tc>
        <w:tc>
          <w:tcPr>
            <w:tcW w:w="709" w:type="dxa"/>
            <w:tcBorders>
              <w:top w:val="nil"/>
              <w:left w:val="nil"/>
              <w:bottom w:val="single" w:sz="4" w:space="0" w:color="auto"/>
              <w:right w:val="single" w:sz="4" w:space="0" w:color="auto"/>
            </w:tcBorders>
            <w:noWrap/>
            <w:vAlign w:val="bottom"/>
            <w:hideMark/>
          </w:tcPr>
          <w:p w14:paraId="5223CE1E"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1F"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992" w:type="dxa"/>
            <w:tcBorders>
              <w:top w:val="nil"/>
              <w:left w:val="nil"/>
              <w:bottom w:val="single" w:sz="4" w:space="0" w:color="auto"/>
              <w:right w:val="single" w:sz="4" w:space="0" w:color="auto"/>
            </w:tcBorders>
            <w:vAlign w:val="bottom"/>
            <w:hideMark/>
          </w:tcPr>
          <w:p w14:paraId="5223CE20"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21"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CE29" w14:textId="77777777" w:rsidTr="000678EB">
        <w:trPr>
          <w:trHeight w:val="300"/>
        </w:trPr>
        <w:tc>
          <w:tcPr>
            <w:tcW w:w="980" w:type="dxa"/>
            <w:tcBorders>
              <w:top w:val="nil"/>
              <w:left w:val="single" w:sz="4" w:space="0" w:color="auto"/>
              <w:bottom w:val="single" w:sz="4" w:space="0" w:color="auto"/>
              <w:right w:val="single" w:sz="4" w:space="0" w:color="auto"/>
            </w:tcBorders>
            <w:noWrap/>
            <w:hideMark/>
          </w:tcPr>
          <w:p w14:paraId="5223CE23" w14:textId="77777777" w:rsidR="000678EB" w:rsidRPr="000678EB" w:rsidRDefault="000678EB" w:rsidP="00085DEC">
            <w:pPr>
              <w:spacing w:after="0" w:line="240" w:lineRule="auto"/>
              <w:jc w:val="right"/>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840" w:type="dxa"/>
            <w:tcBorders>
              <w:top w:val="nil"/>
              <w:left w:val="nil"/>
              <w:bottom w:val="single" w:sz="4" w:space="0" w:color="auto"/>
              <w:right w:val="single" w:sz="4" w:space="0" w:color="auto"/>
            </w:tcBorders>
            <w:noWrap/>
            <w:vAlign w:val="bottom"/>
            <w:hideMark/>
          </w:tcPr>
          <w:p w14:paraId="5223CE24" w14:textId="04F1F7DA"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p>
        </w:tc>
        <w:tc>
          <w:tcPr>
            <w:tcW w:w="709" w:type="dxa"/>
            <w:tcBorders>
              <w:top w:val="nil"/>
              <w:left w:val="nil"/>
              <w:bottom w:val="single" w:sz="4" w:space="0" w:color="auto"/>
              <w:right w:val="single" w:sz="4" w:space="0" w:color="auto"/>
            </w:tcBorders>
            <w:noWrap/>
            <w:vAlign w:val="bottom"/>
            <w:hideMark/>
          </w:tcPr>
          <w:p w14:paraId="5223CE25"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26"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992" w:type="dxa"/>
            <w:tcBorders>
              <w:top w:val="nil"/>
              <w:left w:val="nil"/>
              <w:bottom w:val="single" w:sz="4" w:space="0" w:color="auto"/>
              <w:right w:val="single" w:sz="4" w:space="0" w:color="auto"/>
            </w:tcBorders>
            <w:vAlign w:val="bottom"/>
            <w:hideMark/>
          </w:tcPr>
          <w:p w14:paraId="5223CE27"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28"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CE30" w14:textId="77777777" w:rsidTr="000678EB">
        <w:trPr>
          <w:trHeight w:val="300"/>
        </w:trPr>
        <w:tc>
          <w:tcPr>
            <w:tcW w:w="980" w:type="dxa"/>
            <w:tcBorders>
              <w:top w:val="nil"/>
              <w:left w:val="single" w:sz="4" w:space="0" w:color="auto"/>
              <w:bottom w:val="single" w:sz="4" w:space="0" w:color="auto"/>
              <w:right w:val="single" w:sz="4" w:space="0" w:color="auto"/>
            </w:tcBorders>
            <w:noWrap/>
            <w:hideMark/>
          </w:tcPr>
          <w:p w14:paraId="5223CE2A" w14:textId="77777777" w:rsidR="000678EB" w:rsidRPr="000678EB" w:rsidRDefault="000678EB" w:rsidP="00085DEC">
            <w:pPr>
              <w:spacing w:after="0" w:line="240" w:lineRule="auto"/>
              <w:jc w:val="right"/>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840" w:type="dxa"/>
            <w:tcBorders>
              <w:top w:val="nil"/>
              <w:left w:val="nil"/>
              <w:bottom w:val="single" w:sz="4" w:space="0" w:color="auto"/>
              <w:right w:val="single" w:sz="4" w:space="0" w:color="auto"/>
            </w:tcBorders>
            <w:noWrap/>
            <w:vAlign w:val="bottom"/>
            <w:hideMark/>
          </w:tcPr>
          <w:p w14:paraId="5223CE2B"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PRELIMINARIES</w:t>
            </w:r>
          </w:p>
        </w:tc>
        <w:tc>
          <w:tcPr>
            <w:tcW w:w="709" w:type="dxa"/>
            <w:tcBorders>
              <w:top w:val="nil"/>
              <w:left w:val="nil"/>
              <w:bottom w:val="single" w:sz="4" w:space="0" w:color="auto"/>
              <w:right w:val="single" w:sz="4" w:space="0" w:color="auto"/>
            </w:tcBorders>
            <w:noWrap/>
            <w:vAlign w:val="bottom"/>
            <w:hideMark/>
          </w:tcPr>
          <w:p w14:paraId="5223CE2C"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2D"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992" w:type="dxa"/>
            <w:tcBorders>
              <w:top w:val="nil"/>
              <w:left w:val="nil"/>
              <w:bottom w:val="single" w:sz="4" w:space="0" w:color="auto"/>
              <w:right w:val="single" w:sz="4" w:space="0" w:color="auto"/>
            </w:tcBorders>
            <w:vAlign w:val="bottom"/>
            <w:hideMark/>
          </w:tcPr>
          <w:p w14:paraId="5223CE2E"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2F"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CE37" w14:textId="77777777" w:rsidTr="000678EB">
        <w:trPr>
          <w:trHeight w:val="300"/>
        </w:trPr>
        <w:tc>
          <w:tcPr>
            <w:tcW w:w="980" w:type="dxa"/>
            <w:tcBorders>
              <w:top w:val="nil"/>
              <w:left w:val="single" w:sz="4" w:space="0" w:color="auto"/>
              <w:bottom w:val="single" w:sz="4" w:space="0" w:color="auto"/>
              <w:right w:val="single" w:sz="4" w:space="0" w:color="auto"/>
            </w:tcBorders>
            <w:noWrap/>
            <w:hideMark/>
          </w:tcPr>
          <w:p w14:paraId="5223CE31" w14:textId="77777777" w:rsidR="000678EB" w:rsidRPr="000678EB" w:rsidRDefault="000678EB" w:rsidP="00085DEC">
            <w:pPr>
              <w:spacing w:after="0" w:line="240" w:lineRule="auto"/>
              <w:jc w:val="right"/>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840" w:type="dxa"/>
            <w:tcBorders>
              <w:top w:val="nil"/>
              <w:left w:val="nil"/>
              <w:bottom w:val="single" w:sz="4" w:space="0" w:color="auto"/>
              <w:right w:val="single" w:sz="4" w:space="0" w:color="auto"/>
            </w:tcBorders>
            <w:noWrap/>
            <w:vAlign w:val="bottom"/>
            <w:hideMark/>
          </w:tcPr>
          <w:p w14:paraId="5223CE32" w14:textId="51BE0EBB"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p>
        </w:tc>
        <w:tc>
          <w:tcPr>
            <w:tcW w:w="709" w:type="dxa"/>
            <w:tcBorders>
              <w:top w:val="nil"/>
              <w:left w:val="nil"/>
              <w:bottom w:val="single" w:sz="4" w:space="0" w:color="auto"/>
              <w:right w:val="single" w:sz="4" w:space="0" w:color="auto"/>
            </w:tcBorders>
            <w:noWrap/>
            <w:vAlign w:val="bottom"/>
            <w:hideMark/>
          </w:tcPr>
          <w:p w14:paraId="5223CE33"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34"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992" w:type="dxa"/>
            <w:tcBorders>
              <w:top w:val="nil"/>
              <w:left w:val="nil"/>
              <w:bottom w:val="single" w:sz="4" w:space="0" w:color="auto"/>
              <w:right w:val="single" w:sz="4" w:space="0" w:color="auto"/>
            </w:tcBorders>
            <w:vAlign w:val="bottom"/>
            <w:hideMark/>
          </w:tcPr>
          <w:p w14:paraId="5223CE35"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36"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CE3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3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39"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NOTES</w:t>
            </w:r>
          </w:p>
        </w:tc>
        <w:tc>
          <w:tcPr>
            <w:tcW w:w="709" w:type="dxa"/>
            <w:tcBorders>
              <w:top w:val="nil"/>
              <w:left w:val="nil"/>
              <w:bottom w:val="single" w:sz="4" w:space="0" w:color="auto"/>
              <w:right w:val="single" w:sz="4" w:space="0" w:color="auto"/>
            </w:tcBorders>
            <w:noWrap/>
            <w:vAlign w:val="bottom"/>
            <w:hideMark/>
          </w:tcPr>
          <w:p w14:paraId="5223CE3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3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3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45"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CE3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The agreement is to be the JBCC Series 2000 Principal Building Agreement prepared by the Joint Building Contracts Committee, Edition 4.1, March 2005. </w:t>
            </w:r>
          </w:p>
        </w:tc>
        <w:tc>
          <w:tcPr>
            <w:tcW w:w="709" w:type="dxa"/>
            <w:tcBorders>
              <w:top w:val="nil"/>
              <w:left w:val="nil"/>
              <w:bottom w:val="single" w:sz="4" w:space="0" w:color="auto"/>
              <w:right w:val="single" w:sz="4" w:space="0" w:color="auto"/>
            </w:tcBorders>
            <w:noWrap/>
            <w:vAlign w:val="bottom"/>
            <w:hideMark/>
          </w:tcPr>
          <w:p w14:paraId="5223CE4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4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4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4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4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4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4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4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4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53" w14:textId="77777777" w:rsidTr="000678EB">
        <w:trPr>
          <w:trHeight w:val="1275"/>
        </w:trPr>
        <w:tc>
          <w:tcPr>
            <w:tcW w:w="980" w:type="dxa"/>
            <w:tcBorders>
              <w:top w:val="nil"/>
              <w:left w:val="single" w:sz="4" w:space="0" w:color="auto"/>
              <w:bottom w:val="single" w:sz="4" w:space="0" w:color="auto"/>
              <w:right w:val="single" w:sz="4" w:space="0" w:color="auto"/>
            </w:tcBorders>
            <w:noWrap/>
            <w:vAlign w:val="bottom"/>
            <w:hideMark/>
          </w:tcPr>
          <w:p w14:paraId="5223CE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The preliminaries are to be the JBCC Series 2000 Preliminaries prepared by the Joint Building Contracts Committee, code 2103, May 2005, and shall be deemed to be incorporated herein. </w:t>
            </w:r>
          </w:p>
        </w:tc>
        <w:tc>
          <w:tcPr>
            <w:tcW w:w="709" w:type="dxa"/>
            <w:tcBorders>
              <w:top w:val="nil"/>
              <w:left w:val="nil"/>
              <w:bottom w:val="single" w:sz="4" w:space="0" w:color="auto"/>
              <w:right w:val="single" w:sz="4" w:space="0" w:color="auto"/>
            </w:tcBorders>
            <w:noWrap/>
            <w:vAlign w:val="bottom"/>
            <w:hideMark/>
          </w:tcPr>
          <w:p w14:paraId="5223CE4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5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5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5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5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5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5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5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5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61" w14:textId="77777777" w:rsidTr="000678EB">
        <w:trPr>
          <w:trHeight w:val="1545"/>
        </w:trPr>
        <w:tc>
          <w:tcPr>
            <w:tcW w:w="980" w:type="dxa"/>
            <w:tcBorders>
              <w:top w:val="nil"/>
              <w:left w:val="single" w:sz="4" w:space="0" w:color="auto"/>
              <w:bottom w:val="single" w:sz="4" w:space="0" w:color="auto"/>
              <w:right w:val="single" w:sz="4" w:space="0" w:color="auto"/>
            </w:tcBorders>
            <w:noWrap/>
            <w:vAlign w:val="bottom"/>
            <w:hideMark/>
          </w:tcPr>
          <w:p w14:paraId="5223CE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5C" w14:textId="7C364CE1"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Tenderers are referred to the </w:t>
            </w:r>
            <w:r w:rsidR="00C63667" w:rsidRPr="000678EB">
              <w:rPr>
                <w:rFonts w:ascii="Arial" w:eastAsia="Times New Roman" w:hAnsi="Arial" w:cs="Arial"/>
                <w:color w:val="000000"/>
                <w:sz w:val="20"/>
                <w:szCs w:val="20"/>
                <w:lang w:eastAsia="en-ZA"/>
              </w:rPr>
              <w:t>above-mentioned</w:t>
            </w:r>
            <w:r w:rsidRPr="000678EB">
              <w:rPr>
                <w:rFonts w:ascii="Arial" w:eastAsia="Times New Roman" w:hAnsi="Arial" w:cs="Arial"/>
                <w:color w:val="000000"/>
                <w:sz w:val="20"/>
                <w:szCs w:val="20"/>
                <w:lang w:eastAsia="en-ZA"/>
              </w:rPr>
              <w:t xml:space="preserve"> documents for the full intent and meaning of each clause thereof (hereinafter referred to by heading and clause number only) for which such allowance must be made as may be considered necessary. </w:t>
            </w:r>
          </w:p>
        </w:tc>
        <w:tc>
          <w:tcPr>
            <w:tcW w:w="709" w:type="dxa"/>
            <w:tcBorders>
              <w:top w:val="nil"/>
              <w:left w:val="nil"/>
              <w:bottom w:val="single" w:sz="4" w:space="0" w:color="auto"/>
              <w:right w:val="single" w:sz="4" w:space="0" w:color="auto"/>
            </w:tcBorders>
            <w:noWrap/>
            <w:vAlign w:val="bottom"/>
            <w:hideMark/>
          </w:tcPr>
          <w:p w14:paraId="5223CE5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6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6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6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6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6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6F" w14:textId="77777777" w:rsidTr="000678EB">
        <w:trPr>
          <w:trHeight w:val="1290"/>
        </w:trPr>
        <w:tc>
          <w:tcPr>
            <w:tcW w:w="980" w:type="dxa"/>
            <w:tcBorders>
              <w:top w:val="nil"/>
              <w:left w:val="single" w:sz="4" w:space="0" w:color="auto"/>
              <w:bottom w:val="single" w:sz="4" w:space="0" w:color="auto"/>
              <w:right w:val="single" w:sz="4" w:space="0" w:color="auto"/>
            </w:tcBorders>
            <w:noWrap/>
            <w:vAlign w:val="bottom"/>
            <w:hideMark/>
          </w:tcPr>
          <w:p w14:paraId="5223CE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6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Where standard clauses or alternatives are not entirely applicable to this contract, such modifications, corrections or supplements as will apply are given under each relevant clause heading. </w:t>
            </w:r>
          </w:p>
        </w:tc>
        <w:tc>
          <w:tcPr>
            <w:tcW w:w="709" w:type="dxa"/>
            <w:tcBorders>
              <w:top w:val="nil"/>
              <w:left w:val="nil"/>
              <w:bottom w:val="single" w:sz="4" w:space="0" w:color="auto"/>
              <w:right w:val="single" w:sz="4" w:space="0" w:color="auto"/>
            </w:tcBorders>
            <w:noWrap/>
            <w:vAlign w:val="bottom"/>
            <w:hideMark/>
          </w:tcPr>
          <w:p w14:paraId="5223CE6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6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6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6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7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7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7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7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7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7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7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7D" w14:textId="77777777" w:rsidTr="000678EB">
        <w:trPr>
          <w:trHeight w:val="810"/>
        </w:trPr>
        <w:tc>
          <w:tcPr>
            <w:tcW w:w="980" w:type="dxa"/>
            <w:tcBorders>
              <w:top w:val="nil"/>
              <w:left w:val="single" w:sz="4" w:space="0" w:color="auto"/>
              <w:bottom w:val="single" w:sz="4" w:space="0" w:color="auto"/>
              <w:right w:val="single" w:sz="4" w:space="0" w:color="auto"/>
            </w:tcBorders>
            <w:noWrap/>
            <w:vAlign w:val="bottom"/>
            <w:hideMark/>
          </w:tcPr>
          <w:p w14:paraId="5223CE7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7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Where any item is not relevant to this specific contract, such item is marked N/A (signifying "Not Applicable"). </w:t>
            </w:r>
          </w:p>
        </w:tc>
        <w:tc>
          <w:tcPr>
            <w:tcW w:w="709" w:type="dxa"/>
            <w:tcBorders>
              <w:top w:val="nil"/>
              <w:left w:val="nil"/>
              <w:bottom w:val="single" w:sz="4" w:space="0" w:color="auto"/>
              <w:right w:val="single" w:sz="4" w:space="0" w:color="auto"/>
            </w:tcBorders>
            <w:noWrap/>
            <w:vAlign w:val="bottom"/>
            <w:hideMark/>
          </w:tcPr>
          <w:p w14:paraId="5223CE7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7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7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7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8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7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8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8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8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8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8B" w14:textId="77777777" w:rsidTr="000678EB">
        <w:trPr>
          <w:trHeight w:val="3660"/>
        </w:trPr>
        <w:tc>
          <w:tcPr>
            <w:tcW w:w="980" w:type="dxa"/>
            <w:tcBorders>
              <w:top w:val="nil"/>
              <w:left w:val="single" w:sz="4" w:space="0" w:color="auto"/>
              <w:bottom w:val="single" w:sz="4" w:space="0" w:color="auto"/>
              <w:right w:val="single" w:sz="4" w:space="0" w:color="auto"/>
            </w:tcBorders>
            <w:noWrap/>
            <w:vAlign w:val="bottom"/>
            <w:hideMark/>
          </w:tcPr>
          <w:p w14:paraId="5223CE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840" w:type="dxa"/>
            <w:tcBorders>
              <w:top w:val="nil"/>
              <w:left w:val="nil"/>
              <w:bottom w:val="single" w:sz="4" w:space="0" w:color="auto"/>
              <w:right w:val="single" w:sz="4" w:space="0" w:color="auto"/>
            </w:tcBorders>
            <w:vAlign w:val="bottom"/>
            <w:hideMark/>
          </w:tcPr>
          <w:p w14:paraId="5223CE8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If Alternative A as set out in clause 10.2 &amp; 3 hereinafter is to be used for the adjustment of the preliminaries, the preliminaries, each item priced is to be allocated to one or more of the three categories by insertion of "F","V","T" as the case may be against the price in the "rate" column immediately preceding the "amount" column the tendered amount for the Preliminaries must be allocated to one or more of the following three categories where :  "F" denotes a fixed amount (amount not to be varied), "V" denotes an amount variable in proportion to value, and "T" denotes an amount proportionate to time. </w:t>
            </w:r>
          </w:p>
        </w:tc>
        <w:tc>
          <w:tcPr>
            <w:tcW w:w="709" w:type="dxa"/>
            <w:tcBorders>
              <w:top w:val="nil"/>
              <w:left w:val="nil"/>
              <w:bottom w:val="single" w:sz="4" w:space="0" w:color="auto"/>
              <w:right w:val="single" w:sz="4" w:space="0" w:color="auto"/>
            </w:tcBorders>
            <w:noWrap/>
            <w:vAlign w:val="bottom"/>
            <w:hideMark/>
          </w:tcPr>
          <w:p w14:paraId="5223CE8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8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8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8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9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8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8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8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8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9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99" w14:textId="77777777" w:rsidTr="000678EB">
        <w:trPr>
          <w:trHeight w:val="345"/>
        </w:trPr>
        <w:tc>
          <w:tcPr>
            <w:tcW w:w="980" w:type="dxa"/>
            <w:tcBorders>
              <w:top w:val="nil"/>
              <w:left w:val="single" w:sz="4" w:space="0" w:color="auto"/>
              <w:bottom w:val="single" w:sz="4" w:space="0" w:color="auto"/>
              <w:right w:val="single" w:sz="4" w:space="0" w:color="auto"/>
            </w:tcBorders>
            <w:noWrap/>
            <w:vAlign w:val="bottom"/>
            <w:hideMark/>
          </w:tcPr>
          <w:p w14:paraId="5223CE9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94"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CE9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9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9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9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A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9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9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9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9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A7" w14:textId="77777777" w:rsidTr="000678EB">
        <w:trPr>
          <w:trHeight w:val="555"/>
        </w:trPr>
        <w:tc>
          <w:tcPr>
            <w:tcW w:w="980" w:type="dxa"/>
            <w:tcBorders>
              <w:top w:val="nil"/>
              <w:left w:val="single" w:sz="4" w:space="0" w:color="auto"/>
              <w:bottom w:val="single" w:sz="4" w:space="0" w:color="auto"/>
              <w:right w:val="single" w:sz="4" w:space="0" w:color="auto"/>
            </w:tcBorders>
            <w:noWrap/>
            <w:vAlign w:val="bottom"/>
            <w:hideMark/>
          </w:tcPr>
          <w:p w14:paraId="5223CEA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A2"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SECTION A:  PRINCIPAL BUILDING AGREEMENT</w:t>
            </w:r>
          </w:p>
        </w:tc>
        <w:tc>
          <w:tcPr>
            <w:tcW w:w="709" w:type="dxa"/>
            <w:tcBorders>
              <w:top w:val="nil"/>
              <w:left w:val="nil"/>
              <w:bottom w:val="single" w:sz="4" w:space="0" w:color="auto"/>
              <w:right w:val="single" w:sz="4" w:space="0" w:color="auto"/>
            </w:tcBorders>
            <w:noWrap/>
            <w:vAlign w:val="bottom"/>
            <w:hideMark/>
          </w:tcPr>
          <w:p w14:paraId="5223CEA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A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A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A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A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A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A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A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A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A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A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B5" w14:textId="77777777" w:rsidTr="000678EB">
        <w:trPr>
          <w:trHeight w:val="315"/>
        </w:trPr>
        <w:tc>
          <w:tcPr>
            <w:tcW w:w="980" w:type="dxa"/>
            <w:tcBorders>
              <w:top w:val="nil"/>
              <w:left w:val="single" w:sz="4" w:space="0" w:color="auto"/>
              <w:bottom w:val="single" w:sz="4" w:space="0" w:color="auto"/>
              <w:right w:val="single" w:sz="4" w:space="0" w:color="auto"/>
            </w:tcBorders>
            <w:noWrap/>
            <w:vAlign w:val="bottom"/>
            <w:hideMark/>
          </w:tcPr>
          <w:p w14:paraId="5223CEA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B0"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Definitions (A1)</w:t>
            </w:r>
          </w:p>
        </w:tc>
        <w:tc>
          <w:tcPr>
            <w:tcW w:w="709" w:type="dxa"/>
            <w:tcBorders>
              <w:top w:val="nil"/>
              <w:left w:val="nil"/>
              <w:bottom w:val="single" w:sz="4" w:space="0" w:color="auto"/>
              <w:right w:val="single" w:sz="4" w:space="0" w:color="auto"/>
            </w:tcBorders>
            <w:noWrap/>
            <w:vAlign w:val="bottom"/>
            <w:hideMark/>
          </w:tcPr>
          <w:p w14:paraId="5223CEB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B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B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B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B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B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B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B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B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B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C3" w14:textId="77777777" w:rsidTr="000678EB">
        <w:trPr>
          <w:trHeight w:val="795"/>
        </w:trPr>
        <w:tc>
          <w:tcPr>
            <w:tcW w:w="980" w:type="dxa"/>
            <w:tcBorders>
              <w:top w:val="nil"/>
              <w:left w:val="single" w:sz="4" w:space="0" w:color="auto"/>
              <w:bottom w:val="single" w:sz="4" w:space="0" w:color="auto"/>
              <w:right w:val="single" w:sz="4" w:space="0" w:color="auto"/>
            </w:tcBorders>
            <w:noWrap/>
            <w:vAlign w:val="bottom"/>
            <w:hideMark/>
          </w:tcPr>
          <w:p w14:paraId="5223CEB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w:t>
            </w:r>
          </w:p>
        </w:tc>
        <w:tc>
          <w:tcPr>
            <w:tcW w:w="3840" w:type="dxa"/>
            <w:tcBorders>
              <w:top w:val="nil"/>
              <w:left w:val="nil"/>
              <w:bottom w:val="single" w:sz="4" w:space="0" w:color="auto"/>
              <w:right w:val="single" w:sz="4" w:space="0" w:color="auto"/>
            </w:tcBorders>
            <w:vAlign w:val="bottom"/>
            <w:hideMark/>
          </w:tcPr>
          <w:p w14:paraId="5223CEB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Definitions and interpretation (Clause 1).   F:........................V:............................. T:........................</w:t>
            </w:r>
          </w:p>
        </w:tc>
        <w:tc>
          <w:tcPr>
            <w:tcW w:w="709" w:type="dxa"/>
            <w:tcBorders>
              <w:top w:val="nil"/>
              <w:left w:val="nil"/>
              <w:bottom w:val="single" w:sz="4" w:space="0" w:color="auto"/>
              <w:right w:val="single" w:sz="4" w:space="0" w:color="auto"/>
            </w:tcBorders>
            <w:noWrap/>
            <w:vAlign w:val="bottom"/>
            <w:hideMark/>
          </w:tcPr>
          <w:p w14:paraId="5223CEB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EC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C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C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C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C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C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C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C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D1" w14:textId="77777777" w:rsidTr="000678EB">
        <w:trPr>
          <w:trHeight w:val="270"/>
        </w:trPr>
        <w:tc>
          <w:tcPr>
            <w:tcW w:w="980" w:type="dxa"/>
            <w:tcBorders>
              <w:top w:val="nil"/>
              <w:left w:val="single" w:sz="4" w:space="0" w:color="auto"/>
              <w:bottom w:val="single" w:sz="4" w:space="0" w:color="auto"/>
              <w:right w:val="single" w:sz="4" w:space="0" w:color="auto"/>
            </w:tcBorders>
            <w:noWrap/>
            <w:vAlign w:val="bottom"/>
            <w:hideMark/>
          </w:tcPr>
          <w:p w14:paraId="5223CEC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CC"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Objective (A2)</w:t>
            </w:r>
          </w:p>
        </w:tc>
        <w:tc>
          <w:tcPr>
            <w:tcW w:w="709" w:type="dxa"/>
            <w:tcBorders>
              <w:top w:val="nil"/>
              <w:left w:val="nil"/>
              <w:bottom w:val="single" w:sz="4" w:space="0" w:color="auto"/>
              <w:right w:val="single" w:sz="4" w:space="0" w:color="auto"/>
            </w:tcBorders>
            <w:noWrap/>
            <w:vAlign w:val="bottom"/>
            <w:hideMark/>
          </w:tcPr>
          <w:p w14:paraId="5223CEC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C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D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D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D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D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D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D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DF" w14:textId="77777777" w:rsidTr="000678EB">
        <w:trPr>
          <w:trHeight w:val="825"/>
        </w:trPr>
        <w:tc>
          <w:tcPr>
            <w:tcW w:w="980" w:type="dxa"/>
            <w:tcBorders>
              <w:top w:val="nil"/>
              <w:left w:val="single" w:sz="4" w:space="0" w:color="auto"/>
              <w:bottom w:val="single" w:sz="4" w:space="0" w:color="auto"/>
              <w:right w:val="single" w:sz="4" w:space="0" w:color="auto"/>
            </w:tcBorders>
            <w:noWrap/>
            <w:vAlign w:val="bottom"/>
            <w:hideMark/>
          </w:tcPr>
          <w:p w14:paraId="5223CED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w:t>
            </w:r>
          </w:p>
        </w:tc>
        <w:tc>
          <w:tcPr>
            <w:tcW w:w="3840" w:type="dxa"/>
            <w:tcBorders>
              <w:top w:val="nil"/>
              <w:left w:val="nil"/>
              <w:bottom w:val="single" w:sz="4" w:space="0" w:color="auto"/>
              <w:right w:val="single" w:sz="4" w:space="0" w:color="auto"/>
            </w:tcBorders>
            <w:vAlign w:val="bottom"/>
            <w:hideMark/>
          </w:tcPr>
          <w:p w14:paraId="5223CED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Offer and acceptance and performance (Clause 2).  F:........................V:............................. T:........................ </w:t>
            </w:r>
          </w:p>
        </w:tc>
        <w:tc>
          <w:tcPr>
            <w:tcW w:w="709" w:type="dxa"/>
            <w:tcBorders>
              <w:top w:val="nil"/>
              <w:left w:val="nil"/>
              <w:bottom w:val="single" w:sz="4" w:space="0" w:color="auto"/>
              <w:right w:val="single" w:sz="4" w:space="0" w:color="auto"/>
            </w:tcBorders>
            <w:noWrap/>
            <w:vAlign w:val="bottom"/>
            <w:hideMark/>
          </w:tcPr>
          <w:p w14:paraId="5223CED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ED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D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D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E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E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E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E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E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ED" w14:textId="77777777" w:rsidTr="000678EB">
        <w:trPr>
          <w:trHeight w:val="345"/>
        </w:trPr>
        <w:tc>
          <w:tcPr>
            <w:tcW w:w="980" w:type="dxa"/>
            <w:tcBorders>
              <w:top w:val="nil"/>
              <w:left w:val="single" w:sz="4" w:space="0" w:color="auto"/>
              <w:bottom w:val="single" w:sz="4" w:space="0" w:color="auto"/>
              <w:right w:val="single" w:sz="4" w:space="0" w:color="auto"/>
            </w:tcBorders>
            <w:noWrap/>
            <w:vAlign w:val="bottom"/>
            <w:hideMark/>
          </w:tcPr>
          <w:p w14:paraId="5223CEE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E8"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Preparation (A3 - A14)</w:t>
            </w:r>
          </w:p>
        </w:tc>
        <w:tc>
          <w:tcPr>
            <w:tcW w:w="709" w:type="dxa"/>
            <w:tcBorders>
              <w:top w:val="nil"/>
              <w:left w:val="nil"/>
              <w:bottom w:val="single" w:sz="4" w:space="0" w:color="auto"/>
              <w:right w:val="single" w:sz="4" w:space="0" w:color="auto"/>
            </w:tcBorders>
            <w:noWrap/>
            <w:vAlign w:val="bottom"/>
            <w:hideMark/>
          </w:tcPr>
          <w:p w14:paraId="5223CEE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E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E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E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F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E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F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F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F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EFB"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CEF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w:t>
            </w:r>
          </w:p>
        </w:tc>
        <w:tc>
          <w:tcPr>
            <w:tcW w:w="3840" w:type="dxa"/>
            <w:tcBorders>
              <w:top w:val="nil"/>
              <w:left w:val="nil"/>
              <w:bottom w:val="single" w:sz="4" w:space="0" w:color="auto"/>
              <w:right w:val="single" w:sz="4" w:space="0" w:color="auto"/>
            </w:tcBorders>
            <w:vAlign w:val="bottom"/>
            <w:hideMark/>
          </w:tcPr>
          <w:p w14:paraId="5223CEF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Documents (Clause 3).   F:........................V:............................. T:........................ </w:t>
            </w:r>
          </w:p>
        </w:tc>
        <w:tc>
          <w:tcPr>
            <w:tcW w:w="709" w:type="dxa"/>
            <w:tcBorders>
              <w:top w:val="nil"/>
              <w:left w:val="nil"/>
              <w:bottom w:val="single" w:sz="4" w:space="0" w:color="auto"/>
              <w:right w:val="single" w:sz="4" w:space="0" w:color="auto"/>
            </w:tcBorders>
            <w:noWrap/>
            <w:vAlign w:val="bottom"/>
            <w:hideMark/>
          </w:tcPr>
          <w:p w14:paraId="5223CEF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EF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EF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EF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0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E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EF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EF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E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0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0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09" w14:textId="77777777" w:rsidTr="000678EB">
        <w:trPr>
          <w:trHeight w:val="810"/>
        </w:trPr>
        <w:tc>
          <w:tcPr>
            <w:tcW w:w="980" w:type="dxa"/>
            <w:tcBorders>
              <w:top w:val="nil"/>
              <w:left w:val="single" w:sz="4" w:space="0" w:color="auto"/>
              <w:bottom w:val="single" w:sz="4" w:space="0" w:color="auto"/>
              <w:right w:val="single" w:sz="4" w:space="0" w:color="auto"/>
            </w:tcBorders>
            <w:noWrap/>
            <w:vAlign w:val="bottom"/>
            <w:hideMark/>
          </w:tcPr>
          <w:p w14:paraId="5223CF03"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w:t>
            </w:r>
          </w:p>
        </w:tc>
        <w:tc>
          <w:tcPr>
            <w:tcW w:w="3840" w:type="dxa"/>
            <w:tcBorders>
              <w:top w:val="nil"/>
              <w:left w:val="nil"/>
              <w:bottom w:val="single" w:sz="4" w:space="0" w:color="auto"/>
              <w:right w:val="single" w:sz="4" w:space="0" w:color="auto"/>
            </w:tcBorders>
            <w:vAlign w:val="bottom"/>
            <w:hideMark/>
          </w:tcPr>
          <w:p w14:paraId="5223CF0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Design responsibility (Clause 4).   F:........................V:............................. T:........................</w:t>
            </w:r>
          </w:p>
        </w:tc>
        <w:tc>
          <w:tcPr>
            <w:tcW w:w="709" w:type="dxa"/>
            <w:tcBorders>
              <w:top w:val="nil"/>
              <w:left w:val="nil"/>
              <w:bottom w:val="single" w:sz="4" w:space="0" w:color="auto"/>
              <w:right w:val="single" w:sz="4" w:space="0" w:color="auto"/>
            </w:tcBorders>
            <w:noWrap/>
            <w:vAlign w:val="bottom"/>
            <w:hideMark/>
          </w:tcPr>
          <w:p w14:paraId="5223CF0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0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0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0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1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0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0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0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0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0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17" w14:textId="77777777" w:rsidTr="000678EB">
        <w:trPr>
          <w:trHeight w:val="810"/>
        </w:trPr>
        <w:tc>
          <w:tcPr>
            <w:tcW w:w="980" w:type="dxa"/>
            <w:tcBorders>
              <w:top w:val="nil"/>
              <w:left w:val="single" w:sz="4" w:space="0" w:color="auto"/>
              <w:bottom w:val="single" w:sz="4" w:space="0" w:color="auto"/>
              <w:right w:val="single" w:sz="4" w:space="0" w:color="auto"/>
            </w:tcBorders>
            <w:noWrap/>
            <w:vAlign w:val="bottom"/>
            <w:hideMark/>
          </w:tcPr>
          <w:p w14:paraId="5223CF11"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w:t>
            </w:r>
          </w:p>
        </w:tc>
        <w:tc>
          <w:tcPr>
            <w:tcW w:w="3840" w:type="dxa"/>
            <w:tcBorders>
              <w:top w:val="nil"/>
              <w:left w:val="nil"/>
              <w:bottom w:val="single" w:sz="4" w:space="0" w:color="auto"/>
              <w:right w:val="single" w:sz="4" w:space="0" w:color="auto"/>
            </w:tcBorders>
            <w:vAlign w:val="bottom"/>
            <w:hideMark/>
          </w:tcPr>
          <w:p w14:paraId="5223CF1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Employer's agents (Clause 5).  F:........................V:............................. T:........................ </w:t>
            </w:r>
          </w:p>
        </w:tc>
        <w:tc>
          <w:tcPr>
            <w:tcW w:w="709" w:type="dxa"/>
            <w:tcBorders>
              <w:top w:val="nil"/>
              <w:left w:val="nil"/>
              <w:bottom w:val="single" w:sz="4" w:space="0" w:color="auto"/>
              <w:right w:val="single" w:sz="4" w:space="0" w:color="auto"/>
            </w:tcBorders>
            <w:noWrap/>
            <w:vAlign w:val="bottom"/>
            <w:hideMark/>
          </w:tcPr>
          <w:p w14:paraId="5223CF1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1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1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1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1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1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1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1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1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1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25" w14:textId="77777777" w:rsidTr="000678EB">
        <w:trPr>
          <w:trHeight w:val="2880"/>
        </w:trPr>
        <w:tc>
          <w:tcPr>
            <w:tcW w:w="980" w:type="dxa"/>
            <w:tcBorders>
              <w:top w:val="nil"/>
              <w:left w:val="single" w:sz="4" w:space="0" w:color="auto"/>
              <w:bottom w:val="single" w:sz="4" w:space="0" w:color="auto"/>
              <w:right w:val="single" w:sz="4" w:space="0" w:color="auto"/>
            </w:tcBorders>
            <w:noWrap/>
            <w:vAlign w:val="bottom"/>
            <w:hideMark/>
          </w:tcPr>
          <w:p w14:paraId="5223CF1F"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6</w:t>
            </w:r>
          </w:p>
        </w:tc>
        <w:tc>
          <w:tcPr>
            <w:tcW w:w="3840" w:type="dxa"/>
            <w:tcBorders>
              <w:top w:val="nil"/>
              <w:left w:val="nil"/>
              <w:bottom w:val="single" w:sz="4" w:space="0" w:color="auto"/>
              <w:right w:val="single" w:sz="4" w:space="0" w:color="auto"/>
            </w:tcBorders>
            <w:vAlign w:val="bottom"/>
            <w:hideMark/>
          </w:tcPr>
          <w:p w14:paraId="5223CF2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Site representative (Clause 6).  Prior to the award of the contract, tenderers shall submit, upon </w:t>
            </w:r>
            <w:proofErr w:type="spellStart"/>
            <w:r w:rsidRPr="000678EB">
              <w:rPr>
                <w:rFonts w:ascii="Arial" w:eastAsia="Times New Roman" w:hAnsi="Arial" w:cs="Arial"/>
                <w:color w:val="000000"/>
                <w:sz w:val="20"/>
                <w:szCs w:val="20"/>
                <w:lang w:eastAsia="en-ZA"/>
              </w:rPr>
              <w:t>request,the</w:t>
            </w:r>
            <w:proofErr w:type="spellEnd"/>
            <w:r w:rsidRPr="000678EB">
              <w:rPr>
                <w:rFonts w:ascii="Arial" w:eastAsia="Times New Roman" w:hAnsi="Arial" w:cs="Arial"/>
                <w:color w:val="000000"/>
                <w:sz w:val="20"/>
                <w:szCs w:val="20"/>
                <w:lang w:eastAsia="en-ZA"/>
              </w:rPr>
              <w:t xml:space="preserve"> names of the proposed senior management personnel to be responsible for the supervision and administration of the works.  Prior to the date of commencement of the works the contractor shall nominate senior site personnel to whom instructions may be issued. F:........................V:............................. T:........................</w:t>
            </w:r>
          </w:p>
        </w:tc>
        <w:tc>
          <w:tcPr>
            <w:tcW w:w="709" w:type="dxa"/>
            <w:tcBorders>
              <w:top w:val="nil"/>
              <w:left w:val="nil"/>
              <w:bottom w:val="single" w:sz="4" w:space="0" w:color="auto"/>
              <w:right w:val="single" w:sz="4" w:space="0" w:color="auto"/>
            </w:tcBorders>
            <w:noWrap/>
            <w:vAlign w:val="bottom"/>
            <w:hideMark/>
          </w:tcPr>
          <w:p w14:paraId="5223CF2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2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2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2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2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2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2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2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2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2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2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33" w14:textId="77777777" w:rsidTr="000678EB">
        <w:trPr>
          <w:trHeight w:val="795"/>
        </w:trPr>
        <w:tc>
          <w:tcPr>
            <w:tcW w:w="980" w:type="dxa"/>
            <w:tcBorders>
              <w:top w:val="nil"/>
              <w:left w:val="single" w:sz="4" w:space="0" w:color="auto"/>
              <w:bottom w:val="single" w:sz="4" w:space="0" w:color="auto"/>
              <w:right w:val="single" w:sz="4" w:space="0" w:color="auto"/>
            </w:tcBorders>
            <w:noWrap/>
            <w:vAlign w:val="bottom"/>
            <w:hideMark/>
          </w:tcPr>
          <w:p w14:paraId="5223CF2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7</w:t>
            </w:r>
          </w:p>
        </w:tc>
        <w:tc>
          <w:tcPr>
            <w:tcW w:w="3840" w:type="dxa"/>
            <w:tcBorders>
              <w:top w:val="nil"/>
              <w:left w:val="nil"/>
              <w:bottom w:val="single" w:sz="4" w:space="0" w:color="auto"/>
              <w:right w:val="single" w:sz="4" w:space="0" w:color="auto"/>
            </w:tcBorders>
            <w:vAlign w:val="bottom"/>
            <w:hideMark/>
          </w:tcPr>
          <w:p w14:paraId="5223CF2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Compliance with regulation (Clause 7).  F:........................V:............................. T:........................ </w:t>
            </w:r>
          </w:p>
        </w:tc>
        <w:tc>
          <w:tcPr>
            <w:tcW w:w="709" w:type="dxa"/>
            <w:tcBorders>
              <w:top w:val="nil"/>
              <w:left w:val="nil"/>
              <w:bottom w:val="single" w:sz="4" w:space="0" w:color="auto"/>
              <w:right w:val="single" w:sz="4" w:space="0" w:color="auto"/>
            </w:tcBorders>
            <w:noWrap/>
            <w:vAlign w:val="bottom"/>
            <w:hideMark/>
          </w:tcPr>
          <w:p w14:paraId="5223CF2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3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3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3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3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3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3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3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3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3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3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41"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3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w:t>
            </w:r>
          </w:p>
        </w:tc>
        <w:tc>
          <w:tcPr>
            <w:tcW w:w="3840" w:type="dxa"/>
            <w:tcBorders>
              <w:top w:val="nil"/>
              <w:left w:val="nil"/>
              <w:bottom w:val="single" w:sz="4" w:space="0" w:color="auto"/>
              <w:right w:val="single" w:sz="4" w:space="0" w:color="auto"/>
            </w:tcBorders>
            <w:vAlign w:val="bottom"/>
            <w:hideMark/>
          </w:tcPr>
          <w:p w14:paraId="5223CF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Works risk (Clause 8).  </w:t>
            </w:r>
          </w:p>
        </w:tc>
        <w:tc>
          <w:tcPr>
            <w:tcW w:w="709" w:type="dxa"/>
            <w:tcBorders>
              <w:top w:val="nil"/>
              <w:left w:val="nil"/>
              <w:bottom w:val="single" w:sz="4" w:space="0" w:color="auto"/>
              <w:right w:val="single" w:sz="4" w:space="0" w:color="auto"/>
            </w:tcBorders>
            <w:noWrap/>
            <w:vAlign w:val="bottom"/>
            <w:hideMark/>
          </w:tcPr>
          <w:p w14:paraId="5223CF3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3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3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4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4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4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4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4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4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4F" w14:textId="77777777" w:rsidTr="000678EB">
        <w:trPr>
          <w:trHeight w:val="855"/>
        </w:trPr>
        <w:tc>
          <w:tcPr>
            <w:tcW w:w="980" w:type="dxa"/>
            <w:tcBorders>
              <w:top w:val="nil"/>
              <w:left w:val="single" w:sz="4" w:space="0" w:color="auto"/>
              <w:bottom w:val="single" w:sz="4" w:space="0" w:color="auto"/>
              <w:right w:val="single" w:sz="4" w:space="0" w:color="auto"/>
            </w:tcBorders>
            <w:noWrap/>
            <w:vAlign w:val="bottom"/>
            <w:hideMark/>
          </w:tcPr>
          <w:p w14:paraId="5223CF4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w:t>
            </w:r>
          </w:p>
        </w:tc>
        <w:tc>
          <w:tcPr>
            <w:tcW w:w="3840" w:type="dxa"/>
            <w:tcBorders>
              <w:top w:val="nil"/>
              <w:left w:val="nil"/>
              <w:bottom w:val="single" w:sz="4" w:space="0" w:color="auto"/>
              <w:right w:val="single" w:sz="4" w:space="0" w:color="auto"/>
            </w:tcBorders>
            <w:vAlign w:val="bottom"/>
            <w:hideMark/>
          </w:tcPr>
          <w:p w14:paraId="5223CF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Indemnities (Clause 9).   F:........................V:............................. T:........................</w:t>
            </w:r>
          </w:p>
        </w:tc>
        <w:tc>
          <w:tcPr>
            <w:tcW w:w="709" w:type="dxa"/>
            <w:tcBorders>
              <w:top w:val="nil"/>
              <w:left w:val="nil"/>
              <w:bottom w:val="single" w:sz="4" w:space="0" w:color="auto"/>
              <w:right w:val="single" w:sz="4" w:space="0" w:color="auto"/>
            </w:tcBorders>
            <w:noWrap/>
            <w:vAlign w:val="bottom"/>
            <w:hideMark/>
          </w:tcPr>
          <w:p w14:paraId="5223CF4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4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5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51"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5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5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5D" w14:textId="77777777" w:rsidTr="000678EB">
        <w:trPr>
          <w:trHeight w:val="375"/>
        </w:trPr>
        <w:tc>
          <w:tcPr>
            <w:tcW w:w="980" w:type="dxa"/>
            <w:tcBorders>
              <w:top w:val="nil"/>
              <w:left w:val="single" w:sz="4" w:space="0" w:color="auto"/>
              <w:bottom w:val="single" w:sz="4" w:space="0" w:color="auto"/>
              <w:right w:val="single" w:sz="4" w:space="0" w:color="auto"/>
            </w:tcBorders>
            <w:noWrap/>
            <w:vAlign w:val="bottom"/>
            <w:hideMark/>
          </w:tcPr>
          <w:p w14:paraId="5223CF5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58"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CF5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5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5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64" w14:textId="77777777" w:rsidTr="000678EB">
        <w:trPr>
          <w:trHeight w:val="930"/>
        </w:trPr>
        <w:tc>
          <w:tcPr>
            <w:tcW w:w="980" w:type="dxa"/>
            <w:tcBorders>
              <w:top w:val="nil"/>
              <w:left w:val="single" w:sz="4" w:space="0" w:color="auto"/>
              <w:bottom w:val="single" w:sz="4" w:space="0" w:color="auto"/>
              <w:right w:val="single" w:sz="4" w:space="0" w:color="auto"/>
            </w:tcBorders>
            <w:noWrap/>
            <w:vAlign w:val="bottom"/>
            <w:hideMark/>
          </w:tcPr>
          <w:p w14:paraId="5223CF5E"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10</w:t>
            </w:r>
          </w:p>
        </w:tc>
        <w:tc>
          <w:tcPr>
            <w:tcW w:w="3840" w:type="dxa"/>
            <w:tcBorders>
              <w:top w:val="nil"/>
              <w:left w:val="nil"/>
              <w:bottom w:val="single" w:sz="4" w:space="0" w:color="auto"/>
              <w:right w:val="single" w:sz="4" w:space="0" w:color="auto"/>
            </w:tcBorders>
            <w:vAlign w:val="bottom"/>
            <w:hideMark/>
          </w:tcPr>
          <w:p w14:paraId="5223CF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Works insurances (Clause 10).   F:........................V:............................. T:........................ </w:t>
            </w:r>
          </w:p>
        </w:tc>
        <w:tc>
          <w:tcPr>
            <w:tcW w:w="709" w:type="dxa"/>
            <w:tcBorders>
              <w:top w:val="nil"/>
              <w:left w:val="nil"/>
              <w:bottom w:val="single" w:sz="4" w:space="0" w:color="auto"/>
              <w:right w:val="single" w:sz="4" w:space="0" w:color="auto"/>
            </w:tcBorders>
            <w:noWrap/>
            <w:vAlign w:val="bottom"/>
            <w:hideMark/>
          </w:tcPr>
          <w:p w14:paraId="5223CF6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6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6B"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6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6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6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72" w14:textId="77777777" w:rsidTr="000678EB">
        <w:trPr>
          <w:trHeight w:val="930"/>
        </w:trPr>
        <w:tc>
          <w:tcPr>
            <w:tcW w:w="980" w:type="dxa"/>
            <w:tcBorders>
              <w:top w:val="nil"/>
              <w:left w:val="single" w:sz="4" w:space="0" w:color="auto"/>
              <w:bottom w:val="single" w:sz="4" w:space="0" w:color="auto"/>
              <w:right w:val="single" w:sz="4" w:space="0" w:color="auto"/>
            </w:tcBorders>
            <w:noWrap/>
            <w:vAlign w:val="bottom"/>
            <w:hideMark/>
          </w:tcPr>
          <w:p w14:paraId="5223CF6C"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11</w:t>
            </w:r>
          </w:p>
        </w:tc>
        <w:tc>
          <w:tcPr>
            <w:tcW w:w="3840" w:type="dxa"/>
            <w:tcBorders>
              <w:top w:val="nil"/>
              <w:left w:val="nil"/>
              <w:bottom w:val="single" w:sz="4" w:space="0" w:color="auto"/>
              <w:right w:val="single" w:sz="4" w:space="0" w:color="auto"/>
            </w:tcBorders>
            <w:vAlign w:val="bottom"/>
            <w:hideMark/>
          </w:tcPr>
          <w:p w14:paraId="5223CF6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Liability insurances (Clause 11). F:........................V:............................. T:........................ </w:t>
            </w:r>
          </w:p>
        </w:tc>
        <w:tc>
          <w:tcPr>
            <w:tcW w:w="709" w:type="dxa"/>
            <w:tcBorders>
              <w:top w:val="nil"/>
              <w:left w:val="nil"/>
              <w:bottom w:val="single" w:sz="4" w:space="0" w:color="auto"/>
              <w:right w:val="single" w:sz="4" w:space="0" w:color="auto"/>
            </w:tcBorders>
            <w:noWrap/>
            <w:vAlign w:val="bottom"/>
            <w:hideMark/>
          </w:tcPr>
          <w:p w14:paraId="5223CF6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6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7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7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7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7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7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7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7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7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7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80" w14:textId="77777777" w:rsidTr="000678EB">
        <w:trPr>
          <w:trHeight w:val="960"/>
        </w:trPr>
        <w:tc>
          <w:tcPr>
            <w:tcW w:w="980" w:type="dxa"/>
            <w:tcBorders>
              <w:top w:val="nil"/>
              <w:left w:val="single" w:sz="4" w:space="0" w:color="auto"/>
              <w:bottom w:val="single" w:sz="4" w:space="0" w:color="auto"/>
              <w:right w:val="single" w:sz="4" w:space="0" w:color="auto"/>
            </w:tcBorders>
            <w:noWrap/>
            <w:vAlign w:val="bottom"/>
            <w:hideMark/>
          </w:tcPr>
          <w:p w14:paraId="5223CF7A"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w:t>
            </w:r>
          </w:p>
        </w:tc>
        <w:tc>
          <w:tcPr>
            <w:tcW w:w="3840" w:type="dxa"/>
            <w:tcBorders>
              <w:top w:val="nil"/>
              <w:left w:val="nil"/>
              <w:bottom w:val="single" w:sz="4" w:space="0" w:color="auto"/>
              <w:right w:val="single" w:sz="4" w:space="0" w:color="auto"/>
            </w:tcBorders>
            <w:vAlign w:val="bottom"/>
            <w:hideMark/>
          </w:tcPr>
          <w:p w14:paraId="5223CF7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Effecting insurances (Clause 12).   F:........................V:............................. T:........................</w:t>
            </w:r>
          </w:p>
        </w:tc>
        <w:tc>
          <w:tcPr>
            <w:tcW w:w="709" w:type="dxa"/>
            <w:tcBorders>
              <w:top w:val="nil"/>
              <w:left w:val="nil"/>
              <w:bottom w:val="single" w:sz="4" w:space="0" w:color="auto"/>
              <w:right w:val="single" w:sz="4" w:space="0" w:color="auto"/>
            </w:tcBorders>
            <w:noWrap/>
            <w:vAlign w:val="bottom"/>
            <w:hideMark/>
          </w:tcPr>
          <w:p w14:paraId="5223CF7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7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7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87"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8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8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8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8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8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8E" w14:textId="77777777" w:rsidTr="000678EB">
        <w:trPr>
          <w:trHeight w:val="960"/>
        </w:trPr>
        <w:tc>
          <w:tcPr>
            <w:tcW w:w="980" w:type="dxa"/>
            <w:tcBorders>
              <w:top w:val="nil"/>
              <w:left w:val="single" w:sz="4" w:space="0" w:color="auto"/>
              <w:bottom w:val="single" w:sz="4" w:space="0" w:color="auto"/>
              <w:right w:val="single" w:sz="4" w:space="0" w:color="auto"/>
            </w:tcBorders>
            <w:noWrap/>
            <w:vAlign w:val="bottom"/>
            <w:hideMark/>
          </w:tcPr>
          <w:p w14:paraId="5223CF88"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13</w:t>
            </w:r>
          </w:p>
        </w:tc>
        <w:tc>
          <w:tcPr>
            <w:tcW w:w="3840" w:type="dxa"/>
            <w:tcBorders>
              <w:top w:val="nil"/>
              <w:left w:val="nil"/>
              <w:bottom w:val="single" w:sz="4" w:space="0" w:color="auto"/>
              <w:right w:val="single" w:sz="4" w:space="0" w:color="auto"/>
            </w:tcBorders>
            <w:vAlign w:val="bottom"/>
            <w:hideMark/>
          </w:tcPr>
          <w:p w14:paraId="5223CF8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 Clause (Clause 13).   F:........................V:............................. T:........................</w:t>
            </w:r>
          </w:p>
        </w:tc>
        <w:tc>
          <w:tcPr>
            <w:tcW w:w="709" w:type="dxa"/>
            <w:tcBorders>
              <w:top w:val="nil"/>
              <w:left w:val="nil"/>
              <w:bottom w:val="single" w:sz="4" w:space="0" w:color="auto"/>
              <w:right w:val="single" w:sz="4" w:space="0" w:color="auto"/>
            </w:tcBorders>
            <w:noWrap/>
            <w:vAlign w:val="bottom"/>
            <w:hideMark/>
          </w:tcPr>
          <w:p w14:paraId="5223CF8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8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8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8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95"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8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9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9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9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9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9C" w14:textId="77777777" w:rsidTr="000678EB">
        <w:trPr>
          <w:trHeight w:val="960"/>
        </w:trPr>
        <w:tc>
          <w:tcPr>
            <w:tcW w:w="980" w:type="dxa"/>
            <w:tcBorders>
              <w:top w:val="nil"/>
              <w:left w:val="single" w:sz="4" w:space="0" w:color="auto"/>
              <w:bottom w:val="single" w:sz="4" w:space="0" w:color="auto"/>
              <w:right w:val="single" w:sz="4" w:space="0" w:color="auto"/>
            </w:tcBorders>
            <w:noWrap/>
            <w:vAlign w:val="bottom"/>
            <w:hideMark/>
          </w:tcPr>
          <w:p w14:paraId="5223CF96"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14</w:t>
            </w:r>
          </w:p>
        </w:tc>
        <w:tc>
          <w:tcPr>
            <w:tcW w:w="3840" w:type="dxa"/>
            <w:tcBorders>
              <w:top w:val="nil"/>
              <w:left w:val="nil"/>
              <w:bottom w:val="single" w:sz="4" w:space="0" w:color="auto"/>
              <w:right w:val="single" w:sz="4" w:space="0" w:color="auto"/>
            </w:tcBorders>
            <w:vAlign w:val="bottom"/>
            <w:hideMark/>
          </w:tcPr>
          <w:p w14:paraId="5223CF9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Security (Clause 14).   F:........................V:............................. T:........................ </w:t>
            </w:r>
          </w:p>
        </w:tc>
        <w:tc>
          <w:tcPr>
            <w:tcW w:w="709" w:type="dxa"/>
            <w:tcBorders>
              <w:top w:val="nil"/>
              <w:left w:val="nil"/>
              <w:bottom w:val="single" w:sz="4" w:space="0" w:color="auto"/>
              <w:right w:val="single" w:sz="4" w:space="0" w:color="auto"/>
            </w:tcBorders>
            <w:noWrap/>
            <w:vAlign w:val="bottom"/>
            <w:hideMark/>
          </w:tcPr>
          <w:p w14:paraId="5223CF9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9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9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A3"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9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9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A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A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A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AA" w14:textId="77777777" w:rsidTr="000678EB">
        <w:trPr>
          <w:trHeight w:val="315"/>
        </w:trPr>
        <w:tc>
          <w:tcPr>
            <w:tcW w:w="980" w:type="dxa"/>
            <w:tcBorders>
              <w:top w:val="nil"/>
              <w:left w:val="single" w:sz="4" w:space="0" w:color="auto"/>
              <w:bottom w:val="single" w:sz="4" w:space="0" w:color="auto"/>
              <w:right w:val="single" w:sz="4" w:space="0" w:color="auto"/>
            </w:tcBorders>
            <w:noWrap/>
            <w:vAlign w:val="bottom"/>
            <w:hideMark/>
          </w:tcPr>
          <w:p w14:paraId="5223CFA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A5"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Execution (A15 - A23)</w:t>
            </w:r>
          </w:p>
        </w:tc>
        <w:tc>
          <w:tcPr>
            <w:tcW w:w="709" w:type="dxa"/>
            <w:tcBorders>
              <w:top w:val="nil"/>
              <w:left w:val="nil"/>
              <w:bottom w:val="single" w:sz="4" w:space="0" w:color="auto"/>
              <w:right w:val="single" w:sz="4" w:space="0" w:color="auto"/>
            </w:tcBorders>
            <w:noWrap/>
            <w:vAlign w:val="bottom"/>
            <w:hideMark/>
          </w:tcPr>
          <w:p w14:paraId="5223CFA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A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A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A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B1"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A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A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A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A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A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B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B8" w14:textId="77777777" w:rsidTr="000678EB">
        <w:trPr>
          <w:trHeight w:val="1155"/>
        </w:trPr>
        <w:tc>
          <w:tcPr>
            <w:tcW w:w="980" w:type="dxa"/>
            <w:tcBorders>
              <w:top w:val="nil"/>
              <w:left w:val="single" w:sz="4" w:space="0" w:color="auto"/>
              <w:bottom w:val="single" w:sz="4" w:space="0" w:color="auto"/>
              <w:right w:val="single" w:sz="4" w:space="0" w:color="auto"/>
            </w:tcBorders>
            <w:noWrap/>
            <w:vAlign w:val="bottom"/>
            <w:hideMark/>
          </w:tcPr>
          <w:p w14:paraId="5223CFB2"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15</w:t>
            </w:r>
          </w:p>
        </w:tc>
        <w:tc>
          <w:tcPr>
            <w:tcW w:w="3840" w:type="dxa"/>
            <w:tcBorders>
              <w:top w:val="nil"/>
              <w:left w:val="nil"/>
              <w:bottom w:val="single" w:sz="4" w:space="0" w:color="auto"/>
              <w:right w:val="single" w:sz="4" w:space="0" w:color="auto"/>
            </w:tcBorders>
            <w:vAlign w:val="bottom"/>
            <w:hideMark/>
          </w:tcPr>
          <w:p w14:paraId="5223CFB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Preparation for and execution of the works (Clause 15). F:........................V:............................. T:........................ </w:t>
            </w:r>
          </w:p>
        </w:tc>
        <w:tc>
          <w:tcPr>
            <w:tcW w:w="709" w:type="dxa"/>
            <w:tcBorders>
              <w:top w:val="nil"/>
              <w:left w:val="nil"/>
              <w:bottom w:val="single" w:sz="4" w:space="0" w:color="auto"/>
              <w:right w:val="single" w:sz="4" w:space="0" w:color="auto"/>
            </w:tcBorders>
            <w:noWrap/>
            <w:vAlign w:val="bottom"/>
            <w:hideMark/>
          </w:tcPr>
          <w:p w14:paraId="5223CFB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B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B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B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BF"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B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B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B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B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B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C6" w14:textId="77777777" w:rsidTr="000678EB">
        <w:trPr>
          <w:trHeight w:val="990"/>
        </w:trPr>
        <w:tc>
          <w:tcPr>
            <w:tcW w:w="980" w:type="dxa"/>
            <w:tcBorders>
              <w:top w:val="nil"/>
              <w:left w:val="single" w:sz="4" w:space="0" w:color="auto"/>
              <w:bottom w:val="single" w:sz="4" w:space="0" w:color="auto"/>
              <w:right w:val="single" w:sz="4" w:space="0" w:color="auto"/>
            </w:tcBorders>
            <w:noWrap/>
            <w:vAlign w:val="bottom"/>
            <w:hideMark/>
          </w:tcPr>
          <w:p w14:paraId="5223CFC0"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16</w:t>
            </w:r>
          </w:p>
        </w:tc>
        <w:tc>
          <w:tcPr>
            <w:tcW w:w="3840" w:type="dxa"/>
            <w:tcBorders>
              <w:top w:val="nil"/>
              <w:left w:val="nil"/>
              <w:bottom w:val="single" w:sz="4" w:space="0" w:color="auto"/>
              <w:right w:val="single" w:sz="4" w:space="0" w:color="auto"/>
            </w:tcBorders>
            <w:vAlign w:val="bottom"/>
            <w:hideMark/>
          </w:tcPr>
          <w:p w14:paraId="5223CF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Access to the works (Clause 16). F:........................V:............................. T:........................ </w:t>
            </w:r>
          </w:p>
        </w:tc>
        <w:tc>
          <w:tcPr>
            <w:tcW w:w="709" w:type="dxa"/>
            <w:tcBorders>
              <w:top w:val="nil"/>
              <w:left w:val="nil"/>
              <w:bottom w:val="single" w:sz="4" w:space="0" w:color="auto"/>
              <w:right w:val="single" w:sz="4" w:space="0" w:color="auto"/>
            </w:tcBorders>
            <w:noWrap/>
            <w:vAlign w:val="bottom"/>
            <w:hideMark/>
          </w:tcPr>
          <w:p w14:paraId="5223CFC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C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C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CD"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C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C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C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C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C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C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D4" w14:textId="77777777" w:rsidTr="000678EB">
        <w:trPr>
          <w:trHeight w:val="915"/>
        </w:trPr>
        <w:tc>
          <w:tcPr>
            <w:tcW w:w="980" w:type="dxa"/>
            <w:tcBorders>
              <w:top w:val="nil"/>
              <w:left w:val="single" w:sz="4" w:space="0" w:color="auto"/>
              <w:bottom w:val="single" w:sz="4" w:space="0" w:color="auto"/>
              <w:right w:val="single" w:sz="4" w:space="0" w:color="auto"/>
            </w:tcBorders>
            <w:noWrap/>
            <w:vAlign w:val="bottom"/>
            <w:hideMark/>
          </w:tcPr>
          <w:p w14:paraId="5223CFCE"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17</w:t>
            </w:r>
          </w:p>
        </w:tc>
        <w:tc>
          <w:tcPr>
            <w:tcW w:w="3840" w:type="dxa"/>
            <w:tcBorders>
              <w:top w:val="nil"/>
              <w:left w:val="nil"/>
              <w:bottom w:val="single" w:sz="4" w:space="0" w:color="auto"/>
              <w:right w:val="single" w:sz="4" w:space="0" w:color="auto"/>
            </w:tcBorders>
            <w:vAlign w:val="bottom"/>
            <w:hideMark/>
          </w:tcPr>
          <w:p w14:paraId="5223CF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Contract instructions (Clause 17). F:........................V:............................. T:........................ </w:t>
            </w:r>
          </w:p>
        </w:tc>
        <w:tc>
          <w:tcPr>
            <w:tcW w:w="709" w:type="dxa"/>
            <w:tcBorders>
              <w:top w:val="nil"/>
              <w:left w:val="nil"/>
              <w:bottom w:val="single" w:sz="4" w:space="0" w:color="auto"/>
              <w:right w:val="single" w:sz="4" w:space="0" w:color="auto"/>
            </w:tcBorders>
            <w:noWrap/>
            <w:vAlign w:val="bottom"/>
            <w:hideMark/>
          </w:tcPr>
          <w:p w14:paraId="5223CFD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D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D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DB"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D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D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D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D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D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E2" w14:textId="77777777" w:rsidTr="000678EB">
        <w:trPr>
          <w:trHeight w:val="2295"/>
        </w:trPr>
        <w:tc>
          <w:tcPr>
            <w:tcW w:w="980" w:type="dxa"/>
            <w:tcBorders>
              <w:top w:val="nil"/>
              <w:left w:val="single" w:sz="4" w:space="0" w:color="auto"/>
              <w:bottom w:val="single" w:sz="4" w:space="0" w:color="auto"/>
              <w:right w:val="single" w:sz="4" w:space="0" w:color="auto"/>
            </w:tcBorders>
            <w:noWrap/>
            <w:vAlign w:val="bottom"/>
            <w:hideMark/>
          </w:tcPr>
          <w:p w14:paraId="5223CFDC"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18</w:t>
            </w:r>
          </w:p>
        </w:tc>
        <w:tc>
          <w:tcPr>
            <w:tcW w:w="3840" w:type="dxa"/>
            <w:tcBorders>
              <w:top w:val="nil"/>
              <w:left w:val="nil"/>
              <w:bottom w:val="single" w:sz="4" w:space="0" w:color="auto"/>
              <w:right w:val="single" w:sz="4" w:space="0" w:color="auto"/>
            </w:tcBorders>
            <w:vAlign w:val="bottom"/>
            <w:hideMark/>
          </w:tcPr>
          <w:p w14:paraId="5223CFD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Setting out of the works (Clause 18).  The contractor shall notify the Architect if any encroachments of adjoining foundations, buildings, structures, pavements, boundaries, etc., exist in order that the necessary arrangements may be made for the rectification of any such encroachments.F:........................V:............................. T:........................ </w:t>
            </w:r>
          </w:p>
        </w:tc>
        <w:tc>
          <w:tcPr>
            <w:tcW w:w="709" w:type="dxa"/>
            <w:tcBorders>
              <w:top w:val="nil"/>
              <w:left w:val="nil"/>
              <w:bottom w:val="single" w:sz="4" w:space="0" w:color="auto"/>
              <w:right w:val="single" w:sz="4" w:space="0" w:color="auto"/>
            </w:tcBorders>
            <w:noWrap/>
            <w:vAlign w:val="bottom"/>
            <w:hideMark/>
          </w:tcPr>
          <w:p w14:paraId="5223CFD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D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E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E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E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CFE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E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E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E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F0" w14:textId="77777777" w:rsidTr="000678EB">
        <w:trPr>
          <w:trHeight w:val="840"/>
        </w:trPr>
        <w:tc>
          <w:tcPr>
            <w:tcW w:w="980" w:type="dxa"/>
            <w:tcBorders>
              <w:top w:val="nil"/>
              <w:left w:val="single" w:sz="4" w:space="0" w:color="auto"/>
              <w:bottom w:val="single" w:sz="4" w:space="0" w:color="auto"/>
              <w:right w:val="single" w:sz="4" w:space="0" w:color="auto"/>
            </w:tcBorders>
            <w:noWrap/>
            <w:vAlign w:val="bottom"/>
            <w:hideMark/>
          </w:tcPr>
          <w:p w14:paraId="5223CFEA"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19</w:t>
            </w:r>
          </w:p>
        </w:tc>
        <w:tc>
          <w:tcPr>
            <w:tcW w:w="3840" w:type="dxa"/>
            <w:tcBorders>
              <w:top w:val="nil"/>
              <w:left w:val="nil"/>
              <w:bottom w:val="single" w:sz="4" w:space="0" w:color="auto"/>
              <w:right w:val="single" w:sz="4" w:space="0" w:color="auto"/>
            </w:tcBorders>
            <w:vAlign w:val="bottom"/>
            <w:hideMark/>
          </w:tcPr>
          <w:p w14:paraId="5223CFE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Assignment (Clause 19).   F:........................V:............................. T:........................</w:t>
            </w:r>
          </w:p>
        </w:tc>
        <w:tc>
          <w:tcPr>
            <w:tcW w:w="709" w:type="dxa"/>
            <w:tcBorders>
              <w:top w:val="nil"/>
              <w:left w:val="nil"/>
              <w:bottom w:val="single" w:sz="4" w:space="0" w:color="auto"/>
              <w:right w:val="single" w:sz="4" w:space="0" w:color="auto"/>
            </w:tcBorders>
            <w:noWrap/>
            <w:vAlign w:val="bottom"/>
            <w:hideMark/>
          </w:tcPr>
          <w:p w14:paraId="5223CFE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E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E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F7" w14:textId="77777777" w:rsidTr="000678EB">
        <w:trPr>
          <w:trHeight w:val="435"/>
        </w:trPr>
        <w:tc>
          <w:tcPr>
            <w:tcW w:w="980" w:type="dxa"/>
            <w:tcBorders>
              <w:top w:val="nil"/>
              <w:left w:val="single" w:sz="4" w:space="0" w:color="auto"/>
              <w:bottom w:val="single" w:sz="4" w:space="0" w:color="auto"/>
              <w:right w:val="single" w:sz="4" w:space="0" w:color="auto"/>
            </w:tcBorders>
            <w:noWrap/>
            <w:vAlign w:val="bottom"/>
            <w:hideMark/>
          </w:tcPr>
          <w:p w14:paraId="5223CF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CFF2"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CFF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CFF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F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F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CFFE" w14:textId="77777777" w:rsidTr="000678EB">
        <w:trPr>
          <w:trHeight w:val="930"/>
        </w:trPr>
        <w:tc>
          <w:tcPr>
            <w:tcW w:w="980" w:type="dxa"/>
            <w:tcBorders>
              <w:top w:val="nil"/>
              <w:left w:val="single" w:sz="4" w:space="0" w:color="auto"/>
              <w:bottom w:val="single" w:sz="4" w:space="0" w:color="auto"/>
              <w:right w:val="single" w:sz="4" w:space="0" w:color="auto"/>
            </w:tcBorders>
            <w:noWrap/>
            <w:vAlign w:val="bottom"/>
            <w:hideMark/>
          </w:tcPr>
          <w:p w14:paraId="5223CFF8"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20</w:t>
            </w:r>
          </w:p>
        </w:tc>
        <w:tc>
          <w:tcPr>
            <w:tcW w:w="3840" w:type="dxa"/>
            <w:tcBorders>
              <w:top w:val="nil"/>
              <w:left w:val="nil"/>
              <w:bottom w:val="single" w:sz="4" w:space="0" w:color="auto"/>
              <w:right w:val="single" w:sz="4" w:space="0" w:color="auto"/>
            </w:tcBorders>
            <w:vAlign w:val="bottom"/>
            <w:hideMark/>
          </w:tcPr>
          <w:p w14:paraId="5223CFF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Nominated subcontractors (Clause 20).   F:........................V:............................. T:........................</w:t>
            </w:r>
          </w:p>
        </w:tc>
        <w:tc>
          <w:tcPr>
            <w:tcW w:w="709" w:type="dxa"/>
            <w:tcBorders>
              <w:top w:val="nil"/>
              <w:left w:val="nil"/>
              <w:bottom w:val="single" w:sz="4" w:space="0" w:color="auto"/>
              <w:right w:val="single" w:sz="4" w:space="0" w:color="auto"/>
            </w:tcBorders>
            <w:noWrap/>
            <w:vAlign w:val="bottom"/>
            <w:hideMark/>
          </w:tcPr>
          <w:p w14:paraId="5223CFF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CFF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CF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CFF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05"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CF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0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0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0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0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0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0C" w14:textId="77777777" w:rsidTr="000678EB">
        <w:trPr>
          <w:trHeight w:val="960"/>
        </w:trPr>
        <w:tc>
          <w:tcPr>
            <w:tcW w:w="980" w:type="dxa"/>
            <w:tcBorders>
              <w:top w:val="nil"/>
              <w:left w:val="single" w:sz="4" w:space="0" w:color="auto"/>
              <w:bottom w:val="single" w:sz="4" w:space="0" w:color="auto"/>
              <w:right w:val="single" w:sz="4" w:space="0" w:color="auto"/>
            </w:tcBorders>
            <w:noWrap/>
            <w:vAlign w:val="bottom"/>
            <w:hideMark/>
          </w:tcPr>
          <w:p w14:paraId="5223D006"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21</w:t>
            </w:r>
          </w:p>
        </w:tc>
        <w:tc>
          <w:tcPr>
            <w:tcW w:w="3840" w:type="dxa"/>
            <w:tcBorders>
              <w:top w:val="nil"/>
              <w:left w:val="nil"/>
              <w:bottom w:val="single" w:sz="4" w:space="0" w:color="auto"/>
              <w:right w:val="single" w:sz="4" w:space="0" w:color="auto"/>
            </w:tcBorders>
            <w:vAlign w:val="bottom"/>
            <w:hideMark/>
          </w:tcPr>
          <w:p w14:paraId="5223D00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Selected subcontractors (Clause 21).   F:........................V:............................. T:........................</w:t>
            </w:r>
          </w:p>
        </w:tc>
        <w:tc>
          <w:tcPr>
            <w:tcW w:w="709" w:type="dxa"/>
            <w:tcBorders>
              <w:top w:val="nil"/>
              <w:left w:val="nil"/>
              <w:bottom w:val="single" w:sz="4" w:space="0" w:color="auto"/>
              <w:right w:val="single" w:sz="4" w:space="0" w:color="auto"/>
            </w:tcBorders>
            <w:noWrap/>
            <w:vAlign w:val="bottom"/>
            <w:hideMark/>
          </w:tcPr>
          <w:p w14:paraId="5223D00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0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0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13"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0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0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0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1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1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1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1A" w14:textId="77777777" w:rsidTr="000678EB">
        <w:trPr>
          <w:trHeight w:val="900"/>
        </w:trPr>
        <w:tc>
          <w:tcPr>
            <w:tcW w:w="980" w:type="dxa"/>
            <w:tcBorders>
              <w:top w:val="nil"/>
              <w:left w:val="single" w:sz="4" w:space="0" w:color="auto"/>
              <w:bottom w:val="single" w:sz="4" w:space="0" w:color="auto"/>
              <w:right w:val="single" w:sz="4" w:space="0" w:color="auto"/>
            </w:tcBorders>
            <w:noWrap/>
            <w:vAlign w:val="bottom"/>
            <w:hideMark/>
          </w:tcPr>
          <w:p w14:paraId="5223D014"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22</w:t>
            </w:r>
          </w:p>
        </w:tc>
        <w:tc>
          <w:tcPr>
            <w:tcW w:w="3840" w:type="dxa"/>
            <w:tcBorders>
              <w:top w:val="nil"/>
              <w:left w:val="nil"/>
              <w:bottom w:val="single" w:sz="4" w:space="0" w:color="auto"/>
              <w:right w:val="single" w:sz="4" w:space="0" w:color="auto"/>
            </w:tcBorders>
            <w:vAlign w:val="bottom"/>
            <w:hideMark/>
          </w:tcPr>
          <w:p w14:paraId="5223D01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Employer's direct contractors (Clause 22).  F:........................V:............................. T:........................ </w:t>
            </w:r>
          </w:p>
        </w:tc>
        <w:tc>
          <w:tcPr>
            <w:tcW w:w="709" w:type="dxa"/>
            <w:tcBorders>
              <w:top w:val="nil"/>
              <w:left w:val="nil"/>
              <w:bottom w:val="single" w:sz="4" w:space="0" w:color="auto"/>
              <w:right w:val="single" w:sz="4" w:space="0" w:color="auto"/>
            </w:tcBorders>
            <w:noWrap/>
            <w:vAlign w:val="bottom"/>
            <w:hideMark/>
          </w:tcPr>
          <w:p w14:paraId="5223D01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1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1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21"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1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1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1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1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1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2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28" w14:textId="77777777" w:rsidTr="000678EB">
        <w:trPr>
          <w:trHeight w:val="1185"/>
        </w:trPr>
        <w:tc>
          <w:tcPr>
            <w:tcW w:w="980" w:type="dxa"/>
            <w:tcBorders>
              <w:top w:val="nil"/>
              <w:left w:val="single" w:sz="4" w:space="0" w:color="auto"/>
              <w:bottom w:val="single" w:sz="4" w:space="0" w:color="auto"/>
              <w:right w:val="single" w:sz="4" w:space="0" w:color="auto"/>
            </w:tcBorders>
            <w:noWrap/>
            <w:vAlign w:val="bottom"/>
            <w:hideMark/>
          </w:tcPr>
          <w:p w14:paraId="5223D022"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23</w:t>
            </w:r>
          </w:p>
        </w:tc>
        <w:tc>
          <w:tcPr>
            <w:tcW w:w="3840" w:type="dxa"/>
            <w:tcBorders>
              <w:top w:val="nil"/>
              <w:left w:val="nil"/>
              <w:bottom w:val="single" w:sz="4" w:space="0" w:color="auto"/>
              <w:right w:val="single" w:sz="4" w:space="0" w:color="auto"/>
            </w:tcBorders>
            <w:vAlign w:val="bottom"/>
            <w:hideMark/>
          </w:tcPr>
          <w:p w14:paraId="5223D02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Contractor's domestic subcontractors (Clause 23).   F:........................V:............................. T:........................</w:t>
            </w:r>
          </w:p>
        </w:tc>
        <w:tc>
          <w:tcPr>
            <w:tcW w:w="709" w:type="dxa"/>
            <w:tcBorders>
              <w:top w:val="nil"/>
              <w:left w:val="nil"/>
              <w:bottom w:val="single" w:sz="4" w:space="0" w:color="auto"/>
              <w:right w:val="single" w:sz="4" w:space="0" w:color="auto"/>
            </w:tcBorders>
            <w:noWrap/>
            <w:vAlign w:val="bottom"/>
            <w:hideMark/>
          </w:tcPr>
          <w:p w14:paraId="5223D02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2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2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2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2F"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2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2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2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2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2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2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36" w14:textId="77777777" w:rsidTr="000678EB">
        <w:trPr>
          <w:trHeight w:val="315"/>
        </w:trPr>
        <w:tc>
          <w:tcPr>
            <w:tcW w:w="980" w:type="dxa"/>
            <w:tcBorders>
              <w:top w:val="nil"/>
              <w:left w:val="single" w:sz="4" w:space="0" w:color="auto"/>
              <w:bottom w:val="single" w:sz="4" w:space="0" w:color="auto"/>
              <w:right w:val="single" w:sz="4" w:space="0" w:color="auto"/>
            </w:tcBorders>
            <w:noWrap/>
            <w:vAlign w:val="bottom"/>
            <w:hideMark/>
          </w:tcPr>
          <w:p w14:paraId="5223D03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31"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Completion (A24- A30)</w:t>
            </w:r>
          </w:p>
        </w:tc>
        <w:tc>
          <w:tcPr>
            <w:tcW w:w="709" w:type="dxa"/>
            <w:tcBorders>
              <w:top w:val="nil"/>
              <w:left w:val="nil"/>
              <w:bottom w:val="single" w:sz="4" w:space="0" w:color="auto"/>
              <w:right w:val="single" w:sz="4" w:space="0" w:color="auto"/>
            </w:tcBorders>
            <w:noWrap/>
            <w:vAlign w:val="bottom"/>
            <w:hideMark/>
          </w:tcPr>
          <w:p w14:paraId="5223D03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3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3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3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3D"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3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3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3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3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3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44" w14:textId="77777777" w:rsidTr="000678EB">
        <w:trPr>
          <w:trHeight w:val="915"/>
        </w:trPr>
        <w:tc>
          <w:tcPr>
            <w:tcW w:w="980" w:type="dxa"/>
            <w:tcBorders>
              <w:top w:val="nil"/>
              <w:left w:val="single" w:sz="4" w:space="0" w:color="auto"/>
              <w:bottom w:val="single" w:sz="4" w:space="0" w:color="auto"/>
              <w:right w:val="single" w:sz="4" w:space="0" w:color="auto"/>
            </w:tcBorders>
            <w:noWrap/>
            <w:vAlign w:val="bottom"/>
            <w:hideMark/>
          </w:tcPr>
          <w:p w14:paraId="5223D03E"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24</w:t>
            </w:r>
          </w:p>
        </w:tc>
        <w:tc>
          <w:tcPr>
            <w:tcW w:w="3840" w:type="dxa"/>
            <w:tcBorders>
              <w:top w:val="nil"/>
              <w:left w:val="nil"/>
              <w:bottom w:val="single" w:sz="4" w:space="0" w:color="auto"/>
              <w:right w:val="single" w:sz="4" w:space="0" w:color="auto"/>
            </w:tcBorders>
            <w:vAlign w:val="bottom"/>
            <w:hideMark/>
          </w:tcPr>
          <w:p w14:paraId="5223D03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Practical completion (Clause 24).F:........................V:............................. T:........................ </w:t>
            </w:r>
          </w:p>
        </w:tc>
        <w:tc>
          <w:tcPr>
            <w:tcW w:w="709" w:type="dxa"/>
            <w:tcBorders>
              <w:top w:val="nil"/>
              <w:left w:val="nil"/>
              <w:bottom w:val="single" w:sz="4" w:space="0" w:color="auto"/>
              <w:right w:val="single" w:sz="4" w:space="0" w:color="auto"/>
            </w:tcBorders>
            <w:noWrap/>
            <w:vAlign w:val="bottom"/>
            <w:hideMark/>
          </w:tcPr>
          <w:p w14:paraId="5223D0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4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4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4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4B"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4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4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4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4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52" w14:textId="77777777" w:rsidTr="000678EB">
        <w:trPr>
          <w:trHeight w:val="885"/>
        </w:trPr>
        <w:tc>
          <w:tcPr>
            <w:tcW w:w="980" w:type="dxa"/>
            <w:tcBorders>
              <w:top w:val="nil"/>
              <w:left w:val="single" w:sz="4" w:space="0" w:color="auto"/>
              <w:bottom w:val="single" w:sz="4" w:space="0" w:color="auto"/>
              <w:right w:val="single" w:sz="4" w:space="0" w:color="auto"/>
            </w:tcBorders>
            <w:noWrap/>
            <w:vAlign w:val="bottom"/>
            <w:hideMark/>
          </w:tcPr>
          <w:p w14:paraId="5223D04C"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25</w:t>
            </w:r>
          </w:p>
        </w:tc>
        <w:tc>
          <w:tcPr>
            <w:tcW w:w="3840" w:type="dxa"/>
            <w:tcBorders>
              <w:top w:val="nil"/>
              <w:left w:val="nil"/>
              <w:bottom w:val="single" w:sz="4" w:space="0" w:color="auto"/>
              <w:right w:val="single" w:sz="4" w:space="0" w:color="auto"/>
            </w:tcBorders>
            <w:vAlign w:val="bottom"/>
            <w:hideMark/>
          </w:tcPr>
          <w:p w14:paraId="5223D0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Works completion (Clause 25). F:........................V:............................. T:........................ </w:t>
            </w:r>
          </w:p>
        </w:tc>
        <w:tc>
          <w:tcPr>
            <w:tcW w:w="709" w:type="dxa"/>
            <w:tcBorders>
              <w:top w:val="nil"/>
              <w:left w:val="nil"/>
              <w:bottom w:val="single" w:sz="4" w:space="0" w:color="auto"/>
              <w:right w:val="single" w:sz="4" w:space="0" w:color="auto"/>
            </w:tcBorders>
            <w:noWrap/>
            <w:vAlign w:val="bottom"/>
            <w:hideMark/>
          </w:tcPr>
          <w:p w14:paraId="5223D0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4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5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5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5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5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5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5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60" w14:textId="77777777" w:rsidTr="000678EB">
        <w:trPr>
          <w:trHeight w:val="975"/>
        </w:trPr>
        <w:tc>
          <w:tcPr>
            <w:tcW w:w="980" w:type="dxa"/>
            <w:tcBorders>
              <w:top w:val="nil"/>
              <w:left w:val="single" w:sz="4" w:space="0" w:color="auto"/>
              <w:bottom w:val="single" w:sz="4" w:space="0" w:color="auto"/>
              <w:right w:val="single" w:sz="4" w:space="0" w:color="auto"/>
            </w:tcBorders>
            <w:noWrap/>
            <w:vAlign w:val="bottom"/>
            <w:hideMark/>
          </w:tcPr>
          <w:p w14:paraId="5223D05A"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26</w:t>
            </w:r>
          </w:p>
        </w:tc>
        <w:tc>
          <w:tcPr>
            <w:tcW w:w="3840" w:type="dxa"/>
            <w:tcBorders>
              <w:top w:val="nil"/>
              <w:left w:val="nil"/>
              <w:bottom w:val="single" w:sz="4" w:space="0" w:color="auto"/>
              <w:right w:val="single" w:sz="4" w:space="0" w:color="auto"/>
            </w:tcBorders>
            <w:vAlign w:val="bottom"/>
            <w:hideMark/>
          </w:tcPr>
          <w:p w14:paraId="5223D0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Final completion (Clause 26).   F:........................V:............................. T:........................ </w:t>
            </w:r>
          </w:p>
        </w:tc>
        <w:tc>
          <w:tcPr>
            <w:tcW w:w="709" w:type="dxa"/>
            <w:tcBorders>
              <w:top w:val="nil"/>
              <w:left w:val="nil"/>
              <w:bottom w:val="single" w:sz="4" w:space="0" w:color="auto"/>
              <w:right w:val="single" w:sz="4" w:space="0" w:color="auto"/>
            </w:tcBorders>
            <w:noWrap/>
            <w:vAlign w:val="bottom"/>
            <w:hideMark/>
          </w:tcPr>
          <w:p w14:paraId="5223D05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5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67"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6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6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6E" w14:textId="77777777" w:rsidTr="000678EB">
        <w:trPr>
          <w:trHeight w:val="1230"/>
        </w:trPr>
        <w:tc>
          <w:tcPr>
            <w:tcW w:w="980" w:type="dxa"/>
            <w:tcBorders>
              <w:top w:val="nil"/>
              <w:left w:val="single" w:sz="4" w:space="0" w:color="auto"/>
              <w:bottom w:val="single" w:sz="4" w:space="0" w:color="auto"/>
              <w:right w:val="single" w:sz="4" w:space="0" w:color="auto"/>
            </w:tcBorders>
            <w:noWrap/>
            <w:vAlign w:val="bottom"/>
            <w:hideMark/>
          </w:tcPr>
          <w:p w14:paraId="5223D068"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27</w:t>
            </w:r>
          </w:p>
        </w:tc>
        <w:tc>
          <w:tcPr>
            <w:tcW w:w="3840" w:type="dxa"/>
            <w:tcBorders>
              <w:top w:val="nil"/>
              <w:left w:val="nil"/>
              <w:bottom w:val="single" w:sz="4" w:space="0" w:color="auto"/>
              <w:right w:val="single" w:sz="4" w:space="0" w:color="auto"/>
            </w:tcBorders>
            <w:vAlign w:val="bottom"/>
            <w:hideMark/>
          </w:tcPr>
          <w:p w14:paraId="5223D0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Latent defects liability period (Clause 27).   F:........................V:............................. T:........................</w:t>
            </w:r>
          </w:p>
        </w:tc>
        <w:tc>
          <w:tcPr>
            <w:tcW w:w="709" w:type="dxa"/>
            <w:tcBorders>
              <w:top w:val="nil"/>
              <w:left w:val="nil"/>
              <w:bottom w:val="single" w:sz="4" w:space="0" w:color="auto"/>
              <w:right w:val="single" w:sz="4" w:space="0" w:color="auto"/>
            </w:tcBorders>
            <w:noWrap/>
            <w:vAlign w:val="bottom"/>
            <w:hideMark/>
          </w:tcPr>
          <w:p w14:paraId="5223D06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6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6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6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75"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6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7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7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7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7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7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7C" w14:textId="77777777" w:rsidTr="000678EB">
        <w:trPr>
          <w:trHeight w:val="960"/>
        </w:trPr>
        <w:tc>
          <w:tcPr>
            <w:tcW w:w="980" w:type="dxa"/>
            <w:tcBorders>
              <w:top w:val="nil"/>
              <w:left w:val="single" w:sz="4" w:space="0" w:color="auto"/>
              <w:bottom w:val="single" w:sz="4" w:space="0" w:color="auto"/>
              <w:right w:val="single" w:sz="4" w:space="0" w:color="auto"/>
            </w:tcBorders>
            <w:noWrap/>
            <w:vAlign w:val="bottom"/>
            <w:hideMark/>
          </w:tcPr>
          <w:p w14:paraId="5223D076"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28</w:t>
            </w:r>
          </w:p>
        </w:tc>
        <w:tc>
          <w:tcPr>
            <w:tcW w:w="3840" w:type="dxa"/>
            <w:tcBorders>
              <w:top w:val="nil"/>
              <w:left w:val="nil"/>
              <w:bottom w:val="single" w:sz="4" w:space="0" w:color="auto"/>
              <w:right w:val="single" w:sz="4" w:space="0" w:color="auto"/>
            </w:tcBorders>
            <w:vAlign w:val="bottom"/>
            <w:hideMark/>
          </w:tcPr>
          <w:p w14:paraId="5223D07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Sectional completion (Clause 28).  F:........................V:............................. T:........................ </w:t>
            </w:r>
          </w:p>
        </w:tc>
        <w:tc>
          <w:tcPr>
            <w:tcW w:w="709" w:type="dxa"/>
            <w:tcBorders>
              <w:top w:val="nil"/>
              <w:left w:val="nil"/>
              <w:bottom w:val="single" w:sz="4" w:space="0" w:color="auto"/>
              <w:right w:val="single" w:sz="4" w:space="0" w:color="auto"/>
            </w:tcBorders>
            <w:noWrap/>
            <w:vAlign w:val="bottom"/>
            <w:hideMark/>
          </w:tcPr>
          <w:p w14:paraId="5223D07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7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7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7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83"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7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7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8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8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8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8A" w14:textId="77777777" w:rsidTr="000678EB">
        <w:trPr>
          <w:trHeight w:val="1290"/>
        </w:trPr>
        <w:tc>
          <w:tcPr>
            <w:tcW w:w="980" w:type="dxa"/>
            <w:tcBorders>
              <w:top w:val="nil"/>
              <w:left w:val="single" w:sz="4" w:space="0" w:color="auto"/>
              <w:bottom w:val="single" w:sz="4" w:space="0" w:color="auto"/>
              <w:right w:val="single" w:sz="4" w:space="0" w:color="auto"/>
            </w:tcBorders>
            <w:noWrap/>
            <w:vAlign w:val="bottom"/>
            <w:hideMark/>
          </w:tcPr>
          <w:p w14:paraId="5223D084"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29</w:t>
            </w:r>
          </w:p>
        </w:tc>
        <w:tc>
          <w:tcPr>
            <w:tcW w:w="3840" w:type="dxa"/>
            <w:tcBorders>
              <w:top w:val="nil"/>
              <w:left w:val="nil"/>
              <w:bottom w:val="single" w:sz="4" w:space="0" w:color="auto"/>
              <w:right w:val="single" w:sz="4" w:space="0" w:color="auto"/>
            </w:tcBorders>
            <w:vAlign w:val="bottom"/>
            <w:hideMark/>
          </w:tcPr>
          <w:p w14:paraId="5223D0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Revision for date of practical completion (Clause 29).  F:........................V:............................. T:........................ </w:t>
            </w:r>
          </w:p>
        </w:tc>
        <w:tc>
          <w:tcPr>
            <w:tcW w:w="709" w:type="dxa"/>
            <w:tcBorders>
              <w:top w:val="nil"/>
              <w:left w:val="nil"/>
              <w:bottom w:val="single" w:sz="4" w:space="0" w:color="auto"/>
              <w:right w:val="single" w:sz="4" w:space="0" w:color="auto"/>
            </w:tcBorders>
            <w:noWrap/>
            <w:vAlign w:val="bottom"/>
            <w:hideMark/>
          </w:tcPr>
          <w:p w14:paraId="5223D08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8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8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8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91"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8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8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8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8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8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98" w14:textId="77777777" w:rsidTr="000678EB">
        <w:trPr>
          <w:trHeight w:val="915"/>
        </w:trPr>
        <w:tc>
          <w:tcPr>
            <w:tcW w:w="980" w:type="dxa"/>
            <w:tcBorders>
              <w:top w:val="nil"/>
              <w:left w:val="single" w:sz="4" w:space="0" w:color="auto"/>
              <w:bottom w:val="single" w:sz="4" w:space="0" w:color="auto"/>
              <w:right w:val="single" w:sz="4" w:space="0" w:color="auto"/>
            </w:tcBorders>
            <w:noWrap/>
            <w:vAlign w:val="bottom"/>
            <w:hideMark/>
          </w:tcPr>
          <w:p w14:paraId="5223D092"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30</w:t>
            </w:r>
          </w:p>
        </w:tc>
        <w:tc>
          <w:tcPr>
            <w:tcW w:w="3840" w:type="dxa"/>
            <w:tcBorders>
              <w:top w:val="nil"/>
              <w:left w:val="nil"/>
              <w:bottom w:val="single" w:sz="4" w:space="0" w:color="auto"/>
              <w:right w:val="single" w:sz="4" w:space="0" w:color="auto"/>
            </w:tcBorders>
            <w:vAlign w:val="bottom"/>
            <w:hideMark/>
          </w:tcPr>
          <w:p w14:paraId="5223D09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Penalty for non-completion (Clause 30).   F:........................V:............................. T:........................</w:t>
            </w:r>
          </w:p>
        </w:tc>
        <w:tc>
          <w:tcPr>
            <w:tcW w:w="709" w:type="dxa"/>
            <w:tcBorders>
              <w:top w:val="nil"/>
              <w:left w:val="nil"/>
              <w:bottom w:val="single" w:sz="4" w:space="0" w:color="auto"/>
              <w:right w:val="single" w:sz="4" w:space="0" w:color="auto"/>
            </w:tcBorders>
            <w:noWrap/>
            <w:vAlign w:val="bottom"/>
            <w:hideMark/>
          </w:tcPr>
          <w:p w14:paraId="5223D09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9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9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9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9F"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9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9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9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9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A6" w14:textId="77777777" w:rsidTr="000678EB">
        <w:trPr>
          <w:trHeight w:val="360"/>
        </w:trPr>
        <w:tc>
          <w:tcPr>
            <w:tcW w:w="980" w:type="dxa"/>
            <w:tcBorders>
              <w:top w:val="nil"/>
              <w:left w:val="single" w:sz="4" w:space="0" w:color="auto"/>
              <w:bottom w:val="single" w:sz="4" w:space="0" w:color="auto"/>
              <w:right w:val="single" w:sz="4" w:space="0" w:color="auto"/>
            </w:tcBorders>
            <w:noWrap/>
            <w:vAlign w:val="bottom"/>
            <w:hideMark/>
          </w:tcPr>
          <w:p w14:paraId="5223D0A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A1"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0A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A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A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A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AD"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A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A8"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A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A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A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A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B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A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AF"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B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B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B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B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BB" w14:textId="77777777" w:rsidTr="000678EB">
        <w:trPr>
          <w:trHeight w:val="285"/>
        </w:trPr>
        <w:tc>
          <w:tcPr>
            <w:tcW w:w="980" w:type="dxa"/>
            <w:tcBorders>
              <w:top w:val="nil"/>
              <w:left w:val="single" w:sz="4" w:space="0" w:color="auto"/>
              <w:bottom w:val="single" w:sz="4" w:space="0" w:color="auto"/>
              <w:right w:val="single" w:sz="4" w:space="0" w:color="auto"/>
            </w:tcBorders>
            <w:noWrap/>
            <w:vAlign w:val="bottom"/>
            <w:hideMark/>
          </w:tcPr>
          <w:p w14:paraId="5223D0B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B6"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Payment (A31 - A35)</w:t>
            </w:r>
          </w:p>
        </w:tc>
        <w:tc>
          <w:tcPr>
            <w:tcW w:w="709" w:type="dxa"/>
            <w:tcBorders>
              <w:top w:val="nil"/>
              <w:left w:val="nil"/>
              <w:bottom w:val="single" w:sz="4" w:space="0" w:color="auto"/>
              <w:right w:val="single" w:sz="4" w:space="0" w:color="auto"/>
            </w:tcBorders>
            <w:noWrap/>
            <w:vAlign w:val="bottom"/>
            <w:hideMark/>
          </w:tcPr>
          <w:p w14:paraId="5223D0B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B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B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C2" w14:textId="77777777" w:rsidTr="000678EB">
        <w:trPr>
          <w:trHeight w:val="1845"/>
        </w:trPr>
        <w:tc>
          <w:tcPr>
            <w:tcW w:w="980" w:type="dxa"/>
            <w:tcBorders>
              <w:top w:val="nil"/>
              <w:left w:val="single" w:sz="4" w:space="0" w:color="auto"/>
              <w:bottom w:val="single" w:sz="4" w:space="0" w:color="auto"/>
              <w:right w:val="single" w:sz="4" w:space="0" w:color="auto"/>
            </w:tcBorders>
            <w:noWrap/>
            <w:vAlign w:val="bottom"/>
            <w:hideMark/>
          </w:tcPr>
          <w:p w14:paraId="5223D0BC"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31</w:t>
            </w:r>
          </w:p>
        </w:tc>
        <w:tc>
          <w:tcPr>
            <w:tcW w:w="3840" w:type="dxa"/>
            <w:tcBorders>
              <w:top w:val="nil"/>
              <w:left w:val="nil"/>
              <w:bottom w:val="single" w:sz="4" w:space="0" w:color="auto"/>
              <w:right w:val="single" w:sz="4" w:space="0" w:color="auto"/>
            </w:tcBorders>
            <w:vAlign w:val="bottom"/>
            <w:hideMark/>
          </w:tcPr>
          <w:p w14:paraId="5223D0B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Interim payment to the contractor (Clause 31).  Notwithstanding this or any other clause materials and goods stored off site shall not be included in the amount authorised for payment.  Clause 31.6.5 shall be deemed to be deleted. F:........................V:............................. T:........................ </w:t>
            </w:r>
          </w:p>
        </w:tc>
        <w:tc>
          <w:tcPr>
            <w:tcW w:w="709" w:type="dxa"/>
            <w:tcBorders>
              <w:top w:val="nil"/>
              <w:left w:val="nil"/>
              <w:bottom w:val="single" w:sz="4" w:space="0" w:color="auto"/>
              <w:right w:val="single" w:sz="4" w:space="0" w:color="auto"/>
            </w:tcBorders>
            <w:noWrap/>
            <w:vAlign w:val="bottom"/>
            <w:hideMark/>
          </w:tcPr>
          <w:p w14:paraId="5223D0B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B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C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C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C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C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C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C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C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D0" w14:textId="77777777" w:rsidTr="000678EB">
        <w:trPr>
          <w:trHeight w:val="1800"/>
        </w:trPr>
        <w:tc>
          <w:tcPr>
            <w:tcW w:w="980" w:type="dxa"/>
            <w:tcBorders>
              <w:top w:val="nil"/>
              <w:left w:val="single" w:sz="4" w:space="0" w:color="auto"/>
              <w:bottom w:val="single" w:sz="4" w:space="0" w:color="auto"/>
              <w:right w:val="single" w:sz="4" w:space="0" w:color="auto"/>
            </w:tcBorders>
            <w:noWrap/>
            <w:vAlign w:val="bottom"/>
            <w:hideMark/>
          </w:tcPr>
          <w:p w14:paraId="5223D0CA"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32</w:t>
            </w:r>
          </w:p>
        </w:tc>
        <w:tc>
          <w:tcPr>
            <w:tcW w:w="3840" w:type="dxa"/>
            <w:tcBorders>
              <w:top w:val="nil"/>
              <w:left w:val="nil"/>
              <w:bottom w:val="single" w:sz="4" w:space="0" w:color="auto"/>
              <w:right w:val="single" w:sz="4" w:space="0" w:color="auto"/>
            </w:tcBorders>
            <w:vAlign w:val="bottom"/>
            <w:hideMark/>
          </w:tcPr>
          <w:p w14:paraId="5223D0C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Adjustment to the contract value (Clause 32).  Notwithstanding the provisions of clause 32.13 or any other clause all fluctuations in costs shall be for the account of the contractor. See also clause 42.4.6.F:........................V:............................. T:........................ </w:t>
            </w:r>
          </w:p>
        </w:tc>
        <w:tc>
          <w:tcPr>
            <w:tcW w:w="709" w:type="dxa"/>
            <w:tcBorders>
              <w:top w:val="nil"/>
              <w:left w:val="nil"/>
              <w:bottom w:val="single" w:sz="4" w:space="0" w:color="auto"/>
              <w:right w:val="single" w:sz="4" w:space="0" w:color="auto"/>
            </w:tcBorders>
            <w:noWrap/>
            <w:vAlign w:val="bottom"/>
            <w:hideMark/>
          </w:tcPr>
          <w:p w14:paraId="5223D0C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C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C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D7"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D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D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D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D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DE"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0D8"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33</w:t>
            </w:r>
          </w:p>
        </w:tc>
        <w:tc>
          <w:tcPr>
            <w:tcW w:w="3840" w:type="dxa"/>
            <w:tcBorders>
              <w:top w:val="nil"/>
              <w:left w:val="nil"/>
              <w:bottom w:val="single" w:sz="4" w:space="0" w:color="auto"/>
              <w:right w:val="single" w:sz="4" w:space="0" w:color="auto"/>
            </w:tcBorders>
            <w:vAlign w:val="bottom"/>
            <w:hideMark/>
          </w:tcPr>
          <w:p w14:paraId="5223D0D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Recovery of expense and loss (Clause 33).  F:........................V:............................. T:........................ </w:t>
            </w:r>
          </w:p>
        </w:tc>
        <w:tc>
          <w:tcPr>
            <w:tcW w:w="709" w:type="dxa"/>
            <w:tcBorders>
              <w:top w:val="nil"/>
              <w:left w:val="nil"/>
              <w:bottom w:val="single" w:sz="4" w:space="0" w:color="auto"/>
              <w:right w:val="single" w:sz="4" w:space="0" w:color="auto"/>
            </w:tcBorders>
            <w:noWrap/>
            <w:vAlign w:val="bottom"/>
            <w:hideMark/>
          </w:tcPr>
          <w:p w14:paraId="5223D0D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D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D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D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E5"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D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E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E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E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EC"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0E6"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34</w:t>
            </w:r>
          </w:p>
        </w:tc>
        <w:tc>
          <w:tcPr>
            <w:tcW w:w="3840" w:type="dxa"/>
            <w:tcBorders>
              <w:top w:val="nil"/>
              <w:left w:val="nil"/>
              <w:bottom w:val="single" w:sz="4" w:space="0" w:color="auto"/>
              <w:right w:val="single" w:sz="4" w:space="0" w:color="auto"/>
            </w:tcBorders>
            <w:vAlign w:val="bottom"/>
            <w:hideMark/>
          </w:tcPr>
          <w:p w14:paraId="5223D0E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Final account and final payment (Clause 34).   F:........................V:............................. T:........................</w:t>
            </w:r>
          </w:p>
        </w:tc>
        <w:tc>
          <w:tcPr>
            <w:tcW w:w="709" w:type="dxa"/>
            <w:tcBorders>
              <w:top w:val="nil"/>
              <w:left w:val="nil"/>
              <w:bottom w:val="single" w:sz="4" w:space="0" w:color="auto"/>
              <w:right w:val="single" w:sz="4" w:space="0" w:color="auto"/>
            </w:tcBorders>
            <w:noWrap/>
            <w:vAlign w:val="bottom"/>
            <w:hideMark/>
          </w:tcPr>
          <w:p w14:paraId="5223D0E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E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E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E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F3"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E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E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F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F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0FA"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0F4"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35</w:t>
            </w:r>
          </w:p>
        </w:tc>
        <w:tc>
          <w:tcPr>
            <w:tcW w:w="3840" w:type="dxa"/>
            <w:tcBorders>
              <w:top w:val="nil"/>
              <w:left w:val="nil"/>
              <w:bottom w:val="single" w:sz="4" w:space="0" w:color="auto"/>
              <w:right w:val="single" w:sz="4" w:space="0" w:color="auto"/>
            </w:tcBorders>
            <w:vAlign w:val="bottom"/>
            <w:hideMark/>
          </w:tcPr>
          <w:p w14:paraId="5223D0F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Payment to other parties (Clause 35).   F:........................V:............................. T:........................</w:t>
            </w:r>
          </w:p>
        </w:tc>
        <w:tc>
          <w:tcPr>
            <w:tcW w:w="709" w:type="dxa"/>
            <w:tcBorders>
              <w:top w:val="nil"/>
              <w:left w:val="nil"/>
              <w:bottom w:val="single" w:sz="4" w:space="0" w:color="auto"/>
              <w:right w:val="single" w:sz="4" w:space="0" w:color="auto"/>
            </w:tcBorders>
            <w:noWrap/>
            <w:vAlign w:val="bottom"/>
            <w:hideMark/>
          </w:tcPr>
          <w:p w14:paraId="5223D0F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0F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F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0F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01"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0F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0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0F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0F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0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0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0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0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03"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Cancellation (A36 - A39)</w:t>
            </w:r>
          </w:p>
        </w:tc>
        <w:tc>
          <w:tcPr>
            <w:tcW w:w="709" w:type="dxa"/>
            <w:tcBorders>
              <w:top w:val="nil"/>
              <w:left w:val="nil"/>
              <w:bottom w:val="single" w:sz="4" w:space="0" w:color="auto"/>
              <w:right w:val="single" w:sz="4" w:space="0" w:color="auto"/>
            </w:tcBorders>
            <w:noWrap/>
            <w:vAlign w:val="bottom"/>
            <w:hideMark/>
          </w:tcPr>
          <w:p w14:paraId="5223D10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0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0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0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0F"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0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0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0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0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0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16"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110"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36</w:t>
            </w:r>
          </w:p>
        </w:tc>
        <w:tc>
          <w:tcPr>
            <w:tcW w:w="3840" w:type="dxa"/>
            <w:tcBorders>
              <w:top w:val="nil"/>
              <w:left w:val="nil"/>
              <w:bottom w:val="single" w:sz="4" w:space="0" w:color="auto"/>
              <w:right w:val="single" w:sz="4" w:space="0" w:color="auto"/>
            </w:tcBorders>
            <w:vAlign w:val="bottom"/>
            <w:hideMark/>
          </w:tcPr>
          <w:p w14:paraId="5223D11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Cancellation by Employer - Contractor's default (Clause 36).  F:........................V:............................. T:........................ </w:t>
            </w:r>
          </w:p>
        </w:tc>
        <w:tc>
          <w:tcPr>
            <w:tcW w:w="709" w:type="dxa"/>
            <w:tcBorders>
              <w:top w:val="nil"/>
              <w:left w:val="nil"/>
              <w:bottom w:val="single" w:sz="4" w:space="0" w:color="auto"/>
              <w:right w:val="single" w:sz="4" w:space="0" w:color="auto"/>
            </w:tcBorders>
            <w:noWrap/>
            <w:vAlign w:val="bottom"/>
            <w:hideMark/>
          </w:tcPr>
          <w:p w14:paraId="5223D11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11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1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1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1D"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1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1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1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1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1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24"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11E"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37</w:t>
            </w:r>
          </w:p>
        </w:tc>
        <w:tc>
          <w:tcPr>
            <w:tcW w:w="3840" w:type="dxa"/>
            <w:tcBorders>
              <w:top w:val="nil"/>
              <w:left w:val="nil"/>
              <w:bottom w:val="single" w:sz="4" w:space="0" w:color="auto"/>
              <w:right w:val="single" w:sz="4" w:space="0" w:color="auto"/>
            </w:tcBorders>
            <w:vAlign w:val="bottom"/>
            <w:hideMark/>
          </w:tcPr>
          <w:p w14:paraId="5223D11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Cancellation by Employer - Loss and damage (Clause 37).  F:........................V:............................. T:........................ </w:t>
            </w:r>
          </w:p>
        </w:tc>
        <w:tc>
          <w:tcPr>
            <w:tcW w:w="709" w:type="dxa"/>
            <w:tcBorders>
              <w:top w:val="nil"/>
              <w:left w:val="nil"/>
              <w:bottom w:val="single" w:sz="4" w:space="0" w:color="auto"/>
              <w:right w:val="single" w:sz="4" w:space="0" w:color="auto"/>
            </w:tcBorders>
            <w:noWrap/>
            <w:vAlign w:val="bottom"/>
            <w:hideMark/>
          </w:tcPr>
          <w:p w14:paraId="5223D12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12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2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2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2B"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2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2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2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2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2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2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32"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12C"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38</w:t>
            </w:r>
          </w:p>
        </w:tc>
        <w:tc>
          <w:tcPr>
            <w:tcW w:w="3840" w:type="dxa"/>
            <w:tcBorders>
              <w:top w:val="nil"/>
              <w:left w:val="nil"/>
              <w:bottom w:val="single" w:sz="4" w:space="0" w:color="auto"/>
              <w:right w:val="single" w:sz="4" w:space="0" w:color="auto"/>
            </w:tcBorders>
            <w:vAlign w:val="bottom"/>
            <w:hideMark/>
          </w:tcPr>
          <w:p w14:paraId="5223D12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Cancellation by Contractor - Employer's default (Clause 38).  F:........................V:............................. T:........................ </w:t>
            </w:r>
          </w:p>
        </w:tc>
        <w:tc>
          <w:tcPr>
            <w:tcW w:w="709" w:type="dxa"/>
            <w:tcBorders>
              <w:top w:val="nil"/>
              <w:left w:val="nil"/>
              <w:bottom w:val="single" w:sz="4" w:space="0" w:color="auto"/>
              <w:right w:val="single" w:sz="4" w:space="0" w:color="auto"/>
            </w:tcBorders>
            <w:noWrap/>
            <w:vAlign w:val="bottom"/>
            <w:hideMark/>
          </w:tcPr>
          <w:p w14:paraId="5223D12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12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3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3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3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3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3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3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3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3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3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40"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13A"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39</w:t>
            </w:r>
          </w:p>
        </w:tc>
        <w:tc>
          <w:tcPr>
            <w:tcW w:w="3840" w:type="dxa"/>
            <w:tcBorders>
              <w:top w:val="nil"/>
              <w:left w:val="nil"/>
              <w:bottom w:val="single" w:sz="4" w:space="0" w:color="auto"/>
              <w:right w:val="single" w:sz="4" w:space="0" w:color="auto"/>
            </w:tcBorders>
            <w:vAlign w:val="bottom"/>
            <w:hideMark/>
          </w:tcPr>
          <w:p w14:paraId="5223D13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Cancellation - Cessation of the works (Clause 39).  F:........................V:............................. T:........................ </w:t>
            </w:r>
          </w:p>
        </w:tc>
        <w:tc>
          <w:tcPr>
            <w:tcW w:w="709" w:type="dxa"/>
            <w:tcBorders>
              <w:top w:val="nil"/>
              <w:left w:val="nil"/>
              <w:bottom w:val="single" w:sz="4" w:space="0" w:color="auto"/>
              <w:right w:val="single" w:sz="4" w:space="0" w:color="auto"/>
            </w:tcBorders>
            <w:noWrap/>
            <w:vAlign w:val="bottom"/>
            <w:hideMark/>
          </w:tcPr>
          <w:p w14:paraId="5223D1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13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3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3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47"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4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42"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14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4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4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4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4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49"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4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4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55"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4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Dispute (A40)</w:t>
            </w:r>
          </w:p>
        </w:tc>
        <w:tc>
          <w:tcPr>
            <w:tcW w:w="709" w:type="dxa"/>
            <w:tcBorders>
              <w:top w:val="nil"/>
              <w:left w:val="nil"/>
              <w:bottom w:val="single" w:sz="4" w:space="0" w:color="auto"/>
              <w:right w:val="single" w:sz="4" w:space="0" w:color="auto"/>
            </w:tcBorders>
            <w:noWrap/>
            <w:vAlign w:val="bottom"/>
            <w:hideMark/>
          </w:tcPr>
          <w:p w14:paraId="5223D15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5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5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5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5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5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5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5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63"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15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40</w:t>
            </w:r>
          </w:p>
        </w:tc>
        <w:tc>
          <w:tcPr>
            <w:tcW w:w="3840" w:type="dxa"/>
            <w:tcBorders>
              <w:top w:val="nil"/>
              <w:left w:val="nil"/>
              <w:bottom w:val="single" w:sz="4" w:space="0" w:color="auto"/>
              <w:right w:val="single" w:sz="4" w:space="0" w:color="auto"/>
            </w:tcBorders>
            <w:vAlign w:val="bottom"/>
            <w:hideMark/>
          </w:tcPr>
          <w:p w14:paraId="5223D1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Dispute settlement (Clause 40).   F:........................V:............................. T:........................</w:t>
            </w:r>
          </w:p>
        </w:tc>
        <w:tc>
          <w:tcPr>
            <w:tcW w:w="709" w:type="dxa"/>
            <w:tcBorders>
              <w:top w:val="nil"/>
              <w:left w:val="nil"/>
              <w:bottom w:val="single" w:sz="4" w:space="0" w:color="auto"/>
              <w:right w:val="single" w:sz="4" w:space="0" w:color="auto"/>
            </w:tcBorders>
            <w:noWrap/>
            <w:vAlign w:val="bottom"/>
            <w:hideMark/>
          </w:tcPr>
          <w:p w14:paraId="5223D1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16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6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6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6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840" w:type="dxa"/>
            <w:tcBorders>
              <w:top w:val="nil"/>
              <w:left w:val="nil"/>
              <w:bottom w:val="single" w:sz="4" w:space="0" w:color="auto"/>
              <w:right w:val="single" w:sz="4" w:space="0" w:color="auto"/>
            </w:tcBorders>
            <w:vAlign w:val="bottom"/>
            <w:hideMark/>
          </w:tcPr>
          <w:p w14:paraId="5223D1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6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6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71"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6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6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State Provisions (A41)</w:t>
            </w:r>
          </w:p>
        </w:tc>
        <w:tc>
          <w:tcPr>
            <w:tcW w:w="709" w:type="dxa"/>
            <w:tcBorders>
              <w:top w:val="nil"/>
              <w:left w:val="nil"/>
              <w:bottom w:val="single" w:sz="4" w:space="0" w:color="auto"/>
              <w:right w:val="single" w:sz="4" w:space="0" w:color="auto"/>
            </w:tcBorders>
            <w:noWrap/>
            <w:vAlign w:val="bottom"/>
            <w:hideMark/>
          </w:tcPr>
          <w:p w14:paraId="5223D16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6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6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7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7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7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7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7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7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7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7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7F"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17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41</w:t>
            </w:r>
          </w:p>
        </w:tc>
        <w:tc>
          <w:tcPr>
            <w:tcW w:w="3840" w:type="dxa"/>
            <w:tcBorders>
              <w:top w:val="nil"/>
              <w:left w:val="nil"/>
              <w:bottom w:val="single" w:sz="4" w:space="0" w:color="auto"/>
              <w:right w:val="single" w:sz="4" w:space="0" w:color="auto"/>
            </w:tcBorders>
            <w:vAlign w:val="bottom"/>
            <w:hideMark/>
          </w:tcPr>
          <w:p w14:paraId="5223D17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State Substitutions (Clause 41).   F:........................V:............................. T:........................</w:t>
            </w:r>
          </w:p>
        </w:tc>
        <w:tc>
          <w:tcPr>
            <w:tcW w:w="709" w:type="dxa"/>
            <w:tcBorders>
              <w:top w:val="nil"/>
              <w:left w:val="nil"/>
              <w:bottom w:val="single" w:sz="4" w:space="0" w:color="auto"/>
              <w:right w:val="single" w:sz="4" w:space="0" w:color="auto"/>
            </w:tcBorders>
            <w:noWrap/>
            <w:vAlign w:val="bottom"/>
            <w:hideMark/>
          </w:tcPr>
          <w:p w14:paraId="5223D17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17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7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8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8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8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8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8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8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8D"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8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8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Schedule (A42)</w:t>
            </w:r>
          </w:p>
        </w:tc>
        <w:tc>
          <w:tcPr>
            <w:tcW w:w="709" w:type="dxa"/>
            <w:tcBorders>
              <w:top w:val="nil"/>
              <w:left w:val="nil"/>
              <w:bottom w:val="single" w:sz="4" w:space="0" w:color="auto"/>
              <w:right w:val="single" w:sz="4" w:space="0" w:color="auto"/>
            </w:tcBorders>
            <w:noWrap/>
            <w:vAlign w:val="bottom"/>
            <w:hideMark/>
          </w:tcPr>
          <w:p w14:paraId="5223D18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8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8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8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9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8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8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9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9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9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9B"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19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42</w:t>
            </w:r>
          </w:p>
        </w:tc>
        <w:tc>
          <w:tcPr>
            <w:tcW w:w="3840" w:type="dxa"/>
            <w:tcBorders>
              <w:top w:val="nil"/>
              <w:left w:val="nil"/>
              <w:bottom w:val="single" w:sz="4" w:space="0" w:color="auto"/>
              <w:right w:val="single" w:sz="4" w:space="0" w:color="auto"/>
            </w:tcBorders>
            <w:vAlign w:val="bottom"/>
            <w:hideMark/>
          </w:tcPr>
          <w:p w14:paraId="5223D19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Pre-Tender information (Clause 42).  F:........................V:............................. T:........................ </w:t>
            </w:r>
          </w:p>
        </w:tc>
        <w:tc>
          <w:tcPr>
            <w:tcW w:w="709" w:type="dxa"/>
            <w:tcBorders>
              <w:top w:val="nil"/>
              <w:left w:val="nil"/>
              <w:bottom w:val="single" w:sz="4" w:space="0" w:color="auto"/>
              <w:right w:val="single" w:sz="4" w:space="0" w:color="auto"/>
            </w:tcBorders>
            <w:noWrap/>
            <w:vAlign w:val="bottom"/>
            <w:hideMark/>
          </w:tcPr>
          <w:p w14:paraId="5223D19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19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9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A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9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9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9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A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A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A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A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A4"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CONTRACTING AND OTHER PARTIES</w:t>
            </w:r>
          </w:p>
        </w:tc>
        <w:tc>
          <w:tcPr>
            <w:tcW w:w="709" w:type="dxa"/>
            <w:tcBorders>
              <w:top w:val="nil"/>
              <w:left w:val="nil"/>
              <w:bottom w:val="single" w:sz="4" w:space="0" w:color="auto"/>
              <w:right w:val="single" w:sz="4" w:space="0" w:color="auto"/>
            </w:tcBorders>
            <w:noWrap/>
            <w:vAlign w:val="bottom"/>
            <w:hideMark/>
          </w:tcPr>
          <w:p w14:paraId="5223D1A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A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A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A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B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A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A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A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A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A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A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B7" w14:textId="77777777" w:rsidTr="000678EB">
        <w:trPr>
          <w:trHeight w:val="1545"/>
        </w:trPr>
        <w:tc>
          <w:tcPr>
            <w:tcW w:w="980" w:type="dxa"/>
            <w:tcBorders>
              <w:top w:val="nil"/>
              <w:left w:val="single" w:sz="4" w:space="0" w:color="auto"/>
              <w:bottom w:val="single" w:sz="4" w:space="0" w:color="auto"/>
              <w:right w:val="single" w:sz="4" w:space="0" w:color="auto"/>
            </w:tcBorders>
            <w:noWrap/>
            <w:vAlign w:val="bottom"/>
            <w:hideMark/>
          </w:tcPr>
          <w:p w14:paraId="5223D1B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B2" w14:textId="7D3F3910"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42.1.1 Employer: Department of Sports, </w:t>
            </w:r>
            <w:proofErr w:type="spellStart"/>
            <w:r w:rsidRPr="000678EB">
              <w:rPr>
                <w:rFonts w:ascii="Arial" w:eastAsia="Times New Roman" w:hAnsi="Arial" w:cs="Arial"/>
                <w:color w:val="000000"/>
                <w:sz w:val="20"/>
                <w:szCs w:val="20"/>
                <w:lang w:eastAsia="en-ZA"/>
              </w:rPr>
              <w:t>Artsw</w:t>
            </w:r>
            <w:proofErr w:type="spellEnd"/>
            <w:r w:rsidRPr="000678EB">
              <w:rPr>
                <w:rFonts w:ascii="Arial" w:eastAsia="Times New Roman" w:hAnsi="Arial" w:cs="Arial"/>
                <w:color w:val="000000"/>
                <w:sz w:val="20"/>
                <w:szCs w:val="20"/>
                <w:lang w:eastAsia="en-ZA"/>
              </w:rPr>
              <w:t xml:space="preserve">, Culture and Recreation. Postal Address: Business Partners, Corner of Henry Street and East Burger Street. </w:t>
            </w:r>
            <w:r w:rsidR="00C63667" w:rsidRPr="000678EB">
              <w:rPr>
                <w:rFonts w:ascii="Arial" w:eastAsia="Times New Roman" w:hAnsi="Arial" w:cs="Arial"/>
                <w:color w:val="000000"/>
                <w:sz w:val="20"/>
                <w:szCs w:val="20"/>
                <w:lang w:eastAsia="en-ZA"/>
              </w:rPr>
              <w:t>Email: mzwakali.s@sacr.fs.gov.za</w:t>
            </w:r>
            <w:r w:rsidRPr="000678EB">
              <w:rPr>
                <w:rFonts w:ascii="Arial" w:eastAsia="Times New Roman" w:hAnsi="Arial" w:cs="Arial"/>
                <w:color w:val="000000"/>
                <w:sz w:val="20"/>
                <w:szCs w:val="20"/>
                <w:lang w:eastAsia="en-ZA"/>
              </w:rPr>
              <w:t>. Contact Details: 064 800 5577</w:t>
            </w:r>
          </w:p>
        </w:tc>
        <w:tc>
          <w:tcPr>
            <w:tcW w:w="709" w:type="dxa"/>
            <w:tcBorders>
              <w:top w:val="nil"/>
              <w:left w:val="nil"/>
              <w:bottom w:val="single" w:sz="4" w:space="0" w:color="auto"/>
              <w:right w:val="single" w:sz="4" w:space="0" w:color="auto"/>
            </w:tcBorders>
            <w:noWrap/>
            <w:vAlign w:val="bottom"/>
            <w:hideMark/>
          </w:tcPr>
          <w:p w14:paraId="5223D1B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B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B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B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B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B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B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B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B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B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C5"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B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C0"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42.2  CONTRACT DETAILS</w:t>
            </w:r>
          </w:p>
        </w:tc>
        <w:tc>
          <w:tcPr>
            <w:tcW w:w="709" w:type="dxa"/>
            <w:tcBorders>
              <w:top w:val="nil"/>
              <w:left w:val="nil"/>
              <w:bottom w:val="single" w:sz="4" w:space="0" w:color="auto"/>
              <w:right w:val="single" w:sz="4" w:space="0" w:color="auto"/>
            </w:tcBorders>
            <w:noWrap/>
            <w:vAlign w:val="bottom"/>
            <w:hideMark/>
          </w:tcPr>
          <w:p w14:paraId="5223D1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C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C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C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C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C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C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C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C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C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D3"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1C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C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42.2.1   Works Description:  Repairs and renovations at Sedibeng Public Library.</w:t>
            </w:r>
          </w:p>
        </w:tc>
        <w:tc>
          <w:tcPr>
            <w:tcW w:w="709" w:type="dxa"/>
            <w:tcBorders>
              <w:top w:val="nil"/>
              <w:left w:val="nil"/>
              <w:bottom w:val="single" w:sz="4" w:space="0" w:color="auto"/>
              <w:right w:val="single" w:sz="4" w:space="0" w:color="auto"/>
            </w:tcBorders>
            <w:noWrap/>
            <w:vAlign w:val="bottom"/>
            <w:hideMark/>
          </w:tcPr>
          <w:p w14:paraId="5223D1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D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D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D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D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D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D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D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D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E1"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1D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DC" w14:textId="43543C45"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42.2.2   Site </w:t>
            </w:r>
            <w:r w:rsidR="00C63667" w:rsidRPr="000678EB">
              <w:rPr>
                <w:rFonts w:ascii="Arial" w:eastAsia="Times New Roman" w:hAnsi="Arial" w:cs="Arial"/>
                <w:color w:val="000000"/>
                <w:sz w:val="20"/>
                <w:szCs w:val="20"/>
                <w:lang w:eastAsia="en-ZA"/>
              </w:rPr>
              <w:t>Description:</w:t>
            </w:r>
            <w:r w:rsidRPr="000678EB">
              <w:rPr>
                <w:rFonts w:ascii="Arial" w:eastAsia="Times New Roman" w:hAnsi="Arial" w:cs="Arial"/>
                <w:color w:val="000000"/>
                <w:sz w:val="20"/>
                <w:szCs w:val="20"/>
                <w:lang w:eastAsia="en-ZA"/>
              </w:rPr>
              <w:t xml:space="preserve"> The site is situated at the existing premises of Sedibeng Public Library in Kroonstad, Free State Province.</w:t>
            </w:r>
          </w:p>
        </w:tc>
        <w:tc>
          <w:tcPr>
            <w:tcW w:w="709" w:type="dxa"/>
            <w:tcBorders>
              <w:top w:val="nil"/>
              <w:left w:val="nil"/>
              <w:bottom w:val="single" w:sz="4" w:space="0" w:color="auto"/>
              <w:right w:val="single" w:sz="4" w:space="0" w:color="auto"/>
            </w:tcBorders>
            <w:noWrap/>
            <w:vAlign w:val="bottom"/>
            <w:hideMark/>
          </w:tcPr>
          <w:p w14:paraId="5223D1D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D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D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E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E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E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E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E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E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EF"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1E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E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42.2.3   Work or Installation by Direct Contractors:  (None) </w:t>
            </w:r>
          </w:p>
        </w:tc>
        <w:tc>
          <w:tcPr>
            <w:tcW w:w="709" w:type="dxa"/>
            <w:tcBorders>
              <w:top w:val="nil"/>
              <w:left w:val="nil"/>
              <w:bottom w:val="single" w:sz="4" w:space="0" w:color="auto"/>
              <w:right w:val="single" w:sz="4" w:space="0" w:color="auto"/>
            </w:tcBorders>
            <w:noWrap/>
            <w:vAlign w:val="bottom"/>
            <w:hideMark/>
          </w:tcPr>
          <w:p w14:paraId="5223D1E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E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E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F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F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1F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F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F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F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1FD" w14:textId="77777777" w:rsidTr="000678EB">
        <w:trPr>
          <w:trHeight w:val="1065"/>
        </w:trPr>
        <w:tc>
          <w:tcPr>
            <w:tcW w:w="980" w:type="dxa"/>
            <w:tcBorders>
              <w:top w:val="nil"/>
              <w:left w:val="single" w:sz="4" w:space="0" w:color="auto"/>
              <w:bottom w:val="single" w:sz="4" w:space="0" w:color="auto"/>
              <w:right w:val="single" w:sz="4" w:space="0" w:color="auto"/>
            </w:tcBorders>
            <w:noWrap/>
            <w:vAlign w:val="bottom"/>
            <w:hideMark/>
          </w:tcPr>
          <w:p w14:paraId="5223D1F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F8" w14:textId="348A2932"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42.2.4   This Agreement is for a State </w:t>
            </w:r>
            <w:r w:rsidR="00C63667" w:rsidRPr="000678EB">
              <w:rPr>
                <w:rFonts w:ascii="Arial" w:eastAsia="Times New Roman" w:hAnsi="Arial" w:cs="Arial"/>
                <w:color w:val="000000"/>
                <w:sz w:val="20"/>
                <w:szCs w:val="20"/>
                <w:lang w:eastAsia="en-ZA"/>
              </w:rPr>
              <w:t>Contract:</w:t>
            </w:r>
            <w:r w:rsidRPr="000678EB">
              <w:rPr>
                <w:rFonts w:ascii="Arial" w:eastAsia="Times New Roman" w:hAnsi="Arial" w:cs="Arial"/>
                <w:color w:val="000000"/>
                <w:sz w:val="20"/>
                <w:szCs w:val="20"/>
                <w:lang w:eastAsia="en-ZA"/>
              </w:rPr>
              <w:t xml:space="preserve">  (Yes)                          Payment will be made for materials and goods              on site: (Yes)             Dispute resolution method (arbitration) </w:t>
            </w:r>
          </w:p>
        </w:tc>
        <w:tc>
          <w:tcPr>
            <w:tcW w:w="709" w:type="dxa"/>
            <w:tcBorders>
              <w:top w:val="nil"/>
              <w:left w:val="nil"/>
              <w:bottom w:val="single" w:sz="4" w:space="0" w:color="auto"/>
              <w:right w:val="single" w:sz="4" w:space="0" w:color="auto"/>
            </w:tcBorders>
            <w:noWrap/>
            <w:vAlign w:val="bottom"/>
            <w:hideMark/>
          </w:tcPr>
          <w:p w14:paraId="5223D1F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1F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1F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1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0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1F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1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0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0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0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0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0B"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20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0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42.2.5   Contract period: 4 months including builder's holidays.</w:t>
            </w:r>
          </w:p>
        </w:tc>
        <w:tc>
          <w:tcPr>
            <w:tcW w:w="709" w:type="dxa"/>
            <w:tcBorders>
              <w:top w:val="nil"/>
              <w:left w:val="nil"/>
              <w:bottom w:val="single" w:sz="4" w:space="0" w:color="auto"/>
              <w:right w:val="single" w:sz="4" w:space="0" w:color="auto"/>
            </w:tcBorders>
            <w:noWrap/>
            <w:vAlign w:val="bottom"/>
            <w:hideMark/>
          </w:tcPr>
          <w:p w14:paraId="5223D20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0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0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1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0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0D"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20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0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1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1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19"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21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1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42.2.6   Period for the commencement of the works after             the contractor takes possession of the site: 7             working days.  </w:t>
            </w:r>
          </w:p>
        </w:tc>
        <w:tc>
          <w:tcPr>
            <w:tcW w:w="709" w:type="dxa"/>
            <w:tcBorders>
              <w:top w:val="nil"/>
              <w:left w:val="nil"/>
              <w:bottom w:val="single" w:sz="4" w:space="0" w:color="auto"/>
              <w:right w:val="single" w:sz="4" w:space="0" w:color="auto"/>
            </w:tcBorders>
            <w:noWrap/>
            <w:vAlign w:val="bottom"/>
            <w:hideMark/>
          </w:tcPr>
          <w:p w14:paraId="5223D21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1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1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2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1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1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1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1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1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1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27"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22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840" w:type="dxa"/>
            <w:tcBorders>
              <w:top w:val="nil"/>
              <w:left w:val="nil"/>
              <w:bottom w:val="single" w:sz="4" w:space="0" w:color="auto"/>
              <w:right w:val="single" w:sz="4" w:space="0" w:color="auto"/>
            </w:tcBorders>
            <w:vAlign w:val="bottom"/>
            <w:hideMark/>
          </w:tcPr>
          <w:p w14:paraId="5223D22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42.2.7   Completions in sections are required: No </w:t>
            </w:r>
          </w:p>
        </w:tc>
        <w:tc>
          <w:tcPr>
            <w:tcW w:w="709" w:type="dxa"/>
            <w:tcBorders>
              <w:top w:val="nil"/>
              <w:left w:val="nil"/>
              <w:bottom w:val="single" w:sz="4" w:space="0" w:color="auto"/>
              <w:right w:val="single" w:sz="4" w:space="0" w:color="auto"/>
            </w:tcBorders>
            <w:noWrap/>
            <w:vAlign w:val="bottom"/>
            <w:hideMark/>
          </w:tcPr>
          <w:p w14:paraId="5223D22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2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2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2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2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2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2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2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2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2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2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35" w14:textId="77777777" w:rsidTr="000678EB">
        <w:trPr>
          <w:trHeight w:val="2895"/>
        </w:trPr>
        <w:tc>
          <w:tcPr>
            <w:tcW w:w="980" w:type="dxa"/>
            <w:tcBorders>
              <w:top w:val="nil"/>
              <w:left w:val="single" w:sz="4" w:space="0" w:color="auto"/>
              <w:bottom w:val="single" w:sz="4" w:space="0" w:color="auto"/>
              <w:right w:val="single" w:sz="4" w:space="0" w:color="auto"/>
            </w:tcBorders>
            <w:noWrap/>
            <w:vAlign w:val="bottom"/>
            <w:hideMark/>
          </w:tcPr>
          <w:p w14:paraId="5223D22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30" w14:textId="4E45E0C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42.2.8   Intended date of practical completion and the             penalty per calendar day for the works as a             whole:                           Date:       3 Calendar months after contract                            commencement including builders                            holidays                       Penalty:  R1 </w:t>
            </w:r>
            <w:r w:rsidR="00C63667" w:rsidRPr="000678EB">
              <w:rPr>
                <w:rFonts w:ascii="Arial" w:eastAsia="Times New Roman" w:hAnsi="Arial" w:cs="Arial"/>
                <w:color w:val="000000"/>
                <w:sz w:val="20"/>
                <w:szCs w:val="20"/>
                <w:lang w:eastAsia="en-ZA"/>
              </w:rPr>
              <w:t>420 per</w:t>
            </w:r>
            <w:r w:rsidRPr="000678EB">
              <w:rPr>
                <w:rFonts w:ascii="Arial" w:eastAsia="Times New Roman" w:hAnsi="Arial" w:cs="Arial"/>
                <w:color w:val="000000"/>
                <w:sz w:val="20"/>
                <w:szCs w:val="20"/>
                <w:lang w:eastAsia="en-ZA"/>
              </w:rPr>
              <w:t xml:space="preserve"> Calendar Day.                                                Intended dates of practical completion where             section completion is required and the penalty             per calendar day for the works in sections:  N/A          </w:t>
            </w:r>
          </w:p>
        </w:tc>
        <w:tc>
          <w:tcPr>
            <w:tcW w:w="709" w:type="dxa"/>
            <w:tcBorders>
              <w:top w:val="nil"/>
              <w:left w:val="nil"/>
              <w:bottom w:val="single" w:sz="4" w:space="0" w:color="auto"/>
              <w:right w:val="single" w:sz="4" w:space="0" w:color="auto"/>
            </w:tcBorders>
            <w:noWrap/>
            <w:vAlign w:val="bottom"/>
            <w:hideMark/>
          </w:tcPr>
          <w:p w14:paraId="5223D23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3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3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3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3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3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3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3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3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3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3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43"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23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3E" w14:textId="7909D506"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42.2.9   Arbitration rules as recommended by             Association of </w:t>
            </w:r>
            <w:r w:rsidR="00C63667" w:rsidRPr="000678EB">
              <w:rPr>
                <w:rFonts w:ascii="Arial" w:eastAsia="Times New Roman" w:hAnsi="Arial" w:cs="Arial"/>
                <w:color w:val="000000"/>
                <w:sz w:val="20"/>
                <w:szCs w:val="20"/>
                <w:lang w:eastAsia="en-ZA"/>
              </w:rPr>
              <w:t>Arbitrators (</w:t>
            </w:r>
            <w:r w:rsidRPr="000678EB">
              <w:rPr>
                <w:rFonts w:ascii="Arial" w:eastAsia="Times New Roman" w:hAnsi="Arial" w:cs="Arial"/>
                <w:color w:val="000000"/>
                <w:sz w:val="20"/>
                <w:szCs w:val="20"/>
                <w:lang w:eastAsia="en-ZA"/>
              </w:rPr>
              <w:t xml:space="preserve">SA) :  (Yes)                        Law applicable: Republic of South Africa </w:t>
            </w:r>
          </w:p>
        </w:tc>
        <w:tc>
          <w:tcPr>
            <w:tcW w:w="709" w:type="dxa"/>
            <w:tcBorders>
              <w:top w:val="nil"/>
              <w:left w:val="nil"/>
              <w:bottom w:val="single" w:sz="4" w:space="0" w:color="auto"/>
              <w:right w:val="single" w:sz="4" w:space="0" w:color="auto"/>
            </w:tcBorders>
            <w:noWrap/>
            <w:vAlign w:val="bottom"/>
            <w:hideMark/>
          </w:tcPr>
          <w:p w14:paraId="5223D23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4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4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4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4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4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4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4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4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51"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4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4C"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42.3   INSURANCES</w:t>
            </w:r>
          </w:p>
        </w:tc>
        <w:tc>
          <w:tcPr>
            <w:tcW w:w="709" w:type="dxa"/>
            <w:tcBorders>
              <w:top w:val="nil"/>
              <w:left w:val="nil"/>
              <w:bottom w:val="single" w:sz="4" w:space="0" w:color="auto"/>
              <w:right w:val="single" w:sz="4" w:space="0" w:color="auto"/>
            </w:tcBorders>
            <w:noWrap/>
            <w:vAlign w:val="bottom"/>
            <w:hideMark/>
          </w:tcPr>
          <w:p w14:paraId="5223D2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4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5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5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5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5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5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5F" w14:textId="77777777" w:rsidTr="000678EB">
        <w:trPr>
          <w:trHeight w:val="2820"/>
        </w:trPr>
        <w:tc>
          <w:tcPr>
            <w:tcW w:w="980" w:type="dxa"/>
            <w:tcBorders>
              <w:top w:val="nil"/>
              <w:left w:val="single" w:sz="4" w:space="0" w:color="auto"/>
              <w:bottom w:val="single" w:sz="4" w:space="0" w:color="auto"/>
              <w:right w:val="single" w:sz="4" w:space="0" w:color="auto"/>
            </w:tcBorders>
            <w:noWrap/>
            <w:vAlign w:val="bottom"/>
            <w:hideMark/>
          </w:tcPr>
          <w:p w14:paraId="5223D25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5A" w14:textId="6CE56068"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42.3.1   Contract works insurance to be </w:t>
            </w:r>
            <w:r w:rsidR="00107E98" w:rsidRPr="000678EB">
              <w:rPr>
                <w:rFonts w:ascii="Arial" w:eastAsia="Times New Roman" w:hAnsi="Arial" w:cs="Arial"/>
                <w:color w:val="000000"/>
                <w:sz w:val="20"/>
                <w:szCs w:val="20"/>
                <w:lang w:eastAsia="en-ZA"/>
              </w:rPr>
              <w:t>affected</w:t>
            </w:r>
            <w:r w:rsidRPr="000678EB">
              <w:rPr>
                <w:rFonts w:ascii="Arial" w:eastAsia="Times New Roman" w:hAnsi="Arial" w:cs="Arial"/>
                <w:color w:val="000000"/>
                <w:sz w:val="20"/>
                <w:szCs w:val="20"/>
                <w:lang w:eastAsia="en-ZA"/>
              </w:rPr>
              <w:t xml:space="preserve"> by the :                           CONTRACTOR              For the amount of: CONTRACT VALUE +               20%              With a deductible of: R 5 000   42.3.2   Supplementary insurance required (Yes)            42.3.3   Public liability insurance to be </w:t>
            </w:r>
            <w:proofErr w:type="gramStart"/>
            <w:r w:rsidRPr="000678EB">
              <w:rPr>
                <w:rFonts w:ascii="Arial" w:eastAsia="Times New Roman" w:hAnsi="Arial" w:cs="Arial"/>
                <w:color w:val="000000"/>
                <w:sz w:val="20"/>
                <w:szCs w:val="20"/>
                <w:lang w:eastAsia="en-ZA"/>
              </w:rPr>
              <w:t>effected</w:t>
            </w:r>
            <w:proofErr w:type="gramEnd"/>
            <w:r w:rsidRPr="000678EB">
              <w:rPr>
                <w:rFonts w:ascii="Arial" w:eastAsia="Times New Roman" w:hAnsi="Arial" w:cs="Arial"/>
                <w:color w:val="000000"/>
                <w:sz w:val="20"/>
                <w:szCs w:val="20"/>
                <w:lang w:eastAsia="en-ZA"/>
              </w:rPr>
              <w:t xml:space="preserve"> by the                             CONTRACTOR             For the amount of: R 500 000             With a deductible of: R nil </w:t>
            </w:r>
          </w:p>
        </w:tc>
        <w:tc>
          <w:tcPr>
            <w:tcW w:w="709" w:type="dxa"/>
            <w:tcBorders>
              <w:top w:val="nil"/>
              <w:left w:val="nil"/>
              <w:bottom w:val="single" w:sz="4" w:space="0" w:color="auto"/>
              <w:right w:val="single" w:sz="4" w:space="0" w:color="auto"/>
            </w:tcBorders>
            <w:noWrap/>
            <w:vAlign w:val="bottom"/>
            <w:hideMark/>
          </w:tcPr>
          <w:p w14:paraId="5223D2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5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5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6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6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6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6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6D"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6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68"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xml:space="preserve">42.4    DOCUMENTS </w:t>
            </w:r>
          </w:p>
        </w:tc>
        <w:tc>
          <w:tcPr>
            <w:tcW w:w="709" w:type="dxa"/>
            <w:tcBorders>
              <w:top w:val="nil"/>
              <w:left w:val="nil"/>
              <w:bottom w:val="single" w:sz="4" w:space="0" w:color="auto"/>
              <w:right w:val="single" w:sz="4" w:space="0" w:color="auto"/>
            </w:tcBorders>
            <w:noWrap/>
            <w:vAlign w:val="bottom"/>
            <w:hideMark/>
          </w:tcPr>
          <w:p w14:paraId="5223D2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6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6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6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7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6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6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7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7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7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7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7B" w14:textId="77777777" w:rsidTr="000678EB">
        <w:trPr>
          <w:trHeight w:val="630"/>
        </w:trPr>
        <w:tc>
          <w:tcPr>
            <w:tcW w:w="980" w:type="dxa"/>
            <w:tcBorders>
              <w:top w:val="nil"/>
              <w:left w:val="single" w:sz="4" w:space="0" w:color="auto"/>
              <w:bottom w:val="single" w:sz="4" w:space="0" w:color="auto"/>
              <w:right w:val="single" w:sz="4" w:space="0" w:color="auto"/>
            </w:tcBorders>
            <w:noWrap/>
            <w:vAlign w:val="bottom"/>
            <w:hideMark/>
          </w:tcPr>
          <w:p w14:paraId="5223D27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7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42.4.1   Waiver of the contractor's lien or right of continuing possession is required: (Yes)</w:t>
            </w:r>
          </w:p>
        </w:tc>
        <w:tc>
          <w:tcPr>
            <w:tcW w:w="709" w:type="dxa"/>
            <w:tcBorders>
              <w:top w:val="nil"/>
              <w:left w:val="nil"/>
              <w:bottom w:val="single" w:sz="4" w:space="0" w:color="auto"/>
              <w:right w:val="single" w:sz="4" w:space="0" w:color="auto"/>
            </w:tcBorders>
            <w:noWrap/>
            <w:vAlign w:val="bottom"/>
            <w:hideMark/>
          </w:tcPr>
          <w:p w14:paraId="5223D27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7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7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7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8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7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7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7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8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8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89"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28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84" w14:textId="28D96B3F"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42.4.2   Number of construction document copies to be            supplied free of charge:  </w:t>
            </w:r>
            <w:r w:rsidR="00107E98" w:rsidRPr="000678EB">
              <w:rPr>
                <w:rFonts w:ascii="Arial" w:eastAsia="Times New Roman" w:hAnsi="Arial" w:cs="Arial"/>
                <w:color w:val="000000"/>
                <w:sz w:val="20"/>
                <w:szCs w:val="20"/>
                <w:lang w:eastAsia="en-ZA"/>
              </w:rPr>
              <w:t>3 (</w:t>
            </w:r>
            <w:r w:rsidRPr="000678EB">
              <w:rPr>
                <w:rFonts w:ascii="Arial" w:eastAsia="Times New Roman" w:hAnsi="Arial" w:cs="Arial"/>
                <w:color w:val="000000"/>
                <w:sz w:val="20"/>
                <w:szCs w:val="20"/>
                <w:lang w:eastAsia="en-ZA"/>
              </w:rPr>
              <w:t xml:space="preserve">THREE)              </w:t>
            </w:r>
          </w:p>
        </w:tc>
        <w:tc>
          <w:tcPr>
            <w:tcW w:w="709" w:type="dxa"/>
            <w:tcBorders>
              <w:top w:val="nil"/>
              <w:left w:val="nil"/>
              <w:bottom w:val="single" w:sz="4" w:space="0" w:color="auto"/>
              <w:right w:val="single" w:sz="4" w:space="0" w:color="auto"/>
            </w:tcBorders>
            <w:noWrap/>
            <w:vAlign w:val="bottom"/>
            <w:hideMark/>
          </w:tcPr>
          <w:p w14:paraId="5223D2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8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8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8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9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8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8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8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8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8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8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97"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29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9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42.4.3   This document is drawn up in accordance with the ASAQS Standard System of Measuring Building Work:  (YES) Sixth Edition, revision 2 2013.</w:t>
            </w:r>
          </w:p>
        </w:tc>
        <w:tc>
          <w:tcPr>
            <w:tcW w:w="709" w:type="dxa"/>
            <w:tcBorders>
              <w:top w:val="nil"/>
              <w:left w:val="nil"/>
              <w:bottom w:val="single" w:sz="4" w:space="0" w:color="auto"/>
              <w:right w:val="single" w:sz="4" w:space="0" w:color="auto"/>
            </w:tcBorders>
            <w:noWrap/>
            <w:vAlign w:val="bottom"/>
            <w:hideMark/>
          </w:tcPr>
          <w:p w14:paraId="5223D29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9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9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9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9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9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99"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2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9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9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9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A5"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29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840" w:type="dxa"/>
            <w:tcBorders>
              <w:top w:val="nil"/>
              <w:left w:val="nil"/>
              <w:bottom w:val="single" w:sz="4" w:space="0" w:color="auto"/>
              <w:right w:val="single" w:sz="4" w:space="0" w:color="auto"/>
            </w:tcBorders>
            <w:vAlign w:val="bottom"/>
            <w:hideMark/>
          </w:tcPr>
          <w:p w14:paraId="5223D2A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42.4.4   Number of days for submission of priced documents:              Priced bills of quantities to be submitted with tender.                               </w:t>
            </w:r>
          </w:p>
        </w:tc>
        <w:tc>
          <w:tcPr>
            <w:tcW w:w="709" w:type="dxa"/>
            <w:tcBorders>
              <w:top w:val="nil"/>
              <w:left w:val="nil"/>
              <w:bottom w:val="single" w:sz="4" w:space="0" w:color="auto"/>
              <w:right w:val="single" w:sz="4" w:space="0" w:color="auto"/>
            </w:tcBorders>
            <w:noWrap/>
            <w:vAlign w:val="bottom"/>
            <w:hideMark/>
          </w:tcPr>
          <w:p w14:paraId="5223D2A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A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A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A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A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A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A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A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A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A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A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B3"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2A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A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42.4.5   JBCC Engineering General Conditions are to be               included in the documents: (No)</w:t>
            </w:r>
          </w:p>
        </w:tc>
        <w:tc>
          <w:tcPr>
            <w:tcW w:w="709" w:type="dxa"/>
            <w:tcBorders>
              <w:top w:val="nil"/>
              <w:left w:val="nil"/>
              <w:bottom w:val="single" w:sz="4" w:space="0" w:color="auto"/>
              <w:right w:val="single" w:sz="4" w:space="0" w:color="auto"/>
            </w:tcBorders>
            <w:noWrap/>
            <w:vAlign w:val="bottom"/>
            <w:hideMark/>
          </w:tcPr>
          <w:p w14:paraId="5223D2A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B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B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B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B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B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B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B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B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B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C1"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2B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B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42.4.6   The contract value to be adjusted using CPAP:   (NO)</w:t>
            </w:r>
          </w:p>
        </w:tc>
        <w:tc>
          <w:tcPr>
            <w:tcW w:w="709" w:type="dxa"/>
            <w:tcBorders>
              <w:top w:val="nil"/>
              <w:left w:val="nil"/>
              <w:bottom w:val="single" w:sz="4" w:space="0" w:color="auto"/>
              <w:right w:val="single" w:sz="4" w:space="0" w:color="auto"/>
            </w:tcBorders>
            <w:noWrap/>
            <w:vAlign w:val="bottom"/>
            <w:hideMark/>
          </w:tcPr>
          <w:p w14:paraId="5223D2B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B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B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C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C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C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C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C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C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C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CF"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2C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C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42.4.7   Details of changes made to the provisions of JBCC standard documentation: (As stated)</w:t>
            </w:r>
          </w:p>
        </w:tc>
        <w:tc>
          <w:tcPr>
            <w:tcW w:w="709" w:type="dxa"/>
            <w:tcBorders>
              <w:top w:val="nil"/>
              <w:left w:val="nil"/>
              <w:bottom w:val="single" w:sz="4" w:space="0" w:color="auto"/>
              <w:right w:val="single" w:sz="4" w:space="0" w:color="auto"/>
            </w:tcBorders>
            <w:noWrap/>
            <w:vAlign w:val="bottom"/>
            <w:hideMark/>
          </w:tcPr>
          <w:p w14:paraId="5223D2C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C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C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C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D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D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D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D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D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DD"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D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D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SECTION B: PRELIMINARIES</w:t>
            </w:r>
          </w:p>
        </w:tc>
        <w:tc>
          <w:tcPr>
            <w:tcW w:w="709" w:type="dxa"/>
            <w:tcBorders>
              <w:top w:val="nil"/>
              <w:left w:val="nil"/>
              <w:bottom w:val="single" w:sz="4" w:space="0" w:color="auto"/>
              <w:right w:val="single" w:sz="4" w:space="0" w:color="auto"/>
            </w:tcBorders>
            <w:noWrap/>
            <w:vAlign w:val="bottom"/>
            <w:hideMark/>
          </w:tcPr>
          <w:p w14:paraId="5223D2D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D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D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D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E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D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D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E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E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E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EB"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E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E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Definitions (B1):</w:t>
            </w:r>
          </w:p>
        </w:tc>
        <w:tc>
          <w:tcPr>
            <w:tcW w:w="709" w:type="dxa"/>
            <w:tcBorders>
              <w:top w:val="nil"/>
              <w:left w:val="nil"/>
              <w:bottom w:val="single" w:sz="4" w:space="0" w:color="auto"/>
              <w:right w:val="single" w:sz="4" w:space="0" w:color="auto"/>
            </w:tcBorders>
            <w:noWrap/>
            <w:vAlign w:val="bottom"/>
            <w:hideMark/>
          </w:tcPr>
          <w:p w14:paraId="5223D2E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E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E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E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F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E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E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E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F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2F9"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2F3"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43</w:t>
            </w:r>
          </w:p>
        </w:tc>
        <w:tc>
          <w:tcPr>
            <w:tcW w:w="3840" w:type="dxa"/>
            <w:tcBorders>
              <w:top w:val="nil"/>
              <w:left w:val="nil"/>
              <w:bottom w:val="single" w:sz="4" w:space="0" w:color="auto"/>
              <w:right w:val="single" w:sz="4" w:space="0" w:color="auto"/>
            </w:tcBorders>
            <w:vAlign w:val="bottom"/>
            <w:hideMark/>
          </w:tcPr>
          <w:p w14:paraId="5223D2F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Definitions and interpretation (B1)   F:........................V:............................. T:........................</w:t>
            </w:r>
          </w:p>
        </w:tc>
        <w:tc>
          <w:tcPr>
            <w:tcW w:w="709" w:type="dxa"/>
            <w:tcBorders>
              <w:top w:val="nil"/>
              <w:left w:val="nil"/>
              <w:bottom w:val="single" w:sz="4" w:space="0" w:color="auto"/>
              <w:right w:val="single" w:sz="4" w:space="0" w:color="auto"/>
            </w:tcBorders>
            <w:noWrap/>
            <w:vAlign w:val="bottom"/>
            <w:hideMark/>
          </w:tcPr>
          <w:p w14:paraId="5223D2F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2F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F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F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0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2F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2F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2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2F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2F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2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07"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0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02"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Documents (B2):</w:t>
            </w:r>
          </w:p>
        </w:tc>
        <w:tc>
          <w:tcPr>
            <w:tcW w:w="709" w:type="dxa"/>
            <w:tcBorders>
              <w:top w:val="nil"/>
              <w:left w:val="nil"/>
              <w:bottom w:val="single" w:sz="4" w:space="0" w:color="auto"/>
              <w:right w:val="single" w:sz="4" w:space="0" w:color="auto"/>
            </w:tcBorders>
            <w:noWrap/>
            <w:vAlign w:val="bottom"/>
            <w:hideMark/>
          </w:tcPr>
          <w:p w14:paraId="5223D30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0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0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0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0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0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0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0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0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0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15" w14:textId="77777777" w:rsidTr="000678EB">
        <w:trPr>
          <w:trHeight w:val="3585"/>
        </w:trPr>
        <w:tc>
          <w:tcPr>
            <w:tcW w:w="980" w:type="dxa"/>
            <w:tcBorders>
              <w:top w:val="nil"/>
              <w:left w:val="single" w:sz="4" w:space="0" w:color="auto"/>
              <w:bottom w:val="single" w:sz="4" w:space="0" w:color="auto"/>
              <w:right w:val="single" w:sz="4" w:space="0" w:color="auto"/>
            </w:tcBorders>
            <w:noWrap/>
            <w:vAlign w:val="bottom"/>
            <w:hideMark/>
          </w:tcPr>
          <w:p w14:paraId="5223D30F"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44</w:t>
            </w:r>
          </w:p>
        </w:tc>
        <w:tc>
          <w:tcPr>
            <w:tcW w:w="3840" w:type="dxa"/>
            <w:tcBorders>
              <w:top w:val="nil"/>
              <w:left w:val="nil"/>
              <w:bottom w:val="single" w:sz="4" w:space="0" w:color="auto"/>
              <w:right w:val="single" w:sz="4" w:space="0" w:color="auto"/>
            </w:tcBorders>
            <w:vAlign w:val="bottom"/>
            <w:hideMark/>
          </w:tcPr>
          <w:p w14:paraId="5223D310" w14:textId="641BF7D0"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Checking of documents (B2.1</w:t>
            </w:r>
            <w:r w:rsidR="00107E98" w:rsidRPr="000678EB">
              <w:rPr>
                <w:rFonts w:ascii="Arial" w:eastAsia="Times New Roman" w:hAnsi="Arial" w:cs="Arial"/>
                <w:color w:val="000000"/>
                <w:sz w:val="20"/>
                <w:szCs w:val="20"/>
                <w:lang w:eastAsia="en-ZA"/>
              </w:rPr>
              <w:t>) These</w:t>
            </w:r>
            <w:r w:rsidRPr="000678EB">
              <w:rPr>
                <w:rFonts w:ascii="Arial" w:eastAsia="Times New Roman" w:hAnsi="Arial" w:cs="Arial"/>
                <w:color w:val="000000"/>
                <w:sz w:val="20"/>
                <w:szCs w:val="20"/>
                <w:lang w:eastAsia="en-ZA"/>
              </w:rPr>
              <w:t xml:space="preserve"> Bills of Quantities contain pages and annexures as indexed.  The items in these Bills of Quantities are to be read and priced in conjunction with, and the descriptions regarded as amplified by the Model Preambles for Trades as recommended and published by the Association of South African Quantity Surveyors, 2008 edition, and no claim arising from brevity of description of items fully described in the said Model Preambles for Trades will be entertained. </w:t>
            </w:r>
            <w:r w:rsidR="00107E98" w:rsidRPr="000678EB">
              <w:rPr>
                <w:rFonts w:ascii="Arial" w:eastAsia="Times New Roman" w:hAnsi="Arial" w:cs="Arial"/>
                <w:color w:val="000000"/>
                <w:sz w:val="20"/>
                <w:szCs w:val="20"/>
                <w:lang w:eastAsia="en-ZA"/>
              </w:rPr>
              <w:t>F: ........................</w:t>
            </w:r>
            <w:r w:rsidRPr="000678EB">
              <w:rPr>
                <w:rFonts w:ascii="Arial" w:eastAsia="Times New Roman" w:hAnsi="Arial" w:cs="Arial"/>
                <w:color w:val="000000"/>
                <w:sz w:val="20"/>
                <w:szCs w:val="20"/>
                <w:lang w:eastAsia="en-ZA"/>
              </w:rPr>
              <w:t>V:............................. T:........................</w:t>
            </w:r>
          </w:p>
        </w:tc>
        <w:tc>
          <w:tcPr>
            <w:tcW w:w="709" w:type="dxa"/>
            <w:tcBorders>
              <w:top w:val="nil"/>
              <w:left w:val="nil"/>
              <w:bottom w:val="single" w:sz="4" w:space="0" w:color="auto"/>
              <w:right w:val="single" w:sz="4" w:space="0" w:color="auto"/>
            </w:tcBorders>
            <w:noWrap/>
            <w:vAlign w:val="bottom"/>
            <w:hideMark/>
          </w:tcPr>
          <w:p w14:paraId="5223D31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1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1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1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1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1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1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1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1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1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23"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31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45</w:t>
            </w:r>
          </w:p>
        </w:tc>
        <w:tc>
          <w:tcPr>
            <w:tcW w:w="3840" w:type="dxa"/>
            <w:tcBorders>
              <w:top w:val="nil"/>
              <w:left w:val="nil"/>
              <w:bottom w:val="single" w:sz="4" w:space="0" w:color="auto"/>
              <w:right w:val="single" w:sz="4" w:space="0" w:color="auto"/>
            </w:tcBorders>
            <w:vAlign w:val="bottom"/>
            <w:hideMark/>
          </w:tcPr>
          <w:p w14:paraId="5223D31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Provisional Bills of Quantities (B2.2)  The Quantities are Provisional (NO) F:........................V:............................. T:........................</w:t>
            </w:r>
          </w:p>
        </w:tc>
        <w:tc>
          <w:tcPr>
            <w:tcW w:w="709" w:type="dxa"/>
            <w:tcBorders>
              <w:top w:val="nil"/>
              <w:left w:val="nil"/>
              <w:bottom w:val="single" w:sz="4" w:space="0" w:color="auto"/>
              <w:right w:val="single" w:sz="4" w:space="0" w:color="auto"/>
            </w:tcBorders>
            <w:noWrap/>
            <w:vAlign w:val="bottom"/>
            <w:hideMark/>
          </w:tcPr>
          <w:p w14:paraId="5223D31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2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2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2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2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2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2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2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2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2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2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31"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32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46</w:t>
            </w:r>
          </w:p>
        </w:tc>
        <w:tc>
          <w:tcPr>
            <w:tcW w:w="3840" w:type="dxa"/>
            <w:tcBorders>
              <w:top w:val="nil"/>
              <w:left w:val="nil"/>
              <w:bottom w:val="single" w:sz="4" w:space="0" w:color="auto"/>
              <w:right w:val="single" w:sz="4" w:space="0" w:color="auto"/>
            </w:tcBorders>
            <w:vAlign w:val="bottom"/>
            <w:hideMark/>
          </w:tcPr>
          <w:p w14:paraId="5223D32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Availability of construction documentation (B2.3)   F:........................V:............................. T:........................</w:t>
            </w:r>
          </w:p>
        </w:tc>
        <w:tc>
          <w:tcPr>
            <w:tcW w:w="709" w:type="dxa"/>
            <w:tcBorders>
              <w:top w:val="nil"/>
              <w:left w:val="nil"/>
              <w:bottom w:val="single" w:sz="4" w:space="0" w:color="auto"/>
              <w:right w:val="single" w:sz="4" w:space="0" w:color="auto"/>
            </w:tcBorders>
            <w:noWrap/>
            <w:vAlign w:val="bottom"/>
            <w:hideMark/>
          </w:tcPr>
          <w:p w14:paraId="5223D32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2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2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3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3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3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33"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33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3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3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3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3F"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33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47</w:t>
            </w:r>
          </w:p>
        </w:tc>
        <w:tc>
          <w:tcPr>
            <w:tcW w:w="3840" w:type="dxa"/>
            <w:tcBorders>
              <w:top w:val="nil"/>
              <w:left w:val="nil"/>
              <w:bottom w:val="single" w:sz="4" w:space="0" w:color="auto"/>
              <w:right w:val="single" w:sz="4" w:space="0" w:color="auto"/>
            </w:tcBorders>
            <w:vAlign w:val="bottom"/>
            <w:hideMark/>
          </w:tcPr>
          <w:p w14:paraId="5223D33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Interests of Agents (B2.4)   F:........................V:............................. T:........................</w:t>
            </w:r>
          </w:p>
        </w:tc>
        <w:tc>
          <w:tcPr>
            <w:tcW w:w="709" w:type="dxa"/>
            <w:tcBorders>
              <w:top w:val="nil"/>
              <w:left w:val="nil"/>
              <w:bottom w:val="single" w:sz="4" w:space="0" w:color="auto"/>
              <w:right w:val="single" w:sz="4" w:space="0" w:color="auto"/>
            </w:tcBorders>
            <w:noWrap/>
            <w:vAlign w:val="bottom"/>
            <w:hideMark/>
          </w:tcPr>
          <w:p w14:paraId="5223D33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3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3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4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4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4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4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4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4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4D"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347"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48</w:t>
            </w:r>
          </w:p>
        </w:tc>
        <w:tc>
          <w:tcPr>
            <w:tcW w:w="3840" w:type="dxa"/>
            <w:tcBorders>
              <w:top w:val="nil"/>
              <w:left w:val="nil"/>
              <w:bottom w:val="single" w:sz="4" w:space="0" w:color="auto"/>
              <w:right w:val="single" w:sz="4" w:space="0" w:color="auto"/>
            </w:tcBorders>
            <w:vAlign w:val="bottom"/>
            <w:hideMark/>
          </w:tcPr>
          <w:p w14:paraId="5223D34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Priced documents (B2.5)   F:........................V:............................. T:........................</w:t>
            </w:r>
          </w:p>
        </w:tc>
        <w:tc>
          <w:tcPr>
            <w:tcW w:w="709" w:type="dxa"/>
            <w:tcBorders>
              <w:top w:val="nil"/>
              <w:left w:val="nil"/>
              <w:bottom w:val="single" w:sz="4" w:space="0" w:color="auto"/>
              <w:right w:val="single" w:sz="4" w:space="0" w:color="auto"/>
            </w:tcBorders>
            <w:noWrap/>
            <w:vAlign w:val="bottom"/>
            <w:hideMark/>
          </w:tcPr>
          <w:p w14:paraId="5223D34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4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4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5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4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5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5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5B" w14:textId="77777777" w:rsidTr="000678EB">
        <w:trPr>
          <w:trHeight w:val="1545"/>
        </w:trPr>
        <w:tc>
          <w:tcPr>
            <w:tcW w:w="980" w:type="dxa"/>
            <w:tcBorders>
              <w:top w:val="nil"/>
              <w:left w:val="single" w:sz="4" w:space="0" w:color="auto"/>
              <w:bottom w:val="single" w:sz="4" w:space="0" w:color="auto"/>
              <w:right w:val="single" w:sz="4" w:space="0" w:color="auto"/>
            </w:tcBorders>
            <w:noWrap/>
            <w:vAlign w:val="bottom"/>
            <w:hideMark/>
          </w:tcPr>
          <w:p w14:paraId="5223D35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49</w:t>
            </w:r>
          </w:p>
        </w:tc>
        <w:tc>
          <w:tcPr>
            <w:tcW w:w="3840" w:type="dxa"/>
            <w:tcBorders>
              <w:top w:val="nil"/>
              <w:left w:val="nil"/>
              <w:bottom w:val="single" w:sz="4" w:space="0" w:color="auto"/>
              <w:right w:val="single" w:sz="4" w:space="0" w:color="auto"/>
            </w:tcBorders>
            <w:vAlign w:val="bottom"/>
            <w:hideMark/>
          </w:tcPr>
          <w:p w14:paraId="5223D35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Tender submission (B2.6)  Notwithstanding anything contained in this clause tenders shall be valid for a period of 90 days from the closing date of tenders.F:........................V:............................. T:........................ </w:t>
            </w:r>
          </w:p>
        </w:tc>
        <w:tc>
          <w:tcPr>
            <w:tcW w:w="709" w:type="dxa"/>
            <w:tcBorders>
              <w:top w:val="nil"/>
              <w:left w:val="nil"/>
              <w:bottom w:val="single" w:sz="4" w:space="0" w:color="auto"/>
              <w:right w:val="single" w:sz="4" w:space="0" w:color="auto"/>
            </w:tcBorders>
            <w:noWrap/>
            <w:vAlign w:val="bottom"/>
            <w:hideMark/>
          </w:tcPr>
          <w:p w14:paraId="5223D35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5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5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5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6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5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5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6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6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6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The Site (B3)</w:t>
            </w:r>
          </w:p>
        </w:tc>
        <w:tc>
          <w:tcPr>
            <w:tcW w:w="709" w:type="dxa"/>
            <w:tcBorders>
              <w:top w:val="nil"/>
              <w:left w:val="nil"/>
              <w:bottom w:val="single" w:sz="4" w:space="0" w:color="auto"/>
              <w:right w:val="single" w:sz="4" w:space="0" w:color="auto"/>
            </w:tcBorders>
            <w:noWrap/>
            <w:vAlign w:val="bottom"/>
            <w:hideMark/>
          </w:tcPr>
          <w:p w14:paraId="5223D3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6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6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7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6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6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6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6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6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6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77"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371"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50</w:t>
            </w:r>
          </w:p>
        </w:tc>
        <w:tc>
          <w:tcPr>
            <w:tcW w:w="3840" w:type="dxa"/>
            <w:tcBorders>
              <w:top w:val="nil"/>
              <w:left w:val="nil"/>
              <w:bottom w:val="single" w:sz="4" w:space="0" w:color="auto"/>
              <w:right w:val="single" w:sz="4" w:space="0" w:color="auto"/>
            </w:tcBorders>
            <w:vAlign w:val="bottom"/>
            <w:hideMark/>
          </w:tcPr>
          <w:p w14:paraId="5223D37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Defined works area (B3.1) Contractor to visit site and acquaint themselves with the site. F:........................V:............................. T:........................</w:t>
            </w:r>
          </w:p>
        </w:tc>
        <w:tc>
          <w:tcPr>
            <w:tcW w:w="709" w:type="dxa"/>
            <w:tcBorders>
              <w:top w:val="nil"/>
              <w:left w:val="nil"/>
              <w:bottom w:val="single" w:sz="4" w:space="0" w:color="auto"/>
              <w:right w:val="single" w:sz="4" w:space="0" w:color="auto"/>
            </w:tcBorders>
            <w:noWrap/>
            <w:vAlign w:val="bottom"/>
            <w:hideMark/>
          </w:tcPr>
          <w:p w14:paraId="5223D37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7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7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7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7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7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7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7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7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7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7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85"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37F"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51</w:t>
            </w:r>
          </w:p>
        </w:tc>
        <w:tc>
          <w:tcPr>
            <w:tcW w:w="3840" w:type="dxa"/>
            <w:tcBorders>
              <w:top w:val="nil"/>
              <w:left w:val="nil"/>
              <w:bottom w:val="single" w:sz="4" w:space="0" w:color="auto"/>
              <w:right w:val="single" w:sz="4" w:space="0" w:color="auto"/>
            </w:tcBorders>
            <w:vAlign w:val="bottom"/>
            <w:hideMark/>
          </w:tcPr>
          <w:p w14:paraId="5223D38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Geotechnical investigation (B3.2)   F:........................V:............................. T:........................</w:t>
            </w:r>
          </w:p>
        </w:tc>
        <w:tc>
          <w:tcPr>
            <w:tcW w:w="709" w:type="dxa"/>
            <w:tcBorders>
              <w:top w:val="nil"/>
              <w:left w:val="nil"/>
              <w:bottom w:val="single" w:sz="4" w:space="0" w:color="auto"/>
              <w:right w:val="single" w:sz="4" w:space="0" w:color="auto"/>
            </w:tcBorders>
            <w:noWrap/>
            <w:vAlign w:val="bottom"/>
            <w:hideMark/>
          </w:tcPr>
          <w:p w14:paraId="5223D38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8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8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8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8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8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8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8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8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8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8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93" w14:textId="77777777" w:rsidTr="000678EB">
        <w:trPr>
          <w:trHeight w:val="2055"/>
        </w:trPr>
        <w:tc>
          <w:tcPr>
            <w:tcW w:w="980" w:type="dxa"/>
            <w:tcBorders>
              <w:top w:val="nil"/>
              <w:left w:val="single" w:sz="4" w:space="0" w:color="auto"/>
              <w:bottom w:val="single" w:sz="4" w:space="0" w:color="auto"/>
              <w:right w:val="single" w:sz="4" w:space="0" w:color="auto"/>
            </w:tcBorders>
            <w:noWrap/>
            <w:vAlign w:val="bottom"/>
            <w:hideMark/>
          </w:tcPr>
          <w:p w14:paraId="5223D38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52</w:t>
            </w:r>
          </w:p>
        </w:tc>
        <w:tc>
          <w:tcPr>
            <w:tcW w:w="3840" w:type="dxa"/>
            <w:tcBorders>
              <w:top w:val="nil"/>
              <w:left w:val="nil"/>
              <w:bottom w:val="single" w:sz="4" w:space="0" w:color="auto"/>
              <w:right w:val="single" w:sz="4" w:space="0" w:color="auto"/>
            </w:tcBorders>
            <w:vAlign w:val="bottom"/>
            <w:hideMark/>
          </w:tcPr>
          <w:p w14:paraId="5223D38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Inspection of the Site (B3.3)  No claims for extras arising from the contractor having failed to comply with this clause will be </w:t>
            </w:r>
            <w:proofErr w:type="spellStart"/>
            <w:r w:rsidRPr="000678EB">
              <w:rPr>
                <w:rFonts w:ascii="Arial" w:eastAsia="Times New Roman" w:hAnsi="Arial" w:cs="Arial"/>
                <w:color w:val="000000"/>
                <w:sz w:val="20"/>
                <w:szCs w:val="20"/>
                <w:lang w:eastAsia="en-ZA"/>
              </w:rPr>
              <w:t>entertained.A</w:t>
            </w:r>
            <w:proofErr w:type="spellEnd"/>
            <w:r w:rsidRPr="000678EB">
              <w:rPr>
                <w:rFonts w:ascii="Arial" w:eastAsia="Times New Roman" w:hAnsi="Arial" w:cs="Arial"/>
                <w:color w:val="000000"/>
                <w:sz w:val="20"/>
                <w:szCs w:val="20"/>
                <w:lang w:eastAsia="en-ZA"/>
              </w:rPr>
              <w:t xml:space="preserve"> compulsory, site clarification meeting will be held at the proposed site as per the tender document attached herewithF:........................V:............................. T:........................</w:t>
            </w:r>
          </w:p>
        </w:tc>
        <w:tc>
          <w:tcPr>
            <w:tcW w:w="709" w:type="dxa"/>
            <w:tcBorders>
              <w:top w:val="nil"/>
              <w:left w:val="nil"/>
              <w:bottom w:val="single" w:sz="4" w:space="0" w:color="auto"/>
              <w:right w:val="single" w:sz="4" w:space="0" w:color="auto"/>
            </w:tcBorders>
            <w:noWrap/>
            <w:vAlign w:val="bottom"/>
            <w:hideMark/>
          </w:tcPr>
          <w:p w14:paraId="5223D38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9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9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9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9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9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9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9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9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9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A1"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39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53</w:t>
            </w:r>
          </w:p>
        </w:tc>
        <w:tc>
          <w:tcPr>
            <w:tcW w:w="3840" w:type="dxa"/>
            <w:tcBorders>
              <w:top w:val="nil"/>
              <w:left w:val="nil"/>
              <w:bottom w:val="single" w:sz="4" w:space="0" w:color="auto"/>
              <w:right w:val="single" w:sz="4" w:space="0" w:color="auto"/>
            </w:tcBorders>
            <w:vAlign w:val="bottom"/>
            <w:hideMark/>
          </w:tcPr>
          <w:p w14:paraId="5223D39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Existing premises occupied (B3.4) (YES)   F:........................V:............................. T:........................</w:t>
            </w:r>
          </w:p>
        </w:tc>
        <w:tc>
          <w:tcPr>
            <w:tcW w:w="709" w:type="dxa"/>
            <w:tcBorders>
              <w:top w:val="nil"/>
              <w:left w:val="nil"/>
              <w:bottom w:val="single" w:sz="4" w:space="0" w:color="auto"/>
              <w:right w:val="single" w:sz="4" w:space="0" w:color="auto"/>
            </w:tcBorders>
            <w:noWrap/>
            <w:vAlign w:val="bottom"/>
            <w:hideMark/>
          </w:tcPr>
          <w:p w14:paraId="5223D39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9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A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A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A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A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A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A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A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A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AF"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3A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54</w:t>
            </w:r>
          </w:p>
        </w:tc>
        <w:tc>
          <w:tcPr>
            <w:tcW w:w="3840" w:type="dxa"/>
            <w:tcBorders>
              <w:top w:val="nil"/>
              <w:left w:val="nil"/>
              <w:bottom w:val="single" w:sz="4" w:space="0" w:color="auto"/>
              <w:right w:val="single" w:sz="4" w:space="0" w:color="auto"/>
            </w:tcBorders>
            <w:vAlign w:val="bottom"/>
            <w:hideMark/>
          </w:tcPr>
          <w:p w14:paraId="5223D3A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Previous work - dimensional accuracy (B3.5)  F:........................V:............................. T:........................ </w:t>
            </w:r>
          </w:p>
        </w:tc>
        <w:tc>
          <w:tcPr>
            <w:tcW w:w="709" w:type="dxa"/>
            <w:tcBorders>
              <w:top w:val="nil"/>
              <w:left w:val="nil"/>
              <w:bottom w:val="single" w:sz="4" w:space="0" w:color="auto"/>
              <w:right w:val="single" w:sz="4" w:space="0" w:color="auto"/>
            </w:tcBorders>
            <w:noWrap/>
            <w:vAlign w:val="bottom"/>
            <w:hideMark/>
          </w:tcPr>
          <w:p w14:paraId="5223D3A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A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A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A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B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B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B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B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B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B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B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BD"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3B7"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55</w:t>
            </w:r>
          </w:p>
        </w:tc>
        <w:tc>
          <w:tcPr>
            <w:tcW w:w="3840" w:type="dxa"/>
            <w:tcBorders>
              <w:top w:val="nil"/>
              <w:left w:val="nil"/>
              <w:bottom w:val="single" w:sz="4" w:space="0" w:color="auto"/>
              <w:right w:val="single" w:sz="4" w:space="0" w:color="auto"/>
            </w:tcBorders>
            <w:vAlign w:val="bottom"/>
            <w:hideMark/>
          </w:tcPr>
          <w:p w14:paraId="5223D3B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Previous work - defects (B3.6)   F:........................V:............................. T:........................</w:t>
            </w:r>
          </w:p>
        </w:tc>
        <w:tc>
          <w:tcPr>
            <w:tcW w:w="709" w:type="dxa"/>
            <w:tcBorders>
              <w:top w:val="nil"/>
              <w:left w:val="nil"/>
              <w:bottom w:val="single" w:sz="4" w:space="0" w:color="auto"/>
              <w:right w:val="single" w:sz="4" w:space="0" w:color="auto"/>
            </w:tcBorders>
            <w:noWrap/>
            <w:vAlign w:val="bottom"/>
            <w:hideMark/>
          </w:tcPr>
          <w:p w14:paraId="5223D3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B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B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B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C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B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BF"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3C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C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C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CB"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3C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56</w:t>
            </w:r>
          </w:p>
        </w:tc>
        <w:tc>
          <w:tcPr>
            <w:tcW w:w="3840" w:type="dxa"/>
            <w:tcBorders>
              <w:top w:val="nil"/>
              <w:left w:val="nil"/>
              <w:bottom w:val="single" w:sz="4" w:space="0" w:color="auto"/>
              <w:right w:val="single" w:sz="4" w:space="0" w:color="auto"/>
            </w:tcBorders>
            <w:vAlign w:val="bottom"/>
            <w:hideMark/>
          </w:tcPr>
          <w:p w14:paraId="5223D3C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Services - known (B3.7) Existing services and points of connection are unknown.  F:........................V:............................. T:........................</w:t>
            </w:r>
          </w:p>
        </w:tc>
        <w:tc>
          <w:tcPr>
            <w:tcW w:w="709" w:type="dxa"/>
            <w:tcBorders>
              <w:top w:val="nil"/>
              <w:left w:val="nil"/>
              <w:bottom w:val="single" w:sz="4" w:space="0" w:color="auto"/>
              <w:right w:val="single" w:sz="4" w:space="0" w:color="auto"/>
            </w:tcBorders>
            <w:noWrap/>
            <w:vAlign w:val="bottom"/>
            <w:hideMark/>
          </w:tcPr>
          <w:p w14:paraId="5223D3C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C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C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C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D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C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C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C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D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D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D9"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3D3"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57</w:t>
            </w:r>
          </w:p>
        </w:tc>
        <w:tc>
          <w:tcPr>
            <w:tcW w:w="3840" w:type="dxa"/>
            <w:tcBorders>
              <w:top w:val="nil"/>
              <w:left w:val="nil"/>
              <w:bottom w:val="single" w:sz="4" w:space="0" w:color="auto"/>
              <w:right w:val="single" w:sz="4" w:space="0" w:color="auto"/>
            </w:tcBorders>
            <w:vAlign w:val="bottom"/>
            <w:hideMark/>
          </w:tcPr>
          <w:p w14:paraId="5223D3D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Services - unknown (B3.8)   F:........................V:............................. T:........................</w:t>
            </w:r>
          </w:p>
        </w:tc>
        <w:tc>
          <w:tcPr>
            <w:tcW w:w="709" w:type="dxa"/>
            <w:tcBorders>
              <w:top w:val="nil"/>
              <w:left w:val="nil"/>
              <w:bottom w:val="single" w:sz="4" w:space="0" w:color="auto"/>
              <w:right w:val="single" w:sz="4" w:space="0" w:color="auto"/>
            </w:tcBorders>
            <w:noWrap/>
            <w:vAlign w:val="bottom"/>
            <w:hideMark/>
          </w:tcPr>
          <w:p w14:paraId="5223D3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D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D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D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E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D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D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D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D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D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D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E7"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3E1"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58</w:t>
            </w:r>
          </w:p>
        </w:tc>
        <w:tc>
          <w:tcPr>
            <w:tcW w:w="3840" w:type="dxa"/>
            <w:tcBorders>
              <w:top w:val="nil"/>
              <w:left w:val="nil"/>
              <w:bottom w:val="single" w:sz="4" w:space="0" w:color="auto"/>
              <w:right w:val="single" w:sz="4" w:space="0" w:color="auto"/>
            </w:tcBorders>
            <w:vAlign w:val="bottom"/>
            <w:hideMark/>
          </w:tcPr>
          <w:p w14:paraId="5223D3E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Protection of trees (B3.9)  F:........................V:............................. T:........................ </w:t>
            </w:r>
          </w:p>
        </w:tc>
        <w:tc>
          <w:tcPr>
            <w:tcW w:w="709" w:type="dxa"/>
            <w:tcBorders>
              <w:top w:val="nil"/>
              <w:left w:val="nil"/>
              <w:bottom w:val="single" w:sz="4" w:space="0" w:color="auto"/>
              <w:right w:val="single" w:sz="4" w:space="0" w:color="auto"/>
            </w:tcBorders>
            <w:noWrap/>
            <w:vAlign w:val="bottom"/>
            <w:hideMark/>
          </w:tcPr>
          <w:p w14:paraId="5223D3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E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E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E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E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E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E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E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E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E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F5"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3EF"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59</w:t>
            </w:r>
          </w:p>
        </w:tc>
        <w:tc>
          <w:tcPr>
            <w:tcW w:w="3840" w:type="dxa"/>
            <w:tcBorders>
              <w:top w:val="nil"/>
              <w:left w:val="nil"/>
              <w:bottom w:val="single" w:sz="4" w:space="0" w:color="auto"/>
              <w:right w:val="single" w:sz="4" w:space="0" w:color="auto"/>
            </w:tcBorders>
            <w:vAlign w:val="bottom"/>
            <w:hideMark/>
          </w:tcPr>
          <w:p w14:paraId="5223D3F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Articles of value (B3.10)   F:........................V:............................. T:........................</w:t>
            </w:r>
          </w:p>
        </w:tc>
        <w:tc>
          <w:tcPr>
            <w:tcW w:w="709" w:type="dxa"/>
            <w:tcBorders>
              <w:top w:val="nil"/>
              <w:left w:val="nil"/>
              <w:bottom w:val="single" w:sz="4" w:space="0" w:color="auto"/>
              <w:right w:val="single" w:sz="4" w:space="0" w:color="auto"/>
            </w:tcBorders>
            <w:noWrap/>
            <w:vAlign w:val="bottom"/>
            <w:hideMark/>
          </w:tcPr>
          <w:p w14:paraId="5223D3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3F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F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F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3F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3F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3F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3F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3F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3F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3F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03"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3F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60</w:t>
            </w:r>
          </w:p>
        </w:tc>
        <w:tc>
          <w:tcPr>
            <w:tcW w:w="3840" w:type="dxa"/>
            <w:tcBorders>
              <w:top w:val="nil"/>
              <w:left w:val="nil"/>
              <w:bottom w:val="single" w:sz="4" w:space="0" w:color="auto"/>
              <w:right w:val="single" w:sz="4" w:space="0" w:color="auto"/>
            </w:tcBorders>
            <w:vAlign w:val="bottom"/>
            <w:hideMark/>
          </w:tcPr>
          <w:p w14:paraId="5223D3F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Inspection of adjoining properties (B3.11)   F:........................V:............................. T:........................</w:t>
            </w:r>
          </w:p>
        </w:tc>
        <w:tc>
          <w:tcPr>
            <w:tcW w:w="709" w:type="dxa"/>
            <w:tcBorders>
              <w:top w:val="nil"/>
              <w:left w:val="nil"/>
              <w:bottom w:val="single" w:sz="4" w:space="0" w:color="auto"/>
              <w:right w:val="single" w:sz="4" w:space="0" w:color="auto"/>
            </w:tcBorders>
            <w:noWrap/>
            <w:vAlign w:val="bottom"/>
            <w:hideMark/>
          </w:tcPr>
          <w:p w14:paraId="5223D3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0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0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0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0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0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0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0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0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0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0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11"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0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0C"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Management of contract (B4)</w:t>
            </w:r>
          </w:p>
        </w:tc>
        <w:tc>
          <w:tcPr>
            <w:tcW w:w="709" w:type="dxa"/>
            <w:tcBorders>
              <w:top w:val="nil"/>
              <w:left w:val="nil"/>
              <w:bottom w:val="single" w:sz="4" w:space="0" w:color="auto"/>
              <w:right w:val="single" w:sz="4" w:space="0" w:color="auto"/>
            </w:tcBorders>
            <w:noWrap/>
            <w:vAlign w:val="bottom"/>
            <w:hideMark/>
          </w:tcPr>
          <w:p w14:paraId="5223D40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0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0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1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1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1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1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1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1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1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1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1F"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1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61</w:t>
            </w:r>
          </w:p>
        </w:tc>
        <w:tc>
          <w:tcPr>
            <w:tcW w:w="3840" w:type="dxa"/>
            <w:tcBorders>
              <w:top w:val="nil"/>
              <w:left w:val="nil"/>
              <w:bottom w:val="single" w:sz="4" w:space="0" w:color="auto"/>
              <w:right w:val="single" w:sz="4" w:space="0" w:color="auto"/>
            </w:tcBorders>
            <w:vAlign w:val="bottom"/>
            <w:hideMark/>
          </w:tcPr>
          <w:p w14:paraId="5223D41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Management of the Works (B4.1) F:........................V:............................. T:........................ </w:t>
            </w:r>
          </w:p>
        </w:tc>
        <w:tc>
          <w:tcPr>
            <w:tcW w:w="709" w:type="dxa"/>
            <w:tcBorders>
              <w:top w:val="nil"/>
              <w:left w:val="nil"/>
              <w:bottom w:val="single" w:sz="4" w:space="0" w:color="auto"/>
              <w:right w:val="single" w:sz="4" w:space="0" w:color="auto"/>
            </w:tcBorders>
            <w:noWrap/>
            <w:vAlign w:val="bottom"/>
            <w:hideMark/>
          </w:tcPr>
          <w:p w14:paraId="5223D41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1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1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1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2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2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2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2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2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2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2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2D" w14:textId="77777777" w:rsidTr="000678EB">
        <w:trPr>
          <w:trHeight w:val="4860"/>
        </w:trPr>
        <w:tc>
          <w:tcPr>
            <w:tcW w:w="980" w:type="dxa"/>
            <w:tcBorders>
              <w:top w:val="nil"/>
              <w:left w:val="single" w:sz="4" w:space="0" w:color="auto"/>
              <w:bottom w:val="single" w:sz="4" w:space="0" w:color="auto"/>
              <w:right w:val="single" w:sz="4" w:space="0" w:color="auto"/>
            </w:tcBorders>
            <w:noWrap/>
            <w:vAlign w:val="bottom"/>
            <w:hideMark/>
          </w:tcPr>
          <w:p w14:paraId="5223D427"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62</w:t>
            </w:r>
          </w:p>
        </w:tc>
        <w:tc>
          <w:tcPr>
            <w:tcW w:w="3840" w:type="dxa"/>
            <w:tcBorders>
              <w:top w:val="nil"/>
              <w:left w:val="nil"/>
              <w:bottom w:val="single" w:sz="4" w:space="0" w:color="auto"/>
              <w:right w:val="single" w:sz="4" w:space="0" w:color="auto"/>
            </w:tcBorders>
            <w:vAlign w:val="bottom"/>
            <w:hideMark/>
          </w:tcPr>
          <w:p w14:paraId="5223D428" w14:textId="0DBD2359"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Programme for the Works (B4.2</w:t>
            </w:r>
            <w:r w:rsidR="00107E98" w:rsidRPr="000678EB">
              <w:rPr>
                <w:rFonts w:ascii="Arial" w:eastAsia="Times New Roman" w:hAnsi="Arial" w:cs="Arial"/>
                <w:color w:val="000000"/>
                <w:sz w:val="20"/>
                <w:szCs w:val="20"/>
                <w:lang w:eastAsia="en-ZA"/>
              </w:rPr>
              <w:t>) Added</w:t>
            </w:r>
            <w:r w:rsidRPr="000678EB">
              <w:rPr>
                <w:rFonts w:ascii="Arial" w:eastAsia="Times New Roman" w:hAnsi="Arial" w:cs="Arial"/>
                <w:color w:val="000000"/>
                <w:sz w:val="20"/>
                <w:szCs w:val="20"/>
                <w:lang w:eastAsia="en-ZA"/>
              </w:rPr>
              <w:t xml:space="preserve"> to the provisions in (B4.2), the contractor shall ensure that he/she has suitable staff to programme the works using suitable and recognised programming software and the programme for the work is to be developed in sufficient detail indicating an activity network with early and late start dates, early and late finish dates and duration for each activity, further each activity is to be linked and the critical path indicated. Furthermore, the programming of the works shall include detailed documentation and information required schedule which indicates latest dates by which information is required in order to achieve programme dates. F:........................V:............................. T:........................</w:t>
            </w:r>
          </w:p>
        </w:tc>
        <w:tc>
          <w:tcPr>
            <w:tcW w:w="709" w:type="dxa"/>
            <w:tcBorders>
              <w:top w:val="nil"/>
              <w:left w:val="nil"/>
              <w:bottom w:val="single" w:sz="4" w:space="0" w:color="auto"/>
              <w:right w:val="single" w:sz="4" w:space="0" w:color="auto"/>
            </w:tcBorders>
            <w:noWrap/>
            <w:vAlign w:val="bottom"/>
            <w:hideMark/>
          </w:tcPr>
          <w:p w14:paraId="5223D42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2A"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w:t>
            </w:r>
          </w:p>
        </w:tc>
        <w:tc>
          <w:tcPr>
            <w:tcW w:w="992" w:type="dxa"/>
            <w:tcBorders>
              <w:top w:val="nil"/>
              <w:left w:val="nil"/>
              <w:bottom w:val="single" w:sz="4" w:space="0" w:color="auto"/>
              <w:right w:val="single" w:sz="4" w:space="0" w:color="auto"/>
            </w:tcBorders>
            <w:noWrap/>
            <w:vAlign w:val="bottom"/>
            <w:hideMark/>
          </w:tcPr>
          <w:p w14:paraId="5223D42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2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3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2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2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3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3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3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3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3B"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3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63</w:t>
            </w:r>
          </w:p>
        </w:tc>
        <w:tc>
          <w:tcPr>
            <w:tcW w:w="3840" w:type="dxa"/>
            <w:tcBorders>
              <w:top w:val="nil"/>
              <w:left w:val="nil"/>
              <w:bottom w:val="single" w:sz="4" w:space="0" w:color="auto"/>
              <w:right w:val="single" w:sz="4" w:space="0" w:color="auto"/>
            </w:tcBorders>
            <w:vAlign w:val="bottom"/>
            <w:hideMark/>
          </w:tcPr>
          <w:p w14:paraId="5223D43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Progress meetings (B4.3) F:........................V:............................. T:........................ </w:t>
            </w:r>
          </w:p>
        </w:tc>
        <w:tc>
          <w:tcPr>
            <w:tcW w:w="709" w:type="dxa"/>
            <w:tcBorders>
              <w:top w:val="nil"/>
              <w:left w:val="nil"/>
              <w:bottom w:val="single" w:sz="4" w:space="0" w:color="auto"/>
              <w:right w:val="single" w:sz="4" w:space="0" w:color="auto"/>
            </w:tcBorders>
            <w:noWrap/>
            <w:vAlign w:val="bottom"/>
            <w:hideMark/>
          </w:tcPr>
          <w:p w14:paraId="5223D43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3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3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3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4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840" w:type="dxa"/>
            <w:tcBorders>
              <w:top w:val="nil"/>
              <w:left w:val="nil"/>
              <w:bottom w:val="single" w:sz="4" w:space="0" w:color="auto"/>
              <w:right w:val="single" w:sz="4" w:space="0" w:color="auto"/>
            </w:tcBorders>
            <w:vAlign w:val="bottom"/>
            <w:hideMark/>
          </w:tcPr>
          <w:p w14:paraId="5223D43D"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43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3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4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49"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43"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64</w:t>
            </w:r>
          </w:p>
        </w:tc>
        <w:tc>
          <w:tcPr>
            <w:tcW w:w="3840" w:type="dxa"/>
            <w:tcBorders>
              <w:top w:val="nil"/>
              <w:left w:val="nil"/>
              <w:bottom w:val="single" w:sz="4" w:space="0" w:color="auto"/>
              <w:right w:val="single" w:sz="4" w:space="0" w:color="auto"/>
            </w:tcBorders>
            <w:vAlign w:val="bottom"/>
            <w:hideMark/>
          </w:tcPr>
          <w:p w14:paraId="5223D44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Technical meetings (B4.4) F:........................V:............................. T:........................ </w:t>
            </w:r>
          </w:p>
        </w:tc>
        <w:tc>
          <w:tcPr>
            <w:tcW w:w="709" w:type="dxa"/>
            <w:tcBorders>
              <w:top w:val="nil"/>
              <w:left w:val="nil"/>
              <w:bottom w:val="single" w:sz="4" w:space="0" w:color="auto"/>
              <w:right w:val="single" w:sz="4" w:space="0" w:color="auto"/>
            </w:tcBorders>
            <w:noWrap/>
            <w:vAlign w:val="bottom"/>
            <w:hideMark/>
          </w:tcPr>
          <w:p w14:paraId="5223D44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4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4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5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4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4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4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57"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51"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65</w:t>
            </w:r>
          </w:p>
        </w:tc>
        <w:tc>
          <w:tcPr>
            <w:tcW w:w="3840" w:type="dxa"/>
            <w:tcBorders>
              <w:top w:val="nil"/>
              <w:left w:val="nil"/>
              <w:bottom w:val="single" w:sz="4" w:space="0" w:color="auto"/>
              <w:right w:val="single" w:sz="4" w:space="0" w:color="auto"/>
            </w:tcBorders>
            <w:vAlign w:val="bottom"/>
            <w:hideMark/>
          </w:tcPr>
          <w:p w14:paraId="5223D45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Labour and plant records (B4.5) F:........................V:............................. T:........................ </w:t>
            </w:r>
          </w:p>
        </w:tc>
        <w:tc>
          <w:tcPr>
            <w:tcW w:w="709" w:type="dxa"/>
            <w:tcBorders>
              <w:top w:val="nil"/>
              <w:left w:val="nil"/>
              <w:bottom w:val="single" w:sz="4" w:space="0" w:color="auto"/>
              <w:right w:val="single" w:sz="4" w:space="0" w:color="auto"/>
            </w:tcBorders>
            <w:noWrap/>
            <w:vAlign w:val="bottom"/>
            <w:hideMark/>
          </w:tcPr>
          <w:p w14:paraId="5223D4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5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5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5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5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5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5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5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5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65"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60"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Samples and shop drawings (B5)</w:t>
            </w:r>
          </w:p>
        </w:tc>
        <w:tc>
          <w:tcPr>
            <w:tcW w:w="709" w:type="dxa"/>
            <w:tcBorders>
              <w:top w:val="nil"/>
              <w:left w:val="nil"/>
              <w:bottom w:val="single" w:sz="4" w:space="0" w:color="auto"/>
              <w:right w:val="single" w:sz="4" w:space="0" w:color="auto"/>
            </w:tcBorders>
            <w:noWrap/>
            <w:vAlign w:val="bottom"/>
            <w:hideMark/>
          </w:tcPr>
          <w:p w14:paraId="5223D4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6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6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6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6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6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6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6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73"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6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66</w:t>
            </w:r>
          </w:p>
        </w:tc>
        <w:tc>
          <w:tcPr>
            <w:tcW w:w="3840" w:type="dxa"/>
            <w:tcBorders>
              <w:top w:val="nil"/>
              <w:left w:val="nil"/>
              <w:bottom w:val="single" w:sz="4" w:space="0" w:color="auto"/>
              <w:right w:val="single" w:sz="4" w:space="0" w:color="auto"/>
            </w:tcBorders>
            <w:vAlign w:val="bottom"/>
            <w:hideMark/>
          </w:tcPr>
          <w:p w14:paraId="5223D46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Samples of materials (B5.1) F:........................V:............................. T:........................ </w:t>
            </w:r>
          </w:p>
        </w:tc>
        <w:tc>
          <w:tcPr>
            <w:tcW w:w="709" w:type="dxa"/>
            <w:tcBorders>
              <w:top w:val="nil"/>
              <w:left w:val="nil"/>
              <w:bottom w:val="single" w:sz="4" w:space="0" w:color="auto"/>
              <w:right w:val="single" w:sz="4" w:space="0" w:color="auto"/>
            </w:tcBorders>
            <w:noWrap/>
            <w:vAlign w:val="bottom"/>
            <w:hideMark/>
          </w:tcPr>
          <w:p w14:paraId="5223D46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7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7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7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7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7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7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7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7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7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7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81"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7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67</w:t>
            </w:r>
          </w:p>
        </w:tc>
        <w:tc>
          <w:tcPr>
            <w:tcW w:w="3840" w:type="dxa"/>
            <w:tcBorders>
              <w:top w:val="nil"/>
              <w:left w:val="nil"/>
              <w:bottom w:val="single" w:sz="4" w:space="0" w:color="auto"/>
              <w:right w:val="single" w:sz="4" w:space="0" w:color="auto"/>
            </w:tcBorders>
            <w:vAlign w:val="bottom"/>
            <w:hideMark/>
          </w:tcPr>
          <w:p w14:paraId="5223D47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Workmanship samples (B5.2)   F:........................V:............................. T:........................</w:t>
            </w:r>
          </w:p>
        </w:tc>
        <w:tc>
          <w:tcPr>
            <w:tcW w:w="709" w:type="dxa"/>
            <w:tcBorders>
              <w:top w:val="nil"/>
              <w:left w:val="nil"/>
              <w:bottom w:val="single" w:sz="4" w:space="0" w:color="auto"/>
              <w:right w:val="single" w:sz="4" w:space="0" w:color="auto"/>
            </w:tcBorders>
            <w:noWrap/>
            <w:vAlign w:val="bottom"/>
            <w:hideMark/>
          </w:tcPr>
          <w:p w14:paraId="5223D47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7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8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8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8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8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8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8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8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8F"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8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68</w:t>
            </w:r>
          </w:p>
        </w:tc>
        <w:tc>
          <w:tcPr>
            <w:tcW w:w="3840" w:type="dxa"/>
            <w:tcBorders>
              <w:top w:val="nil"/>
              <w:left w:val="nil"/>
              <w:bottom w:val="single" w:sz="4" w:space="0" w:color="auto"/>
              <w:right w:val="single" w:sz="4" w:space="0" w:color="auto"/>
            </w:tcBorders>
            <w:vAlign w:val="bottom"/>
            <w:hideMark/>
          </w:tcPr>
          <w:p w14:paraId="5223D48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Shop drawings (B5.3) F:........................V:............................. T:........................ </w:t>
            </w:r>
          </w:p>
        </w:tc>
        <w:tc>
          <w:tcPr>
            <w:tcW w:w="709" w:type="dxa"/>
            <w:tcBorders>
              <w:top w:val="nil"/>
              <w:left w:val="nil"/>
              <w:bottom w:val="single" w:sz="4" w:space="0" w:color="auto"/>
              <w:right w:val="single" w:sz="4" w:space="0" w:color="auto"/>
            </w:tcBorders>
            <w:noWrap/>
            <w:vAlign w:val="bottom"/>
            <w:hideMark/>
          </w:tcPr>
          <w:p w14:paraId="5223D48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8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8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8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9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9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9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9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9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9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9D"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497"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69</w:t>
            </w:r>
          </w:p>
        </w:tc>
        <w:tc>
          <w:tcPr>
            <w:tcW w:w="3840" w:type="dxa"/>
            <w:tcBorders>
              <w:top w:val="nil"/>
              <w:left w:val="nil"/>
              <w:bottom w:val="single" w:sz="4" w:space="0" w:color="auto"/>
              <w:right w:val="single" w:sz="4" w:space="0" w:color="auto"/>
            </w:tcBorders>
            <w:vAlign w:val="bottom"/>
            <w:hideMark/>
          </w:tcPr>
          <w:p w14:paraId="5223D49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Compliance with manufacturer's instructions (B5.4) </w:t>
            </w:r>
          </w:p>
        </w:tc>
        <w:tc>
          <w:tcPr>
            <w:tcW w:w="709" w:type="dxa"/>
            <w:tcBorders>
              <w:top w:val="nil"/>
              <w:left w:val="nil"/>
              <w:bottom w:val="single" w:sz="4" w:space="0" w:color="auto"/>
              <w:right w:val="single" w:sz="4" w:space="0" w:color="auto"/>
            </w:tcBorders>
            <w:noWrap/>
            <w:vAlign w:val="bottom"/>
            <w:hideMark/>
          </w:tcPr>
          <w:p w14:paraId="5223D49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9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9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A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9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A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A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A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A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AB"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A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A6"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Temporary works and plant (B6)</w:t>
            </w:r>
          </w:p>
        </w:tc>
        <w:tc>
          <w:tcPr>
            <w:tcW w:w="709" w:type="dxa"/>
            <w:tcBorders>
              <w:top w:val="nil"/>
              <w:left w:val="nil"/>
              <w:bottom w:val="single" w:sz="4" w:space="0" w:color="auto"/>
              <w:right w:val="single" w:sz="4" w:space="0" w:color="auto"/>
            </w:tcBorders>
            <w:noWrap/>
            <w:vAlign w:val="bottom"/>
            <w:hideMark/>
          </w:tcPr>
          <w:p w14:paraId="5223D4A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A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A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A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B2"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AC"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70</w:t>
            </w:r>
          </w:p>
        </w:tc>
        <w:tc>
          <w:tcPr>
            <w:tcW w:w="3840" w:type="dxa"/>
            <w:tcBorders>
              <w:top w:val="nil"/>
              <w:left w:val="nil"/>
              <w:bottom w:val="single" w:sz="4" w:space="0" w:color="auto"/>
              <w:right w:val="single" w:sz="4" w:space="0" w:color="auto"/>
            </w:tcBorders>
            <w:vAlign w:val="bottom"/>
            <w:hideMark/>
          </w:tcPr>
          <w:p w14:paraId="5223D4A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Deposits and fees (B6.1)   F:........................V:............................. T:........................</w:t>
            </w:r>
          </w:p>
        </w:tc>
        <w:tc>
          <w:tcPr>
            <w:tcW w:w="709" w:type="dxa"/>
            <w:tcBorders>
              <w:top w:val="nil"/>
              <w:left w:val="nil"/>
              <w:bottom w:val="single" w:sz="4" w:space="0" w:color="auto"/>
              <w:right w:val="single" w:sz="4" w:space="0" w:color="auto"/>
            </w:tcBorders>
            <w:noWrap/>
            <w:vAlign w:val="bottom"/>
            <w:hideMark/>
          </w:tcPr>
          <w:p w14:paraId="5223D4A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A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B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B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B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B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B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B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B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B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B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C0" w14:textId="77777777" w:rsidTr="000678EB">
        <w:trPr>
          <w:trHeight w:val="3330"/>
        </w:trPr>
        <w:tc>
          <w:tcPr>
            <w:tcW w:w="980" w:type="dxa"/>
            <w:tcBorders>
              <w:top w:val="nil"/>
              <w:left w:val="single" w:sz="4" w:space="0" w:color="auto"/>
              <w:bottom w:val="single" w:sz="4" w:space="0" w:color="auto"/>
              <w:right w:val="single" w:sz="4" w:space="0" w:color="auto"/>
            </w:tcBorders>
            <w:noWrap/>
            <w:vAlign w:val="bottom"/>
            <w:hideMark/>
          </w:tcPr>
          <w:p w14:paraId="5223D4BA"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71</w:t>
            </w:r>
          </w:p>
        </w:tc>
        <w:tc>
          <w:tcPr>
            <w:tcW w:w="3840" w:type="dxa"/>
            <w:tcBorders>
              <w:top w:val="nil"/>
              <w:left w:val="nil"/>
              <w:bottom w:val="single" w:sz="4" w:space="0" w:color="auto"/>
              <w:right w:val="single" w:sz="4" w:space="0" w:color="auto"/>
            </w:tcBorders>
            <w:vAlign w:val="bottom"/>
            <w:hideMark/>
          </w:tcPr>
          <w:p w14:paraId="5223D4B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Enclosure of the works (B6.2)  No access to public shall be allowed on site at all times and strict access control shall be maintained during the construction period.  The contractor shall fully enclose the works by providing a 2m high diamond mesh fence or suitably similar and approved  including access gates, posts.  The fence shall be maintained throughout the contract and removed on completion of the contract. F:........................V:............................. T:........................</w:t>
            </w:r>
          </w:p>
        </w:tc>
        <w:tc>
          <w:tcPr>
            <w:tcW w:w="709" w:type="dxa"/>
            <w:tcBorders>
              <w:top w:val="nil"/>
              <w:left w:val="nil"/>
              <w:bottom w:val="single" w:sz="4" w:space="0" w:color="auto"/>
              <w:right w:val="single" w:sz="4" w:space="0" w:color="auto"/>
            </w:tcBorders>
            <w:noWrap/>
            <w:vAlign w:val="bottom"/>
            <w:hideMark/>
          </w:tcPr>
          <w:p w14:paraId="5223D4B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B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B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B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C7"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C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C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C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C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CE"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C8"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72</w:t>
            </w:r>
          </w:p>
        </w:tc>
        <w:tc>
          <w:tcPr>
            <w:tcW w:w="3840" w:type="dxa"/>
            <w:tcBorders>
              <w:top w:val="nil"/>
              <w:left w:val="nil"/>
              <w:bottom w:val="single" w:sz="4" w:space="0" w:color="auto"/>
              <w:right w:val="single" w:sz="4" w:space="0" w:color="auto"/>
            </w:tcBorders>
            <w:vAlign w:val="bottom"/>
            <w:hideMark/>
          </w:tcPr>
          <w:p w14:paraId="5223D4C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Advertising (B6.3)   F:........................V:............................. T:........................</w:t>
            </w:r>
          </w:p>
        </w:tc>
        <w:tc>
          <w:tcPr>
            <w:tcW w:w="709" w:type="dxa"/>
            <w:tcBorders>
              <w:top w:val="nil"/>
              <w:left w:val="nil"/>
              <w:bottom w:val="single" w:sz="4" w:space="0" w:color="auto"/>
              <w:right w:val="single" w:sz="4" w:space="0" w:color="auto"/>
            </w:tcBorders>
            <w:noWrap/>
            <w:vAlign w:val="bottom"/>
            <w:hideMark/>
          </w:tcPr>
          <w:p w14:paraId="5223D4C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C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C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C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D5"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D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D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D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D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DC"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D6"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73</w:t>
            </w:r>
          </w:p>
        </w:tc>
        <w:tc>
          <w:tcPr>
            <w:tcW w:w="3840" w:type="dxa"/>
            <w:tcBorders>
              <w:top w:val="nil"/>
              <w:left w:val="nil"/>
              <w:bottom w:val="single" w:sz="4" w:space="0" w:color="auto"/>
              <w:right w:val="single" w:sz="4" w:space="0" w:color="auto"/>
            </w:tcBorders>
            <w:vAlign w:val="bottom"/>
            <w:hideMark/>
          </w:tcPr>
          <w:p w14:paraId="5223D4D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Plant, equipment, sheds and offices (B6.4)  F:........................V:............................. T:........................  </w:t>
            </w:r>
          </w:p>
        </w:tc>
        <w:tc>
          <w:tcPr>
            <w:tcW w:w="709" w:type="dxa"/>
            <w:tcBorders>
              <w:top w:val="nil"/>
              <w:left w:val="nil"/>
              <w:bottom w:val="single" w:sz="4" w:space="0" w:color="auto"/>
              <w:right w:val="single" w:sz="4" w:space="0" w:color="auto"/>
            </w:tcBorders>
            <w:noWrap/>
            <w:vAlign w:val="bottom"/>
            <w:hideMark/>
          </w:tcPr>
          <w:p w14:paraId="5223D4D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D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D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D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E3"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D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DE"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4D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E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E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E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E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E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E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E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E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E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F1" w14:textId="77777777" w:rsidTr="000678EB">
        <w:trPr>
          <w:trHeight w:val="1290"/>
        </w:trPr>
        <w:tc>
          <w:tcPr>
            <w:tcW w:w="980" w:type="dxa"/>
            <w:tcBorders>
              <w:top w:val="nil"/>
              <w:left w:val="single" w:sz="4" w:space="0" w:color="auto"/>
              <w:bottom w:val="single" w:sz="4" w:space="0" w:color="auto"/>
              <w:right w:val="single" w:sz="4" w:space="0" w:color="auto"/>
            </w:tcBorders>
            <w:noWrap/>
            <w:vAlign w:val="bottom"/>
            <w:hideMark/>
          </w:tcPr>
          <w:p w14:paraId="5223D4E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74</w:t>
            </w:r>
          </w:p>
        </w:tc>
        <w:tc>
          <w:tcPr>
            <w:tcW w:w="3840" w:type="dxa"/>
            <w:tcBorders>
              <w:top w:val="nil"/>
              <w:left w:val="nil"/>
              <w:bottom w:val="single" w:sz="4" w:space="0" w:color="auto"/>
              <w:right w:val="single" w:sz="4" w:space="0" w:color="auto"/>
            </w:tcBorders>
            <w:vAlign w:val="bottom"/>
            <w:hideMark/>
          </w:tcPr>
          <w:p w14:paraId="5223D4E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Office accommodation for meetings held on the site which shall be kept clean and fit for use at all times (B6.4.3) F:........................V:............................. T:........................ </w:t>
            </w:r>
          </w:p>
        </w:tc>
        <w:tc>
          <w:tcPr>
            <w:tcW w:w="709" w:type="dxa"/>
            <w:tcBorders>
              <w:top w:val="nil"/>
              <w:left w:val="nil"/>
              <w:bottom w:val="single" w:sz="4" w:space="0" w:color="auto"/>
              <w:right w:val="single" w:sz="4" w:space="0" w:color="auto"/>
            </w:tcBorders>
            <w:noWrap/>
            <w:vAlign w:val="bottom"/>
            <w:hideMark/>
          </w:tcPr>
          <w:p w14:paraId="5223D4E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E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F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F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4F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4F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4F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4F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F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F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4FF"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4F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75</w:t>
            </w:r>
          </w:p>
        </w:tc>
        <w:tc>
          <w:tcPr>
            <w:tcW w:w="3840" w:type="dxa"/>
            <w:tcBorders>
              <w:top w:val="nil"/>
              <w:left w:val="nil"/>
              <w:bottom w:val="single" w:sz="4" w:space="0" w:color="auto"/>
              <w:right w:val="single" w:sz="4" w:space="0" w:color="auto"/>
            </w:tcBorders>
            <w:vAlign w:val="bottom"/>
            <w:hideMark/>
          </w:tcPr>
          <w:p w14:paraId="5223D4F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Main notice board (B6.5) F:........................V:............................. T:........................ </w:t>
            </w:r>
          </w:p>
        </w:tc>
        <w:tc>
          <w:tcPr>
            <w:tcW w:w="709" w:type="dxa"/>
            <w:tcBorders>
              <w:top w:val="nil"/>
              <w:left w:val="nil"/>
              <w:bottom w:val="single" w:sz="4" w:space="0" w:color="auto"/>
              <w:right w:val="single" w:sz="4" w:space="0" w:color="auto"/>
            </w:tcBorders>
            <w:noWrap/>
            <w:vAlign w:val="bottom"/>
            <w:hideMark/>
          </w:tcPr>
          <w:p w14:paraId="5223D4F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4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4F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4F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0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0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0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0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0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0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0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0D"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507"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76</w:t>
            </w:r>
          </w:p>
        </w:tc>
        <w:tc>
          <w:tcPr>
            <w:tcW w:w="3840" w:type="dxa"/>
            <w:tcBorders>
              <w:top w:val="nil"/>
              <w:left w:val="nil"/>
              <w:bottom w:val="single" w:sz="4" w:space="0" w:color="auto"/>
              <w:right w:val="single" w:sz="4" w:space="0" w:color="auto"/>
            </w:tcBorders>
            <w:vAlign w:val="bottom"/>
            <w:hideMark/>
          </w:tcPr>
          <w:p w14:paraId="5223D50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Subcontractors notice board (B6.6)  F:........................V:............................. T:........................ </w:t>
            </w:r>
          </w:p>
        </w:tc>
        <w:tc>
          <w:tcPr>
            <w:tcW w:w="709" w:type="dxa"/>
            <w:tcBorders>
              <w:top w:val="nil"/>
              <w:left w:val="nil"/>
              <w:bottom w:val="single" w:sz="4" w:space="0" w:color="auto"/>
              <w:right w:val="single" w:sz="4" w:space="0" w:color="auto"/>
            </w:tcBorders>
            <w:noWrap/>
            <w:vAlign w:val="bottom"/>
            <w:hideMark/>
          </w:tcPr>
          <w:p w14:paraId="5223D50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0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0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1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0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0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1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1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1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1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1B"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1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16"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Temporary Services (B7)</w:t>
            </w:r>
          </w:p>
        </w:tc>
        <w:tc>
          <w:tcPr>
            <w:tcW w:w="709" w:type="dxa"/>
            <w:tcBorders>
              <w:top w:val="nil"/>
              <w:left w:val="nil"/>
              <w:bottom w:val="single" w:sz="4" w:space="0" w:color="auto"/>
              <w:right w:val="single" w:sz="4" w:space="0" w:color="auto"/>
            </w:tcBorders>
            <w:noWrap/>
            <w:vAlign w:val="bottom"/>
            <w:hideMark/>
          </w:tcPr>
          <w:p w14:paraId="5223D51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1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1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2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1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1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1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1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2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2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29"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523"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77</w:t>
            </w:r>
          </w:p>
        </w:tc>
        <w:tc>
          <w:tcPr>
            <w:tcW w:w="3840" w:type="dxa"/>
            <w:tcBorders>
              <w:top w:val="nil"/>
              <w:left w:val="nil"/>
              <w:bottom w:val="single" w:sz="4" w:space="0" w:color="auto"/>
              <w:right w:val="single" w:sz="4" w:space="0" w:color="auto"/>
            </w:tcBorders>
            <w:vAlign w:val="bottom"/>
            <w:hideMark/>
          </w:tcPr>
          <w:p w14:paraId="5223D52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Location (B7.1) F:........................V:............................. T:........................ </w:t>
            </w:r>
          </w:p>
        </w:tc>
        <w:tc>
          <w:tcPr>
            <w:tcW w:w="709" w:type="dxa"/>
            <w:tcBorders>
              <w:top w:val="nil"/>
              <w:left w:val="nil"/>
              <w:bottom w:val="single" w:sz="4" w:space="0" w:color="auto"/>
              <w:right w:val="single" w:sz="4" w:space="0" w:color="auto"/>
            </w:tcBorders>
            <w:noWrap/>
            <w:vAlign w:val="bottom"/>
            <w:hideMark/>
          </w:tcPr>
          <w:p w14:paraId="5223D52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2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2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2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3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2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2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2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2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2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2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37"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531"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78</w:t>
            </w:r>
          </w:p>
        </w:tc>
        <w:tc>
          <w:tcPr>
            <w:tcW w:w="3840" w:type="dxa"/>
            <w:tcBorders>
              <w:top w:val="nil"/>
              <w:left w:val="nil"/>
              <w:bottom w:val="single" w:sz="4" w:space="0" w:color="auto"/>
              <w:right w:val="single" w:sz="4" w:space="0" w:color="auto"/>
            </w:tcBorders>
            <w:vAlign w:val="bottom"/>
            <w:hideMark/>
          </w:tcPr>
          <w:p w14:paraId="5223D53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Water (B7.2)Alternative chosen: AF:........................V:............................. T:........................ </w:t>
            </w:r>
          </w:p>
        </w:tc>
        <w:tc>
          <w:tcPr>
            <w:tcW w:w="709" w:type="dxa"/>
            <w:tcBorders>
              <w:top w:val="nil"/>
              <w:left w:val="nil"/>
              <w:bottom w:val="single" w:sz="4" w:space="0" w:color="auto"/>
              <w:right w:val="single" w:sz="4" w:space="0" w:color="auto"/>
            </w:tcBorders>
            <w:noWrap/>
            <w:vAlign w:val="bottom"/>
            <w:hideMark/>
          </w:tcPr>
          <w:p w14:paraId="5223D53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3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3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3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3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3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3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3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3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3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45"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53F"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79</w:t>
            </w:r>
          </w:p>
        </w:tc>
        <w:tc>
          <w:tcPr>
            <w:tcW w:w="3840" w:type="dxa"/>
            <w:tcBorders>
              <w:top w:val="nil"/>
              <w:left w:val="nil"/>
              <w:bottom w:val="single" w:sz="4" w:space="0" w:color="auto"/>
              <w:right w:val="single" w:sz="4" w:space="0" w:color="auto"/>
            </w:tcBorders>
            <w:vAlign w:val="bottom"/>
            <w:hideMark/>
          </w:tcPr>
          <w:p w14:paraId="5223D5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Electricity (B7.3)  Alternative chosen: A  F:........................V:............................. T:........................ </w:t>
            </w:r>
          </w:p>
        </w:tc>
        <w:tc>
          <w:tcPr>
            <w:tcW w:w="709" w:type="dxa"/>
            <w:tcBorders>
              <w:top w:val="nil"/>
              <w:left w:val="nil"/>
              <w:bottom w:val="single" w:sz="4" w:space="0" w:color="auto"/>
              <w:right w:val="single" w:sz="4" w:space="0" w:color="auto"/>
            </w:tcBorders>
            <w:noWrap/>
            <w:vAlign w:val="bottom"/>
            <w:hideMark/>
          </w:tcPr>
          <w:p w14:paraId="5223D54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4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4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4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4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4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4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4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4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53"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54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80</w:t>
            </w:r>
          </w:p>
        </w:tc>
        <w:tc>
          <w:tcPr>
            <w:tcW w:w="3840" w:type="dxa"/>
            <w:tcBorders>
              <w:top w:val="nil"/>
              <w:left w:val="nil"/>
              <w:bottom w:val="single" w:sz="4" w:space="0" w:color="auto"/>
              <w:right w:val="single" w:sz="4" w:space="0" w:color="auto"/>
            </w:tcBorders>
            <w:vAlign w:val="bottom"/>
            <w:hideMark/>
          </w:tcPr>
          <w:p w14:paraId="5223D5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Telecommunication equipment (B7.4) F:........................V:............................. T:........................ </w:t>
            </w:r>
          </w:p>
        </w:tc>
        <w:tc>
          <w:tcPr>
            <w:tcW w:w="709" w:type="dxa"/>
            <w:tcBorders>
              <w:top w:val="nil"/>
              <w:left w:val="nil"/>
              <w:bottom w:val="single" w:sz="4" w:space="0" w:color="auto"/>
              <w:right w:val="single" w:sz="4" w:space="0" w:color="auto"/>
            </w:tcBorders>
            <w:noWrap/>
            <w:vAlign w:val="bottom"/>
            <w:hideMark/>
          </w:tcPr>
          <w:p w14:paraId="5223D54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5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5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5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5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5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5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5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5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61"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55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81</w:t>
            </w:r>
          </w:p>
        </w:tc>
        <w:tc>
          <w:tcPr>
            <w:tcW w:w="3840" w:type="dxa"/>
            <w:tcBorders>
              <w:top w:val="nil"/>
              <w:left w:val="nil"/>
              <w:bottom w:val="single" w:sz="4" w:space="0" w:color="auto"/>
              <w:right w:val="single" w:sz="4" w:space="0" w:color="auto"/>
            </w:tcBorders>
            <w:vAlign w:val="bottom"/>
            <w:hideMark/>
          </w:tcPr>
          <w:p w14:paraId="5223D55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Ablution facilities (B7.5) Alternative chosen: AF:........................V:............................. T:........................ </w:t>
            </w:r>
          </w:p>
        </w:tc>
        <w:tc>
          <w:tcPr>
            <w:tcW w:w="709" w:type="dxa"/>
            <w:tcBorders>
              <w:top w:val="nil"/>
              <w:left w:val="nil"/>
              <w:bottom w:val="single" w:sz="4" w:space="0" w:color="auto"/>
              <w:right w:val="single" w:sz="4" w:space="0" w:color="auto"/>
            </w:tcBorders>
            <w:noWrap/>
            <w:vAlign w:val="bottom"/>
            <w:hideMark/>
          </w:tcPr>
          <w:p w14:paraId="5223D55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6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6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6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6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6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6F"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6A"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Prime cost amounts (B8)</w:t>
            </w:r>
          </w:p>
        </w:tc>
        <w:tc>
          <w:tcPr>
            <w:tcW w:w="709" w:type="dxa"/>
            <w:tcBorders>
              <w:top w:val="nil"/>
              <w:left w:val="nil"/>
              <w:bottom w:val="single" w:sz="4" w:space="0" w:color="auto"/>
              <w:right w:val="single" w:sz="4" w:space="0" w:color="auto"/>
            </w:tcBorders>
            <w:noWrap/>
            <w:vAlign w:val="bottom"/>
            <w:hideMark/>
          </w:tcPr>
          <w:p w14:paraId="5223D56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6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6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6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7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7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7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7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7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7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7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7D"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577"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82</w:t>
            </w:r>
          </w:p>
        </w:tc>
        <w:tc>
          <w:tcPr>
            <w:tcW w:w="3840" w:type="dxa"/>
            <w:tcBorders>
              <w:top w:val="nil"/>
              <w:left w:val="nil"/>
              <w:bottom w:val="single" w:sz="4" w:space="0" w:color="auto"/>
              <w:right w:val="single" w:sz="4" w:space="0" w:color="auto"/>
            </w:tcBorders>
            <w:vAlign w:val="bottom"/>
            <w:hideMark/>
          </w:tcPr>
          <w:p w14:paraId="5223D57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Responsibility for prime cost amounts (B8.1)  F:........................V:............................. T:........................ </w:t>
            </w:r>
          </w:p>
        </w:tc>
        <w:tc>
          <w:tcPr>
            <w:tcW w:w="709" w:type="dxa"/>
            <w:tcBorders>
              <w:top w:val="nil"/>
              <w:left w:val="nil"/>
              <w:bottom w:val="single" w:sz="4" w:space="0" w:color="auto"/>
              <w:right w:val="single" w:sz="4" w:space="0" w:color="auto"/>
            </w:tcBorders>
            <w:noWrap/>
            <w:vAlign w:val="bottom"/>
            <w:hideMark/>
          </w:tcPr>
          <w:p w14:paraId="5223D57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7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7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7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8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7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8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8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8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8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8B"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5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840" w:type="dxa"/>
            <w:tcBorders>
              <w:top w:val="nil"/>
              <w:left w:val="nil"/>
              <w:bottom w:val="single" w:sz="4" w:space="0" w:color="auto"/>
              <w:right w:val="single" w:sz="4" w:space="0" w:color="auto"/>
            </w:tcBorders>
            <w:vAlign w:val="bottom"/>
            <w:hideMark/>
          </w:tcPr>
          <w:p w14:paraId="5223D58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Attendance on Nominated/Selected Subcontractors (B9</w:t>
            </w:r>
          </w:p>
        </w:tc>
        <w:tc>
          <w:tcPr>
            <w:tcW w:w="709" w:type="dxa"/>
            <w:tcBorders>
              <w:top w:val="nil"/>
              <w:left w:val="nil"/>
              <w:bottom w:val="single" w:sz="4" w:space="0" w:color="auto"/>
              <w:right w:val="single" w:sz="4" w:space="0" w:color="auto"/>
            </w:tcBorders>
            <w:noWrap/>
            <w:vAlign w:val="bottom"/>
            <w:hideMark/>
          </w:tcPr>
          <w:p w14:paraId="5223D58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8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8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8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9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8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8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8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8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9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99"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593"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83</w:t>
            </w:r>
          </w:p>
        </w:tc>
        <w:tc>
          <w:tcPr>
            <w:tcW w:w="3840" w:type="dxa"/>
            <w:tcBorders>
              <w:top w:val="nil"/>
              <w:left w:val="nil"/>
              <w:bottom w:val="single" w:sz="4" w:space="0" w:color="auto"/>
              <w:right w:val="single" w:sz="4" w:space="0" w:color="auto"/>
            </w:tcBorders>
            <w:vAlign w:val="bottom"/>
            <w:hideMark/>
          </w:tcPr>
          <w:p w14:paraId="5223D59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General Attendance (B9.1)   F:........................V:............................. T:........................</w:t>
            </w:r>
          </w:p>
        </w:tc>
        <w:tc>
          <w:tcPr>
            <w:tcW w:w="709" w:type="dxa"/>
            <w:tcBorders>
              <w:top w:val="nil"/>
              <w:left w:val="nil"/>
              <w:bottom w:val="single" w:sz="4" w:space="0" w:color="auto"/>
              <w:right w:val="single" w:sz="4" w:space="0" w:color="auto"/>
            </w:tcBorders>
            <w:noWrap/>
            <w:vAlign w:val="bottom"/>
            <w:hideMark/>
          </w:tcPr>
          <w:p w14:paraId="5223D59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9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9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9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A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9B"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59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9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9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A7"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5A1"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84</w:t>
            </w:r>
          </w:p>
        </w:tc>
        <w:tc>
          <w:tcPr>
            <w:tcW w:w="3840" w:type="dxa"/>
            <w:tcBorders>
              <w:top w:val="nil"/>
              <w:left w:val="nil"/>
              <w:bottom w:val="single" w:sz="4" w:space="0" w:color="auto"/>
              <w:right w:val="single" w:sz="4" w:space="0" w:color="auto"/>
            </w:tcBorders>
            <w:vAlign w:val="bottom"/>
            <w:hideMark/>
          </w:tcPr>
          <w:p w14:paraId="5223D5A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Special Attendance (B9.2)   F:........................V:............................. T:........................</w:t>
            </w:r>
          </w:p>
        </w:tc>
        <w:tc>
          <w:tcPr>
            <w:tcW w:w="709" w:type="dxa"/>
            <w:tcBorders>
              <w:top w:val="nil"/>
              <w:left w:val="nil"/>
              <w:bottom w:val="single" w:sz="4" w:space="0" w:color="auto"/>
              <w:right w:val="single" w:sz="4" w:space="0" w:color="auto"/>
            </w:tcBorders>
            <w:noWrap/>
            <w:vAlign w:val="bottom"/>
            <w:hideMark/>
          </w:tcPr>
          <w:p w14:paraId="5223D5A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A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A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A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A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A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A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A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A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A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A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B5"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5AF"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85</w:t>
            </w:r>
          </w:p>
        </w:tc>
        <w:tc>
          <w:tcPr>
            <w:tcW w:w="3840" w:type="dxa"/>
            <w:tcBorders>
              <w:top w:val="nil"/>
              <w:left w:val="nil"/>
              <w:bottom w:val="single" w:sz="4" w:space="0" w:color="auto"/>
              <w:right w:val="single" w:sz="4" w:space="0" w:color="auto"/>
            </w:tcBorders>
            <w:vAlign w:val="bottom"/>
            <w:hideMark/>
          </w:tcPr>
          <w:p w14:paraId="5223D5B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Commissioning - fuel, water and power (B9.3)   F:........................V:............................. T:........................</w:t>
            </w:r>
          </w:p>
        </w:tc>
        <w:tc>
          <w:tcPr>
            <w:tcW w:w="709" w:type="dxa"/>
            <w:tcBorders>
              <w:top w:val="nil"/>
              <w:left w:val="nil"/>
              <w:bottom w:val="single" w:sz="4" w:space="0" w:color="auto"/>
              <w:right w:val="single" w:sz="4" w:space="0" w:color="auto"/>
            </w:tcBorders>
            <w:noWrap/>
            <w:vAlign w:val="bottom"/>
            <w:hideMark/>
          </w:tcPr>
          <w:p w14:paraId="5223D5B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B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B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B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B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B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B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B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B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B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C3"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B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BE"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Financial Aspects (B10)</w:t>
            </w:r>
          </w:p>
        </w:tc>
        <w:tc>
          <w:tcPr>
            <w:tcW w:w="709" w:type="dxa"/>
            <w:tcBorders>
              <w:top w:val="nil"/>
              <w:left w:val="nil"/>
              <w:bottom w:val="single" w:sz="4" w:space="0" w:color="auto"/>
              <w:right w:val="single" w:sz="4" w:space="0" w:color="auto"/>
            </w:tcBorders>
            <w:noWrap/>
            <w:vAlign w:val="bottom"/>
            <w:hideMark/>
          </w:tcPr>
          <w:p w14:paraId="5223D5B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C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C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C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C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C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C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C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C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D1"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5C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86</w:t>
            </w:r>
          </w:p>
        </w:tc>
        <w:tc>
          <w:tcPr>
            <w:tcW w:w="3840" w:type="dxa"/>
            <w:tcBorders>
              <w:top w:val="nil"/>
              <w:left w:val="nil"/>
              <w:bottom w:val="single" w:sz="4" w:space="0" w:color="auto"/>
              <w:right w:val="single" w:sz="4" w:space="0" w:color="auto"/>
            </w:tcBorders>
            <w:vAlign w:val="bottom"/>
            <w:hideMark/>
          </w:tcPr>
          <w:p w14:paraId="5223D5C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Statutory taxes, duties and levies (B10.1)   F:........................V:............................. T:........................</w:t>
            </w:r>
          </w:p>
        </w:tc>
        <w:tc>
          <w:tcPr>
            <w:tcW w:w="709" w:type="dxa"/>
            <w:tcBorders>
              <w:top w:val="nil"/>
              <w:left w:val="nil"/>
              <w:bottom w:val="single" w:sz="4" w:space="0" w:color="auto"/>
              <w:right w:val="single" w:sz="4" w:space="0" w:color="auto"/>
            </w:tcBorders>
            <w:noWrap/>
            <w:vAlign w:val="bottom"/>
            <w:hideMark/>
          </w:tcPr>
          <w:p w14:paraId="5223D5C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C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D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D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D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D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D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D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DF"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5D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87</w:t>
            </w:r>
          </w:p>
        </w:tc>
        <w:tc>
          <w:tcPr>
            <w:tcW w:w="3840" w:type="dxa"/>
            <w:tcBorders>
              <w:top w:val="nil"/>
              <w:left w:val="nil"/>
              <w:bottom w:val="single" w:sz="4" w:space="0" w:color="auto"/>
              <w:right w:val="single" w:sz="4" w:space="0" w:color="auto"/>
            </w:tcBorders>
            <w:vAlign w:val="bottom"/>
            <w:hideMark/>
          </w:tcPr>
          <w:p w14:paraId="5223D5D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Payment of Preliminaries (B10.2)   F:........................V:............................. T:........................</w:t>
            </w:r>
          </w:p>
        </w:tc>
        <w:tc>
          <w:tcPr>
            <w:tcW w:w="709" w:type="dxa"/>
            <w:tcBorders>
              <w:top w:val="nil"/>
              <w:left w:val="nil"/>
              <w:bottom w:val="single" w:sz="4" w:space="0" w:color="auto"/>
              <w:right w:val="single" w:sz="4" w:space="0" w:color="auto"/>
            </w:tcBorders>
            <w:noWrap/>
            <w:vAlign w:val="bottom"/>
            <w:hideMark/>
          </w:tcPr>
          <w:p w14:paraId="5223D5D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D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D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D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E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E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E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E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E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ED"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5E7"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88</w:t>
            </w:r>
          </w:p>
        </w:tc>
        <w:tc>
          <w:tcPr>
            <w:tcW w:w="3840" w:type="dxa"/>
            <w:tcBorders>
              <w:top w:val="nil"/>
              <w:left w:val="nil"/>
              <w:bottom w:val="single" w:sz="4" w:space="0" w:color="auto"/>
              <w:right w:val="single" w:sz="4" w:space="0" w:color="auto"/>
            </w:tcBorders>
            <w:vAlign w:val="bottom"/>
            <w:hideMark/>
          </w:tcPr>
          <w:p w14:paraId="5223D5E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Adjustment of Preliminaries (B10.3)   F:........................V:............................. T:........................</w:t>
            </w:r>
          </w:p>
        </w:tc>
        <w:tc>
          <w:tcPr>
            <w:tcW w:w="709" w:type="dxa"/>
            <w:tcBorders>
              <w:top w:val="nil"/>
              <w:left w:val="nil"/>
              <w:bottom w:val="single" w:sz="4" w:space="0" w:color="auto"/>
              <w:right w:val="single" w:sz="4" w:space="0" w:color="auto"/>
            </w:tcBorders>
            <w:noWrap/>
            <w:vAlign w:val="bottom"/>
            <w:hideMark/>
          </w:tcPr>
          <w:p w14:paraId="5223D5E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E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E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E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F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E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F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F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F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5FB"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5F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89</w:t>
            </w:r>
          </w:p>
        </w:tc>
        <w:tc>
          <w:tcPr>
            <w:tcW w:w="3840" w:type="dxa"/>
            <w:tcBorders>
              <w:top w:val="nil"/>
              <w:left w:val="nil"/>
              <w:bottom w:val="single" w:sz="4" w:space="0" w:color="auto"/>
              <w:right w:val="single" w:sz="4" w:space="0" w:color="auto"/>
            </w:tcBorders>
            <w:vAlign w:val="bottom"/>
            <w:hideMark/>
          </w:tcPr>
          <w:p w14:paraId="5223D5F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Payment certificate cash flow (B10.4)   F:........................V:............................. T:........................</w:t>
            </w:r>
          </w:p>
        </w:tc>
        <w:tc>
          <w:tcPr>
            <w:tcW w:w="709" w:type="dxa"/>
            <w:tcBorders>
              <w:top w:val="nil"/>
              <w:left w:val="nil"/>
              <w:bottom w:val="single" w:sz="4" w:space="0" w:color="auto"/>
              <w:right w:val="single" w:sz="4" w:space="0" w:color="auto"/>
            </w:tcBorders>
            <w:noWrap/>
            <w:vAlign w:val="bottom"/>
            <w:hideMark/>
          </w:tcPr>
          <w:p w14:paraId="5223D5F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5F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5F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5F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0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5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5F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5F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5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0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0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0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0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04"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General (B11)</w:t>
            </w:r>
          </w:p>
        </w:tc>
        <w:tc>
          <w:tcPr>
            <w:tcW w:w="709" w:type="dxa"/>
            <w:tcBorders>
              <w:top w:val="nil"/>
              <w:left w:val="nil"/>
              <w:bottom w:val="single" w:sz="4" w:space="0" w:color="auto"/>
              <w:right w:val="single" w:sz="4" w:space="0" w:color="auto"/>
            </w:tcBorders>
            <w:noWrap/>
            <w:vAlign w:val="bottom"/>
            <w:hideMark/>
          </w:tcPr>
          <w:p w14:paraId="5223D60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0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0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0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1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0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0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0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0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0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17"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11"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90</w:t>
            </w:r>
          </w:p>
        </w:tc>
        <w:tc>
          <w:tcPr>
            <w:tcW w:w="3840" w:type="dxa"/>
            <w:tcBorders>
              <w:top w:val="nil"/>
              <w:left w:val="nil"/>
              <w:bottom w:val="single" w:sz="4" w:space="0" w:color="auto"/>
              <w:right w:val="single" w:sz="4" w:space="0" w:color="auto"/>
            </w:tcBorders>
            <w:vAlign w:val="bottom"/>
            <w:hideMark/>
          </w:tcPr>
          <w:p w14:paraId="5223D61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Protection of the Works (B11.1) F:........................V:............................. T:........................ </w:t>
            </w:r>
          </w:p>
        </w:tc>
        <w:tc>
          <w:tcPr>
            <w:tcW w:w="709" w:type="dxa"/>
            <w:tcBorders>
              <w:top w:val="nil"/>
              <w:left w:val="nil"/>
              <w:bottom w:val="single" w:sz="4" w:space="0" w:color="auto"/>
              <w:right w:val="single" w:sz="4" w:space="0" w:color="auto"/>
            </w:tcBorders>
            <w:noWrap/>
            <w:vAlign w:val="bottom"/>
            <w:hideMark/>
          </w:tcPr>
          <w:p w14:paraId="5223D61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1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1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1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1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1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1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1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1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1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25"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61F"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91</w:t>
            </w:r>
          </w:p>
        </w:tc>
        <w:tc>
          <w:tcPr>
            <w:tcW w:w="3840" w:type="dxa"/>
            <w:tcBorders>
              <w:top w:val="nil"/>
              <w:left w:val="nil"/>
              <w:bottom w:val="single" w:sz="4" w:space="0" w:color="auto"/>
              <w:right w:val="single" w:sz="4" w:space="0" w:color="auto"/>
            </w:tcBorders>
            <w:vAlign w:val="bottom"/>
            <w:hideMark/>
          </w:tcPr>
          <w:p w14:paraId="5223D62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Protection/isolation of existing/sectionally occupied works (B11.2)   F:........................V:............................. T:........................</w:t>
            </w:r>
          </w:p>
        </w:tc>
        <w:tc>
          <w:tcPr>
            <w:tcW w:w="709" w:type="dxa"/>
            <w:tcBorders>
              <w:top w:val="nil"/>
              <w:left w:val="nil"/>
              <w:bottom w:val="single" w:sz="4" w:space="0" w:color="auto"/>
              <w:right w:val="single" w:sz="4" w:space="0" w:color="auto"/>
            </w:tcBorders>
            <w:noWrap/>
            <w:vAlign w:val="bottom"/>
            <w:hideMark/>
          </w:tcPr>
          <w:p w14:paraId="5223D62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2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2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2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2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2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2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2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2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2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2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33"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2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92</w:t>
            </w:r>
          </w:p>
        </w:tc>
        <w:tc>
          <w:tcPr>
            <w:tcW w:w="3840" w:type="dxa"/>
            <w:tcBorders>
              <w:top w:val="nil"/>
              <w:left w:val="nil"/>
              <w:bottom w:val="single" w:sz="4" w:space="0" w:color="auto"/>
              <w:right w:val="single" w:sz="4" w:space="0" w:color="auto"/>
            </w:tcBorders>
            <w:vAlign w:val="bottom"/>
            <w:hideMark/>
          </w:tcPr>
          <w:p w14:paraId="5223D62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Site security (B11.3) F:........................V:............................. T:........................ </w:t>
            </w:r>
          </w:p>
        </w:tc>
        <w:tc>
          <w:tcPr>
            <w:tcW w:w="709" w:type="dxa"/>
            <w:tcBorders>
              <w:top w:val="nil"/>
              <w:left w:val="nil"/>
              <w:bottom w:val="single" w:sz="4" w:space="0" w:color="auto"/>
              <w:right w:val="single" w:sz="4" w:space="0" w:color="auto"/>
            </w:tcBorders>
            <w:noWrap/>
            <w:vAlign w:val="bottom"/>
            <w:hideMark/>
          </w:tcPr>
          <w:p w14:paraId="5223D62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3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3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3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3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3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840" w:type="dxa"/>
            <w:tcBorders>
              <w:top w:val="nil"/>
              <w:left w:val="nil"/>
              <w:bottom w:val="single" w:sz="4" w:space="0" w:color="auto"/>
              <w:right w:val="single" w:sz="4" w:space="0" w:color="auto"/>
            </w:tcBorders>
            <w:vAlign w:val="bottom"/>
            <w:hideMark/>
          </w:tcPr>
          <w:p w14:paraId="5223D63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3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3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3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3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41"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3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93</w:t>
            </w:r>
          </w:p>
        </w:tc>
        <w:tc>
          <w:tcPr>
            <w:tcW w:w="3840" w:type="dxa"/>
            <w:tcBorders>
              <w:top w:val="nil"/>
              <w:left w:val="nil"/>
              <w:bottom w:val="single" w:sz="4" w:space="0" w:color="auto"/>
              <w:right w:val="single" w:sz="4" w:space="0" w:color="auto"/>
            </w:tcBorders>
            <w:vAlign w:val="bottom"/>
            <w:hideMark/>
          </w:tcPr>
          <w:p w14:paraId="5223D6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Notice before covering work (B11.4)  F:........................V:............................. T:........................ </w:t>
            </w:r>
          </w:p>
        </w:tc>
        <w:tc>
          <w:tcPr>
            <w:tcW w:w="709" w:type="dxa"/>
            <w:tcBorders>
              <w:top w:val="nil"/>
              <w:left w:val="nil"/>
              <w:bottom w:val="single" w:sz="4" w:space="0" w:color="auto"/>
              <w:right w:val="single" w:sz="4" w:space="0" w:color="auto"/>
            </w:tcBorders>
            <w:noWrap/>
            <w:vAlign w:val="bottom"/>
            <w:hideMark/>
          </w:tcPr>
          <w:p w14:paraId="5223D63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3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3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4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4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4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4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4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4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4F"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4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94</w:t>
            </w:r>
          </w:p>
        </w:tc>
        <w:tc>
          <w:tcPr>
            <w:tcW w:w="3840" w:type="dxa"/>
            <w:tcBorders>
              <w:top w:val="nil"/>
              <w:left w:val="nil"/>
              <w:bottom w:val="single" w:sz="4" w:space="0" w:color="auto"/>
              <w:right w:val="single" w:sz="4" w:space="0" w:color="auto"/>
            </w:tcBorders>
            <w:vAlign w:val="bottom"/>
            <w:hideMark/>
          </w:tcPr>
          <w:p w14:paraId="5223D6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Disturbance (B11.5)   F:........................V:............................. T:........................</w:t>
            </w:r>
          </w:p>
        </w:tc>
        <w:tc>
          <w:tcPr>
            <w:tcW w:w="709" w:type="dxa"/>
            <w:tcBorders>
              <w:top w:val="nil"/>
              <w:left w:val="nil"/>
              <w:bottom w:val="single" w:sz="4" w:space="0" w:color="auto"/>
              <w:right w:val="single" w:sz="4" w:space="0" w:color="auto"/>
            </w:tcBorders>
            <w:noWrap/>
            <w:vAlign w:val="bottom"/>
            <w:hideMark/>
          </w:tcPr>
          <w:p w14:paraId="5223D64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4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5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51"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65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5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5D"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57"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95</w:t>
            </w:r>
          </w:p>
        </w:tc>
        <w:tc>
          <w:tcPr>
            <w:tcW w:w="3840" w:type="dxa"/>
            <w:tcBorders>
              <w:top w:val="nil"/>
              <w:left w:val="nil"/>
              <w:bottom w:val="single" w:sz="4" w:space="0" w:color="auto"/>
              <w:right w:val="single" w:sz="4" w:space="0" w:color="auto"/>
            </w:tcBorders>
            <w:vAlign w:val="bottom"/>
            <w:hideMark/>
          </w:tcPr>
          <w:p w14:paraId="5223D65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Environmental disturbance (B11.6)   F:........................V:............................. T:........................</w:t>
            </w:r>
          </w:p>
        </w:tc>
        <w:tc>
          <w:tcPr>
            <w:tcW w:w="709" w:type="dxa"/>
            <w:tcBorders>
              <w:top w:val="nil"/>
              <w:left w:val="nil"/>
              <w:bottom w:val="single" w:sz="4" w:space="0" w:color="auto"/>
              <w:right w:val="single" w:sz="4" w:space="0" w:color="auto"/>
            </w:tcBorders>
            <w:noWrap/>
            <w:vAlign w:val="bottom"/>
            <w:hideMark/>
          </w:tcPr>
          <w:p w14:paraId="5223D65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5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5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6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6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6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6B"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6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96</w:t>
            </w:r>
          </w:p>
        </w:tc>
        <w:tc>
          <w:tcPr>
            <w:tcW w:w="3840" w:type="dxa"/>
            <w:tcBorders>
              <w:top w:val="nil"/>
              <w:left w:val="nil"/>
              <w:bottom w:val="single" w:sz="4" w:space="0" w:color="auto"/>
              <w:right w:val="single" w:sz="4" w:space="0" w:color="auto"/>
            </w:tcBorders>
            <w:vAlign w:val="bottom"/>
            <w:hideMark/>
          </w:tcPr>
          <w:p w14:paraId="5223D6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Works cleaning and clearing (B11.7)  F:........................V:............................. T:........................ </w:t>
            </w:r>
          </w:p>
        </w:tc>
        <w:tc>
          <w:tcPr>
            <w:tcW w:w="709" w:type="dxa"/>
            <w:tcBorders>
              <w:top w:val="nil"/>
              <w:left w:val="nil"/>
              <w:bottom w:val="single" w:sz="4" w:space="0" w:color="auto"/>
              <w:right w:val="single" w:sz="4" w:space="0" w:color="auto"/>
            </w:tcBorders>
            <w:noWrap/>
            <w:vAlign w:val="bottom"/>
            <w:hideMark/>
          </w:tcPr>
          <w:p w14:paraId="5223D66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6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6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7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6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6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6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6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7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7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79"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73"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97</w:t>
            </w:r>
          </w:p>
        </w:tc>
        <w:tc>
          <w:tcPr>
            <w:tcW w:w="3840" w:type="dxa"/>
            <w:tcBorders>
              <w:top w:val="nil"/>
              <w:left w:val="nil"/>
              <w:bottom w:val="single" w:sz="4" w:space="0" w:color="auto"/>
              <w:right w:val="single" w:sz="4" w:space="0" w:color="auto"/>
            </w:tcBorders>
            <w:vAlign w:val="bottom"/>
            <w:hideMark/>
          </w:tcPr>
          <w:p w14:paraId="5223D674" w14:textId="77777777" w:rsidR="000678EB" w:rsidRPr="005227D9" w:rsidRDefault="000678EB" w:rsidP="00085DEC">
            <w:pPr>
              <w:spacing w:after="0" w:line="240" w:lineRule="auto"/>
              <w:rPr>
                <w:rFonts w:ascii="Arial" w:eastAsia="Times New Roman" w:hAnsi="Arial" w:cs="Arial"/>
                <w:color w:val="000000"/>
                <w:sz w:val="20"/>
                <w:szCs w:val="20"/>
                <w:lang w:val="nl-NL" w:eastAsia="en-ZA"/>
              </w:rPr>
            </w:pPr>
            <w:r w:rsidRPr="005227D9">
              <w:rPr>
                <w:rFonts w:ascii="Arial" w:eastAsia="Times New Roman" w:hAnsi="Arial" w:cs="Arial"/>
                <w:color w:val="000000"/>
                <w:sz w:val="20"/>
                <w:szCs w:val="20"/>
                <w:lang w:val="nl-NL" w:eastAsia="en-ZA"/>
              </w:rPr>
              <w:t>Vermin (B11.8)   F:........................V:............................. T:........................</w:t>
            </w:r>
          </w:p>
        </w:tc>
        <w:tc>
          <w:tcPr>
            <w:tcW w:w="709" w:type="dxa"/>
            <w:tcBorders>
              <w:top w:val="nil"/>
              <w:left w:val="nil"/>
              <w:bottom w:val="single" w:sz="4" w:space="0" w:color="auto"/>
              <w:right w:val="single" w:sz="4" w:space="0" w:color="auto"/>
            </w:tcBorders>
            <w:noWrap/>
            <w:vAlign w:val="bottom"/>
            <w:hideMark/>
          </w:tcPr>
          <w:p w14:paraId="5223D67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7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7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7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8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7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7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7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7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7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87"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81"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98</w:t>
            </w:r>
          </w:p>
        </w:tc>
        <w:tc>
          <w:tcPr>
            <w:tcW w:w="3840" w:type="dxa"/>
            <w:tcBorders>
              <w:top w:val="nil"/>
              <w:left w:val="nil"/>
              <w:bottom w:val="single" w:sz="4" w:space="0" w:color="auto"/>
              <w:right w:val="single" w:sz="4" w:space="0" w:color="auto"/>
            </w:tcBorders>
            <w:vAlign w:val="bottom"/>
            <w:hideMark/>
          </w:tcPr>
          <w:p w14:paraId="5223D68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Overhand work (B11.9)   F:........................V:............................. T:........................</w:t>
            </w:r>
          </w:p>
        </w:tc>
        <w:tc>
          <w:tcPr>
            <w:tcW w:w="709" w:type="dxa"/>
            <w:tcBorders>
              <w:top w:val="nil"/>
              <w:left w:val="nil"/>
              <w:bottom w:val="single" w:sz="4" w:space="0" w:color="auto"/>
              <w:right w:val="single" w:sz="4" w:space="0" w:color="auto"/>
            </w:tcBorders>
            <w:noWrap/>
            <w:vAlign w:val="bottom"/>
            <w:hideMark/>
          </w:tcPr>
          <w:p w14:paraId="5223D68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8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8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8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8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8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8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8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8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8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95"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8F"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99</w:t>
            </w:r>
          </w:p>
        </w:tc>
        <w:tc>
          <w:tcPr>
            <w:tcW w:w="3840" w:type="dxa"/>
            <w:tcBorders>
              <w:top w:val="nil"/>
              <w:left w:val="nil"/>
              <w:bottom w:val="single" w:sz="4" w:space="0" w:color="auto"/>
              <w:right w:val="single" w:sz="4" w:space="0" w:color="auto"/>
            </w:tcBorders>
            <w:vAlign w:val="bottom"/>
            <w:hideMark/>
          </w:tcPr>
          <w:p w14:paraId="5223D6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Instruction manuals (B11.10)   F:........................V:............................. T:........................</w:t>
            </w:r>
          </w:p>
        </w:tc>
        <w:tc>
          <w:tcPr>
            <w:tcW w:w="709" w:type="dxa"/>
            <w:tcBorders>
              <w:top w:val="nil"/>
              <w:left w:val="nil"/>
              <w:bottom w:val="single" w:sz="4" w:space="0" w:color="auto"/>
              <w:right w:val="single" w:sz="4" w:space="0" w:color="auto"/>
            </w:tcBorders>
            <w:noWrap/>
            <w:vAlign w:val="bottom"/>
            <w:hideMark/>
          </w:tcPr>
          <w:p w14:paraId="5223D69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9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9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9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9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9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9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9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9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9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A3"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9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100</w:t>
            </w:r>
          </w:p>
        </w:tc>
        <w:tc>
          <w:tcPr>
            <w:tcW w:w="3840" w:type="dxa"/>
            <w:tcBorders>
              <w:top w:val="nil"/>
              <w:left w:val="nil"/>
              <w:bottom w:val="single" w:sz="4" w:space="0" w:color="auto"/>
              <w:right w:val="single" w:sz="4" w:space="0" w:color="auto"/>
            </w:tcBorders>
            <w:vAlign w:val="bottom"/>
            <w:hideMark/>
          </w:tcPr>
          <w:p w14:paraId="5223D6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As built information (B11.11)   F:........................V:............................. T:........................</w:t>
            </w:r>
          </w:p>
        </w:tc>
        <w:tc>
          <w:tcPr>
            <w:tcW w:w="709" w:type="dxa"/>
            <w:tcBorders>
              <w:top w:val="nil"/>
              <w:left w:val="nil"/>
              <w:bottom w:val="single" w:sz="4" w:space="0" w:color="auto"/>
              <w:right w:val="single" w:sz="4" w:space="0" w:color="auto"/>
            </w:tcBorders>
            <w:noWrap/>
            <w:vAlign w:val="bottom"/>
            <w:hideMark/>
          </w:tcPr>
          <w:p w14:paraId="5223D69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A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A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A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A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A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A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A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A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A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A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B1"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A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101</w:t>
            </w:r>
          </w:p>
        </w:tc>
        <w:tc>
          <w:tcPr>
            <w:tcW w:w="3840" w:type="dxa"/>
            <w:tcBorders>
              <w:top w:val="nil"/>
              <w:left w:val="nil"/>
              <w:bottom w:val="single" w:sz="4" w:space="0" w:color="auto"/>
              <w:right w:val="single" w:sz="4" w:space="0" w:color="auto"/>
            </w:tcBorders>
            <w:vAlign w:val="bottom"/>
            <w:hideMark/>
          </w:tcPr>
          <w:p w14:paraId="5223D6A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Tenant installations (B11.12)   F:........................V:............................. T:........................</w:t>
            </w:r>
          </w:p>
        </w:tc>
        <w:tc>
          <w:tcPr>
            <w:tcW w:w="709" w:type="dxa"/>
            <w:tcBorders>
              <w:top w:val="nil"/>
              <w:left w:val="nil"/>
              <w:bottom w:val="single" w:sz="4" w:space="0" w:color="auto"/>
              <w:right w:val="single" w:sz="4" w:space="0" w:color="auto"/>
            </w:tcBorders>
            <w:noWrap/>
            <w:vAlign w:val="bottom"/>
            <w:hideMark/>
          </w:tcPr>
          <w:p w14:paraId="5223D6A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A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A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B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B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B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B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B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B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B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B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BF"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BA"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Schedule of Variables (B12)</w:t>
            </w:r>
          </w:p>
        </w:tc>
        <w:tc>
          <w:tcPr>
            <w:tcW w:w="709" w:type="dxa"/>
            <w:tcBorders>
              <w:top w:val="nil"/>
              <w:left w:val="nil"/>
              <w:bottom w:val="single" w:sz="4" w:space="0" w:color="auto"/>
              <w:right w:val="single" w:sz="4" w:space="0" w:color="auto"/>
            </w:tcBorders>
            <w:noWrap/>
            <w:vAlign w:val="bottom"/>
            <w:hideMark/>
          </w:tcPr>
          <w:p w14:paraId="5223D6B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B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B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B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C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C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C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C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C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CD" w14:textId="77777777" w:rsidTr="000678EB">
        <w:trPr>
          <w:trHeight w:val="4350"/>
        </w:trPr>
        <w:tc>
          <w:tcPr>
            <w:tcW w:w="980" w:type="dxa"/>
            <w:tcBorders>
              <w:top w:val="nil"/>
              <w:left w:val="single" w:sz="4" w:space="0" w:color="auto"/>
              <w:bottom w:val="single" w:sz="4" w:space="0" w:color="auto"/>
              <w:right w:val="single" w:sz="4" w:space="0" w:color="auto"/>
            </w:tcBorders>
            <w:noWrap/>
            <w:vAlign w:val="bottom"/>
            <w:hideMark/>
          </w:tcPr>
          <w:p w14:paraId="5223D6C7"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102</w:t>
            </w:r>
          </w:p>
        </w:tc>
        <w:tc>
          <w:tcPr>
            <w:tcW w:w="3840" w:type="dxa"/>
            <w:tcBorders>
              <w:top w:val="nil"/>
              <w:left w:val="nil"/>
              <w:bottom w:val="single" w:sz="4" w:space="0" w:color="auto"/>
              <w:right w:val="single" w:sz="4" w:space="0" w:color="auto"/>
            </w:tcBorders>
            <w:vAlign w:val="bottom"/>
            <w:hideMark/>
          </w:tcPr>
          <w:p w14:paraId="5223D6C8" w14:textId="662F25D4"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Pre-tender information (B12.1</w:t>
            </w:r>
            <w:r w:rsidR="00107E98" w:rsidRPr="000678EB">
              <w:rPr>
                <w:rFonts w:ascii="Arial" w:eastAsia="Times New Roman" w:hAnsi="Arial" w:cs="Arial"/>
                <w:color w:val="000000"/>
                <w:sz w:val="20"/>
                <w:szCs w:val="20"/>
                <w:lang w:eastAsia="en-ZA"/>
              </w:rPr>
              <w:t>) Information</w:t>
            </w:r>
            <w:r w:rsidRPr="000678EB">
              <w:rPr>
                <w:rFonts w:ascii="Arial" w:eastAsia="Times New Roman" w:hAnsi="Arial" w:cs="Arial"/>
                <w:color w:val="000000"/>
                <w:sz w:val="20"/>
                <w:szCs w:val="20"/>
                <w:lang w:eastAsia="en-ZA"/>
              </w:rPr>
              <w:t xml:space="preserve"> necessary for making choices and completion of those clauses contained in the schedule which are necessary for tender purposes is given hereunder.  Where no information is </w:t>
            </w:r>
            <w:r w:rsidR="00107E98" w:rsidRPr="000678EB">
              <w:rPr>
                <w:rFonts w:ascii="Arial" w:eastAsia="Times New Roman" w:hAnsi="Arial" w:cs="Arial"/>
                <w:color w:val="000000"/>
                <w:sz w:val="20"/>
                <w:szCs w:val="20"/>
                <w:lang w:eastAsia="en-ZA"/>
              </w:rPr>
              <w:t>given,</w:t>
            </w:r>
            <w:r w:rsidRPr="000678EB">
              <w:rPr>
                <w:rFonts w:ascii="Arial" w:eastAsia="Times New Roman" w:hAnsi="Arial" w:cs="Arial"/>
                <w:color w:val="000000"/>
                <w:sz w:val="20"/>
                <w:szCs w:val="20"/>
                <w:lang w:eastAsia="en-ZA"/>
              </w:rPr>
              <w:t xml:space="preserve"> it shall mean that either no details or specific requirements are available or that the clause is irrelevant for this specific contract.    The provisions of the Occupational Health Safety Act 1993, the Construction Regulations 2014 and the Project Occupational Health and Safety Specification apply in full to this contract and relevant items and variables listed hereunder. Rates for the respective items are to reflect this. </w:t>
            </w:r>
          </w:p>
        </w:tc>
        <w:tc>
          <w:tcPr>
            <w:tcW w:w="709" w:type="dxa"/>
            <w:tcBorders>
              <w:top w:val="nil"/>
              <w:left w:val="nil"/>
              <w:bottom w:val="single" w:sz="4" w:space="0" w:color="auto"/>
              <w:right w:val="single" w:sz="4" w:space="0" w:color="auto"/>
            </w:tcBorders>
            <w:noWrap/>
            <w:vAlign w:val="bottom"/>
            <w:hideMark/>
          </w:tcPr>
          <w:p w14:paraId="5223D6C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6C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C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C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D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C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D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D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D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DB"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D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12.1.1   Provisional Bills of Quantities (B2.2)            The quantities are provisional (NO). </w:t>
            </w:r>
          </w:p>
        </w:tc>
        <w:tc>
          <w:tcPr>
            <w:tcW w:w="709" w:type="dxa"/>
            <w:tcBorders>
              <w:top w:val="nil"/>
              <w:left w:val="nil"/>
              <w:bottom w:val="single" w:sz="4" w:space="0" w:color="auto"/>
              <w:right w:val="single" w:sz="4" w:space="0" w:color="auto"/>
            </w:tcBorders>
            <w:noWrap/>
            <w:vAlign w:val="bottom"/>
            <w:hideMark/>
          </w:tcPr>
          <w:p w14:paraId="5223D6D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D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D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D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E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D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DD"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6D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D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E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E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E9"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6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12.1.2   Availability of Construction documentation (B2.3)                 Construction documentation is complete (Yes). </w:t>
            </w:r>
          </w:p>
        </w:tc>
        <w:tc>
          <w:tcPr>
            <w:tcW w:w="709" w:type="dxa"/>
            <w:tcBorders>
              <w:top w:val="nil"/>
              <w:left w:val="nil"/>
              <w:bottom w:val="single" w:sz="4" w:space="0" w:color="auto"/>
              <w:right w:val="single" w:sz="4" w:space="0" w:color="auto"/>
            </w:tcBorders>
            <w:noWrap/>
            <w:vAlign w:val="bottom"/>
            <w:hideMark/>
          </w:tcPr>
          <w:p w14:paraId="5223D6E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E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E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E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F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E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E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E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E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E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F7"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6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F2" w14:textId="3FDE22B4" w:rsidR="000678EB" w:rsidRPr="000678EB" w:rsidRDefault="00107E98"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12.1.3 Interests</w:t>
            </w:r>
            <w:r w:rsidR="000678EB" w:rsidRPr="000678EB">
              <w:rPr>
                <w:rFonts w:ascii="Arial" w:eastAsia="Times New Roman" w:hAnsi="Arial" w:cs="Arial"/>
                <w:color w:val="000000"/>
                <w:sz w:val="20"/>
                <w:szCs w:val="20"/>
                <w:lang w:eastAsia="en-ZA"/>
              </w:rPr>
              <w:t xml:space="preserve"> of Agents (B2.4)   (None). </w:t>
            </w:r>
          </w:p>
        </w:tc>
        <w:tc>
          <w:tcPr>
            <w:tcW w:w="709" w:type="dxa"/>
            <w:tcBorders>
              <w:top w:val="nil"/>
              <w:left w:val="nil"/>
              <w:bottom w:val="single" w:sz="4" w:space="0" w:color="auto"/>
              <w:right w:val="single" w:sz="4" w:space="0" w:color="auto"/>
            </w:tcBorders>
            <w:noWrap/>
            <w:vAlign w:val="bottom"/>
            <w:hideMark/>
          </w:tcPr>
          <w:p w14:paraId="5223D6F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F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F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F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6F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6F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6F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6F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6F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6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6F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05"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6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00" w14:textId="630BF17E" w:rsidR="000678EB" w:rsidRPr="000678EB" w:rsidRDefault="00107E98"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12.1.4 Defined</w:t>
            </w:r>
            <w:r w:rsidR="000678EB" w:rsidRPr="000678EB">
              <w:rPr>
                <w:rFonts w:ascii="Arial" w:eastAsia="Times New Roman" w:hAnsi="Arial" w:cs="Arial"/>
                <w:color w:val="000000"/>
                <w:sz w:val="20"/>
                <w:szCs w:val="20"/>
                <w:lang w:eastAsia="en-ZA"/>
              </w:rPr>
              <w:t xml:space="preserve"> works area (B3.1) As per Architects' drawings See site plan (ANNEXURE F)</w:t>
            </w:r>
          </w:p>
        </w:tc>
        <w:tc>
          <w:tcPr>
            <w:tcW w:w="709" w:type="dxa"/>
            <w:tcBorders>
              <w:top w:val="nil"/>
              <w:left w:val="nil"/>
              <w:bottom w:val="single" w:sz="4" w:space="0" w:color="auto"/>
              <w:right w:val="single" w:sz="4" w:space="0" w:color="auto"/>
            </w:tcBorders>
            <w:noWrap/>
            <w:vAlign w:val="bottom"/>
            <w:hideMark/>
          </w:tcPr>
          <w:p w14:paraId="5223D70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0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0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0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0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0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0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0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0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0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13"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0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0E" w14:textId="1429EDA0" w:rsidR="000678EB" w:rsidRPr="000678EB" w:rsidRDefault="00107E98"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12.1.5 Geotechnical</w:t>
            </w:r>
            <w:r w:rsidR="000678EB" w:rsidRPr="000678EB">
              <w:rPr>
                <w:rFonts w:ascii="Arial" w:eastAsia="Times New Roman" w:hAnsi="Arial" w:cs="Arial"/>
                <w:color w:val="000000"/>
                <w:sz w:val="20"/>
                <w:szCs w:val="20"/>
                <w:lang w:eastAsia="en-ZA"/>
              </w:rPr>
              <w:t xml:space="preserve"> investigation (B3.2)</w:t>
            </w:r>
          </w:p>
        </w:tc>
        <w:tc>
          <w:tcPr>
            <w:tcW w:w="709" w:type="dxa"/>
            <w:tcBorders>
              <w:top w:val="nil"/>
              <w:left w:val="nil"/>
              <w:bottom w:val="single" w:sz="4" w:space="0" w:color="auto"/>
              <w:right w:val="single" w:sz="4" w:space="0" w:color="auto"/>
            </w:tcBorders>
            <w:noWrap/>
            <w:vAlign w:val="bottom"/>
            <w:hideMark/>
          </w:tcPr>
          <w:p w14:paraId="5223D70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1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1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1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1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1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1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1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1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1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21"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71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1C" w14:textId="083C0EC3" w:rsidR="000678EB" w:rsidRPr="000678EB" w:rsidRDefault="00107E98"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12.1.6 Existing</w:t>
            </w:r>
            <w:r w:rsidR="000678EB" w:rsidRPr="000678EB">
              <w:rPr>
                <w:rFonts w:ascii="Arial" w:eastAsia="Times New Roman" w:hAnsi="Arial" w:cs="Arial"/>
                <w:color w:val="000000"/>
                <w:sz w:val="20"/>
                <w:szCs w:val="20"/>
                <w:lang w:eastAsia="en-ZA"/>
              </w:rPr>
              <w:t xml:space="preserve"> premises occupied (B3.4)    (YES) </w:t>
            </w:r>
          </w:p>
        </w:tc>
        <w:tc>
          <w:tcPr>
            <w:tcW w:w="709" w:type="dxa"/>
            <w:tcBorders>
              <w:top w:val="nil"/>
              <w:left w:val="nil"/>
              <w:bottom w:val="single" w:sz="4" w:space="0" w:color="auto"/>
              <w:right w:val="single" w:sz="4" w:space="0" w:color="auto"/>
            </w:tcBorders>
            <w:noWrap/>
            <w:vAlign w:val="bottom"/>
            <w:hideMark/>
          </w:tcPr>
          <w:p w14:paraId="5223D71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1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1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2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2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2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2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2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2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2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2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2F"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72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2A" w14:textId="73FDB665" w:rsidR="000678EB" w:rsidRPr="000678EB" w:rsidRDefault="00107E98"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12.1.7 Previous</w:t>
            </w:r>
            <w:r w:rsidR="000678EB" w:rsidRPr="000678EB">
              <w:rPr>
                <w:rFonts w:ascii="Arial" w:eastAsia="Times New Roman" w:hAnsi="Arial" w:cs="Arial"/>
                <w:color w:val="000000"/>
                <w:sz w:val="20"/>
                <w:szCs w:val="20"/>
                <w:lang w:eastAsia="en-ZA"/>
              </w:rPr>
              <w:t xml:space="preserve"> work - dimensional accuracy (B3.5) </w:t>
            </w:r>
          </w:p>
        </w:tc>
        <w:tc>
          <w:tcPr>
            <w:tcW w:w="709" w:type="dxa"/>
            <w:tcBorders>
              <w:top w:val="nil"/>
              <w:left w:val="nil"/>
              <w:bottom w:val="single" w:sz="4" w:space="0" w:color="auto"/>
              <w:right w:val="single" w:sz="4" w:space="0" w:color="auto"/>
            </w:tcBorders>
            <w:noWrap/>
            <w:vAlign w:val="bottom"/>
            <w:hideMark/>
          </w:tcPr>
          <w:p w14:paraId="5223D72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2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2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2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3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3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3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3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3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3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3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3D"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3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38" w14:textId="6F600F5C" w:rsidR="000678EB" w:rsidRPr="000678EB" w:rsidRDefault="001D7DC0"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12.1.8 Previous</w:t>
            </w:r>
            <w:r w:rsidR="000678EB" w:rsidRPr="000678EB">
              <w:rPr>
                <w:rFonts w:ascii="Arial" w:eastAsia="Times New Roman" w:hAnsi="Arial" w:cs="Arial"/>
                <w:color w:val="000000"/>
                <w:sz w:val="20"/>
                <w:szCs w:val="20"/>
                <w:lang w:eastAsia="en-ZA"/>
              </w:rPr>
              <w:t xml:space="preserve"> work - defects (B3.6) </w:t>
            </w:r>
          </w:p>
        </w:tc>
        <w:tc>
          <w:tcPr>
            <w:tcW w:w="709" w:type="dxa"/>
            <w:tcBorders>
              <w:top w:val="nil"/>
              <w:left w:val="nil"/>
              <w:bottom w:val="single" w:sz="4" w:space="0" w:color="auto"/>
              <w:right w:val="single" w:sz="4" w:space="0" w:color="auto"/>
            </w:tcBorders>
            <w:noWrap/>
            <w:vAlign w:val="bottom"/>
            <w:hideMark/>
          </w:tcPr>
          <w:p w14:paraId="5223D73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3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3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4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3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3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4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4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4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4B"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74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46" w14:textId="5524B116" w:rsidR="000678EB" w:rsidRPr="000678EB" w:rsidRDefault="001D7DC0"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12.1.9 Services</w:t>
            </w:r>
            <w:r w:rsidR="000678EB" w:rsidRPr="000678EB">
              <w:rPr>
                <w:rFonts w:ascii="Arial" w:eastAsia="Times New Roman" w:hAnsi="Arial" w:cs="Arial"/>
                <w:color w:val="000000"/>
                <w:sz w:val="20"/>
                <w:szCs w:val="20"/>
                <w:lang w:eastAsia="en-ZA"/>
              </w:rPr>
              <w:t xml:space="preserve"> - known (B3.7)           Existing services and points of </w:t>
            </w:r>
            <w:r w:rsidR="00286803" w:rsidRPr="000678EB">
              <w:rPr>
                <w:rFonts w:ascii="Arial" w:eastAsia="Times New Roman" w:hAnsi="Arial" w:cs="Arial"/>
                <w:color w:val="000000"/>
                <w:sz w:val="20"/>
                <w:szCs w:val="20"/>
                <w:lang w:eastAsia="en-ZA"/>
              </w:rPr>
              <w:t>connection are</w:t>
            </w:r>
            <w:r w:rsidR="000678EB" w:rsidRPr="000678EB">
              <w:rPr>
                <w:rFonts w:ascii="Arial" w:eastAsia="Times New Roman" w:hAnsi="Arial" w:cs="Arial"/>
                <w:color w:val="000000"/>
                <w:sz w:val="20"/>
                <w:szCs w:val="20"/>
                <w:lang w:eastAsia="en-ZA"/>
              </w:rPr>
              <w:t xml:space="preserve">              known and will be pointed out on site by the            principal agent.</w:t>
            </w:r>
          </w:p>
        </w:tc>
        <w:tc>
          <w:tcPr>
            <w:tcW w:w="709" w:type="dxa"/>
            <w:tcBorders>
              <w:top w:val="nil"/>
              <w:left w:val="nil"/>
              <w:bottom w:val="single" w:sz="4" w:space="0" w:color="auto"/>
              <w:right w:val="single" w:sz="4" w:space="0" w:color="auto"/>
            </w:tcBorders>
            <w:noWrap/>
            <w:vAlign w:val="bottom"/>
            <w:hideMark/>
          </w:tcPr>
          <w:p w14:paraId="5223D74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4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4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5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4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4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5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5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54" w14:textId="4337D7AB" w:rsidR="000678EB" w:rsidRPr="000678EB" w:rsidRDefault="001D7DC0"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12.1.10 Protection</w:t>
            </w:r>
            <w:r w:rsidR="000678EB" w:rsidRPr="000678EB">
              <w:rPr>
                <w:rFonts w:ascii="Arial" w:eastAsia="Times New Roman" w:hAnsi="Arial" w:cs="Arial"/>
                <w:color w:val="000000"/>
                <w:sz w:val="20"/>
                <w:szCs w:val="20"/>
                <w:lang w:eastAsia="en-ZA"/>
              </w:rPr>
              <w:t xml:space="preserve"> of trees (B3.9) </w:t>
            </w:r>
          </w:p>
        </w:tc>
        <w:tc>
          <w:tcPr>
            <w:tcW w:w="709" w:type="dxa"/>
            <w:tcBorders>
              <w:top w:val="nil"/>
              <w:left w:val="nil"/>
              <w:bottom w:val="single" w:sz="4" w:space="0" w:color="auto"/>
              <w:right w:val="single" w:sz="4" w:space="0" w:color="auto"/>
            </w:tcBorders>
            <w:noWrap/>
            <w:vAlign w:val="bottom"/>
            <w:hideMark/>
          </w:tcPr>
          <w:p w14:paraId="5223D75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5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5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5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6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5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840" w:type="dxa"/>
            <w:tcBorders>
              <w:top w:val="nil"/>
              <w:left w:val="nil"/>
              <w:bottom w:val="single" w:sz="4" w:space="0" w:color="auto"/>
              <w:right w:val="single" w:sz="4" w:space="0" w:color="auto"/>
            </w:tcBorders>
            <w:vAlign w:val="bottom"/>
            <w:hideMark/>
          </w:tcPr>
          <w:p w14:paraId="5223D7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5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5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67"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7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62" w14:textId="555AEA91" w:rsidR="000678EB" w:rsidRPr="000678EB" w:rsidRDefault="00286803"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12.1.11 Inspection</w:t>
            </w:r>
            <w:r w:rsidR="000678EB" w:rsidRPr="000678EB">
              <w:rPr>
                <w:rFonts w:ascii="Arial" w:eastAsia="Times New Roman" w:hAnsi="Arial" w:cs="Arial"/>
                <w:color w:val="000000"/>
                <w:sz w:val="20"/>
                <w:szCs w:val="20"/>
                <w:lang w:eastAsia="en-ZA"/>
              </w:rPr>
              <w:t xml:space="preserve"> of adjoining properties (B3.11) </w:t>
            </w:r>
          </w:p>
        </w:tc>
        <w:tc>
          <w:tcPr>
            <w:tcW w:w="709" w:type="dxa"/>
            <w:tcBorders>
              <w:top w:val="nil"/>
              <w:left w:val="nil"/>
              <w:bottom w:val="single" w:sz="4" w:space="0" w:color="auto"/>
              <w:right w:val="single" w:sz="4" w:space="0" w:color="auto"/>
            </w:tcBorders>
            <w:noWrap/>
            <w:vAlign w:val="bottom"/>
            <w:hideMark/>
          </w:tcPr>
          <w:p w14:paraId="5223D7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6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6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6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6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6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6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6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75"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6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70" w14:textId="54E1A89A" w:rsidR="000678EB" w:rsidRPr="000678EB" w:rsidRDefault="00286803"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12.1.12 Enclosure</w:t>
            </w:r>
            <w:r w:rsidR="000678EB" w:rsidRPr="000678EB">
              <w:rPr>
                <w:rFonts w:ascii="Arial" w:eastAsia="Times New Roman" w:hAnsi="Arial" w:cs="Arial"/>
                <w:color w:val="000000"/>
                <w:sz w:val="20"/>
                <w:szCs w:val="20"/>
                <w:lang w:eastAsia="en-ZA"/>
              </w:rPr>
              <w:t xml:space="preserve"> of the works (B6.2) </w:t>
            </w:r>
          </w:p>
        </w:tc>
        <w:tc>
          <w:tcPr>
            <w:tcW w:w="709" w:type="dxa"/>
            <w:tcBorders>
              <w:top w:val="nil"/>
              <w:left w:val="nil"/>
              <w:bottom w:val="single" w:sz="4" w:space="0" w:color="auto"/>
              <w:right w:val="single" w:sz="4" w:space="0" w:color="auto"/>
            </w:tcBorders>
            <w:noWrap/>
            <w:vAlign w:val="bottom"/>
            <w:hideMark/>
          </w:tcPr>
          <w:p w14:paraId="5223D77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7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7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7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7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7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7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7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7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7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7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83"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7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12.1.13  Offices (B6.4.3) </w:t>
            </w:r>
          </w:p>
        </w:tc>
        <w:tc>
          <w:tcPr>
            <w:tcW w:w="709" w:type="dxa"/>
            <w:tcBorders>
              <w:top w:val="nil"/>
              <w:left w:val="nil"/>
              <w:bottom w:val="single" w:sz="4" w:space="0" w:color="auto"/>
              <w:right w:val="single" w:sz="4" w:space="0" w:color="auto"/>
            </w:tcBorders>
            <w:noWrap/>
            <w:vAlign w:val="bottom"/>
            <w:hideMark/>
          </w:tcPr>
          <w:p w14:paraId="5223D77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8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8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8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8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8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8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8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8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8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91"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78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8C" w14:textId="6438DF11" w:rsidR="000678EB" w:rsidRPr="000678EB" w:rsidRDefault="00286803"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12.1.14 Main</w:t>
            </w:r>
            <w:r w:rsidR="000678EB" w:rsidRPr="000678EB">
              <w:rPr>
                <w:rFonts w:ascii="Arial" w:eastAsia="Times New Roman" w:hAnsi="Arial" w:cs="Arial"/>
                <w:color w:val="000000"/>
                <w:sz w:val="20"/>
                <w:szCs w:val="20"/>
                <w:lang w:eastAsia="en-ZA"/>
              </w:rPr>
              <w:t xml:space="preserve"> notice board (B6.5)             One main notice board is required. </w:t>
            </w:r>
          </w:p>
        </w:tc>
        <w:tc>
          <w:tcPr>
            <w:tcW w:w="709" w:type="dxa"/>
            <w:tcBorders>
              <w:top w:val="nil"/>
              <w:left w:val="nil"/>
              <w:bottom w:val="single" w:sz="4" w:space="0" w:color="auto"/>
              <w:right w:val="single" w:sz="4" w:space="0" w:color="auto"/>
            </w:tcBorders>
            <w:noWrap/>
            <w:vAlign w:val="bottom"/>
            <w:hideMark/>
          </w:tcPr>
          <w:p w14:paraId="5223D78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8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8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9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9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9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9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9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9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9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9F"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79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12.1.15   Subcontractors Notice Board (B6.6)                A SC Notice Board is NOT required. </w:t>
            </w:r>
          </w:p>
        </w:tc>
        <w:tc>
          <w:tcPr>
            <w:tcW w:w="709" w:type="dxa"/>
            <w:tcBorders>
              <w:top w:val="nil"/>
              <w:left w:val="nil"/>
              <w:bottom w:val="single" w:sz="4" w:space="0" w:color="auto"/>
              <w:right w:val="single" w:sz="4" w:space="0" w:color="auto"/>
            </w:tcBorders>
            <w:noWrap/>
            <w:vAlign w:val="bottom"/>
            <w:hideMark/>
          </w:tcPr>
          <w:p w14:paraId="5223D79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9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9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A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A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A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A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A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A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A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AD"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7A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A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12.1.16   Water (B7.2)              Alternative chosen:  A </w:t>
            </w:r>
          </w:p>
        </w:tc>
        <w:tc>
          <w:tcPr>
            <w:tcW w:w="709" w:type="dxa"/>
            <w:tcBorders>
              <w:top w:val="nil"/>
              <w:left w:val="nil"/>
              <w:bottom w:val="single" w:sz="4" w:space="0" w:color="auto"/>
              <w:right w:val="single" w:sz="4" w:space="0" w:color="auto"/>
            </w:tcBorders>
            <w:noWrap/>
            <w:vAlign w:val="bottom"/>
            <w:hideMark/>
          </w:tcPr>
          <w:p w14:paraId="5223D7A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A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A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A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B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A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A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B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B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B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B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BB"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7B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B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12.1.17   Electricity (B7.3)               Alternative chosen:  A </w:t>
            </w:r>
          </w:p>
        </w:tc>
        <w:tc>
          <w:tcPr>
            <w:tcW w:w="709" w:type="dxa"/>
            <w:tcBorders>
              <w:top w:val="nil"/>
              <w:left w:val="nil"/>
              <w:bottom w:val="single" w:sz="4" w:space="0" w:color="auto"/>
              <w:right w:val="single" w:sz="4" w:space="0" w:color="auto"/>
            </w:tcBorders>
            <w:noWrap/>
            <w:vAlign w:val="bottom"/>
            <w:hideMark/>
          </w:tcPr>
          <w:p w14:paraId="5223D7B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B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B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C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B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BD"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7B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B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C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C9" w14:textId="77777777" w:rsidTr="000678EB">
        <w:trPr>
          <w:trHeight w:val="1545"/>
        </w:trPr>
        <w:tc>
          <w:tcPr>
            <w:tcW w:w="980" w:type="dxa"/>
            <w:tcBorders>
              <w:top w:val="nil"/>
              <w:left w:val="single" w:sz="4" w:space="0" w:color="auto"/>
              <w:bottom w:val="single" w:sz="4" w:space="0" w:color="auto"/>
              <w:right w:val="single" w:sz="4" w:space="0" w:color="auto"/>
            </w:tcBorders>
            <w:noWrap/>
            <w:vAlign w:val="bottom"/>
            <w:hideMark/>
          </w:tcPr>
          <w:p w14:paraId="5223D7C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12.1.18   Telecommunications (B7.4)  The contractor shall provide telecommunication facilities as stated in the schedule and shall be entitled to recover usage costs from the users thereof. </w:t>
            </w:r>
          </w:p>
        </w:tc>
        <w:tc>
          <w:tcPr>
            <w:tcW w:w="709" w:type="dxa"/>
            <w:tcBorders>
              <w:top w:val="nil"/>
              <w:left w:val="nil"/>
              <w:bottom w:val="single" w:sz="4" w:space="0" w:color="auto"/>
              <w:right w:val="single" w:sz="4" w:space="0" w:color="auto"/>
            </w:tcBorders>
            <w:noWrap/>
            <w:vAlign w:val="bottom"/>
            <w:hideMark/>
          </w:tcPr>
          <w:p w14:paraId="5223D7C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C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C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C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D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C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C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C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C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C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D7"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7D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12.1.19   Ablution facilities (B7.5)               Alternative chosen:  A </w:t>
            </w:r>
          </w:p>
        </w:tc>
        <w:tc>
          <w:tcPr>
            <w:tcW w:w="709" w:type="dxa"/>
            <w:tcBorders>
              <w:top w:val="nil"/>
              <w:left w:val="nil"/>
              <w:bottom w:val="single" w:sz="4" w:space="0" w:color="auto"/>
              <w:right w:val="single" w:sz="4" w:space="0" w:color="auto"/>
            </w:tcBorders>
            <w:noWrap/>
            <w:vAlign w:val="bottom"/>
            <w:hideMark/>
          </w:tcPr>
          <w:p w14:paraId="5223D7D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D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D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D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D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D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D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D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D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D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E5" w14:textId="77777777" w:rsidTr="000678EB">
        <w:trPr>
          <w:trHeight w:val="780"/>
        </w:trPr>
        <w:tc>
          <w:tcPr>
            <w:tcW w:w="980" w:type="dxa"/>
            <w:tcBorders>
              <w:top w:val="nil"/>
              <w:left w:val="single" w:sz="4" w:space="0" w:color="auto"/>
              <w:bottom w:val="single" w:sz="4" w:space="0" w:color="auto"/>
              <w:right w:val="single" w:sz="4" w:space="0" w:color="auto"/>
            </w:tcBorders>
            <w:noWrap/>
            <w:vAlign w:val="bottom"/>
            <w:hideMark/>
          </w:tcPr>
          <w:p w14:paraId="5223D7D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E0" w14:textId="4A15ED77" w:rsidR="000678EB" w:rsidRPr="000678EB" w:rsidRDefault="00286803"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12.1.20 Protection</w:t>
            </w:r>
            <w:r w:rsidR="000678EB" w:rsidRPr="000678EB">
              <w:rPr>
                <w:rFonts w:ascii="Arial" w:eastAsia="Times New Roman" w:hAnsi="Arial" w:cs="Arial"/>
                <w:color w:val="000000"/>
                <w:sz w:val="20"/>
                <w:szCs w:val="20"/>
                <w:lang w:eastAsia="en-ZA"/>
              </w:rPr>
              <w:t xml:space="preserve"> of existing/sectionally occupied works (B11.2)  Protection is required (Yes) </w:t>
            </w:r>
          </w:p>
        </w:tc>
        <w:tc>
          <w:tcPr>
            <w:tcW w:w="709" w:type="dxa"/>
            <w:tcBorders>
              <w:top w:val="nil"/>
              <w:left w:val="nil"/>
              <w:bottom w:val="single" w:sz="4" w:space="0" w:color="auto"/>
              <w:right w:val="single" w:sz="4" w:space="0" w:color="auto"/>
            </w:tcBorders>
            <w:noWrap/>
            <w:vAlign w:val="bottom"/>
            <w:hideMark/>
          </w:tcPr>
          <w:p w14:paraId="5223D7E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E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E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E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E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E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E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E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E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F3"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E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12.1.21    Special Attendance (B9.2) </w:t>
            </w:r>
          </w:p>
        </w:tc>
        <w:tc>
          <w:tcPr>
            <w:tcW w:w="709" w:type="dxa"/>
            <w:tcBorders>
              <w:top w:val="nil"/>
              <w:left w:val="nil"/>
              <w:bottom w:val="single" w:sz="4" w:space="0" w:color="auto"/>
              <w:right w:val="single" w:sz="4" w:space="0" w:color="auto"/>
            </w:tcBorders>
            <w:noWrap/>
            <w:vAlign w:val="bottom"/>
            <w:hideMark/>
          </w:tcPr>
          <w:p w14:paraId="5223D7E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F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F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7F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7F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F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7F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F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F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7F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01"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7F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7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12.1.22   Protection of the Works (B11.1) </w:t>
            </w:r>
          </w:p>
        </w:tc>
        <w:tc>
          <w:tcPr>
            <w:tcW w:w="709" w:type="dxa"/>
            <w:tcBorders>
              <w:top w:val="nil"/>
              <w:left w:val="nil"/>
              <w:bottom w:val="single" w:sz="4" w:space="0" w:color="auto"/>
              <w:right w:val="single" w:sz="4" w:space="0" w:color="auto"/>
            </w:tcBorders>
            <w:noWrap/>
            <w:vAlign w:val="bottom"/>
            <w:hideMark/>
          </w:tcPr>
          <w:p w14:paraId="5223D7F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7F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7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0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0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0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0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0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0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0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0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0F"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80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12.1.23   Disturbance (B11.5)               Refer to clause B3.4 </w:t>
            </w:r>
          </w:p>
        </w:tc>
        <w:tc>
          <w:tcPr>
            <w:tcW w:w="709" w:type="dxa"/>
            <w:tcBorders>
              <w:top w:val="nil"/>
              <w:left w:val="nil"/>
              <w:bottom w:val="single" w:sz="4" w:space="0" w:color="auto"/>
              <w:right w:val="single" w:sz="4" w:space="0" w:color="auto"/>
            </w:tcBorders>
            <w:noWrap/>
            <w:vAlign w:val="bottom"/>
            <w:hideMark/>
          </w:tcPr>
          <w:p w14:paraId="5223D80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0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0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0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1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1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1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1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1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1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1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1D" w14:textId="77777777" w:rsidTr="000678EB">
        <w:trPr>
          <w:trHeight w:val="525"/>
        </w:trPr>
        <w:tc>
          <w:tcPr>
            <w:tcW w:w="980" w:type="dxa"/>
            <w:tcBorders>
              <w:top w:val="nil"/>
              <w:left w:val="single" w:sz="4" w:space="0" w:color="auto"/>
              <w:bottom w:val="single" w:sz="4" w:space="0" w:color="auto"/>
              <w:right w:val="single" w:sz="4" w:space="0" w:color="auto"/>
            </w:tcBorders>
            <w:noWrap/>
            <w:vAlign w:val="bottom"/>
            <w:hideMark/>
          </w:tcPr>
          <w:p w14:paraId="5223D81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12.1.24   Environmental disturbance (B11.6)                  </w:t>
            </w:r>
          </w:p>
        </w:tc>
        <w:tc>
          <w:tcPr>
            <w:tcW w:w="709" w:type="dxa"/>
            <w:tcBorders>
              <w:top w:val="nil"/>
              <w:left w:val="nil"/>
              <w:bottom w:val="single" w:sz="4" w:space="0" w:color="auto"/>
              <w:right w:val="single" w:sz="4" w:space="0" w:color="auto"/>
            </w:tcBorders>
            <w:noWrap/>
            <w:vAlign w:val="bottom"/>
            <w:hideMark/>
          </w:tcPr>
          <w:p w14:paraId="5223D81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1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1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1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2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1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1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2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2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2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2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2B" w14:textId="77777777" w:rsidTr="000678EB">
        <w:trPr>
          <w:trHeight w:val="1545"/>
        </w:trPr>
        <w:tc>
          <w:tcPr>
            <w:tcW w:w="980" w:type="dxa"/>
            <w:tcBorders>
              <w:top w:val="nil"/>
              <w:left w:val="single" w:sz="4" w:space="0" w:color="auto"/>
              <w:bottom w:val="single" w:sz="4" w:space="0" w:color="auto"/>
              <w:right w:val="single" w:sz="4" w:space="0" w:color="auto"/>
            </w:tcBorders>
            <w:noWrap/>
            <w:vAlign w:val="bottom"/>
            <w:hideMark/>
          </w:tcPr>
          <w:p w14:paraId="5223D82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103</w:t>
            </w:r>
          </w:p>
        </w:tc>
        <w:tc>
          <w:tcPr>
            <w:tcW w:w="3840" w:type="dxa"/>
            <w:tcBorders>
              <w:top w:val="nil"/>
              <w:left w:val="nil"/>
              <w:bottom w:val="single" w:sz="4" w:space="0" w:color="auto"/>
              <w:right w:val="single" w:sz="4" w:space="0" w:color="auto"/>
            </w:tcBorders>
            <w:vAlign w:val="bottom"/>
            <w:hideMark/>
          </w:tcPr>
          <w:p w14:paraId="5223D82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Post-tender information (B12.2)  12.2.1   Payment of Preliminaries (B10.2)            Alternative chosen:  A 12.2.2   Adjustment of Preliminaries (B10.3)                             Alternative chosen:  A12.2.3   Additional agreed Preliminaries items </w:t>
            </w:r>
          </w:p>
        </w:tc>
        <w:tc>
          <w:tcPr>
            <w:tcW w:w="709" w:type="dxa"/>
            <w:tcBorders>
              <w:top w:val="nil"/>
              <w:left w:val="nil"/>
              <w:bottom w:val="single" w:sz="4" w:space="0" w:color="auto"/>
              <w:right w:val="single" w:sz="4" w:space="0" w:color="auto"/>
            </w:tcBorders>
            <w:noWrap/>
            <w:vAlign w:val="bottom"/>
            <w:hideMark/>
          </w:tcPr>
          <w:p w14:paraId="5223D82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2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2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2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3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2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2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2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2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3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3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3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3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34"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SECTION C: SPECIFIC PRELIMINARIES</w:t>
            </w:r>
          </w:p>
        </w:tc>
        <w:tc>
          <w:tcPr>
            <w:tcW w:w="709" w:type="dxa"/>
            <w:tcBorders>
              <w:top w:val="nil"/>
              <w:left w:val="nil"/>
              <w:bottom w:val="single" w:sz="4" w:space="0" w:color="auto"/>
              <w:right w:val="single" w:sz="4" w:space="0" w:color="auto"/>
            </w:tcBorders>
            <w:noWrap/>
            <w:vAlign w:val="bottom"/>
            <w:hideMark/>
          </w:tcPr>
          <w:p w14:paraId="5223D83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3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3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3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4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3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3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3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3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3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47"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4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42"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Section C: Specific Preliminaries:</w:t>
            </w:r>
          </w:p>
        </w:tc>
        <w:tc>
          <w:tcPr>
            <w:tcW w:w="709" w:type="dxa"/>
            <w:tcBorders>
              <w:top w:val="nil"/>
              <w:left w:val="nil"/>
              <w:bottom w:val="single" w:sz="4" w:space="0" w:color="auto"/>
              <w:right w:val="single" w:sz="4" w:space="0" w:color="auto"/>
            </w:tcBorders>
            <w:noWrap/>
            <w:vAlign w:val="bottom"/>
            <w:hideMark/>
          </w:tcPr>
          <w:p w14:paraId="5223D84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4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4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4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4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4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4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4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55" w14:textId="77777777" w:rsidTr="000678EB">
        <w:trPr>
          <w:trHeight w:val="2070"/>
        </w:trPr>
        <w:tc>
          <w:tcPr>
            <w:tcW w:w="980" w:type="dxa"/>
            <w:tcBorders>
              <w:top w:val="nil"/>
              <w:left w:val="single" w:sz="4" w:space="0" w:color="auto"/>
              <w:bottom w:val="single" w:sz="4" w:space="0" w:color="auto"/>
              <w:right w:val="single" w:sz="4" w:space="0" w:color="auto"/>
            </w:tcBorders>
            <w:noWrap/>
            <w:vAlign w:val="bottom"/>
            <w:hideMark/>
          </w:tcPr>
          <w:p w14:paraId="5223D84F"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104</w:t>
            </w:r>
          </w:p>
        </w:tc>
        <w:tc>
          <w:tcPr>
            <w:tcW w:w="3840" w:type="dxa"/>
            <w:tcBorders>
              <w:top w:val="nil"/>
              <w:left w:val="nil"/>
              <w:bottom w:val="single" w:sz="4" w:space="0" w:color="auto"/>
              <w:right w:val="single" w:sz="4" w:space="0" w:color="auto"/>
            </w:tcBorders>
            <w:vAlign w:val="bottom"/>
            <w:hideMark/>
          </w:tcPr>
          <w:p w14:paraId="5223D850" w14:textId="328A1EC3"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Proprietary branded </w:t>
            </w:r>
            <w:r w:rsidR="00286803" w:rsidRPr="000678EB">
              <w:rPr>
                <w:rFonts w:ascii="Arial" w:eastAsia="Times New Roman" w:hAnsi="Arial" w:cs="Arial"/>
                <w:color w:val="000000"/>
                <w:sz w:val="20"/>
                <w:szCs w:val="20"/>
                <w:lang w:eastAsia="en-ZA"/>
              </w:rPr>
              <w:t>products The</w:t>
            </w:r>
            <w:r w:rsidRPr="000678EB">
              <w:rPr>
                <w:rFonts w:ascii="Arial" w:eastAsia="Times New Roman" w:hAnsi="Arial" w:cs="Arial"/>
                <w:color w:val="000000"/>
                <w:sz w:val="20"/>
                <w:szCs w:val="20"/>
                <w:lang w:eastAsia="en-ZA"/>
              </w:rPr>
              <w:t xml:space="preserve"> contractor shall take delivery of, handle, store, use, apply and/or fix all proprietary branded products in strict accordance with the manufacturer's instructions after consultation with the manufacturer's authorised representative. F:........................V:............................. T:........................</w:t>
            </w:r>
          </w:p>
        </w:tc>
        <w:tc>
          <w:tcPr>
            <w:tcW w:w="709" w:type="dxa"/>
            <w:tcBorders>
              <w:top w:val="nil"/>
              <w:left w:val="nil"/>
              <w:bottom w:val="single" w:sz="4" w:space="0" w:color="auto"/>
              <w:right w:val="single" w:sz="4" w:space="0" w:color="auto"/>
            </w:tcBorders>
            <w:noWrap/>
            <w:vAlign w:val="bottom"/>
            <w:hideMark/>
          </w:tcPr>
          <w:p w14:paraId="5223D85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5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5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5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57"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85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5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5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63" w14:textId="77777777" w:rsidTr="000678EB">
        <w:trPr>
          <w:trHeight w:val="3585"/>
        </w:trPr>
        <w:tc>
          <w:tcPr>
            <w:tcW w:w="980" w:type="dxa"/>
            <w:tcBorders>
              <w:top w:val="nil"/>
              <w:left w:val="single" w:sz="4" w:space="0" w:color="auto"/>
              <w:bottom w:val="single" w:sz="4" w:space="0" w:color="auto"/>
              <w:right w:val="single" w:sz="4" w:space="0" w:color="auto"/>
            </w:tcBorders>
            <w:noWrap/>
            <w:vAlign w:val="bottom"/>
            <w:hideMark/>
          </w:tcPr>
          <w:p w14:paraId="5223D85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105</w:t>
            </w:r>
          </w:p>
        </w:tc>
        <w:tc>
          <w:tcPr>
            <w:tcW w:w="3840" w:type="dxa"/>
            <w:tcBorders>
              <w:top w:val="nil"/>
              <w:left w:val="nil"/>
              <w:bottom w:val="single" w:sz="4" w:space="0" w:color="auto"/>
              <w:right w:val="single" w:sz="4" w:space="0" w:color="auto"/>
            </w:tcBorders>
            <w:vAlign w:val="bottom"/>
            <w:hideMark/>
          </w:tcPr>
          <w:p w14:paraId="5223D8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Overtime  Tenderers will be allowed to work two shifts in order to meet the completion date. Any costs associated with this requirement will be priced under this item  Should overtime be required to be worked for any other reason whatsoever, the costs of such overtime are to be borne by the contractor unless the principal agent has specifically authorised in writing, prior to the execution thereof, that costs for such overtime are to be borne by the employer.F:........................V:............................. T:........................ </w:t>
            </w:r>
          </w:p>
        </w:tc>
        <w:tc>
          <w:tcPr>
            <w:tcW w:w="709" w:type="dxa"/>
            <w:tcBorders>
              <w:top w:val="nil"/>
              <w:left w:val="nil"/>
              <w:bottom w:val="single" w:sz="4" w:space="0" w:color="auto"/>
              <w:right w:val="single" w:sz="4" w:space="0" w:color="auto"/>
            </w:tcBorders>
            <w:noWrap/>
            <w:vAlign w:val="bottom"/>
            <w:hideMark/>
          </w:tcPr>
          <w:p w14:paraId="5223D8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6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6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6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6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6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6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71" w14:textId="77777777" w:rsidTr="000678EB">
        <w:trPr>
          <w:trHeight w:val="2310"/>
        </w:trPr>
        <w:tc>
          <w:tcPr>
            <w:tcW w:w="980" w:type="dxa"/>
            <w:tcBorders>
              <w:top w:val="nil"/>
              <w:left w:val="single" w:sz="4" w:space="0" w:color="auto"/>
              <w:bottom w:val="single" w:sz="4" w:space="0" w:color="auto"/>
              <w:right w:val="single" w:sz="4" w:space="0" w:color="auto"/>
            </w:tcBorders>
            <w:noWrap/>
            <w:vAlign w:val="bottom"/>
            <w:hideMark/>
          </w:tcPr>
          <w:p w14:paraId="5223D86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106</w:t>
            </w:r>
          </w:p>
        </w:tc>
        <w:tc>
          <w:tcPr>
            <w:tcW w:w="3840" w:type="dxa"/>
            <w:tcBorders>
              <w:top w:val="nil"/>
              <w:left w:val="nil"/>
              <w:bottom w:val="single" w:sz="4" w:space="0" w:color="auto"/>
              <w:right w:val="single" w:sz="4" w:space="0" w:color="auto"/>
            </w:tcBorders>
            <w:vAlign w:val="bottom"/>
            <w:hideMark/>
          </w:tcPr>
          <w:p w14:paraId="5223D86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As built drawings  The position of construction breaks and the extent of individual concrete pours are to be recorded by the contractor on the structural engineer's drawings and are to be submitted to the principal agent and the structural engineer for their records.F:........................V:............................. T:........................ </w:t>
            </w:r>
          </w:p>
        </w:tc>
        <w:tc>
          <w:tcPr>
            <w:tcW w:w="709" w:type="dxa"/>
            <w:tcBorders>
              <w:top w:val="nil"/>
              <w:left w:val="nil"/>
              <w:bottom w:val="single" w:sz="4" w:space="0" w:color="auto"/>
              <w:right w:val="single" w:sz="4" w:space="0" w:color="auto"/>
            </w:tcBorders>
            <w:noWrap/>
            <w:vAlign w:val="bottom"/>
            <w:hideMark/>
          </w:tcPr>
          <w:p w14:paraId="5223D86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6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6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7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7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7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7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7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7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7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7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7F" w14:textId="77777777" w:rsidTr="000678EB">
        <w:trPr>
          <w:trHeight w:val="1545"/>
        </w:trPr>
        <w:tc>
          <w:tcPr>
            <w:tcW w:w="980" w:type="dxa"/>
            <w:tcBorders>
              <w:top w:val="nil"/>
              <w:left w:val="single" w:sz="4" w:space="0" w:color="auto"/>
              <w:bottom w:val="single" w:sz="4" w:space="0" w:color="auto"/>
              <w:right w:val="single" w:sz="4" w:space="0" w:color="auto"/>
            </w:tcBorders>
            <w:noWrap/>
            <w:vAlign w:val="bottom"/>
            <w:hideMark/>
          </w:tcPr>
          <w:p w14:paraId="5223D87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107</w:t>
            </w:r>
          </w:p>
        </w:tc>
        <w:tc>
          <w:tcPr>
            <w:tcW w:w="3840" w:type="dxa"/>
            <w:tcBorders>
              <w:top w:val="nil"/>
              <w:left w:val="nil"/>
              <w:bottom w:val="single" w:sz="4" w:space="0" w:color="auto"/>
              <w:right w:val="single" w:sz="4" w:space="0" w:color="auto"/>
            </w:tcBorders>
            <w:vAlign w:val="bottom"/>
            <w:hideMark/>
          </w:tcPr>
          <w:p w14:paraId="5223D87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Site instructions  Contract instructions issued on site are to be recorded in triplicate in a site instruction book which is to be maintained on site by the contractor. F:........................V:............................. T:........................</w:t>
            </w:r>
          </w:p>
        </w:tc>
        <w:tc>
          <w:tcPr>
            <w:tcW w:w="709" w:type="dxa"/>
            <w:tcBorders>
              <w:top w:val="nil"/>
              <w:left w:val="nil"/>
              <w:bottom w:val="single" w:sz="4" w:space="0" w:color="auto"/>
              <w:right w:val="single" w:sz="4" w:space="0" w:color="auto"/>
            </w:tcBorders>
            <w:noWrap/>
            <w:vAlign w:val="bottom"/>
            <w:hideMark/>
          </w:tcPr>
          <w:p w14:paraId="5223D87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7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7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8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8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840" w:type="dxa"/>
            <w:tcBorders>
              <w:top w:val="nil"/>
              <w:left w:val="nil"/>
              <w:bottom w:val="single" w:sz="4" w:space="0" w:color="auto"/>
              <w:right w:val="single" w:sz="4" w:space="0" w:color="auto"/>
            </w:tcBorders>
            <w:vAlign w:val="bottom"/>
            <w:hideMark/>
          </w:tcPr>
          <w:p w14:paraId="5223D88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8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8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8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8D" w14:textId="77777777" w:rsidTr="000678EB">
        <w:trPr>
          <w:trHeight w:val="1545"/>
        </w:trPr>
        <w:tc>
          <w:tcPr>
            <w:tcW w:w="980" w:type="dxa"/>
            <w:tcBorders>
              <w:top w:val="nil"/>
              <w:left w:val="single" w:sz="4" w:space="0" w:color="auto"/>
              <w:bottom w:val="single" w:sz="4" w:space="0" w:color="auto"/>
              <w:right w:val="single" w:sz="4" w:space="0" w:color="auto"/>
            </w:tcBorders>
            <w:noWrap/>
            <w:vAlign w:val="bottom"/>
            <w:hideMark/>
          </w:tcPr>
          <w:p w14:paraId="5223D887"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108</w:t>
            </w:r>
          </w:p>
        </w:tc>
        <w:tc>
          <w:tcPr>
            <w:tcW w:w="3840" w:type="dxa"/>
            <w:tcBorders>
              <w:top w:val="nil"/>
              <w:left w:val="nil"/>
              <w:bottom w:val="single" w:sz="4" w:space="0" w:color="auto"/>
              <w:right w:val="single" w:sz="4" w:space="0" w:color="auto"/>
            </w:tcBorders>
            <w:vAlign w:val="bottom"/>
            <w:hideMark/>
          </w:tcPr>
          <w:p w14:paraId="5223D888" w14:textId="77777777" w:rsidR="000678EB" w:rsidRPr="000678EB" w:rsidRDefault="000678EB" w:rsidP="00085DEC">
            <w:pPr>
              <w:spacing w:after="0" w:line="240" w:lineRule="auto"/>
              <w:rPr>
                <w:rFonts w:ascii="Arial" w:eastAsia="Times New Roman" w:hAnsi="Arial" w:cs="Arial"/>
                <w:color w:val="000000"/>
                <w:sz w:val="20"/>
                <w:szCs w:val="20"/>
                <w:lang w:eastAsia="en-ZA"/>
              </w:rPr>
            </w:pPr>
            <w:proofErr w:type="gramStart"/>
            <w:r w:rsidRPr="000678EB">
              <w:rPr>
                <w:rFonts w:ascii="Arial" w:eastAsia="Times New Roman" w:hAnsi="Arial" w:cs="Arial"/>
                <w:color w:val="000000"/>
                <w:sz w:val="20"/>
                <w:szCs w:val="20"/>
                <w:lang w:eastAsia="en-ZA"/>
              </w:rPr>
              <w:t>Non Cession</w:t>
            </w:r>
            <w:proofErr w:type="gramEnd"/>
            <w:r w:rsidRPr="000678EB">
              <w:rPr>
                <w:rFonts w:ascii="Arial" w:eastAsia="Times New Roman" w:hAnsi="Arial" w:cs="Arial"/>
                <w:color w:val="000000"/>
                <w:sz w:val="20"/>
                <w:szCs w:val="20"/>
                <w:lang w:eastAsia="en-ZA"/>
              </w:rPr>
              <w:t xml:space="preserve"> of Monies  The Contractor shall NOT cede nor assign his rights or claims to any monies due or to become due under this contract.F:........................V:............................. T:........................ </w:t>
            </w:r>
          </w:p>
        </w:tc>
        <w:tc>
          <w:tcPr>
            <w:tcW w:w="709" w:type="dxa"/>
            <w:tcBorders>
              <w:top w:val="nil"/>
              <w:left w:val="nil"/>
              <w:bottom w:val="single" w:sz="4" w:space="0" w:color="auto"/>
              <w:right w:val="single" w:sz="4" w:space="0" w:color="auto"/>
            </w:tcBorders>
            <w:noWrap/>
            <w:vAlign w:val="bottom"/>
            <w:hideMark/>
          </w:tcPr>
          <w:p w14:paraId="5223D88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8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8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8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9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8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8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9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9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9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9B" w14:textId="77777777" w:rsidTr="000678EB">
        <w:trPr>
          <w:trHeight w:val="2310"/>
        </w:trPr>
        <w:tc>
          <w:tcPr>
            <w:tcW w:w="980" w:type="dxa"/>
            <w:tcBorders>
              <w:top w:val="nil"/>
              <w:left w:val="single" w:sz="4" w:space="0" w:color="auto"/>
              <w:bottom w:val="single" w:sz="4" w:space="0" w:color="auto"/>
              <w:right w:val="single" w:sz="4" w:space="0" w:color="auto"/>
            </w:tcBorders>
            <w:noWrap/>
            <w:vAlign w:val="bottom"/>
            <w:hideMark/>
          </w:tcPr>
          <w:p w14:paraId="5223D89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109</w:t>
            </w:r>
          </w:p>
        </w:tc>
        <w:tc>
          <w:tcPr>
            <w:tcW w:w="3840" w:type="dxa"/>
            <w:tcBorders>
              <w:top w:val="nil"/>
              <w:left w:val="nil"/>
              <w:bottom w:val="single" w:sz="4" w:space="0" w:color="auto"/>
              <w:right w:val="single" w:sz="4" w:space="0" w:color="auto"/>
            </w:tcBorders>
            <w:vAlign w:val="bottom"/>
            <w:hideMark/>
          </w:tcPr>
          <w:p w14:paraId="5223D89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Labour record  At the end of each week the contractor shall provide the principal agent with a written record, in schedule form, reflecting the number and description of tradesmen and labourers employed by him and all subcontractors on the works each </w:t>
            </w:r>
            <w:proofErr w:type="spellStart"/>
            <w:r w:rsidRPr="000678EB">
              <w:rPr>
                <w:rFonts w:ascii="Arial" w:eastAsia="Times New Roman" w:hAnsi="Arial" w:cs="Arial"/>
                <w:color w:val="000000"/>
                <w:sz w:val="20"/>
                <w:szCs w:val="20"/>
                <w:lang w:eastAsia="en-ZA"/>
              </w:rPr>
              <w:t>day.F</w:t>
            </w:r>
            <w:proofErr w:type="spellEnd"/>
            <w:r w:rsidRPr="000678EB">
              <w:rPr>
                <w:rFonts w:ascii="Arial" w:eastAsia="Times New Roman" w:hAnsi="Arial" w:cs="Arial"/>
                <w:color w:val="000000"/>
                <w:sz w:val="20"/>
                <w:szCs w:val="20"/>
                <w:lang w:eastAsia="en-ZA"/>
              </w:rPr>
              <w:t xml:space="preserve">:........................V:............................. T:........................ </w:t>
            </w:r>
          </w:p>
        </w:tc>
        <w:tc>
          <w:tcPr>
            <w:tcW w:w="709" w:type="dxa"/>
            <w:tcBorders>
              <w:top w:val="nil"/>
              <w:left w:val="nil"/>
              <w:bottom w:val="single" w:sz="4" w:space="0" w:color="auto"/>
              <w:right w:val="single" w:sz="4" w:space="0" w:color="auto"/>
            </w:tcBorders>
            <w:noWrap/>
            <w:vAlign w:val="bottom"/>
            <w:hideMark/>
          </w:tcPr>
          <w:p w14:paraId="5223D89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9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9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A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9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9D"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8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9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A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A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A9" w14:textId="77777777" w:rsidTr="000678EB">
        <w:trPr>
          <w:trHeight w:val="1890"/>
        </w:trPr>
        <w:tc>
          <w:tcPr>
            <w:tcW w:w="980" w:type="dxa"/>
            <w:tcBorders>
              <w:top w:val="nil"/>
              <w:left w:val="single" w:sz="4" w:space="0" w:color="auto"/>
              <w:bottom w:val="single" w:sz="4" w:space="0" w:color="auto"/>
              <w:right w:val="single" w:sz="4" w:space="0" w:color="auto"/>
            </w:tcBorders>
            <w:noWrap/>
            <w:vAlign w:val="bottom"/>
            <w:hideMark/>
          </w:tcPr>
          <w:p w14:paraId="5223D8A3"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110</w:t>
            </w:r>
          </w:p>
        </w:tc>
        <w:tc>
          <w:tcPr>
            <w:tcW w:w="3840" w:type="dxa"/>
            <w:tcBorders>
              <w:top w:val="nil"/>
              <w:left w:val="nil"/>
              <w:bottom w:val="single" w:sz="4" w:space="0" w:color="auto"/>
              <w:right w:val="single" w:sz="4" w:space="0" w:color="auto"/>
            </w:tcBorders>
            <w:vAlign w:val="bottom"/>
            <w:hideMark/>
          </w:tcPr>
          <w:p w14:paraId="5223D8A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Plant record  At the end of each week the contractor shall provide the principal agent with a written record, in schedule form, reflecting the number, type and capacity of all plant, excluding hand tools, currently used on the works. F:........................V:............................. T:........................</w:t>
            </w:r>
          </w:p>
        </w:tc>
        <w:tc>
          <w:tcPr>
            <w:tcW w:w="709" w:type="dxa"/>
            <w:tcBorders>
              <w:top w:val="nil"/>
              <w:left w:val="nil"/>
              <w:bottom w:val="single" w:sz="4" w:space="0" w:color="auto"/>
              <w:right w:val="single" w:sz="4" w:space="0" w:color="auto"/>
            </w:tcBorders>
            <w:noWrap/>
            <w:vAlign w:val="bottom"/>
            <w:hideMark/>
          </w:tcPr>
          <w:p w14:paraId="5223D8A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A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A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A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B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A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A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A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A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A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A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B7" w14:textId="77777777" w:rsidTr="000678EB">
        <w:trPr>
          <w:trHeight w:val="2565"/>
        </w:trPr>
        <w:tc>
          <w:tcPr>
            <w:tcW w:w="980" w:type="dxa"/>
            <w:tcBorders>
              <w:top w:val="nil"/>
              <w:left w:val="single" w:sz="4" w:space="0" w:color="auto"/>
              <w:bottom w:val="single" w:sz="4" w:space="0" w:color="auto"/>
              <w:right w:val="single" w:sz="4" w:space="0" w:color="auto"/>
            </w:tcBorders>
            <w:noWrap/>
            <w:vAlign w:val="bottom"/>
            <w:hideMark/>
          </w:tcPr>
          <w:p w14:paraId="5223D8B1"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111</w:t>
            </w:r>
          </w:p>
        </w:tc>
        <w:tc>
          <w:tcPr>
            <w:tcW w:w="3840" w:type="dxa"/>
            <w:tcBorders>
              <w:top w:val="nil"/>
              <w:left w:val="nil"/>
              <w:bottom w:val="single" w:sz="4" w:space="0" w:color="auto"/>
              <w:right w:val="single" w:sz="4" w:space="0" w:color="auto"/>
            </w:tcBorders>
            <w:vAlign w:val="bottom"/>
            <w:hideMark/>
          </w:tcPr>
          <w:p w14:paraId="5223D8B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Community Liaison Officer The Contractor shall employ one Community Liaison Officer  (CLO), nominated by the community for full duration of the  contract.  The duties of the CLO and the conditions of  employment shall be in accordance with Annexure D  Agreement of Temporary Employment as Community Liaison  Officer attached to these Bills of Quantities </w:t>
            </w:r>
          </w:p>
        </w:tc>
        <w:tc>
          <w:tcPr>
            <w:tcW w:w="709" w:type="dxa"/>
            <w:tcBorders>
              <w:top w:val="nil"/>
              <w:left w:val="nil"/>
              <w:bottom w:val="single" w:sz="4" w:space="0" w:color="auto"/>
              <w:right w:val="single" w:sz="4" w:space="0" w:color="auto"/>
            </w:tcBorders>
            <w:noWrap/>
            <w:vAlign w:val="bottom"/>
            <w:hideMark/>
          </w:tcPr>
          <w:p w14:paraId="5223D8B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B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B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B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BE"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B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B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B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B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B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C5" w14:textId="77777777" w:rsidTr="000678EB">
        <w:trPr>
          <w:trHeight w:val="1035"/>
        </w:trPr>
        <w:tc>
          <w:tcPr>
            <w:tcW w:w="980" w:type="dxa"/>
            <w:tcBorders>
              <w:top w:val="nil"/>
              <w:left w:val="single" w:sz="4" w:space="0" w:color="auto"/>
              <w:bottom w:val="single" w:sz="4" w:space="0" w:color="auto"/>
              <w:right w:val="single" w:sz="4" w:space="0" w:color="auto"/>
            </w:tcBorders>
            <w:noWrap/>
            <w:vAlign w:val="bottom"/>
            <w:hideMark/>
          </w:tcPr>
          <w:p w14:paraId="5223D8BF"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112</w:t>
            </w:r>
          </w:p>
        </w:tc>
        <w:tc>
          <w:tcPr>
            <w:tcW w:w="3840" w:type="dxa"/>
            <w:tcBorders>
              <w:top w:val="nil"/>
              <w:left w:val="nil"/>
              <w:bottom w:val="single" w:sz="4" w:space="0" w:color="auto"/>
              <w:right w:val="single" w:sz="4" w:space="0" w:color="auto"/>
            </w:tcBorders>
            <w:vAlign w:val="bottom"/>
            <w:hideMark/>
          </w:tcPr>
          <w:p w14:paraId="5223D8C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  The CLO's rate of remuneration shall be R170 per  working day F:........................V:............................. T:........................</w:t>
            </w:r>
          </w:p>
        </w:tc>
        <w:tc>
          <w:tcPr>
            <w:tcW w:w="709" w:type="dxa"/>
            <w:tcBorders>
              <w:top w:val="nil"/>
              <w:left w:val="nil"/>
              <w:bottom w:val="single" w:sz="4" w:space="0" w:color="auto"/>
              <w:right w:val="single" w:sz="4" w:space="0" w:color="auto"/>
            </w:tcBorders>
            <w:noWrap/>
            <w:vAlign w:val="bottom"/>
            <w:hideMark/>
          </w:tcPr>
          <w:p w14:paraId="5223D8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C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C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CC"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C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C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C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C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C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C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D3" w14:textId="77777777" w:rsidTr="000678EB">
        <w:trPr>
          <w:trHeight w:val="6390"/>
        </w:trPr>
        <w:tc>
          <w:tcPr>
            <w:tcW w:w="980" w:type="dxa"/>
            <w:tcBorders>
              <w:top w:val="nil"/>
              <w:left w:val="single" w:sz="4" w:space="0" w:color="auto"/>
              <w:bottom w:val="single" w:sz="4" w:space="0" w:color="auto"/>
              <w:right w:val="single" w:sz="4" w:space="0" w:color="auto"/>
            </w:tcBorders>
            <w:noWrap/>
            <w:vAlign w:val="bottom"/>
            <w:hideMark/>
          </w:tcPr>
          <w:p w14:paraId="5223D8CD"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113</w:t>
            </w:r>
          </w:p>
        </w:tc>
        <w:tc>
          <w:tcPr>
            <w:tcW w:w="3840" w:type="dxa"/>
            <w:tcBorders>
              <w:top w:val="nil"/>
              <w:left w:val="nil"/>
              <w:bottom w:val="single" w:sz="4" w:space="0" w:color="auto"/>
              <w:right w:val="single" w:sz="4" w:space="0" w:color="auto"/>
            </w:tcBorders>
            <w:vAlign w:val="bottom"/>
            <w:hideMark/>
          </w:tcPr>
          <w:p w14:paraId="5223D8CE" w14:textId="58965E7B"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Community </w:t>
            </w:r>
            <w:r w:rsidR="00286803" w:rsidRPr="000678EB">
              <w:rPr>
                <w:rFonts w:ascii="Arial" w:eastAsia="Times New Roman" w:hAnsi="Arial" w:cs="Arial"/>
                <w:color w:val="000000"/>
                <w:sz w:val="20"/>
                <w:szCs w:val="20"/>
                <w:lang w:eastAsia="en-ZA"/>
              </w:rPr>
              <w:t>involvement It</w:t>
            </w:r>
            <w:r w:rsidRPr="000678EB">
              <w:rPr>
                <w:rFonts w:ascii="Arial" w:eastAsia="Times New Roman" w:hAnsi="Arial" w:cs="Arial"/>
                <w:color w:val="000000"/>
                <w:sz w:val="20"/>
                <w:szCs w:val="20"/>
                <w:lang w:eastAsia="en-ZA"/>
              </w:rPr>
              <w:t xml:space="preserve"> is a prerequisite and condition of tender that the </w:t>
            </w:r>
            <w:r w:rsidR="00C37AC1" w:rsidRPr="000678EB">
              <w:rPr>
                <w:rFonts w:ascii="Arial" w:eastAsia="Times New Roman" w:hAnsi="Arial" w:cs="Arial"/>
                <w:color w:val="000000"/>
                <w:sz w:val="20"/>
                <w:szCs w:val="20"/>
                <w:lang w:eastAsia="en-ZA"/>
              </w:rPr>
              <w:t>successful Contractor</w:t>
            </w:r>
            <w:r w:rsidRPr="000678EB">
              <w:rPr>
                <w:rFonts w:ascii="Arial" w:eastAsia="Times New Roman" w:hAnsi="Arial" w:cs="Arial"/>
                <w:color w:val="000000"/>
                <w:sz w:val="20"/>
                <w:szCs w:val="20"/>
                <w:lang w:eastAsia="en-ZA"/>
              </w:rPr>
              <w:t xml:space="preserve"> continuously employ a minimum of 50% of the </w:t>
            </w:r>
            <w:r w:rsidR="00C37AC1" w:rsidRPr="000678EB">
              <w:rPr>
                <w:rFonts w:ascii="Arial" w:eastAsia="Times New Roman" w:hAnsi="Arial" w:cs="Arial"/>
                <w:color w:val="000000"/>
                <w:sz w:val="20"/>
                <w:szCs w:val="20"/>
                <w:lang w:eastAsia="en-ZA"/>
              </w:rPr>
              <w:t>onsite</w:t>
            </w:r>
            <w:r w:rsidRPr="000678EB">
              <w:rPr>
                <w:rFonts w:ascii="Arial" w:eastAsia="Times New Roman" w:hAnsi="Arial" w:cs="Arial"/>
                <w:color w:val="000000"/>
                <w:sz w:val="20"/>
                <w:szCs w:val="20"/>
                <w:lang w:eastAsia="en-ZA"/>
              </w:rPr>
              <w:t xml:space="preserve"> workforce (excluding specialist subcontractors e.g.  Electrical installation workforce, etc) in respect of </w:t>
            </w:r>
            <w:r w:rsidR="00C37AC1" w:rsidRPr="000678EB">
              <w:rPr>
                <w:rFonts w:ascii="Arial" w:eastAsia="Times New Roman" w:hAnsi="Arial" w:cs="Arial"/>
                <w:color w:val="000000"/>
                <w:sz w:val="20"/>
                <w:szCs w:val="20"/>
                <w:lang w:eastAsia="en-ZA"/>
              </w:rPr>
              <w:t>unskilled labour</w:t>
            </w:r>
            <w:r w:rsidRPr="000678EB">
              <w:rPr>
                <w:rFonts w:ascii="Arial" w:eastAsia="Times New Roman" w:hAnsi="Arial" w:cs="Arial"/>
                <w:color w:val="000000"/>
                <w:sz w:val="20"/>
                <w:szCs w:val="20"/>
                <w:lang w:eastAsia="en-ZA"/>
              </w:rPr>
              <w:t xml:space="preserve"> requirements, from </w:t>
            </w:r>
            <w:r w:rsidR="00C37AC1" w:rsidRPr="000678EB">
              <w:rPr>
                <w:rFonts w:ascii="Arial" w:eastAsia="Times New Roman" w:hAnsi="Arial" w:cs="Arial"/>
                <w:color w:val="000000"/>
                <w:sz w:val="20"/>
                <w:szCs w:val="20"/>
                <w:lang w:eastAsia="en-ZA"/>
              </w:rPr>
              <w:t>residents</w:t>
            </w:r>
            <w:r w:rsidRPr="000678EB">
              <w:rPr>
                <w:rFonts w:ascii="Arial" w:eastAsia="Times New Roman" w:hAnsi="Arial" w:cs="Arial"/>
                <w:color w:val="000000"/>
                <w:sz w:val="20"/>
                <w:szCs w:val="20"/>
                <w:lang w:eastAsia="en-ZA"/>
              </w:rPr>
              <w:t xml:space="preserve"> living in the  immediate vicinity and/or surrounding local communities for the  respective building works at normal wage rates.  </w:t>
            </w:r>
            <w:r w:rsidR="00C37AC1" w:rsidRPr="000678EB">
              <w:rPr>
                <w:rFonts w:ascii="Arial" w:eastAsia="Times New Roman" w:hAnsi="Arial" w:cs="Arial"/>
                <w:color w:val="000000"/>
                <w:sz w:val="20"/>
                <w:szCs w:val="20"/>
                <w:lang w:eastAsia="en-ZA"/>
              </w:rPr>
              <w:t>The representative</w:t>
            </w:r>
            <w:r w:rsidRPr="000678EB">
              <w:rPr>
                <w:rFonts w:ascii="Arial" w:eastAsia="Times New Roman" w:hAnsi="Arial" w:cs="Arial"/>
                <w:color w:val="000000"/>
                <w:sz w:val="20"/>
                <w:szCs w:val="20"/>
                <w:lang w:eastAsia="en-ZA"/>
              </w:rPr>
              <w:t xml:space="preserve"> / agent shall be empowered to inspect the </w:t>
            </w:r>
            <w:r w:rsidR="00C37AC1" w:rsidRPr="000678EB">
              <w:rPr>
                <w:rFonts w:ascii="Arial" w:eastAsia="Times New Roman" w:hAnsi="Arial" w:cs="Arial"/>
                <w:color w:val="000000"/>
                <w:sz w:val="20"/>
                <w:szCs w:val="20"/>
                <w:lang w:eastAsia="en-ZA"/>
              </w:rPr>
              <w:t>books and</w:t>
            </w:r>
            <w:r w:rsidRPr="000678EB">
              <w:rPr>
                <w:rFonts w:ascii="Arial" w:eastAsia="Times New Roman" w:hAnsi="Arial" w:cs="Arial"/>
                <w:color w:val="000000"/>
                <w:sz w:val="20"/>
                <w:szCs w:val="20"/>
                <w:lang w:eastAsia="en-ZA"/>
              </w:rPr>
              <w:t xml:space="preserve"> records of the contractor from time to time to ensure that this requirement is met.  Should it become apparent that this  condition is not complied with, the representative / agent shall  close down the works until such time as this requirement is  met.  Any such work stoppages will be for the Contractor/s  account.  Any difficulty experienced by the Contractor in the  procurement of the required percentage of local labour is to be  immediately referred to the representative / agent.</w:t>
            </w:r>
          </w:p>
        </w:tc>
        <w:tc>
          <w:tcPr>
            <w:tcW w:w="709" w:type="dxa"/>
            <w:tcBorders>
              <w:top w:val="nil"/>
              <w:left w:val="nil"/>
              <w:bottom w:val="single" w:sz="4" w:space="0" w:color="auto"/>
              <w:right w:val="single" w:sz="4" w:space="0" w:color="auto"/>
            </w:tcBorders>
            <w:noWrap/>
            <w:vAlign w:val="bottom"/>
            <w:hideMark/>
          </w:tcPr>
          <w:p w14:paraId="5223D8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8D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D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DA"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D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D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D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D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D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E1"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D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DC"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8D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D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D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E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E8"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E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E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E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E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EF"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E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E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E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E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E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F6"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F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8F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F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F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F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8FD"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F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F8"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Health and Safety:</w:t>
            </w:r>
          </w:p>
        </w:tc>
        <w:tc>
          <w:tcPr>
            <w:tcW w:w="709" w:type="dxa"/>
            <w:tcBorders>
              <w:top w:val="nil"/>
              <w:left w:val="nil"/>
              <w:bottom w:val="single" w:sz="4" w:space="0" w:color="auto"/>
              <w:right w:val="single" w:sz="4" w:space="0" w:color="auto"/>
            </w:tcBorders>
            <w:noWrap/>
            <w:vAlign w:val="bottom"/>
            <w:hideMark/>
          </w:tcPr>
          <w:p w14:paraId="5223D8F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8F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8F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8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04"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8F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8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90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90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90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90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0B" w14:textId="77777777" w:rsidTr="000678EB">
        <w:trPr>
          <w:trHeight w:val="2385"/>
        </w:trPr>
        <w:tc>
          <w:tcPr>
            <w:tcW w:w="980" w:type="dxa"/>
            <w:tcBorders>
              <w:top w:val="nil"/>
              <w:left w:val="single" w:sz="4" w:space="0" w:color="auto"/>
              <w:bottom w:val="single" w:sz="4" w:space="0" w:color="auto"/>
              <w:right w:val="single" w:sz="4" w:space="0" w:color="auto"/>
            </w:tcBorders>
            <w:noWrap/>
            <w:vAlign w:val="bottom"/>
            <w:hideMark/>
          </w:tcPr>
          <w:p w14:paraId="5223D90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114</w:t>
            </w:r>
          </w:p>
        </w:tc>
        <w:tc>
          <w:tcPr>
            <w:tcW w:w="3840" w:type="dxa"/>
            <w:tcBorders>
              <w:top w:val="nil"/>
              <w:left w:val="nil"/>
              <w:bottom w:val="single" w:sz="4" w:space="0" w:color="auto"/>
              <w:right w:val="single" w:sz="4" w:space="0" w:color="auto"/>
            </w:tcBorders>
            <w:vAlign w:val="bottom"/>
            <w:hideMark/>
          </w:tcPr>
          <w:p w14:paraId="5223D906" w14:textId="4DC65ACD"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The provision of the Occupational Health and Safety Act 1985, the Construction Regulations 2003 and the Project Occupational  Health and Safety Specification apply in full to this contract and relevant items and variables listed hereunder. Rates for the respective items are to reflect this. (See </w:t>
            </w:r>
            <w:r w:rsidR="00C37AC1" w:rsidRPr="000678EB">
              <w:rPr>
                <w:rFonts w:ascii="Arial" w:eastAsia="Times New Roman" w:hAnsi="Arial" w:cs="Arial"/>
                <w:color w:val="000000"/>
                <w:sz w:val="20"/>
                <w:szCs w:val="20"/>
                <w:lang w:eastAsia="en-ZA"/>
              </w:rPr>
              <w:t>separate</w:t>
            </w:r>
            <w:r w:rsidRPr="000678EB">
              <w:rPr>
                <w:rFonts w:ascii="Arial" w:eastAsia="Times New Roman" w:hAnsi="Arial" w:cs="Arial"/>
                <w:color w:val="000000"/>
                <w:sz w:val="20"/>
                <w:szCs w:val="20"/>
                <w:lang w:eastAsia="en-ZA"/>
              </w:rPr>
              <w:t xml:space="preserve"> document marked  Health and Safety Specification ANNEXURE E).</w:t>
            </w:r>
          </w:p>
        </w:tc>
        <w:tc>
          <w:tcPr>
            <w:tcW w:w="709" w:type="dxa"/>
            <w:tcBorders>
              <w:top w:val="nil"/>
              <w:left w:val="nil"/>
              <w:bottom w:val="single" w:sz="4" w:space="0" w:color="auto"/>
              <w:right w:val="single" w:sz="4" w:space="0" w:color="auto"/>
            </w:tcBorders>
            <w:noWrap/>
            <w:vAlign w:val="bottom"/>
            <w:hideMark/>
          </w:tcPr>
          <w:p w14:paraId="5223D90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Item</w:t>
            </w:r>
          </w:p>
        </w:tc>
        <w:tc>
          <w:tcPr>
            <w:tcW w:w="850" w:type="dxa"/>
            <w:tcBorders>
              <w:top w:val="nil"/>
              <w:left w:val="nil"/>
              <w:bottom w:val="single" w:sz="4" w:space="0" w:color="auto"/>
              <w:right w:val="single" w:sz="4" w:space="0" w:color="auto"/>
            </w:tcBorders>
            <w:noWrap/>
            <w:vAlign w:val="bottom"/>
            <w:hideMark/>
          </w:tcPr>
          <w:p w14:paraId="5223D90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90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9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12"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90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90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90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90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91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91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19"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91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914"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Carried to collection</w:t>
            </w:r>
          </w:p>
        </w:tc>
        <w:tc>
          <w:tcPr>
            <w:tcW w:w="709" w:type="dxa"/>
            <w:tcBorders>
              <w:top w:val="nil"/>
              <w:left w:val="nil"/>
              <w:bottom w:val="single" w:sz="4" w:space="0" w:color="auto"/>
              <w:right w:val="single" w:sz="4" w:space="0" w:color="auto"/>
            </w:tcBorders>
            <w:noWrap/>
            <w:vAlign w:val="bottom"/>
            <w:hideMark/>
          </w:tcPr>
          <w:p w14:paraId="5223D91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91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91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9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20" w14:textId="77777777" w:rsidTr="000678EB">
        <w:trPr>
          <w:trHeight w:val="300"/>
        </w:trPr>
        <w:tc>
          <w:tcPr>
            <w:tcW w:w="980" w:type="dxa"/>
            <w:tcBorders>
              <w:top w:val="nil"/>
              <w:left w:val="single" w:sz="4" w:space="0" w:color="auto"/>
              <w:bottom w:val="single" w:sz="4" w:space="0" w:color="auto"/>
              <w:right w:val="single" w:sz="4" w:space="0" w:color="auto"/>
            </w:tcBorders>
            <w:noWrap/>
            <w:vAlign w:val="bottom"/>
            <w:hideMark/>
          </w:tcPr>
          <w:p w14:paraId="5223D91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840" w:type="dxa"/>
            <w:tcBorders>
              <w:top w:val="nil"/>
              <w:left w:val="nil"/>
              <w:bottom w:val="single" w:sz="4" w:space="0" w:color="auto"/>
              <w:right w:val="single" w:sz="4" w:space="0" w:color="auto"/>
            </w:tcBorders>
            <w:vAlign w:val="bottom"/>
            <w:hideMark/>
          </w:tcPr>
          <w:p w14:paraId="5223D91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91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91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91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91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bl>
    <w:p w14:paraId="5223D921" w14:textId="77777777" w:rsidR="00634909" w:rsidRPr="00634909" w:rsidRDefault="00634909" w:rsidP="00085DEC">
      <w:pPr>
        <w:spacing w:line="240" w:lineRule="auto"/>
        <w:rPr>
          <w:rFonts w:ascii="Arial" w:hAnsi="Arial" w:cs="Arial"/>
        </w:rPr>
      </w:pPr>
    </w:p>
    <w:p w14:paraId="5223D922" w14:textId="77777777" w:rsidR="00634909" w:rsidRPr="00634909" w:rsidRDefault="00634909" w:rsidP="00085DEC">
      <w:pPr>
        <w:spacing w:line="240" w:lineRule="auto"/>
        <w:rPr>
          <w:rFonts w:ascii="Arial" w:hAnsi="Arial" w:cs="Arial"/>
        </w:rPr>
      </w:pPr>
    </w:p>
    <w:p w14:paraId="5223D923" w14:textId="77777777" w:rsidR="00634909" w:rsidRPr="00634909" w:rsidRDefault="00634909" w:rsidP="00085DEC">
      <w:pPr>
        <w:spacing w:line="240" w:lineRule="auto"/>
        <w:rPr>
          <w:rFonts w:ascii="Arial" w:hAnsi="Arial" w:cs="Arial"/>
        </w:rPr>
      </w:pPr>
    </w:p>
    <w:p w14:paraId="5223D924" w14:textId="77777777" w:rsidR="00634909" w:rsidRPr="00634909" w:rsidRDefault="00634909" w:rsidP="00085DEC">
      <w:pPr>
        <w:spacing w:line="240" w:lineRule="auto"/>
        <w:rPr>
          <w:rFonts w:ascii="Arial" w:hAnsi="Arial" w:cs="Arial"/>
        </w:rPr>
      </w:pPr>
    </w:p>
    <w:p w14:paraId="5223D925" w14:textId="77777777" w:rsidR="00634909" w:rsidRPr="00634909" w:rsidRDefault="00634909" w:rsidP="00085DEC">
      <w:pPr>
        <w:spacing w:line="240" w:lineRule="auto"/>
        <w:rPr>
          <w:rFonts w:ascii="Arial" w:hAnsi="Arial" w:cs="Arial"/>
        </w:rPr>
      </w:pPr>
    </w:p>
    <w:tbl>
      <w:tblPr>
        <w:tblW w:w="9160" w:type="dxa"/>
        <w:tblInd w:w="-5" w:type="dxa"/>
        <w:tblLook w:val="04A0" w:firstRow="1" w:lastRow="0" w:firstColumn="1" w:lastColumn="0" w:noHBand="0" w:noVBand="1"/>
      </w:tblPr>
      <w:tblGrid>
        <w:gridCol w:w="960"/>
        <w:gridCol w:w="3700"/>
        <w:gridCol w:w="683"/>
        <w:gridCol w:w="780"/>
        <w:gridCol w:w="1240"/>
        <w:gridCol w:w="1840"/>
      </w:tblGrid>
      <w:tr w:rsidR="000678EB" w:rsidRPr="000678EB" w14:paraId="5223D92C" w14:textId="77777777" w:rsidTr="000678EB">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223D926"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lastRenderedPageBreak/>
              <w:t>ITEM NO</w:t>
            </w:r>
          </w:p>
        </w:tc>
        <w:tc>
          <w:tcPr>
            <w:tcW w:w="3700" w:type="dxa"/>
            <w:tcBorders>
              <w:top w:val="single" w:sz="4" w:space="0" w:color="auto"/>
              <w:left w:val="nil"/>
              <w:bottom w:val="single" w:sz="4" w:space="0" w:color="auto"/>
              <w:right w:val="single" w:sz="4" w:space="0" w:color="auto"/>
            </w:tcBorders>
            <w:noWrap/>
            <w:vAlign w:val="bottom"/>
            <w:hideMark/>
          </w:tcPr>
          <w:p w14:paraId="5223D927"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DESCRIPTION</w:t>
            </w:r>
          </w:p>
        </w:tc>
        <w:tc>
          <w:tcPr>
            <w:tcW w:w="640" w:type="dxa"/>
            <w:tcBorders>
              <w:top w:val="single" w:sz="4" w:space="0" w:color="auto"/>
              <w:left w:val="nil"/>
              <w:bottom w:val="single" w:sz="4" w:space="0" w:color="auto"/>
              <w:right w:val="single" w:sz="4" w:space="0" w:color="auto"/>
            </w:tcBorders>
            <w:noWrap/>
            <w:vAlign w:val="bottom"/>
            <w:hideMark/>
          </w:tcPr>
          <w:p w14:paraId="5223D928"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xml:space="preserve">UNIT </w:t>
            </w:r>
          </w:p>
        </w:tc>
        <w:tc>
          <w:tcPr>
            <w:tcW w:w="780" w:type="dxa"/>
            <w:tcBorders>
              <w:top w:val="single" w:sz="4" w:space="0" w:color="auto"/>
              <w:left w:val="nil"/>
              <w:bottom w:val="single" w:sz="4" w:space="0" w:color="auto"/>
              <w:right w:val="single" w:sz="4" w:space="0" w:color="auto"/>
            </w:tcBorders>
            <w:noWrap/>
            <w:vAlign w:val="bottom"/>
            <w:hideMark/>
          </w:tcPr>
          <w:p w14:paraId="5223D929"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QTY</w:t>
            </w:r>
          </w:p>
        </w:tc>
        <w:tc>
          <w:tcPr>
            <w:tcW w:w="1240" w:type="dxa"/>
            <w:tcBorders>
              <w:top w:val="single" w:sz="4" w:space="0" w:color="auto"/>
              <w:left w:val="nil"/>
              <w:bottom w:val="single" w:sz="4" w:space="0" w:color="auto"/>
              <w:right w:val="single" w:sz="4" w:space="0" w:color="auto"/>
            </w:tcBorders>
            <w:vAlign w:val="bottom"/>
            <w:hideMark/>
          </w:tcPr>
          <w:p w14:paraId="5223D92A"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RATE</w:t>
            </w:r>
          </w:p>
        </w:tc>
        <w:tc>
          <w:tcPr>
            <w:tcW w:w="1840" w:type="dxa"/>
            <w:tcBorders>
              <w:top w:val="single" w:sz="4" w:space="0" w:color="auto"/>
              <w:left w:val="nil"/>
              <w:bottom w:val="single" w:sz="4" w:space="0" w:color="auto"/>
              <w:right w:val="single" w:sz="4" w:space="0" w:color="auto"/>
            </w:tcBorders>
            <w:noWrap/>
            <w:vAlign w:val="bottom"/>
            <w:hideMark/>
          </w:tcPr>
          <w:p w14:paraId="5223D92B"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AMOUNT</w:t>
            </w:r>
          </w:p>
        </w:tc>
      </w:tr>
      <w:tr w:rsidR="000678EB" w:rsidRPr="000678EB" w14:paraId="5223D933"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92D"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2E"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640" w:type="dxa"/>
            <w:tcBorders>
              <w:top w:val="nil"/>
              <w:left w:val="nil"/>
              <w:bottom w:val="single" w:sz="4" w:space="0" w:color="auto"/>
              <w:right w:val="single" w:sz="4" w:space="0" w:color="auto"/>
            </w:tcBorders>
            <w:noWrap/>
            <w:vAlign w:val="bottom"/>
            <w:hideMark/>
          </w:tcPr>
          <w:p w14:paraId="5223D92F"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30"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240" w:type="dxa"/>
            <w:tcBorders>
              <w:top w:val="nil"/>
              <w:left w:val="nil"/>
              <w:bottom w:val="single" w:sz="4" w:space="0" w:color="auto"/>
              <w:right w:val="single" w:sz="4" w:space="0" w:color="auto"/>
            </w:tcBorders>
            <w:vAlign w:val="bottom"/>
            <w:hideMark/>
          </w:tcPr>
          <w:p w14:paraId="5223D931"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32"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D93A"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934"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35"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SECTION NO.2</w:t>
            </w:r>
          </w:p>
        </w:tc>
        <w:tc>
          <w:tcPr>
            <w:tcW w:w="640" w:type="dxa"/>
            <w:tcBorders>
              <w:top w:val="nil"/>
              <w:left w:val="nil"/>
              <w:bottom w:val="single" w:sz="4" w:space="0" w:color="auto"/>
              <w:right w:val="single" w:sz="4" w:space="0" w:color="auto"/>
            </w:tcBorders>
            <w:noWrap/>
            <w:vAlign w:val="bottom"/>
            <w:hideMark/>
          </w:tcPr>
          <w:p w14:paraId="5223D936"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37"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240" w:type="dxa"/>
            <w:tcBorders>
              <w:top w:val="nil"/>
              <w:left w:val="nil"/>
              <w:bottom w:val="single" w:sz="4" w:space="0" w:color="auto"/>
              <w:right w:val="single" w:sz="4" w:space="0" w:color="auto"/>
            </w:tcBorders>
            <w:vAlign w:val="bottom"/>
            <w:hideMark/>
          </w:tcPr>
          <w:p w14:paraId="5223D938"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39" w14:textId="77777777" w:rsidR="000678EB" w:rsidRPr="000678EB" w:rsidRDefault="000678EB" w:rsidP="00085DEC">
            <w:pPr>
              <w:spacing w:after="0" w:line="240" w:lineRule="auto"/>
              <w:jc w:val="center"/>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r>
      <w:tr w:rsidR="000678EB" w:rsidRPr="000678EB" w14:paraId="5223D941"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93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3C"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 </w:t>
            </w:r>
          </w:p>
        </w:tc>
        <w:tc>
          <w:tcPr>
            <w:tcW w:w="640" w:type="dxa"/>
            <w:tcBorders>
              <w:top w:val="nil"/>
              <w:left w:val="nil"/>
              <w:bottom w:val="single" w:sz="4" w:space="0" w:color="auto"/>
              <w:right w:val="single" w:sz="4" w:space="0" w:color="auto"/>
            </w:tcBorders>
            <w:noWrap/>
            <w:vAlign w:val="bottom"/>
            <w:hideMark/>
          </w:tcPr>
          <w:p w14:paraId="5223D93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3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3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48"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94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43"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BUILDING WORK</w:t>
            </w:r>
          </w:p>
        </w:tc>
        <w:tc>
          <w:tcPr>
            <w:tcW w:w="640" w:type="dxa"/>
            <w:tcBorders>
              <w:top w:val="nil"/>
              <w:left w:val="nil"/>
              <w:bottom w:val="single" w:sz="4" w:space="0" w:color="auto"/>
              <w:right w:val="single" w:sz="4" w:space="0" w:color="auto"/>
            </w:tcBorders>
            <w:noWrap/>
            <w:vAlign w:val="bottom"/>
            <w:hideMark/>
          </w:tcPr>
          <w:p w14:paraId="5223D94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4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4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4F"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94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4A"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 </w:t>
            </w:r>
          </w:p>
        </w:tc>
        <w:tc>
          <w:tcPr>
            <w:tcW w:w="640" w:type="dxa"/>
            <w:tcBorders>
              <w:top w:val="nil"/>
              <w:left w:val="nil"/>
              <w:bottom w:val="single" w:sz="4" w:space="0" w:color="auto"/>
              <w:right w:val="single" w:sz="4" w:space="0" w:color="auto"/>
            </w:tcBorders>
            <w:noWrap/>
            <w:vAlign w:val="bottom"/>
            <w:hideMark/>
          </w:tcPr>
          <w:p w14:paraId="5223D94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4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56"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51"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BILL NO.1</w:t>
            </w:r>
          </w:p>
        </w:tc>
        <w:tc>
          <w:tcPr>
            <w:tcW w:w="640" w:type="dxa"/>
            <w:tcBorders>
              <w:top w:val="nil"/>
              <w:left w:val="nil"/>
              <w:bottom w:val="single" w:sz="4" w:space="0" w:color="auto"/>
              <w:right w:val="single" w:sz="4" w:space="0" w:color="auto"/>
            </w:tcBorders>
            <w:noWrap/>
            <w:vAlign w:val="bottom"/>
            <w:hideMark/>
          </w:tcPr>
          <w:p w14:paraId="5223D95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5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5D"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5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58"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 </w:t>
            </w:r>
          </w:p>
        </w:tc>
        <w:tc>
          <w:tcPr>
            <w:tcW w:w="640" w:type="dxa"/>
            <w:tcBorders>
              <w:top w:val="nil"/>
              <w:left w:val="nil"/>
              <w:bottom w:val="single" w:sz="4" w:space="0" w:color="auto"/>
              <w:right w:val="single" w:sz="4" w:space="0" w:color="auto"/>
            </w:tcBorders>
            <w:noWrap/>
            <w:vAlign w:val="bottom"/>
            <w:hideMark/>
          </w:tcPr>
          <w:p w14:paraId="5223D95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5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5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64"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5F"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ALTERATIONS</w:t>
            </w:r>
          </w:p>
        </w:tc>
        <w:tc>
          <w:tcPr>
            <w:tcW w:w="640" w:type="dxa"/>
            <w:tcBorders>
              <w:top w:val="nil"/>
              <w:left w:val="nil"/>
              <w:bottom w:val="single" w:sz="4" w:space="0" w:color="auto"/>
              <w:right w:val="single" w:sz="4" w:space="0" w:color="auto"/>
            </w:tcBorders>
            <w:noWrap/>
            <w:vAlign w:val="bottom"/>
            <w:hideMark/>
          </w:tcPr>
          <w:p w14:paraId="5223D96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6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6B"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66"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 </w:t>
            </w:r>
          </w:p>
        </w:tc>
        <w:tc>
          <w:tcPr>
            <w:tcW w:w="640" w:type="dxa"/>
            <w:tcBorders>
              <w:top w:val="nil"/>
              <w:left w:val="nil"/>
              <w:bottom w:val="single" w:sz="4" w:space="0" w:color="auto"/>
              <w:right w:val="single" w:sz="4" w:space="0" w:color="auto"/>
            </w:tcBorders>
            <w:noWrap/>
            <w:vAlign w:val="bottom"/>
            <w:hideMark/>
          </w:tcPr>
          <w:p w14:paraId="5223D96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6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6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6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72"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96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6D"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 xml:space="preserve">SUPPLEMENTARY PREAMBLES </w:t>
            </w:r>
          </w:p>
        </w:tc>
        <w:tc>
          <w:tcPr>
            <w:tcW w:w="640" w:type="dxa"/>
            <w:tcBorders>
              <w:top w:val="nil"/>
              <w:left w:val="nil"/>
              <w:bottom w:val="single" w:sz="4" w:space="0" w:color="auto"/>
              <w:right w:val="single" w:sz="4" w:space="0" w:color="auto"/>
            </w:tcBorders>
            <w:noWrap/>
            <w:vAlign w:val="bottom"/>
            <w:hideMark/>
          </w:tcPr>
          <w:p w14:paraId="5223D96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6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7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7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79"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97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74"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View site</w:t>
            </w:r>
          </w:p>
        </w:tc>
        <w:tc>
          <w:tcPr>
            <w:tcW w:w="640" w:type="dxa"/>
            <w:tcBorders>
              <w:top w:val="nil"/>
              <w:left w:val="nil"/>
              <w:bottom w:val="single" w:sz="4" w:space="0" w:color="auto"/>
              <w:right w:val="single" w:sz="4" w:space="0" w:color="auto"/>
            </w:tcBorders>
            <w:noWrap/>
            <w:vAlign w:val="bottom"/>
            <w:hideMark/>
          </w:tcPr>
          <w:p w14:paraId="5223D97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7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7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7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80" w14:textId="77777777" w:rsidTr="000678EB">
        <w:trPr>
          <w:trHeight w:val="2595"/>
        </w:trPr>
        <w:tc>
          <w:tcPr>
            <w:tcW w:w="960" w:type="dxa"/>
            <w:tcBorders>
              <w:top w:val="nil"/>
              <w:left w:val="single" w:sz="4" w:space="0" w:color="auto"/>
              <w:bottom w:val="single" w:sz="4" w:space="0" w:color="auto"/>
              <w:right w:val="single" w:sz="4" w:space="0" w:color="auto"/>
            </w:tcBorders>
            <w:noWrap/>
            <w:hideMark/>
          </w:tcPr>
          <w:p w14:paraId="5223D97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97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Before submitting her/his tender the contractor shall visit the site and satisfy themselves as to the nature and extent of the work to be done and the value of the materials contained in the buildings or portions of the buildings to be demolished. No claim for any variations of the contract </w:t>
            </w:r>
            <w:proofErr w:type="gramStart"/>
            <w:r w:rsidRPr="000678EB">
              <w:rPr>
                <w:rFonts w:ascii="Arial" w:eastAsia="Times New Roman" w:hAnsi="Arial" w:cs="Arial"/>
                <w:color w:val="000000"/>
                <w:sz w:val="20"/>
                <w:szCs w:val="20"/>
                <w:lang w:eastAsia="en-ZA"/>
              </w:rPr>
              <w:t>sum</w:t>
            </w:r>
            <w:proofErr w:type="gramEnd"/>
            <w:r w:rsidRPr="000678EB">
              <w:rPr>
                <w:rFonts w:ascii="Arial" w:eastAsia="Times New Roman" w:hAnsi="Arial" w:cs="Arial"/>
                <w:color w:val="000000"/>
                <w:sz w:val="20"/>
                <w:szCs w:val="20"/>
                <w:lang w:eastAsia="en-ZA"/>
              </w:rPr>
              <w:t xml:space="preserve"> in respect of the nature and extent of the work or of inferior or damaged materials will be entertained. </w:t>
            </w:r>
          </w:p>
        </w:tc>
        <w:tc>
          <w:tcPr>
            <w:tcW w:w="640" w:type="dxa"/>
            <w:tcBorders>
              <w:top w:val="nil"/>
              <w:left w:val="nil"/>
              <w:bottom w:val="single" w:sz="4" w:space="0" w:color="auto"/>
              <w:right w:val="single" w:sz="4" w:space="0" w:color="auto"/>
            </w:tcBorders>
            <w:noWrap/>
            <w:vAlign w:val="bottom"/>
            <w:hideMark/>
          </w:tcPr>
          <w:p w14:paraId="5223D97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97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7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7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87" w14:textId="77777777" w:rsidTr="000678EB">
        <w:trPr>
          <w:trHeight w:val="2610"/>
        </w:trPr>
        <w:tc>
          <w:tcPr>
            <w:tcW w:w="960" w:type="dxa"/>
            <w:tcBorders>
              <w:top w:val="nil"/>
              <w:left w:val="single" w:sz="4" w:space="0" w:color="auto"/>
              <w:bottom w:val="single" w:sz="4" w:space="0" w:color="auto"/>
              <w:right w:val="single" w:sz="4" w:space="0" w:color="auto"/>
            </w:tcBorders>
            <w:noWrap/>
            <w:hideMark/>
          </w:tcPr>
          <w:p w14:paraId="5223D98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982" w14:textId="62938C86"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Contractors are required to inspect the site and acquaint themselves with all aspects of the works to be executed under this contract prior to the submission of their tender. No claim whatsoever will be entertained in the event of any unforeseen difficulties arising during the execution of the contract that could have been foreseen by a thorough investigation of the site and </w:t>
            </w:r>
            <w:r w:rsidR="00C37AC1" w:rsidRPr="000678EB">
              <w:rPr>
                <w:rFonts w:ascii="Arial" w:eastAsia="Times New Roman" w:hAnsi="Arial" w:cs="Arial"/>
                <w:color w:val="000000"/>
                <w:sz w:val="20"/>
                <w:szCs w:val="20"/>
                <w:lang w:eastAsia="en-ZA"/>
              </w:rPr>
              <w:t>specifications</w:t>
            </w:r>
            <w:r w:rsidRPr="000678EB">
              <w:rPr>
                <w:rFonts w:ascii="Arial" w:eastAsia="Times New Roman" w:hAnsi="Arial" w:cs="Arial"/>
                <w:color w:val="000000"/>
                <w:sz w:val="20"/>
                <w:szCs w:val="20"/>
                <w:lang w:eastAsia="en-ZA"/>
              </w:rPr>
              <w:t xml:space="preserve">. </w:t>
            </w:r>
          </w:p>
        </w:tc>
        <w:tc>
          <w:tcPr>
            <w:tcW w:w="640" w:type="dxa"/>
            <w:tcBorders>
              <w:top w:val="nil"/>
              <w:left w:val="nil"/>
              <w:bottom w:val="single" w:sz="4" w:space="0" w:color="auto"/>
              <w:right w:val="single" w:sz="4" w:space="0" w:color="auto"/>
            </w:tcBorders>
            <w:noWrap/>
            <w:vAlign w:val="bottom"/>
            <w:hideMark/>
          </w:tcPr>
          <w:p w14:paraId="5223D98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98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8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8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8E" w14:textId="77777777" w:rsidTr="000678EB">
        <w:trPr>
          <w:trHeight w:val="3840"/>
        </w:trPr>
        <w:tc>
          <w:tcPr>
            <w:tcW w:w="960" w:type="dxa"/>
            <w:tcBorders>
              <w:top w:val="nil"/>
              <w:left w:val="single" w:sz="4" w:space="0" w:color="auto"/>
              <w:bottom w:val="single" w:sz="4" w:space="0" w:color="auto"/>
              <w:right w:val="single" w:sz="4" w:space="0" w:color="auto"/>
            </w:tcBorders>
            <w:noWrap/>
            <w:hideMark/>
          </w:tcPr>
          <w:p w14:paraId="5223D98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989" w14:textId="22BCB530"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The Contractor shall carry out the whole of The Works with as little mess and noise as possible and with minimum of disturbance to adjoining premises and their tenants/occupants. </w:t>
            </w:r>
            <w:r w:rsidR="00C37AC1" w:rsidRPr="000678EB">
              <w:rPr>
                <w:rFonts w:ascii="Arial" w:eastAsia="Times New Roman" w:hAnsi="Arial" w:cs="Arial"/>
                <w:color w:val="000000"/>
                <w:sz w:val="20"/>
                <w:szCs w:val="20"/>
                <w:lang w:eastAsia="en-ZA"/>
              </w:rPr>
              <w:t>He/she</w:t>
            </w:r>
            <w:r w:rsidRPr="000678EB">
              <w:rPr>
                <w:rFonts w:ascii="Arial" w:eastAsia="Times New Roman" w:hAnsi="Arial" w:cs="Arial"/>
                <w:color w:val="000000"/>
                <w:sz w:val="20"/>
                <w:szCs w:val="20"/>
                <w:lang w:eastAsia="en-ZA"/>
              </w:rPr>
              <w:t xml:space="preserve"> shall provide proper protection and provide, erect and maintain in position proper temporary tarpaulins that may be necessary to protect existing fixtures, fittings and furniture during the progress existing fixtures, fittings and furniture during the progress of the works and remove on completion or when directed, all to the satisfaction of the Project Manager/Client. </w:t>
            </w:r>
          </w:p>
        </w:tc>
        <w:tc>
          <w:tcPr>
            <w:tcW w:w="640" w:type="dxa"/>
            <w:tcBorders>
              <w:top w:val="nil"/>
              <w:left w:val="nil"/>
              <w:bottom w:val="single" w:sz="4" w:space="0" w:color="auto"/>
              <w:right w:val="single" w:sz="4" w:space="0" w:color="auto"/>
            </w:tcBorders>
            <w:noWrap/>
            <w:vAlign w:val="bottom"/>
            <w:hideMark/>
          </w:tcPr>
          <w:p w14:paraId="5223D98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98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8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8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95" w14:textId="77777777" w:rsidTr="000678EB">
        <w:trPr>
          <w:trHeight w:val="2055"/>
        </w:trPr>
        <w:tc>
          <w:tcPr>
            <w:tcW w:w="960" w:type="dxa"/>
            <w:tcBorders>
              <w:top w:val="nil"/>
              <w:left w:val="single" w:sz="4" w:space="0" w:color="auto"/>
              <w:bottom w:val="single" w:sz="4" w:space="0" w:color="auto"/>
              <w:right w:val="single" w:sz="4" w:space="0" w:color="auto"/>
            </w:tcBorders>
            <w:noWrap/>
            <w:hideMark/>
          </w:tcPr>
          <w:p w14:paraId="5223D98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700" w:type="dxa"/>
            <w:tcBorders>
              <w:top w:val="nil"/>
              <w:left w:val="nil"/>
              <w:bottom w:val="single" w:sz="4" w:space="0" w:color="auto"/>
              <w:right w:val="single" w:sz="4" w:space="0" w:color="auto"/>
            </w:tcBorders>
            <w:vAlign w:val="bottom"/>
            <w:hideMark/>
          </w:tcPr>
          <w:p w14:paraId="5223D99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Water supply pipes and other piping that may be encountered and found necessary to disconnect or cut, shall be effectually stopped off or grubbed up and removed, and any new connections that may be necessary shall be made with proper fittings, to the satisfaction of the Project Manager/Client. </w:t>
            </w:r>
          </w:p>
        </w:tc>
        <w:tc>
          <w:tcPr>
            <w:tcW w:w="640" w:type="dxa"/>
            <w:tcBorders>
              <w:top w:val="nil"/>
              <w:left w:val="nil"/>
              <w:bottom w:val="single" w:sz="4" w:space="0" w:color="auto"/>
              <w:right w:val="single" w:sz="4" w:space="0" w:color="auto"/>
            </w:tcBorders>
            <w:noWrap/>
            <w:vAlign w:val="bottom"/>
            <w:hideMark/>
          </w:tcPr>
          <w:p w14:paraId="5223D99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99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9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9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9C" w14:textId="77777777" w:rsidTr="000678EB">
        <w:trPr>
          <w:trHeight w:val="1290"/>
        </w:trPr>
        <w:tc>
          <w:tcPr>
            <w:tcW w:w="960" w:type="dxa"/>
            <w:tcBorders>
              <w:top w:val="nil"/>
              <w:left w:val="single" w:sz="4" w:space="0" w:color="auto"/>
              <w:bottom w:val="single" w:sz="4" w:space="0" w:color="auto"/>
              <w:right w:val="single" w:sz="4" w:space="0" w:color="auto"/>
            </w:tcBorders>
            <w:noWrap/>
            <w:hideMark/>
          </w:tcPr>
          <w:p w14:paraId="5223D99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99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With regards to building up of openings in existing walls, cement screeds and paving, granolithic, tops of walls, etc. shall be levelled and prepared for raising of brickwork.</w:t>
            </w:r>
          </w:p>
        </w:tc>
        <w:tc>
          <w:tcPr>
            <w:tcW w:w="640" w:type="dxa"/>
            <w:tcBorders>
              <w:top w:val="nil"/>
              <w:left w:val="nil"/>
              <w:bottom w:val="single" w:sz="4" w:space="0" w:color="auto"/>
              <w:right w:val="single" w:sz="4" w:space="0" w:color="auto"/>
            </w:tcBorders>
            <w:noWrap/>
            <w:vAlign w:val="bottom"/>
            <w:hideMark/>
          </w:tcPr>
          <w:p w14:paraId="5223D99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99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9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9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A3" w14:textId="77777777" w:rsidTr="000678EB">
        <w:trPr>
          <w:trHeight w:val="1035"/>
        </w:trPr>
        <w:tc>
          <w:tcPr>
            <w:tcW w:w="960" w:type="dxa"/>
            <w:tcBorders>
              <w:top w:val="nil"/>
              <w:left w:val="single" w:sz="4" w:space="0" w:color="auto"/>
              <w:bottom w:val="single" w:sz="4" w:space="0" w:color="auto"/>
              <w:right w:val="single" w:sz="4" w:space="0" w:color="auto"/>
            </w:tcBorders>
            <w:noWrap/>
            <w:hideMark/>
          </w:tcPr>
          <w:p w14:paraId="5223D99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99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Making good finishes shall include making good of the brick and concrete surfaces onto which the new finishes are applied, where necessary. </w:t>
            </w:r>
          </w:p>
        </w:tc>
        <w:tc>
          <w:tcPr>
            <w:tcW w:w="640" w:type="dxa"/>
            <w:tcBorders>
              <w:top w:val="nil"/>
              <w:left w:val="nil"/>
              <w:bottom w:val="single" w:sz="4" w:space="0" w:color="auto"/>
              <w:right w:val="single" w:sz="4" w:space="0" w:color="auto"/>
            </w:tcBorders>
            <w:noWrap/>
            <w:vAlign w:val="bottom"/>
            <w:hideMark/>
          </w:tcPr>
          <w:p w14:paraId="5223D99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9A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A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A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AA" w14:textId="77777777" w:rsidTr="000678EB">
        <w:trPr>
          <w:trHeight w:val="1800"/>
        </w:trPr>
        <w:tc>
          <w:tcPr>
            <w:tcW w:w="960" w:type="dxa"/>
            <w:tcBorders>
              <w:top w:val="nil"/>
              <w:left w:val="single" w:sz="4" w:space="0" w:color="auto"/>
              <w:bottom w:val="single" w:sz="4" w:space="0" w:color="auto"/>
              <w:right w:val="single" w:sz="4" w:space="0" w:color="auto"/>
            </w:tcBorders>
            <w:noWrap/>
            <w:hideMark/>
          </w:tcPr>
          <w:p w14:paraId="5223D9A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9A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The contractor will be required to take all dimensions affecting the existing buildings on the site and he will </w:t>
            </w:r>
            <w:proofErr w:type="gramStart"/>
            <w:r w:rsidRPr="000678EB">
              <w:rPr>
                <w:rFonts w:ascii="Arial" w:eastAsia="Times New Roman" w:hAnsi="Arial" w:cs="Arial"/>
                <w:color w:val="000000"/>
                <w:sz w:val="20"/>
                <w:szCs w:val="20"/>
                <w:lang w:eastAsia="en-ZA"/>
              </w:rPr>
              <w:t>held</w:t>
            </w:r>
            <w:proofErr w:type="gramEnd"/>
            <w:r w:rsidRPr="000678EB">
              <w:rPr>
                <w:rFonts w:ascii="Arial" w:eastAsia="Times New Roman" w:hAnsi="Arial" w:cs="Arial"/>
                <w:color w:val="000000"/>
                <w:sz w:val="20"/>
                <w:szCs w:val="20"/>
                <w:lang w:eastAsia="en-ZA"/>
              </w:rPr>
              <w:t xml:space="preserve"> solely responsible for the accuracy of all such dimensions </w:t>
            </w:r>
            <w:proofErr w:type="gramStart"/>
            <w:r w:rsidRPr="000678EB">
              <w:rPr>
                <w:rFonts w:ascii="Arial" w:eastAsia="Times New Roman" w:hAnsi="Arial" w:cs="Arial"/>
                <w:color w:val="000000"/>
                <w:sz w:val="20"/>
                <w:szCs w:val="20"/>
                <w:lang w:eastAsia="en-ZA"/>
              </w:rPr>
              <w:t>where</w:t>
            </w:r>
            <w:proofErr w:type="gramEnd"/>
            <w:r w:rsidRPr="000678EB">
              <w:rPr>
                <w:rFonts w:ascii="Arial" w:eastAsia="Times New Roman" w:hAnsi="Arial" w:cs="Arial"/>
                <w:color w:val="000000"/>
                <w:sz w:val="20"/>
                <w:szCs w:val="20"/>
                <w:lang w:eastAsia="en-ZA"/>
              </w:rPr>
              <w:t xml:space="preserve"> used in the manufacture of new items (Doors, windows, fittings, etc)</w:t>
            </w:r>
          </w:p>
        </w:tc>
        <w:tc>
          <w:tcPr>
            <w:tcW w:w="640" w:type="dxa"/>
            <w:tcBorders>
              <w:top w:val="nil"/>
              <w:left w:val="nil"/>
              <w:bottom w:val="single" w:sz="4" w:space="0" w:color="auto"/>
              <w:right w:val="single" w:sz="4" w:space="0" w:color="auto"/>
            </w:tcBorders>
            <w:noWrap/>
            <w:vAlign w:val="bottom"/>
            <w:hideMark/>
          </w:tcPr>
          <w:p w14:paraId="5223D9A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9A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A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A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B1"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A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A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640" w:type="dxa"/>
            <w:tcBorders>
              <w:top w:val="nil"/>
              <w:left w:val="nil"/>
              <w:bottom w:val="single" w:sz="4" w:space="0" w:color="auto"/>
              <w:right w:val="single" w:sz="4" w:space="0" w:color="auto"/>
            </w:tcBorders>
            <w:noWrap/>
            <w:vAlign w:val="bottom"/>
            <w:hideMark/>
          </w:tcPr>
          <w:p w14:paraId="5223D9A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A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A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B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B8"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B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B3" w14:textId="66EA71CF"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 xml:space="preserve">Old materials the </w:t>
            </w:r>
            <w:r w:rsidR="00C37AC1" w:rsidRPr="000678EB">
              <w:rPr>
                <w:rFonts w:ascii="Arial" w:eastAsia="Times New Roman" w:hAnsi="Arial" w:cs="Arial"/>
                <w:b/>
                <w:bCs/>
                <w:color w:val="000000"/>
                <w:sz w:val="20"/>
                <w:szCs w:val="20"/>
                <w:u w:val="single"/>
                <w:lang w:eastAsia="en-ZA"/>
              </w:rPr>
              <w:t>property</w:t>
            </w:r>
            <w:r w:rsidRPr="000678EB">
              <w:rPr>
                <w:rFonts w:ascii="Arial" w:eastAsia="Times New Roman" w:hAnsi="Arial" w:cs="Arial"/>
                <w:b/>
                <w:bCs/>
                <w:color w:val="000000"/>
                <w:sz w:val="20"/>
                <w:szCs w:val="20"/>
                <w:u w:val="single"/>
                <w:lang w:eastAsia="en-ZA"/>
              </w:rPr>
              <w:t xml:space="preserve"> of the Client </w:t>
            </w:r>
          </w:p>
        </w:tc>
        <w:tc>
          <w:tcPr>
            <w:tcW w:w="640" w:type="dxa"/>
            <w:tcBorders>
              <w:top w:val="nil"/>
              <w:left w:val="nil"/>
              <w:bottom w:val="single" w:sz="4" w:space="0" w:color="auto"/>
              <w:right w:val="single" w:sz="4" w:space="0" w:color="auto"/>
            </w:tcBorders>
            <w:noWrap/>
            <w:vAlign w:val="bottom"/>
            <w:hideMark/>
          </w:tcPr>
          <w:p w14:paraId="5223D9B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B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B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B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BF" w14:textId="77777777" w:rsidTr="000678EB">
        <w:trPr>
          <w:trHeight w:val="780"/>
        </w:trPr>
        <w:tc>
          <w:tcPr>
            <w:tcW w:w="960" w:type="dxa"/>
            <w:tcBorders>
              <w:top w:val="nil"/>
              <w:left w:val="single" w:sz="4" w:space="0" w:color="auto"/>
              <w:bottom w:val="single" w:sz="4" w:space="0" w:color="auto"/>
              <w:right w:val="single" w:sz="4" w:space="0" w:color="auto"/>
            </w:tcBorders>
            <w:noWrap/>
            <w:vAlign w:val="bottom"/>
            <w:hideMark/>
          </w:tcPr>
          <w:p w14:paraId="5223D9B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9B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Old materials from alterations, except </w:t>
            </w:r>
            <w:proofErr w:type="gramStart"/>
            <w:r w:rsidRPr="000678EB">
              <w:rPr>
                <w:rFonts w:ascii="Arial" w:eastAsia="Times New Roman" w:hAnsi="Arial" w:cs="Arial"/>
                <w:color w:val="000000"/>
                <w:sz w:val="20"/>
                <w:szCs w:val="20"/>
                <w:lang w:eastAsia="en-ZA"/>
              </w:rPr>
              <w:t>where</w:t>
            </w:r>
            <w:proofErr w:type="gramEnd"/>
            <w:r w:rsidRPr="000678EB">
              <w:rPr>
                <w:rFonts w:ascii="Arial" w:eastAsia="Times New Roman" w:hAnsi="Arial" w:cs="Arial"/>
                <w:color w:val="000000"/>
                <w:sz w:val="20"/>
                <w:szCs w:val="20"/>
                <w:lang w:eastAsia="en-ZA"/>
              </w:rPr>
              <w:t xml:space="preserve"> described to be re-used stays property of the client</w:t>
            </w:r>
          </w:p>
        </w:tc>
        <w:tc>
          <w:tcPr>
            <w:tcW w:w="640" w:type="dxa"/>
            <w:tcBorders>
              <w:top w:val="nil"/>
              <w:left w:val="nil"/>
              <w:bottom w:val="single" w:sz="4" w:space="0" w:color="auto"/>
              <w:right w:val="single" w:sz="4" w:space="0" w:color="auto"/>
            </w:tcBorders>
            <w:noWrap/>
            <w:vAlign w:val="bottom"/>
            <w:hideMark/>
          </w:tcPr>
          <w:p w14:paraId="5223D9B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9B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B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B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C6"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C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C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640" w:type="dxa"/>
            <w:tcBorders>
              <w:top w:val="nil"/>
              <w:left w:val="nil"/>
              <w:bottom w:val="single" w:sz="4" w:space="0" w:color="auto"/>
              <w:right w:val="single" w:sz="4" w:space="0" w:color="auto"/>
            </w:tcBorders>
            <w:noWrap/>
            <w:vAlign w:val="bottom"/>
            <w:hideMark/>
          </w:tcPr>
          <w:p w14:paraId="5223D9C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C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C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C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CD"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C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C8"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Old material to be carted away</w:t>
            </w:r>
          </w:p>
        </w:tc>
        <w:tc>
          <w:tcPr>
            <w:tcW w:w="640" w:type="dxa"/>
            <w:tcBorders>
              <w:top w:val="nil"/>
              <w:left w:val="nil"/>
              <w:bottom w:val="single" w:sz="4" w:space="0" w:color="auto"/>
              <w:right w:val="single" w:sz="4" w:space="0" w:color="auto"/>
            </w:tcBorders>
            <w:noWrap/>
            <w:vAlign w:val="bottom"/>
            <w:hideMark/>
          </w:tcPr>
          <w:p w14:paraId="5223D9C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C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C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C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D4" w14:textId="77777777" w:rsidTr="000678EB">
        <w:trPr>
          <w:trHeight w:val="1545"/>
        </w:trPr>
        <w:tc>
          <w:tcPr>
            <w:tcW w:w="960" w:type="dxa"/>
            <w:tcBorders>
              <w:top w:val="nil"/>
              <w:left w:val="single" w:sz="4" w:space="0" w:color="auto"/>
              <w:bottom w:val="single" w:sz="4" w:space="0" w:color="auto"/>
              <w:right w:val="single" w:sz="4" w:space="0" w:color="auto"/>
            </w:tcBorders>
            <w:noWrap/>
            <w:vAlign w:val="bottom"/>
            <w:hideMark/>
          </w:tcPr>
          <w:p w14:paraId="5223D9C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9C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Old materials from alterations, except </w:t>
            </w:r>
            <w:proofErr w:type="gramStart"/>
            <w:r w:rsidRPr="000678EB">
              <w:rPr>
                <w:rFonts w:ascii="Arial" w:eastAsia="Times New Roman" w:hAnsi="Arial" w:cs="Arial"/>
                <w:color w:val="000000"/>
                <w:sz w:val="20"/>
                <w:szCs w:val="20"/>
                <w:lang w:eastAsia="en-ZA"/>
              </w:rPr>
              <w:t>where</w:t>
            </w:r>
            <w:proofErr w:type="gramEnd"/>
            <w:r w:rsidRPr="000678EB">
              <w:rPr>
                <w:rFonts w:ascii="Arial" w:eastAsia="Times New Roman" w:hAnsi="Arial" w:cs="Arial"/>
                <w:color w:val="000000"/>
                <w:sz w:val="20"/>
                <w:szCs w:val="20"/>
                <w:lang w:eastAsia="en-ZA"/>
              </w:rPr>
              <w:t xml:space="preserve"> described to be re-used or handed over, as well as all rubbish, etc, must be regularly carted from the site and not be allowed to accumulate on or around the site.</w:t>
            </w:r>
          </w:p>
        </w:tc>
        <w:tc>
          <w:tcPr>
            <w:tcW w:w="640" w:type="dxa"/>
            <w:tcBorders>
              <w:top w:val="nil"/>
              <w:left w:val="nil"/>
              <w:bottom w:val="single" w:sz="4" w:space="0" w:color="auto"/>
              <w:right w:val="single" w:sz="4" w:space="0" w:color="auto"/>
            </w:tcBorders>
            <w:noWrap/>
            <w:vAlign w:val="bottom"/>
            <w:hideMark/>
          </w:tcPr>
          <w:p w14:paraId="5223D9D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9D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D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D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DB"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D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D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640" w:type="dxa"/>
            <w:tcBorders>
              <w:top w:val="nil"/>
              <w:left w:val="nil"/>
              <w:bottom w:val="single" w:sz="4" w:space="0" w:color="auto"/>
              <w:right w:val="single" w:sz="4" w:space="0" w:color="auto"/>
            </w:tcBorders>
            <w:noWrap/>
            <w:vAlign w:val="bottom"/>
            <w:hideMark/>
          </w:tcPr>
          <w:p w14:paraId="5223D9D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D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D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D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E2"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D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DD"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 xml:space="preserve">Old material not to be re-used </w:t>
            </w:r>
          </w:p>
        </w:tc>
        <w:tc>
          <w:tcPr>
            <w:tcW w:w="640" w:type="dxa"/>
            <w:tcBorders>
              <w:top w:val="nil"/>
              <w:left w:val="nil"/>
              <w:bottom w:val="single" w:sz="4" w:space="0" w:color="auto"/>
              <w:right w:val="single" w:sz="4" w:space="0" w:color="auto"/>
            </w:tcBorders>
            <w:noWrap/>
            <w:vAlign w:val="bottom"/>
            <w:hideMark/>
          </w:tcPr>
          <w:p w14:paraId="5223D9D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D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E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E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E9" w14:textId="77777777" w:rsidTr="000678EB">
        <w:trPr>
          <w:trHeight w:val="780"/>
        </w:trPr>
        <w:tc>
          <w:tcPr>
            <w:tcW w:w="960" w:type="dxa"/>
            <w:tcBorders>
              <w:top w:val="nil"/>
              <w:left w:val="single" w:sz="4" w:space="0" w:color="auto"/>
              <w:bottom w:val="single" w:sz="4" w:space="0" w:color="auto"/>
              <w:right w:val="single" w:sz="4" w:space="0" w:color="auto"/>
            </w:tcBorders>
            <w:noWrap/>
            <w:vAlign w:val="bottom"/>
            <w:hideMark/>
          </w:tcPr>
          <w:p w14:paraId="5223D9E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9E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None of the old materials are to be used for new work except where specifically described as being set-aside for re-use. </w:t>
            </w:r>
          </w:p>
        </w:tc>
        <w:tc>
          <w:tcPr>
            <w:tcW w:w="640" w:type="dxa"/>
            <w:tcBorders>
              <w:top w:val="nil"/>
              <w:left w:val="nil"/>
              <w:bottom w:val="single" w:sz="4" w:space="0" w:color="auto"/>
              <w:right w:val="single" w:sz="4" w:space="0" w:color="auto"/>
            </w:tcBorders>
            <w:noWrap/>
            <w:vAlign w:val="bottom"/>
            <w:hideMark/>
          </w:tcPr>
          <w:p w14:paraId="5223D9E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9E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E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E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F0"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E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E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640" w:type="dxa"/>
            <w:tcBorders>
              <w:top w:val="nil"/>
              <w:left w:val="nil"/>
              <w:bottom w:val="single" w:sz="4" w:space="0" w:color="auto"/>
              <w:right w:val="single" w:sz="4" w:space="0" w:color="auto"/>
            </w:tcBorders>
            <w:noWrap/>
            <w:vAlign w:val="bottom"/>
            <w:hideMark/>
          </w:tcPr>
          <w:p w14:paraId="5223D9E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E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E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E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F7" w14:textId="77777777" w:rsidTr="000678EB">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9F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9F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640" w:type="dxa"/>
            <w:tcBorders>
              <w:top w:val="nil"/>
              <w:left w:val="nil"/>
              <w:bottom w:val="single" w:sz="4" w:space="0" w:color="auto"/>
              <w:right w:val="single" w:sz="4" w:space="0" w:color="auto"/>
            </w:tcBorders>
            <w:noWrap/>
            <w:vAlign w:val="bottom"/>
            <w:hideMark/>
          </w:tcPr>
          <w:p w14:paraId="5223D9F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F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F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F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9FE" w14:textId="77777777" w:rsidTr="000678EB">
        <w:trPr>
          <w:trHeight w:val="525"/>
        </w:trPr>
        <w:tc>
          <w:tcPr>
            <w:tcW w:w="960" w:type="dxa"/>
            <w:tcBorders>
              <w:top w:val="nil"/>
              <w:left w:val="single" w:sz="4" w:space="0" w:color="auto"/>
              <w:bottom w:val="single" w:sz="4" w:space="0" w:color="auto"/>
              <w:right w:val="single" w:sz="4" w:space="0" w:color="auto"/>
            </w:tcBorders>
            <w:noWrap/>
            <w:vAlign w:val="bottom"/>
            <w:hideMark/>
          </w:tcPr>
          <w:p w14:paraId="5223D9F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9F9"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 xml:space="preserve">PREPARATION FOR WORK TO COMMENCE </w:t>
            </w:r>
          </w:p>
        </w:tc>
        <w:tc>
          <w:tcPr>
            <w:tcW w:w="640" w:type="dxa"/>
            <w:tcBorders>
              <w:top w:val="nil"/>
              <w:left w:val="nil"/>
              <w:bottom w:val="single" w:sz="4" w:space="0" w:color="auto"/>
              <w:right w:val="single" w:sz="4" w:space="0" w:color="auto"/>
            </w:tcBorders>
            <w:noWrap/>
            <w:vAlign w:val="bottom"/>
            <w:hideMark/>
          </w:tcPr>
          <w:p w14:paraId="5223D9F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9F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9F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9F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05" w14:textId="77777777" w:rsidTr="000678EB">
        <w:trPr>
          <w:trHeight w:val="3075"/>
        </w:trPr>
        <w:tc>
          <w:tcPr>
            <w:tcW w:w="960" w:type="dxa"/>
            <w:tcBorders>
              <w:top w:val="nil"/>
              <w:left w:val="single" w:sz="4" w:space="0" w:color="auto"/>
              <w:bottom w:val="single" w:sz="4" w:space="0" w:color="auto"/>
              <w:right w:val="single" w:sz="4" w:space="0" w:color="auto"/>
            </w:tcBorders>
            <w:noWrap/>
            <w:vAlign w:val="bottom"/>
            <w:hideMark/>
          </w:tcPr>
          <w:p w14:paraId="5223D9F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lastRenderedPageBreak/>
              <w:t> </w:t>
            </w:r>
          </w:p>
        </w:tc>
        <w:tc>
          <w:tcPr>
            <w:tcW w:w="3700" w:type="dxa"/>
            <w:tcBorders>
              <w:top w:val="nil"/>
              <w:left w:val="nil"/>
              <w:bottom w:val="single" w:sz="4" w:space="0" w:color="auto"/>
              <w:right w:val="single" w:sz="4" w:space="0" w:color="auto"/>
            </w:tcBorders>
            <w:vAlign w:val="bottom"/>
            <w:hideMark/>
          </w:tcPr>
          <w:p w14:paraId="5223DA00" w14:textId="32442E8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Provide, erect and maintain temporary stair access scaffolding without damaging the existing ground surface or surrounding area to be provided with and including establishment, operations and de-establishment all to the </w:t>
            </w:r>
            <w:r w:rsidR="00C37AC1" w:rsidRPr="000678EB">
              <w:rPr>
                <w:rFonts w:ascii="Arial" w:eastAsia="Times New Roman" w:hAnsi="Arial" w:cs="Arial"/>
                <w:color w:val="000000"/>
                <w:sz w:val="20"/>
                <w:szCs w:val="20"/>
                <w:lang w:eastAsia="en-ZA"/>
              </w:rPr>
              <w:t>Health Safety</w:t>
            </w:r>
            <w:r w:rsidRPr="000678EB">
              <w:rPr>
                <w:rFonts w:ascii="Arial" w:eastAsia="Times New Roman" w:hAnsi="Arial" w:cs="Arial"/>
                <w:color w:val="000000"/>
                <w:sz w:val="20"/>
                <w:szCs w:val="20"/>
                <w:lang w:eastAsia="en-ZA"/>
              </w:rPr>
              <w:t xml:space="preserve"> specifications and the approval of the Project Manager (Scaffolding needed for the entire construction period) (Any other scaffolding needed to be priced under P&amp;G's)</w:t>
            </w:r>
          </w:p>
        </w:tc>
        <w:tc>
          <w:tcPr>
            <w:tcW w:w="640" w:type="dxa"/>
            <w:tcBorders>
              <w:top w:val="nil"/>
              <w:left w:val="nil"/>
              <w:bottom w:val="single" w:sz="4" w:space="0" w:color="auto"/>
              <w:right w:val="single" w:sz="4" w:space="0" w:color="auto"/>
            </w:tcBorders>
            <w:noWrap/>
            <w:vAlign w:val="bottom"/>
            <w:hideMark/>
          </w:tcPr>
          <w:p w14:paraId="5223DA0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Note</w:t>
            </w:r>
          </w:p>
        </w:tc>
        <w:tc>
          <w:tcPr>
            <w:tcW w:w="780" w:type="dxa"/>
            <w:tcBorders>
              <w:top w:val="nil"/>
              <w:left w:val="nil"/>
              <w:bottom w:val="single" w:sz="4" w:space="0" w:color="auto"/>
              <w:right w:val="single" w:sz="4" w:space="0" w:color="auto"/>
            </w:tcBorders>
            <w:noWrap/>
            <w:vAlign w:val="bottom"/>
            <w:hideMark/>
          </w:tcPr>
          <w:p w14:paraId="5223DA0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0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0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0C"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A0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A07" w14:textId="77777777" w:rsidR="000678EB" w:rsidRPr="000678EB" w:rsidRDefault="000678EB" w:rsidP="00085DEC">
            <w:pPr>
              <w:spacing w:after="0" w:line="240" w:lineRule="auto"/>
              <w:rPr>
                <w:rFonts w:ascii="Arial" w:eastAsia="Times New Roman" w:hAnsi="Arial" w:cs="Arial"/>
                <w:b/>
                <w:bCs/>
                <w:color w:val="000000"/>
                <w:sz w:val="20"/>
                <w:szCs w:val="20"/>
                <w:u w:val="single"/>
                <w:lang w:eastAsia="en-ZA"/>
              </w:rPr>
            </w:pPr>
            <w:r w:rsidRPr="000678EB">
              <w:rPr>
                <w:rFonts w:ascii="Arial" w:eastAsia="Times New Roman" w:hAnsi="Arial" w:cs="Arial"/>
                <w:b/>
                <w:bCs/>
                <w:color w:val="000000"/>
                <w:sz w:val="20"/>
                <w:szCs w:val="20"/>
                <w:u w:val="single"/>
                <w:lang w:eastAsia="en-ZA"/>
              </w:rPr>
              <w:t> </w:t>
            </w:r>
          </w:p>
        </w:tc>
        <w:tc>
          <w:tcPr>
            <w:tcW w:w="640" w:type="dxa"/>
            <w:tcBorders>
              <w:top w:val="nil"/>
              <w:left w:val="nil"/>
              <w:bottom w:val="single" w:sz="4" w:space="0" w:color="auto"/>
              <w:right w:val="single" w:sz="4" w:space="0" w:color="auto"/>
            </w:tcBorders>
            <w:noWrap/>
            <w:vAlign w:val="bottom"/>
            <w:hideMark/>
          </w:tcPr>
          <w:p w14:paraId="5223DA0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0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0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0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13" w14:textId="77777777" w:rsidTr="000678EB">
        <w:trPr>
          <w:trHeight w:val="510"/>
        </w:trPr>
        <w:tc>
          <w:tcPr>
            <w:tcW w:w="960" w:type="dxa"/>
            <w:tcBorders>
              <w:top w:val="nil"/>
              <w:left w:val="single" w:sz="4" w:space="0" w:color="auto"/>
              <w:bottom w:val="single" w:sz="4" w:space="0" w:color="auto"/>
              <w:right w:val="single" w:sz="4" w:space="0" w:color="auto"/>
            </w:tcBorders>
            <w:noWrap/>
            <w:hideMark/>
          </w:tcPr>
          <w:p w14:paraId="5223DA0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A0E"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REMOVAL OF EXISTING FLOOR COVERINGS</w:t>
            </w:r>
          </w:p>
        </w:tc>
        <w:tc>
          <w:tcPr>
            <w:tcW w:w="640" w:type="dxa"/>
            <w:tcBorders>
              <w:top w:val="nil"/>
              <w:left w:val="nil"/>
              <w:bottom w:val="single" w:sz="4" w:space="0" w:color="auto"/>
              <w:right w:val="single" w:sz="4" w:space="0" w:color="auto"/>
            </w:tcBorders>
            <w:noWrap/>
            <w:vAlign w:val="bottom"/>
            <w:hideMark/>
          </w:tcPr>
          <w:p w14:paraId="5223DA0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1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1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1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1A" w14:textId="77777777" w:rsidTr="000678EB">
        <w:trPr>
          <w:trHeight w:val="510"/>
        </w:trPr>
        <w:tc>
          <w:tcPr>
            <w:tcW w:w="960" w:type="dxa"/>
            <w:tcBorders>
              <w:top w:val="nil"/>
              <w:left w:val="single" w:sz="4" w:space="0" w:color="auto"/>
              <w:bottom w:val="single" w:sz="4" w:space="0" w:color="auto"/>
              <w:right w:val="single" w:sz="4" w:space="0" w:color="auto"/>
            </w:tcBorders>
            <w:noWrap/>
            <w:hideMark/>
          </w:tcPr>
          <w:p w14:paraId="5223DA1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A15" w14:textId="77777777" w:rsidR="000678EB" w:rsidRPr="000678EB" w:rsidRDefault="000678EB" w:rsidP="00085DEC">
            <w:pPr>
              <w:spacing w:after="0" w:line="240" w:lineRule="auto"/>
              <w:rPr>
                <w:rFonts w:ascii="Arial" w:eastAsia="Times New Roman" w:hAnsi="Arial" w:cs="Arial"/>
                <w:b/>
                <w:bCs/>
                <w:i/>
                <w:iCs/>
                <w:color w:val="000000"/>
                <w:sz w:val="20"/>
                <w:szCs w:val="20"/>
                <w:u w:val="single"/>
                <w:lang w:eastAsia="en-ZA"/>
              </w:rPr>
            </w:pPr>
            <w:r w:rsidRPr="000678EB">
              <w:rPr>
                <w:rFonts w:ascii="Arial" w:eastAsia="Times New Roman" w:hAnsi="Arial" w:cs="Arial"/>
                <w:b/>
                <w:bCs/>
                <w:i/>
                <w:iCs/>
                <w:color w:val="000000"/>
                <w:sz w:val="20"/>
                <w:szCs w:val="20"/>
                <w:u w:val="single"/>
                <w:lang w:eastAsia="en-ZA"/>
              </w:rPr>
              <w:t>Taking up and removing vinyl floor coverings, carpeting, etc:</w:t>
            </w:r>
          </w:p>
        </w:tc>
        <w:tc>
          <w:tcPr>
            <w:tcW w:w="640" w:type="dxa"/>
            <w:tcBorders>
              <w:top w:val="nil"/>
              <w:left w:val="nil"/>
              <w:bottom w:val="single" w:sz="4" w:space="0" w:color="auto"/>
              <w:right w:val="single" w:sz="4" w:space="0" w:color="auto"/>
            </w:tcBorders>
            <w:noWrap/>
            <w:vAlign w:val="bottom"/>
            <w:hideMark/>
          </w:tcPr>
          <w:p w14:paraId="5223DA1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1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1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1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21" w14:textId="77777777" w:rsidTr="000678EB">
        <w:trPr>
          <w:trHeight w:val="1020"/>
        </w:trPr>
        <w:tc>
          <w:tcPr>
            <w:tcW w:w="960" w:type="dxa"/>
            <w:tcBorders>
              <w:top w:val="nil"/>
              <w:left w:val="single" w:sz="4" w:space="0" w:color="auto"/>
              <w:bottom w:val="single" w:sz="4" w:space="0" w:color="auto"/>
              <w:right w:val="single" w:sz="4" w:space="0" w:color="auto"/>
            </w:tcBorders>
            <w:noWrap/>
            <w:hideMark/>
          </w:tcPr>
          <w:p w14:paraId="5223DA1B"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1</w:t>
            </w:r>
          </w:p>
        </w:tc>
        <w:tc>
          <w:tcPr>
            <w:tcW w:w="3700" w:type="dxa"/>
            <w:tcBorders>
              <w:top w:val="nil"/>
              <w:left w:val="nil"/>
              <w:bottom w:val="single" w:sz="4" w:space="0" w:color="auto"/>
              <w:right w:val="single" w:sz="4" w:space="0" w:color="auto"/>
            </w:tcBorders>
            <w:hideMark/>
          </w:tcPr>
          <w:p w14:paraId="5223DA1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Wall to wall carpets including underfelt and edge strips including preparing screed for new floor finish (elsewhere measured).</w:t>
            </w:r>
          </w:p>
        </w:tc>
        <w:tc>
          <w:tcPr>
            <w:tcW w:w="640" w:type="dxa"/>
            <w:tcBorders>
              <w:top w:val="nil"/>
              <w:left w:val="nil"/>
              <w:bottom w:val="single" w:sz="4" w:space="0" w:color="auto"/>
              <w:right w:val="single" w:sz="4" w:space="0" w:color="auto"/>
            </w:tcBorders>
            <w:noWrap/>
            <w:vAlign w:val="bottom"/>
            <w:hideMark/>
          </w:tcPr>
          <w:p w14:paraId="5223DA1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m2</w:t>
            </w:r>
          </w:p>
        </w:tc>
        <w:tc>
          <w:tcPr>
            <w:tcW w:w="780" w:type="dxa"/>
            <w:tcBorders>
              <w:top w:val="nil"/>
              <w:left w:val="nil"/>
              <w:bottom w:val="single" w:sz="4" w:space="0" w:color="auto"/>
              <w:right w:val="single" w:sz="4" w:space="0" w:color="auto"/>
            </w:tcBorders>
            <w:noWrap/>
            <w:vAlign w:val="bottom"/>
            <w:hideMark/>
          </w:tcPr>
          <w:p w14:paraId="5223DA1E"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30</w:t>
            </w:r>
          </w:p>
        </w:tc>
        <w:tc>
          <w:tcPr>
            <w:tcW w:w="1240" w:type="dxa"/>
            <w:tcBorders>
              <w:top w:val="nil"/>
              <w:left w:val="nil"/>
              <w:bottom w:val="single" w:sz="4" w:space="0" w:color="auto"/>
              <w:right w:val="single" w:sz="4" w:space="0" w:color="auto"/>
            </w:tcBorders>
            <w:noWrap/>
            <w:vAlign w:val="bottom"/>
            <w:hideMark/>
          </w:tcPr>
          <w:p w14:paraId="5223DA1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2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28"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A22"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w:t>
            </w:r>
          </w:p>
        </w:tc>
        <w:tc>
          <w:tcPr>
            <w:tcW w:w="3700" w:type="dxa"/>
            <w:tcBorders>
              <w:top w:val="single" w:sz="4" w:space="0" w:color="auto"/>
              <w:left w:val="single" w:sz="4" w:space="0" w:color="auto"/>
              <w:bottom w:val="single" w:sz="4" w:space="0" w:color="auto"/>
              <w:right w:val="single" w:sz="4" w:space="0" w:color="auto"/>
            </w:tcBorders>
            <w:hideMark/>
          </w:tcPr>
          <w:p w14:paraId="5223DA2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Vinyl skirting 75mm high from walls.</w:t>
            </w:r>
          </w:p>
        </w:tc>
        <w:tc>
          <w:tcPr>
            <w:tcW w:w="640" w:type="dxa"/>
            <w:tcBorders>
              <w:top w:val="nil"/>
              <w:left w:val="single" w:sz="4" w:space="0" w:color="auto"/>
              <w:bottom w:val="single" w:sz="4" w:space="0" w:color="auto"/>
              <w:right w:val="single" w:sz="4" w:space="0" w:color="auto"/>
            </w:tcBorders>
            <w:noWrap/>
            <w:vAlign w:val="bottom"/>
            <w:hideMark/>
          </w:tcPr>
          <w:p w14:paraId="5223DA2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m </w:t>
            </w:r>
          </w:p>
        </w:tc>
        <w:tc>
          <w:tcPr>
            <w:tcW w:w="780" w:type="dxa"/>
            <w:tcBorders>
              <w:top w:val="nil"/>
              <w:left w:val="nil"/>
              <w:bottom w:val="single" w:sz="4" w:space="0" w:color="auto"/>
              <w:right w:val="single" w:sz="4" w:space="0" w:color="auto"/>
            </w:tcBorders>
            <w:noWrap/>
            <w:vAlign w:val="bottom"/>
            <w:hideMark/>
          </w:tcPr>
          <w:p w14:paraId="5223DA2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200</w:t>
            </w:r>
          </w:p>
        </w:tc>
        <w:tc>
          <w:tcPr>
            <w:tcW w:w="1240" w:type="dxa"/>
            <w:tcBorders>
              <w:top w:val="nil"/>
              <w:left w:val="nil"/>
              <w:bottom w:val="single" w:sz="4" w:space="0" w:color="auto"/>
              <w:right w:val="single" w:sz="4" w:space="0" w:color="auto"/>
            </w:tcBorders>
            <w:noWrap/>
            <w:vAlign w:val="bottom"/>
            <w:hideMark/>
          </w:tcPr>
          <w:p w14:paraId="5223DA2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2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2F" w14:textId="77777777" w:rsidTr="000678EB">
        <w:trPr>
          <w:trHeight w:val="525"/>
        </w:trPr>
        <w:tc>
          <w:tcPr>
            <w:tcW w:w="960" w:type="dxa"/>
            <w:tcBorders>
              <w:top w:val="nil"/>
              <w:left w:val="single" w:sz="4" w:space="0" w:color="auto"/>
              <w:bottom w:val="single" w:sz="4" w:space="0" w:color="auto"/>
              <w:right w:val="single" w:sz="4" w:space="0" w:color="auto"/>
            </w:tcBorders>
            <w:noWrap/>
            <w:hideMark/>
          </w:tcPr>
          <w:p w14:paraId="5223DA29"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3</w:t>
            </w:r>
          </w:p>
        </w:tc>
        <w:tc>
          <w:tcPr>
            <w:tcW w:w="3700" w:type="dxa"/>
            <w:tcBorders>
              <w:top w:val="single" w:sz="4" w:space="0" w:color="auto"/>
              <w:left w:val="nil"/>
              <w:bottom w:val="single" w:sz="4" w:space="0" w:color="auto"/>
              <w:right w:val="single" w:sz="4" w:space="0" w:color="auto"/>
            </w:tcBorders>
            <w:vAlign w:val="bottom"/>
            <w:hideMark/>
          </w:tcPr>
          <w:p w14:paraId="5223DA2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Vinyl tiles and prepare surface to receive new (elsewhere measured)</w:t>
            </w:r>
          </w:p>
        </w:tc>
        <w:tc>
          <w:tcPr>
            <w:tcW w:w="640" w:type="dxa"/>
            <w:tcBorders>
              <w:top w:val="nil"/>
              <w:left w:val="nil"/>
              <w:bottom w:val="single" w:sz="4" w:space="0" w:color="auto"/>
              <w:right w:val="single" w:sz="4" w:space="0" w:color="auto"/>
            </w:tcBorders>
            <w:noWrap/>
            <w:vAlign w:val="bottom"/>
            <w:hideMark/>
          </w:tcPr>
          <w:p w14:paraId="5223DA2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m2</w:t>
            </w:r>
          </w:p>
        </w:tc>
        <w:tc>
          <w:tcPr>
            <w:tcW w:w="780" w:type="dxa"/>
            <w:tcBorders>
              <w:top w:val="nil"/>
              <w:left w:val="nil"/>
              <w:bottom w:val="single" w:sz="4" w:space="0" w:color="auto"/>
              <w:right w:val="single" w:sz="4" w:space="0" w:color="auto"/>
            </w:tcBorders>
            <w:noWrap/>
            <w:vAlign w:val="bottom"/>
            <w:hideMark/>
          </w:tcPr>
          <w:p w14:paraId="5223DA2C"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900</w:t>
            </w:r>
          </w:p>
        </w:tc>
        <w:tc>
          <w:tcPr>
            <w:tcW w:w="1240" w:type="dxa"/>
            <w:tcBorders>
              <w:top w:val="nil"/>
              <w:left w:val="nil"/>
              <w:bottom w:val="single" w:sz="4" w:space="0" w:color="auto"/>
              <w:right w:val="single" w:sz="4" w:space="0" w:color="auto"/>
            </w:tcBorders>
            <w:noWrap/>
            <w:vAlign w:val="bottom"/>
            <w:hideMark/>
          </w:tcPr>
          <w:p w14:paraId="5223DA2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2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36"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A3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A3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640" w:type="dxa"/>
            <w:tcBorders>
              <w:top w:val="nil"/>
              <w:left w:val="nil"/>
              <w:bottom w:val="single" w:sz="4" w:space="0" w:color="auto"/>
              <w:right w:val="single" w:sz="4" w:space="0" w:color="auto"/>
            </w:tcBorders>
            <w:noWrap/>
            <w:vAlign w:val="bottom"/>
            <w:hideMark/>
          </w:tcPr>
          <w:p w14:paraId="5223DA3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3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3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3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3D"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A3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A38"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REMOVAL OF TREES, ETC.</w:t>
            </w:r>
          </w:p>
        </w:tc>
        <w:tc>
          <w:tcPr>
            <w:tcW w:w="640" w:type="dxa"/>
            <w:tcBorders>
              <w:top w:val="nil"/>
              <w:left w:val="nil"/>
              <w:bottom w:val="single" w:sz="4" w:space="0" w:color="auto"/>
              <w:right w:val="single" w:sz="4" w:space="0" w:color="auto"/>
            </w:tcBorders>
            <w:noWrap/>
            <w:vAlign w:val="bottom"/>
            <w:hideMark/>
          </w:tcPr>
          <w:p w14:paraId="5223DA3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3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3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3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44"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A3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A3F" w14:textId="77777777" w:rsidR="000678EB" w:rsidRPr="000678EB" w:rsidRDefault="000678EB" w:rsidP="00085DEC">
            <w:pPr>
              <w:spacing w:after="0" w:line="240" w:lineRule="auto"/>
              <w:rPr>
                <w:rFonts w:ascii="Arial" w:eastAsia="Times New Roman" w:hAnsi="Arial" w:cs="Arial"/>
                <w:b/>
                <w:bCs/>
                <w:i/>
                <w:iCs/>
                <w:color w:val="000000"/>
                <w:sz w:val="20"/>
                <w:szCs w:val="20"/>
                <w:u w:val="single"/>
                <w:lang w:eastAsia="en-ZA"/>
              </w:rPr>
            </w:pPr>
            <w:r w:rsidRPr="000678EB">
              <w:rPr>
                <w:rFonts w:ascii="Arial" w:eastAsia="Times New Roman" w:hAnsi="Arial" w:cs="Arial"/>
                <w:b/>
                <w:bCs/>
                <w:i/>
                <w:iCs/>
                <w:color w:val="000000"/>
                <w:sz w:val="20"/>
                <w:szCs w:val="20"/>
                <w:u w:val="single"/>
                <w:lang w:eastAsia="en-ZA"/>
              </w:rPr>
              <w:t>Cut back and remove:</w:t>
            </w:r>
          </w:p>
        </w:tc>
        <w:tc>
          <w:tcPr>
            <w:tcW w:w="640" w:type="dxa"/>
            <w:tcBorders>
              <w:top w:val="nil"/>
              <w:left w:val="nil"/>
              <w:bottom w:val="single" w:sz="4" w:space="0" w:color="auto"/>
              <w:right w:val="single" w:sz="4" w:space="0" w:color="auto"/>
            </w:tcBorders>
            <w:noWrap/>
            <w:vAlign w:val="bottom"/>
            <w:hideMark/>
          </w:tcPr>
          <w:p w14:paraId="5223DA4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4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42"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4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4B" w14:textId="77777777" w:rsidTr="000678EB">
        <w:trPr>
          <w:trHeight w:val="765"/>
        </w:trPr>
        <w:tc>
          <w:tcPr>
            <w:tcW w:w="960" w:type="dxa"/>
            <w:tcBorders>
              <w:top w:val="nil"/>
              <w:left w:val="single" w:sz="4" w:space="0" w:color="auto"/>
              <w:bottom w:val="single" w:sz="4" w:space="0" w:color="auto"/>
              <w:right w:val="single" w:sz="4" w:space="0" w:color="auto"/>
            </w:tcBorders>
            <w:noWrap/>
            <w:hideMark/>
          </w:tcPr>
          <w:p w14:paraId="5223DA45"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4</w:t>
            </w:r>
          </w:p>
        </w:tc>
        <w:tc>
          <w:tcPr>
            <w:tcW w:w="3700" w:type="dxa"/>
            <w:tcBorders>
              <w:top w:val="nil"/>
              <w:left w:val="nil"/>
              <w:bottom w:val="single" w:sz="4" w:space="0" w:color="auto"/>
              <w:right w:val="single" w:sz="4" w:space="0" w:color="auto"/>
            </w:tcBorders>
            <w:hideMark/>
          </w:tcPr>
          <w:p w14:paraId="5223DA4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Cut back and remove branches or limbs of tree exceeding 200mm and not exceeding 500mm girth.</w:t>
            </w:r>
          </w:p>
        </w:tc>
        <w:tc>
          <w:tcPr>
            <w:tcW w:w="640" w:type="dxa"/>
            <w:tcBorders>
              <w:top w:val="nil"/>
              <w:left w:val="nil"/>
              <w:bottom w:val="single" w:sz="4" w:space="0" w:color="auto"/>
              <w:right w:val="single" w:sz="4" w:space="0" w:color="auto"/>
            </w:tcBorders>
            <w:noWrap/>
            <w:vAlign w:val="bottom"/>
            <w:hideMark/>
          </w:tcPr>
          <w:p w14:paraId="5223DA4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No</w:t>
            </w:r>
          </w:p>
        </w:tc>
        <w:tc>
          <w:tcPr>
            <w:tcW w:w="780" w:type="dxa"/>
            <w:tcBorders>
              <w:top w:val="nil"/>
              <w:left w:val="nil"/>
              <w:bottom w:val="single" w:sz="4" w:space="0" w:color="auto"/>
              <w:right w:val="single" w:sz="4" w:space="0" w:color="auto"/>
            </w:tcBorders>
            <w:noWrap/>
            <w:vAlign w:val="bottom"/>
            <w:hideMark/>
          </w:tcPr>
          <w:p w14:paraId="5223DA48" w14:textId="77777777" w:rsidR="000678EB" w:rsidRPr="000678EB" w:rsidRDefault="000678EB" w:rsidP="00085DEC">
            <w:pPr>
              <w:spacing w:after="0" w:line="240" w:lineRule="auto"/>
              <w:jc w:val="right"/>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5</w:t>
            </w:r>
          </w:p>
        </w:tc>
        <w:tc>
          <w:tcPr>
            <w:tcW w:w="1240" w:type="dxa"/>
            <w:tcBorders>
              <w:top w:val="nil"/>
              <w:left w:val="nil"/>
              <w:bottom w:val="single" w:sz="4" w:space="0" w:color="auto"/>
              <w:right w:val="single" w:sz="4" w:space="0" w:color="auto"/>
            </w:tcBorders>
            <w:noWrap/>
            <w:vAlign w:val="bottom"/>
            <w:hideMark/>
          </w:tcPr>
          <w:p w14:paraId="5223DA49"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4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52"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A4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vAlign w:val="bottom"/>
            <w:hideMark/>
          </w:tcPr>
          <w:p w14:paraId="5223DA4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640" w:type="dxa"/>
            <w:tcBorders>
              <w:top w:val="nil"/>
              <w:left w:val="nil"/>
              <w:bottom w:val="single" w:sz="4" w:space="0" w:color="auto"/>
              <w:right w:val="single" w:sz="4" w:space="0" w:color="auto"/>
            </w:tcBorders>
            <w:noWrap/>
            <w:vAlign w:val="bottom"/>
            <w:hideMark/>
          </w:tcPr>
          <w:p w14:paraId="5223DA4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4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50"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5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59"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A5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A5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640" w:type="dxa"/>
            <w:tcBorders>
              <w:top w:val="nil"/>
              <w:left w:val="nil"/>
              <w:bottom w:val="single" w:sz="4" w:space="0" w:color="auto"/>
              <w:right w:val="single" w:sz="4" w:space="0" w:color="auto"/>
            </w:tcBorders>
            <w:noWrap/>
            <w:vAlign w:val="bottom"/>
            <w:hideMark/>
          </w:tcPr>
          <w:p w14:paraId="5223DA5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5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57"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58"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60"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A5A"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A5B"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xml:space="preserve">Carried to Summary </w:t>
            </w:r>
          </w:p>
        </w:tc>
        <w:tc>
          <w:tcPr>
            <w:tcW w:w="640" w:type="dxa"/>
            <w:tcBorders>
              <w:top w:val="nil"/>
              <w:left w:val="nil"/>
              <w:bottom w:val="single" w:sz="4" w:space="0" w:color="auto"/>
              <w:right w:val="single" w:sz="4" w:space="0" w:color="auto"/>
            </w:tcBorders>
            <w:noWrap/>
            <w:vAlign w:val="bottom"/>
            <w:hideMark/>
          </w:tcPr>
          <w:p w14:paraId="5223DA5C"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5D"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5E"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5F"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r w:rsidR="000678EB" w:rsidRPr="000678EB" w14:paraId="5223DA67" w14:textId="77777777" w:rsidTr="000678EB">
        <w:trPr>
          <w:trHeight w:val="300"/>
        </w:trPr>
        <w:tc>
          <w:tcPr>
            <w:tcW w:w="960" w:type="dxa"/>
            <w:tcBorders>
              <w:top w:val="nil"/>
              <w:left w:val="single" w:sz="4" w:space="0" w:color="auto"/>
              <w:bottom w:val="single" w:sz="4" w:space="0" w:color="auto"/>
              <w:right w:val="single" w:sz="4" w:space="0" w:color="auto"/>
            </w:tcBorders>
            <w:noWrap/>
            <w:hideMark/>
          </w:tcPr>
          <w:p w14:paraId="5223DA61"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A62" w14:textId="77777777" w:rsidR="000678EB" w:rsidRPr="000678EB" w:rsidRDefault="000678EB" w:rsidP="00085DEC">
            <w:pPr>
              <w:spacing w:after="0" w:line="240" w:lineRule="auto"/>
              <w:rPr>
                <w:rFonts w:ascii="Arial" w:eastAsia="Times New Roman" w:hAnsi="Arial" w:cs="Arial"/>
                <w:b/>
                <w:bCs/>
                <w:color w:val="000000"/>
                <w:sz w:val="20"/>
                <w:szCs w:val="20"/>
                <w:lang w:eastAsia="en-ZA"/>
              </w:rPr>
            </w:pPr>
            <w:r w:rsidRPr="000678EB">
              <w:rPr>
                <w:rFonts w:ascii="Arial" w:eastAsia="Times New Roman" w:hAnsi="Arial" w:cs="Arial"/>
                <w:b/>
                <w:bCs/>
                <w:color w:val="000000"/>
                <w:sz w:val="20"/>
                <w:szCs w:val="20"/>
                <w:lang w:eastAsia="en-ZA"/>
              </w:rPr>
              <w:t> </w:t>
            </w:r>
          </w:p>
        </w:tc>
        <w:tc>
          <w:tcPr>
            <w:tcW w:w="640" w:type="dxa"/>
            <w:tcBorders>
              <w:top w:val="nil"/>
              <w:left w:val="nil"/>
              <w:bottom w:val="single" w:sz="4" w:space="0" w:color="auto"/>
              <w:right w:val="single" w:sz="4" w:space="0" w:color="auto"/>
            </w:tcBorders>
            <w:noWrap/>
            <w:vAlign w:val="bottom"/>
            <w:hideMark/>
          </w:tcPr>
          <w:p w14:paraId="5223DA63"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64"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240" w:type="dxa"/>
            <w:tcBorders>
              <w:top w:val="nil"/>
              <w:left w:val="nil"/>
              <w:bottom w:val="single" w:sz="4" w:space="0" w:color="auto"/>
              <w:right w:val="single" w:sz="4" w:space="0" w:color="auto"/>
            </w:tcBorders>
            <w:noWrap/>
            <w:vAlign w:val="bottom"/>
            <w:hideMark/>
          </w:tcPr>
          <w:p w14:paraId="5223DA65"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A66" w14:textId="77777777" w:rsidR="000678EB" w:rsidRPr="000678EB" w:rsidRDefault="000678EB" w:rsidP="00085DEC">
            <w:pPr>
              <w:spacing w:after="0" w:line="240" w:lineRule="auto"/>
              <w:rPr>
                <w:rFonts w:ascii="Arial" w:eastAsia="Times New Roman" w:hAnsi="Arial" w:cs="Arial"/>
                <w:color w:val="000000"/>
                <w:sz w:val="20"/>
                <w:szCs w:val="20"/>
                <w:lang w:eastAsia="en-ZA"/>
              </w:rPr>
            </w:pPr>
            <w:r w:rsidRPr="000678EB">
              <w:rPr>
                <w:rFonts w:ascii="Arial" w:eastAsia="Times New Roman" w:hAnsi="Arial" w:cs="Arial"/>
                <w:color w:val="000000"/>
                <w:sz w:val="20"/>
                <w:szCs w:val="20"/>
                <w:lang w:eastAsia="en-ZA"/>
              </w:rPr>
              <w:t> </w:t>
            </w:r>
          </w:p>
        </w:tc>
      </w:tr>
    </w:tbl>
    <w:p w14:paraId="5223DA68" w14:textId="77777777" w:rsidR="00634909" w:rsidRPr="00634909" w:rsidRDefault="00634909" w:rsidP="00085DEC">
      <w:pPr>
        <w:spacing w:line="240" w:lineRule="auto"/>
        <w:rPr>
          <w:rFonts w:ascii="Arial" w:hAnsi="Arial" w:cs="Arial"/>
        </w:rPr>
      </w:pPr>
    </w:p>
    <w:p w14:paraId="5223DA69" w14:textId="77777777" w:rsidR="00634909" w:rsidRPr="00634909" w:rsidRDefault="00634909" w:rsidP="00085DEC">
      <w:pPr>
        <w:spacing w:line="240" w:lineRule="auto"/>
        <w:rPr>
          <w:rFonts w:ascii="Arial" w:hAnsi="Arial" w:cs="Arial"/>
        </w:rPr>
      </w:pPr>
    </w:p>
    <w:p w14:paraId="5223DA6A" w14:textId="77777777" w:rsidR="00634909" w:rsidRPr="00634909" w:rsidRDefault="00634909" w:rsidP="00085DEC">
      <w:pPr>
        <w:spacing w:line="240" w:lineRule="auto"/>
        <w:rPr>
          <w:rFonts w:ascii="Arial" w:hAnsi="Arial" w:cs="Arial"/>
        </w:rPr>
      </w:pPr>
    </w:p>
    <w:p w14:paraId="5223DA6B" w14:textId="77777777" w:rsidR="00634909" w:rsidRPr="00634909" w:rsidRDefault="00634909" w:rsidP="00085DEC">
      <w:pPr>
        <w:spacing w:line="240" w:lineRule="auto"/>
        <w:rPr>
          <w:rFonts w:ascii="Arial" w:hAnsi="Arial" w:cs="Arial"/>
        </w:rPr>
      </w:pPr>
    </w:p>
    <w:p w14:paraId="5223DA6C" w14:textId="77777777" w:rsidR="00634909" w:rsidRPr="00634909" w:rsidRDefault="00634909" w:rsidP="00085DEC">
      <w:pPr>
        <w:spacing w:line="240" w:lineRule="auto"/>
        <w:rPr>
          <w:rFonts w:ascii="Arial" w:hAnsi="Arial" w:cs="Arial"/>
        </w:rPr>
      </w:pPr>
    </w:p>
    <w:p w14:paraId="5223DA6D" w14:textId="77777777" w:rsidR="00634909" w:rsidRPr="00634909" w:rsidRDefault="00634909" w:rsidP="00085DEC">
      <w:pPr>
        <w:spacing w:line="240" w:lineRule="auto"/>
        <w:rPr>
          <w:rFonts w:ascii="Arial" w:hAnsi="Arial" w:cs="Arial"/>
        </w:rPr>
      </w:pPr>
    </w:p>
    <w:p w14:paraId="5223DA6E" w14:textId="77777777" w:rsidR="00634909" w:rsidRPr="00634909" w:rsidRDefault="00634909" w:rsidP="00085DEC">
      <w:pPr>
        <w:spacing w:line="240" w:lineRule="auto"/>
        <w:rPr>
          <w:rFonts w:ascii="Arial" w:hAnsi="Arial" w:cs="Arial"/>
        </w:rPr>
      </w:pPr>
    </w:p>
    <w:p w14:paraId="5223DA6F" w14:textId="77777777" w:rsidR="00634909" w:rsidRPr="00634909" w:rsidRDefault="00634909" w:rsidP="00085DEC">
      <w:pPr>
        <w:spacing w:line="240" w:lineRule="auto"/>
        <w:rPr>
          <w:rFonts w:ascii="Arial" w:hAnsi="Arial" w:cs="Arial"/>
        </w:rPr>
      </w:pPr>
    </w:p>
    <w:p w14:paraId="5223DA70" w14:textId="77777777" w:rsidR="00634909" w:rsidRPr="00634909" w:rsidRDefault="00634909" w:rsidP="00085DEC">
      <w:pPr>
        <w:spacing w:line="240" w:lineRule="auto"/>
        <w:rPr>
          <w:rFonts w:ascii="Arial" w:hAnsi="Arial" w:cs="Arial"/>
        </w:rPr>
      </w:pPr>
    </w:p>
    <w:p w14:paraId="5223DA73" w14:textId="77777777" w:rsidR="00634909" w:rsidRDefault="00634909" w:rsidP="00085DEC">
      <w:pPr>
        <w:spacing w:line="240" w:lineRule="auto"/>
        <w:rPr>
          <w:rFonts w:ascii="Arial" w:hAnsi="Arial" w:cs="Arial"/>
        </w:rPr>
      </w:pPr>
    </w:p>
    <w:p w14:paraId="4FE1E689" w14:textId="77777777" w:rsidR="00F020D3" w:rsidRPr="00634909" w:rsidRDefault="00F020D3" w:rsidP="00085DEC">
      <w:pPr>
        <w:spacing w:line="240" w:lineRule="auto"/>
        <w:rPr>
          <w:rFonts w:ascii="Arial" w:hAnsi="Arial" w:cs="Arial"/>
        </w:rPr>
      </w:pPr>
    </w:p>
    <w:tbl>
      <w:tblPr>
        <w:tblW w:w="9060" w:type="dxa"/>
        <w:tblInd w:w="-5" w:type="dxa"/>
        <w:tblLook w:val="04A0" w:firstRow="1" w:lastRow="0" w:firstColumn="1" w:lastColumn="0" w:noHBand="0" w:noVBand="1"/>
      </w:tblPr>
      <w:tblGrid>
        <w:gridCol w:w="960"/>
        <w:gridCol w:w="3860"/>
        <w:gridCol w:w="780"/>
        <w:gridCol w:w="960"/>
        <w:gridCol w:w="960"/>
        <w:gridCol w:w="1540"/>
      </w:tblGrid>
      <w:tr w:rsidR="007543B3" w:rsidRPr="007543B3" w14:paraId="5223DA7A" w14:textId="77777777" w:rsidTr="007543B3">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223DA74"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lastRenderedPageBreak/>
              <w:t>ITEM NO</w:t>
            </w:r>
          </w:p>
        </w:tc>
        <w:tc>
          <w:tcPr>
            <w:tcW w:w="3860" w:type="dxa"/>
            <w:tcBorders>
              <w:top w:val="single" w:sz="4" w:space="0" w:color="auto"/>
              <w:left w:val="nil"/>
              <w:bottom w:val="single" w:sz="4" w:space="0" w:color="auto"/>
              <w:right w:val="single" w:sz="4" w:space="0" w:color="auto"/>
            </w:tcBorders>
            <w:noWrap/>
            <w:vAlign w:val="bottom"/>
            <w:hideMark/>
          </w:tcPr>
          <w:p w14:paraId="5223DA75"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DESCRIPTION</w:t>
            </w:r>
          </w:p>
        </w:tc>
        <w:tc>
          <w:tcPr>
            <w:tcW w:w="780" w:type="dxa"/>
            <w:tcBorders>
              <w:top w:val="single" w:sz="4" w:space="0" w:color="auto"/>
              <w:left w:val="nil"/>
              <w:bottom w:val="single" w:sz="4" w:space="0" w:color="auto"/>
              <w:right w:val="single" w:sz="4" w:space="0" w:color="auto"/>
            </w:tcBorders>
            <w:noWrap/>
            <w:vAlign w:val="bottom"/>
            <w:hideMark/>
          </w:tcPr>
          <w:p w14:paraId="5223DA76"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xml:space="preserve">UNIT </w:t>
            </w:r>
          </w:p>
        </w:tc>
        <w:tc>
          <w:tcPr>
            <w:tcW w:w="960" w:type="dxa"/>
            <w:tcBorders>
              <w:top w:val="single" w:sz="4" w:space="0" w:color="auto"/>
              <w:left w:val="nil"/>
              <w:bottom w:val="single" w:sz="4" w:space="0" w:color="auto"/>
              <w:right w:val="single" w:sz="4" w:space="0" w:color="auto"/>
            </w:tcBorders>
            <w:noWrap/>
            <w:vAlign w:val="bottom"/>
            <w:hideMark/>
          </w:tcPr>
          <w:p w14:paraId="5223DA77"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QTY</w:t>
            </w:r>
          </w:p>
        </w:tc>
        <w:tc>
          <w:tcPr>
            <w:tcW w:w="960" w:type="dxa"/>
            <w:tcBorders>
              <w:top w:val="single" w:sz="4" w:space="0" w:color="auto"/>
              <w:left w:val="nil"/>
              <w:bottom w:val="single" w:sz="4" w:space="0" w:color="auto"/>
              <w:right w:val="single" w:sz="4" w:space="0" w:color="auto"/>
            </w:tcBorders>
            <w:vAlign w:val="bottom"/>
            <w:hideMark/>
          </w:tcPr>
          <w:p w14:paraId="5223DA78"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RATE</w:t>
            </w:r>
          </w:p>
        </w:tc>
        <w:tc>
          <w:tcPr>
            <w:tcW w:w="1540" w:type="dxa"/>
            <w:tcBorders>
              <w:top w:val="single" w:sz="4" w:space="0" w:color="auto"/>
              <w:left w:val="nil"/>
              <w:bottom w:val="single" w:sz="4" w:space="0" w:color="auto"/>
              <w:right w:val="single" w:sz="4" w:space="0" w:color="auto"/>
            </w:tcBorders>
            <w:noWrap/>
            <w:vAlign w:val="bottom"/>
            <w:hideMark/>
          </w:tcPr>
          <w:p w14:paraId="5223DA79"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AMOUNT</w:t>
            </w:r>
          </w:p>
        </w:tc>
      </w:tr>
      <w:tr w:rsidR="007543B3" w:rsidRPr="007543B3" w14:paraId="5223DA81"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A7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A7C"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7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7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7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A80"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A88"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A8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A83"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SECTION NO.1</w:t>
            </w:r>
          </w:p>
        </w:tc>
        <w:tc>
          <w:tcPr>
            <w:tcW w:w="780" w:type="dxa"/>
            <w:tcBorders>
              <w:top w:val="nil"/>
              <w:left w:val="nil"/>
              <w:bottom w:val="single" w:sz="4" w:space="0" w:color="auto"/>
              <w:right w:val="single" w:sz="4" w:space="0" w:color="auto"/>
            </w:tcBorders>
            <w:noWrap/>
            <w:vAlign w:val="bottom"/>
            <w:hideMark/>
          </w:tcPr>
          <w:p w14:paraId="5223DA8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8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8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A87"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A8F"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A8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A8A" w14:textId="068DA60D"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780" w:type="dxa"/>
            <w:tcBorders>
              <w:top w:val="nil"/>
              <w:left w:val="nil"/>
              <w:bottom w:val="single" w:sz="4" w:space="0" w:color="auto"/>
              <w:right w:val="single" w:sz="4" w:space="0" w:color="auto"/>
            </w:tcBorders>
            <w:noWrap/>
            <w:vAlign w:val="bottom"/>
            <w:hideMark/>
          </w:tcPr>
          <w:p w14:paraId="5223DA8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8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8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A8E"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A96"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A9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A91"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BUILDING WORK</w:t>
            </w:r>
          </w:p>
        </w:tc>
        <w:tc>
          <w:tcPr>
            <w:tcW w:w="780" w:type="dxa"/>
            <w:tcBorders>
              <w:top w:val="nil"/>
              <w:left w:val="nil"/>
              <w:bottom w:val="single" w:sz="4" w:space="0" w:color="auto"/>
              <w:right w:val="single" w:sz="4" w:space="0" w:color="auto"/>
            </w:tcBorders>
            <w:noWrap/>
            <w:vAlign w:val="bottom"/>
            <w:hideMark/>
          </w:tcPr>
          <w:p w14:paraId="5223DA9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9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9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A95"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A9D"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A9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A98" w14:textId="0327F3E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780" w:type="dxa"/>
            <w:tcBorders>
              <w:top w:val="nil"/>
              <w:left w:val="nil"/>
              <w:bottom w:val="single" w:sz="4" w:space="0" w:color="auto"/>
              <w:right w:val="single" w:sz="4" w:space="0" w:color="auto"/>
            </w:tcBorders>
            <w:noWrap/>
            <w:vAlign w:val="bottom"/>
            <w:hideMark/>
          </w:tcPr>
          <w:p w14:paraId="5223DA9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9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9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A9C"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AA4"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A9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A9F"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BILL NO.2</w:t>
            </w:r>
          </w:p>
        </w:tc>
        <w:tc>
          <w:tcPr>
            <w:tcW w:w="780" w:type="dxa"/>
            <w:tcBorders>
              <w:top w:val="nil"/>
              <w:left w:val="nil"/>
              <w:bottom w:val="single" w:sz="4" w:space="0" w:color="auto"/>
              <w:right w:val="single" w:sz="4" w:space="0" w:color="auto"/>
            </w:tcBorders>
            <w:noWrap/>
            <w:vAlign w:val="bottom"/>
            <w:hideMark/>
          </w:tcPr>
          <w:p w14:paraId="5223DAA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A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A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AA3"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AAB"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AA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AA6" w14:textId="2EC49AB8"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780" w:type="dxa"/>
            <w:tcBorders>
              <w:top w:val="nil"/>
              <w:left w:val="nil"/>
              <w:bottom w:val="single" w:sz="4" w:space="0" w:color="auto"/>
              <w:right w:val="single" w:sz="4" w:space="0" w:color="auto"/>
            </w:tcBorders>
            <w:noWrap/>
            <w:vAlign w:val="bottom"/>
            <w:hideMark/>
          </w:tcPr>
          <w:p w14:paraId="5223DAA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A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A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AAA"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AB2"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AA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AAD"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WATERPROOFING</w:t>
            </w:r>
          </w:p>
        </w:tc>
        <w:tc>
          <w:tcPr>
            <w:tcW w:w="780" w:type="dxa"/>
            <w:tcBorders>
              <w:top w:val="nil"/>
              <w:left w:val="nil"/>
              <w:bottom w:val="single" w:sz="4" w:space="0" w:color="auto"/>
              <w:right w:val="single" w:sz="4" w:space="0" w:color="auto"/>
            </w:tcBorders>
            <w:noWrap/>
            <w:vAlign w:val="bottom"/>
            <w:hideMark/>
          </w:tcPr>
          <w:p w14:paraId="5223DAA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A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B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B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B9"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AB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hideMark/>
          </w:tcPr>
          <w:p w14:paraId="5223DAB4" w14:textId="4770485B"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780" w:type="dxa"/>
            <w:tcBorders>
              <w:top w:val="nil"/>
              <w:left w:val="nil"/>
              <w:bottom w:val="single" w:sz="4" w:space="0" w:color="auto"/>
              <w:right w:val="single" w:sz="4" w:space="0" w:color="auto"/>
            </w:tcBorders>
            <w:noWrap/>
            <w:vAlign w:val="bottom"/>
            <w:hideMark/>
          </w:tcPr>
          <w:p w14:paraId="5223DAB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B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B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B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C0" w14:textId="77777777" w:rsidTr="007543B3">
        <w:trPr>
          <w:trHeight w:val="1605"/>
        </w:trPr>
        <w:tc>
          <w:tcPr>
            <w:tcW w:w="960" w:type="dxa"/>
            <w:tcBorders>
              <w:top w:val="nil"/>
              <w:left w:val="single" w:sz="4" w:space="0" w:color="auto"/>
              <w:bottom w:val="single" w:sz="4" w:space="0" w:color="auto"/>
              <w:right w:val="single" w:sz="4" w:space="0" w:color="auto"/>
            </w:tcBorders>
            <w:noWrap/>
            <w:hideMark/>
          </w:tcPr>
          <w:p w14:paraId="5223DAB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hideMark/>
          </w:tcPr>
          <w:p w14:paraId="5223DAB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Waterproofing to roofs shall be laid to even falls to outlets etc, with necessary ridges, hips and valleys.  Descriptions of sheet or membrane waterproofing shall be deemed to include additional labour to turn ups and turn downs not exceeding 300mm girth.</w:t>
            </w:r>
          </w:p>
        </w:tc>
        <w:tc>
          <w:tcPr>
            <w:tcW w:w="780" w:type="dxa"/>
            <w:tcBorders>
              <w:top w:val="nil"/>
              <w:left w:val="nil"/>
              <w:bottom w:val="single" w:sz="4" w:space="0" w:color="auto"/>
              <w:right w:val="single" w:sz="4" w:space="0" w:color="auto"/>
            </w:tcBorders>
            <w:noWrap/>
            <w:vAlign w:val="bottom"/>
            <w:hideMark/>
          </w:tcPr>
          <w:p w14:paraId="5223DAB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960" w:type="dxa"/>
            <w:tcBorders>
              <w:top w:val="nil"/>
              <w:left w:val="nil"/>
              <w:bottom w:val="single" w:sz="4" w:space="0" w:color="auto"/>
              <w:right w:val="single" w:sz="4" w:space="0" w:color="auto"/>
            </w:tcBorders>
            <w:noWrap/>
            <w:vAlign w:val="bottom"/>
            <w:hideMark/>
          </w:tcPr>
          <w:p w14:paraId="5223DAB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B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B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C7" w14:textId="77777777" w:rsidTr="007543B3">
        <w:trPr>
          <w:trHeight w:val="810"/>
        </w:trPr>
        <w:tc>
          <w:tcPr>
            <w:tcW w:w="960" w:type="dxa"/>
            <w:tcBorders>
              <w:top w:val="nil"/>
              <w:left w:val="single" w:sz="4" w:space="0" w:color="auto"/>
              <w:bottom w:val="single" w:sz="4" w:space="0" w:color="auto"/>
              <w:right w:val="single" w:sz="4" w:space="0" w:color="auto"/>
            </w:tcBorders>
            <w:noWrap/>
            <w:hideMark/>
          </w:tcPr>
          <w:p w14:paraId="5223DAC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hideMark/>
          </w:tcPr>
          <w:p w14:paraId="5223DAC2" w14:textId="3308BAD5"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Waterproofing of roof shall be laid under a </w:t>
            </w:r>
            <w:r w:rsidR="00557D4B" w:rsidRPr="007543B3">
              <w:rPr>
                <w:rFonts w:ascii="Arial" w:eastAsia="Times New Roman" w:hAnsi="Arial" w:cs="Arial"/>
                <w:color w:val="000000"/>
                <w:sz w:val="20"/>
                <w:szCs w:val="20"/>
                <w:lang w:eastAsia="en-ZA"/>
              </w:rPr>
              <w:t>ten-year</w:t>
            </w:r>
            <w:r w:rsidRPr="007543B3">
              <w:rPr>
                <w:rFonts w:ascii="Arial" w:eastAsia="Times New Roman" w:hAnsi="Arial" w:cs="Arial"/>
                <w:color w:val="000000"/>
                <w:sz w:val="20"/>
                <w:szCs w:val="20"/>
                <w:lang w:eastAsia="en-ZA"/>
              </w:rPr>
              <w:t xml:space="preserve"> guarantee and such guarantee is to be provided by the appointed contractor. </w:t>
            </w:r>
          </w:p>
        </w:tc>
        <w:tc>
          <w:tcPr>
            <w:tcW w:w="780" w:type="dxa"/>
            <w:tcBorders>
              <w:top w:val="nil"/>
              <w:left w:val="nil"/>
              <w:bottom w:val="single" w:sz="4" w:space="0" w:color="auto"/>
              <w:right w:val="single" w:sz="4" w:space="0" w:color="auto"/>
            </w:tcBorders>
            <w:noWrap/>
            <w:vAlign w:val="bottom"/>
            <w:hideMark/>
          </w:tcPr>
          <w:p w14:paraId="5223DAC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960" w:type="dxa"/>
            <w:tcBorders>
              <w:top w:val="nil"/>
              <w:left w:val="nil"/>
              <w:bottom w:val="single" w:sz="4" w:space="0" w:color="auto"/>
              <w:right w:val="single" w:sz="4" w:space="0" w:color="auto"/>
            </w:tcBorders>
            <w:noWrap/>
            <w:vAlign w:val="bottom"/>
            <w:hideMark/>
          </w:tcPr>
          <w:p w14:paraId="5223DAC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C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C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CE" w14:textId="77777777" w:rsidTr="007543B3">
        <w:trPr>
          <w:trHeight w:val="510"/>
        </w:trPr>
        <w:tc>
          <w:tcPr>
            <w:tcW w:w="960" w:type="dxa"/>
            <w:tcBorders>
              <w:top w:val="nil"/>
              <w:left w:val="single" w:sz="4" w:space="0" w:color="auto"/>
              <w:bottom w:val="single" w:sz="4" w:space="0" w:color="auto"/>
              <w:right w:val="single" w:sz="4" w:space="0" w:color="auto"/>
            </w:tcBorders>
            <w:noWrap/>
            <w:hideMark/>
          </w:tcPr>
          <w:p w14:paraId="5223DAC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hideMark/>
          </w:tcPr>
          <w:p w14:paraId="5223DAC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Waterproofing to roofs, basements, etc. to comply with SABS 021 as applicable.</w:t>
            </w:r>
          </w:p>
        </w:tc>
        <w:tc>
          <w:tcPr>
            <w:tcW w:w="780" w:type="dxa"/>
            <w:tcBorders>
              <w:top w:val="nil"/>
              <w:left w:val="nil"/>
              <w:bottom w:val="single" w:sz="4" w:space="0" w:color="auto"/>
              <w:right w:val="single" w:sz="4" w:space="0" w:color="auto"/>
            </w:tcBorders>
            <w:noWrap/>
            <w:vAlign w:val="bottom"/>
            <w:hideMark/>
          </w:tcPr>
          <w:p w14:paraId="5223DAC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960" w:type="dxa"/>
            <w:tcBorders>
              <w:top w:val="nil"/>
              <w:left w:val="nil"/>
              <w:bottom w:val="single" w:sz="4" w:space="0" w:color="auto"/>
              <w:right w:val="single" w:sz="4" w:space="0" w:color="auto"/>
            </w:tcBorders>
            <w:noWrap/>
            <w:vAlign w:val="bottom"/>
            <w:hideMark/>
          </w:tcPr>
          <w:p w14:paraId="5223DAC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C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C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D5" w14:textId="77777777" w:rsidTr="007543B3">
        <w:trPr>
          <w:trHeight w:val="765"/>
        </w:trPr>
        <w:tc>
          <w:tcPr>
            <w:tcW w:w="960" w:type="dxa"/>
            <w:tcBorders>
              <w:top w:val="nil"/>
              <w:left w:val="single" w:sz="4" w:space="0" w:color="auto"/>
              <w:bottom w:val="single" w:sz="4" w:space="0" w:color="auto"/>
              <w:right w:val="single" w:sz="4" w:space="0" w:color="auto"/>
            </w:tcBorders>
            <w:noWrap/>
            <w:hideMark/>
          </w:tcPr>
          <w:p w14:paraId="5223DAC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hideMark/>
          </w:tcPr>
          <w:p w14:paraId="5223DAD0" w14:textId="3A4CEB84"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The whole roof area to be waterproofed, full-bore outlets and rainwater </w:t>
            </w:r>
            <w:r w:rsidR="00557D4B" w:rsidRPr="007543B3">
              <w:rPr>
                <w:rFonts w:ascii="Arial" w:eastAsia="Times New Roman" w:hAnsi="Arial" w:cs="Arial"/>
                <w:color w:val="000000"/>
                <w:sz w:val="20"/>
                <w:szCs w:val="20"/>
                <w:lang w:eastAsia="en-ZA"/>
              </w:rPr>
              <w:t>downpipes must</w:t>
            </w:r>
            <w:r w:rsidRPr="007543B3">
              <w:rPr>
                <w:rFonts w:ascii="Arial" w:eastAsia="Times New Roman" w:hAnsi="Arial" w:cs="Arial"/>
                <w:color w:val="000000"/>
                <w:sz w:val="20"/>
                <w:szCs w:val="20"/>
                <w:lang w:eastAsia="en-ZA"/>
              </w:rPr>
              <w:t xml:space="preserve"> be cleaned and unblocked. </w:t>
            </w:r>
          </w:p>
        </w:tc>
        <w:tc>
          <w:tcPr>
            <w:tcW w:w="780" w:type="dxa"/>
            <w:tcBorders>
              <w:top w:val="nil"/>
              <w:left w:val="nil"/>
              <w:bottom w:val="single" w:sz="4" w:space="0" w:color="auto"/>
              <w:right w:val="single" w:sz="4" w:space="0" w:color="auto"/>
            </w:tcBorders>
            <w:noWrap/>
            <w:vAlign w:val="bottom"/>
            <w:hideMark/>
          </w:tcPr>
          <w:p w14:paraId="5223DAD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960" w:type="dxa"/>
            <w:tcBorders>
              <w:top w:val="nil"/>
              <w:left w:val="nil"/>
              <w:bottom w:val="single" w:sz="4" w:space="0" w:color="auto"/>
              <w:right w:val="single" w:sz="4" w:space="0" w:color="auto"/>
            </w:tcBorders>
            <w:noWrap/>
            <w:vAlign w:val="bottom"/>
            <w:hideMark/>
          </w:tcPr>
          <w:p w14:paraId="5223DAD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D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D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DC" w14:textId="77777777" w:rsidTr="007543B3">
        <w:trPr>
          <w:trHeight w:val="1020"/>
        </w:trPr>
        <w:tc>
          <w:tcPr>
            <w:tcW w:w="960" w:type="dxa"/>
            <w:tcBorders>
              <w:top w:val="nil"/>
              <w:left w:val="single" w:sz="4" w:space="0" w:color="auto"/>
              <w:bottom w:val="single" w:sz="4" w:space="0" w:color="auto"/>
              <w:right w:val="single" w:sz="4" w:space="0" w:color="auto"/>
            </w:tcBorders>
            <w:noWrap/>
            <w:hideMark/>
          </w:tcPr>
          <w:p w14:paraId="5223DAD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hideMark/>
          </w:tcPr>
          <w:p w14:paraId="5223DAD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All holes in the roof drilled by previous electrical and mechanical contractors must be plugged and sealed with an approved ABE product</w:t>
            </w:r>
          </w:p>
        </w:tc>
        <w:tc>
          <w:tcPr>
            <w:tcW w:w="780" w:type="dxa"/>
            <w:tcBorders>
              <w:top w:val="nil"/>
              <w:left w:val="nil"/>
              <w:bottom w:val="single" w:sz="4" w:space="0" w:color="auto"/>
              <w:right w:val="single" w:sz="4" w:space="0" w:color="auto"/>
            </w:tcBorders>
            <w:noWrap/>
            <w:vAlign w:val="bottom"/>
            <w:hideMark/>
          </w:tcPr>
          <w:p w14:paraId="5223DAD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960" w:type="dxa"/>
            <w:tcBorders>
              <w:top w:val="nil"/>
              <w:left w:val="nil"/>
              <w:bottom w:val="single" w:sz="4" w:space="0" w:color="auto"/>
              <w:right w:val="single" w:sz="4" w:space="0" w:color="auto"/>
            </w:tcBorders>
            <w:noWrap/>
            <w:vAlign w:val="bottom"/>
            <w:hideMark/>
          </w:tcPr>
          <w:p w14:paraId="5223DAD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D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D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E3" w14:textId="77777777" w:rsidTr="007543B3">
        <w:trPr>
          <w:trHeight w:val="765"/>
        </w:trPr>
        <w:tc>
          <w:tcPr>
            <w:tcW w:w="960" w:type="dxa"/>
            <w:tcBorders>
              <w:top w:val="nil"/>
              <w:left w:val="single" w:sz="4" w:space="0" w:color="auto"/>
              <w:bottom w:val="single" w:sz="4" w:space="0" w:color="auto"/>
              <w:right w:val="single" w:sz="4" w:space="0" w:color="auto"/>
            </w:tcBorders>
            <w:noWrap/>
            <w:hideMark/>
          </w:tcPr>
          <w:p w14:paraId="5223DAD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hideMark/>
          </w:tcPr>
          <w:p w14:paraId="5223DADE" w14:textId="7B56380D"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Prepare and thoroughly clean all surfaces to receive new waterproofing including removing all loose </w:t>
            </w:r>
            <w:r w:rsidR="00C37AC1" w:rsidRPr="007543B3">
              <w:rPr>
                <w:rFonts w:ascii="Arial" w:eastAsia="Times New Roman" w:hAnsi="Arial" w:cs="Arial"/>
                <w:color w:val="000000"/>
                <w:sz w:val="20"/>
                <w:szCs w:val="20"/>
                <w:lang w:eastAsia="en-ZA"/>
              </w:rPr>
              <w:t>contaminants</w:t>
            </w:r>
            <w:r w:rsidRPr="007543B3">
              <w:rPr>
                <w:rFonts w:ascii="Arial" w:eastAsia="Times New Roman" w:hAnsi="Arial" w:cs="Arial"/>
                <w:color w:val="000000"/>
                <w:sz w:val="20"/>
                <w:szCs w:val="20"/>
                <w:lang w:eastAsia="en-ZA"/>
              </w:rPr>
              <w:t xml:space="preserve">. </w:t>
            </w:r>
          </w:p>
        </w:tc>
        <w:tc>
          <w:tcPr>
            <w:tcW w:w="780" w:type="dxa"/>
            <w:tcBorders>
              <w:top w:val="nil"/>
              <w:left w:val="nil"/>
              <w:bottom w:val="single" w:sz="4" w:space="0" w:color="auto"/>
              <w:right w:val="single" w:sz="4" w:space="0" w:color="auto"/>
            </w:tcBorders>
            <w:noWrap/>
            <w:vAlign w:val="bottom"/>
            <w:hideMark/>
          </w:tcPr>
          <w:p w14:paraId="5223DAD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960" w:type="dxa"/>
            <w:tcBorders>
              <w:top w:val="nil"/>
              <w:left w:val="nil"/>
              <w:bottom w:val="single" w:sz="4" w:space="0" w:color="auto"/>
              <w:right w:val="single" w:sz="4" w:space="0" w:color="auto"/>
            </w:tcBorders>
            <w:noWrap/>
            <w:vAlign w:val="bottom"/>
            <w:hideMark/>
          </w:tcPr>
          <w:p w14:paraId="5223DAE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E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E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EA" w14:textId="77777777" w:rsidTr="007543B3">
        <w:trPr>
          <w:trHeight w:val="510"/>
        </w:trPr>
        <w:tc>
          <w:tcPr>
            <w:tcW w:w="960" w:type="dxa"/>
            <w:tcBorders>
              <w:top w:val="nil"/>
              <w:left w:val="single" w:sz="4" w:space="0" w:color="auto"/>
              <w:bottom w:val="single" w:sz="4" w:space="0" w:color="auto"/>
              <w:right w:val="single" w:sz="4" w:space="0" w:color="auto"/>
            </w:tcBorders>
            <w:noWrap/>
            <w:hideMark/>
          </w:tcPr>
          <w:p w14:paraId="5223DAE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hideMark/>
          </w:tcPr>
          <w:p w14:paraId="5223DAE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Contractor to appoint a waterproofing specialist to do waterproofing. </w:t>
            </w:r>
          </w:p>
        </w:tc>
        <w:tc>
          <w:tcPr>
            <w:tcW w:w="780" w:type="dxa"/>
            <w:tcBorders>
              <w:top w:val="nil"/>
              <w:left w:val="nil"/>
              <w:bottom w:val="single" w:sz="4" w:space="0" w:color="auto"/>
              <w:right w:val="single" w:sz="4" w:space="0" w:color="auto"/>
            </w:tcBorders>
            <w:noWrap/>
            <w:vAlign w:val="bottom"/>
            <w:hideMark/>
          </w:tcPr>
          <w:p w14:paraId="5223DAE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960" w:type="dxa"/>
            <w:tcBorders>
              <w:top w:val="nil"/>
              <w:left w:val="nil"/>
              <w:bottom w:val="single" w:sz="4" w:space="0" w:color="auto"/>
              <w:right w:val="single" w:sz="4" w:space="0" w:color="auto"/>
            </w:tcBorders>
            <w:noWrap/>
            <w:vAlign w:val="bottom"/>
            <w:hideMark/>
          </w:tcPr>
          <w:p w14:paraId="5223DAE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E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E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F1" w14:textId="77777777" w:rsidTr="007543B3">
        <w:trPr>
          <w:trHeight w:val="1200"/>
        </w:trPr>
        <w:tc>
          <w:tcPr>
            <w:tcW w:w="960" w:type="dxa"/>
            <w:tcBorders>
              <w:top w:val="nil"/>
              <w:left w:val="single" w:sz="4" w:space="0" w:color="auto"/>
              <w:bottom w:val="single" w:sz="4" w:space="0" w:color="auto"/>
              <w:right w:val="single" w:sz="4" w:space="0" w:color="auto"/>
            </w:tcBorders>
            <w:noWrap/>
            <w:hideMark/>
          </w:tcPr>
          <w:p w14:paraId="5223DAEB"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3860" w:type="dxa"/>
            <w:tcBorders>
              <w:top w:val="nil"/>
              <w:left w:val="nil"/>
              <w:bottom w:val="single" w:sz="4" w:space="0" w:color="auto"/>
              <w:right w:val="single" w:sz="4" w:space="0" w:color="auto"/>
            </w:tcBorders>
            <w:vAlign w:val="bottom"/>
            <w:hideMark/>
          </w:tcPr>
          <w:p w14:paraId="5223DAE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Apply 2 coats ABE COAT in strict accordance with manufacturers specifications to the following roof area (paint to match existing roof colour).</w:t>
            </w:r>
          </w:p>
        </w:tc>
        <w:tc>
          <w:tcPr>
            <w:tcW w:w="780" w:type="dxa"/>
            <w:tcBorders>
              <w:top w:val="nil"/>
              <w:left w:val="nil"/>
              <w:bottom w:val="single" w:sz="4" w:space="0" w:color="auto"/>
              <w:right w:val="single" w:sz="4" w:space="0" w:color="auto"/>
            </w:tcBorders>
            <w:noWrap/>
            <w:vAlign w:val="bottom"/>
            <w:hideMark/>
          </w:tcPr>
          <w:p w14:paraId="5223DAE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60" w:type="dxa"/>
            <w:tcBorders>
              <w:top w:val="nil"/>
              <w:left w:val="nil"/>
              <w:bottom w:val="single" w:sz="4" w:space="0" w:color="auto"/>
              <w:right w:val="single" w:sz="4" w:space="0" w:color="auto"/>
            </w:tcBorders>
            <w:noWrap/>
            <w:vAlign w:val="bottom"/>
            <w:hideMark/>
          </w:tcPr>
          <w:p w14:paraId="5223DAEE"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900</w:t>
            </w:r>
          </w:p>
        </w:tc>
        <w:tc>
          <w:tcPr>
            <w:tcW w:w="960" w:type="dxa"/>
            <w:tcBorders>
              <w:top w:val="nil"/>
              <w:left w:val="nil"/>
              <w:bottom w:val="single" w:sz="4" w:space="0" w:color="auto"/>
              <w:right w:val="single" w:sz="4" w:space="0" w:color="auto"/>
            </w:tcBorders>
            <w:noWrap/>
            <w:vAlign w:val="bottom"/>
            <w:hideMark/>
          </w:tcPr>
          <w:p w14:paraId="5223DAE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F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F8"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AF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AF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AF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F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F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F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AFF"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AF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AF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Carried to Summary</w:t>
            </w:r>
          </w:p>
        </w:tc>
        <w:tc>
          <w:tcPr>
            <w:tcW w:w="780" w:type="dxa"/>
            <w:tcBorders>
              <w:top w:val="nil"/>
              <w:left w:val="nil"/>
              <w:bottom w:val="single" w:sz="4" w:space="0" w:color="auto"/>
              <w:right w:val="single" w:sz="4" w:space="0" w:color="auto"/>
            </w:tcBorders>
            <w:noWrap/>
            <w:vAlign w:val="bottom"/>
            <w:hideMark/>
          </w:tcPr>
          <w:p w14:paraId="5223DAF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F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AF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AF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06"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B0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B0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B0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B0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B0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B0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0D"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B0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860" w:type="dxa"/>
            <w:tcBorders>
              <w:top w:val="nil"/>
              <w:left w:val="nil"/>
              <w:bottom w:val="single" w:sz="4" w:space="0" w:color="auto"/>
              <w:right w:val="single" w:sz="4" w:space="0" w:color="auto"/>
            </w:tcBorders>
            <w:noWrap/>
            <w:vAlign w:val="bottom"/>
            <w:hideMark/>
          </w:tcPr>
          <w:p w14:paraId="5223DB0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80" w:type="dxa"/>
            <w:tcBorders>
              <w:top w:val="nil"/>
              <w:left w:val="nil"/>
              <w:bottom w:val="single" w:sz="4" w:space="0" w:color="auto"/>
              <w:right w:val="single" w:sz="4" w:space="0" w:color="auto"/>
            </w:tcBorders>
            <w:noWrap/>
            <w:vAlign w:val="bottom"/>
            <w:hideMark/>
          </w:tcPr>
          <w:p w14:paraId="5223DB0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B0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B0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B0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bl>
    <w:p w14:paraId="5223DB0E" w14:textId="77777777" w:rsidR="00634909" w:rsidRPr="00634909" w:rsidRDefault="00634909" w:rsidP="00085DEC">
      <w:pPr>
        <w:spacing w:line="240" w:lineRule="auto"/>
        <w:rPr>
          <w:rFonts w:ascii="Arial" w:hAnsi="Arial" w:cs="Arial"/>
        </w:rPr>
      </w:pPr>
    </w:p>
    <w:p w14:paraId="5223DB0F" w14:textId="77777777" w:rsidR="00634909" w:rsidRPr="00634909" w:rsidRDefault="00634909" w:rsidP="00085DEC">
      <w:pPr>
        <w:spacing w:line="240" w:lineRule="auto"/>
        <w:rPr>
          <w:rFonts w:ascii="Arial" w:hAnsi="Arial" w:cs="Arial"/>
        </w:rPr>
      </w:pPr>
    </w:p>
    <w:p w14:paraId="5223DB10" w14:textId="77777777" w:rsidR="00634909" w:rsidRDefault="00634909" w:rsidP="00085DEC">
      <w:pPr>
        <w:spacing w:line="240" w:lineRule="auto"/>
        <w:rPr>
          <w:rFonts w:ascii="Arial" w:hAnsi="Arial" w:cs="Arial"/>
        </w:rPr>
      </w:pPr>
    </w:p>
    <w:p w14:paraId="285601BE" w14:textId="77777777" w:rsidR="00F020D3" w:rsidRPr="00634909" w:rsidRDefault="00F020D3" w:rsidP="00085DEC">
      <w:pPr>
        <w:spacing w:line="240" w:lineRule="auto"/>
        <w:rPr>
          <w:rFonts w:ascii="Arial" w:hAnsi="Arial" w:cs="Arial"/>
        </w:rPr>
      </w:pPr>
    </w:p>
    <w:tbl>
      <w:tblPr>
        <w:tblW w:w="9072" w:type="dxa"/>
        <w:tblInd w:w="-5" w:type="dxa"/>
        <w:tblLook w:val="04A0" w:firstRow="1" w:lastRow="0" w:firstColumn="1" w:lastColumn="0" w:noHBand="0" w:noVBand="1"/>
      </w:tblPr>
      <w:tblGrid>
        <w:gridCol w:w="1120"/>
        <w:gridCol w:w="3700"/>
        <w:gridCol w:w="709"/>
        <w:gridCol w:w="992"/>
        <w:gridCol w:w="992"/>
        <w:gridCol w:w="1559"/>
      </w:tblGrid>
      <w:tr w:rsidR="007543B3" w:rsidRPr="007543B3" w14:paraId="5223DB17" w14:textId="77777777" w:rsidTr="007543B3">
        <w:trPr>
          <w:trHeight w:val="300"/>
        </w:trPr>
        <w:tc>
          <w:tcPr>
            <w:tcW w:w="1120" w:type="dxa"/>
            <w:tcBorders>
              <w:top w:val="single" w:sz="4" w:space="0" w:color="auto"/>
              <w:left w:val="single" w:sz="4" w:space="0" w:color="auto"/>
              <w:bottom w:val="single" w:sz="4" w:space="0" w:color="auto"/>
              <w:right w:val="single" w:sz="4" w:space="0" w:color="auto"/>
            </w:tcBorders>
            <w:noWrap/>
            <w:hideMark/>
          </w:tcPr>
          <w:p w14:paraId="5223DB11"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lastRenderedPageBreak/>
              <w:t>ITEM NO</w:t>
            </w:r>
          </w:p>
        </w:tc>
        <w:tc>
          <w:tcPr>
            <w:tcW w:w="3700" w:type="dxa"/>
            <w:tcBorders>
              <w:top w:val="single" w:sz="4" w:space="0" w:color="auto"/>
              <w:left w:val="nil"/>
              <w:bottom w:val="single" w:sz="4" w:space="0" w:color="auto"/>
              <w:right w:val="single" w:sz="4" w:space="0" w:color="auto"/>
            </w:tcBorders>
            <w:noWrap/>
            <w:vAlign w:val="bottom"/>
            <w:hideMark/>
          </w:tcPr>
          <w:p w14:paraId="5223DB12"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DESCRIPTION</w:t>
            </w:r>
          </w:p>
        </w:tc>
        <w:tc>
          <w:tcPr>
            <w:tcW w:w="709" w:type="dxa"/>
            <w:tcBorders>
              <w:top w:val="single" w:sz="4" w:space="0" w:color="auto"/>
              <w:left w:val="nil"/>
              <w:bottom w:val="single" w:sz="4" w:space="0" w:color="auto"/>
              <w:right w:val="single" w:sz="4" w:space="0" w:color="auto"/>
            </w:tcBorders>
            <w:noWrap/>
            <w:vAlign w:val="bottom"/>
            <w:hideMark/>
          </w:tcPr>
          <w:p w14:paraId="5223DB13"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xml:space="preserve">UNIT </w:t>
            </w:r>
          </w:p>
        </w:tc>
        <w:tc>
          <w:tcPr>
            <w:tcW w:w="992" w:type="dxa"/>
            <w:tcBorders>
              <w:top w:val="single" w:sz="4" w:space="0" w:color="auto"/>
              <w:left w:val="nil"/>
              <w:bottom w:val="single" w:sz="4" w:space="0" w:color="auto"/>
              <w:right w:val="single" w:sz="4" w:space="0" w:color="auto"/>
            </w:tcBorders>
            <w:noWrap/>
            <w:vAlign w:val="bottom"/>
            <w:hideMark/>
          </w:tcPr>
          <w:p w14:paraId="5223DB14"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QTY</w:t>
            </w:r>
          </w:p>
        </w:tc>
        <w:tc>
          <w:tcPr>
            <w:tcW w:w="992" w:type="dxa"/>
            <w:tcBorders>
              <w:top w:val="single" w:sz="4" w:space="0" w:color="auto"/>
              <w:left w:val="nil"/>
              <w:bottom w:val="single" w:sz="4" w:space="0" w:color="auto"/>
              <w:right w:val="single" w:sz="4" w:space="0" w:color="auto"/>
            </w:tcBorders>
            <w:vAlign w:val="bottom"/>
            <w:hideMark/>
          </w:tcPr>
          <w:p w14:paraId="5223DB15"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RATE</w:t>
            </w:r>
          </w:p>
        </w:tc>
        <w:tc>
          <w:tcPr>
            <w:tcW w:w="1559" w:type="dxa"/>
            <w:tcBorders>
              <w:top w:val="single" w:sz="4" w:space="0" w:color="auto"/>
              <w:left w:val="nil"/>
              <w:bottom w:val="single" w:sz="4" w:space="0" w:color="auto"/>
              <w:right w:val="single" w:sz="4" w:space="0" w:color="auto"/>
            </w:tcBorders>
            <w:noWrap/>
            <w:vAlign w:val="bottom"/>
            <w:hideMark/>
          </w:tcPr>
          <w:p w14:paraId="5223DB16"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AMOUNT</w:t>
            </w:r>
          </w:p>
        </w:tc>
      </w:tr>
      <w:tr w:rsidR="007543B3" w:rsidRPr="007543B3" w14:paraId="5223DB1E"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1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19"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B1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1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1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vAlign w:val="center"/>
            <w:hideMark/>
          </w:tcPr>
          <w:p w14:paraId="5223DB1D"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B25"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1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20"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SECTION NO.2</w:t>
            </w:r>
          </w:p>
        </w:tc>
        <w:tc>
          <w:tcPr>
            <w:tcW w:w="709" w:type="dxa"/>
            <w:tcBorders>
              <w:top w:val="nil"/>
              <w:left w:val="nil"/>
              <w:bottom w:val="single" w:sz="4" w:space="0" w:color="auto"/>
              <w:right w:val="single" w:sz="4" w:space="0" w:color="auto"/>
            </w:tcBorders>
            <w:noWrap/>
            <w:vAlign w:val="bottom"/>
            <w:hideMark/>
          </w:tcPr>
          <w:p w14:paraId="5223DB2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2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2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vAlign w:val="center"/>
            <w:hideMark/>
          </w:tcPr>
          <w:p w14:paraId="5223DB24"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B2C"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2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27"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709" w:type="dxa"/>
            <w:tcBorders>
              <w:top w:val="nil"/>
              <w:left w:val="nil"/>
              <w:bottom w:val="single" w:sz="4" w:space="0" w:color="auto"/>
              <w:right w:val="single" w:sz="4" w:space="0" w:color="auto"/>
            </w:tcBorders>
            <w:noWrap/>
            <w:vAlign w:val="bottom"/>
            <w:hideMark/>
          </w:tcPr>
          <w:p w14:paraId="5223DB2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2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2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vAlign w:val="center"/>
            <w:hideMark/>
          </w:tcPr>
          <w:p w14:paraId="5223DB2B"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B33"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2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2E"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BUILDING WORK</w:t>
            </w:r>
          </w:p>
        </w:tc>
        <w:tc>
          <w:tcPr>
            <w:tcW w:w="709" w:type="dxa"/>
            <w:tcBorders>
              <w:top w:val="nil"/>
              <w:left w:val="nil"/>
              <w:bottom w:val="single" w:sz="4" w:space="0" w:color="auto"/>
              <w:right w:val="single" w:sz="4" w:space="0" w:color="auto"/>
            </w:tcBorders>
            <w:noWrap/>
            <w:vAlign w:val="bottom"/>
            <w:hideMark/>
          </w:tcPr>
          <w:p w14:paraId="5223DB2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3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3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vAlign w:val="center"/>
            <w:hideMark/>
          </w:tcPr>
          <w:p w14:paraId="5223DB32"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B3A"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3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35"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709" w:type="dxa"/>
            <w:tcBorders>
              <w:top w:val="nil"/>
              <w:left w:val="nil"/>
              <w:bottom w:val="single" w:sz="4" w:space="0" w:color="auto"/>
              <w:right w:val="single" w:sz="4" w:space="0" w:color="auto"/>
            </w:tcBorders>
            <w:noWrap/>
            <w:vAlign w:val="bottom"/>
            <w:hideMark/>
          </w:tcPr>
          <w:p w14:paraId="5223DB3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3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3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vAlign w:val="center"/>
            <w:hideMark/>
          </w:tcPr>
          <w:p w14:paraId="5223DB39"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B41"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3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3C"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BILL NO.3</w:t>
            </w:r>
          </w:p>
        </w:tc>
        <w:tc>
          <w:tcPr>
            <w:tcW w:w="709" w:type="dxa"/>
            <w:tcBorders>
              <w:top w:val="nil"/>
              <w:left w:val="nil"/>
              <w:bottom w:val="single" w:sz="4" w:space="0" w:color="auto"/>
              <w:right w:val="single" w:sz="4" w:space="0" w:color="auto"/>
            </w:tcBorders>
            <w:noWrap/>
            <w:vAlign w:val="bottom"/>
            <w:hideMark/>
          </w:tcPr>
          <w:p w14:paraId="5223DB3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3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3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vAlign w:val="center"/>
            <w:hideMark/>
          </w:tcPr>
          <w:p w14:paraId="5223DB40"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B48"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4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43"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709" w:type="dxa"/>
            <w:tcBorders>
              <w:top w:val="nil"/>
              <w:left w:val="nil"/>
              <w:bottom w:val="single" w:sz="4" w:space="0" w:color="auto"/>
              <w:right w:val="single" w:sz="4" w:space="0" w:color="auto"/>
            </w:tcBorders>
            <w:noWrap/>
            <w:vAlign w:val="bottom"/>
            <w:hideMark/>
          </w:tcPr>
          <w:p w14:paraId="5223DB4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4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4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vAlign w:val="center"/>
            <w:hideMark/>
          </w:tcPr>
          <w:p w14:paraId="5223DB47"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B4F"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4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4A"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FINISHES</w:t>
            </w:r>
          </w:p>
        </w:tc>
        <w:tc>
          <w:tcPr>
            <w:tcW w:w="709" w:type="dxa"/>
            <w:tcBorders>
              <w:top w:val="nil"/>
              <w:left w:val="nil"/>
              <w:bottom w:val="single" w:sz="4" w:space="0" w:color="auto"/>
              <w:right w:val="single" w:sz="4" w:space="0" w:color="auto"/>
            </w:tcBorders>
            <w:noWrap/>
            <w:vAlign w:val="bottom"/>
            <w:hideMark/>
          </w:tcPr>
          <w:p w14:paraId="5223DB4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4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4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vAlign w:val="center"/>
            <w:hideMark/>
          </w:tcPr>
          <w:p w14:paraId="5223DB4E"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B56"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5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51" w14:textId="77777777" w:rsidR="007543B3" w:rsidRPr="007543B3" w:rsidRDefault="007543B3" w:rsidP="00085DEC">
            <w:pPr>
              <w:spacing w:after="0" w:line="240" w:lineRule="auto"/>
              <w:rPr>
                <w:rFonts w:ascii="Calibri" w:eastAsia="Times New Roman" w:hAnsi="Calibri" w:cs="Calibri"/>
                <w:b/>
                <w:bCs/>
                <w:color w:val="000000"/>
                <w:sz w:val="20"/>
                <w:szCs w:val="20"/>
                <w:u w:val="single"/>
                <w:lang w:eastAsia="en-ZA"/>
              </w:rPr>
            </w:pPr>
          </w:p>
        </w:tc>
        <w:tc>
          <w:tcPr>
            <w:tcW w:w="709" w:type="dxa"/>
            <w:tcBorders>
              <w:top w:val="nil"/>
              <w:left w:val="nil"/>
              <w:bottom w:val="single" w:sz="4" w:space="0" w:color="auto"/>
              <w:right w:val="single" w:sz="4" w:space="0" w:color="auto"/>
            </w:tcBorders>
            <w:noWrap/>
            <w:vAlign w:val="bottom"/>
            <w:hideMark/>
          </w:tcPr>
          <w:p w14:paraId="5223DB5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5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5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5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5D"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5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58"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CEILING</w:t>
            </w:r>
          </w:p>
        </w:tc>
        <w:tc>
          <w:tcPr>
            <w:tcW w:w="709" w:type="dxa"/>
            <w:tcBorders>
              <w:top w:val="nil"/>
              <w:left w:val="nil"/>
              <w:bottom w:val="single" w:sz="4" w:space="0" w:color="auto"/>
              <w:right w:val="single" w:sz="4" w:space="0" w:color="auto"/>
            </w:tcBorders>
            <w:noWrap/>
            <w:vAlign w:val="bottom"/>
            <w:hideMark/>
          </w:tcPr>
          <w:p w14:paraId="5223DB5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5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5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5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64" w14:textId="77777777" w:rsidTr="007543B3">
        <w:trPr>
          <w:trHeight w:val="1035"/>
        </w:trPr>
        <w:tc>
          <w:tcPr>
            <w:tcW w:w="1120" w:type="dxa"/>
            <w:tcBorders>
              <w:top w:val="nil"/>
              <w:left w:val="single" w:sz="4" w:space="0" w:color="auto"/>
              <w:bottom w:val="single" w:sz="4" w:space="0" w:color="auto"/>
              <w:right w:val="single" w:sz="4" w:space="0" w:color="auto"/>
            </w:tcBorders>
            <w:noWrap/>
            <w:hideMark/>
          </w:tcPr>
          <w:p w14:paraId="5223DB5E"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3700" w:type="dxa"/>
            <w:tcBorders>
              <w:top w:val="nil"/>
              <w:left w:val="nil"/>
              <w:bottom w:val="single" w:sz="4" w:space="0" w:color="auto"/>
              <w:right w:val="single" w:sz="4" w:space="0" w:color="auto"/>
            </w:tcBorders>
            <w:vAlign w:val="bottom"/>
            <w:hideMark/>
          </w:tcPr>
          <w:p w14:paraId="5223DB5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Replace damaged ceiling with new 6,4mm thick plasterboard ceiling including cover strips over joints (to match existing)  </w:t>
            </w:r>
          </w:p>
        </w:tc>
        <w:tc>
          <w:tcPr>
            <w:tcW w:w="709" w:type="dxa"/>
            <w:tcBorders>
              <w:top w:val="nil"/>
              <w:left w:val="nil"/>
              <w:bottom w:val="single" w:sz="4" w:space="0" w:color="auto"/>
              <w:right w:val="single" w:sz="4" w:space="0" w:color="auto"/>
            </w:tcBorders>
            <w:noWrap/>
            <w:vAlign w:val="bottom"/>
            <w:hideMark/>
          </w:tcPr>
          <w:p w14:paraId="5223DB6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92" w:type="dxa"/>
            <w:tcBorders>
              <w:top w:val="nil"/>
              <w:left w:val="nil"/>
              <w:bottom w:val="single" w:sz="4" w:space="0" w:color="auto"/>
              <w:right w:val="single" w:sz="4" w:space="0" w:color="auto"/>
            </w:tcBorders>
            <w:noWrap/>
            <w:vAlign w:val="bottom"/>
            <w:hideMark/>
          </w:tcPr>
          <w:p w14:paraId="5223DB61"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150</w:t>
            </w:r>
          </w:p>
        </w:tc>
        <w:tc>
          <w:tcPr>
            <w:tcW w:w="992" w:type="dxa"/>
            <w:tcBorders>
              <w:top w:val="nil"/>
              <w:left w:val="nil"/>
              <w:bottom w:val="single" w:sz="4" w:space="0" w:color="auto"/>
              <w:right w:val="single" w:sz="4" w:space="0" w:color="auto"/>
            </w:tcBorders>
            <w:noWrap/>
            <w:vAlign w:val="bottom"/>
            <w:hideMark/>
          </w:tcPr>
          <w:p w14:paraId="5223DB6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6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6B"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6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6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B6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6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6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6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72"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6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6D" w14:textId="2478D5B9" w:rsidR="007543B3" w:rsidRPr="007543B3" w:rsidRDefault="004812BC"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WINDOWPANES</w:t>
            </w:r>
          </w:p>
        </w:tc>
        <w:tc>
          <w:tcPr>
            <w:tcW w:w="709" w:type="dxa"/>
            <w:tcBorders>
              <w:top w:val="nil"/>
              <w:left w:val="nil"/>
              <w:bottom w:val="single" w:sz="4" w:space="0" w:color="auto"/>
              <w:right w:val="single" w:sz="4" w:space="0" w:color="auto"/>
            </w:tcBorders>
            <w:noWrap/>
            <w:vAlign w:val="bottom"/>
            <w:hideMark/>
          </w:tcPr>
          <w:p w14:paraId="5223DB6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6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7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7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79" w14:textId="77777777" w:rsidTr="007543B3">
        <w:trPr>
          <w:trHeight w:val="1035"/>
        </w:trPr>
        <w:tc>
          <w:tcPr>
            <w:tcW w:w="1120" w:type="dxa"/>
            <w:tcBorders>
              <w:top w:val="nil"/>
              <w:left w:val="single" w:sz="4" w:space="0" w:color="auto"/>
              <w:bottom w:val="single" w:sz="4" w:space="0" w:color="auto"/>
              <w:right w:val="single" w:sz="4" w:space="0" w:color="auto"/>
            </w:tcBorders>
            <w:noWrap/>
            <w:hideMark/>
          </w:tcPr>
          <w:p w14:paraId="5223DB73"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2</w:t>
            </w:r>
          </w:p>
        </w:tc>
        <w:tc>
          <w:tcPr>
            <w:tcW w:w="3700" w:type="dxa"/>
            <w:tcBorders>
              <w:top w:val="nil"/>
              <w:left w:val="nil"/>
              <w:bottom w:val="single" w:sz="4" w:space="0" w:color="auto"/>
              <w:right w:val="single" w:sz="4" w:space="0" w:color="auto"/>
            </w:tcBorders>
            <w:vAlign w:val="bottom"/>
            <w:hideMark/>
          </w:tcPr>
          <w:p w14:paraId="5223DB74" w14:textId="67D71B9E"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Replace damaged </w:t>
            </w:r>
            <w:r w:rsidR="00557D4B" w:rsidRPr="007543B3">
              <w:rPr>
                <w:rFonts w:ascii="Arial" w:eastAsia="Times New Roman" w:hAnsi="Arial" w:cs="Arial"/>
                <w:color w:val="000000"/>
                <w:sz w:val="20"/>
                <w:szCs w:val="20"/>
                <w:lang w:eastAsia="en-ZA"/>
              </w:rPr>
              <w:t>windowpane</w:t>
            </w:r>
            <w:r w:rsidRPr="007543B3">
              <w:rPr>
                <w:rFonts w:ascii="Arial" w:eastAsia="Times New Roman" w:hAnsi="Arial" w:cs="Arial"/>
                <w:color w:val="000000"/>
                <w:sz w:val="20"/>
                <w:szCs w:val="20"/>
                <w:lang w:eastAsia="en-ZA"/>
              </w:rPr>
              <w:t xml:space="preserve"> with new windows size 1000mm x 1000mm high on aluminium frames. </w:t>
            </w:r>
          </w:p>
        </w:tc>
        <w:tc>
          <w:tcPr>
            <w:tcW w:w="709" w:type="dxa"/>
            <w:tcBorders>
              <w:top w:val="nil"/>
              <w:left w:val="nil"/>
              <w:bottom w:val="single" w:sz="4" w:space="0" w:color="auto"/>
              <w:right w:val="single" w:sz="4" w:space="0" w:color="auto"/>
            </w:tcBorders>
            <w:noWrap/>
            <w:vAlign w:val="bottom"/>
            <w:hideMark/>
          </w:tcPr>
          <w:p w14:paraId="5223DB7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B76"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992" w:type="dxa"/>
            <w:tcBorders>
              <w:top w:val="nil"/>
              <w:left w:val="nil"/>
              <w:bottom w:val="single" w:sz="4" w:space="0" w:color="auto"/>
              <w:right w:val="single" w:sz="4" w:space="0" w:color="auto"/>
            </w:tcBorders>
            <w:noWrap/>
            <w:vAlign w:val="bottom"/>
            <w:hideMark/>
          </w:tcPr>
          <w:p w14:paraId="5223DB7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7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80" w14:textId="77777777" w:rsidTr="007543B3">
        <w:trPr>
          <w:trHeight w:val="1035"/>
        </w:trPr>
        <w:tc>
          <w:tcPr>
            <w:tcW w:w="1120" w:type="dxa"/>
            <w:tcBorders>
              <w:top w:val="nil"/>
              <w:left w:val="single" w:sz="4" w:space="0" w:color="auto"/>
              <w:bottom w:val="single" w:sz="4" w:space="0" w:color="auto"/>
              <w:right w:val="single" w:sz="4" w:space="0" w:color="auto"/>
            </w:tcBorders>
            <w:noWrap/>
            <w:hideMark/>
          </w:tcPr>
          <w:p w14:paraId="5223DB7A"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3</w:t>
            </w:r>
          </w:p>
        </w:tc>
        <w:tc>
          <w:tcPr>
            <w:tcW w:w="3700" w:type="dxa"/>
            <w:tcBorders>
              <w:top w:val="nil"/>
              <w:left w:val="nil"/>
              <w:bottom w:val="single" w:sz="4" w:space="0" w:color="auto"/>
              <w:right w:val="single" w:sz="4" w:space="0" w:color="auto"/>
            </w:tcBorders>
            <w:vAlign w:val="bottom"/>
            <w:hideMark/>
          </w:tcPr>
          <w:p w14:paraId="5223DB7B" w14:textId="63CCFF11"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Replace damaged </w:t>
            </w:r>
            <w:r w:rsidR="00557D4B" w:rsidRPr="007543B3">
              <w:rPr>
                <w:rFonts w:ascii="Arial" w:eastAsia="Times New Roman" w:hAnsi="Arial" w:cs="Arial"/>
                <w:color w:val="000000"/>
                <w:sz w:val="20"/>
                <w:szCs w:val="20"/>
                <w:lang w:eastAsia="en-ZA"/>
              </w:rPr>
              <w:t>windowpane</w:t>
            </w:r>
            <w:r w:rsidRPr="007543B3">
              <w:rPr>
                <w:rFonts w:ascii="Arial" w:eastAsia="Times New Roman" w:hAnsi="Arial" w:cs="Arial"/>
                <w:color w:val="000000"/>
                <w:sz w:val="20"/>
                <w:szCs w:val="20"/>
                <w:lang w:eastAsia="en-ZA"/>
              </w:rPr>
              <w:t xml:space="preserve"> with new windows size 1500mm x 1500mm high on aluminium frames. </w:t>
            </w:r>
          </w:p>
        </w:tc>
        <w:tc>
          <w:tcPr>
            <w:tcW w:w="709" w:type="dxa"/>
            <w:tcBorders>
              <w:top w:val="nil"/>
              <w:left w:val="nil"/>
              <w:bottom w:val="single" w:sz="4" w:space="0" w:color="auto"/>
              <w:right w:val="single" w:sz="4" w:space="0" w:color="auto"/>
            </w:tcBorders>
            <w:noWrap/>
            <w:vAlign w:val="bottom"/>
            <w:hideMark/>
          </w:tcPr>
          <w:p w14:paraId="5223DB7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B7D"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4</w:t>
            </w:r>
          </w:p>
        </w:tc>
        <w:tc>
          <w:tcPr>
            <w:tcW w:w="992" w:type="dxa"/>
            <w:tcBorders>
              <w:top w:val="nil"/>
              <w:left w:val="nil"/>
              <w:bottom w:val="single" w:sz="4" w:space="0" w:color="auto"/>
              <w:right w:val="single" w:sz="4" w:space="0" w:color="auto"/>
            </w:tcBorders>
            <w:noWrap/>
            <w:vAlign w:val="bottom"/>
            <w:hideMark/>
          </w:tcPr>
          <w:p w14:paraId="5223DB7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7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87"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8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8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B8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8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8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8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8E"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8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89"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GEYSER</w:t>
            </w:r>
          </w:p>
        </w:tc>
        <w:tc>
          <w:tcPr>
            <w:tcW w:w="709" w:type="dxa"/>
            <w:tcBorders>
              <w:top w:val="nil"/>
              <w:left w:val="nil"/>
              <w:bottom w:val="single" w:sz="4" w:space="0" w:color="auto"/>
              <w:right w:val="single" w:sz="4" w:space="0" w:color="auto"/>
            </w:tcBorders>
            <w:noWrap/>
            <w:vAlign w:val="bottom"/>
            <w:hideMark/>
          </w:tcPr>
          <w:p w14:paraId="5223DB8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8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8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8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95" w14:textId="77777777" w:rsidTr="007543B3">
        <w:trPr>
          <w:trHeight w:val="525"/>
        </w:trPr>
        <w:tc>
          <w:tcPr>
            <w:tcW w:w="1120" w:type="dxa"/>
            <w:tcBorders>
              <w:top w:val="nil"/>
              <w:left w:val="single" w:sz="4" w:space="0" w:color="auto"/>
              <w:bottom w:val="single" w:sz="4" w:space="0" w:color="auto"/>
              <w:right w:val="single" w:sz="4" w:space="0" w:color="auto"/>
            </w:tcBorders>
            <w:noWrap/>
            <w:hideMark/>
          </w:tcPr>
          <w:p w14:paraId="5223DB8F"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4</w:t>
            </w:r>
          </w:p>
        </w:tc>
        <w:tc>
          <w:tcPr>
            <w:tcW w:w="3700" w:type="dxa"/>
            <w:tcBorders>
              <w:top w:val="nil"/>
              <w:left w:val="nil"/>
              <w:bottom w:val="single" w:sz="4" w:space="0" w:color="auto"/>
              <w:right w:val="single" w:sz="4" w:space="0" w:color="auto"/>
            </w:tcBorders>
            <w:vAlign w:val="bottom"/>
            <w:hideMark/>
          </w:tcPr>
          <w:p w14:paraId="5223DB9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Supply and install high pressure geyser size 150 litres. </w:t>
            </w:r>
          </w:p>
        </w:tc>
        <w:tc>
          <w:tcPr>
            <w:tcW w:w="709" w:type="dxa"/>
            <w:tcBorders>
              <w:top w:val="nil"/>
              <w:left w:val="nil"/>
              <w:bottom w:val="single" w:sz="4" w:space="0" w:color="auto"/>
              <w:right w:val="single" w:sz="4" w:space="0" w:color="auto"/>
            </w:tcBorders>
            <w:noWrap/>
            <w:vAlign w:val="bottom"/>
            <w:hideMark/>
          </w:tcPr>
          <w:p w14:paraId="5223DB9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B92"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992" w:type="dxa"/>
            <w:tcBorders>
              <w:top w:val="nil"/>
              <w:left w:val="nil"/>
              <w:bottom w:val="single" w:sz="4" w:space="0" w:color="auto"/>
              <w:right w:val="single" w:sz="4" w:space="0" w:color="auto"/>
            </w:tcBorders>
            <w:noWrap/>
            <w:vAlign w:val="bottom"/>
            <w:hideMark/>
          </w:tcPr>
          <w:p w14:paraId="5223DB9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9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9C" w14:textId="77777777" w:rsidTr="007543B3">
        <w:trPr>
          <w:trHeight w:val="570"/>
        </w:trPr>
        <w:tc>
          <w:tcPr>
            <w:tcW w:w="1120" w:type="dxa"/>
            <w:tcBorders>
              <w:top w:val="nil"/>
              <w:left w:val="single" w:sz="4" w:space="0" w:color="auto"/>
              <w:bottom w:val="single" w:sz="4" w:space="0" w:color="auto"/>
              <w:right w:val="single" w:sz="4" w:space="0" w:color="auto"/>
            </w:tcBorders>
            <w:noWrap/>
            <w:hideMark/>
          </w:tcPr>
          <w:p w14:paraId="5223DB96"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5</w:t>
            </w:r>
          </w:p>
        </w:tc>
        <w:tc>
          <w:tcPr>
            <w:tcW w:w="3700" w:type="dxa"/>
            <w:tcBorders>
              <w:top w:val="nil"/>
              <w:left w:val="nil"/>
              <w:bottom w:val="single" w:sz="4" w:space="0" w:color="auto"/>
              <w:right w:val="single" w:sz="4" w:space="0" w:color="auto"/>
            </w:tcBorders>
            <w:vAlign w:val="bottom"/>
            <w:hideMark/>
          </w:tcPr>
          <w:p w14:paraId="5223DB97" w14:textId="3C4940E2"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Supply and install a suitable cage for the </w:t>
            </w:r>
            <w:r w:rsidR="004812BC" w:rsidRPr="007543B3">
              <w:rPr>
                <w:rFonts w:ascii="Arial" w:eastAsia="Times New Roman" w:hAnsi="Arial" w:cs="Arial"/>
                <w:color w:val="000000"/>
                <w:sz w:val="20"/>
                <w:szCs w:val="20"/>
                <w:lang w:eastAsia="en-ZA"/>
              </w:rPr>
              <w:t>above-mentioned</w:t>
            </w:r>
            <w:r w:rsidRPr="007543B3">
              <w:rPr>
                <w:rFonts w:ascii="Arial" w:eastAsia="Times New Roman" w:hAnsi="Arial" w:cs="Arial"/>
                <w:color w:val="000000"/>
                <w:sz w:val="20"/>
                <w:szCs w:val="20"/>
                <w:lang w:eastAsia="en-ZA"/>
              </w:rPr>
              <w:t xml:space="preserve"> geyser. </w:t>
            </w:r>
          </w:p>
        </w:tc>
        <w:tc>
          <w:tcPr>
            <w:tcW w:w="709" w:type="dxa"/>
            <w:tcBorders>
              <w:top w:val="nil"/>
              <w:left w:val="nil"/>
              <w:bottom w:val="single" w:sz="4" w:space="0" w:color="auto"/>
              <w:right w:val="single" w:sz="4" w:space="0" w:color="auto"/>
            </w:tcBorders>
            <w:noWrap/>
            <w:vAlign w:val="bottom"/>
            <w:hideMark/>
          </w:tcPr>
          <w:p w14:paraId="5223DB9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B99"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992" w:type="dxa"/>
            <w:tcBorders>
              <w:top w:val="nil"/>
              <w:left w:val="nil"/>
              <w:bottom w:val="single" w:sz="4" w:space="0" w:color="auto"/>
              <w:right w:val="single" w:sz="4" w:space="0" w:color="auto"/>
            </w:tcBorders>
            <w:noWrap/>
            <w:vAlign w:val="bottom"/>
            <w:hideMark/>
          </w:tcPr>
          <w:p w14:paraId="5223DB9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9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A3"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9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9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B9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A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A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A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AA"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A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A5"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SKYLIGHT WINDOW</w:t>
            </w:r>
          </w:p>
        </w:tc>
        <w:tc>
          <w:tcPr>
            <w:tcW w:w="709" w:type="dxa"/>
            <w:tcBorders>
              <w:top w:val="nil"/>
              <w:left w:val="nil"/>
              <w:bottom w:val="single" w:sz="4" w:space="0" w:color="auto"/>
              <w:right w:val="single" w:sz="4" w:space="0" w:color="auto"/>
            </w:tcBorders>
            <w:noWrap/>
            <w:vAlign w:val="bottom"/>
            <w:hideMark/>
          </w:tcPr>
          <w:p w14:paraId="5223DBA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A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A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A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B1" w14:textId="77777777" w:rsidTr="007543B3">
        <w:trPr>
          <w:trHeight w:val="1065"/>
        </w:trPr>
        <w:tc>
          <w:tcPr>
            <w:tcW w:w="1120" w:type="dxa"/>
            <w:tcBorders>
              <w:top w:val="nil"/>
              <w:left w:val="single" w:sz="4" w:space="0" w:color="auto"/>
              <w:bottom w:val="single" w:sz="4" w:space="0" w:color="auto"/>
              <w:right w:val="single" w:sz="4" w:space="0" w:color="auto"/>
            </w:tcBorders>
            <w:noWrap/>
            <w:hideMark/>
          </w:tcPr>
          <w:p w14:paraId="5223DBAB"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6</w:t>
            </w:r>
          </w:p>
        </w:tc>
        <w:tc>
          <w:tcPr>
            <w:tcW w:w="3700" w:type="dxa"/>
            <w:tcBorders>
              <w:top w:val="nil"/>
              <w:left w:val="nil"/>
              <w:bottom w:val="single" w:sz="4" w:space="0" w:color="auto"/>
              <w:right w:val="single" w:sz="4" w:space="0" w:color="auto"/>
            </w:tcBorders>
            <w:vAlign w:val="bottom"/>
            <w:hideMark/>
          </w:tcPr>
          <w:p w14:paraId="5223DBA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Replace damaged skylight dome window with new double glazed roof skylight (to match existing) size 1000 x 1000mm.</w:t>
            </w:r>
          </w:p>
        </w:tc>
        <w:tc>
          <w:tcPr>
            <w:tcW w:w="709" w:type="dxa"/>
            <w:tcBorders>
              <w:top w:val="nil"/>
              <w:left w:val="nil"/>
              <w:bottom w:val="single" w:sz="4" w:space="0" w:color="auto"/>
              <w:right w:val="single" w:sz="4" w:space="0" w:color="auto"/>
            </w:tcBorders>
            <w:noWrap/>
            <w:vAlign w:val="bottom"/>
            <w:hideMark/>
          </w:tcPr>
          <w:p w14:paraId="5223DBA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BAE"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992" w:type="dxa"/>
            <w:tcBorders>
              <w:top w:val="nil"/>
              <w:left w:val="nil"/>
              <w:bottom w:val="single" w:sz="4" w:space="0" w:color="auto"/>
              <w:right w:val="single" w:sz="4" w:space="0" w:color="auto"/>
            </w:tcBorders>
            <w:noWrap/>
            <w:vAlign w:val="bottom"/>
            <w:hideMark/>
          </w:tcPr>
          <w:p w14:paraId="5223DBA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B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B8"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B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BB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BB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B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B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B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BF"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BB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shd w:val="clear" w:color="000000" w:fill="FFFFFF"/>
            <w:hideMark/>
          </w:tcPr>
          <w:p w14:paraId="5223DBBA"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PELMETS AND CURTAIN TRACKS</w:t>
            </w:r>
          </w:p>
        </w:tc>
        <w:tc>
          <w:tcPr>
            <w:tcW w:w="709" w:type="dxa"/>
            <w:tcBorders>
              <w:top w:val="nil"/>
              <w:left w:val="nil"/>
              <w:bottom w:val="single" w:sz="4" w:space="0" w:color="auto"/>
              <w:right w:val="single" w:sz="4" w:space="0" w:color="auto"/>
            </w:tcBorders>
            <w:noWrap/>
            <w:vAlign w:val="bottom"/>
            <w:hideMark/>
          </w:tcPr>
          <w:p w14:paraId="5223DBB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B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B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B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C6" w14:textId="77777777" w:rsidTr="007543B3">
        <w:trPr>
          <w:trHeight w:val="1530"/>
        </w:trPr>
        <w:tc>
          <w:tcPr>
            <w:tcW w:w="1120" w:type="dxa"/>
            <w:tcBorders>
              <w:top w:val="nil"/>
              <w:left w:val="single" w:sz="4" w:space="0" w:color="auto"/>
              <w:bottom w:val="single" w:sz="4" w:space="0" w:color="auto"/>
              <w:right w:val="single" w:sz="4" w:space="0" w:color="auto"/>
            </w:tcBorders>
            <w:noWrap/>
            <w:hideMark/>
          </w:tcPr>
          <w:p w14:paraId="5223DBC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BC1" w14:textId="5D5BAF8B" w:rsidR="007543B3" w:rsidRPr="007543B3" w:rsidRDefault="0026718A" w:rsidP="00085DEC">
            <w:pPr>
              <w:spacing w:after="0" w:line="240" w:lineRule="auto"/>
              <w:rPr>
                <w:rFonts w:ascii="Arial" w:eastAsia="Times New Roman" w:hAnsi="Arial" w:cs="Arial"/>
                <w:b/>
                <w:bCs/>
                <w:i/>
                <w:iCs/>
                <w:color w:val="000000"/>
                <w:sz w:val="20"/>
                <w:szCs w:val="20"/>
                <w:u w:val="single"/>
                <w:lang w:eastAsia="en-ZA"/>
              </w:rPr>
            </w:pPr>
            <w:r>
              <w:rPr>
                <w:rFonts w:ascii="Arial" w:eastAsia="Times New Roman" w:hAnsi="Arial" w:cs="Arial"/>
                <w:b/>
                <w:bCs/>
                <w:i/>
                <w:iCs/>
                <w:color w:val="000000"/>
                <w:sz w:val="20"/>
                <w:szCs w:val="20"/>
                <w:u w:val="single"/>
                <w:lang w:eastAsia="en-ZA"/>
              </w:rPr>
              <w:t>V</w:t>
            </w:r>
            <w:r w:rsidR="007543B3" w:rsidRPr="007543B3">
              <w:rPr>
                <w:rFonts w:ascii="Arial" w:eastAsia="Times New Roman" w:hAnsi="Arial" w:cs="Arial"/>
                <w:b/>
                <w:bCs/>
                <w:i/>
                <w:iCs/>
                <w:color w:val="000000"/>
                <w:sz w:val="20"/>
                <w:szCs w:val="20"/>
                <w:u w:val="single"/>
                <w:lang w:eastAsia="en-ZA"/>
              </w:rPr>
              <w:t>ertical louvre blinds on milled finish aluminium track, wall mounted or soffit fixed to manufacturers specification to:</w:t>
            </w:r>
          </w:p>
        </w:tc>
        <w:tc>
          <w:tcPr>
            <w:tcW w:w="709" w:type="dxa"/>
            <w:tcBorders>
              <w:top w:val="nil"/>
              <w:left w:val="nil"/>
              <w:bottom w:val="single" w:sz="4" w:space="0" w:color="auto"/>
              <w:right w:val="single" w:sz="4" w:space="0" w:color="auto"/>
            </w:tcBorders>
            <w:noWrap/>
            <w:vAlign w:val="bottom"/>
            <w:hideMark/>
          </w:tcPr>
          <w:p w14:paraId="5223DBC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C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C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C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CD"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BC7"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7</w:t>
            </w:r>
          </w:p>
        </w:tc>
        <w:tc>
          <w:tcPr>
            <w:tcW w:w="3700" w:type="dxa"/>
            <w:tcBorders>
              <w:top w:val="nil"/>
              <w:left w:val="nil"/>
              <w:bottom w:val="single" w:sz="4" w:space="0" w:color="auto"/>
              <w:right w:val="single" w:sz="4" w:space="0" w:color="auto"/>
            </w:tcBorders>
            <w:hideMark/>
          </w:tcPr>
          <w:p w14:paraId="5223DBC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Window size 1000 x 1000mm high.</w:t>
            </w:r>
          </w:p>
        </w:tc>
        <w:tc>
          <w:tcPr>
            <w:tcW w:w="709" w:type="dxa"/>
            <w:tcBorders>
              <w:top w:val="nil"/>
              <w:left w:val="nil"/>
              <w:bottom w:val="single" w:sz="4" w:space="0" w:color="auto"/>
              <w:right w:val="single" w:sz="4" w:space="0" w:color="auto"/>
            </w:tcBorders>
            <w:noWrap/>
            <w:vAlign w:val="bottom"/>
            <w:hideMark/>
          </w:tcPr>
          <w:p w14:paraId="5223DBC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BCA"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39</w:t>
            </w:r>
          </w:p>
        </w:tc>
        <w:tc>
          <w:tcPr>
            <w:tcW w:w="992" w:type="dxa"/>
            <w:tcBorders>
              <w:top w:val="nil"/>
              <w:left w:val="nil"/>
              <w:bottom w:val="single" w:sz="4" w:space="0" w:color="auto"/>
              <w:right w:val="single" w:sz="4" w:space="0" w:color="auto"/>
            </w:tcBorders>
            <w:noWrap/>
            <w:vAlign w:val="bottom"/>
            <w:hideMark/>
          </w:tcPr>
          <w:p w14:paraId="5223DBC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C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D4"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BCE"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lastRenderedPageBreak/>
              <w:t>8</w:t>
            </w:r>
          </w:p>
        </w:tc>
        <w:tc>
          <w:tcPr>
            <w:tcW w:w="3700" w:type="dxa"/>
            <w:tcBorders>
              <w:top w:val="nil"/>
              <w:left w:val="nil"/>
              <w:bottom w:val="single" w:sz="4" w:space="0" w:color="auto"/>
              <w:right w:val="single" w:sz="4" w:space="0" w:color="auto"/>
            </w:tcBorders>
            <w:hideMark/>
          </w:tcPr>
          <w:p w14:paraId="5223DBC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Window size 2000 x 700mm high.</w:t>
            </w:r>
          </w:p>
        </w:tc>
        <w:tc>
          <w:tcPr>
            <w:tcW w:w="709" w:type="dxa"/>
            <w:tcBorders>
              <w:top w:val="nil"/>
              <w:left w:val="nil"/>
              <w:bottom w:val="single" w:sz="4" w:space="0" w:color="auto"/>
              <w:right w:val="single" w:sz="4" w:space="0" w:color="auto"/>
            </w:tcBorders>
            <w:noWrap/>
            <w:vAlign w:val="bottom"/>
            <w:hideMark/>
          </w:tcPr>
          <w:p w14:paraId="5223DBD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BD1"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992" w:type="dxa"/>
            <w:tcBorders>
              <w:top w:val="nil"/>
              <w:left w:val="nil"/>
              <w:bottom w:val="single" w:sz="4" w:space="0" w:color="auto"/>
              <w:right w:val="single" w:sz="4" w:space="0" w:color="auto"/>
            </w:tcBorders>
            <w:noWrap/>
            <w:vAlign w:val="bottom"/>
            <w:hideMark/>
          </w:tcPr>
          <w:p w14:paraId="5223DBD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D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DB"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BD5"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9</w:t>
            </w:r>
          </w:p>
        </w:tc>
        <w:tc>
          <w:tcPr>
            <w:tcW w:w="3700" w:type="dxa"/>
            <w:tcBorders>
              <w:top w:val="nil"/>
              <w:left w:val="nil"/>
              <w:bottom w:val="single" w:sz="4" w:space="0" w:color="auto"/>
              <w:right w:val="single" w:sz="4" w:space="0" w:color="auto"/>
            </w:tcBorders>
            <w:hideMark/>
          </w:tcPr>
          <w:p w14:paraId="5223DBD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Window size 2300 x 1000mm high.</w:t>
            </w:r>
          </w:p>
        </w:tc>
        <w:tc>
          <w:tcPr>
            <w:tcW w:w="709" w:type="dxa"/>
            <w:tcBorders>
              <w:top w:val="nil"/>
              <w:left w:val="nil"/>
              <w:bottom w:val="single" w:sz="4" w:space="0" w:color="auto"/>
              <w:right w:val="single" w:sz="4" w:space="0" w:color="auto"/>
            </w:tcBorders>
            <w:noWrap/>
            <w:vAlign w:val="bottom"/>
            <w:hideMark/>
          </w:tcPr>
          <w:p w14:paraId="5223DBD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BD8"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6</w:t>
            </w:r>
          </w:p>
        </w:tc>
        <w:tc>
          <w:tcPr>
            <w:tcW w:w="992" w:type="dxa"/>
            <w:tcBorders>
              <w:top w:val="nil"/>
              <w:left w:val="nil"/>
              <w:bottom w:val="single" w:sz="4" w:space="0" w:color="auto"/>
              <w:right w:val="single" w:sz="4" w:space="0" w:color="auto"/>
            </w:tcBorders>
            <w:noWrap/>
            <w:vAlign w:val="bottom"/>
            <w:hideMark/>
          </w:tcPr>
          <w:p w14:paraId="5223DBD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D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E2"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BDC"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10</w:t>
            </w:r>
          </w:p>
        </w:tc>
        <w:tc>
          <w:tcPr>
            <w:tcW w:w="3700" w:type="dxa"/>
            <w:tcBorders>
              <w:top w:val="nil"/>
              <w:left w:val="nil"/>
              <w:bottom w:val="single" w:sz="4" w:space="0" w:color="auto"/>
              <w:right w:val="single" w:sz="4" w:space="0" w:color="auto"/>
            </w:tcBorders>
            <w:hideMark/>
          </w:tcPr>
          <w:p w14:paraId="5223DBD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Window size 2400 x 2000mm high.</w:t>
            </w:r>
          </w:p>
        </w:tc>
        <w:tc>
          <w:tcPr>
            <w:tcW w:w="709" w:type="dxa"/>
            <w:tcBorders>
              <w:top w:val="nil"/>
              <w:left w:val="nil"/>
              <w:bottom w:val="single" w:sz="4" w:space="0" w:color="auto"/>
              <w:right w:val="single" w:sz="4" w:space="0" w:color="auto"/>
            </w:tcBorders>
            <w:noWrap/>
            <w:vAlign w:val="bottom"/>
            <w:hideMark/>
          </w:tcPr>
          <w:p w14:paraId="5223DBD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BDF"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8</w:t>
            </w:r>
          </w:p>
        </w:tc>
        <w:tc>
          <w:tcPr>
            <w:tcW w:w="992" w:type="dxa"/>
            <w:tcBorders>
              <w:top w:val="nil"/>
              <w:left w:val="nil"/>
              <w:bottom w:val="single" w:sz="4" w:space="0" w:color="auto"/>
              <w:right w:val="single" w:sz="4" w:space="0" w:color="auto"/>
            </w:tcBorders>
            <w:noWrap/>
            <w:vAlign w:val="bottom"/>
            <w:hideMark/>
          </w:tcPr>
          <w:p w14:paraId="5223DBE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E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E9"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BE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BE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Window size 3000 x 2400mm high.</w:t>
            </w:r>
          </w:p>
        </w:tc>
        <w:tc>
          <w:tcPr>
            <w:tcW w:w="709" w:type="dxa"/>
            <w:tcBorders>
              <w:top w:val="nil"/>
              <w:left w:val="nil"/>
              <w:bottom w:val="single" w:sz="4" w:space="0" w:color="auto"/>
              <w:right w:val="single" w:sz="4" w:space="0" w:color="auto"/>
            </w:tcBorders>
            <w:noWrap/>
            <w:vAlign w:val="bottom"/>
            <w:hideMark/>
          </w:tcPr>
          <w:p w14:paraId="5223DBE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BE6"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992" w:type="dxa"/>
            <w:tcBorders>
              <w:top w:val="nil"/>
              <w:left w:val="nil"/>
              <w:bottom w:val="single" w:sz="4" w:space="0" w:color="auto"/>
              <w:right w:val="single" w:sz="4" w:space="0" w:color="auto"/>
            </w:tcBorders>
            <w:noWrap/>
            <w:vAlign w:val="bottom"/>
            <w:hideMark/>
          </w:tcPr>
          <w:p w14:paraId="5223DBE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E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F0"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BE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BE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BE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E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E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E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F7"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BF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BF2"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REMOVAL OF EXISTING FLOOR COVERINGS</w:t>
            </w:r>
          </w:p>
        </w:tc>
        <w:tc>
          <w:tcPr>
            <w:tcW w:w="709" w:type="dxa"/>
            <w:tcBorders>
              <w:top w:val="nil"/>
              <w:left w:val="nil"/>
              <w:bottom w:val="single" w:sz="4" w:space="0" w:color="auto"/>
              <w:right w:val="single" w:sz="4" w:space="0" w:color="auto"/>
            </w:tcBorders>
            <w:noWrap/>
            <w:vAlign w:val="bottom"/>
            <w:hideMark/>
          </w:tcPr>
          <w:p w14:paraId="5223DBF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F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F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F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BFE"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BF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BF9" w14:textId="77777777"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Taking up and removing vinyl floor coverings, carpeting, etc:</w:t>
            </w:r>
          </w:p>
        </w:tc>
        <w:tc>
          <w:tcPr>
            <w:tcW w:w="709" w:type="dxa"/>
            <w:tcBorders>
              <w:top w:val="nil"/>
              <w:left w:val="nil"/>
              <w:bottom w:val="single" w:sz="4" w:space="0" w:color="auto"/>
              <w:right w:val="single" w:sz="4" w:space="0" w:color="auto"/>
            </w:tcBorders>
            <w:noWrap/>
            <w:vAlign w:val="bottom"/>
            <w:hideMark/>
          </w:tcPr>
          <w:p w14:paraId="5223DBF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F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BF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BF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05" w14:textId="77777777" w:rsidTr="007543B3">
        <w:trPr>
          <w:trHeight w:val="1020"/>
        </w:trPr>
        <w:tc>
          <w:tcPr>
            <w:tcW w:w="1120" w:type="dxa"/>
            <w:tcBorders>
              <w:top w:val="nil"/>
              <w:left w:val="single" w:sz="4" w:space="0" w:color="auto"/>
              <w:bottom w:val="single" w:sz="4" w:space="0" w:color="auto"/>
              <w:right w:val="single" w:sz="4" w:space="0" w:color="auto"/>
            </w:tcBorders>
            <w:noWrap/>
            <w:hideMark/>
          </w:tcPr>
          <w:p w14:paraId="5223DBFF"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11</w:t>
            </w:r>
          </w:p>
        </w:tc>
        <w:tc>
          <w:tcPr>
            <w:tcW w:w="3700" w:type="dxa"/>
            <w:tcBorders>
              <w:top w:val="nil"/>
              <w:left w:val="nil"/>
              <w:bottom w:val="single" w:sz="4" w:space="0" w:color="auto"/>
              <w:right w:val="single" w:sz="4" w:space="0" w:color="auto"/>
            </w:tcBorders>
            <w:hideMark/>
          </w:tcPr>
          <w:p w14:paraId="5223DC0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Vinyl sheet or tile floor covering including preparing screed for new vinyl floor covering (elsewhere measured).</w:t>
            </w:r>
          </w:p>
        </w:tc>
        <w:tc>
          <w:tcPr>
            <w:tcW w:w="709" w:type="dxa"/>
            <w:tcBorders>
              <w:top w:val="nil"/>
              <w:left w:val="nil"/>
              <w:bottom w:val="single" w:sz="4" w:space="0" w:color="auto"/>
              <w:right w:val="single" w:sz="4" w:space="0" w:color="auto"/>
            </w:tcBorders>
            <w:noWrap/>
            <w:vAlign w:val="bottom"/>
            <w:hideMark/>
          </w:tcPr>
          <w:p w14:paraId="5223DC0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92" w:type="dxa"/>
            <w:tcBorders>
              <w:top w:val="nil"/>
              <w:left w:val="nil"/>
              <w:bottom w:val="single" w:sz="4" w:space="0" w:color="auto"/>
              <w:right w:val="single" w:sz="4" w:space="0" w:color="auto"/>
            </w:tcBorders>
            <w:noWrap/>
            <w:vAlign w:val="bottom"/>
            <w:hideMark/>
          </w:tcPr>
          <w:p w14:paraId="5223DC02"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511</w:t>
            </w:r>
          </w:p>
        </w:tc>
        <w:tc>
          <w:tcPr>
            <w:tcW w:w="992" w:type="dxa"/>
            <w:tcBorders>
              <w:top w:val="nil"/>
              <w:left w:val="nil"/>
              <w:bottom w:val="single" w:sz="4" w:space="0" w:color="auto"/>
              <w:right w:val="single" w:sz="4" w:space="0" w:color="auto"/>
            </w:tcBorders>
            <w:noWrap/>
            <w:vAlign w:val="bottom"/>
            <w:hideMark/>
          </w:tcPr>
          <w:p w14:paraId="5223DC0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0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0C" w14:textId="77777777" w:rsidTr="007543B3">
        <w:trPr>
          <w:trHeight w:val="1050"/>
        </w:trPr>
        <w:tc>
          <w:tcPr>
            <w:tcW w:w="1120" w:type="dxa"/>
            <w:tcBorders>
              <w:top w:val="nil"/>
              <w:left w:val="single" w:sz="4" w:space="0" w:color="auto"/>
              <w:bottom w:val="single" w:sz="4" w:space="0" w:color="auto"/>
              <w:right w:val="single" w:sz="4" w:space="0" w:color="auto"/>
            </w:tcBorders>
            <w:noWrap/>
            <w:hideMark/>
          </w:tcPr>
          <w:p w14:paraId="5223DC06"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12</w:t>
            </w:r>
          </w:p>
        </w:tc>
        <w:tc>
          <w:tcPr>
            <w:tcW w:w="3700" w:type="dxa"/>
            <w:tcBorders>
              <w:top w:val="nil"/>
              <w:left w:val="nil"/>
              <w:bottom w:val="single" w:sz="4" w:space="0" w:color="auto"/>
              <w:right w:val="single" w:sz="4" w:space="0" w:color="auto"/>
            </w:tcBorders>
            <w:hideMark/>
          </w:tcPr>
          <w:p w14:paraId="5223DC0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Wall to wall carpets including underfelt and edge strips including preparing screed for new floor finish (elsewhere measured).</w:t>
            </w:r>
          </w:p>
        </w:tc>
        <w:tc>
          <w:tcPr>
            <w:tcW w:w="709" w:type="dxa"/>
            <w:tcBorders>
              <w:top w:val="nil"/>
              <w:left w:val="nil"/>
              <w:bottom w:val="single" w:sz="4" w:space="0" w:color="auto"/>
              <w:right w:val="single" w:sz="4" w:space="0" w:color="auto"/>
            </w:tcBorders>
            <w:noWrap/>
            <w:vAlign w:val="bottom"/>
            <w:hideMark/>
          </w:tcPr>
          <w:p w14:paraId="5223DC0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92" w:type="dxa"/>
            <w:tcBorders>
              <w:top w:val="nil"/>
              <w:left w:val="nil"/>
              <w:bottom w:val="single" w:sz="4" w:space="0" w:color="auto"/>
              <w:right w:val="single" w:sz="4" w:space="0" w:color="auto"/>
            </w:tcBorders>
            <w:noWrap/>
            <w:vAlign w:val="bottom"/>
            <w:hideMark/>
          </w:tcPr>
          <w:p w14:paraId="5223DC09"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113</w:t>
            </w:r>
          </w:p>
        </w:tc>
        <w:tc>
          <w:tcPr>
            <w:tcW w:w="992" w:type="dxa"/>
            <w:tcBorders>
              <w:top w:val="nil"/>
              <w:left w:val="nil"/>
              <w:bottom w:val="single" w:sz="4" w:space="0" w:color="auto"/>
              <w:right w:val="single" w:sz="4" w:space="0" w:color="auto"/>
            </w:tcBorders>
            <w:noWrap/>
            <w:vAlign w:val="bottom"/>
            <w:hideMark/>
          </w:tcPr>
          <w:p w14:paraId="5223DC0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0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13"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0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C0E" w14:textId="6EEFD605"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709" w:type="dxa"/>
            <w:tcBorders>
              <w:top w:val="nil"/>
              <w:left w:val="nil"/>
              <w:bottom w:val="single" w:sz="4" w:space="0" w:color="auto"/>
              <w:right w:val="single" w:sz="4" w:space="0" w:color="auto"/>
            </w:tcBorders>
            <w:noWrap/>
            <w:vAlign w:val="bottom"/>
            <w:hideMark/>
          </w:tcPr>
          <w:p w14:paraId="5223DC0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1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1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1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1A"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1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C15"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SCREEDS</w:t>
            </w:r>
          </w:p>
        </w:tc>
        <w:tc>
          <w:tcPr>
            <w:tcW w:w="709" w:type="dxa"/>
            <w:tcBorders>
              <w:top w:val="nil"/>
              <w:left w:val="nil"/>
              <w:bottom w:val="single" w:sz="4" w:space="0" w:color="auto"/>
              <w:right w:val="single" w:sz="4" w:space="0" w:color="auto"/>
            </w:tcBorders>
            <w:noWrap/>
            <w:vAlign w:val="bottom"/>
            <w:hideMark/>
          </w:tcPr>
          <w:p w14:paraId="5223DC1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1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1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1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21" w14:textId="77777777" w:rsidTr="007543B3">
        <w:trPr>
          <w:trHeight w:val="765"/>
        </w:trPr>
        <w:tc>
          <w:tcPr>
            <w:tcW w:w="1120" w:type="dxa"/>
            <w:tcBorders>
              <w:top w:val="nil"/>
              <w:left w:val="single" w:sz="4" w:space="0" w:color="auto"/>
              <w:bottom w:val="single" w:sz="4" w:space="0" w:color="auto"/>
              <w:right w:val="single" w:sz="4" w:space="0" w:color="auto"/>
            </w:tcBorders>
            <w:noWrap/>
            <w:hideMark/>
          </w:tcPr>
          <w:p w14:paraId="5223DC1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C1C" w14:textId="77777777"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3:1 Self-levelling cement screeds steel trowel floated to a smooth finish on concrete:</w:t>
            </w:r>
          </w:p>
        </w:tc>
        <w:tc>
          <w:tcPr>
            <w:tcW w:w="709" w:type="dxa"/>
            <w:tcBorders>
              <w:top w:val="nil"/>
              <w:left w:val="nil"/>
              <w:bottom w:val="single" w:sz="4" w:space="0" w:color="auto"/>
              <w:right w:val="single" w:sz="4" w:space="0" w:color="auto"/>
            </w:tcBorders>
            <w:noWrap/>
            <w:vAlign w:val="bottom"/>
            <w:hideMark/>
          </w:tcPr>
          <w:p w14:paraId="5223DC1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1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1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2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28"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C22"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13</w:t>
            </w:r>
          </w:p>
        </w:tc>
        <w:tc>
          <w:tcPr>
            <w:tcW w:w="3700" w:type="dxa"/>
            <w:tcBorders>
              <w:top w:val="nil"/>
              <w:left w:val="nil"/>
              <w:bottom w:val="single" w:sz="4" w:space="0" w:color="auto"/>
              <w:right w:val="single" w:sz="4" w:space="0" w:color="auto"/>
            </w:tcBorders>
            <w:hideMark/>
          </w:tcPr>
          <w:p w14:paraId="5223DC2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23mm Thick on floors and landings.</w:t>
            </w:r>
          </w:p>
        </w:tc>
        <w:tc>
          <w:tcPr>
            <w:tcW w:w="709" w:type="dxa"/>
            <w:tcBorders>
              <w:top w:val="nil"/>
              <w:left w:val="nil"/>
              <w:bottom w:val="single" w:sz="4" w:space="0" w:color="auto"/>
              <w:right w:val="single" w:sz="4" w:space="0" w:color="auto"/>
            </w:tcBorders>
            <w:noWrap/>
            <w:vAlign w:val="bottom"/>
            <w:hideMark/>
          </w:tcPr>
          <w:p w14:paraId="5223DC2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92" w:type="dxa"/>
            <w:tcBorders>
              <w:top w:val="nil"/>
              <w:left w:val="nil"/>
              <w:bottom w:val="single" w:sz="4" w:space="0" w:color="auto"/>
              <w:right w:val="single" w:sz="4" w:space="0" w:color="auto"/>
            </w:tcBorders>
            <w:noWrap/>
            <w:vAlign w:val="bottom"/>
            <w:hideMark/>
          </w:tcPr>
          <w:p w14:paraId="5223DC25"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624</w:t>
            </w:r>
          </w:p>
        </w:tc>
        <w:tc>
          <w:tcPr>
            <w:tcW w:w="992" w:type="dxa"/>
            <w:tcBorders>
              <w:top w:val="nil"/>
              <w:left w:val="nil"/>
              <w:bottom w:val="single" w:sz="4" w:space="0" w:color="auto"/>
              <w:right w:val="single" w:sz="4" w:space="0" w:color="auto"/>
            </w:tcBorders>
            <w:noWrap/>
            <w:vAlign w:val="bottom"/>
            <w:hideMark/>
          </w:tcPr>
          <w:p w14:paraId="5223DC2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2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2F"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2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C2A" w14:textId="01F26DC3"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709" w:type="dxa"/>
            <w:tcBorders>
              <w:top w:val="nil"/>
              <w:left w:val="nil"/>
              <w:bottom w:val="single" w:sz="4" w:space="0" w:color="auto"/>
              <w:right w:val="single" w:sz="4" w:space="0" w:color="auto"/>
            </w:tcBorders>
            <w:noWrap/>
            <w:vAlign w:val="bottom"/>
            <w:hideMark/>
          </w:tcPr>
          <w:p w14:paraId="5223DC2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2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2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2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36" w14:textId="77777777" w:rsidTr="007543B3">
        <w:trPr>
          <w:trHeight w:val="315"/>
        </w:trPr>
        <w:tc>
          <w:tcPr>
            <w:tcW w:w="1120" w:type="dxa"/>
            <w:tcBorders>
              <w:top w:val="nil"/>
              <w:left w:val="single" w:sz="4" w:space="0" w:color="auto"/>
              <w:bottom w:val="single" w:sz="4" w:space="0" w:color="auto"/>
              <w:right w:val="single" w:sz="4" w:space="0" w:color="auto"/>
            </w:tcBorders>
            <w:noWrap/>
            <w:hideMark/>
          </w:tcPr>
          <w:p w14:paraId="5223DC3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C31"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FLOOR COVERINGS</w:t>
            </w:r>
          </w:p>
        </w:tc>
        <w:tc>
          <w:tcPr>
            <w:tcW w:w="709" w:type="dxa"/>
            <w:tcBorders>
              <w:top w:val="nil"/>
              <w:left w:val="nil"/>
              <w:bottom w:val="single" w:sz="4" w:space="0" w:color="auto"/>
              <w:right w:val="single" w:sz="4" w:space="0" w:color="auto"/>
            </w:tcBorders>
            <w:noWrap/>
            <w:vAlign w:val="bottom"/>
            <w:hideMark/>
          </w:tcPr>
          <w:p w14:paraId="5223DC3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3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3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3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3D" w14:textId="77777777" w:rsidTr="007543B3">
        <w:trPr>
          <w:trHeight w:val="840"/>
        </w:trPr>
        <w:tc>
          <w:tcPr>
            <w:tcW w:w="1120" w:type="dxa"/>
            <w:tcBorders>
              <w:top w:val="nil"/>
              <w:left w:val="single" w:sz="4" w:space="0" w:color="auto"/>
              <w:bottom w:val="single" w:sz="4" w:space="0" w:color="auto"/>
              <w:right w:val="single" w:sz="4" w:space="0" w:color="auto"/>
            </w:tcBorders>
            <w:noWrap/>
            <w:hideMark/>
          </w:tcPr>
          <w:p w14:paraId="5223DC37"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14</w:t>
            </w:r>
          </w:p>
        </w:tc>
        <w:tc>
          <w:tcPr>
            <w:tcW w:w="3700" w:type="dxa"/>
            <w:tcBorders>
              <w:top w:val="nil"/>
              <w:left w:val="nil"/>
              <w:bottom w:val="single" w:sz="4" w:space="0" w:color="auto"/>
              <w:right w:val="single" w:sz="4" w:space="0" w:color="auto"/>
            </w:tcBorders>
            <w:shd w:val="clear" w:color="000000" w:fill="FFFFFF"/>
            <w:vAlign w:val="bottom"/>
            <w:hideMark/>
          </w:tcPr>
          <w:p w14:paraId="5223DC3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Supply and install 6.5mm thick carpet including underfelt laid wall to wall with an approved adhesive.</w:t>
            </w:r>
          </w:p>
        </w:tc>
        <w:tc>
          <w:tcPr>
            <w:tcW w:w="709" w:type="dxa"/>
            <w:tcBorders>
              <w:top w:val="nil"/>
              <w:left w:val="nil"/>
              <w:bottom w:val="single" w:sz="4" w:space="0" w:color="auto"/>
              <w:right w:val="single" w:sz="4" w:space="0" w:color="auto"/>
            </w:tcBorders>
            <w:shd w:val="clear" w:color="000000" w:fill="FFFFFF"/>
            <w:noWrap/>
            <w:vAlign w:val="bottom"/>
            <w:hideMark/>
          </w:tcPr>
          <w:p w14:paraId="5223DC3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92" w:type="dxa"/>
            <w:tcBorders>
              <w:top w:val="nil"/>
              <w:left w:val="nil"/>
              <w:bottom w:val="single" w:sz="4" w:space="0" w:color="auto"/>
              <w:right w:val="single" w:sz="4" w:space="0" w:color="auto"/>
            </w:tcBorders>
            <w:shd w:val="clear" w:color="000000" w:fill="FFFFFF"/>
            <w:noWrap/>
            <w:vAlign w:val="bottom"/>
            <w:hideMark/>
          </w:tcPr>
          <w:p w14:paraId="5223DC3A"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113</w:t>
            </w:r>
          </w:p>
        </w:tc>
        <w:tc>
          <w:tcPr>
            <w:tcW w:w="992" w:type="dxa"/>
            <w:tcBorders>
              <w:top w:val="nil"/>
              <w:left w:val="nil"/>
              <w:bottom w:val="single" w:sz="4" w:space="0" w:color="auto"/>
              <w:right w:val="single" w:sz="4" w:space="0" w:color="auto"/>
            </w:tcBorders>
            <w:shd w:val="clear" w:color="000000" w:fill="FFFFFF"/>
            <w:noWrap/>
            <w:vAlign w:val="bottom"/>
            <w:hideMark/>
          </w:tcPr>
          <w:p w14:paraId="5223DC3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shd w:val="clear" w:color="000000" w:fill="FFFFFF"/>
            <w:noWrap/>
            <w:vAlign w:val="bottom"/>
            <w:hideMark/>
          </w:tcPr>
          <w:p w14:paraId="5223DC3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44"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C3E"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15</w:t>
            </w:r>
          </w:p>
        </w:tc>
        <w:tc>
          <w:tcPr>
            <w:tcW w:w="3700" w:type="dxa"/>
            <w:tcBorders>
              <w:top w:val="nil"/>
              <w:left w:val="nil"/>
              <w:bottom w:val="nil"/>
              <w:right w:val="single" w:sz="4" w:space="0" w:color="auto"/>
            </w:tcBorders>
            <w:shd w:val="clear" w:color="000000" w:fill="FFFFFF"/>
            <w:hideMark/>
          </w:tcPr>
          <w:p w14:paraId="5223DC3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Meranti skirting 75mm high from walls.</w:t>
            </w:r>
          </w:p>
        </w:tc>
        <w:tc>
          <w:tcPr>
            <w:tcW w:w="709" w:type="dxa"/>
            <w:tcBorders>
              <w:top w:val="nil"/>
              <w:left w:val="nil"/>
              <w:bottom w:val="nil"/>
              <w:right w:val="single" w:sz="4" w:space="0" w:color="auto"/>
            </w:tcBorders>
            <w:shd w:val="clear" w:color="000000" w:fill="FFFFFF"/>
            <w:noWrap/>
            <w:vAlign w:val="bottom"/>
            <w:hideMark/>
          </w:tcPr>
          <w:p w14:paraId="5223DC4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m </w:t>
            </w:r>
          </w:p>
        </w:tc>
        <w:tc>
          <w:tcPr>
            <w:tcW w:w="992" w:type="dxa"/>
            <w:tcBorders>
              <w:top w:val="nil"/>
              <w:left w:val="nil"/>
              <w:bottom w:val="nil"/>
              <w:right w:val="single" w:sz="4" w:space="0" w:color="auto"/>
            </w:tcBorders>
            <w:shd w:val="clear" w:color="000000" w:fill="FFFFFF"/>
            <w:noWrap/>
            <w:vAlign w:val="bottom"/>
            <w:hideMark/>
          </w:tcPr>
          <w:p w14:paraId="5223DC41"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175</w:t>
            </w:r>
          </w:p>
        </w:tc>
        <w:tc>
          <w:tcPr>
            <w:tcW w:w="992" w:type="dxa"/>
            <w:tcBorders>
              <w:top w:val="nil"/>
              <w:left w:val="nil"/>
              <w:bottom w:val="nil"/>
              <w:right w:val="single" w:sz="4" w:space="0" w:color="auto"/>
            </w:tcBorders>
            <w:shd w:val="clear" w:color="000000" w:fill="FFFFFF"/>
            <w:noWrap/>
            <w:vAlign w:val="bottom"/>
            <w:hideMark/>
          </w:tcPr>
          <w:p w14:paraId="5223DC4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nil"/>
              <w:right w:val="single" w:sz="4" w:space="0" w:color="auto"/>
            </w:tcBorders>
            <w:shd w:val="clear" w:color="000000" w:fill="FFFFFF"/>
            <w:noWrap/>
            <w:vAlign w:val="bottom"/>
            <w:hideMark/>
          </w:tcPr>
          <w:p w14:paraId="5223DC4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4B" w14:textId="77777777" w:rsidTr="007543B3">
        <w:trPr>
          <w:trHeight w:val="300"/>
        </w:trPr>
        <w:tc>
          <w:tcPr>
            <w:tcW w:w="1120" w:type="dxa"/>
            <w:tcBorders>
              <w:top w:val="nil"/>
              <w:left w:val="single" w:sz="4" w:space="0" w:color="auto"/>
              <w:bottom w:val="single" w:sz="4" w:space="0" w:color="auto"/>
              <w:right w:val="nil"/>
            </w:tcBorders>
            <w:noWrap/>
            <w:hideMark/>
          </w:tcPr>
          <w:p w14:paraId="5223DC4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single" w:sz="4" w:space="0" w:color="auto"/>
              <w:left w:val="single" w:sz="4" w:space="0" w:color="auto"/>
              <w:bottom w:val="single" w:sz="4" w:space="0" w:color="auto"/>
              <w:right w:val="single" w:sz="4" w:space="0" w:color="auto"/>
            </w:tcBorders>
            <w:shd w:val="clear" w:color="000000" w:fill="FFFFFF"/>
            <w:hideMark/>
          </w:tcPr>
          <w:p w14:paraId="5223DC4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single" w:sz="4" w:space="0" w:color="auto"/>
              <w:left w:val="nil"/>
              <w:bottom w:val="single" w:sz="4" w:space="0" w:color="auto"/>
              <w:right w:val="single" w:sz="4" w:space="0" w:color="auto"/>
            </w:tcBorders>
            <w:shd w:val="clear" w:color="000000" w:fill="FFFFFF"/>
            <w:noWrap/>
            <w:vAlign w:val="bottom"/>
            <w:hideMark/>
          </w:tcPr>
          <w:p w14:paraId="5223DC4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14:paraId="5223DC4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14:paraId="5223DC4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14:paraId="5223DC4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52" w14:textId="77777777" w:rsidTr="007543B3">
        <w:trPr>
          <w:trHeight w:val="765"/>
        </w:trPr>
        <w:tc>
          <w:tcPr>
            <w:tcW w:w="1120" w:type="dxa"/>
            <w:tcBorders>
              <w:top w:val="nil"/>
              <w:left w:val="single" w:sz="4" w:space="0" w:color="auto"/>
              <w:bottom w:val="single" w:sz="4" w:space="0" w:color="auto"/>
              <w:right w:val="single" w:sz="4" w:space="0" w:color="auto"/>
            </w:tcBorders>
            <w:noWrap/>
            <w:hideMark/>
          </w:tcPr>
          <w:p w14:paraId="5223DC4C"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16</w:t>
            </w:r>
          </w:p>
        </w:tc>
        <w:tc>
          <w:tcPr>
            <w:tcW w:w="3700" w:type="dxa"/>
            <w:tcBorders>
              <w:top w:val="nil"/>
              <w:left w:val="nil"/>
              <w:bottom w:val="single" w:sz="4" w:space="0" w:color="auto"/>
              <w:right w:val="single" w:sz="4" w:space="0" w:color="auto"/>
            </w:tcBorders>
            <w:shd w:val="clear" w:color="000000" w:fill="FFFFFF"/>
            <w:hideMark/>
          </w:tcPr>
          <w:p w14:paraId="5223DC4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Supply and install Multi-Flor Multi-Quartz Vinyl Tile Biscuit, size 300 x 300 x 1.3mm. </w:t>
            </w:r>
          </w:p>
        </w:tc>
        <w:tc>
          <w:tcPr>
            <w:tcW w:w="709" w:type="dxa"/>
            <w:tcBorders>
              <w:top w:val="nil"/>
              <w:left w:val="nil"/>
              <w:bottom w:val="single" w:sz="4" w:space="0" w:color="auto"/>
              <w:right w:val="single" w:sz="4" w:space="0" w:color="auto"/>
            </w:tcBorders>
            <w:shd w:val="clear" w:color="000000" w:fill="FFFFFF"/>
            <w:noWrap/>
            <w:vAlign w:val="bottom"/>
            <w:hideMark/>
          </w:tcPr>
          <w:p w14:paraId="5223DC4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92" w:type="dxa"/>
            <w:tcBorders>
              <w:top w:val="nil"/>
              <w:left w:val="nil"/>
              <w:bottom w:val="single" w:sz="4" w:space="0" w:color="auto"/>
              <w:right w:val="single" w:sz="4" w:space="0" w:color="auto"/>
            </w:tcBorders>
            <w:shd w:val="clear" w:color="000000" w:fill="FFFFFF"/>
            <w:noWrap/>
            <w:vAlign w:val="bottom"/>
            <w:hideMark/>
          </w:tcPr>
          <w:p w14:paraId="5223DC4F"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511</w:t>
            </w:r>
          </w:p>
        </w:tc>
        <w:tc>
          <w:tcPr>
            <w:tcW w:w="992" w:type="dxa"/>
            <w:tcBorders>
              <w:top w:val="nil"/>
              <w:left w:val="nil"/>
              <w:bottom w:val="single" w:sz="4" w:space="0" w:color="auto"/>
              <w:right w:val="single" w:sz="4" w:space="0" w:color="auto"/>
            </w:tcBorders>
            <w:shd w:val="clear" w:color="000000" w:fill="FFFFFF"/>
            <w:noWrap/>
            <w:vAlign w:val="bottom"/>
            <w:hideMark/>
          </w:tcPr>
          <w:p w14:paraId="5223DC5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shd w:val="clear" w:color="000000" w:fill="FFFFFF"/>
            <w:noWrap/>
            <w:vAlign w:val="bottom"/>
            <w:hideMark/>
          </w:tcPr>
          <w:p w14:paraId="5223DC5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59"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5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C5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C5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5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5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5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60"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5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C5B"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FLOOR COVER STRIPS</w:t>
            </w:r>
          </w:p>
        </w:tc>
        <w:tc>
          <w:tcPr>
            <w:tcW w:w="709" w:type="dxa"/>
            <w:tcBorders>
              <w:top w:val="nil"/>
              <w:left w:val="nil"/>
              <w:bottom w:val="single" w:sz="4" w:space="0" w:color="auto"/>
              <w:right w:val="single" w:sz="4" w:space="0" w:color="auto"/>
            </w:tcBorders>
            <w:noWrap/>
            <w:vAlign w:val="bottom"/>
            <w:hideMark/>
          </w:tcPr>
          <w:p w14:paraId="5223DC5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5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5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5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67" w14:textId="77777777" w:rsidTr="007543B3">
        <w:trPr>
          <w:trHeight w:val="1305"/>
        </w:trPr>
        <w:tc>
          <w:tcPr>
            <w:tcW w:w="1120" w:type="dxa"/>
            <w:tcBorders>
              <w:top w:val="nil"/>
              <w:left w:val="single" w:sz="4" w:space="0" w:color="auto"/>
              <w:bottom w:val="single" w:sz="4" w:space="0" w:color="auto"/>
              <w:right w:val="single" w:sz="4" w:space="0" w:color="auto"/>
            </w:tcBorders>
            <w:noWrap/>
            <w:hideMark/>
          </w:tcPr>
          <w:p w14:paraId="5223DC61"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17</w:t>
            </w:r>
          </w:p>
        </w:tc>
        <w:tc>
          <w:tcPr>
            <w:tcW w:w="3700" w:type="dxa"/>
            <w:tcBorders>
              <w:top w:val="nil"/>
              <w:left w:val="nil"/>
              <w:bottom w:val="single" w:sz="4" w:space="0" w:color="auto"/>
              <w:right w:val="single" w:sz="4" w:space="0" w:color="auto"/>
            </w:tcBorders>
            <w:vAlign w:val="bottom"/>
            <w:hideMark/>
          </w:tcPr>
          <w:p w14:paraId="5223DC62" w14:textId="18D0402F" w:rsidR="007543B3" w:rsidRPr="007543B3" w:rsidRDefault="007543B3" w:rsidP="0094447B">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Supply and install tiling aluminium strip transition cover between different floor coverings, size 40mm wide. </w:t>
            </w:r>
          </w:p>
        </w:tc>
        <w:tc>
          <w:tcPr>
            <w:tcW w:w="709" w:type="dxa"/>
            <w:tcBorders>
              <w:top w:val="nil"/>
              <w:left w:val="nil"/>
              <w:bottom w:val="single" w:sz="4" w:space="0" w:color="auto"/>
              <w:right w:val="single" w:sz="4" w:space="0" w:color="auto"/>
            </w:tcBorders>
            <w:noWrap/>
            <w:vAlign w:val="bottom"/>
            <w:hideMark/>
          </w:tcPr>
          <w:p w14:paraId="5223DC6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m </w:t>
            </w:r>
          </w:p>
        </w:tc>
        <w:tc>
          <w:tcPr>
            <w:tcW w:w="992" w:type="dxa"/>
            <w:tcBorders>
              <w:top w:val="nil"/>
              <w:left w:val="nil"/>
              <w:bottom w:val="single" w:sz="4" w:space="0" w:color="auto"/>
              <w:right w:val="single" w:sz="4" w:space="0" w:color="auto"/>
            </w:tcBorders>
            <w:noWrap/>
            <w:vAlign w:val="bottom"/>
            <w:hideMark/>
          </w:tcPr>
          <w:p w14:paraId="5223DC64"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35</w:t>
            </w:r>
          </w:p>
        </w:tc>
        <w:tc>
          <w:tcPr>
            <w:tcW w:w="992" w:type="dxa"/>
            <w:tcBorders>
              <w:top w:val="nil"/>
              <w:left w:val="nil"/>
              <w:bottom w:val="single" w:sz="4" w:space="0" w:color="auto"/>
              <w:right w:val="single" w:sz="4" w:space="0" w:color="auto"/>
            </w:tcBorders>
            <w:noWrap/>
            <w:vAlign w:val="bottom"/>
            <w:hideMark/>
          </w:tcPr>
          <w:p w14:paraId="5223DC6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shd w:val="clear" w:color="000000" w:fill="FFFFFF"/>
            <w:noWrap/>
            <w:vAlign w:val="bottom"/>
            <w:hideMark/>
          </w:tcPr>
          <w:p w14:paraId="5223DC6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6E"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6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C6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C6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6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6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6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75" w14:textId="77777777" w:rsidTr="007543B3">
        <w:trPr>
          <w:trHeight w:val="300"/>
        </w:trPr>
        <w:tc>
          <w:tcPr>
            <w:tcW w:w="1120" w:type="dxa"/>
            <w:tcBorders>
              <w:top w:val="nil"/>
              <w:left w:val="single" w:sz="4" w:space="0" w:color="auto"/>
              <w:bottom w:val="single" w:sz="4" w:space="0" w:color="auto"/>
              <w:right w:val="single" w:sz="4" w:space="0" w:color="auto"/>
            </w:tcBorders>
            <w:noWrap/>
          </w:tcPr>
          <w:p w14:paraId="5223DC6F"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3700" w:type="dxa"/>
            <w:tcBorders>
              <w:top w:val="nil"/>
              <w:left w:val="nil"/>
              <w:bottom w:val="single" w:sz="4" w:space="0" w:color="auto"/>
              <w:right w:val="single" w:sz="4" w:space="0" w:color="auto"/>
            </w:tcBorders>
            <w:noWrap/>
            <w:vAlign w:val="bottom"/>
          </w:tcPr>
          <w:p w14:paraId="5223DC70"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709" w:type="dxa"/>
            <w:tcBorders>
              <w:top w:val="nil"/>
              <w:left w:val="nil"/>
              <w:bottom w:val="single" w:sz="4" w:space="0" w:color="auto"/>
              <w:right w:val="single" w:sz="4" w:space="0" w:color="auto"/>
            </w:tcBorders>
            <w:noWrap/>
            <w:vAlign w:val="bottom"/>
          </w:tcPr>
          <w:p w14:paraId="5223DC71"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92" w:type="dxa"/>
            <w:tcBorders>
              <w:top w:val="nil"/>
              <w:left w:val="nil"/>
              <w:bottom w:val="single" w:sz="4" w:space="0" w:color="auto"/>
              <w:right w:val="single" w:sz="4" w:space="0" w:color="auto"/>
            </w:tcBorders>
            <w:noWrap/>
            <w:vAlign w:val="bottom"/>
          </w:tcPr>
          <w:p w14:paraId="5223DC72"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92" w:type="dxa"/>
            <w:tcBorders>
              <w:top w:val="nil"/>
              <w:left w:val="nil"/>
              <w:bottom w:val="single" w:sz="4" w:space="0" w:color="auto"/>
              <w:right w:val="single" w:sz="4" w:space="0" w:color="auto"/>
            </w:tcBorders>
            <w:noWrap/>
            <w:vAlign w:val="bottom"/>
          </w:tcPr>
          <w:p w14:paraId="5223DC73"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1559" w:type="dxa"/>
            <w:tcBorders>
              <w:top w:val="nil"/>
              <w:left w:val="nil"/>
              <w:bottom w:val="single" w:sz="4" w:space="0" w:color="auto"/>
              <w:right w:val="single" w:sz="4" w:space="0" w:color="auto"/>
            </w:tcBorders>
            <w:noWrap/>
            <w:vAlign w:val="bottom"/>
          </w:tcPr>
          <w:p w14:paraId="5223DC74"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r>
      <w:tr w:rsidR="007543B3" w:rsidRPr="007543B3" w14:paraId="5223DC7C" w14:textId="77777777" w:rsidTr="007543B3">
        <w:trPr>
          <w:trHeight w:val="300"/>
        </w:trPr>
        <w:tc>
          <w:tcPr>
            <w:tcW w:w="1120" w:type="dxa"/>
            <w:tcBorders>
              <w:top w:val="nil"/>
              <w:left w:val="single" w:sz="4" w:space="0" w:color="auto"/>
              <w:bottom w:val="single" w:sz="4" w:space="0" w:color="auto"/>
              <w:right w:val="single" w:sz="4" w:space="0" w:color="auto"/>
            </w:tcBorders>
            <w:noWrap/>
          </w:tcPr>
          <w:p w14:paraId="5223DC76"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3700" w:type="dxa"/>
            <w:tcBorders>
              <w:top w:val="nil"/>
              <w:left w:val="nil"/>
              <w:bottom w:val="single" w:sz="4" w:space="0" w:color="auto"/>
              <w:right w:val="single" w:sz="4" w:space="0" w:color="auto"/>
            </w:tcBorders>
            <w:noWrap/>
            <w:vAlign w:val="bottom"/>
          </w:tcPr>
          <w:p w14:paraId="5223DC77"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709" w:type="dxa"/>
            <w:tcBorders>
              <w:top w:val="nil"/>
              <w:left w:val="nil"/>
              <w:bottom w:val="single" w:sz="4" w:space="0" w:color="auto"/>
              <w:right w:val="single" w:sz="4" w:space="0" w:color="auto"/>
            </w:tcBorders>
            <w:noWrap/>
            <w:vAlign w:val="bottom"/>
          </w:tcPr>
          <w:p w14:paraId="5223DC78"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92" w:type="dxa"/>
            <w:tcBorders>
              <w:top w:val="nil"/>
              <w:left w:val="nil"/>
              <w:bottom w:val="single" w:sz="4" w:space="0" w:color="auto"/>
              <w:right w:val="single" w:sz="4" w:space="0" w:color="auto"/>
            </w:tcBorders>
            <w:noWrap/>
            <w:vAlign w:val="bottom"/>
          </w:tcPr>
          <w:p w14:paraId="5223DC79"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92" w:type="dxa"/>
            <w:tcBorders>
              <w:top w:val="nil"/>
              <w:left w:val="nil"/>
              <w:bottom w:val="single" w:sz="4" w:space="0" w:color="auto"/>
              <w:right w:val="single" w:sz="4" w:space="0" w:color="auto"/>
            </w:tcBorders>
            <w:noWrap/>
            <w:vAlign w:val="bottom"/>
          </w:tcPr>
          <w:p w14:paraId="5223DC7A"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1559" w:type="dxa"/>
            <w:tcBorders>
              <w:top w:val="nil"/>
              <w:left w:val="nil"/>
              <w:bottom w:val="single" w:sz="4" w:space="0" w:color="auto"/>
              <w:right w:val="single" w:sz="4" w:space="0" w:color="auto"/>
            </w:tcBorders>
            <w:noWrap/>
            <w:vAlign w:val="bottom"/>
          </w:tcPr>
          <w:p w14:paraId="5223DC7B"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r>
      <w:tr w:rsidR="007543B3" w:rsidRPr="007543B3" w14:paraId="5223DC83" w14:textId="77777777" w:rsidTr="007543B3">
        <w:trPr>
          <w:trHeight w:val="300"/>
        </w:trPr>
        <w:tc>
          <w:tcPr>
            <w:tcW w:w="1120" w:type="dxa"/>
            <w:tcBorders>
              <w:top w:val="nil"/>
              <w:left w:val="single" w:sz="4" w:space="0" w:color="auto"/>
              <w:bottom w:val="single" w:sz="4" w:space="0" w:color="auto"/>
              <w:right w:val="single" w:sz="4" w:space="0" w:color="auto"/>
            </w:tcBorders>
            <w:noWrap/>
          </w:tcPr>
          <w:p w14:paraId="5223DC7D"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3700" w:type="dxa"/>
            <w:tcBorders>
              <w:top w:val="nil"/>
              <w:left w:val="nil"/>
              <w:bottom w:val="single" w:sz="4" w:space="0" w:color="auto"/>
              <w:right w:val="single" w:sz="4" w:space="0" w:color="auto"/>
            </w:tcBorders>
            <w:noWrap/>
            <w:vAlign w:val="bottom"/>
          </w:tcPr>
          <w:p w14:paraId="5223DC7E"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709" w:type="dxa"/>
            <w:tcBorders>
              <w:top w:val="nil"/>
              <w:left w:val="nil"/>
              <w:bottom w:val="single" w:sz="4" w:space="0" w:color="auto"/>
              <w:right w:val="single" w:sz="4" w:space="0" w:color="auto"/>
            </w:tcBorders>
            <w:noWrap/>
            <w:vAlign w:val="bottom"/>
          </w:tcPr>
          <w:p w14:paraId="5223DC7F"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92" w:type="dxa"/>
            <w:tcBorders>
              <w:top w:val="nil"/>
              <w:left w:val="nil"/>
              <w:bottom w:val="single" w:sz="4" w:space="0" w:color="auto"/>
              <w:right w:val="single" w:sz="4" w:space="0" w:color="auto"/>
            </w:tcBorders>
            <w:noWrap/>
            <w:vAlign w:val="bottom"/>
          </w:tcPr>
          <w:p w14:paraId="5223DC80"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92" w:type="dxa"/>
            <w:tcBorders>
              <w:top w:val="nil"/>
              <w:left w:val="nil"/>
              <w:bottom w:val="single" w:sz="4" w:space="0" w:color="auto"/>
              <w:right w:val="single" w:sz="4" w:space="0" w:color="auto"/>
            </w:tcBorders>
            <w:noWrap/>
            <w:vAlign w:val="bottom"/>
          </w:tcPr>
          <w:p w14:paraId="5223DC81"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1559" w:type="dxa"/>
            <w:tcBorders>
              <w:top w:val="nil"/>
              <w:left w:val="nil"/>
              <w:bottom w:val="single" w:sz="4" w:space="0" w:color="auto"/>
              <w:right w:val="single" w:sz="4" w:space="0" w:color="auto"/>
            </w:tcBorders>
            <w:noWrap/>
            <w:vAlign w:val="bottom"/>
          </w:tcPr>
          <w:p w14:paraId="5223DC82"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r>
      <w:tr w:rsidR="007543B3" w:rsidRPr="007543B3" w14:paraId="5223DC8A"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8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lastRenderedPageBreak/>
              <w:t> </w:t>
            </w:r>
          </w:p>
        </w:tc>
        <w:tc>
          <w:tcPr>
            <w:tcW w:w="3700" w:type="dxa"/>
            <w:tcBorders>
              <w:top w:val="nil"/>
              <w:left w:val="nil"/>
              <w:bottom w:val="single" w:sz="4" w:space="0" w:color="auto"/>
              <w:right w:val="single" w:sz="4" w:space="0" w:color="auto"/>
            </w:tcBorders>
            <w:noWrap/>
            <w:vAlign w:val="bottom"/>
            <w:hideMark/>
          </w:tcPr>
          <w:p w14:paraId="5223DC85"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TOILETS</w:t>
            </w:r>
          </w:p>
        </w:tc>
        <w:tc>
          <w:tcPr>
            <w:tcW w:w="709" w:type="dxa"/>
            <w:tcBorders>
              <w:top w:val="nil"/>
              <w:left w:val="nil"/>
              <w:bottom w:val="single" w:sz="4" w:space="0" w:color="auto"/>
              <w:right w:val="single" w:sz="4" w:space="0" w:color="auto"/>
            </w:tcBorders>
            <w:noWrap/>
            <w:vAlign w:val="bottom"/>
            <w:hideMark/>
          </w:tcPr>
          <w:p w14:paraId="5223DC8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8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8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8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91" w14:textId="77777777" w:rsidTr="007543B3">
        <w:trPr>
          <w:trHeight w:val="1275"/>
        </w:trPr>
        <w:tc>
          <w:tcPr>
            <w:tcW w:w="1120" w:type="dxa"/>
            <w:tcBorders>
              <w:top w:val="nil"/>
              <w:left w:val="single" w:sz="4" w:space="0" w:color="auto"/>
              <w:bottom w:val="single" w:sz="4" w:space="0" w:color="auto"/>
              <w:right w:val="single" w:sz="4" w:space="0" w:color="auto"/>
            </w:tcBorders>
            <w:noWrap/>
            <w:hideMark/>
          </w:tcPr>
          <w:p w14:paraId="5223DC8B"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18</w:t>
            </w:r>
          </w:p>
        </w:tc>
        <w:tc>
          <w:tcPr>
            <w:tcW w:w="3700" w:type="dxa"/>
            <w:tcBorders>
              <w:top w:val="nil"/>
              <w:left w:val="nil"/>
              <w:bottom w:val="single" w:sz="4" w:space="0" w:color="auto"/>
              <w:right w:val="single" w:sz="4" w:space="0" w:color="auto"/>
            </w:tcBorders>
            <w:hideMark/>
          </w:tcPr>
          <w:p w14:paraId="5223DC8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Replace damaged flushing system with new Mech Universal CC Front Flush Cistern Mechanism, fit in perfectly and leave working properly. </w:t>
            </w:r>
          </w:p>
        </w:tc>
        <w:tc>
          <w:tcPr>
            <w:tcW w:w="709" w:type="dxa"/>
            <w:tcBorders>
              <w:top w:val="nil"/>
              <w:left w:val="nil"/>
              <w:bottom w:val="single" w:sz="4" w:space="0" w:color="auto"/>
              <w:right w:val="single" w:sz="4" w:space="0" w:color="auto"/>
            </w:tcBorders>
            <w:noWrap/>
            <w:vAlign w:val="bottom"/>
            <w:hideMark/>
          </w:tcPr>
          <w:p w14:paraId="5223DC8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C8E"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992" w:type="dxa"/>
            <w:tcBorders>
              <w:top w:val="nil"/>
              <w:left w:val="nil"/>
              <w:bottom w:val="single" w:sz="4" w:space="0" w:color="auto"/>
              <w:right w:val="single" w:sz="4" w:space="0" w:color="auto"/>
            </w:tcBorders>
            <w:noWrap/>
            <w:vAlign w:val="bottom"/>
            <w:hideMark/>
          </w:tcPr>
          <w:p w14:paraId="5223DC8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9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98"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9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C9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C9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9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9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9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9F" w14:textId="77777777" w:rsidTr="007543B3">
        <w:trPr>
          <w:trHeight w:val="510"/>
        </w:trPr>
        <w:tc>
          <w:tcPr>
            <w:tcW w:w="1120" w:type="dxa"/>
            <w:tcBorders>
              <w:top w:val="nil"/>
              <w:left w:val="single" w:sz="4" w:space="0" w:color="auto"/>
              <w:bottom w:val="single" w:sz="4" w:space="0" w:color="auto"/>
              <w:right w:val="single" w:sz="4" w:space="0" w:color="auto"/>
            </w:tcBorders>
            <w:noWrap/>
            <w:hideMark/>
          </w:tcPr>
          <w:p w14:paraId="5223DC9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hideMark/>
          </w:tcPr>
          <w:p w14:paraId="5223DC9A"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TOPS, SHELVES, DOORS, MIRRORS, ETC.</w:t>
            </w:r>
          </w:p>
        </w:tc>
        <w:tc>
          <w:tcPr>
            <w:tcW w:w="709" w:type="dxa"/>
            <w:tcBorders>
              <w:top w:val="nil"/>
              <w:left w:val="nil"/>
              <w:bottom w:val="single" w:sz="4" w:space="0" w:color="auto"/>
              <w:right w:val="single" w:sz="4" w:space="0" w:color="auto"/>
            </w:tcBorders>
            <w:noWrap/>
            <w:vAlign w:val="bottom"/>
            <w:hideMark/>
          </w:tcPr>
          <w:p w14:paraId="5223DC9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9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9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9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A6" w14:textId="77777777" w:rsidTr="007543B3">
        <w:trPr>
          <w:trHeight w:val="795"/>
        </w:trPr>
        <w:tc>
          <w:tcPr>
            <w:tcW w:w="1120" w:type="dxa"/>
            <w:tcBorders>
              <w:top w:val="nil"/>
              <w:left w:val="single" w:sz="4" w:space="0" w:color="auto"/>
              <w:bottom w:val="single" w:sz="4" w:space="0" w:color="auto"/>
              <w:right w:val="single" w:sz="4" w:space="0" w:color="auto"/>
            </w:tcBorders>
            <w:noWrap/>
            <w:hideMark/>
          </w:tcPr>
          <w:p w14:paraId="5223DCA0"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19</w:t>
            </w:r>
          </w:p>
        </w:tc>
        <w:tc>
          <w:tcPr>
            <w:tcW w:w="3700" w:type="dxa"/>
            <w:tcBorders>
              <w:top w:val="nil"/>
              <w:left w:val="nil"/>
              <w:bottom w:val="single" w:sz="4" w:space="0" w:color="auto"/>
              <w:right w:val="single" w:sz="4" w:space="0" w:color="auto"/>
            </w:tcBorders>
            <w:vAlign w:val="bottom"/>
            <w:hideMark/>
          </w:tcPr>
          <w:p w14:paraId="5223DCA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Supply and install built-in book shelves size 2000 x 500mm X 2000mm (match existing)</w:t>
            </w:r>
          </w:p>
        </w:tc>
        <w:tc>
          <w:tcPr>
            <w:tcW w:w="709" w:type="dxa"/>
            <w:tcBorders>
              <w:top w:val="nil"/>
              <w:left w:val="nil"/>
              <w:bottom w:val="single" w:sz="4" w:space="0" w:color="auto"/>
              <w:right w:val="single" w:sz="4" w:space="0" w:color="auto"/>
            </w:tcBorders>
            <w:noWrap/>
            <w:vAlign w:val="bottom"/>
            <w:hideMark/>
          </w:tcPr>
          <w:p w14:paraId="5223DCA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92" w:type="dxa"/>
            <w:tcBorders>
              <w:top w:val="nil"/>
              <w:left w:val="nil"/>
              <w:bottom w:val="single" w:sz="4" w:space="0" w:color="auto"/>
              <w:right w:val="single" w:sz="4" w:space="0" w:color="auto"/>
            </w:tcBorders>
            <w:noWrap/>
            <w:vAlign w:val="bottom"/>
            <w:hideMark/>
          </w:tcPr>
          <w:p w14:paraId="5223DCA3"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4</w:t>
            </w:r>
          </w:p>
        </w:tc>
        <w:tc>
          <w:tcPr>
            <w:tcW w:w="992" w:type="dxa"/>
            <w:tcBorders>
              <w:top w:val="nil"/>
              <w:left w:val="nil"/>
              <w:bottom w:val="single" w:sz="4" w:space="0" w:color="auto"/>
              <w:right w:val="single" w:sz="4" w:space="0" w:color="auto"/>
            </w:tcBorders>
            <w:noWrap/>
            <w:vAlign w:val="bottom"/>
            <w:hideMark/>
          </w:tcPr>
          <w:p w14:paraId="5223DCA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A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AD"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A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CA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CA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A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A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A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B4"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A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CA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Carried to summary</w:t>
            </w:r>
          </w:p>
        </w:tc>
        <w:tc>
          <w:tcPr>
            <w:tcW w:w="709" w:type="dxa"/>
            <w:tcBorders>
              <w:top w:val="nil"/>
              <w:left w:val="nil"/>
              <w:bottom w:val="single" w:sz="4" w:space="0" w:color="auto"/>
              <w:right w:val="single" w:sz="4" w:space="0" w:color="auto"/>
            </w:tcBorders>
            <w:noWrap/>
            <w:vAlign w:val="bottom"/>
            <w:hideMark/>
          </w:tcPr>
          <w:p w14:paraId="5223DCB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B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B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B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CBB" w14:textId="77777777" w:rsidTr="007543B3">
        <w:trPr>
          <w:trHeight w:val="300"/>
        </w:trPr>
        <w:tc>
          <w:tcPr>
            <w:tcW w:w="1120" w:type="dxa"/>
            <w:tcBorders>
              <w:top w:val="nil"/>
              <w:left w:val="single" w:sz="4" w:space="0" w:color="auto"/>
              <w:bottom w:val="single" w:sz="4" w:space="0" w:color="auto"/>
              <w:right w:val="single" w:sz="4" w:space="0" w:color="auto"/>
            </w:tcBorders>
            <w:noWrap/>
            <w:hideMark/>
          </w:tcPr>
          <w:p w14:paraId="5223DCB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700" w:type="dxa"/>
            <w:tcBorders>
              <w:top w:val="nil"/>
              <w:left w:val="nil"/>
              <w:bottom w:val="single" w:sz="4" w:space="0" w:color="auto"/>
              <w:right w:val="single" w:sz="4" w:space="0" w:color="auto"/>
            </w:tcBorders>
            <w:noWrap/>
            <w:vAlign w:val="bottom"/>
            <w:hideMark/>
          </w:tcPr>
          <w:p w14:paraId="5223DCB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709" w:type="dxa"/>
            <w:tcBorders>
              <w:top w:val="nil"/>
              <w:left w:val="nil"/>
              <w:bottom w:val="single" w:sz="4" w:space="0" w:color="auto"/>
              <w:right w:val="single" w:sz="4" w:space="0" w:color="auto"/>
            </w:tcBorders>
            <w:noWrap/>
            <w:vAlign w:val="bottom"/>
            <w:hideMark/>
          </w:tcPr>
          <w:p w14:paraId="5223DCB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B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CB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59" w:type="dxa"/>
            <w:tcBorders>
              <w:top w:val="nil"/>
              <w:left w:val="nil"/>
              <w:bottom w:val="single" w:sz="4" w:space="0" w:color="auto"/>
              <w:right w:val="single" w:sz="4" w:space="0" w:color="auto"/>
            </w:tcBorders>
            <w:noWrap/>
            <w:vAlign w:val="bottom"/>
            <w:hideMark/>
          </w:tcPr>
          <w:p w14:paraId="5223DCB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bl>
    <w:p w14:paraId="5223DCBC" w14:textId="77777777" w:rsidR="00634909" w:rsidRPr="00634909" w:rsidRDefault="00634909" w:rsidP="00085DEC">
      <w:pPr>
        <w:spacing w:line="240" w:lineRule="auto"/>
        <w:rPr>
          <w:rFonts w:ascii="Arial" w:hAnsi="Arial" w:cs="Arial"/>
        </w:rPr>
      </w:pPr>
    </w:p>
    <w:p w14:paraId="5223DCBD" w14:textId="77777777" w:rsidR="00634909" w:rsidRPr="00634909" w:rsidRDefault="00634909" w:rsidP="00085DEC">
      <w:pPr>
        <w:spacing w:line="240" w:lineRule="auto"/>
        <w:rPr>
          <w:rFonts w:ascii="Arial" w:hAnsi="Arial" w:cs="Arial"/>
        </w:rPr>
      </w:pPr>
    </w:p>
    <w:p w14:paraId="5223DCBE" w14:textId="77777777" w:rsidR="00634909" w:rsidRPr="00634909" w:rsidRDefault="00634909" w:rsidP="00085DEC">
      <w:pPr>
        <w:spacing w:line="240" w:lineRule="auto"/>
        <w:rPr>
          <w:rFonts w:ascii="Arial" w:hAnsi="Arial" w:cs="Arial"/>
        </w:rPr>
      </w:pPr>
    </w:p>
    <w:p w14:paraId="5223DCBF" w14:textId="77777777" w:rsidR="00634909" w:rsidRPr="00634909" w:rsidRDefault="00634909" w:rsidP="00085DEC">
      <w:pPr>
        <w:spacing w:line="240" w:lineRule="auto"/>
        <w:rPr>
          <w:rFonts w:ascii="Arial" w:hAnsi="Arial" w:cs="Arial"/>
        </w:rPr>
      </w:pPr>
    </w:p>
    <w:p w14:paraId="5223DCC0" w14:textId="77777777" w:rsidR="00634909" w:rsidRPr="00634909" w:rsidRDefault="00634909" w:rsidP="00085DEC">
      <w:pPr>
        <w:spacing w:line="240" w:lineRule="auto"/>
        <w:rPr>
          <w:rFonts w:ascii="Arial" w:hAnsi="Arial" w:cs="Arial"/>
        </w:rPr>
      </w:pPr>
    </w:p>
    <w:p w14:paraId="5223DCC1" w14:textId="77777777" w:rsidR="00634909" w:rsidRDefault="00634909" w:rsidP="00085DEC">
      <w:pPr>
        <w:spacing w:line="240" w:lineRule="auto"/>
        <w:rPr>
          <w:rFonts w:ascii="Arial" w:hAnsi="Arial" w:cs="Arial"/>
        </w:rPr>
      </w:pPr>
    </w:p>
    <w:p w14:paraId="5223DCC2" w14:textId="77777777" w:rsidR="000678EB" w:rsidRDefault="000678EB" w:rsidP="00085DEC">
      <w:pPr>
        <w:spacing w:line="240" w:lineRule="auto"/>
        <w:rPr>
          <w:rFonts w:ascii="Arial" w:hAnsi="Arial" w:cs="Arial"/>
        </w:rPr>
      </w:pPr>
    </w:p>
    <w:p w14:paraId="5223DCC3" w14:textId="77777777" w:rsidR="000678EB" w:rsidRPr="00634909" w:rsidRDefault="000678EB" w:rsidP="00085DEC">
      <w:pPr>
        <w:spacing w:line="240" w:lineRule="auto"/>
        <w:rPr>
          <w:rFonts w:ascii="Arial" w:hAnsi="Arial" w:cs="Arial"/>
        </w:rPr>
      </w:pPr>
    </w:p>
    <w:p w14:paraId="5223DCC4" w14:textId="77777777" w:rsidR="00634909" w:rsidRPr="00634909" w:rsidRDefault="00634909" w:rsidP="00085DEC">
      <w:pPr>
        <w:spacing w:line="240" w:lineRule="auto"/>
        <w:rPr>
          <w:rFonts w:ascii="Arial" w:hAnsi="Arial" w:cs="Arial"/>
        </w:rPr>
      </w:pPr>
    </w:p>
    <w:p w14:paraId="5223DCC5" w14:textId="77777777" w:rsidR="00634909" w:rsidRPr="00634909" w:rsidRDefault="00634909" w:rsidP="00085DEC">
      <w:pPr>
        <w:spacing w:line="240" w:lineRule="auto"/>
        <w:rPr>
          <w:rFonts w:ascii="Arial" w:hAnsi="Arial" w:cs="Arial"/>
        </w:rPr>
      </w:pPr>
    </w:p>
    <w:p w14:paraId="5223DCC6" w14:textId="77777777" w:rsidR="00634909" w:rsidRPr="00634909" w:rsidRDefault="00634909" w:rsidP="00085DEC">
      <w:pPr>
        <w:spacing w:line="240" w:lineRule="auto"/>
        <w:rPr>
          <w:rFonts w:ascii="Arial" w:hAnsi="Arial" w:cs="Arial"/>
        </w:rPr>
      </w:pPr>
    </w:p>
    <w:p w14:paraId="5223DCC7" w14:textId="77777777" w:rsidR="00634909" w:rsidRPr="00634909" w:rsidRDefault="00634909" w:rsidP="00085DEC">
      <w:pPr>
        <w:spacing w:line="240" w:lineRule="auto"/>
        <w:rPr>
          <w:rFonts w:ascii="Arial" w:hAnsi="Arial" w:cs="Arial"/>
        </w:rPr>
      </w:pPr>
    </w:p>
    <w:p w14:paraId="5223DCC8" w14:textId="77777777" w:rsidR="00634909" w:rsidRPr="00634909" w:rsidRDefault="00634909" w:rsidP="00085DEC">
      <w:pPr>
        <w:spacing w:line="240" w:lineRule="auto"/>
        <w:rPr>
          <w:rFonts w:ascii="Arial" w:hAnsi="Arial" w:cs="Arial"/>
        </w:rPr>
      </w:pPr>
    </w:p>
    <w:p w14:paraId="5223DCC9" w14:textId="77777777" w:rsidR="00634909" w:rsidRPr="00634909" w:rsidRDefault="00634909" w:rsidP="00085DEC">
      <w:pPr>
        <w:spacing w:line="240" w:lineRule="auto"/>
        <w:rPr>
          <w:rFonts w:ascii="Arial" w:hAnsi="Arial" w:cs="Arial"/>
        </w:rPr>
      </w:pPr>
    </w:p>
    <w:p w14:paraId="5223DCCA" w14:textId="77777777" w:rsidR="00634909" w:rsidRPr="00634909" w:rsidRDefault="00634909" w:rsidP="00085DEC">
      <w:pPr>
        <w:spacing w:line="240" w:lineRule="auto"/>
        <w:rPr>
          <w:rFonts w:ascii="Arial" w:hAnsi="Arial" w:cs="Arial"/>
        </w:rPr>
      </w:pPr>
    </w:p>
    <w:p w14:paraId="5223DCCB" w14:textId="77777777" w:rsidR="00634909" w:rsidRPr="00634909" w:rsidRDefault="00634909" w:rsidP="00085DEC">
      <w:pPr>
        <w:spacing w:line="240" w:lineRule="auto"/>
        <w:rPr>
          <w:rFonts w:ascii="Arial" w:hAnsi="Arial" w:cs="Arial"/>
        </w:rPr>
      </w:pPr>
    </w:p>
    <w:p w14:paraId="5223DCCC" w14:textId="77777777" w:rsidR="00634909" w:rsidRPr="00634909" w:rsidRDefault="00634909" w:rsidP="00085DEC">
      <w:pPr>
        <w:spacing w:line="240" w:lineRule="auto"/>
        <w:rPr>
          <w:rFonts w:ascii="Arial" w:hAnsi="Arial" w:cs="Arial"/>
        </w:rPr>
      </w:pPr>
    </w:p>
    <w:p w14:paraId="5223DCCD" w14:textId="77777777" w:rsidR="00634909" w:rsidRPr="00634909" w:rsidRDefault="00634909" w:rsidP="00085DEC">
      <w:pPr>
        <w:spacing w:line="240" w:lineRule="auto"/>
        <w:rPr>
          <w:rFonts w:ascii="Arial" w:hAnsi="Arial" w:cs="Arial"/>
        </w:rPr>
      </w:pPr>
    </w:p>
    <w:p w14:paraId="5223DCCE" w14:textId="77777777" w:rsidR="00634909" w:rsidRPr="00634909" w:rsidRDefault="00634909" w:rsidP="00085DEC">
      <w:pPr>
        <w:spacing w:line="240" w:lineRule="auto"/>
        <w:rPr>
          <w:rFonts w:ascii="Arial" w:hAnsi="Arial" w:cs="Arial"/>
        </w:rPr>
      </w:pPr>
    </w:p>
    <w:p w14:paraId="5223DCCF" w14:textId="77777777" w:rsidR="00634909" w:rsidRDefault="00634909" w:rsidP="00085DEC">
      <w:pPr>
        <w:spacing w:line="240" w:lineRule="auto"/>
        <w:rPr>
          <w:rFonts w:ascii="Arial" w:hAnsi="Arial" w:cs="Arial"/>
        </w:rPr>
      </w:pPr>
    </w:p>
    <w:p w14:paraId="3994AECA" w14:textId="77777777" w:rsidR="00F020D3" w:rsidRPr="00634909" w:rsidRDefault="00F020D3" w:rsidP="00085DEC">
      <w:pPr>
        <w:spacing w:line="240" w:lineRule="auto"/>
        <w:rPr>
          <w:rFonts w:ascii="Arial" w:hAnsi="Arial" w:cs="Arial"/>
        </w:rPr>
      </w:pPr>
    </w:p>
    <w:p w14:paraId="5223DCD0" w14:textId="77777777" w:rsidR="00634909" w:rsidRPr="00634909" w:rsidRDefault="00634909" w:rsidP="00085DEC">
      <w:pPr>
        <w:spacing w:line="240" w:lineRule="auto"/>
        <w:rPr>
          <w:rFonts w:ascii="Arial" w:hAnsi="Arial" w:cs="Arial"/>
        </w:rPr>
      </w:pPr>
    </w:p>
    <w:p w14:paraId="5223DCD1" w14:textId="77777777" w:rsidR="00634909" w:rsidRPr="00634909" w:rsidRDefault="00634909" w:rsidP="00085DEC">
      <w:pPr>
        <w:spacing w:line="240" w:lineRule="auto"/>
        <w:rPr>
          <w:rFonts w:ascii="Arial" w:hAnsi="Arial" w:cs="Arial"/>
        </w:rPr>
      </w:pPr>
    </w:p>
    <w:tbl>
      <w:tblPr>
        <w:tblW w:w="8960" w:type="dxa"/>
        <w:tblInd w:w="-5" w:type="dxa"/>
        <w:tblLook w:val="04A0" w:firstRow="1" w:lastRow="0" w:firstColumn="1" w:lastColumn="0" w:noHBand="0" w:noVBand="1"/>
      </w:tblPr>
      <w:tblGrid>
        <w:gridCol w:w="960"/>
        <w:gridCol w:w="3580"/>
        <w:gridCol w:w="960"/>
        <w:gridCol w:w="960"/>
        <w:gridCol w:w="960"/>
        <w:gridCol w:w="1540"/>
      </w:tblGrid>
      <w:tr w:rsidR="007543B3" w:rsidRPr="007543B3" w14:paraId="5223DCD8" w14:textId="77777777" w:rsidTr="007543B3">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223DCD2"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lastRenderedPageBreak/>
              <w:t>ITEM NO</w:t>
            </w:r>
          </w:p>
        </w:tc>
        <w:tc>
          <w:tcPr>
            <w:tcW w:w="3580" w:type="dxa"/>
            <w:tcBorders>
              <w:top w:val="single" w:sz="4" w:space="0" w:color="auto"/>
              <w:left w:val="nil"/>
              <w:bottom w:val="single" w:sz="4" w:space="0" w:color="auto"/>
              <w:right w:val="single" w:sz="4" w:space="0" w:color="auto"/>
            </w:tcBorders>
            <w:noWrap/>
            <w:vAlign w:val="bottom"/>
            <w:hideMark/>
          </w:tcPr>
          <w:p w14:paraId="5223DCD3"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DESCRIPTION</w:t>
            </w:r>
          </w:p>
        </w:tc>
        <w:tc>
          <w:tcPr>
            <w:tcW w:w="960" w:type="dxa"/>
            <w:tcBorders>
              <w:top w:val="single" w:sz="4" w:space="0" w:color="auto"/>
              <w:left w:val="nil"/>
              <w:bottom w:val="single" w:sz="4" w:space="0" w:color="auto"/>
              <w:right w:val="single" w:sz="4" w:space="0" w:color="auto"/>
            </w:tcBorders>
            <w:noWrap/>
            <w:vAlign w:val="bottom"/>
            <w:hideMark/>
          </w:tcPr>
          <w:p w14:paraId="5223DCD4"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xml:space="preserve">UNIT </w:t>
            </w:r>
          </w:p>
        </w:tc>
        <w:tc>
          <w:tcPr>
            <w:tcW w:w="960" w:type="dxa"/>
            <w:tcBorders>
              <w:top w:val="single" w:sz="4" w:space="0" w:color="auto"/>
              <w:left w:val="nil"/>
              <w:bottom w:val="single" w:sz="4" w:space="0" w:color="auto"/>
              <w:right w:val="single" w:sz="4" w:space="0" w:color="auto"/>
            </w:tcBorders>
            <w:noWrap/>
            <w:vAlign w:val="bottom"/>
            <w:hideMark/>
          </w:tcPr>
          <w:p w14:paraId="5223DCD5"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QTY</w:t>
            </w:r>
          </w:p>
        </w:tc>
        <w:tc>
          <w:tcPr>
            <w:tcW w:w="960" w:type="dxa"/>
            <w:tcBorders>
              <w:top w:val="single" w:sz="4" w:space="0" w:color="auto"/>
              <w:left w:val="nil"/>
              <w:bottom w:val="single" w:sz="4" w:space="0" w:color="auto"/>
              <w:right w:val="single" w:sz="4" w:space="0" w:color="auto"/>
            </w:tcBorders>
            <w:vAlign w:val="bottom"/>
            <w:hideMark/>
          </w:tcPr>
          <w:p w14:paraId="5223DCD6"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RATE</w:t>
            </w:r>
          </w:p>
        </w:tc>
        <w:tc>
          <w:tcPr>
            <w:tcW w:w="1540" w:type="dxa"/>
            <w:tcBorders>
              <w:top w:val="single" w:sz="4" w:space="0" w:color="auto"/>
              <w:left w:val="nil"/>
              <w:bottom w:val="single" w:sz="4" w:space="0" w:color="auto"/>
              <w:right w:val="single" w:sz="4" w:space="0" w:color="auto"/>
            </w:tcBorders>
            <w:noWrap/>
            <w:vAlign w:val="bottom"/>
            <w:hideMark/>
          </w:tcPr>
          <w:p w14:paraId="5223DCD7"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AMOUNT</w:t>
            </w:r>
          </w:p>
        </w:tc>
      </w:tr>
      <w:tr w:rsidR="007543B3" w:rsidRPr="007543B3" w14:paraId="5223DCDF"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CD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CDA"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D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D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D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CDE"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CE6"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CE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CE1"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SECTION NO.2</w:t>
            </w:r>
          </w:p>
        </w:tc>
        <w:tc>
          <w:tcPr>
            <w:tcW w:w="960" w:type="dxa"/>
            <w:tcBorders>
              <w:top w:val="nil"/>
              <w:left w:val="nil"/>
              <w:bottom w:val="single" w:sz="4" w:space="0" w:color="auto"/>
              <w:right w:val="single" w:sz="4" w:space="0" w:color="auto"/>
            </w:tcBorders>
            <w:noWrap/>
            <w:vAlign w:val="bottom"/>
            <w:hideMark/>
          </w:tcPr>
          <w:p w14:paraId="5223DCE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E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E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CE5"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CED"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CE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CE8" w14:textId="18024C29"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960" w:type="dxa"/>
            <w:tcBorders>
              <w:top w:val="nil"/>
              <w:left w:val="nil"/>
              <w:bottom w:val="single" w:sz="4" w:space="0" w:color="auto"/>
              <w:right w:val="single" w:sz="4" w:space="0" w:color="auto"/>
            </w:tcBorders>
            <w:noWrap/>
            <w:vAlign w:val="bottom"/>
            <w:hideMark/>
          </w:tcPr>
          <w:p w14:paraId="5223DCE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E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E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CEC"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CF4"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CE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CEF"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BUILDING WORK</w:t>
            </w:r>
          </w:p>
        </w:tc>
        <w:tc>
          <w:tcPr>
            <w:tcW w:w="960" w:type="dxa"/>
            <w:tcBorders>
              <w:top w:val="nil"/>
              <w:left w:val="nil"/>
              <w:bottom w:val="single" w:sz="4" w:space="0" w:color="auto"/>
              <w:right w:val="single" w:sz="4" w:space="0" w:color="auto"/>
            </w:tcBorders>
            <w:noWrap/>
            <w:vAlign w:val="bottom"/>
            <w:hideMark/>
          </w:tcPr>
          <w:p w14:paraId="5223DCF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F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F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CF3"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CFB"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CF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CF6" w14:textId="2B306D0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960" w:type="dxa"/>
            <w:tcBorders>
              <w:top w:val="nil"/>
              <w:left w:val="nil"/>
              <w:bottom w:val="single" w:sz="4" w:space="0" w:color="auto"/>
              <w:right w:val="single" w:sz="4" w:space="0" w:color="auto"/>
            </w:tcBorders>
            <w:noWrap/>
            <w:vAlign w:val="bottom"/>
            <w:hideMark/>
          </w:tcPr>
          <w:p w14:paraId="5223DCF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F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F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CFA"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02"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CF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CFD"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BILL NO.4</w:t>
            </w:r>
          </w:p>
        </w:tc>
        <w:tc>
          <w:tcPr>
            <w:tcW w:w="960" w:type="dxa"/>
            <w:tcBorders>
              <w:top w:val="nil"/>
              <w:left w:val="nil"/>
              <w:bottom w:val="single" w:sz="4" w:space="0" w:color="auto"/>
              <w:right w:val="single" w:sz="4" w:space="0" w:color="auto"/>
            </w:tcBorders>
            <w:noWrap/>
            <w:vAlign w:val="bottom"/>
            <w:hideMark/>
          </w:tcPr>
          <w:p w14:paraId="5223DCF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CF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0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01"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09"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0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04" w14:textId="7BD37EDB"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960" w:type="dxa"/>
            <w:tcBorders>
              <w:top w:val="nil"/>
              <w:left w:val="nil"/>
              <w:bottom w:val="single" w:sz="4" w:space="0" w:color="auto"/>
              <w:right w:val="single" w:sz="4" w:space="0" w:color="auto"/>
            </w:tcBorders>
            <w:noWrap/>
            <w:vAlign w:val="bottom"/>
            <w:hideMark/>
          </w:tcPr>
          <w:p w14:paraId="5223DD0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0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0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08"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10"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0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0B"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PAINTWORK</w:t>
            </w:r>
          </w:p>
        </w:tc>
        <w:tc>
          <w:tcPr>
            <w:tcW w:w="960" w:type="dxa"/>
            <w:tcBorders>
              <w:top w:val="nil"/>
              <w:left w:val="nil"/>
              <w:bottom w:val="single" w:sz="4" w:space="0" w:color="auto"/>
              <w:right w:val="single" w:sz="4" w:space="0" w:color="auto"/>
            </w:tcBorders>
            <w:noWrap/>
            <w:vAlign w:val="bottom"/>
            <w:hideMark/>
          </w:tcPr>
          <w:p w14:paraId="5223DD0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0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0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0F"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17"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1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12" w14:textId="7BB6852D"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960" w:type="dxa"/>
            <w:tcBorders>
              <w:top w:val="nil"/>
              <w:left w:val="nil"/>
              <w:bottom w:val="single" w:sz="4" w:space="0" w:color="auto"/>
              <w:right w:val="single" w:sz="4" w:space="0" w:color="auto"/>
            </w:tcBorders>
            <w:noWrap/>
            <w:vAlign w:val="bottom"/>
            <w:hideMark/>
          </w:tcPr>
          <w:p w14:paraId="5223DD1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1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1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16"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1E"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1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19"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Plastered surfaces etc</w:t>
            </w:r>
          </w:p>
        </w:tc>
        <w:tc>
          <w:tcPr>
            <w:tcW w:w="960" w:type="dxa"/>
            <w:tcBorders>
              <w:top w:val="nil"/>
              <w:left w:val="nil"/>
              <w:bottom w:val="single" w:sz="4" w:space="0" w:color="auto"/>
              <w:right w:val="single" w:sz="4" w:space="0" w:color="auto"/>
            </w:tcBorders>
            <w:noWrap/>
            <w:vAlign w:val="bottom"/>
            <w:hideMark/>
          </w:tcPr>
          <w:p w14:paraId="5223DD1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1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1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1D"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25" w14:textId="77777777" w:rsidTr="007543B3">
        <w:trPr>
          <w:trHeight w:val="3825"/>
        </w:trPr>
        <w:tc>
          <w:tcPr>
            <w:tcW w:w="960" w:type="dxa"/>
            <w:tcBorders>
              <w:top w:val="nil"/>
              <w:left w:val="single" w:sz="4" w:space="0" w:color="auto"/>
              <w:bottom w:val="single" w:sz="4" w:space="0" w:color="auto"/>
              <w:right w:val="single" w:sz="4" w:space="0" w:color="auto"/>
            </w:tcBorders>
            <w:noWrap/>
            <w:hideMark/>
          </w:tcPr>
          <w:p w14:paraId="5223DD1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center"/>
            <w:hideMark/>
          </w:tcPr>
          <w:p w14:paraId="5223DD20" w14:textId="0CD7AD09" w:rsidR="007543B3" w:rsidRPr="007543B3" w:rsidRDefault="007543B3" w:rsidP="00085DEC">
            <w:pPr>
              <w:spacing w:after="0" w:line="240" w:lineRule="auto"/>
              <w:jc w:val="both"/>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Plastered surfaces shall be thoroughly inspected and, if necessary, washed down and brushed in order to remove any traces of efflorescence and allowed to dry completely before any paint finish is applied. Before any paint is applied, holes, cracks and irregularities in plaster and other surfaces shall be filled with a suitable filler and finished smooth. Unfinished concrete surfaces shall have all projections rubbed off and shall be thoroughly cleaned with a spirits-of-salts solution (</w:t>
            </w:r>
            <w:r w:rsidR="007B213C" w:rsidRPr="007543B3">
              <w:rPr>
                <w:rFonts w:ascii="Arial" w:eastAsia="Times New Roman" w:hAnsi="Arial" w:cs="Arial"/>
                <w:color w:val="000000"/>
                <w:sz w:val="20"/>
                <w:szCs w:val="20"/>
                <w:lang w:eastAsia="en-ZA"/>
              </w:rPr>
              <w:t>1-part</w:t>
            </w:r>
            <w:r w:rsidRPr="007543B3">
              <w:rPr>
                <w:rFonts w:ascii="Arial" w:eastAsia="Times New Roman" w:hAnsi="Arial" w:cs="Arial"/>
                <w:color w:val="000000"/>
                <w:sz w:val="20"/>
                <w:szCs w:val="20"/>
                <w:lang w:eastAsia="en-ZA"/>
              </w:rPr>
              <w:t xml:space="preserve"> concentrated </w:t>
            </w:r>
            <w:r w:rsidR="0026718A" w:rsidRPr="007543B3">
              <w:rPr>
                <w:rFonts w:ascii="Arial" w:eastAsia="Times New Roman" w:hAnsi="Arial" w:cs="Arial"/>
                <w:color w:val="000000"/>
                <w:sz w:val="20"/>
                <w:szCs w:val="20"/>
                <w:lang w:eastAsia="en-ZA"/>
              </w:rPr>
              <w:t>spirits of</w:t>
            </w:r>
            <w:r w:rsidRPr="007543B3">
              <w:rPr>
                <w:rFonts w:ascii="Arial" w:eastAsia="Times New Roman" w:hAnsi="Arial" w:cs="Arial"/>
                <w:color w:val="000000"/>
                <w:sz w:val="20"/>
                <w:szCs w:val="20"/>
                <w:lang w:eastAsia="en-ZA"/>
              </w:rPr>
              <w:t xml:space="preserve">-salts to 4 parts water)  </w:t>
            </w:r>
          </w:p>
        </w:tc>
        <w:tc>
          <w:tcPr>
            <w:tcW w:w="960" w:type="dxa"/>
            <w:tcBorders>
              <w:top w:val="nil"/>
              <w:left w:val="nil"/>
              <w:bottom w:val="single" w:sz="4" w:space="0" w:color="auto"/>
              <w:right w:val="single" w:sz="4" w:space="0" w:color="auto"/>
            </w:tcBorders>
            <w:noWrap/>
            <w:vAlign w:val="bottom"/>
            <w:hideMark/>
          </w:tcPr>
          <w:p w14:paraId="5223DD2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2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2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24"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2C"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2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27"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xml:space="preserve">Metal surfaces  </w:t>
            </w:r>
          </w:p>
        </w:tc>
        <w:tc>
          <w:tcPr>
            <w:tcW w:w="960" w:type="dxa"/>
            <w:tcBorders>
              <w:top w:val="nil"/>
              <w:left w:val="nil"/>
              <w:bottom w:val="single" w:sz="4" w:space="0" w:color="auto"/>
              <w:right w:val="single" w:sz="4" w:space="0" w:color="auto"/>
            </w:tcBorders>
            <w:noWrap/>
            <w:vAlign w:val="bottom"/>
            <w:hideMark/>
          </w:tcPr>
          <w:p w14:paraId="5223DD2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2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2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2B"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33" w14:textId="77777777" w:rsidTr="007543B3">
        <w:trPr>
          <w:trHeight w:val="765"/>
        </w:trPr>
        <w:tc>
          <w:tcPr>
            <w:tcW w:w="960" w:type="dxa"/>
            <w:tcBorders>
              <w:top w:val="nil"/>
              <w:left w:val="single" w:sz="4" w:space="0" w:color="auto"/>
              <w:bottom w:val="single" w:sz="4" w:space="0" w:color="auto"/>
              <w:right w:val="single" w:sz="4" w:space="0" w:color="auto"/>
            </w:tcBorders>
            <w:noWrap/>
            <w:hideMark/>
          </w:tcPr>
          <w:p w14:paraId="5223DD2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center"/>
            <w:hideMark/>
          </w:tcPr>
          <w:p w14:paraId="5223DD2E"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Metal surfaces shall be sanded, where necessary, washed with a suitable cleaning agent and left smooth   </w:t>
            </w:r>
          </w:p>
        </w:tc>
        <w:tc>
          <w:tcPr>
            <w:tcW w:w="960" w:type="dxa"/>
            <w:tcBorders>
              <w:top w:val="nil"/>
              <w:left w:val="nil"/>
              <w:bottom w:val="single" w:sz="4" w:space="0" w:color="auto"/>
              <w:right w:val="single" w:sz="4" w:space="0" w:color="auto"/>
            </w:tcBorders>
            <w:noWrap/>
            <w:vAlign w:val="bottom"/>
            <w:hideMark/>
          </w:tcPr>
          <w:p w14:paraId="5223DD2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3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3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32"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3A" w14:textId="77777777" w:rsidTr="007543B3">
        <w:trPr>
          <w:trHeight w:val="1275"/>
        </w:trPr>
        <w:tc>
          <w:tcPr>
            <w:tcW w:w="960" w:type="dxa"/>
            <w:tcBorders>
              <w:top w:val="nil"/>
              <w:left w:val="single" w:sz="4" w:space="0" w:color="auto"/>
              <w:bottom w:val="single" w:sz="4" w:space="0" w:color="auto"/>
              <w:right w:val="single" w:sz="4" w:space="0" w:color="auto"/>
            </w:tcBorders>
            <w:noWrap/>
            <w:hideMark/>
          </w:tcPr>
          <w:p w14:paraId="5223DD3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center"/>
            <w:hideMark/>
          </w:tcPr>
          <w:p w14:paraId="5223DD35"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Protective coatings applied by manufacturers to galvanized metal surfaces shall be removed with a suitable agent and the surfaces washed down    </w:t>
            </w:r>
          </w:p>
        </w:tc>
        <w:tc>
          <w:tcPr>
            <w:tcW w:w="960" w:type="dxa"/>
            <w:tcBorders>
              <w:top w:val="nil"/>
              <w:left w:val="nil"/>
              <w:bottom w:val="single" w:sz="4" w:space="0" w:color="auto"/>
              <w:right w:val="single" w:sz="4" w:space="0" w:color="auto"/>
            </w:tcBorders>
            <w:noWrap/>
            <w:vAlign w:val="bottom"/>
            <w:hideMark/>
          </w:tcPr>
          <w:p w14:paraId="5223DD3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3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3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39"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41" w14:textId="77777777" w:rsidTr="007543B3">
        <w:trPr>
          <w:trHeight w:val="1020"/>
        </w:trPr>
        <w:tc>
          <w:tcPr>
            <w:tcW w:w="960" w:type="dxa"/>
            <w:tcBorders>
              <w:top w:val="nil"/>
              <w:left w:val="single" w:sz="4" w:space="0" w:color="auto"/>
              <w:bottom w:val="single" w:sz="4" w:space="0" w:color="auto"/>
              <w:right w:val="single" w:sz="4" w:space="0" w:color="auto"/>
            </w:tcBorders>
            <w:noWrap/>
            <w:hideMark/>
          </w:tcPr>
          <w:p w14:paraId="5223DD3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center"/>
            <w:hideMark/>
          </w:tcPr>
          <w:p w14:paraId="5223DD3C"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Rust, grease and defective factory primers on metal surfaces, as well as pitch on cast iron pipes, shall be removed  </w:t>
            </w:r>
          </w:p>
        </w:tc>
        <w:tc>
          <w:tcPr>
            <w:tcW w:w="960" w:type="dxa"/>
            <w:tcBorders>
              <w:top w:val="nil"/>
              <w:left w:val="nil"/>
              <w:bottom w:val="single" w:sz="4" w:space="0" w:color="auto"/>
              <w:right w:val="single" w:sz="4" w:space="0" w:color="auto"/>
            </w:tcBorders>
            <w:noWrap/>
            <w:vAlign w:val="bottom"/>
            <w:hideMark/>
          </w:tcPr>
          <w:p w14:paraId="5223DD3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3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3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40"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48"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4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43"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xml:space="preserve">Wood surfaces </w:t>
            </w:r>
            <w:r w:rsidRPr="007543B3">
              <w:rPr>
                <w:rFonts w:ascii="Arial" w:eastAsia="Times New Roman" w:hAnsi="Arial" w:cs="Arial"/>
                <w:color w:val="000000"/>
                <w:sz w:val="20"/>
                <w:szCs w:val="20"/>
                <w:lang w:eastAsia="en-ZA"/>
              </w:rPr>
              <w:t xml:space="preserve"> </w:t>
            </w:r>
          </w:p>
        </w:tc>
        <w:tc>
          <w:tcPr>
            <w:tcW w:w="960" w:type="dxa"/>
            <w:tcBorders>
              <w:top w:val="nil"/>
              <w:left w:val="nil"/>
              <w:bottom w:val="single" w:sz="4" w:space="0" w:color="auto"/>
              <w:right w:val="single" w:sz="4" w:space="0" w:color="auto"/>
            </w:tcBorders>
            <w:noWrap/>
            <w:vAlign w:val="bottom"/>
            <w:hideMark/>
          </w:tcPr>
          <w:p w14:paraId="5223DD4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4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4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47"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4F" w14:textId="77777777" w:rsidTr="007543B3">
        <w:trPr>
          <w:trHeight w:val="1020"/>
        </w:trPr>
        <w:tc>
          <w:tcPr>
            <w:tcW w:w="960" w:type="dxa"/>
            <w:tcBorders>
              <w:top w:val="nil"/>
              <w:left w:val="single" w:sz="4" w:space="0" w:color="auto"/>
              <w:bottom w:val="single" w:sz="4" w:space="0" w:color="auto"/>
              <w:right w:val="single" w:sz="4" w:space="0" w:color="auto"/>
            </w:tcBorders>
            <w:noWrap/>
            <w:hideMark/>
          </w:tcPr>
          <w:p w14:paraId="5223DD4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center"/>
            <w:hideMark/>
          </w:tcPr>
          <w:p w14:paraId="5223DD4A"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Knots in woodwork shall be treated with knotting. Minor blemishes shall be filled with a suitable filler.  Wood surfaces shall be sanded smooth  </w:t>
            </w:r>
          </w:p>
        </w:tc>
        <w:tc>
          <w:tcPr>
            <w:tcW w:w="960" w:type="dxa"/>
            <w:tcBorders>
              <w:top w:val="nil"/>
              <w:left w:val="nil"/>
              <w:bottom w:val="single" w:sz="4" w:space="0" w:color="auto"/>
              <w:right w:val="single" w:sz="4" w:space="0" w:color="auto"/>
            </w:tcBorders>
            <w:noWrap/>
            <w:vAlign w:val="bottom"/>
            <w:hideMark/>
          </w:tcPr>
          <w:p w14:paraId="5223DD4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4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4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4E"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56"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5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center"/>
            <w:hideMark/>
          </w:tcPr>
          <w:p w14:paraId="5223DD51"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5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5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5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55"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5D" w14:textId="77777777" w:rsidTr="007543B3">
        <w:trPr>
          <w:trHeight w:val="300"/>
        </w:trPr>
        <w:tc>
          <w:tcPr>
            <w:tcW w:w="960" w:type="dxa"/>
            <w:tcBorders>
              <w:top w:val="nil"/>
              <w:left w:val="single" w:sz="4" w:space="0" w:color="auto"/>
              <w:bottom w:val="single" w:sz="4" w:space="0" w:color="auto"/>
              <w:right w:val="single" w:sz="4" w:space="0" w:color="auto"/>
            </w:tcBorders>
            <w:noWrap/>
          </w:tcPr>
          <w:p w14:paraId="5223DD57"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3580" w:type="dxa"/>
            <w:tcBorders>
              <w:top w:val="nil"/>
              <w:left w:val="nil"/>
              <w:bottom w:val="single" w:sz="4" w:space="0" w:color="auto"/>
              <w:right w:val="single" w:sz="4" w:space="0" w:color="auto"/>
            </w:tcBorders>
            <w:noWrap/>
            <w:vAlign w:val="center"/>
          </w:tcPr>
          <w:p w14:paraId="5223DD58"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59"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5A"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5B"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1540" w:type="dxa"/>
            <w:tcBorders>
              <w:top w:val="nil"/>
              <w:left w:val="nil"/>
              <w:bottom w:val="single" w:sz="4" w:space="0" w:color="auto"/>
              <w:right w:val="single" w:sz="4" w:space="0" w:color="auto"/>
            </w:tcBorders>
            <w:vAlign w:val="center"/>
          </w:tcPr>
          <w:p w14:paraId="5223DD5C"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p>
        </w:tc>
      </w:tr>
      <w:tr w:rsidR="007543B3" w:rsidRPr="007543B3" w14:paraId="5223DD64" w14:textId="77777777" w:rsidTr="007543B3">
        <w:trPr>
          <w:trHeight w:val="300"/>
        </w:trPr>
        <w:tc>
          <w:tcPr>
            <w:tcW w:w="960" w:type="dxa"/>
            <w:tcBorders>
              <w:top w:val="nil"/>
              <w:left w:val="single" w:sz="4" w:space="0" w:color="auto"/>
              <w:bottom w:val="single" w:sz="4" w:space="0" w:color="auto"/>
              <w:right w:val="single" w:sz="4" w:space="0" w:color="auto"/>
            </w:tcBorders>
            <w:noWrap/>
          </w:tcPr>
          <w:p w14:paraId="5223DD5E"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3580" w:type="dxa"/>
            <w:tcBorders>
              <w:top w:val="nil"/>
              <w:left w:val="nil"/>
              <w:bottom w:val="single" w:sz="4" w:space="0" w:color="auto"/>
              <w:right w:val="single" w:sz="4" w:space="0" w:color="auto"/>
            </w:tcBorders>
            <w:noWrap/>
            <w:vAlign w:val="center"/>
          </w:tcPr>
          <w:p w14:paraId="5223DD5F"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60"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61"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62"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1540" w:type="dxa"/>
            <w:tcBorders>
              <w:top w:val="nil"/>
              <w:left w:val="nil"/>
              <w:bottom w:val="single" w:sz="4" w:space="0" w:color="auto"/>
              <w:right w:val="single" w:sz="4" w:space="0" w:color="auto"/>
            </w:tcBorders>
            <w:vAlign w:val="center"/>
          </w:tcPr>
          <w:p w14:paraId="5223DD63"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p>
        </w:tc>
      </w:tr>
      <w:tr w:rsidR="007543B3" w:rsidRPr="007543B3" w14:paraId="5223DD6B" w14:textId="77777777" w:rsidTr="007543B3">
        <w:trPr>
          <w:trHeight w:val="300"/>
        </w:trPr>
        <w:tc>
          <w:tcPr>
            <w:tcW w:w="960" w:type="dxa"/>
            <w:tcBorders>
              <w:top w:val="nil"/>
              <w:left w:val="single" w:sz="4" w:space="0" w:color="auto"/>
              <w:bottom w:val="single" w:sz="4" w:space="0" w:color="auto"/>
              <w:right w:val="single" w:sz="4" w:space="0" w:color="auto"/>
            </w:tcBorders>
            <w:noWrap/>
          </w:tcPr>
          <w:p w14:paraId="5223DD65"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3580" w:type="dxa"/>
            <w:tcBorders>
              <w:top w:val="nil"/>
              <w:left w:val="nil"/>
              <w:bottom w:val="single" w:sz="4" w:space="0" w:color="auto"/>
              <w:right w:val="single" w:sz="4" w:space="0" w:color="auto"/>
            </w:tcBorders>
            <w:noWrap/>
            <w:vAlign w:val="center"/>
          </w:tcPr>
          <w:p w14:paraId="5223DD66"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67"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68"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69"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1540" w:type="dxa"/>
            <w:tcBorders>
              <w:top w:val="nil"/>
              <w:left w:val="nil"/>
              <w:bottom w:val="single" w:sz="4" w:space="0" w:color="auto"/>
              <w:right w:val="single" w:sz="4" w:space="0" w:color="auto"/>
            </w:tcBorders>
            <w:vAlign w:val="center"/>
          </w:tcPr>
          <w:p w14:paraId="5223DD6A"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p>
        </w:tc>
      </w:tr>
      <w:tr w:rsidR="007543B3" w:rsidRPr="007543B3" w14:paraId="5223DD72" w14:textId="77777777" w:rsidTr="007543B3">
        <w:trPr>
          <w:trHeight w:val="300"/>
        </w:trPr>
        <w:tc>
          <w:tcPr>
            <w:tcW w:w="960" w:type="dxa"/>
            <w:tcBorders>
              <w:top w:val="nil"/>
              <w:left w:val="single" w:sz="4" w:space="0" w:color="auto"/>
              <w:bottom w:val="single" w:sz="4" w:space="0" w:color="auto"/>
              <w:right w:val="single" w:sz="4" w:space="0" w:color="auto"/>
            </w:tcBorders>
            <w:noWrap/>
          </w:tcPr>
          <w:p w14:paraId="5223DD6C"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3580" w:type="dxa"/>
            <w:tcBorders>
              <w:top w:val="nil"/>
              <w:left w:val="nil"/>
              <w:bottom w:val="single" w:sz="4" w:space="0" w:color="auto"/>
              <w:right w:val="single" w:sz="4" w:space="0" w:color="auto"/>
            </w:tcBorders>
            <w:noWrap/>
            <w:vAlign w:val="center"/>
          </w:tcPr>
          <w:p w14:paraId="5223DD6D"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6E"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6F"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960" w:type="dxa"/>
            <w:tcBorders>
              <w:top w:val="nil"/>
              <w:left w:val="nil"/>
              <w:bottom w:val="single" w:sz="4" w:space="0" w:color="auto"/>
              <w:right w:val="single" w:sz="4" w:space="0" w:color="auto"/>
            </w:tcBorders>
            <w:noWrap/>
            <w:vAlign w:val="bottom"/>
          </w:tcPr>
          <w:p w14:paraId="5223DD70" w14:textId="77777777" w:rsidR="007543B3" w:rsidRPr="007543B3" w:rsidRDefault="007543B3" w:rsidP="00085DEC">
            <w:pPr>
              <w:spacing w:after="0" w:line="240" w:lineRule="auto"/>
              <w:rPr>
                <w:rFonts w:ascii="Arial" w:eastAsia="Times New Roman" w:hAnsi="Arial" w:cs="Arial"/>
                <w:color w:val="000000"/>
                <w:sz w:val="20"/>
                <w:szCs w:val="20"/>
                <w:lang w:eastAsia="en-ZA"/>
              </w:rPr>
            </w:pPr>
          </w:p>
        </w:tc>
        <w:tc>
          <w:tcPr>
            <w:tcW w:w="1540" w:type="dxa"/>
            <w:tcBorders>
              <w:top w:val="nil"/>
              <w:left w:val="nil"/>
              <w:bottom w:val="single" w:sz="4" w:space="0" w:color="auto"/>
              <w:right w:val="single" w:sz="4" w:space="0" w:color="auto"/>
            </w:tcBorders>
            <w:vAlign w:val="center"/>
          </w:tcPr>
          <w:p w14:paraId="5223DD71"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p>
        </w:tc>
      </w:tr>
      <w:tr w:rsidR="007543B3" w:rsidRPr="007543B3" w14:paraId="5223DD79"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7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lastRenderedPageBreak/>
              <w:t> </w:t>
            </w:r>
          </w:p>
        </w:tc>
        <w:tc>
          <w:tcPr>
            <w:tcW w:w="3580" w:type="dxa"/>
            <w:tcBorders>
              <w:top w:val="nil"/>
              <w:left w:val="nil"/>
              <w:bottom w:val="single" w:sz="4" w:space="0" w:color="auto"/>
              <w:right w:val="single" w:sz="4" w:space="0" w:color="auto"/>
            </w:tcBorders>
            <w:noWrap/>
            <w:vAlign w:val="bottom"/>
            <w:hideMark/>
          </w:tcPr>
          <w:p w14:paraId="5223DD74"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xml:space="preserve">APPLICATION OF PAINT  </w:t>
            </w:r>
          </w:p>
        </w:tc>
        <w:tc>
          <w:tcPr>
            <w:tcW w:w="960" w:type="dxa"/>
            <w:tcBorders>
              <w:top w:val="nil"/>
              <w:left w:val="nil"/>
              <w:bottom w:val="single" w:sz="4" w:space="0" w:color="auto"/>
              <w:right w:val="single" w:sz="4" w:space="0" w:color="auto"/>
            </w:tcBorders>
            <w:noWrap/>
            <w:vAlign w:val="bottom"/>
            <w:hideMark/>
          </w:tcPr>
          <w:p w14:paraId="5223DD7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7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7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78"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80" w14:textId="77777777" w:rsidTr="007543B3">
        <w:trPr>
          <w:trHeight w:val="1530"/>
        </w:trPr>
        <w:tc>
          <w:tcPr>
            <w:tcW w:w="960" w:type="dxa"/>
            <w:tcBorders>
              <w:top w:val="nil"/>
              <w:left w:val="single" w:sz="4" w:space="0" w:color="auto"/>
              <w:bottom w:val="single" w:sz="4" w:space="0" w:color="auto"/>
              <w:right w:val="single" w:sz="4" w:space="0" w:color="auto"/>
            </w:tcBorders>
            <w:noWrap/>
            <w:hideMark/>
          </w:tcPr>
          <w:p w14:paraId="5223DD7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center"/>
            <w:hideMark/>
          </w:tcPr>
          <w:p w14:paraId="5223DD7B"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Primers to wood surfaces shall be applied by brush. Primers to other surfaces may be applied by roller with the approval of the Principal Agent. Undercoats and finishing coats may be applied by brush or roller  </w:t>
            </w:r>
          </w:p>
        </w:tc>
        <w:tc>
          <w:tcPr>
            <w:tcW w:w="960" w:type="dxa"/>
            <w:tcBorders>
              <w:top w:val="nil"/>
              <w:left w:val="nil"/>
              <w:bottom w:val="single" w:sz="4" w:space="0" w:color="auto"/>
              <w:right w:val="single" w:sz="4" w:space="0" w:color="auto"/>
            </w:tcBorders>
            <w:noWrap/>
            <w:vAlign w:val="bottom"/>
            <w:hideMark/>
          </w:tcPr>
          <w:p w14:paraId="5223DD7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7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7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7F"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87" w14:textId="77777777" w:rsidTr="007543B3">
        <w:trPr>
          <w:trHeight w:val="1020"/>
        </w:trPr>
        <w:tc>
          <w:tcPr>
            <w:tcW w:w="960" w:type="dxa"/>
            <w:tcBorders>
              <w:top w:val="nil"/>
              <w:left w:val="single" w:sz="4" w:space="0" w:color="auto"/>
              <w:bottom w:val="single" w:sz="4" w:space="0" w:color="auto"/>
              <w:right w:val="single" w:sz="4" w:space="0" w:color="auto"/>
            </w:tcBorders>
            <w:noWrap/>
            <w:hideMark/>
          </w:tcPr>
          <w:p w14:paraId="5223DD8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center"/>
            <w:hideMark/>
          </w:tcPr>
          <w:p w14:paraId="5223DD82"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Before subsequent coats of paint are applied the previous coat shall be properly dry and shall be sanded down where necessary  </w:t>
            </w:r>
          </w:p>
        </w:tc>
        <w:tc>
          <w:tcPr>
            <w:tcW w:w="960" w:type="dxa"/>
            <w:tcBorders>
              <w:top w:val="nil"/>
              <w:left w:val="nil"/>
              <w:bottom w:val="single" w:sz="4" w:space="0" w:color="auto"/>
              <w:right w:val="single" w:sz="4" w:space="0" w:color="auto"/>
            </w:tcBorders>
            <w:noWrap/>
            <w:vAlign w:val="bottom"/>
            <w:hideMark/>
          </w:tcPr>
          <w:p w14:paraId="5223DD8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8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8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86"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8E"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8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89"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Colour Scheme</w:t>
            </w:r>
          </w:p>
        </w:tc>
        <w:tc>
          <w:tcPr>
            <w:tcW w:w="960" w:type="dxa"/>
            <w:tcBorders>
              <w:top w:val="nil"/>
              <w:left w:val="nil"/>
              <w:bottom w:val="single" w:sz="4" w:space="0" w:color="auto"/>
              <w:right w:val="single" w:sz="4" w:space="0" w:color="auto"/>
            </w:tcBorders>
            <w:noWrap/>
            <w:vAlign w:val="bottom"/>
            <w:hideMark/>
          </w:tcPr>
          <w:p w14:paraId="5223DD8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8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8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8D"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95" w14:textId="77777777" w:rsidTr="007543B3">
        <w:trPr>
          <w:trHeight w:val="2550"/>
        </w:trPr>
        <w:tc>
          <w:tcPr>
            <w:tcW w:w="960" w:type="dxa"/>
            <w:tcBorders>
              <w:top w:val="nil"/>
              <w:left w:val="single" w:sz="4" w:space="0" w:color="auto"/>
              <w:bottom w:val="single" w:sz="4" w:space="0" w:color="auto"/>
              <w:right w:val="single" w:sz="4" w:space="0" w:color="auto"/>
            </w:tcBorders>
            <w:noWrap/>
            <w:hideMark/>
          </w:tcPr>
          <w:p w14:paraId="5223DD8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center"/>
            <w:hideMark/>
          </w:tcPr>
          <w:p w14:paraId="5223DD90" w14:textId="77777777" w:rsidR="007543B3" w:rsidRPr="007543B3" w:rsidRDefault="007543B3" w:rsidP="00085DEC">
            <w:pPr>
              <w:spacing w:after="0" w:line="240" w:lineRule="auto"/>
              <w:jc w:val="both"/>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A colour scheme comprising colours and the blending of colours approved by the Principal Agent shall be used for the paintwork. The tints of the undercoats shall closely match the finishing coat but nevertheless differ sufficiently to indicate the number of undercoats. Colour samples of the finishing coats shall be provided in all cases  </w:t>
            </w:r>
          </w:p>
        </w:tc>
        <w:tc>
          <w:tcPr>
            <w:tcW w:w="960" w:type="dxa"/>
            <w:tcBorders>
              <w:top w:val="nil"/>
              <w:left w:val="nil"/>
              <w:bottom w:val="single" w:sz="4" w:space="0" w:color="auto"/>
              <w:right w:val="single" w:sz="4" w:space="0" w:color="auto"/>
            </w:tcBorders>
            <w:noWrap/>
            <w:vAlign w:val="bottom"/>
            <w:hideMark/>
          </w:tcPr>
          <w:p w14:paraId="5223DD9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9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9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94"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9C"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9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97"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xml:space="preserve">General </w:t>
            </w:r>
          </w:p>
        </w:tc>
        <w:tc>
          <w:tcPr>
            <w:tcW w:w="960" w:type="dxa"/>
            <w:tcBorders>
              <w:top w:val="nil"/>
              <w:left w:val="nil"/>
              <w:bottom w:val="single" w:sz="4" w:space="0" w:color="auto"/>
              <w:right w:val="single" w:sz="4" w:space="0" w:color="auto"/>
            </w:tcBorders>
            <w:noWrap/>
            <w:vAlign w:val="bottom"/>
            <w:hideMark/>
          </w:tcPr>
          <w:p w14:paraId="5223DD9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9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9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9B"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A3" w14:textId="77777777" w:rsidTr="007543B3">
        <w:trPr>
          <w:trHeight w:val="1545"/>
        </w:trPr>
        <w:tc>
          <w:tcPr>
            <w:tcW w:w="960" w:type="dxa"/>
            <w:tcBorders>
              <w:top w:val="nil"/>
              <w:left w:val="single" w:sz="4" w:space="0" w:color="auto"/>
              <w:bottom w:val="single" w:sz="4" w:space="0" w:color="auto"/>
              <w:right w:val="single" w:sz="4" w:space="0" w:color="auto"/>
            </w:tcBorders>
            <w:noWrap/>
            <w:hideMark/>
          </w:tcPr>
          <w:p w14:paraId="5223DD9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vAlign w:val="bottom"/>
            <w:hideMark/>
          </w:tcPr>
          <w:p w14:paraId="5223DD9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Paintwork shall include the preparation of surfaces, filling, stopping, sanding and priming of nail heads and screws. Where windows, sashes, etc are to be painted, the rebates of the openings to be glazed shall be primed </w:t>
            </w:r>
          </w:p>
        </w:tc>
        <w:tc>
          <w:tcPr>
            <w:tcW w:w="960" w:type="dxa"/>
            <w:tcBorders>
              <w:top w:val="nil"/>
              <w:left w:val="nil"/>
              <w:bottom w:val="single" w:sz="4" w:space="0" w:color="auto"/>
              <w:right w:val="single" w:sz="4" w:space="0" w:color="auto"/>
            </w:tcBorders>
            <w:noWrap/>
            <w:vAlign w:val="bottom"/>
            <w:hideMark/>
          </w:tcPr>
          <w:p w14:paraId="5223DD9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A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A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A2"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AA"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A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A5"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 </w:t>
            </w:r>
          </w:p>
        </w:tc>
        <w:tc>
          <w:tcPr>
            <w:tcW w:w="960" w:type="dxa"/>
            <w:tcBorders>
              <w:top w:val="nil"/>
              <w:left w:val="nil"/>
              <w:bottom w:val="single" w:sz="4" w:space="0" w:color="auto"/>
              <w:right w:val="single" w:sz="4" w:space="0" w:color="auto"/>
            </w:tcBorders>
            <w:noWrap/>
            <w:vAlign w:val="bottom"/>
            <w:hideMark/>
          </w:tcPr>
          <w:p w14:paraId="5223DDA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A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A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vAlign w:val="center"/>
            <w:hideMark/>
          </w:tcPr>
          <w:p w14:paraId="5223DDA9"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DB1"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A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AC"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BILL 3: PAINTWORK</w:t>
            </w:r>
          </w:p>
        </w:tc>
        <w:tc>
          <w:tcPr>
            <w:tcW w:w="960" w:type="dxa"/>
            <w:tcBorders>
              <w:top w:val="nil"/>
              <w:left w:val="nil"/>
              <w:bottom w:val="single" w:sz="4" w:space="0" w:color="auto"/>
              <w:right w:val="single" w:sz="4" w:space="0" w:color="auto"/>
            </w:tcBorders>
            <w:noWrap/>
            <w:vAlign w:val="bottom"/>
            <w:hideMark/>
          </w:tcPr>
          <w:p w14:paraId="5223DDA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A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A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B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B8" w14:textId="77777777" w:rsidTr="007543B3">
        <w:trPr>
          <w:trHeight w:val="870"/>
        </w:trPr>
        <w:tc>
          <w:tcPr>
            <w:tcW w:w="960" w:type="dxa"/>
            <w:tcBorders>
              <w:top w:val="nil"/>
              <w:left w:val="single" w:sz="4" w:space="0" w:color="auto"/>
              <w:bottom w:val="single" w:sz="4" w:space="0" w:color="auto"/>
              <w:right w:val="single" w:sz="4" w:space="0" w:color="auto"/>
            </w:tcBorders>
            <w:noWrap/>
            <w:hideMark/>
          </w:tcPr>
          <w:p w14:paraId="5223DDB2"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3580" w:type="dxa"/>
            <w:tcBorders>
              <w:top w:val="nil"/>
              <w:left w:val="nil"/>
              <w:bottom w:val="single" w:sz="4" w:space="0" w:color="auto"/>
              <w:right w:val="single" w:sz="4" w:space="0" w:color="auto"/>
            </w:tcBorders>
            <w:hideMark/>
          </w:tcPr>
          <w:p w14:paraId="5223DDB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Clean down, etc, and apply two coats of exterior quality PVA emulsion paint on ceiling, cornice and ceiling cover strips. </w:t>
            </w:r>
          </w:p>
        </w:tc>
        <w:tc>
          <w:tcPr>
            <w:tcW w:w="960" w:type="dxa"/>
            <w:tcBorders>
              <w:top w:val="nil"/>
              <w:left w:val="nil"/>
              <w:bottom w:val="single" w:sz="4" w:space="0" w:color="auto"/>
              <w:right w:val="single" w:sz="4" w:space="0" w:color="auto"/>
            </w:tcBorders>
            <w:noWrap/>
            <w:vAlign w:val="bottom"/>
            <w:hideMark/>
          </w:tcPr>
          <w:p w14:paraId="5223DDB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60" w:type="dxa"/>
            <w:tcBorders>
              <w:top w:val="nil"/>
              <w:left w:val="nil"/>
              <w:bottom w:val="single" w:sz="4" w:space="0" w:color="auto"/>
              <w:right w:val="single" w:sz="4" w:space="0" w:color="auto"/>
            </w:tcBorders>
            <w:noWrap/>
            <w:vAlign w:val="bottom"/>
            <w:hideMark/>
          </w:tcPr>
          <w:p w14:paraId="5223DDB5"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150</w:t>
            </w:r>
          </w:p>
        </w:tc>
        <w:tc>
          <w:tcPr>
            <w:tcW w:w="960" w:type="dxa"/>
            <w:tcBorders>
              <w:top w:val="nil"/>
              <w:left w:val="nil"/>
              <w:bottom w:val="single" w:sz="4" w:space="0" w:color="auto"/>
              <w:right w:val="single" w:sz="4" w:space="0" w:color="auto"/>
            </w:tcBorders>
            <w:noWrap/>
            <w:vAlign w:val="bottom"/>
            <w:hideMark/>
          </w:tcPr>
          <w:p w14:paraId="5223DDB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B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BF"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B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hideMark/>
          </w:tcPr>
          <w:p w14:paraId="5223DDB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B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B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B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B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C6" w14:textId="77777777" w:rsidTr="007543B3">
        <w:trPr>
          <w:trHeight w:val="1590"/>
        </w:trPr>
        <w:tc>
          <w:tcPr>
            <w:tcW w:w="960" w:type="dxa"/>
            <w:tcBorders>
              <w:top w:val="nil"/>
              <w:left w:val="single" w:sz="4" w:space="0" w:color="auto"/>
              <w:bottom w:val="single" w:sz="4" w:space="0" w:color="auto"/>
              <w:right w:val="single" w:sz="4" w:space="0" w:color="auto"/>
            </w:tcBorders>
            <w:noWrap/>
            <w:hideMark/>
          </w:tcPr>
          <w:p w14:paraId="5223DDC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hideMark/>
          </w:tcPr>
          <w:p w14:paraId="5223DDC1" w14:textId="6598AAAF"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 xml:space="preserve">Prepare and stop with tinted stopping and apply three coats of Spick and Span </w:t>
            </w:r>
            <w:r w:rsidR="007B213C" w:rsidRPr="007543B3">
              <w:rPr>
                <w:rFonts w:ascii="Arial" w:eastAsia="Times New Roman" w:hAnsi="Arial" w:cs="Arial"/>
                <w:b/>
                <w:bCs/>
                <w:i/>
                <w:iCs/>
                <w:color w:val="000000"/>
                <w:sz w:val="20"/>
                <w:szCs w:val="20"/>
                <w:u w:val="single"/>
                <w:lang w:eastAsia="en-ZA"/>
              </w:rPr>
              <w:t>Wood coat</w:t>
            </w:r>
            <w:r w:rsidRPr="007543B3">
              <w:rPr>
                <w:rFonts w:ascii="Arial" w:eastAsia="Times New Roman" w:hAnsi="Arial" w:cs="Arial"/>
                <w:b/>
                <w:bCs/>
                <w:i/>
                <w:iCs/>
                <w:color w:val="000000"/>
                <w:sz w:val="20"/>
                <w:szCs w:val="20"/>
                <w:u w:val="single"/>
                <w:lang w:eastAsia="en-ZA"/>
              </w:rPr>
              <w:t xml:space="preserve"> Clear Suede or other approved matt polyurethane finish, including burnishing with steel wool between coats on wood:</w:t>
            </w:r>
          </w:p>
        </w:tc>
        <w:tc>
          <w:tcPr>
            <w:tcW w:w="960" w:type="dxa"/>
            <w:tcBorders>
              <w:top w:val="nil"/>
              <w:left w:val="nil"/>
              <w:bottom w:val="single" w:sz="4" w:space="0" w:color="auto"/>
              <w:right w:val="single" w:sz="4" w:space="0" w:color="auto"/>
            </w:tcBorders>
            <w:noWrap/>
            <w:vAlign w:val="bottom"/>
            <w:hideMark/>
          </w:tcPr>
          <w:p w14:paraId="5223DDC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C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C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C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CD" w14:textId="77777777" w:rsidTr="007543B3">
        <w:trPr>
          <w:trHeight w:val="510"/>
        </w:trPr>
        <w:tc>
          <w:tcPr>
            <w:tcW w:w="960" w:type="dxa"/>
            <w:tcBorders>
              <w:top w:val="nil"/>
              <w:left w:val="single" w:sz="4" w:space="0" w:color="auto"/>
              <w:bottom w:val="single" w:sz="4" w:space="0" w:color="auto"/>
              <w:right w:val="single" w:sz="4" w:space="0" w:color="auto"/>
            </w:tcBorders>
            <w:noWrap/>
            <w:hideMark/>
          </w:tcPr>
          <w:p w14:paraId="5223DDC7"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3</w:t>
            </w:r>
          </w:p>
        </w:tc>
        <w:tc>
          <w:tcPr>
            <w:tcW w:w="3580" w:type="dxa"/>
            <w:tcBorders>
              <w:top w:val="nil"/>
              <w:left w:val="nil"/>
              <w:bottom w:val="single" w:sz="4" w:space="0" w:color="auto"/>
              <w:right w:val="single" w:sz="4" w:space="0" w:color="auto"/>
            </w:tcBorders>
            <w:hideMark/>
          </w:tcPr>
          <w:p w14:paraId="5223DDC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Skirting and quadrant bead not exceeding 300mm girth.</w:t>
            </w:r>
          </w:p>
        </w:tc>
        <w:tc>
          <w:tcPr>
            <w:tcW w:w="960" w:type="dxa"/>
            <w:tcBorders>
              <w:top w:val="nil"/>
              <w:left w:val="nil"/>
              <w:bottom w:val="single" w:sz="4" w:space="0" w:color="auto"/>
              <w:right w:val="single" w:sz="4" w:space="0" w:color="auto"/>
            </w:tcBorders>
            <w:noWrap/>
            <w:vAlign w:val="bottom"/>
            <w:hideMark/>
          </w:tcPr>
          <w:p w14:paraId="5223DDC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w:t>
            </w:r>
          </w:p>
        </w:tc>
        <w:tc>
          <w:tcPr>
            <w:tcW w:w="960" w:type="dxa"/>
            <w:tcBorders>
              <w:top w:val="nil"/>
              <w:left w:val="nil"/>
              <w:bottom w:val="single" w:sz="4" w:space="0" w:color="auto"/>
              <w:right w:val="single" w:sz="4" w:space="0" w:color="auto"/>
            </w:tcBorders>
            <w:noWrap/>
            <w:vAlign w:val="bottom"/>
            <w:hideMark/>
          </w:tcPr>
          <w:p w14:paraId="5223DDCA"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55</w:t>
            </w:r>
          </w:p>
        </w:tc>
        <w:tc>
          <w:tcPr>
            <w:tcW w:w="960" w:type="dxa"/>
            <w:tcBorders>
              <w:top w:val="nil"/>
              <w:left w:val="nil"/>
              <w:bottom w:val="single" w:sz="4" w:space="0" w:color="auto"/>
              <w:right w:val="single" w:sz="4" w:space="0" w:color="auto"/>
            </w:tcBorders>
            <w:noWrap/>
            <w:vAlign w:val="bottom"/>
            <w:hideMark/>
          </w:tcPr>
          <w:p w14:paraId="5223DDC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C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D4"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C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C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D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D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D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D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DB" w14:textId="77777777" w:rsidTr="007543B3">
        <w:trPr>
          <w:trHeight w:val="795"/>
        </w:trPr>
        <w:tc>
          <w:tcPr>
            <w:tcW w:w="960" w:type="dxa"/>
            <w:tcBorders>
              <w:top w:val="nil"/>
              <w:left w:val="single" w:sz="4" w:space="0" w:color="auto"/>
              <w:bottom w:val="single" w:sz="4" w:space="0" w:color="auto"/>
              <w:right w:val="single" w:sz="4" w:space="0" w:color="auto"/>
            </w:tcBorders>
            <w:noWrap/>
            <w:hideMark/>
          </w:tcPr>
          <w:p w14:paraId="5223DDD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hideMark/>
          </w:tcPr>
          <w:p w14:paraId="5223DDD6" w14:textId="77777777"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Prepare and apply one under coat and two finishing coats of interior quality PVA emulsion paint to match existing:</w:t>
            </w:r>
          </w:p>
        </w:tc>
        <w:tc>
          <w:tcPr>
            <w:tcW w:w="960" w:type="dxa"/>
            <w:tcBorders>
              <w:top w:val="nil"/>
              <w:left w:val="nil"/>
              <w:bottom w:val="single" w:sz="4" w:space="0" w:color="auto"/>
              <w:right w:val="single" w:sz="4" w:space="0" w:color="auto"/>
            </w:tcBorders>
            <w:noWrap/>
            <w:vAlign w:val="bottom"/>
            <w:hideMark/>
          </w:tcPr>
          <w:p w14:paraId="5223DDD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D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D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D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E2" w14:textId="77777777" w:rsidTr="007543B3">
        <w:trPr>
          <w:trHeight w:val="300"/>
        </w:trPr>
        <w:tc>
          <w:tcPr>
            <w:tcW w:w="960" w:type="dxa"/>
            <w:tcBorders>
              <w:top w:val="nil"/>
              <w:left w:val="single" w:sz="4" w:space="0" w:color="auto"/>
              <w:bottom w:val="single" w:sz="4" w:space="0" w:color="auto"/>
              <w:right w:val="single" w:sz="4" w:space="0" w:color="auto"/>
            </w:tcBorders>
            <w:shd w:val="clear" w:color="000000" w:fill="FFFFFF"/>
            <w:noWrap/>
            <w:hideMark/>
          </w:tcPr>
          <w:p w14:paraId="5223DDDC"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3</w:t>
            </w:r>
          </w:p>
        </w:tc>
        <w:tc>
          <w:tcPr>
            <w:tcW w:w="3580" w:type="dxa"/>
            <w:tcBorders>
              <w:top w:val="nil"/>
              <w:left w:val="nil"/>
              <w:bottom w:val="single" w:sz="4" w:space="0" w:color="auto"/>
              <w:right w:val="single" w:sz="4" w:space="0" w:color="auto"/>
            </w:tcBorders>
            <w:shd w:val="clear" w:color="000000" w:fill="FFFFFF"/>
            <w:noWrap/>
            <w:vAlign w:val="bottom"/>
            <w:hideMark/>
          </w:tcPr>
          <w:p w14:paraId="5223DDD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Previously painted wall surfaces</w:t>
            </w:r>
          </w:p>
        </w:tc>
        <w:tc>
          <w:tcPr>
            <w:tcW w:w="960" w:type="dxa"/>
            <w:tcBorders>
              <w:top w:val="nil"/>
              <w:left w:val="nil"/>
              <w:bottom w:val="single" w:sz="4" w:space="0" w:color="auto"/>
              <w:right w:val="single" w:sz="4" w:space="0" w:color="auto"/>
            </w:tcBorders>
            <w:shd w:val="clear" w:color="000000" w:fill="FFFFFF"/>
            <w:noWrap/>
            <w:vAlign w:val="bottom"/>
            <w:hideMark/>
          </w:tcPr>
          <w:p w14:paraId="5223DDD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60" w:type="dxa"/>
            <w:tcBorders>
              <w:top w:val="nil"/>
              <w:left w:val="nil"/>
              <w:bottom w:val="single" w:sz="4" w:space="0" w:color="auto"/>
              <w:right w:val="single" w:sz="4" w:space="0" w:color="auto"/>
            </w:tcBorders>
            <w:shd w:val="clear" w:color="000000" w:fill="FFFFFF"/>
            <w:noWrap/>
            <w:vAlign w:val="bottom"/>
            <w:hideMark/>
          </w:tcPr>
          <w:p w14:paraId="5223DDDF"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645</w:t>
            </w:r>
          </w:p>
        </w:tc>
        <w:tc>
          <w:tcPr>
            <w:tcW w:w="960" w:type="dxa"/>
            <w:tcBorders>
              <w:top w:val="nil"/>
              <w:left w:val="nil"/>
              <w:bottom w:val="single" w:sz="4" w:space="0" w:color="auto"/>
              <w:right w:val="single" w:sz="4" w:space="0" w:color="auto"/>
            </w:tcBorders>
            <w:shd w:val="clear" w:color="000000" w:fill="FFFFFF"/>
            <w:noWrap/>
            <w:vAlign w:val="bottom"/>
            <w:hideMark/>
          </w:tcPr>
          <w:p w14:paraId="5223DDE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shd w:val="clear" w:color="000000" w:fill="FFFFFF"/>
            <w:noWrap/>
            <w:vAlign w:val="bottom"/>
            <w:hideMark/>
          </w:tcPr>
          <w:p w14:paraId="5223DDE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E9"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E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E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E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E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E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E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F0" w14:textId="77777777" w:rsidTr="007543B3">
        <w:trPr>
          <w:trHeight w:val="1335"/>
        </w:trPr>
        <w:tc>
          <w:tcPr>
            <w:tcW w:w="960" w:type="dxa"/>
            <w:tcBorders>
              <w:top w:val="nil"/>
              <w:left w:val="single" w:sz="4" w:space="0" w:color="auto"/>
              <w:bottom w:val="single" w:sz="4" w:space="0" w:color="auto"/>
              <w:right w:val="single" w:sz="4" w:space="0" w:color="auto"/>
            </w:tcBorders>
            <w:noWrap/>
            <w:hideMark/>
          </w:tcPr>
          <w:p w14:paraId="5223DDE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lastRenderedPageBreak/>
              <w:t> </w:t>
            </w:r>
          </w:p>
        </w:tc>
        <w:tc>
          <w:tcPr>
            <w:tcW w:w="3580" w:type="dxa"/>
            <w:tcBorders>
              <w:top w:val="single" w:sz="4" w:space="0" w:color="auto"/>
              <w:left w:val="single" w:sz="4" w:space="0" w:color="auto"/>
              <w:bottom w:val="single" w:sz="4" w:space="0" w:color="auto"/>
              <w:right w:val="single" w:sz="4" w:space="0" w:color="auto"/>
            </w:tcBorders>
            <w:hideMark/>
          </w:tcPr>
          <w:p w14:paraId="5223DDEB" w14:textId="77777777"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Prepare, touch up manufacturers priming coat and apply one undercoat and two finishing coats of enamel paint on steel to match existing:</w:t>
            </w:r>
          </w:p>
        </w:tc>
        <w:tc>
          <w:tcPr>
            <w:tcW w:w="960" w:type="dxa"/>
            <w:tcBorders>
              <w:top w:val="nil"/>
              <w:left w:val="single" w:sz="4" w:space="0" w:color="auto"/>
              <w:bottom w:val="single" w:sz="4" w:space="0" w:color="auto"/>
              <w:right w:val="single" w:sz="4" w:space="0" w:color="auto"/>
            </w:tcBorders>
            <w:noWrap/>
            <w:vAlign w:val="bottom"/>
            <w:hideMark/>
          </w:tcPr>
          <w:p w14:paraId="5223DDE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E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E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E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F7"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DF1"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4</w:t>
            </w:r>
          </w:p>
        </w:tc>
        <w:tc>
          <w:tcPr>
            <w:tcW w:w="3580" w:type="dxa"/>
            <w:tcBorders>
              <w:top w:val="single" w:sz="4" w:space="0" w:color="auto"/>
              <w:left w:val="nil"/>
              <w:bottom w:val="single" w:sz="4" w:space="0" w:color="auto"/>
              <w:right w:val="single" w:sz="4" w:space="0" w:color="auto"/>
            </w:tcBorders>
            <w:noWrap/>
            <w:vAlign w:val="bottom"/>
            <w:hideMark/>
          </w:tcPr>
          <w:p w14:paraId="5223DDF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Palisade fence (both sides measured)</w:t>
            </w:r>
          </w:p>
        </w:tc>
        <w:tc>
          <w:tcPr>
            <w:tcW w:w="960" w:type="dxa"/>
            <w:tcBorders>
              <w:top w:val="nil"/>
              <w:left w:val="nil"/>
              <w:bottom w:val="single" w:sz="4" w:space="0" w:color="auto"/>
              <w:right w:val="single" w:sz="4" w:space="0" w:color="auto"/>
            </w:tcBorders>
            <w:noWrap/>
            <w:vAlign w:val="bottom"/>
            <w:hideMark/>
          </w:tcPr>
          <w:p w14:paraId="5223DDF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60" w:type="dxa"/>
            <w:tcBorders>
              <w:top w:val="nil"/>
              <w:left w:val="nil"/>
              <w:bottom w:val="single" w:sz="4" w:space="0" w:color="auto"/>
              <w:right w:val="single" w:sz="4" w:space="0" w:color="auto"/>
            </w:tcBorders>
            <w:noWrap/>
            <w:vAlign w:val="bottom"/>
            <w:hideMark/>
          </w:tcPr>
          <w:p w14:paraId="5223DDF4"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828</w:t>
            </w:r>
          </w:p>
        </w:tc>
        <w:tc>
          <w:tcPr>
            <w:tcW w:w="960" w:type="dxa"/>
            <w:tcBorders>
              <w:top w:val="nil"/>
              <w:left w:val="nil"/>
              <w:bottom w:val="single" w:sz="4" w:space="0" w:color="auto"/>
              <w:right w:val="single" w:sz="4" w:space="0" w:color="auto"/>
            </w:tcBorders>
            <w:noWrap/>
            <w:vAlign w:val="bottom"/>
            <w:hideMark/>
          </w:tcPr>
          <w:p w14:paraId="5223DDF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F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DFE"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DF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DF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F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F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DF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DF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05" w14:textId="77777777" w:rsidTr="007543B3">
        <w:trPr>
          <w:trHeight w:val="1605"/>
        </w:trPr>
        <w:tc>
          <w:tcPr>
            <w:tcW w:w="960" w:type="dxa"/>
            <w:tcBorders>
              <w:top w:val="nil"/>
              <w:left w:val="single" w:sz="4" w:space="0" w:color="auto"/>
              <w:bottom w:val="single" w:sz="4" w:space="0" w:color="auto"/>
              <w:right w:val="single" w:sz="4" w:space="0" w:color="auto"/>
            </w:tcBorders>
            <w:noWrap/>
            <w:vAlign w:val="bottom"/>
            <w:hideMark/>
          </w:tcPr>
          <w:p w14:paraId="5223DDF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hideMark/>
          </w:tcPr>
          <w:p w14:paraId="5223DE00" w14:textId="77777777"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 xml:space="preserve">Prepare and stop with tinted stopping and apply three coats of Spick and Span </w:t>
            </w:r>
            <w:proofErr w:type="spellStart"/>
            <w:r w:rsidRPr="007543B3">
              <w:rPr>
                <w:rFonts w:ascii="Arial" w:eastAsia="Times New Roman" w:hAnsi="Arial" w:cs="Arial"/>
                <w:b/>
                <w:bCs/>
                <w:i/>
                <w:iCs/>
                <w:color w:val="000000"/>
                <w:sz w:val="20"/>
                <w:szCs w:val="20"/>
                <w:u w:val="single"/>
                <w:lang w:eastAsia="en-ZA"/>
              </w:rPr>
              <w:t>Woodcoat</w:t>
            </w:r>
            <w:proofErr w:type="spellEnd"/>
            <w:r w:rsidRPr="007543B3">
              <w:rPr>
                <w:rFonts w:ascii="Arial" w:eastAsia="Times New Roman" w:hAnsi="Arial" w:cs="Arial"/>
                <w:b/>
                <w:bCs/>
                <w:i/>
                <w:iCs/>
                <w:color w:val="000000"/>
                <w:sz w:val="20"/>
                <w:szCs w:val="20"/>
                <w:u w:val="single"/>
                <w:lang w:eastAsia="en-ZA"/>
              </w:rPr>
              <w:t xml:space="preserve"> Clear Suede or other approved matt polyurethane finish, including burnishing with steel wool between coats on wood:</w:t>
            </w:r>
          </w:p>
        </w:tc>
        <w:tc>
          <w:tcPr>
            <w:tcW w:w="960" w:type="dxa"/>
            <w:tcBorders>
              <w:top w:val="nil"/>
              <w:left w:val="nil"/>
              <w:bottom w:val="single" w:sz="4" w:space="0" w:color="auto"/>
              <w:right w:val="single" w:sz="4" w:space="0" w:color="auto"/>
            </w:tcBorders>
            <w:noWrap/>
            <w:vAlign w:val="bottom"/>
            <w:hideMark/>
          </w:tcPr>
          <w:p w14:paraId="5223DE0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0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0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0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0C"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06"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5</w:t>
            </w:r>
          </w:p>
        </w:tc>
        <w:tc>
          <w:tcPr>
            <w:tcW w:w="3580" w:type="dxa"/>
            <w:tcBorders>
              <w:top w:val="nil"/>
              <w:left w:val="nil"/>
              <w:bottom w:val="single" w:sz="4" w:space="0" w:color="auto"/>
              <w:right w:val="single" w:sz="4" w:space="0" w:color="auto"/>
            </w:tcBorders>
            <w:hideMark/>
          </w:tcPr>
          <w:p w14:paraId="5223DE0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Doors.</w:t>
            </w:r>
          </w:p>
        </w:tc>
        <w:tc>
          <w:tcPr>
            <w:tcW w:w="960" w:type="dxa"/>
            <w:tcBorders>
              <w:top w:val="nil"/>
              <w:left w:val="nil"/>
              <w:bottom w:val="single" w:sz="4" w:space="0" w:color="auto"/>
              <w:right w:val="single" w:sz="4" w:space="0" w:color="auto"/>
            </w:tcBorders>
            <w:noWrap/>
            <w:vAlign w:val="bottom"/>
            <w:hideMark/>
          </w:tcPr>
          <w:p w14:paraId="5223DE0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60" w:type="dxa"/>
            <w:tcBorders>
              <w:top w:val="nil"/>
              <w:left w:val="nil"/>
              <w:bottom w:val="single" w:sz="4" w:space="0" w:color="auto"/>
              <w:right w:val="single" w:sz="4" w:space="0" w:color="auto"/>
            </w:tcBorders>
            <w:noWrap/>
            <w:vAlign w:val="bottom"/>
            <w:hideMark/>
          </w:tcPr>
          <w:p w14:paraId="5223DE09"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41</w:t>
            </w:r>
          </w:p>
        </w:tc>
        <w:tc>
          <w:tcPr>
            <w:tcW w:w="960" w:type="dxa"/>
            <w:tcBorders>
              <w:top w:val="nil"/>
              <w:left w:val="nil"/>
              <w:bottom w:val="single" w:sz="4" w:space="0" w:color="auto"/>
              <w:right w:val="single" w:sz="4" w:space="0" w:color="auto"/>
            </w:tcBorders>
            <w:noWrap/>
            <w:vAlign w:val="bottom"/>
            <w:hideMark/>
          </w:tcPr>
          <w:p w14:paraId="5223DE0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0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13"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0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E0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0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1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1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1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1A" w14:textId="77777777" w:rsidTr="007543B3">
        <w:trPr>
          <w:trHeight w:val="1275"/>
        </w:trPr>
        <w:tc>
          <w:tcPr>
            <w:tcW w:w="960" w:type="dxa"/>
            <w:tcBorders>
              <w:top w:val="nil"/>
              <w:left w:val="single" w:sz="4" w:space="0" w:color="auto"/>
              <w:bottom w:val="single" w:sz="4" w:space="0" w:color="auto"/>
              <w:right w:val="single" w:sz="4" w:space="0" w:color="auto"/>
            </w:tcBorders>
            <w:noWrap/>
            <w:vAlign w:val="bottom"/>
            <w:hideMark/>
          </w:tcPr>
          <w:p w14:paraId="5223DE1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hideMark/>
          </w:tcPr>
          <w:p w14:paraId="5223DE15" w14:textId="77777777"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 xml:space="preserve">Clean down with 10% solution of spirit of salts and wire brush, rinse thoroughly with clean water and apply two coats </w:t>
            </w:r>
            <w:proofErr w:type="spellStart"/>
            <w:r w:rsidRPr="007543B3">
              <w:rPr>
                <w:rFonts w:ascii="Arial" w:eastAsia="Times New Roman" w:hAnsi="Arial" w:cs="Arial"/>
                <w:b/>
                <w:bCs/>
                <w:i/>
                <w:iCs/>
                <w:color w:val="000000"/>
                <w:sz w:val="20"/>
                <w:szCs w:val="20"/>
                <w:u w:val="single"/>
                <w:lang w:eastAsia="en-ZA"/>
              </w:rPr>
              <w:t>Plascon</w:t>
            </w:r>
            <w:proofErr w:type="spellEnd"/>
            <w:r w:rsidRPr="007543B3">
              <w:rPr>
                <w:rFonts w:ascii="Arial" w:eastAsia="Times New Roman" w:hAnsi="Arial" w:cs="Arial"/>
                <w:b/>
                <w:bCs/>
                <w:i/>
                <w:iCs/>
                <w:color w:val="000000"/>
                <w:sz w:val="20"/>
                <w:szCs w:val="20"/>
                <w:u w:val="single"/>
                <w:lang w:eastAsia="en-ZA"/>
              </w:rPr>
              <w:t xml:space="preserve"> Thermoplastic Brick Dressing on:</w:t>
            </w:r>
          </w:p>
        </w:tc>
        <w:tc>
          <w:tcPr>
            <w:tcW w:w="960" w:type="dxa"/>
            <w:tcBorders>
              <w:top w:val="nil"/>
              <w:left w:val="nil"/>
              <w:bottom w:val="single" w:sz="4" w:space="0" w:color="auto"/>
              <w:right w:val="single" w:sz="4" w:space="0" w:color="auto"/>
            </w:tcBorders>
            <w:noWrap/>
            <w:vAlign w:val="bottom"/>
            <w:hideMark/>
          </w:tcPr>
          <w:p w14:paraId="5223DE1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1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1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1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21"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1B"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6</w:t>
            </w:r>
          </w:p>
        </w:tc>
        <w:tc>
          <w:tcPr>
            <w:tcW w:w="3580" w:type="dxa"/>
            <w:tcBorders>
              <w:top w:val="nil"/>
              <w:left w:val="nil"/>
              <w:bottom w:val="single" w:sz="4" w:space="0" w:color="auto"/>
              <w:right w:val="single" w:sz="4" w:space="0" w:color="auto"/>
            </w:tcBorders>
            <w:hideMark/>
          </w:tcPr>
          <w:p w14:paraId="5223DE1C" w14:textId="102AE611" w:rsidR="007543B3" w:rsidRPr="007543B3" w:rsidRDefault="00264144"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Face brick</w:t>
            </w:r>
            <w:r w:rsidR="007543B3" w:rsidRPr="007543B3">
              <w:rPr>
                <w:rFonts w:ascii="Arial" w:eastAsia="Times New Roman" w:hAnsi="Arial" w:cs="Arial"/>
                <w:color w:val="000000"/>
                <w:sz w:val="20"/>
                <w:szCs w:val="20"/>
                <w:lang w:eastAsia="en-ZA"/>
              </w:rPr>
              <w:t xml:space="preserve"> walls with satin finish.</w:t>
            </w:r>
          </w:p>
        </w:tc>
        <w:tc>
          <w:tcPr>
            <w:tcW w:w="960" w:type="dxa"/>
            <w:tcBorders>
              <w:top w:val="nil"/>
              <w:left w:val="nil"/>
              <w:bottom w:val="single" w:sz="4" w:space="0" w:color="auto"/>
              <w:right w:val="single" w:sz="4" w:space="0" w:color="auto"/>
            </w:tcBorders>
            <w:noWrap/>
            <w:vAlign w:val="bottom"/>
            <w:hideMark/>
          </w:tcPr>
          <w:p w14:paraId="5223DE1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60" w:type="dxa"/>
            <w:tcBorders>
              <w:top w:val="nil"/>
              <w:left w:val="nil"/>
              <w:bottom w:val="single" w:sz="4" w:space="0" w:color="auto"/>
              <w:right w:val="single" w:sz="4" w:space="0" w:color="auto"/>
            </w:tcBorders>
            <w:noWrap/>
            <w:vAlign w:val="bottom"/>
            <w:hideMark/>
          </w:tcPr>
          <w:p w14:paraId="5223DE1E"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27</w:t>
            </w:r>
          </w:p>
        </w:tc>
        <w:tc>
          <w:tcPr>
            <w:tcW w:w="960" w:type="dxa"/>
            <w:tcBorders>
              <w:top w:val="nil"/>
              <w:left w:val="nil"/>
              <w:bottom w:val="single" w:sz="4" w:space="0" w:color="auto"/>
              <w:right w:val="single" w:sz="4" w:space="0" w:color="auto"/>
            </w:tcBorders>
            <w:noWrap/>
            <w:vAlign w:val="bottom"/>
            <w:hideMark/>
          </w:tcPr>
          <w:p w14:paraId="5223DE1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2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28"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2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E2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2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2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2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2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2F" w14:textId="77777777" w:rsidTr="007543B3">
        <w:trPr>
          <w:trHeight w:val="2055"/>
        </w:trPr>
        <w:tc>
          <w:tcPr>
            <w:tcW w:w="960" w:type="dxa"/>
            <w:tcBorders>
              <w:top w:val="nil"/>
              <w:left w:val="single" w:sz="4" w:space="0" w:color="auto"/>
              <w:bottom w:val="single" w:sz="4" w:space="0" w:color="auto"/>
              <w:right w:val="single" w:sz="4" w:space="0" w:color="auto"/>
            </w:tcBorders>
            <w:noWrap/>
            <w:vAlign w:val="bottom"/>
            <w:hideMark/>
          </w:tcPr>
          <w:p w14:paraId="5223DE2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vAlign w:val="bottom"/>
            <w:hideMark/>
          </w:tcPr>
          <w:p w14:paraId="5223DE2A" w14:textId="0EE34123"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 xml:space="preserve">Clean thoroughly with soap, water and rubbing alcohol. Lightly sand the surface with 180-400 grit sandpaper. Apply self-etching primer. Apply multiple thin coats with spray and seal it with two coats of clear lacquer once the </w:t>
            </w:r>
            <w:r w:rsidR="00264144" w:rsidRPr="007543B3">
              <w:rPr>
                <w:rFonts w:ascii="Arial" w:eastAsia="Times New Roman" w:hAnsi="Arial" w:cs="Arial"/>
                <w:b/>
                <w:bCs/>
                <w:i/>
                <w:iCs/>
                <w:color w:val="000000"/>
                <w:sz w:val="20"/>
                <w:szCs w:val="20"/>
                <w:u w:val="single"/>
                <w:lang w:eastAsia="en-ZA"/>
              </w:rPr>
              <w:t>colour</w:t>
            </w:r>
            <w:r w:rsidRPr="007543B3">
              <w:rPr>
                <w:rFonts w:ascii="Arial" w:eastAsia="Times New Roman" w:hAnsi="Arial" w:cs="Arial"/>
                <w:b/>
                <w:bCs/>
                <w:i/>
                <w:iCs/>
                <w:color w:val="000000"/>
                <w:sz w:val="20"/>
                <w:szCs w:val="20"/>
                <w:u w:val="single"/>
                <w:lang w:eastAsia="en-ZA"/>
              </w:rPr>
              <w:t xml:space="preserve"> is dry. </w:t>
            </w:r>
            <w:r w:rsidR="00264144" w:rsidRPr="007543B3">
              <w:rPr>
                <w:rFonts w:ascii="Arial" w:eastAsia="Times New Roman" w:hAnsi="Arial" w:cs="Arial"/>
                <w:b/>
                <w:bCs/>
                <w:i/>
                <w:iCs/>
                <w:color w:val="000000"/>
                <w:sz w:val="20"/>
                <w:szCs w:val="20"/>
                <w:u w:val="single"/>
                <w:lang w:eastAsia="en-ZA"/>
              </w:rPr>
              <w:t>Colour</w:t>
            </w:r>
            <w:r w:rsidRPr="007543B3">
              <w:rPr>
                <w:rFonts w:ascii="Arial" w:eastAsia="Times New Roman" w:hAnsi="Arial" w:cs="Arial"/>
                <w:b/>
                <w:bCs/>
                <w:i/>
                <w:iCs/>
                <w:color w:val="000000"/>
                <w:sz w:val="20"/>
                <w:szCs w:val="20"/>
                <w:u w:val="single"/>
                <w:lang w:eastAsia="en-ZA"/>
              </w:rPr>
              <w:t xml:space="preserve"> to match existing: </w:t>
            </w:r>
          </w:p>
        </w:tc>
        <w:tc>
          <w:tcPr>
            <w:tcW w:w="960" w:type="dxa"/>
            <w:tcBorders>
              <w:top w:val="nil"/>
              <w:left w:val="nil"/>
              <w:bottom w:val="single" w:sz="4" w:space="0" w:color="auto"/>
              <w:right w:val="single" w:sz="4" w:space="0" w:color="auto"/>
            </w:tcBorders>
            <w:noWrap/>
            <w:vAlign w:val="bottom"/>
            <w:hideMark/>
          </w:tcPr>
          <w:p w14:paraId="5223DE2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2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2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2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36"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30"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7</w:t>
            </w:r>
          </w:p>
        </w:tc>
        <w:tc>
          <w:tcPr>
            <w:tcW w:w="3580" w:type="dxa"/>
            <w:tcBorders>
              <w:top w:val="nil"/>
              <w:left w:val="nil"/>
              <w:bottom w:val="single" w:sz="4" w:space="0" w:color="auto"/>
              <w:right w:val="single" w:sz="4" w:space="0" w:color="auto"/>
            </w:tcBorders>
            <w:noWrap/>
            <w:vAlign w:val="bottom"/>
            <w:hideMark/>
          </w:tcPr>
          <w:p w14:paraId="5223DE3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Aluminium windows and doors</w:t>
            </w:r>
          </w:p>
        </w:tc>
        <w:tc>
          <w:tcPr>
            <w:tcW w:w="960" w:type="dxa"/>
            <w:tcBorders>
              <w:top w:val="nil"/>
              <w:left w:val="nil"/>
              <w:bottom w:val="single" w:sz="4" w:space="0" w:color="auto"/>
              <w:right w:val="single" w:sz="4" w:space="0" w:color="auto"/>
            </w:tcBorders>
            <w:noWrap/>
            <w:vAlign w:val="bottom"/>
            <w:hideMark/>
          </w:tcPr>
          <w:p w14:paraId="5223DE3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60" w:type="dxa"/>
            <w:tcBorders>
              <w:top w:val="nil"/>
              <w:left w:val="nil"/>
              <w:bottom w:val="single" w:sz="4" w:space="0" w:color="auto"/>
              <w:right w:val="single" w:sz="4" w:space="0" w:color="auto"/>
            </w:tcBorders>
            <w:noWrap/>
            <w:vAlign w:val="bottom"/>
            <w:hideMark/>
          </w:tcPr>
          <w:p w14:paraId="5223DE33"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110</w:t>
            </w:r>
          </w:p>
        </w:tc>
        <w:tc>
          <w:tcPr>
            <w:tcW w:w="960" w:type="dxa"/>
            <w:tcBorders>
              <w:top w:val="nil"/>
              <w:left w:val="nil"/>
              <w:bottom w:val="single" w:sz="4" w:space="0" w:color="auto"/>
              <w:right w:val="single" w:sz="4" w:space="0" w:color="auto"/>
            </w:tcBorders>
            <w:noWrap/>
            <w:vAlign w:val="bottom"/>
            <w:hideMark/>
          </w:tcPr>
          <w:p w14:paraId="5223DE3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3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3D"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3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E3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3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3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3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3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44" w14:textId="77777777" w:rsidTr="007543B3">
        <w:trPr>
          <w:trHeight w:val="1530"/>
        </w:trPr>
        <w:tc>
          <w:tcPr>
            <w:tcW w:w="960" w:type="dxa"/>
            <w:tcBorders>
              <w:top w:val="nil"/>
              <w:left w:val="single" w:sz="4" w:space="0" w:color="auto"/>
              <w:bottom w:val="single" w:sz="4" w:space="0" w:color="auto"/>
              <w:right w:val="single" w:sz="4" w:space="0" w:color="auto"/>
            </w:tcBorders>
            <w:noWrap/>
            <w:vAlign w:val="bottom"/>
            <w:hideMark/>
          </w:tcPr>
          <w:p w14:paraId="5223DE3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single" w:sz="4" w:space="0" w:color="auto"/>
              <w:left w:val="single" w:sz="4" w:space="0" w:color="auto"/>
              <w:bottom w:val="single" w:sz="4" w:space="0" w:color="auto"/>
              <w:right w:val="single" w:sz="4" w:space="0" w:color="auto"/>
            </w:tcBorders>
            <w:hideMark/>
          </w:tcPr>
          <w:p w14:paraId="5223DE3F" w14:textId="77777777"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Prepare, touch up manufacturers priming coat and apply one undercoat as SABS Specification 681 Type II, and two finishing coats of high gloss enamel paint as SABS Specification 630 Type I on steel:</w:t>
            </w:r>
          </w:p>
        </w:tc>
        <w:tc>
          <w:tcPr>
            <w:tcW w:w="960" w:type="dxa"/>
            <w:tcBorders>
              <w:top w:val="nil"/>
              <w:left w:val="single" w:sz="4" w:space="0" w:color="auto"/>
              <w:bottom w:val="single" w:sz="4" w:space="0" w:color="auto"/>
              <w:right w:val="single" w:sz="4" w:space="0" w:color="auto"/>
            </w:tcBorders>
            <w:noWrap/>
            <w:vAlign w:val="bottom"/>
            <w:hideMark/>
          </w:tcPr>
          <w:p w14:paraId="5223DE4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4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4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4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4B"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45"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8</w:t>
            </w:r>
          </w:p>
        </w:tc>
        <w:tc>
          <w:tcPr>
            <w:tcW w:w="3580" w:type="dxa"/>
            <w:tcBorders>
              <w:top w:val="single" w:sz="4" w:space="0" w:color="auto"/>
              <w:left w:val="nil"/>
              <w:bottom w:val="single" w:sz="4" w:space="0" w:color="auto"/>
              <w:right w:val="single" w:sz="4" w:space="0" w:color="auto"/>
            </w:tcBorders>
            <w:noWrap/>
            <w:vAlign w:val="bottom"/>
            <w:hideMark/>
          </w:tcPr>
          <w:p w14:paraId="5223DE4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Window frames</w:t>
            </w:r>
          </w:p>
        </w:tc>
        <w:tc>
          <w:tcPr>
            <w:tcW w:w="960" w:type="dxa"/>
            <w:tcBorders>
              <w:top w:val="nil"/>
              <w:left w:val="nil"/>
              <w:bottom w:val="single" w:sz="4" w:space="0" w:color="auto"/>
              <w:right w:val="single" w:sz="4" w:space="0" w:color="auto"/>
            </w:tcBorders>
            <w:noWrap/>
            <w:vAlign w:val="bottom"/>
            <w:hideMark/>
          </w:tcPr>
          <w:p w14:paraId="5223DE4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m2</w:t>
            </w:r>
          </w:p>
        </w:tc>
        <w:tc>
          <w:tcPr>
            <w:tcW w:w="960" w:type="dxa"/>
            <w:tcBorders>
              <w:top w:val="nil"/>
              <w:left w:val="nil"/>
              <w:bottom w:val="single" w:sz="4" w:space="0" w:color="auto"/>
              <w:right w:val="single" w:sz="4" w:space="0" w:color="auto"/>
            </w:tcBorders>
            <w:noWrap/>
            <w:vAlign w:val="bottom"/>
            <w:hideMark/>
          </w:tcPr>
          <w:p w14:paraId="5223DE48"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5</w:t>
            </w:r>
          </w:p>
        </w:tc>
        <w:tc>
          <w:tcPr>
            <w:tcW w:w="960" w:type="dxa"/>
            <w:tcBorders>
              <w:top w:val="nil"/>
              <w:left w:val="nil"/>
              <w:bottom w:val="single" w:sz="4" w:space="0" w:color="auto"/>
              <w:right w:val="single" w:sz="4" w:space="0" w:color="auto"/>
            </w:tcBorders>
            <w:noWrap/>
            <w:vAlign w:val="bottom"/>
            <w:hideMark/>
          </w:tcPr>
          <w:p w14:paraId="5223DE4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4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52"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4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E4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4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4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5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5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59"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5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E5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Carried to Summary</w:t>
            </w:r>
          </w:p>
        </w:tc>
        <w:tc>
          <w:tcPr>
            <w:tcW w:w="960" w:type="dxa"/>
            <w:tcBorders>
              <w:top w:val="nil"/>
              <w:left w:val="nil"/>
              <w:bottom w:val="single" w:sz="4" w:space="0" w:color="auto"/>
              <w:right w:val="single" w:sz="4" w:space="0" w:color="auto"/>
            </w:tcBorders>
            <w:noWrap/>
            <w:vAlign w:val="bottom"/>
            <w:hideMark/>
          </w:tcPr>
          <w:p w14:paraId="5223DE5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5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5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5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60"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5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80" w:type="dxa"/>
            <w:tcBorders>
              <w:top w:val="nil"/>
              <w:left w:val="nil"/>
              <w:bottom w:val="single" w:sz="4" w:space="0" w:color="auto"/>
              <w:right w:val="single" w:sz="4" w:space="0" w:color="auto"/>
            </w:tcBorders>
            <w:noWrap/>
            <w:vAlign w:val="bottom"/>
            <w:hideMark/>
          </w:tcPr>
          <w:p w14:paraId="5223DE5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5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5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DE5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40" w:type="dxa"/>
            <w:tcBorders>
              <w:top w:val="nil"/>
              <w:left w:val="nil"/>
              <w:bottom w:val="single" w:sz="4" w:space="0" w:color="auto"/>
              <w:right w:val="single" w:sz="4" w:space="0" w:color="auto"/>
            </w:tcBorders>
            <w:noWrap/>
            <w:vAlign w:val="bottom"/>
            <w:hideMark/>
          </w:tcPr>
          <w:p w14:paraId="5223DE5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bl>
    <w:p w14:paraId="5223DE61" w14:textId="77777777" w:rsidR="00634909" w:rsidRPr="00634909" w:rsidRDefault="00634909" w:rsidP="00085DEC">
      <w:pPr>
        <w:spacing w:line="240" w:lineRule="auto"/>
        <w:rPr>
          <w:rFonts w:ascii="Arial" w:hAnsi="Arial" w:cs="Arial"/>
        </w:rPr>
      </w:pPr>
    </w:p>
    <w:p w14:paraId="5223DE62" w14:textId="77777777" w:rsidR="00634909" w:rsidRPr="00634909" w:rsidRDefault="00634909" w:rsidP="00085DEC">
      <w:pPr>
        <w:spacing w:line="240" w:lineRule="auto"/>
        <w:rPr>
          <w:rFonts w:ascii="Arial" w:hAnsi="Arial" w:cs="Arial"/>
        </w:rPr>
      </w:pPr>
    </w:p>
    <w:p w14:paraId="5223DE63" w14:textId="77777777" w:rsidR="00634909" w:rsidRPr="00634909" w:rsidRDefault="00634909" w:rsidP="00085DEC">
      <w:pPr>
        <w:spacing w:line="240" w:lineRule="auto"/>
        <w:rPr>
          <w:rFonts w:ascii="Arial" w:hAnsi="Arial" w:cs="Arial"/>
        </w:rPr>
      </w:pPr>
    </w:p>
    <w:p w14:paraId="5223DE64" w14:textId="77777777" w:rsidR="00634909" w:rsidRDefault="00634909" w:rsidP="00085DEC">
      <w:pPr>
        <w:spacing w:line="240" w:lineRule="auto"/>
        <w:rPr>
          <w:rFonts w:ascii="Arial" w:hAnsi="Arial" w:cs="Arial"/>
        </w:rPr>
      </w:pPr>
    </w:p>
    <w:p w14:paraId="5223DE65" w14:textId="77777777" w:rsidR="007543B3" w:rsidRDefault="007543B3" w:rsidP="00085DEC">
      <w:pPr>
        <w:spacing w:line="240" w:lineRule="auto"/>
        <w:rPr>
          <w:rFonts w:ascii="Arial" w:hAnsi="Arial" w:cs="Arial"/>
        </w:rPr>
      </w:pPr>
    </w:p>
    <w:tbl>
      <w:tblPr>
        <w:tblW w:w="8931" w:type="dxa"/>
        <w:tblInd w:w="-5" w:type="dxa"/>
        <w:tblLook w:val="04A0" w:firstRow="1" w:lastRow="0" w:firstColumn="1" w:lastColumn="0" w:noHBand="0" w:noVBand="1"/>
      </w:tblPr>
      <w:tblGrid>
        <w:gridCol w:w="960"/>
        <w:gridCol w:w="3576"/>
        <w:gridCol w:w="993"/>
        <w:gridCol w:w="850"/>
        <w:gridCol w:w="992"/>
        <w:gridCol w:w="1560"/>
      </w:tblGrid>
      <w:tr w:rsidR="007543B3" w:rsidRPr="007543B3" w14:paraId="5223DE6C" w14:textId="77777777" w:rsidTr="007543B3">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223DE66"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lastRenderedPageBreak/>
              <w:t>ITEM NO</w:t>
            </w:r>
          </w:p>
        </w:tc>
        <w:tc>
          <w:tcPr>
            <w:tcW w:w="3576" w:type="dxa"/>
            <w:tcBorders>
              <w:top w:val="single" w:sz="4" w:space="0" w:color="auto"/>
              <w:left w:val="nil"/>
              <w:bottom w:val="single" w:sz="4" w:space="0" w:color="auto"/>
              <w:right w:val="single" w:sz="4" w:space="0" w:color="auto"/>
            </w:tcBorders>
            <w:noWrap/>
            <w:vAlign w:val="bottom"/>
            <w:hideMark/>
          </w:tcPr>
          <w:p w14:paraId="5223DE67"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DESCRIPTION</w:t>
            </w:r>
          </w:p>
        </w:tc>
        <w:tc>
          <w:tcPr>
            <w:tcW w:w="993" w:type="dxa"/>
            <w:tcBorders>
              <w:top w:val="single" w:sz="4" w:space="0" w:color="auto"/>
              <w:left w:val="nil"/>
              <w:bottom w:val="single" w:sz="4" w:space="0" w:color="auto"/>
              <w:right w:val="single" w:sz="4" w:space="0" w:color="auto"/>
            </w:tcBorders>
            <w:noWrap/>
            <w:vAlign w:val="bottom"/>
            <w:hideMark/>
          </w:tcPr>
          <w:p w14:paraId="5223DE68"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xml:space="preserve">UNIT </w:t>
            </w:r>
          </w:p>
        </w:tc>
        <w:tc>
          <w:tcPr>
            <w:tcW w:w="850" w:type="dxa"/>
            <w:tcBorders>
              <w:top w:val="single" w:sz="4" w:space="0" w:color="auto"/>
              <w:left w:val="nil"/>
              <w:bottom w:val="single" w:sz="4" w:space="0" w:color="auto"/>
              <w:right w:val="single" w:sz="4" w:space="0" w:color="auto"/>
            </w:tcBorders>
            <w:noWrap/>
            <w:vAlign w:val="bottom"/>
            <w:hideMark/>
          </w:tcPr>
          <w:p w14:paraId="5223DE69"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QTY</w:t>
            </w:r>
          </w:p>
        </w:tc>
        <w:tc>
          <w:tcPr>
            <w:tcW w:w="992" w:type="dxa"/>
            <w:tcBorders>
              <w:top w:val="single" w:sz="4" w:space="0" w:color="auto"/>
              <w:left w:val="nil"/>
              <w:bottom w:val="single" w:sz="4" w:space="0" w:color="auto"/>
              <w:right w:val="single" w:sz="4" w:space="0" w:color="auto"/>
            </w:tcBorders>
            <w:vAlign w:val="bottom"/>
            <w:hideMark/>
          </w:tcPr>
          <w:p w14:paraId="5223DE6A"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RATE</w:t>
            </w:r>
          </w:p>
        </w:tc>
        <w:tc>
          <w:tcPr>
            <w:tcW w:w="1560" w:type="dxa"/>
            <w:tcBorders>
              <w:top w:val="single" w:sz="4" w:space="0" w:color="auto"/>
              <w:left w:val="nil"/>
              <w:bottom w:val="single" w:sz="4" w:space="0" w:color="auto"/>
              <w:right w:val="single" w:sz="4" w:space="0" w:color="auto"/>
            </w:tcBorders>
            <w:noWrap/>
            <w:vAlign w:val="bottom"/>
            <w:hideMark/>
          </w:tcPr>
          <w:p w14:paraId="5223DE6B"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AMOUNT</w:t>
            </w:r>
          </w:p>
        </w:tc>
      </w:tr>
      <w:tr w:rsidR="007543B3" w:rsidRPr="007543B3" w14:paraId="5223DE73"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E6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E6E"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c>
          <w:tcPr>
            <w:tcW w:w="993" w:type="dxa"/>
            <w:tcBorders>
              <w:top w:val="nil"/>
              <w:left w:val="nil"/>
              <w:bottom w:val="single" w:sz="4" w:space="0" w:color="auto"/>
              <w:right w:val="single" w:sz="4" w:space="0" w:color="auto"/>
            </w:tcBorders>
            <w:noWrap/>
            <w:vAlign w:val="bottom"/>
            <w:hideMark/>
          </w:tcPr>
          <w:p w14:paraId="5223DE6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7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7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vAlign w:val="center"/>
            <w:hideMark/>
          </w:tcPr>
          <w:p w14:paraId="5223DE72"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E7A"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E7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E75"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SECTION NO.2</w:t>
            </w:r>
          </w:p>
        </w:tc>
        <w:tc>
          <w:tcPr>
            <w:tcW w:w="993" w:type="dxa"/>
            <w:tcBorders>
              <w:top w:val="nil"/>
              <w:left w:val="nil"/>
              <w:bottom w:val="single" w:sz="4" w:space="0" w:color="auto"/>
              <w:right w:val="single" w:sz="4" w:space="0" w:color="auto"/>
            </w:tcBorders>
            <w:noWrap/>
            <w:vAlign w:val="bottom"/>
            <w:hideMark/>
          </w:tcPr>
          <w:p w14:paraId="5223DE7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7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7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vAlign w:val="center"/>
            <w:hideMark/>
          </w:tcPr>
          <w:p w14:paraId="5223DE79"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E81"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E7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E7C"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993" w:type="dxa"/>
            <w:tcBorders>
              <w:top w:val="nil"/>
              <w:left w:val="nil"/>
              <w:bottom w:val="single" w:sz="4" w:space="0" w:color="auto"/>
              <w:right w:val="single" w:sz="4" w:space="0" w:color="auto"/>
            </w:tcBorders>
            <w:noWrap/>
            <w:vAlign w:val="bottom"/>
            <w:hideMark/>
          </w:tcPr>
          <w:p w14:paraId="5223DE7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7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7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vAlign w:val="center"/>
            <w:hideMark/>
          </w:tcPr>
          <w:p w14:paraId="5223DE80"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E88"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E8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E83"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BUILDING WORK</w:t>
            </w:r>
          </w:p>
        </w:tc>
        <w:tc>
          <w:tcPr>
            <w:tcW w:w="993" w:type="dxa"/>
            <w:tcBorders>
              <w:top w:val="nil"/>
              <w:left w:val="nil"/>
              <w:bottom w:val="single" w:sz="4" w:space="0" w:color="auto"/>
              <w:right w:val="single" w:sz="4" w:space="0" w:color="auto"/>
            </w:tcBorders>
            <w:noWrap/>
            <w:vAlign w:val="bottom"/>
            <w:hideMark/>
          </w:tcPr>
          <w:p w14:paraId="5223DE8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8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8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vAlign w:val="center"/>
            <w:hideMark/>
          </w:tcPr>
          <w:p w14:paraId="5223DE87"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E8F"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E8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E8A"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993" w:type="dxa"/>
            <w:tcBorders>
              <w:top w:val="nil"/>
              <w:left w:val="nil"/>
              <w:bottom w:val="single" w:sz="4" w:space="0" w:color="auto"/>
              <w:right w:val="single" w:sz="4" w:space="0" w:color="auto"/>
            </w:tcBorders>
            <w:noWrap/>
            <w:vAlign w:val="bottom"/>
            <w:hideMark/>
          </w:tcPr>
          <w:p w14:paraId="5223DE8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8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8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vAlign w:val="center"/>
            <w:hideMark/>
          </w:tcPr>
          <w:p w14:paraId="5223DE8E"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E96"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E9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E91"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BILL NO.5</w:t>
            </w:r>
          </w:p>
        </w:tc>
        <w:tc>
          <w:tcPr>
            <w:tcW w:w="993" w:type="dxa"/>
            <w:tcBorders>
              <w:top w:val="nil"/>
              <w:left w:val="nil"/>
              <w:bottom w:val="single" w:sz="4" w:space="0" w:color="auto"/>
              <w:right w:val="single" w:sz="4" w:space="0" w:color="auto"/>
            </w:tcBorders>
            <w:noWrap/>
            <w:vAlign w:val="bottom"/>
            <w:hideMark/>
          </w:tcPr>
          <w:p w14:paraId="5223DE9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9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9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vAlign w:val="center"/>
            <w:hideMark/>
          </w:tcPr>
          <w:p w14:paraId="5223DE95"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E9D"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E9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E98"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993" w:type="dxa"/>
            <w:tcBorders>
              <w:top w:val="nil"/>
              <w:left w:val="nil"/>
              <w:bottom w:val="single" w:sz="4" w:space="0" w:color="auto"/>
              <w:right w:val="single" w:sz="4" w:space="0" w:color="auto"/>
            </w:tcBorders>
            <w:noWrap/>
            <w:vAlign w:val="bottom"/>
            <w:hideMark/>
          </w:tcPr>
          <w:p w14:paraId="5223DE9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9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9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vAlign w:val="center"/>
            <w:hideMark/>
          </w:tcPr>
          <w:p w14:paraId="5223DE9C"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EA4"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E9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E9F"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MECHANICAL WORKS</w:t>
            </w:r>
          </w:p>
        </w:tc>
        <w:tc>
          <w:tcPr>
            <w:tcW w:w="993" w:type="dxa"/>
            <w:tcBorders>
              <w:top w:val="nil"/>
              <w:left w:val="nil"/>
              <w:bottom w:val="single" w:sz="4" w:space="0" w:color="auto"/>
              <w:right w:val="single" w:sz="4" w:space="0" w:color="auto"/>
            </w:tcBorders>
            <w:noWrap/>
            <w:vAlign w:val="bottom"/>
            <w:hideMark/>
          </w:tcPr>
          <w:p w14:paraId="5223DEA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A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A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A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AB"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EA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EA6" w14:textId="242005A9"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993" w:type="dxa"/>
            <w:tcBorders>
              <w:top w:val="nil"/>
              <w:left w:val="nil"/>
              <w:bottom w:val="single" w:sz="4" w:space="0" w:color="auto"/>
              <w:right w:val="single" w:sz="4" w:space="0" w:color="auto"/>
            </w:tcBorders>
            <w:noWrap/>
            <w:vAlign w:val="bottom"/>
            <w:hideMark/>
          </w:tcPr>
          <w:p w14:paraId="5223DEA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A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A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A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B2" w14:textId="77777777" w:rsidTr="007543B3">
        <w:trPr>
          <w:trHeight w:val="345"/>
        </w:trPr>
        <w:tc>
          <w:tcPr>
            <w:tcW w:w="960" w:type="dxa"/>
            <w:tcBorders>
              <w:top w:val="nil"/>
              <w:left w:val="single" w:sz="4" w:space="0" w:color="auto"/>
              <w:bottom w:val="single" w:sz="4" w:space="0" w:color="auto"/>
              <w:right w:val="single" w:sz="4" w:space="0" w:color="auto"/>
            </w:tcBorders>
            <w:noWrap/>
            <w:hideMark/>
          </w:tcPr>
          <w:p w14:paraId="5223DEA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AD"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AIR-CONDITIONING INSTALLATION</w:t>
            </w:r>
          </w:p>
        </w:tc>
        <w:tc>
          <w:tcPr>
            <w:tcW w:w="993" w:type="dxa"/>
            <w:tcBorders>
              <w:top w:val="nil"/>
              <w:left w:val="nil"/>
              <w:bottom w:val="single" w:sz="4" w:space="0" w:color="auto"/>
              <w:right w:val="single" w:sz="4" w:space="0" w:color="auto"/>
            </w:tcBorders>
            <w:noWrap/>
            <w:vAlign w:val="bottom"/>
            <w:hideMark/>
          </w:tcPr>
          <w:p w14:paraId="5223DEA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A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B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B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B9" w14:textId="77777777" w:rsidTr="007543B3">
        <w:trPr>
          <w:trHeight w:val="1620"/>
        </w:trPr>
        <w:tc>
          <w:tcPr>
            <w:tcW w:w="960" w:type="dxa"/>
            <w:tcBorders>
              <w:top w:val="nil"/>
              <w:left w:val="single" w:sz="4" w:space="0" w:color="auto"/>
              <w:bottom w:val="single" w:sz="4" w:space="0" w:color="auto"/>
              <w:right w:val="single" w:sz="4" w:space="0" w:color="auto"/>
            </w:tcBorders>
            <w:noWrap/>
            <w:hideMark/>
          </w:tcPr>
          <w:p w14:paraId="5223DEB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B4" w14:textId="2DC6FD2A"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 xml:space="preserve">Descriptions of equipment such as window/wall unit and split </w:t>
            </w:r>
            <w:r w:rsidR="00C2080E" w:rsidRPr="007543B3">
              <w:rPr>
                <w:rFonts w:ascii="Arial" w:eastAsia="Times New Roman" w:hAnsi="Arial" w:cs="Arial"/>
                <w:b/>
                <w:bCs/>
                <w:i/>
                <w:iCs/>
                <w:color w:val="000000"/>
                <w:sz w:val="20"/>
                <w:szCs w:val="20"/>
                <w:u w:val="single"/>
                <w:lang w:eastAsia="en-ZA"/>
              </w:rPr>
              <w:t>air-conditioning</w:t>
            </w:r>
            <w:r w:rsidRPr="007543B3">
              <w:rPr>
                <w:rFonts w:ascii="Arial" w:eastAsia="Times New Roman" w:hAnsi="Arial" w:cs="Arial"/>
                <w:b/>
                <w:bCs/>
                <w:i/>
                <w:iCs/>
                <w:color w:val="000000"/>
                <w:sz w:val="20"/>
                <w:szCs w:val="20"/>
                <w:u w:val="single"/>
                <w:lang w:eastAsia="en-ZA"/>
              </w:rPr>
              <w:t xml:space="preserve"> units shall be deemed to include all necessary and appropriate:</w:t>
            </w:r>
          </w:p>
        </w:tc>
        <w:tc>
          <w:tcPr>
            <w:tcW w:w="993" w:type="dxa"/>
            <w:tcBorders>
              <w:top w:val="nil"/>
              <w:left w:val="nil"/>
              <w:bottom w:val="single" w:sz="4" w:space="0" w:color="auto"/>
              <w:right w:val="single" w:sz="4" w:space="0" w:color="auto"/>
            </w:tcBorders>
            <w:noWrap/>
            <w:vAlign w:val="bottom"/>
            <w:hideMark/>
          </w:tcPr>
          <w:p w14:paraId="5223DEB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B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B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B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C0" w14:textId="77777777" w:rsidTr="007543B3">
        <w:trPr>
          <w:trHeight w:val="1275"/>
        </w:trPr>
        <w:tc>
          <w:tcPr>
            <w:tcW w:w="960" w:type="dxa"/>
            <w:tcBorders>
              <w:top w:val="nil"/>
              <w:left w:val="single" w:sz="4" w:space="0" w:color="auto"/>
              <w:bottom w:val="single" w:sz="4" w:space="0" w:color="auto"/>
              <w:right w:val="single" w:sz="4" w:space="0" w:color="auto"/>
            </w:tcBorders>
            <w:noWrap/>
            <w:hideMark/>
          </w:tcPr>
          <w:p w14:paraId="5223DEB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BB" w14:textId="3B46BAAE"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w:t>
            </w:r>
            <w:proofErr w:type="spellStart"/>
            <w:r w:rsidRPr="007543B3">
              <w:rPr>
                <w:rFonts w:ascii="Arial" w:eastAsia="Times New Roman" w:hAnsi="Arial" w:cs="Arial"/>
                <w:color w:val="000000"/>
                <w:sz w:val="20"/>
                <w:szCs w:val="20"/>
                <w:lang w:eastAsia="en-ZA"/>
              </w:rPr>
              <w:t>i</w:t>
            </w:r>
            <w:proofErr w:type="spellEnd"/>
            <w:r w:rsidRPr="007543B3">
              <w:rPr>
                <w:rFonts w:ascii="Arial" w:eastAsia="Times New Roman" w:hAnsi="Arial" w:cs="Arial"/>
                <w:color w:val="000000"/>
                <w:sz w:val="20"/>
                <w:szCs w:val="20"/>
                <w:lang w:eastAsia="en-ZA"/>
              </w:rPr>
              <w:t xml:space="preserve">)  interconnecting insulated refrigerant piping and electrical wiring, drain piping, refrigerant </w:t>
            </w:r>
            <w:r w:rsidR="00C2080E" w:rsidRPr="007543B3">
              <w:rPr>
                <w:rFonts w:ascii="Arial" w:eastAsia="Times New Roman" w:hAnsi="Arial" w:cs="Arial"/>
                <w:color w:val="000000"/>
                <w:sz w:val="20"/>
                <w:szCs w:val="20"/>
                <w:lang w:eastAsia="en-ZA"/>
              </w:rPr>
              <w:t>charges, connections</w:t>
            </w:r>
            <w:r w:rsidRPr="007543B3">
              <w:rPr>
                <w:rFonts w:ascii="Arial" w:eastAsia="Times New Roman" w:hAnsi="Arial" w:cs="Arial"/>
                <w:color w:val="000000"/>
                <w:sz w:val="20"/>
                <w:szCs w:val="20"/>
                <w:lang w:eastAsia="en-ZA"/>
              </w:rPr>
              <w:t xml:space="preserve"> to electrical supply, and</w:t>
            </w:r>
          </w:p>
        </w:tc>
        <w:tc>
          <w:tcPr>
            <w:tcW w:w="993" w:type="dxa"/>
            <w:tcBorders>
              <w:top w:val="nil"/>
              <w:left w:val="nil"/>
              <w:bottom w:val="single" w:sz="4" w:space="0" w:color="auto"/>
              <w:right w:val="single" w:sz="4" w:space="0" w:color="auto"/>
            </w:tcBorders>
            <w:noWrap/>
            <w:vAlign w:val="bottom"/>
            <w:hideMark/>
          </w:tcPr>
          <w:p w14:paraId="5223DEB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EB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B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B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C7" w14:textId="77777777" w:rsidTr="007543B3">
        <w:trPr>
          <w:trHeight w:val="1785"/>
        </w:trPr>
        <w:tc>
          <w:tcPr>
            <w:tcW w:w="960" w:type="dxa"/>
            <w:tcBorders>
              <w:top w:val="nil"/>
              <w:left w:val="single" w:sz="4" w:space="0" w:color="auto"/>
              <w:bottom w:val="single" w:sz="4" w:space="0" w:color="auto"/>
              <w:right w:val="single" w:sz="4" w:space="0" w:color="auto"/>
            </w:tcBorders>
            <w:noWrap/>
            <w:hideMark/>
          </w:tcPr>
          <w:p w14:paraId="5223DEC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C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(ii)  supply and return air plenums, diffusers and grilles, fitters, metal or PVC trunking, insulated ducting, controls, supports, mounting brackets, vibration isolators, painting, etc.</w:t>
            </w:r>
          </w:p>
        </w:tc>
        <w:tc>
          <w:tcPr>
            <w:tcW w:w="993" w:type="dxa"/>
            <w:tcBorders>
              <w:top w:val="nil"/>
              <w:left w:val="nil"/>
              <w:bottom w:val="single" w:sz="4" w:space="0" w:color="auto"/>
              <w:right w:val="single" w:sz="4" w:space="0" w:color="auto"/>
            </w:tcBorders>
            <w:noWrap/>
            <w:vAlign w:val="bottom"/>
            <w:hideMark/>
          </w:tcPr>
          <w:p w14:paraId="5223DEC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EC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C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C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CE"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EC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C9" w14:textId="77777777"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Standards:</w:t>
            </w:r>
          </w:p>
        </w:tc>
        <w:tc>
          <w:tcPr>
            <w:tcW w:w="993" w:type="dxa"/>
            <w:tcBorders>
              <w:top w:val="nil"/>
              <w:left w:val="nil"/>
              <w:bottom w:val="single" w:sz="4" w:space="0" w:color="auto"/>
              <w:right w:val="single" w:sz="4" w:space="0" w:color="auto"/>
            </w:tcBorders>
            <w:noWrap/>
            <w:vAlign w:val="bottom"/>
            <w:hideMark/>
          </w:tcPr>
          <w:p w14:paraId="5223DEC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EC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C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C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D5" w14:textId="77777777" w:rsidTr="007543B3">
        <w:trPr>
          <w:trHeight w:val="765"/>
        </w:trPr>
        <w:tc>
          <w:tcPr>
            <w:tcW w:w="960" w:type="dxa"/>
            <w:tcBorders>
              <w:top w:val="nil"/>
              <w:left w:val="single" w:sz="4" w:space="0" w:color="auto"/>
              <w:bottom w:val="single" w:sz="4" w:space="0" w:color="auto"/>
              <w:right w:val="single" w:sz="4" w:space="0" w:color="auto"/>
            </w:tcBorders>
            <w:noWrap/>
            <w:hideMark/>
          </w:tcPr>
          <w:p w14:paraId="5223DEC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D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    The installation of new equipment shall be carried out in strict accordance with:</w:t>
            </w:r>
          </w:p>
        </w:tc>
        <w:tc>
          <w:tcPr>
            <w:tcW w:w="993" w:type="dxa"/>
            <w:tcBorders>
              <w:top w:val="nil"/>
              <w:left w:val="nil"/>
              <w:bottom w:val="single" w:sz="4" w:space="0" w:color="auto"/>
              <w:right w:val="single" w:sz="4" w:space="0" w:color="auto"/>
            </w:tcBorders>
            <w:noWrap/>
            <w:vAlign w:val="bottom"/>
            <w:hideMark/>
          </w:tcPr>
          <w:p w14:paraId="5223DED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ED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D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D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DC" w14:textId="77777777" w:rsidTr="007543B3">
        <w:trPr>
          <w:trHeight w:val="1020"/>
        </w:trPr>
        <w:tc>
          <w:tcPr>
            <w:tcW w:w="960" w:type="dxa"/>
            <w:tcBorders>
              <w:top w:val="nil"/>
              <w:left w:val="single" w:sz="4" w:space="0" w:color="auto"/>
              <w:bottom w:val="single" w:sz="4" w:space="0" w:color="auto"/>
              <w:right w:val="single" w:sz="4" w:space="0" w:color="auto"/>
            </w:tcBorders>
            <w:noWrap/>
            <w:vAlign w:val="bottom"/>
            <w:hideMark/>
          </w:tcPr>
          <w:p w14:paraId="5223DED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D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1.1   The National Building Regulations and Building Standards Act, 1977 (Act No. 103 of 1977).</w:t>
            </w:r>
          </w:p>
        </w:tc>
        <w:tc>
          <w:tcPr>
            <w:tcW w:w="993" w:type="dxa"/>
            <w:tcBorders>
              <w:top w:val="nil"/>
              <w:left w:val="nil"/>
              <w:bottom w:val="single" w:sz="4" w:space="0" w:color="auto"/>
              <w:right w:val="single" w:sz="4" w:space="0" w:color="auto"/>
            </w:tcBorders>
            <w:noWrap/>
            <w:vAlign w:val="bottom"/>
            <w:hideMark/>
          </w:tcPr>
          <w:p w14:paraId="5223DED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ED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D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D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E3" w14:textId="77777777" w:rsidTr="007543B3">
        <w:trPr>
          <w:trHeight w:val="1020"/>
        </w:trPr>
        <w:tc>
          <w:tcPr>
            <w:tcW w:w="960" w:type="dxa"/>
            <w:tcBorders>
              <w:top w:val="nil"/>
              <w:left w:val="single" w:sz="4" w:space="0" w:color="auto"/>
              <w:bottom w:val="single" w:sz="4" w:space="0" w:color="auto"/>
              <w:right w:val="single" w:sz="4" w:space="0" w:color="auto"/>
            </w:tcBorders>
            <w:noWrap/>
            <w:vAlign w:val="bottom"/>
            <w:hideMark/>
          </w:tcPr>
          <w:p w14:paraId="5223DED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D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1.2   The SABS Code of Practice 0400 for the Application of the National Building Regulations.</w:t>
            </w:r>
          </w:p>
        </w:tc>
        <w:tc>
          <w:tcPr>
            <w:tcW w:w="993" w:type="dxa"/>
            <w:tcBorders>
              <w:top w:val="nil"/>
              <w:left w:val="nil"/>
              <w:bottom w:val="single" w:sz="4" w:space="0" w:color="auto"/>
              <w:right w:val="single" w:sz="4" w:space="0" w:color="auto"/>
            </w:tcBorders>
            <w:noWrap/>
            <w:vAlign w:val="bottom"/>
            <w:hideMark/>
          </w:tcPr>
          <w:p w14:paraId="5223DED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EE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E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E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EA" w14:textId="77777777" w:rsidTr="007543B3">
        <w:trPr>
          <w:trHeight w:val="765"/>
        </w:trPr>
        <w:tc>
          <w:tcPr>
            <w:tcW w:w="960" w:type="dxa"/>
            <w:tcBorders>
              <w:top w:val="nil"/>
              <w:left w:val="single" w:sz="4" w:space="0" w:color="auto"/>
              <w:bottom w:val="single" w:sz="4" w:space="0" w:color="auto"/>
              <w:right w:val="single" w:sz="4" w:space="0" w:color="auto"/>
            </w:tcBorders>
            <w:noWrap/>
            <w:vAlign w:val="bottom"/>
            <w:hideMark/>
          </w:tcPr>
          <w:p w14:paraId="5223DEE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E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1.3   The Occupational Health and Safety Act, 1993 (Act No. 85 of 1993).</w:t>
            </w:r>
          </w:p>
        </w:tc>
        <w:tc>
          <w:tcPr>
            <w:tcW w:w="993" w:type="dxa"/>
            <w:tcBorders>
              <w:top w:val="nil"/>
              <w:left w:val="nil"/>
              <w:bottom w:val="single" w:sz="4" w:space="0" w:color="auto"/>
              <w:right w:val="single" w:sz="4" w:space="0" w:color="auto"/>
            </w:tcBorders>
            <w:noWrap/>
            <w:vAlign w:val="bottom"/>
            <w:hideMark/>
          </w:tcPr>
          <w:p w14:paraId="5223DEE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EE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E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E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F1" w14:textId="77777777" w:rsidTr="007543B3">
        <w:trPr>
          <w:trHeight w:val="765"/>
        </w:trPr>
        <w:tc>
          <w:tcPr>
            <w:tcW w:w="960" w:type="dxa"/>
            <w:tcBorders>
              <w:top w:val="nil"/>
              <w:left w:val="single" w:sz="4" w:space="0" w:color="auto"/>
              <w:bottom w:val="single" w:sz="4" w:space="0" w:color="auto"/>
              <w:right w:val="single" w:sz="4" w:space="0" w:color="auto"/>
            </w:tcBorders>
            <w:noWrap/>
            <w:vAlign w:val="bottom"/>
            <w:hideMark/>
          </w:tcPr>
          <w:p w14:paraId="5223DEE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E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1.4   SABS Code of Practice SABS 0142 for the Wiring of Premises.</w:t>
            </w:r>
          </w:p>
        </w:tc>
        <w:tc>
          <w:tcPr>
            <w:tcW w:w="993" w:type="dxa"/>
            <w:tcBorders>
              <w:top w:val="nil"/>
              <w:left w:val="nil"/>
              <w:bottom w:val="single" w:sz="4" w:space="0" w:color="auto"/>
              <w:right w:val="single" w:sz="4" w:space="0" w:color="auto"/>
            </w:tcBorders>
            <w:noWrap/>
            <w:vAlign w:val="bottom"/>
            <w:hideMark/>
          </w:tcPr>
          <w:p w14:paraId="5223DEE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EE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E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F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F8" w14:textId="77777777" w:rsidTr="007543B3">
        <w:trPr>
          <w:trHeight w:val="1275"/>
        </w:trPr>
        <w:tc>
          <w:tcPr>
            <w:tcW w:w="960" w:type="dxa"/>
            <w:tcBorders>
              <w:top w:val="nil"/>
              <w:left w:val="single" w:sz="4" w:space="0" w:color="auto"/>
              <w:bottom w:val="single" w:sz="4" w:space="0" w:color="auto"/>
              <w:right w:val="single" w:sz="4" w:space="0" w:color="auto"/>
            </w:tcBorders>
            <w:noWrap/>
            <w:vAlign w:val="bottom"/>
            <w:hideMark/>
          </w:tcPr>
          <w:p w14:paraId="5223DEF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lastRenderedPageBreak/>
              <w:t> </w:t>
            </w:r>
          </w:p>
        </w:tc>
        <w:tc>
          <w:tcPr>
            <w:tcW w:w="3576" w:type="dxa"/>
            <w:tcBorders>
              <w:top w:val="nil"/>
              <w:left w:val="nil"/>
              <w:bottom w:val="single" w:sz="4" w:space="0" w:color="auto"/>
              <w:right w:val="single" w:sz="4" w:space="0" w:color="auto"/>
            </w:tcBorders>
            <w:hideMark/>
          </w:tcPr>
          <w:p w14:paraId="5223DEF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1.5   SABS Code of Practice 0147 for Refrigeration Systems including Plants associated with Airconditioning Systems.</w:t>
            </w:r>
          </w:p>
        </w:tc>
        <w:tc>
          <w:tcPr>
            <w:tcW w:w="993" w:type="dxa"/>
            <w:tcBorders>
              <w:top w:val="nil"/>
              <w:left w:val="nil"/>
              <w:bottom w:val="single" w:sz="4" w:space="0" w:color="auto"/>
              <w:right w:val="single" w:sz="4" w:space="0" w:color="auto"/>
            </w:tcBorders>
            <w:noWrap/>
            <w:vAlign w:val="bottom"/>
            <w:hideMark/>
          </w:tcPr>
          <w:p w14:paraId="5223DEF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EF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F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F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EFF" w14:textId="77777777" w:rsidTr="007543B3">
        <w:trPr>
          <w:trHeight w:val="1020"/>
        </w:trPr>
        <w:tc>
          <w:tcPr>
            <w:tcW w:w="960" w:type="dxa"/>
            <w:tcBorders>
              <w:top w:val="nil"/>
              <w:left w:val="single" w:sz="4" w:space="0" w:color="auto"/>
              <w:bottom w:val="single" w:sz="4" w:space="0" w:color="auto"/>
              <w:right w:val="single" w:sz="4" w:space="0" w:color="auto"/>
            </w:tcBorders>
            <w:noWrap/>
            <w:vAlign w:val="bottom"/>
            <w:hideMark/>
          </w:tcPr>
          <w:p w14:paraId="5223DEF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EF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1.6   SABS Code of Practice 0173 for the Installation, Testing and Balancing of Airconditioning Duct Work.</w:t>
            </w:r>
          </w:p>
        </w:tc>
        <w:tc>
          <w:tcPr>
            <w:tcW w:w="993" w:type="dxa"/>
            <w:tcBorders>
              <w:top w:val="nil"/>
              <w:left w:val="nil"/>
              <w:bottom w:val="single" w:sz="4" w:space="0" w:color="auto"/>
              <w:right w:val="single" w:sz="4" w:space="0" w:color="auto"/>
            </w:tcBorders>
            <w:noWrap/>
            <w:vAlign w:val="bottom"/>
            <w:hideMark/>
          </w:tcPr>
          <w:p w14:paraId="5223DEF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EF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EF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EF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06" w14:textId="77777777" w:rsidTr="007543B3">
        <w:trPr>
          <w:trHeight w:val="765"/>
        </w:trPr>
        <w:tc>
          <w:tcPr>
            <w:tcW w:w="960" w:type="dxa"/>
            <w:tcBorders>
              <w:top w:val="nil"/>
              <w:left w:val="single" w:sz="4" w:space="0" w:color="auto"/>
              <w:bottom w:val="single" w:sz="4" w:space="0" w:color="auto"/>
              <w:right w:val="single" w:sz="4" w:space="0" w:color="auto"/>
            </w:tcBorders>
            <w:noWrap/>
            <w:vAlign w:val="bottom"/>
            <w:hideMark/>
          </w:tcPr>
          <w:p w14:paraId="5223DF0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F0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1.7   SABS Specification 1125 for Room Air Conditioners and Room Heat Pumps.</w:t>
            </w:r>
          </w:p>
        </w:tc>
        <w:tc>
          <w:tcPr>
            <w:tcW w:w="993" w:type="dxa"/>
            <w:tcBorders>
              <w:top w:val="nil"/>
              <w:left w:val="nil"/>
              <w:bottom w:val="single" w:sz="4" w:space="0" w:color="auto"/>
              <w:right w:val="single" w:sz="4" w:space="0" w:color="auto"/>
            </w:tcBorders>
            <w:noWrap/>
            <w:vAlign w:val="bottom"/>
            <w:hideMark/>
          </w:tcPr>
          <w:p w14:paraId="5223DF0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F0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0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0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0D" w14:textId="77777777" w:rsidTr="007543B3">
        <w:trPr>
          <w:trHeight w:val="510"/>
        </w:trPr>
        <w:tc>
          <w:tcPr>
            <w:tcW w:w="960" w:type="dxa"/>
            <w:tcBorders>
              <w:top w:val="nil"/>
              <w:left w:val="single" w:sz="4" w:space="0" w:color="auto"/>
              <w:bottom w:val="single" w:sz="4" w:space="0" w:color="auto"/>
              <w:right w:val="single" w:sz="4" w:space="0" w:color="auto"/>
            </w:tcBorders>
            <w:noWrap/>
            <w:vAlign w:val="bottom"/>
            <w:hideMark/>
          </w:tcPr>
          <w:p w14:paraId="5223DF0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F0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1.8   SABS Specification 1238 for Airconditioning Duct Work.</w:t>
            </w:r>
          </w:p>
        </w:tc>
        <w:tc>
          <w:tcPr>
            <w:tcW w:w="993" w:type="dxa"/>
            <w:tcBorders>
              <w:top w:val="nil"/>
              <w:left w:val="nil"/>
              <w:bottom w:val="single" w:sz="4" w:space="0" w:color="auto"/>
              <w:right w:val="single" w:sz="4" w:space="0" w:color="auto"/>
            </w:tcBorders>
            <w:noWrap/>
            <w:vAlign w:val="bottom"/>
            <w:hideMark/>
          </w:tcPr>
          <w:p w14:paraId="5223DF0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F0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0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0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14" w14:textId="77777777" w:rsidTr="007543B3">
        <w:trPr>
          <w:trHeight w:val="1020"/>
        </w:trPr>
        <w:tc>
          <w:tcPr>
            <w:tcW w:w="960" w:type="dxa"/>
            <w:tcBorders>
              <w:top w:val="nil"/>
              <w:left w:val="single" w:sz="4" w:space="0" w:color="auto"/>
              <w:bottom w:val="single" w:sz="4" w:space="0" w:color="auto"/>
              <w:right w:val="single" w:sz="4" w:space="0" w:color="auto"/>
            </w:tcBorders>
            <w:noWrap/>
            <w:vAlign w:val="bottom"/>
            <w:hideMark/>
          </w:tcPr>
          <w:p w14:paraId="5223DF0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F0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1.9   SABS Specification 1424 for Filters for use in Airconditioning and General Ventilation.</w:t>
            </w:r>
          </w:p>
        </w:tc>
        <w:tc>
          <w:tcPr>
            <w:tcW w:w="993" w:type="dxa"/>
            <w:tcBorders>
              <w:top w:val="nil"/>
              <w:left w:val="nil"/>
              <w:bottom w:val="single" w:sz="4" w:space="0" w:color="auto"/>
              <w:right w:val="single" w:sz="4" w:space="0" w:color="auto"/>
            </w:tcBorders>
            <w:noWrap/>
            <w:vAlign w:val="bottom"/>
            <w:hideMark/>
          </w:tcPr>
          <w:p w14:paraId="5223DF1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F1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1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1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1B" w14:textId="77777777" w:rsidTr="007543B3">
        <w:trPr>
          <w:trHeight w:val="1275"/>
        </w:trPr>
        <w:tc>
          <w:tcPr>
            <w:tcW w:w="960" w:type="dxa"/>
            <w:tcBorders>
              <w:top w:val="nil"/>
              <w:left w:val="single" w:sz="4" w:space="0" w:color="auto"/>
              <w:bottom w:val="single" w:sz="4" w:space="0" w:color="auto"/>
              <w:right w:val="single" w:sz="4" w:space="0" w:color="auto"/>
            </w:tcBorders>
            <w:noWrap/>
            <w:vAlign w:val="bottom"/>
            <w:hideMark/>
          </w:tcPr>
          <w:p w14:paraId="5223DF1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F16" w14:textId="38E39CD8"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1.10  SABS ISO 5151 for Testing and Performance Rating of Non-ducted </w:t>
            </w:r>
            <w:r w:rsidR="00C2080E" w:rsidRPr="007543B3">
              <w:rPr>
                <w:rFonts w:ascii="Arial" w:eastAsia="Times New Roman" w:hAnsi="Arial" w:cs="Arial"/>
                <w:color w:val="000000"/>
                <w:sz w:val="20"/>
                <w:szCs w:val="20"/>
                <w:lang w:eastAsia="en-ZA"/>
              </w:rPr>
              <w:t>Air conditioners</w:t>
            </w:r>
            <w:r w:rsidRPr="007543B3">
              <w:rPr>
                <w:rFonts w:ascii="Arial" w:eastAsia="Times New Roman" w:hAnsi="Arial" w:cs="Arial"/>
                <w:color w:val="000000"/>
                <w:sz w:val="20"/>
                <w:szCs w:val="20"/>
                <w:lang w:eastAsia="en-ZA"/>
              </w:rPr>
              <w:t xml:space="preserve"> and Heat Pumps.</w:t>
            </w:r>
          </w:p>
        </w:tc>
        <w:tc>
          <w:tcPr>
            <w:tcW w:w="993" w:type="dxa"/>
            <w:tcBorders>
              <w:top w:val="nil"/>
              <w:left w:val="nil"/>
              <w:bottom w:val="single" w:sz="4" w:space="0" w:color="auto"/>
              <w:right w:val="single" w:sz="4" w:space="0" w:color="auto"/>
            </w:tcBorders>
            <w:noWrap/>
            <w:vAlign w:val="bottom"/>
            <w:hideMark/>
          </w:tcPr>
          <w:p w14:paraId="5223DF1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F1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1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1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22" w14:textId="77777777" w:rsidTr="007543B3">
        <w:trPr>
          <w:trHeight w:val="1020"/>
        </w:trPr>
        <w:tc>
          <w:tcPr>
            <w:tcW w:w="960" w:type="dxa"/>
            <w:tcBorders>
              <w:top w:val="nil"/>
              <w:left w:val="single" w:sz="4" w:space="0" w:color="auto"/>
              <w:bottom w:val="single" w:sz="4" w:space="0" w:color="auto"/>
              <w:right w:val="single" w:sz="4" w:space="0" w:color="auto"/>
            </w:tcBorders>
            <w:noWrap/>
            <w:vAlign w:val="bottom"/>
            <w:hideMark/>
          </w:tcPr>
          <w:p w14:paraId="5223DF1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F1D" w14:textId="23947B91"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1.11  SABS IEC 60335-2-4 Part 2 for Safety of Electrical Heat Pumps, </w:t>
            </w:r>
            <w:r w:rsidR="00C2080E" w:rsidRPr="007543B3">
              <w:rPr>
                <w:rFonts w:ascii="Arial" w:eastAsia="Times New Roman" w:hAnsi="Arial" w:cs="Arial"/>
                <w:color w:val="000000"/>
                <w:sz w:val="20"/>
                <w:szCs w:val="20"/>
                <w:lang w:eastAsia="en-ZA"/>
              </w:rPr>
              <w:t>Air conditioners</w:t>
            </w:r>
            <w:r w:rsidRPr="007543B3">
              <w:rPr>
                <w:rFonts w:ascii="Arial" w:eastAsia="Times New Roman" w:hAnsi="Arial" w:cs="Arial"/>
                <w:color w:val="000000"/>
                <w:sz w:val="20"/>
                <w:szCs w:val="20"/>
                <w:lang w:eastAsia="en-ZA"/>
              </w:rPr>
              <w:t xml:space="preserve"> and De-humidifiers.</w:t>
            </w:r>
          </w:p>
        </w:tc>
        <w:tc>
          <w:tcPr>
            <w:tcW w:w="993" w:type="dxa"/>
            <w:tcBorders>
              <w:top w:val="nil"/>
              <w:left w:val="nil"/>
              <w:bottom w:val="single" w:sz="4" w:space="0" w:color="auto"/>
              <w:right w:val="single" w:sz="4" w:space="0" w:color="auto"/>
            </w:tcBorders>
            <w:noWrap/>
            <w:vAlign w:val="bottom"/>
            <w:hideMark/>
          </w:tcPr>
          <w:p w14:paraId="5223DF1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F1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2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2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29" w14:textId="77777777" w:rsidTr="007543B3">
        <w:trPr>
          <w:trHeight w:val="2070"/>
        </w:trPr>
        <w:tc>
          <w:tcPr>
            <w:tcW w:w="960" w:type="dxa"/>
            <w:tcBorders>
              <w:top w:val="nil"/>
              <w:left w:val="single" w:sz="4" w:space="0" w:color="auto"/>
              <w:bottom w:val="single" w:sz="4" w:space="0" w:color="auto"/>
              <w:right w:val="single" w:sz="4" w:space="0" w:color="auto"/>
            </w:tcBorders>
            <w:noWrap/>
            <w:vAlign w:val="bottom"/>
            <w:hideMark/>
          </w:tcPr>
          <w:p w14:paraId="5223DF2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F2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2.  The Contractor shall provide all guards and protective devices, etc. and arrange for all inspections, tests, certificates, etc. necessary to comply with the abovementioned Acts, Codes of Practice, Specifications, etc.</w:t>
            </w:r>
          </w:p>
        </w:tc>
        <w:tc>
          <w:tcPr>
            <w:tcW w:w="993" w:type="dxa"/>
            <w:tcBorders>
              <w:top w:val="nil"/>
              <w:left w:val="nil"/>
              <w:bottom w:val="single" w:sz="4" w:space="0" w:color="auto"/>
              <w:right w:val="single" w:sz="4" w:space="0" w:color="auto"/>
            </w:tcBorders>
            <w:noWrap/>
            <w:vAlign w:val="bottom"/>
            <w:hideMark/>
          </w:tcPr>
          <w:p w14:paraId="5223DF2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F2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2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2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30" w14:textId="77777777" w:rsidTr="007543B3">
        <w:trPr>
          <w:trHeight w:val="765"/>
        </w:trPr>
        <w:tc>
          <w:tcPr>
            <w:tcW w:w="960" w:type="dxa"/>
            <w:tcBorders>
              <w:top w:val="nil"/>
              <w:left w:val="single" w:sz="4" w:space="0" w:color="auto"/>
              <w:bottom w:val="single" w:sz="4" w:space="0" w:color="auto"/>
              <w:right w:val="single" w:sz="4" w:space="0" w:color="auto"/>
            </w:tcBorders>
            <w:noWrap/>
            <w:vAlign w:val="bottom"/>
            <w:hideMark/>
          </w:tcPr>
          <w:p w14:paraId="5223DF2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hideMark/>
          </w:tcPr>
          <w:p w14:paraId="5223DF2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3.  All electrical work is to be carried out by a registered electrician.</w:t>
            </w:r>
          </w:p>
        </w:tc>
        <w:tc>
          <w:tcPr>
            <w:tcW w:w="993" w:type="dxa"/>
            <w:tcBorders>
              <w:top w:val="nil"/>
              <w:left w:val="nil"/>
              <w:bottom w:val="single" w:sz="4" w:space="0" w:color="auto"/>
              <w:right w:val="single" w:sz="4" w:space="0" w:color="auto"/>
            </w:tcBorders>
            <w:noWrap/>
            <w:vAlign w:val="bottom"/>
            <w:hideMark/>
          </w:tcPr>
          <w:p w14:paraId="5223DF2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Note</w:t>
            </w:r>
          </w:p>
        </w:tc>
        <w:tc>
          <w:tcPr>
            <w:tcW w:w="850" w:type="dxa"/>
            <w:tcBorders>
              <w:top w:val="nil"/>
              <w:left w:val="nil"/>
              <w:bottom w:val="single" w:sz="4" w:space="0" w:color="auto"/>
              <w:right w:val="single" w:sz="4" w:space="0" w:color="auto"/>
            </w:tcBorders>
            <w:noWrap/>
            <w:vAlign w:val="bottom"/>
            <w:hideMark/>
          </w:tcPr>
          <w:p w14:paraId="5223DF2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2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2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37"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F3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F3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3" w:type="dxa"/>
            <w:tcBorders>
              <w:top w:val="nil"/>
              <w:left w:val="nil"/>
              <w:bottom w:val="single" w:sz="4" w:space="0" w:color="auto"/>
              <w:right w:val="single" w:sz="4" w:space="0" w:color="auto"/>
            </w:tcBorders>
            <w:noWrap/>
            <w:vAlign w:val="bottom"/>
            <w:hideMark/>
          </w:tcPr>
          <w:p w14:paraId="5223DF3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F3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3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3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3E" w14:textId="77777777" w:rsidTr="007543B3">
        <w:trPr>
          <w:trHeight w:val="300"/>
        </w:trPr>
        <w:tc>
          <w:tcPr>
            <w:tcW w:w="960" w:type="dxa"/>
            <w:tcBorders>
              <w:top w:val="nil"/>
              <w:left w:val="single" w:sz="4" w:space="0" w:color="auto"/>
              <w:bottom w:val="single" w:sz="4" w:space="0" w:color="auto"/>
              <w:right w:val="single" w:sz="4" w:space="0" w:color="auto"/>
            </w:tcBorders>
            <w:noWrap/>
            <w:hideMark/>
          </w:tcPr>
          <w:p w14:paraId="5223DF3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F39"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AIR CONDITIONERS</w:t>
            </w:r>
          </w:p>
        </w:tc>
        <w:tc>
          <w:tcPr>
            <w:tcW w:w="993" w:type="dxa"/>
            <w:tcBorders>
              <w:top w:val="nil"/>
              <w:left w:val="nil"/>
              <w:bottom w:val="single" w:sz="4" w:space="0" w:color="auto"/>
              <w:right w:val="single" w:sz="4" w:space="0" w:color="auto"/>
            </w:tcBorders>
            <w:noWrap/>
            <w:vAlign w:val="bottom"/>
            <w:hideMark/>
          </w:tcPr>
          <w:p w14:paraId="5223DF3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F3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3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3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45" w14:textId="77777777" w:rsidTr="007543B3">
        <w:trPr>
          <w:trHeight w:val="1320"/>
        </w:trPr>
        <w:tc>
          <w:tcPr>
            <w:tcW w:w="960" w:type="dxa"/>
            <w:tcBorders>
              <w:top w:val="nil"/>
              <w:left w:val="single" w:sz="4" w:space="0" w:color="auto"/>
              <w:bottom w:val="single" w:sz="4" w:space="0" w:color="auto"/>
              <w:right w:val="single" w:sz="4" w:space="0" w:color="auto"/>
            </w:tcBorders>
            <w:noWrap/>
            <w:hideMark/>
          </w:tcPr>
          <w:p w14:paraId="5223DF3F"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3576" w:type="dxa"/>
            <w:tcBorders>
              <w:top w:val="nil"/>
              <w:left w:val="nil"/>
              <w:bottom w:val="single" w:sz="4" w:space="0" w:color="auto"/>
              <w:right w:val="single" w:sz="4" w:space="0" w:color="auto"/>
            </w:tcBorders>
            <w:vAlign w:val="bottom"/>
            <w:hideMark/>
          </w:tcPr>
          <w:p w14:paraId="5223DF40" w14:textId="06DAF600"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Supply and install split air conditioner 12 000BTU install properly with all </w:t>
            </w:r>
            <w:r w:rsidR="00A52BF8" w:rsidRPr="007543B3">
              <w:rPr>
                <w:rFonts w:ascii="Arial" w:eastAsia="Times New Roman" w:hAnsi="Arial" w:cs="Arial"/>
                <w:color w:val="000000"/>
                <w:sz w:val="20"/>
                <w:szCs w:val="20"/>
                <w:lang w:eastAsia="en-ZA"/>
              </w:rPr>
              <w:t>necessary</w:t>
            </w:r>
            <w:r w:rsidRPr="007543B3">
              <w:rPr>
                <w:rFonts w:ascii="Arial" w:eastAsia="Times New Roman" w:hAnsi="Arial" w:cs="Arial"/>
                <w:color w:val="000000"/>
                <w:sz w:val="20"/>
                <w:szCs w:val="20"/>
                <w:lang w:eastAsia="en-ZA"/>
              </w:rPr>
              <w:t xml:space="preserve"> fitting and remote control. </w:t>
            </w:r>
          </w:p>
        </w:tc>
        <w:tc>
          <w:tcPr>
            <w:tcW w:w="993" w:type="dxa"/>
            <w:tcBorders>
              <w:top w:val="nil"/>
              <w:left w:val="nil"/>
              <w:bottom w:val="single" w:sz="4" w:space="0" w:color="auto"/>
              <w:right w:val="single" w:sz="4" w:space="0" w:color="auto"/>
            </w:tcBorders>
            <w:noWrap/>
            <w:vAlign w:val="bottom"/>
            <w:hideMark/>
          </w:tcPr>
          <w:p w14:paraId="5223DF4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850" w:type="dxa"/>
            <w:tcBorders>
              <w:top w:val="nil"/>
              <w:left w:val="nil"/>
              <w:bottom w:val="single" w:sz="4" w:space="0" w:color="auto"/>
              <w:right w:val="single" w:sz="4" w:space="0" w:color="auto"/>
            </w:tcBorders>
            <w:noWrap/>
            <w:vAlign w:val="bottom"/>
            <w:hideMark/>
          </w:tcPr>
          <w:p w14:paraId="5223DF42"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2</w:t>
            </w:r>
          </w:p>
        </w:tc>
        <w:tc>
          <w:tcPr>
            <w:tcW w:w="992" w:type="dxa"/>
            <w:tcBorders>
              <w:top w:val="nil"/>
              <w:left w:val="nil"/>
              <w:bottom w:val="single" w:sz="4" w:space="0" w:color="auto"/>
              <w:right w:val="single" w:sz="4" w:space="0" w:color="auto"/>
            </w:tcBorders>
            <w:noWrap/>
            <w:vAlign w:val="bottom"/>
            <w:hideMark/>
          </w:tcPr>
          <w:p w14:paraId="5223DF4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4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4C" w14:textId="77777777" w:rsidTr="007543B3">
        <w:trPr>
          <w:trHeight w:val="1275"/>
        </w:trPr>
        <w:tc>
          <w:tcPr>
            <w:tcW w:w="960" w:type="dxa"/>
            <w:tcBorders>
              <w:top w:val="nil"/>
              <w:left w:val="single" w:sz="4" w:space="0" w:color="auto"/>
              <w:bottom w:val="single" w:sz="4" w:space="0" w:color="auto"/>
              <w:right w:val="single" w:sz="4" w:space="0" w:color="auto"/>
            </w:tcBorders>
            <w:noWrap/>
            <w:hideMark/>
          </w:tcPr>
          <w:p w14:paraId="5223DF46"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2</w:t>
            </w:r>
          </w:p>
        </w:tc>
        <w:tc>
          <w:tcPr>
            <w:tcW w:w="3576" w:type="dxa"/>
            <w:tcBorders>
              <w:top w:val="nil"/>
              <w:left w:val="nil"/>
              <w:bottom w:val="single" w:sz="4" w:space="0" w:color="auto"/>
              <w:right w:val="single" w:sz="4" w:space="0" w:color="auto"/>
            </w:tcBorders>
            <w:vAlign w:val="bottom"/>
            <w:hideMark/>
          </w:tcPr>
          <w:p w14:paraId="5223DF47" w14:textId="3AF5B990" w:rsidR="007543B3" w:rsidRPr="007543B3" w:rsidRDefault="00A52BF8" w:rsidP="00085DEC">
            <w:pPr>
              <w:spacing w:after="0" w:line="240" w:lineRule="auto"/>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S</w:t>
            </w:r>
            <w:r w:rsidR="007543B3" w:rsidRPr="007543B3">
              <w:rPr>
                <w:rFonts w:ascii="Arial" w:eastAsia="Times New Roman" w:hAnsi="Arial" w:cs="Arial"/>
                <w:color w:val="000000"/>
                <w:sz w:val="20"/>
                <w:szCs w:val="20"/>
                <w:lang w:eastAsia="en-ZA"/>
              </w:rPr>
              <w:t xml:space="preserve">plit air conditioner 24 000BTU install properly with all </w:t>
            </w:r>
            <w:r w:rsidR="00106877" w:rsidRPr="007543B3">
              <w:rPr>
                <w:rFonts w:ascii="Arial" w:eastAsia="Times New Roman" w:hAnsi="Arial" w:cs="Arial"/>
                <w:color w:val="000000"/>
                <w:sz w:val="20"/>
                <w:szCs w:val="20"/>
                <w:lang w:eastAsia="en-ZA"/>
              </w:rPr>
              <w:t>necessary</w:t>
            </w:r>
            <w:r w:rsidR="007543B3" w:rsidRPr="007543B3">
              <w:rPr>
                <w:rFonts w:ascii="Arial" w:eastAsia="Times New Roman" w:hAnsi="Arial" w:cs="Arial"/>
                <w:color w:val="000000"/>
                <w:sz w:val="20"/>
                <w:szCs w:val="20"/>
                <w:lang w:eastAsia="en-ZA"/>
              </w:rPr>
              <w:t xml:space="preserve"> fitting and remote control. </w:t>
            </w:r>
          </w:p>
        </w:tc>
        <w:tc>
          <w:tcPr>
            <w:tcW w:w="993" w:type="dxa"/>
            <w:tcBorders>
              <w:top w:val="nil"/>
              <w:left w:val="nil"/>
              <w:bottom w:val="single" w:sz="4" w:space="0" w:color="auto"/>
              <w:right w:val="single" w:sz="4" w:space="0" w:color="auto"/>
            </w:tcBorders>
            <w:noWrap/>
            <w:vAlign w:val="bottom"/>
            <w:hideMark/>
          </w:tcPr>
          <w:p w14:paraId="5223DF4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850" w:type="dxa"/>
            <w:tcBorders>
              <w:top w:val="nil"/>
              <w:left w:val="nil"/>
              <w:bottom w:val="single" w:sz="4" w:space="0" w:color="auto"/>
              <w:right w:val="single" w:sz="4" w:space="0" w:color="auto"/>
            </w:tcBorders>
            <w:noWrap/>
            <w:vAlign w:val="bottom"/>
            <w:hideMark/>
          </w:tcPr>
          <w:p w14:paraId="5223DF49"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6</w:t>
            </w:r>
          </w:p>
        </w:tc>
        <w:tc>
          <w:tcPr>
            <w:tcW w:w="992" w:type="dxa"/>
            <w:tcBorders>
              <w:top w:val="nil"/>
              <w:left w:val="nil"/>
              <w:bottom w:val="single" w:sz="4" w:space="0" w:color="auto"/>
              <w:right w:val="single" w:sz="4" w:space="0" w:color="auto"/>
            </w:tcBorders>
            <w:noWrap/>
            <w:vAlign w:val="bottom"/>
            <w:hideMark/>
          </w:tcPr>
          <w:p w14:paraId="5223DF4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4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53" w14:textId="77777777" w:rsidTr="007543B3">
        <w:trPr>
          <w:trHeight w:val="1575"/>
        </w:trPr>
        <w:tc>
          <w:tcPr>
            <w:tcW w:w="960" w:type="dxa"/>
            <w:tcBorders>
              <w:top w:val="nil"/>
              <w:left w:val="single" w:sz="4" w:space="0" w:color="auto"/>
              <w:bottom w:val="single" w:sz="4" w:space="0" w:color="auto"/>
              <w:right w:val="single" w:sz="4" w:space="0" w:color="auto"/>
            </w:tcBorders>
            <w:noWrap/>
            <w:hideMark/>
          </w:tcPr>
          <w:p w14:paraId="5223DF4D"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lastRenderedPageBreak/>
              <w:t>3</w:t>
            </w:r>
          </w:p>
        </w:tc>
        <w:tc>
          <w:tcPr>
            <w:tcW w:w="3576" w:type="dxa"/>
            <w:tcBorders>
              <w:top w:val="nil"/>
              <w:left w:val="nil"/>
              <w:bottom w:val="single" w:sz="4" w:space="0" w:color="auto"/>
              <w:right w:val="single" w:sz="4" w:space="0" w:color="auto"/>
            </w:tcBorders>
            <w:vAlign w:val="bottom"/>
            <w:hideMark/>
          </w:tcPr>
          <w:p w14:paraId="5223DF4E" w14:textId="4F96D364"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Supply and install security cages for the </w:t>
            </w:r>
            <w:r w:rsidR="00106877" w:rsidRPr="007543B3">
              <w:rPr>
                <w:rFonts w:ascii="Arial" w:eastAsia="Times New Roman" w:hAnsi="Arial" w:cs="Arial"/>
                <w:color w:val="000000"/>
                <w:sz w:val="20"/>
                <w:szCs w:val="20"/>
                <w:lang w:eastAsia="en-ZA"/>
              </w:rPr>
              <w:t>above-mentioned</w:t>
            </w:r>
            <w:r w:rsidRPr="007543B3">
              <w:rPr>
                <w:rFonts w:ascii="Arial" w:eastAsia="Times New Roman" w:hAnsi="Arial" w:cs="Arial"/>
                <w:color w:val="000000"/>
                <w:sz w:val="20"/>
                <w:szCs w:val="20"/>
                <w:lang w:eastAsia="en-ZA"/>
              </w:rPr>
              <w:t xml:space="preserve"> air conditioner outdoor unit, fit in properly to an appropriate size. And leave it in a perfect working condition. </w:t>
            </w:r>
          </w:p>
        </w:tc>
        <w:tc>
          <w:tcPr>
            <w:tcW w:w="993" w:type="dxa"/>
            <w:tcBorders>
              <w:top w:val="nil"/>
              <w:left w:val="nil"/>
              <w:bottom w:val="single" w:sz="4" w:space="0" w:color="auto"/>
              <w:right w:val="single" w:sz="4" w:space="0" w:color="auto"/>
            </w:tcBorders>
            <w:noWrap/>
            <w:vAlign w:val="bottom"/>
            <w:hideMark/>
          </w:tcPr>
          <w:p w14:paraId="5223DF4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850" w:type="dxa"/>
            <w:tcBorders>
              <w:top w:val="nil"/>
              <w:left w:val="nil"/>
              <w:bottom w:val="single" w:sz="4" w:space="0" w:color="auto"/>
              <w:right w:val="single" w:sz="4" w:space="0" w:color="auto"/>
            </w:tcBorders>
            <w:noWrap/>
            <w:vAlign w:val="bottom"/>
            <w:hideMark/>
          </w:tcPr>
          <w:p w14:paraId="5223DF50"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7</w:t>
            </w:r>
          </w:p>
        </w:tc>
        <w:tc>
          <w:tcPr>
            <w:tcW w:w="992" w:type="dxa"/>
            <w:tcBorders>
              <w:top w:val="nil"/>
              <w:left w:val="nil"/>
              <w:bottom w:val="single" w:sz="4" w:space="0" w:color="auto"/>
              <w:right w:val="single" w:sz="4" w:space="0" w:color="auto"/>
            </w:tcBorders>
            <w:noWrap/>
            <w:vAlign w:val="bottom"/>
            <w:hideMark/>
          </w:tcPr>
          <w:p w14:paraId="5223DF5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5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5A"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F5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F5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3" w:type="dxa"/>
            <w:tcBorders>
              <w:top w:val="nil"/>
              <w:left w:val="nil"/>
              <w:bottom w:val="single" w:sz="4" w:space="0" w:color="auto"/>
              <w:right w:val="single" w:sz="4" w:space="0" w:color="auto"/>
            </w:tcBorders>
            <w:noWrap/>
            <w:vAlign w:val="bottom"/>
            <w:hideMark/>
          </w:tcPr>
          <w:p w14:paraId="5223DF5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F5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5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5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61"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F5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F5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Carried to Summary</w:t>
            </w:r>
          </w:p>
        </w:tc>
        <w:tc>
          <w:tcPr>
            <w:tcW w:w="993" w:type="dxa"/>
            <w:tcBorders>
              <w:top w:val="nil"/>
              <w:left w:val="nil"/>
              <w:bottom w:val="single" w:sz="4" w:space="0" w:color="auto"/>
              <w:right w:val="single" w:sz="4" w:space="0" w:color="auto"/>
            </w:tcBorders>
            <w:noWrap/>
            <w:vAlign w:val="bottom"/>
            <w:hideMark/>
          </w:tcPr>
          <w:p w14:paraId="5223DF5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F5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5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6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68"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F6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F6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3" w:type="dxa"/>
            <w:tcBorders>
              <w:top w:val="nil"/>
              <w:left w:val="nil"/>
              <w:bottom w:val="single" w:sz="4" w:space="0" w:color="auto"/>
              <w:right w:val="single" w:sz="4" w:space="0" w:color="auto"/>
            </w:tcBorders>
            <w:noWrap/>
            <w:vAlign w:val="bottom"/>
            <w:hideMark/>
          </w:tcPr>
          <w:p w14:paraId="5223DF6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F6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6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6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6F" w14:textId="77777777" w:rsidTr="007543B3">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DF6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576" w:type="dxa"/>
            <w:tcBorders>
              <w:top w:val="nil"/>
              <w:left w:val="nil"/>
              <w:bottom w:val="single" w:sz="4" w:space="0" w:color="auto"/>
              <w:right w:val="single" w:sz="4" w:space="0" w:color="auto"/>
            </w:tcBorders>
            <w:noWrap/>
            <w:vAlign w:val="bottom"/>
            <w:hideMark/>
          </w:tcPr>
          <w:p w14:paraId="5223DF6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3" w:type="dxa"/>
            <w:tcBorders>
              <w:top w:val="nil"/>
              <w:left w:val="nil"/>
              <w:bottom w:val="single" w:sz="4" w:space="0" w:color="auto"/>
              <w:right w:val="single" w:sz="4" w:space="0" w:color="auto"/>
            </w:tcBorders>
            <w:noWrap/>
            <w:vAlign w:val="bottom"/>
            <w:hideMark/>
          </w:tcPr>
          <w:p w14:paraId="5223DF6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50" w:type="dxa"/>
            <w:tcBorders>
              <w:top w:val="nil"/>
              <w:left w:val="nil"/>
              <w:bottom w:val="single" w:sz="4" w:space="0" w:color="auto"/>
              <w:right w:val="single" w:sz="4" w:space="0" w:color="auto"/>
            </w:tcBorders>
            <w:noWrap/>
            <w:vAlign w:val="bottom"/>
            <w:hideMark/>
          </w:tcPr>
          <w:p w14:paraId="5223DF6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92" w:type="dxa"/>
            <w:tcBorders>
              <w:top w:val="nil"/>
              <w:left w:val="nil"/>
              <w:bottom w:val="single" w:sz="4" w:space="0" w:color="auto"/>
              <w:right w:val="single" w:sz="4" w:space="0" w:color="auto"/>
            </w:tcBorders>
            <w:noWrap/>
            <w:vAlign w:val="bottom"/>
            <w:hideMark/>
          </w:tcPr>
          <w:p w14:paraId="5223DF6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560" w:type="dxa"/>
            <w:tcBorders>
              <w:top w:val="nil"/>
              <w:left w:val="nil"/>
              <w:bottom w:val="single" w:sz="4" w:space="0" w:color="auto"/>
              <w:right w:val="single" w:sz="4" w:space="0" w:color="auto"/>
            </w:tcBorders>
            <w:noWrap/>
            <w:vAlign w:val="bottom"/>
            <w:hideMark/>
          </w:tcPr>
          <w:p w14:paraId="5223DF6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bl>
    <w:p w14:paraId="5223DF70" w14:textId="77777777" w:rsidR="007543B3" w:rsidRPr="00634909" w:rsidRDefault="007543B3" w:rsidP="00085DEC">
      <w:pPr>
        <w:spacing w:line="240" w:lineRule="auto"/>
        <w:rPr>
          <w:rFonts w:ascii="Arial" w:hAnsi="Arial" w:cs="Arial"/>
        </w:rPr>
      </w:pPr>
    </w:p>
    <w:p w14:paraId="5223DF71" w14:textId="77777777" w:rsidR="00634909" w:rsidRPr="00634909" w:rsidRDefault="00634909" w:rsidP="00085DEC">
      <w:pPr>
        <w:spacing w:line="240" w:lineRule="auto"/>
        <w:rPr>
          <w:rFonts w:ascii="Arial" w:hAnsi="Arial" w:cs="Arial"/>
        </w:rPr>
      </w:pPr>
    </w:p>
    <w:p w14:paraId="5223DF72" w14:textId="77777777" w:rsidR="00634909" w:rsidRPr="00634909" w:rsidRDefault="00634909" w:rsidP="00085DEC">
      <w:pPr>
        <w:spacing w:line="240" w:lineRule="auto"/>
        <w:rPr>
          <w:rFonts w:ascii="Arial" w:hAnsi="Arial" w:cs="Arial"/>
        </w:rPr>
      </w:pPr>
    </w:p>
    <w:p w14:paraId="5223DF73" w14:textId="77777777" w:rsidR="00634909" w:rsidRPr="00634909" w:rsidRDefault="00634909" w:rsidP="00085DEC">
      <w:pPr>
        <w:spacing w:line="240" w:lineRule="auto"/>
        <w:rPr>
          <w:rFonts w:ascii="Arial" w:hAnsi="Arial" w:cs="Arial"/>
        </w:rPr>
      </w:pPr>
    </w:p>
    <w:p w14:paraId="5223DF74" w14:textId="77777777" w:rsidR="00634909" w:rsidRPr="00634909" w:rsidRDefault="00634909" w:rsidP="00085DEC">
      <w:pPr>
        <w:spacing w:line="240" w:lineRule="auto"/>
        <w:rPr>
          <w:rFonts w:ascii="Arial" w:hAnsi="Arial" w:cs="Arial"/>
        </w:rPr>
      </w:pPr>
    </w:p>
    <w:p w14:paraId="5223DF75" w14:textId="77777777" w:rsidR="00634909" w:rsidRPr="00634909" w:rsidRDefault="00634909" w:rsidP="00085DEC">
      <w:pPr>
        <w:spacing w:line="240" w:lineRule="auto"/>
        <w:rPr>
          <w:rFonts w:ascii="Arial" w:hAnsi="Arial" w:cs="Arial"/>
        </w:rPr>
      </w:pPr>
    </w:p>
    <w:p w14:paraId="5223DF76" w14:textId="77777777" w:rsidR="00634909" w:rsidRPr="00634909" w:rsidRDefault="00634909" w:rsidP="00085DEC">
      <w:pPr>
        <w:spacing w:line="240" w:lineRule="auto"/>
        <w:rPr>
          <w:rFonts w:ascii="Arial" w:hAnsi="Arial" w:cs="Arial"/>
        </w:rPr>
      </w:pPr>
    </w:p>
    <w:p w14:paraId="5223DF77" w14:textId="77777777" w:rsidR="00634909" w:rsidRPr="00634909" w:rsidRDefault="00634909" w:rsidP="00085DEC">
      <w:pPr>
        <w:spacing w:line="240" w:lineRule="auto"/>
        <w:rPr>
          <w:rFonts w:ascii="Arial" w:hAnsi="Arial" w:cs="Arial"/>
        </w:rPr>
      </w:pPr>
    </w:p>
    <w:p w14:paraId="5223DF78" w14:textId="77777777" w:rsidR="00634909" w:rsidRPr="00634909" w:rsidRDefault="00634909" w:rsidP="00085DEC">
      <w:pPr>
        <w:spacing w:line="240" w:lineRule="auto"/>
        <w:rPr>
          <w:rFonts w:ascii="Arial" w:hAnsi="Arial" w:cs="Arial"/>
        </w:rPr>
      </w:pPr>
    </w:p>
    <w:p w14:paraId="5223DF79" w14:textId="77777777" w:rsidR="00634909" w:rsidRPr="00634909" w:rsidRDefault="00634909" w:rsidP="00085DEC">
      <w:pPr>
        <w:spacing w:line="240" w:lineRule="auto"/>
        <w:rPr>
          <w:rFonts w:ascii="Arial" w:hAnsi="Arial" w:cs="Arial"/>
        </w:rPr>
      </w:pPr>
    </w:p>
    <w:p w14:paraId="5223DF7A" w14:textId="77777777" w:rsidR="00634909" w:rsidRPr="00634909" w:rsidRDefault="00634909" w:rsidP="00085DEC">
      <w:pPr>
        <w:spacing w:line="240" w:lineRule="auto"/>
        <w:rPr>
          <w:rFonts w:ascii="Arial" w:hAnsi="Arial" w:cs="Arial"/>
        </w:rPr>
      </w:pPr>
    </w:p>
    <w:p w14:paraId="5223DF7B" w14:textId="77777777" w:rsidR="00634909" w:rsidRPr="00634909" w:rsidRDefault="00634909" w:rsidP="00085DEC">
      <w:pPr>
        <w:spacing w:line="240" w:lineRule="auto"/>
        <w:rPr>
          <w:rFonts w:ascii="Arial" w:hAnsi="Arial" w:cs="Arial"/>
        </w:rPr>
      </w:pPr>
    </w:p>
    <w:p w14:paraId="5223DF7C" w14:textId="77777777" w:rsidR="00634909" w:rsidRPr="00634909" w:rsidRDefault="00634909" w:rsidP="00085DEC">
      <w:pPr>
        <w:spacing w:line="240" w:lineRule="auto"/>
        <w:rPr>
          <w:rFonts w:ascii="Arial" w:hAnsi="Arial" w:cs="Arial"/>
        </w:rPr>
      </w:pPr>
    </w:p>
    <w:p w14:paraId="5223DF7D" w14:textId="77777777" w:rsidR="00634909" w:rsidRPr="00634909" w:rsidRDefault="00634909" w:rsidP="00085DEC">
      <w:pPr>
        <w:spacing w:line="240" w:lineRule="auto"/>
        <w:rPr>
          <w:rFonts w:ascii="Arial" w:hAnsi="Arial" w:cs="Arial"/>
        </w:rPr>
      </w:pPr>
    </w:p>
    <w:p w14:paraId="5223DF7E" w14:textId="77777777" w:rsidR="00634909" w:rsidRPr="00634909" w:rsidRDefault="00634909" w:rsidP="00085DEC">
      <w:pPr>
        <w:spacing w:line="240" w:lineRule="auto"/>
        <w:rPr>
          <w:rFonts w:ascii="Arial" w:hAnsi="Arial" w:cs="Arial"/>
        </w:rPr>
      </w:pPr>
    </w:p>
    <w:p w14:paraId="5223DF7F" w14:textId="77777777" w:rsidR="00634909" w:rsidRPr="00634909" w:rsidRDefault="00634909" w:rsidP="00085DEC">
      <w:pPr>
        <w:spacing w:line="240" w:lineRule="auto"/>
        <w:rPr>
          <w:rFonts w:ascii="Arial" w:hAnsi="Arial" w:cs="Arial"/>
        </w:rPr>
      </w:pPr>
    </w:p>
    <w:p w14:paraId="5223DF80" w14:textId="77777777" w:rsidR="00634909" w:rsidRPr="00634909" w:rsidRDefault="00634909" w:rsidP="00085DEC">
      <w:pPr>
        <w:spacing w:line="240" w:lineRule="auto"/>
        <w:rPr>
          <w:rFonts w:ascii="Arial" w:hAnsi="Arial" w:cs="Arial"/>
        </w:rPr>
      </w:pPr>
    </w:p>
    <w:p w14:paraId="5223DF81" w14:textId="77777777" w:rsidR="00634909" w:rsidRPr="00634909" w:rsidRDefault="00634909" w:rsidP="00085DEC">
      <w:pPr>
        <w:spacing w:line="240" w:lineRule="auto"/>
        <w:rPr>
          <w:rFonts w:ascii="Arial" w:hAnsi="Arial" w:cs="Arial"/>
        </w:rPr>
      </w:pPr>
    </w:p>
    <w:p w14:paraId="5223DF82" w14:textId="77777777" w:rsidR="00634909" w:rsidRPr="00634909" w:rsidRDefault="00634909" w:rsidP="00085DEC">
      <w:pPr>
        <w:spacing w:line="240" w:lineRule="auto"/>
        <w:rPr>
          <w:rFonts w:ascii="Arial" w:hAnsi="Arial" w:cs="Arial"/>
        </w:rPr>
      </w:pPr>
    </w:p>
    <w:p w14:paraId="5223DF83" w14:textId="77777777" w:rsidR="00634909" w:rsidRPr="00634909" w:rsidRDefault="00634909" w:rsidP="00085DEC">
      <w:pPr>
        <w:spacing w:line="240" w:lineRule="auto"/>
        <w:rPr>
          <w:rFonts w:ascii="Arial" w:hAnsi="Arial" w:cs="Arial"/>
        </w:rPr>
      </w:pPr>
    </w:p>
    <w:p w14:paraId="5223DF84" w14:textId="77777777" w:rsidR="00634909" w:rsidRPr="00634909" w:rsidRDefault="00634909" w:rsidP="00085DEC">
      <w:pPr>
        <w:spacing w:line="240" w:lineRule="auto"/>
        <w:rPr>
          <w:rFonts w:ascii="Arial" w:hAnsi="Arial" w:cs="Arial"/>
        </w:rPr>
      </w:pPr>
    </w:p>
    <w:p w14:paraId="5223DF85" w14:textId="77777777" w:rsidR="00634909" w:rsidRPr="00634909" w:rsidRDefault="00634909" w:rsidP="00085DEC">
      <w:pPr>
        <w:spacing w:line="240" w:lineRule="auto"/>
        <w:rPr>
          <w:rFonts w:ascii="Arial" w:hAnsi="Arial" w:cs="Arial"/>
        </w:rPr>
      </w:pPr>
    </w:p>
    <w:p w14:paraId="5223DF86" w14:textId="77777777" w:rsidR="00634909" w:rsidRPr="00634909" w:rsidRDefault="00634909" w:rsidP="00085DEC">
      <w:pPr>
        <w:spacing w:line="240" w:lineRule="auto"/>
        <w:rPr>
          <w:rFonts w:ascii="Arial" w:hAnsi="Arial" w:cs="Arial"/>
        </w:rPr>
      </w:pPr>
    </w:p>
    <w:p w14:paraId="5223DF87" w14:textId="77777777" w:rsidR="00634909" w:rsidRPr="00634909" w:rsidRDefault="00634909" w:rsidP="00085DEC">
      <w:pPr>
        <w:spacing w:line="240" w:lineRule="auto"/>
        <w:rPr>
          <w:rFonts w:ascii="Arial" w:hAnsi="Arial" w:cs="Arial"/>
        </w:rPr>
      </w:pPr>
    </w:p>
    <w:p w14:paraId="5223DF88" w14:textId="77777777" w:rsidR="00634909" w:rsidRPr="00634909" w:rsidRDefault="00634909" w:rsidP="00085DEC">
      <w:pPr>
        <w:spacing w:line="240" w:lineRule="auto"/>
        <w:rPr>
          <w:rFonts w:ascii="Arial" w:hAnsi="Arial" w:cs="Arial"/>
        </w:rPr>
      </w:pPr>
    </w:p>
    <w:p w14:paraId="5223DF89" w14:textId="77777777" w:rsidR="00634909" w:rsidRPr="00634909" w:rsidRDefault="00634909" w:rsidP="00085DEC">
      <w:pPr>
        <w:spacing w:line="240" w:lineRule="auto"/>
        <w:rPr>
          <w:rFonts w:ascii="Arial" w:hAnsi="Arial" w:cs="Arial"/>
        </w:rPr>
      </w:pPr>
    </w:p>
    <w:tbl>
      <w:tblPr>
        <w:tblW w:w="9160" w:type="dxa"/>
        <w:tblInd w:w="-5" w:type="dxa"/>
        <w:tblLook w:val="04A0" w:firstRow="1" w:lastRow="0" w:firstColumn="1" w:lastColumn="0" w:noHBand="0" w:noVBand="1"/>
      </w:tblPr>
      <w:tblGrid>
        <w:gridCol w:w="960"/>
        <w:gridCol w:w="3460"/>
        <w:gridCol w:w="60"/>
        <w:gridCol w:w="683"/>
        <w:gridCol w:w="160"/>
        <w:gridCol w:w="800"/>
        <w:gridCol w:w="160"/>
        <w:gridCol w:w="940"/>
        <w:gridCol w:w="160"/>
        <w:gridCol w:w="1840"/>
        <w:gridCol w:w="20"/>
      </w:tblGrid>
      <w:tr w:rsidR="007543B3" w:rsidRPr="007543B3" w14:paraId="5223DF90" w14:textId="77777777" w:rsidTr="007B19DC">
        <w:trPr>
          <w:gridAfter w:val="1"/>
          <w:wAfter w:w="20" w:type="dxa"/>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223DF8A"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lastRenderedPageBreak/>
              <w:t>ITEM NO</w:t>
            </w:r>
          </w:p>
        </w:tc>
        <w:tc>
          <w:tcPr>
            <w:tcW w:w="3460" w:type="dxa"/>
            <w:tcBorders>
              <w:top w:val="single" w:sz="4" w:space="0" w:color="auto"/>
              <w:left w:val="nil"/>
              <w:bottom w:val="single" w:sz="4" w:space="0" w:color="auto"/>
              <w:right w:val="single" w:sz="4" w:space="0" w:color="auto"/>
            </w:tcBorders>
            <w:noWrap/>
            <w:vAlign w:val="bottom"/>
            <w:hideMark/>
          </w:tcPr>
          <w:p w14:paraId="5223DF8B"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DESCRIPTION</w:t>
            </w:r>
          </w:p>
        </w:tc>
        <w:tc>
          <w:tcPr>
            <w:tcW w:w="820" w:type="dxa"/>
            <w:gridSpan w:val="3"/>
            <w:tcBorders>
              <w:top w:val="single" w:sz="4" w:space="0" w:color="auto"/>
              <w:left w:val="nil"/>
              <w:bottom w:val="single" w:sz="4" w:space="0" w:color="auto"/>
              <w:right w:val="single" w:sz="4" w:space="0" w:color="auto"/>
            </w:tcBorders>
            <w:noWrap/>
            <w:vAlign w:val="bottom"/>
            <w:hideMark/>
          </w:tcPr>
          <w:p w14:paraId="5223DF8C"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xml:space="preserve">UNIT </w:t>
            </w:r>
          </w:p>
        </w:tc>
        <w:tc>
          <w:tcPr>
            <w:tcW w:w="960" w:type="dxa"/>
            <w:gridSpan w:val="2"/>
            <w:tcBorders>
              <w:top w:val="single" w:sz="4" w:space="0" w:color="auto"/>
              <w:left w:val="nil"/>
              <w:bottom w:val="single" w:sz="4" w:space="0" w:color="auto"/>
              <w:right w:val="single" w:sz="4" w:space="0" w:color="auto"/>
            </w:tcBorders>
            <w:noWrap/>
            <w:vAlign w:val="bottom"/>
            <w:hideMark/>
          </w:tcPr>
          <w:p w14:paraId="5223DF8D"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QTY</w:t>
            </w:r>
          </w:p>
        </w:tc>
        <w:tc>
          <w:tcPr>
            <w:tcW w:w="1100" w:type="dxa"/>
            <w:gridSpan w:val="2"/>
            <w:tcBorders>
              <w:top w:val="single" w:sz="4" w:space="0" w:color="auto"/>
              <w:left w:val="nil"/>
              <w:bottom w:val="single" w:sz="4" w:space="0" w:color="auto"/>
              <w:right w:val="single" w:sz="4" w:space="0" w:color="auto"/>
            </w:tcBorders>
            <w:vAlign w:val="bottom"/>
            <w:hideMark/>
          </w:tcPr>
          <w:p w14:paraId="5223DF8E"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RATE</w:t>
            </w:r>
          </w:p>
        </w:tc>
        <w:tc>
          <w:tcPr>
            <w:tcW w:w="1840" w:type="dxa"/>
            <w:tcBorders>
              <w:top w:val="single" w:sz="4" w:space="0" w:color="auto"/>
              <w:left w:val="nil"/>
              <w:bottom w:val="single" w:sz="4" w:space="0" w:color="auto"/>
              <w:right w:val="single" w:sz="4" w:space="0" w:color="auto"/>
            </w:tcBorders>
            <w:noWrap/>
            <w:vAlign w:val="bottom"/>
            <w:hideMark/>
          </w:tcPr>
          <w:p w14:paraId="5223DF8F"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AMOUNT</w:t>
            </w:r>
          </w:p>
        </w:tc>
      </w:tr>
      <w:tr w:rsidR="007543B3" w:rsidRPr="007543B3" w14:paraId="5223DF97"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9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DF92"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c>
          <w:tcPr>
            <w:tcW w:w="820" w:type="dxa"/>
            <w:gridSpan w:val="3"/>
            <w:tcBorders>
              <w:top w:val="nil"/>
              <w:left w:val="nil"/>
              <w:bottom w:val="single" w:sz="4" w:space="0" w:color="auto"/>
              <w:right w:val="single" w:sz="4" w:space="0" w:color="auto"/>
            </w:tcBorders>
            <w:noWrap/>
            <w:vAlign w:val="bottom"/>
            <w:hideMark/>
          </w:tcPr>
          <w:p w14:paraId="5223DF9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9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9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vAlign w:val="center"/>
            <w:hideMark/>
          </w:tcPr>
          <w:p w14:paraId="5223DF96"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F9E"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9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DF99" w14:textId="77777777" w:rsidR="007543B3" w:rsidRPr="007543B3" w:rsidRDefault="007543B3" w:rsidP="00085DEC">
            <w:pPr>
              <w:spacing w:after="0" w:line="240" w:lineRule="auto"/>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SECTION NO.2</w:t>
            </w:r>
          </w:p>
        </w:tc>
        <w:tc>
          <w:tcPr>
            <w:tcW w:w="820" w:type="dxa"/>
            <w:gridSpan w:val="3"/>
            <w:tcBorders>
              <w:top w:val="nil"/>
              <w:left w:val="nil"/>
              <w:bottom w:val="single" w:sz="4" w:space="0" w:color="auto"/>
              <w:right w:val="single" w:sz="4" w:space="0" w:color="auto"/>
            </w:tcBorders>
            <w:noWrap/>
            <w:vAlign w:val="bottom"/>
            <w:hideMark/>
          </w:tcPr>
          <w:p w14:paraId="5223DF9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9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9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vAlign w:val="center"/>
            <w:hideMark/>
          </w:tcPr>
          <w:p w14:paraId="5223DF9D"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FA5"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9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DFA0"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820" w:type="dxa"/>
            <w:gridSpan w:val="3"/>
            <w:tcBorders>
              <w:top w:val="nil"/>
              <w:left w:val="nil"/>
              <w:bottom w:val="single" w:sz="4" w:space="0" w:color="auto"/>
              <w:right w:val="single" w:sz="4" w:space="0" w:color="auto"/>
            </w:tcBorders>
            <w:noWrap/>
            <w:vAlign w:val="bottom"/>
            <w:hideMark/>
          </w:tcPr>
          <w:p w14:paraId="5223DFA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A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A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vAlign w:val="center"/>
            <w:hideMark/>
          </w:tcPr>
          <w:p w14:paraId="5223DFA4"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FAC"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A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DFA7"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BUILDING WORK</w:t>
            </w:r>
          </w:p>
        </w:tc>
        <w:tc>
          <w:tcPr>
            <w:tcW w:w="820" w:type="dxa"/>
            <w:gridSpan w:val="3"/>
            <w:tcBorders>
              <w:top w:val="nil"/>
              <w:left w:val="nil"/>
              <w:bottom w:val="single" w:sz="4" w:space="0" w:color="auto"/>
              <w:right w:val="single" w:sz="4" w:space="0" w:color="auto"/>
            </w:tcBorders>
            <w:noWrap/>
            <w:vAlign w:val="bottom"/>
            <w:hideMark/>
          </w:tcPr>
          <w:p w14:paraId="5223DFA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A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A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vAlign w:val="center"/>
            <w:hideMark/>
          </w:tcPr>
          <w:p w14:paraId="5223DFAB"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FB3"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A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DFAE"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820" w:type="dxa"/>
            <w:gridSpan w:val="3"/>
            <w:tcBorders>
              <w:top w:val="nil"/>
              <w:left w:val="nil"/>
              <w:bottom w:val="single" w:sz="4" w:space="0" w:color="auto"/>
              <w:right w:val="single" w:sz="4" w:space="0" w:color="auto"/>
            </w:tcBorders>
            <w:noWrap/>
            <w:vAlign w:val="bottom"/>
            <w:hideMark/>
          </w:tcPr>
          <w:p w14:paraId="5223DFA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B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B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vAlign w:val="center"/>
            <w:hideMark/>
          </w:tcPr>
          <w:p w14:paraId="5223DFB2"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FBA"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B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DFB5"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BILL NO.6</w:t>
            </w:r>
          </w:p>
        </w:tc>
        <w:tc>
          <w:tcPr>
            <w:tcW w:w="820" w:type="dxa"/>
            <w:gridSpan w:val="3"/>
            <w:tcBorders>
              <w:top w:val="nil"/>
              <w:left w:val="nil"/>
              <w:bottom w:val="single" w:sz="4" w:space="0" w:color="auto"/>
              <w:right w:val="single" w:sz="4" w:space="0" w:color="auto"/>
            </w:tcBorders>
            <w:noWrap/>
            <w:vAlign w:val="bottom"/>
            <w:hideMark/>
          </w:tcPr>
          <w:p w14:paraId="5223DFB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B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B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vAlign w:val="center"/>
            <w:hideMark/>
          </w:tcPr>
          <w:p w14:paraId="5223DFB9"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FC1"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B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DFBC"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p>
        </w:tc>
        <w:tc>
          <w:tcPr>
            <w:tcW w:w="820" w:type="dxa"/>
            <w:gridSpan w:val="3"/>
            <w:tcBorders>
              <w:top w:val="nil"/>
              <w:left w:val="nil"/>
              <w:bottom w:val="single" w:sz="4" w:space="0" w:color="auto"/>
              <w:right w:val="single" w:sz="4" w:space="0" w:color="auto"/>
            </w:tcBorders>
            <w:noWrap/>
            <w:vAlign w:val="bottom"/>
            <w:hideMark/>
          </w:tcPr>
          <w:p w14:paraId="5223DFB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B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B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vAlign w:val="center"/>
            <w:hideMark/>
          </w:tcPr>
          <w:p w14:paraId="5223DFC0"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FC8"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C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DFC3"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ELECTRICAL WORKS</w:t>
            </w:r>
          </w:p>
        </w:tc>
        <w:tc>
          <w:tcPr>
            <w:tcW w:w="820" w:type="dxa"/>
            <w:gridSpan w:val="3"/>
            <w:tcBorders>
              <w:top w:val="nil"/>
              <w:left w:val="nil"/>
              <w:bottom w:val="single" w:sz="4" w:space="0" w:color="auto"/>
              <w:right w:val="single" w:sz="4" w:space="0" w:color="auto"/>
            </w:tcBorders>
            <w:noWrap/>
            <w:vAlign w:val="bottom"/>
            <w:hideMark/>
          </w:tcPr>
          <w:p w14:paraId="5223DFC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C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C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vAlign w:val="center"/>
            <w:hideMark/>
          </w:tcPr>
          <w:p w14:paraId="5223DFC7" w14:textId="77777777" w:rsidR="007543B3" w:rsidRPr="007543B3" w:rsidRDefault="007543B3" w:rsidP="00085DEC">
            <w:pPr>
              <w:spacing w:after="0" w:line="240" w:lineRule="auto"/>
              <w:jc w:val="center"/>
              <w:rPr>
                <w:rFonts w:ascii="Arial" w:eastAsia="Times New Roman" w:hAnsi="Arial" w:cs="Arial"/>
                <w:b/>
                <w:bCs/>
                <w:color w:val="000000"/>
                <w:sz w:val="20"/>
                <w:szCs w:val="20"/>
                <w:lang w:eastAsia="en-ZA"/>
              </w:rPr>
            </w:pPr>
            <w:r w:rsidRPr="007543B3">
              <w:rPr>
                <w:rFonts w:ascii="Arial" w:eastAsia="Times New Roman" w:hAnsi="Arial" w:cs="Arial"/>
                <w:b/>
                <w:bCs/>
                <w:color w:val="000000"/>
                <w:sz w:val="20"/>
                <w:szCs w:val="20"/>
                <w:lang w:eastAsia="en-ZA"/>
              </w:rPr>
              <w:t> </w:t>
            </w:r>
          </w:p>
        </w:tc>
      </w:tr>
      <w:tr w:rsidR="007543B3" w:rsidRPr="007543B3" w14:paraId="5223DFCF"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C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DFCA"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 </w:t>
            </w:r>
          </w:p>
        </w:tc>
        <w:tc>
          <w:tcPr>
            <w:tcW w:w="820" w:type="dxa"/>
            <w:gridSpan w:val="3"/>
            <w:tcBorders>
              <w:top w:val="nil"/>
              <w:left w:val="nil"/>
              <w:bottom w:val="single" w:sz="4" w:space="0" w:color="auto"/>
              <w:right w:val="single" w:sz="4" w:space="0" w:color="auto"/>
            </w:tcBorders>
            <w:noWrap/>
            <w:vAlign w:val="bottom"/>
            <w:hideMark/>
          </w:tcPr>
          <w:p w14:paraId="5223DFC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C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C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FC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D6"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D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hideMark/>
          </w:tcPr>
          <w:p w14:paraId="5223DFD1"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MAINTENANCE</w:t>
            </w:r>
          </w:p>
        </w:tc>
        <w:tc>
          <w:tcPr>
            <w:tcW w:w="820" w:type="dxa"/>
            <w:gridSpan w:val="3"/>
            <w:tcBorders>
              <w:top w:val="nil"/>
              <w:left w:val="nil"/>
              <w:bottom w:val="single" w:sz="4" w:space="0" w:color="auto"/>
              <w:right w:val="single" w:sz="4" w:space="0" w:color="auto"/>
            </w:tcBorders>
            <w:noWrap/>
            <w:vAlign w:val="bottom"/>
            <w:hideMark/>
          </w:tcPr>
          <w:p w14:paraId="5223DFD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D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D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FD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DD" w14:textId="77777777" w:rsidTr="007B19DC">
        <w:trPr>
          <w:gridAfter w:val="1"/>
          <w:wAfter w:w="20" w:type="dxa"/>
          <w:trHeight w:val="1275"/>
        </w:trPr>
        <w:tc>
          <w:tcPr>
            <w:tcW w:w="960" w:type="dxa"/>
            <w:tcBorders>
              <w:top w:val="nil"/>
              <w:left w:val="single" w:sz="4" w:space="0" w:color="auto"/>
              <w:bottom w:val="single" w:sz="4" w:space="0" w:color="auto"/>
              <w:right w:val="single" w:sz="4" w:space="0" w:color="auto"/>
            </w:tcBorders>
            <w:noWrap/>
            <w:hideMark/>
          </w:tcPr>
          <w:p w14:paraId="5223DFD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hideMark/>
          </w:tcPr>
          <w:p w14:paraId="5223DFD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Note:  All work must comply with SANS 10142-1: Electrical Installation Wiring Systems: The Wiring of Premises - Part 1: Low-voltage installations). </w:t>
            </w:r>
          </w:p>
        </w:tc>
        <w:tc>
          <w:tcPr>
            <w:tcW w:w="820" w:type="dxa"/>
            <w:gridSpan w:val="3"/>
            <w:tcBorders>
              <w:top w:val="nil"/>
              <w:left w:val="nil"/>
              <w:bottom w:val="single" w:sz="4" w:space="0" w:color="auto"/>
              <w:right w:val="single" w:sz="4" w:space="0" w:color="auto"/>
            </w:tcBorders>
            <w:noWrap/>
            <w:vAlign w:val="bottom"/>
            <w:hideMark/>
          </w:tcPr>
          <w:p w14:paraId="5223DFD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D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D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FD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E4"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D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DFDF"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 </w:t>
            </w:r>
          </w:p>
        </w:tc>
        <w:tc>
          <w:tcPr>
            <w:tcW w:w="820" w:type="dxa"/>
            <w:gridSpan w:val="3"/>
            <w:tcBorders>
              <w:top w:val="nil"/>
              <w:left w:val="nil"/>
              <w:bottom w:val="single" w:sz="4" w:space="0" w:color="auto"/>
              <w:right w:val="single" w:sz="4" w:space="0" w:color="auto"/>
            </w:tcBorders>
            <w:noWrap/>
            <w:vAlign w:val="bottom"/>
            <w:hideMark/>
          </w:tcPr>
          <w:p w14:paraId="5223DFE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E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E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FE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EB"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DFE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hideMark/>
          </w:tcPr>
          <w:p w14:paraId="5223DFE6"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LIGHT FITTINGS</w:t>
            </w:r>
          </w:p>
        </w:tc>
        <w:tc>
          <w:tcPr>
            <w:tcW w:w="820" w:type="dxa"/>
            <w:gridSpan w:val="3"/>
            <w:tcBorders>
              <w:top w:val="nil"/>
              <w:left w:val="nil"/>
              <w:bottom w:val="single" w:sz="4" w:space="0" w:color="auto"/>
              <w:right w:val="single" w:sz="4" w:space="0" w:color="auto"/>
            </w:tcBorders>
            <w:noWrap/>
            <w:vAlign w:val="bottom"/>
            <w:hideMark/>
          </w:tcPr>
          <w:p w14:paraId="5223DFE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E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E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FE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F2" w14:textId="77777777" w:rsidTr="007B19DC">
        <w:trPr>
          <w:gridAfter w:val="1"/>
          <w:wAfter w:w="20" w:type="dxa"/>
          <w:trHeight w:val="1530"/>
        </w:trPr>
        <w:tc>
          <w:tcPr>
            <w:tcW w:w="960" w:type="dxa"/>
            <w:tcBorders>
              <w:top w:val="nil"/>
              <w:left w:val="single" w:sz="4" w:space="0" w:color="auto"/>
              <w:bottom w:val="single" w:sz="4" w:space="0" w:color="auto"/>
              <w:right w:val="single" w:sz="4" w:space="0" w:color="auto"/>
            </w:tcBorders>
            <w:noWrap/>
            <w:hideMark/>
          </w:tcPr>
          <w:p w14:paraId="5223DFE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hideMark/>
          </w:tcPr>
          <w:p w14:paraId="5223DFED" w14:textId="77777777" w:rsidR="007543B3" w:rsidRPr="007543B3" w:rsidRDefault="007543B3" w:rsidP="00085DEC">
            <w:pPr>
              <w:spacing w:after="0" w:line="240" w:lineRule="auto"/>
              <w:rPr>
                <w:rFonts w:ascii="Arial" w:eastAsia="Times New Roman" w:hAnsi="Arial" w:cs="Arial"/>
                <w:b/>
                <w:bCs/>
                <w:i/>
                <w:iCs/>
                <w:color w:val="000000"/>
                <w:sz w:val="20"/>
                <w:szCs w:val="20"/>
                <w:u w:val="single"/>
                <w:lang w:eastAsia="en-ZA"/>
              </w:rPr>
            </w:pPr>
            <w:r w:rsidRPr="007543B3">
              <w:rPr>
                <w:rFonts w:ascii="Arial" w:eastAsia="Times New Roman" w:hAnsi="Arial" w:cs="Arial"/>
                <w:b/>
                <w:bCs/>
                <w:i/>
                <w:iCs/>
                <w:color w:val="000000"/>
                <w:sz w:val="20"/>
                <w:szCs w:val="20"/>
                <w:u w:val="single"/>
                <w:lang w:eastAsia="en-ZA"/>
              </w:rPr>
              <w:t>Take out and remove existing lamp and replace with new lamp to SABS approval as described below, including taking off and replacing bowl or diffuser as necessary:</w:t>
            </w:r>
          </w:p>
        </w:tc>
        <w:tc>
          <w:tcPr>
            <w:tcW w:w="820" w:type="dxa"/>
            <w:gridSpan w:val="3"/>
            <w:tcBorders>
              <w:top w:val="nil"/>
              <w:left w:val="nil"/>
              <w:bottom w:val="single" w:sz="4" w:space="0" w:color="auto"/>
              <w:right w:val="single" w:sz="4" w:space="0" w:color="auto"/>
            </w:tcBorders>
            <w:noWrap/>
            <w:vAlign w:val="bottom"/>
            <w:hideMark/>
          </w:tcPr>
          <w:p w14:paraId="5223DFE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DFE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DFF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FF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DFF9" w14:textId="77777777" w:rsidTr="007B19DC">
        <w:trPr>
          <w:gridAfter w:val="1"/>
          <w:wAfter w:w="20" w:type="dxa"/>
          <w:trHeight w:val="510"/>
        </w:trPr>
        <w:tc>
          <w:tcPr>
            <w:tcW w:w="960" w:type="dxa"/>
            <w:tcBorders>
              <w:top w:val="nil"/>
              <w:left w:val="single" w:sz="4" w:space="0" w:color="auto"/>
              <w:bottom w:val="single" w:sz="4" w:space="0" w:color="auto"/>
              <w:right w:val="single" w:sz="4" w:space="0" w:color="auto"/>
            </w:tcBorders>
            <w:noWrap/>
            <w:hideMark/>
          </w:tcPr>
          <w:p w14:paraId="5223DFF3"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3460" w:type="dxa"/>
            <w:tcBorders>
              <w:top w:val="nil"/>
              <w:left w:val="nil"/>
              <w:bottom w:val="single" w:sz="4" w:space="0" w:color="auto"/>
              <w:right w:val="single" w:sz="4" w:space="0" w:color="auto"/>
            </w:tcBorders>
            <w:hideMark/>
          </w:tcPr>
          <w:p w14:paraId="5223DFF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1200mm 36/40W cool white SS fluorescent lamp.</w:t>
            </w:r>
          </w:p>
        </w:tc>
        <w:tc>
          <w:tcPr>
            <w:tcW w:w="820" w:type="dxa"/>
            <w:gridSpan w:val="3"/>
            <w:tcBorders>
              <w:top w:val="nil"/>
              <w:left w:val="nil"/>
              <w:bottom w:val="single" w:sz="4" w:space="0" w:color="auto"/>
              <w:right w:val="single" w:sz="4" w:space="0" w:color="auto"/>
            </w:tcBorders>
            <w:noWrap/>
            <w:vAlign w:val="bottom"/>
            <w:hideMark/>
          </w:tcPr>
          <w:p w14:paraId="5223DFF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60" w:type="dxa"/>
            <w:gridSpan w:val="2"/>
            <w:tcBorders>
              <w:top w:val="nil"/>
              <w:left w:val="nil"/>
              <w:bottom w:val="single" w:sz="4" w:space="0" w:color="auto"/>
              <w:right w:val="single" w:sz="4" w:space="0" w:color="auto"/>
            </w:tcBorders>
            <w:noWrap/>
            <w:vAlign w:val="bottom"/>
            <w:hideMark/>
          </w:tcPr>
          <w:p w14:paraId="5223DFF6"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56</w:t>
            </w:r>
          </w:p>
        </w:tc>
        <w:tc>
          <w:tcPr>
            <w:tcW w:w="1100" w:type="dxa"/>
            <w:gridSpan w:val="2"/>
            <w:tcBorders>
              <w:top w:val="nil"/>
              <w:left w:val="nil"/>
              <w:bottom w:val="single" w:sz="4" w:space="0" w:color="auto"/>
              <w:right w:val="single" w:sz="4" w:space="0" w:color="auto"/>
            </w:tcBorders>
            <w:noWrap/>
            <w:vAlign w:val="bottom"/>
            <w:hideMark/>
          </w:tcPr>
          <w:p w14:paraId="5223DFF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FF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E000" w14:textId="77777777" w:rsidTr="007B19DC">
        <w:trPr>
          <w:gridAfter w:val="1"/>
          <w:wAfter w:w="20" w:type="dxa"/>
          <w:trHeight w:val="315"/>
        </w:trPr>
        <w:tc>
          <w:tcPr>
            <w:tcW w:w="960" w:type="dxa"/>
            <w:tcBorders>
              <w:top w:val="nil"/>
              <w:left w:val="single" w:sz="4" w:space="0" w:color="auto"/>
              <w:bottom w:val="single" w:sz="4" w:space="0" w:color="auto"/>
              <w:right w:val="single" w:sz="4" w:space="0" w:color="auto"/>
            </w:tcBorders>
            <w:noWrap/>
            <w:hideMark/>
          </w:tcPr>
          <w:p w14:paraId="5223DFFA"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2</w:t>
            </w:r>
          </w:p>
        </w:tc>
        <w:tc>
          <w:tcPr>
            <w:tcW w:w="3460" w:type="dxa"/>
            <w:tcBorders>
              <w:top w:val="single" w:sz="4" w:space="0" w:color="auto"/>
              <w:left w:val="single" w:sz="4" w:space="0" w:color="auto"/>
              <w:bottom w:val="single" w:sz="4" w:space="0" w:color="auto"/>
              <w:right w:val="single" w:sz="4" w:space="0" w:color="auto"/>
            </w:tcBorders>
            <w:hideMark/>
          </w:tcPr>
          <w:p w14:paraId="5223DFF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60W, Bayonet cap incandescent lamp.</w:t>
            </w:r>
          </w:p>
        </w:tc>
        <w:tc>
          <w:tcPr>
            <w:tcW w:w="820" w:type="dxa"/>
            <w:gridSpan w:val="3"/>
            <w:tcBorders>
              <w:top w:val="nil"/>
              <w:left w:val="single" w:sz="4" w:space="0" w:color="auto"/>
              <w:bottom w:val="single" w:sz="4" w:space="0" w:color="auto"/>
              <w:right w:val="single" w:sz="4" w:space="0" w:color="auto"/>
            </w:tcBorders>
            <w:noWrap/>
            <w:vAlign w:val="bottom"/>
            <w:hideMark/>
          </w:tcPr>
          <w:p w14:paraId="5223DFF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60" w:type="dxa"/>
            <w:gridSpan w:val="2"/>
            <w:tcBorders>
              <w:top w:val="nil"/>
              <w:left w:val="nil"/>
              <w:bottom w:val="single" w:sz="4" w:space="0" w:color="auto"/>
              <w:right w:val="single" w:sz="4" w:space="0" w:color="auto"/>
            </w:tcBorders>
            <w:noWrap/>
            <w:vAlign w:val="bottom"/>
            <w:hideMark/>
          </w:tcPr>
          <w:p w14:paraId="5223DFFD"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2</w:t>
            </w:r>
          </w:p>
        </w:tc>
        <w:tc>
          <w:tcPr>
            <w:tcW w:w="1100" w:type="dxa"/>
            <w:gridSpan w:val="2"/>
            <w:tcBorders>
              <w:top w:val="nil"/>
              <w:left w:val="nil"/>
              <w:bottom w:val="single" w:sz="4" w:space="0" w:color="auto"/>
              <w:right w:val="single" w:sz="4" w:space="0" w:color="auto"/>
            </w:tcBorders>
            <w:noWrap/>
            <w:vAlign w:val="bottom"/>
            <w:hideMark/>
          </w:tcPr>
          <w:p w14:paraId="5223DFF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DFF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E007"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5223E00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single" w:sz="4" w:space="0" w:color="auto"/>
              <w:left w:val="nil"/>
              <w:bottom w:val="single" w:sz="4" w:space="0" w:color="auto"/>
              <w:right w:val="single" w:sz="4" w:space="0" w:color="auto"/>
            </w:tcBorders>
            <w:noWrap/>
            <w:vAlign w:val="bottom"/>
            <w:hideMark/>
          </w:tcPr>
          <w:p w14:paraId="5223E00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20" w:type="dxa"/>
            <w:gridSpan w:val="3"/>
            <w:tcBorders>
              <w:top w:val="nil"/>
              <w:left w:val="nil"/>
              <w:bottom w:val="single" w:sz="4" w:space="0" w:color="auto"/>
              <w:right w:val="single" w:sz="4" w:space="0" w:color="auto"/>
            </w:tcBorders>
            <w:noWrap/>
            <w:vAlign w:val="bottom"/>
            <w:hideMark/>
          </w:tcPr>
          <w:p w14:paraId="5223E00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0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0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E00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E00E"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hideMark/>
          </w:tcPr>
          <w:p w14:paraId="5223E00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E009" w14:textId="77777777" w:rsidR="007543B3" w:rsidRPr="007543B3" w:rsidRDefault="007543B3" w:rsidP="00085DEC">
            <w:pPr>
              <w:spacing w:after="0" w:line="240" w:lineRule="auto"/>
              <w:rPr>
                <w:rFonts w:ascii="Arial" w:eastAsia="Times New Roman" w:hAnsi="Arial" w:cs="Arial"/>
                <w:b/>
                <w:bCs/>
                <w:color w:val="000000"/>
                <w:sz w:val="20"/>
                <w:szCs w:val="20"/>
                <w:u w:val="single"/>
                <w:lang w:eastAsia="en-ZA"/>
              </w:rPr>
            </w:pPr>
            <w:r w:rsidRPr="007543B3">
              <w:rPr>
                <w:rFonts w:ascii="Arial" w:eastAsia="Times New Roman" w:hAnsi="Arial" w:cs="Arial"/>
                <w:b/>
                <w:bCs/>
                <w:color w:val="000000"/>
                <w:sz w:val="20"/>
                <w:szCs w:val="20"/>
                <w:u w:val="single"/>
                <w:lang w:eastAsia="en-ZA"/>
              </w:rPr>
              <w:t>DISTRIBUTION BOARD</w:t>
            </w:r>
          </w:p>
        </w:tc>
        <w:tc>
          <w:tcPr>
            <w:tcW w:w="820" w:type="dxa"/>
            <w:gridSpan w:val="3"/>
            <w:tcBorders>
              <w:top w:val="nil"/>
              <w:left w:val="nil"/>
              <w:bottom w:val="single" w:sz="4" w:space="0" w:color="auto"/>
              <w:right w:val="single" w:sz="4" w:space="0" w:color="auto"/>
            </w:tcBorders>
            <w:noWrap/>
            <w:vAlign w:val="bottom"/>
            <w:hideMark/>
          </w:tcPr>
          <w:p w14:paraId="5223E00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0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0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E00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E015" w14:textId="77777777" w:rsidTr="007B19DC">
        <w:trPr>
          <w:gridAfter w:val="1"/>
          <w:wAfter w:w="20" w:type="dxa"/>
          <w:trHeight w:val="1035"/>
        </w:trPr>
        <w:tc>
          <w:tcPr>
            <w:tcW w:w="960" w:type="dxa"/>
            <w:tcBorders>
              <w:top w:val="nil"/>
              <w:left w:val="single" w:sz="4" w:space="0" w:color="auto"/>
              <w:bottom w:val="single" w:sz="4" w:space="0" w:color="auto"/>
              <w:right w:val="single" w:sz="4" w:space="0" w:color="auto"/>
            </w:tcBorders>
            <w:noWrap/>
            <w:hideMark/>
          </w:tcPr>
          <w:p w14:paraId="5223E00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vAlign w:val="bottom"/>
            <w:hideMark/>
          </w:tcPr>
          <w:p w14:paraId="5223E01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Note: Service provider to visit the facility and make own assessment in order to quote on the suitable electrical Distribution Board. </w:t>
            </w:r>
          </w:p>
        </w:tc>
        <w:tc>
          <w:tcPr>
            <w:tcW w:w="820" w:type="dxa"/>
            <w:gridSpan w:val="3"/>
            <w:tcBorders>
              <w:top w:val="nil"/>
              <w:left w:val="nil"/>
              <w:bottom w:val="single" w:sz="4" w:space="0" w:color="auto"/>
              <w:right w:val="single" w:sz="4" w:space="0" w:color="auto"/>
            </w:tcBorders>
            <w:noWrap/>
            <w:vAlign w:val="bottom"/>
            <w:hideMark/>
          </w:tcPr>
          <w:p w14:paraId="5223E01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Note. </w:t>
            </w:r>
          </w:p>
        </w:tc>
        <w:tc>
          <w:tcPr>
            <w:tcW w:w="960" w:type="dxa"/>
            <w:gridSpan w:val="2"/>
            <w:tcBorders>
              <w:top w:val="nil"/>
              <w:left w:val="nil"/>
              <w:bottom w:val="single" w:sz="4" w:space="0" w:color="auto"/>
              <w:right w:val="single" w:sz="4" w:space="0" w:color="auto"/>
            </w:tcBorders>
            <w:noWrap/>
            <w:vAlign w:val="bottom"/>
            <w:hideMark/>
          </w:tcPr>
          <w:p w14:paraId="5223E01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1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E01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E01C" w14:textId="77777777" w:rsidTr="007B19DC">
        <w:trPr>
          <w:gridAfter w:val="1"/>
          <w:wAfter w:w="20" w:type="dxa"/>
          <w:trHeight w:val="1350"/>
        </w:trPr>
        <w:tc>
          <w:tcPr>
            <w:tcW w:w="960" w:type="dxa"/>
            <w:tcBorders>
              <w:top w:val="nil"/>
              <w:left w:val="single" w:sz="4" w:space="0" w:color="auto"/>
              <w:bottom w:val="single" w:sz="4" w:space="0" w:color="auto"/>
              <w:right w:val="single" w:sz="4" w:space="0" w:color="auto"/>
            </w:tcBorders>
            <w:noWrap/>
            <w:hideMark/>
          </w:tcPr>
          <w:p w14:paraId="5223E016"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3</w:t>
            </w:r>
          </w:p>
        </w:tc>
        <w:tc>
          <w:tcPr>
            <w:tcW w:w="3460" w:type="dxa"/>
            <w:tcBorders>
              <w:top w:val="nil"/>
              <w:left w:val="nil"/>
              <w:bottom w:val="single" w:sz="4" w:space="0" w:color="auto"/>
              <w:right w:val="single" w:sz="4" w:space="0" w:color="auto"/>
            </w:tcBorders>
            <w:vAlign w:val="bottom"/>
            <w:hideMark/>
          </w:tcPr>
          <w:p w14:paraId="5223E01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Service existing Distribution Board, connect properly to all plugs, lights an</w:t>
            </w:r>
            <w:r>
              <w:rPr>
                <w:rFonts w:ascii="Arial" w:eastAsia="Times New Roman" w:hAnsi="Arial" w:cs="Arial"/>
                <w:color w:val="000000"/>
                <w:sz w:val="20"/>
                <w:szCs w:val="20"/>
                <w:lang w:eastAsia="en-ZA"/>
              </w:rPr>
              <w:t>d re-wire electrical cables pro</w:t>
            </w:r>
            <w:r w:rsidRPr="007543B3">
              <w:rPr>
                <w:rFonts w:ascii="Arial" w:eastAsia="Times New Roman" w:hAnsi="Arial" w:cs="Arial"/>
                <w:color w:val="000000"/>
                <w:sz w:val="20"/>
                <w:szCs w:val="20"/>
                <w:lang w:eastAsia="en-ZA"/>
              </w:rPr>
              <w:t xml:space="preserve">perly, leave everything in perfect working condition. </w:t>
            </w:r>
          </w:p>
        </w:tc>
        <w:tc>
          <w:tcPr>
            <w:tcW w:w="820" w:type="dxa"/>
            <w:gridSpan w:val="3"/>
            <w:tcBorders>
              <w:top w:val="nil"/>
              <w:left w:val="nil"/>
              <w:bottom w:val="single" w:sz="4" w:space="0" w:color="auto"/>
              <w:right w:val="single" w:sz="4" w:space="0" w:color="auto"/>
            </w:tcBorders>
            <w:noWrap/>
            <w:vAlign w:val="bottom"/>
            <w:hideMark/>
          </w:tcPr>
          <w:p w14:paraId="5223E01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Item</w:t>
            </w:r>
          </w:p>
        </w:tc>
        <w:tc>
          <w:tcPr>
            <w:tcW w:w="960" w:type="dxa"/>
            <w:gridSpan w:val="2"/>
            <w:tcBorders>
              <w:top w:val="nil"/>
              <w:left w:val="nil"/>
              <w:bottom w:val="single" w:sz="4" w:space="0" w:color="auto"/>
              <w:right w:val="single" w:sz="4" w:space="0" w:color="auto"/>
            </w:tcBorders>
            <w:noWrap/>
            <w:vAlign w:val="bottom"/>
            <w:hideMark/>
          </w:tcPr>
          <w:p w14:paraId="5223E019"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1100" w:type="dxa"/>
            <w:gridSpan w:val="2"/>
            <w:tcBorders>
              <w:top w:val="nil"/>
              <w:left w:val="nil"/>
              <w:bottom w:val="single" w:sz="4" w:space="0" w:color="auto"/>
              <w:right w:val="single" w:sz="4" w:space="0" w:color="auto"/>
            </w:tcBorders>
            <w:noWrap/>
            <w:vAlign w:val="bottom"/>
            <w:hideMark/>
          </w:tcPr>
          <w:p w14:paraId="5223E01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E01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E023" w14:textId="77777777" w:rsidTr="007B19DC">
        <w:trPr>
          <w:gridAfter w:val="1"/>
          <w:wAfter w:w="20" w:type="dxa"/>
          <w:trHeight w:val="810"/>
        </w:trPr>
        <w:tc>
          <w:tcPr>
            <w:tcW w:w="960" w:type="dxa"/>
            <w:tcBorders>
              <w:top w:val="nil"/>
              <w:left w:val="single" w:sz="4" w:space="0" w:color="auto"/>
              <w:bottom w:val="single" w:sz="4" w:space="0" w:color="auto"/>
              <w:right w:val="single" w:sz="4" w:space="0" w:color="auto"/>
            </w:tcBorders>
            <w:noWrap/>
            <w:hideMark/>
          </w:tcPr>
          <w:p w14:paraId="5223E01D"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4</w:t>
            </w:r>
          </w:p>
        </w:tc>
        <w:tc>
          <w:tcPr>
            <w:tcW w:w="3460" w:type="dxa"/>
            <w:tcBorders>
              <w:top w:val="nil"/>
              <w:left w:val="nil"/>
              <w:bottom w:val="single" w:sz="4" w:space="0" w:color="auto"/>
              <w:right w:val="single" w:sz="4" w:space="0" w:color="auto"/>
            </w:tcBorders>
            <w:hideMark/>
          </w:tcPr>
          <w:p w14:paraId="5223E01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Replace damaged plugs with new double outlet plugs size 100 x 100mm and leave them in perfect working condition.</w:t>
            </w:r>
          </w:p>
        </w:tc>
        <w:tc>
          <w:tcPr>
            <w:tcW w:w="820" w:type="dxa"/>
            <w:gridSpan w:val="3"/>
            <w:tcBorders>
              <w:top w:val="nil"/>
              <w:left w:val="nil"/>
              <w:bottom w:val="single" w:sz="4" w:space="0" w:color="auto"/>
              <w:right w:val="single" w:sz="4" w:space="0" w:color="auto"/>
            </w:tcBorders>
            <w:noWrap/>
            <w:vAlign w:val="bottom"/>
            <w:hideMark/>
          </w:tcPr>
          <w:p w14:paraId="5223E01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No</w:t>
            </w:r>
          </w:p>
        </w:tc>
        <w:tc>
          <w:tcPr>
            <w:tcW w:w="960" w:type="dxa"/>
            <w:gridSpan w:val="2"/>
            <w:tcBorders>
              <w:top w:val="nil"/>
              <w:left w:val="nil"/>
              <w:bottom w:val="single" w:sz="4" w:space="0" w:color="auto"/>
              <w:right w:val="single" w:sz="4" w:space="0" w:color="auto"/>
            </w:tcBorders>
            <w:noWrap/>
            <w:vAlign w:val="bottom"/>
            <w:hideMark/>
          </w:tcPr>
          <w:p w14:paraId="5223E020"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10</w:t>
            </w:r>
          </w:p>
        </w:tc>
        <w:tc>
          <w:tcPr>
            <w:tcW w:w="1100" w:type="dxa"/>
            <w:gridSpan w:val="2"/>
            <w:tcBorders>
              <w:top w:val="nil"/>
              <w:left w:val="nil"/>
              <w:bottom w:val="single" w:sz="4" w:space="0" w:color="auto"/>
              <w:right w:val="single" w:sz="4" w:space="0" w:color="auto"/>
            </w:tcBorders>
            <w:noWrap/>
            <w:vAlign w:val="bottom"/>
            <w:hideMark/>
          </w:tcPr>
          <w:p w14:paraId="5223E021"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E02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E02A" w14:textId="77777777" w:rsidTr="007B19DC">
        <w:trPr>
          <w:gridAfter w:val="1"/>
          <w:wAfter w:w="20" w:type="dxa"/>
          <w:trHeight w:val="780"/>
        </w:trPr>
        <w:tc>
          <w:tcPr>
            <w:tcW w:w="960" w:type="dxa"/>
            <w:tcBorders>
              <w:top w:val="nil"/>
              <w:left w:val="single" w:sz="4" w:space="0" w:color="auto"/>
              <w:bottom w:val="single" w:sz="4" w:space="0" w:color="auto"/>
              <w:right w:val="single" w:sz="4" w:space="0" w:color="auto"/>
            </w:tcBorders>
            <w:noWrap/>
            <w:hideMark/>
          </w:tcPr>
          <w:p w14:paraId="5223E024"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5</w:t>
            </w:r>
          </w:p>
        </w:tc>
        <w:tc>
          <w:tcPr>
            <w:tcW w:w="3460" w:type="dxa"/>
            <w:tcBorders>
              <w:top w:val="nil"/>
              <w:left w:val="nil"/>
              <w:bottom w:val="single" w:sz="4" w:space="0" w:color="auto"/>
              <w:right w:val="single" w:sz="4" w:space="0" w:color="auto"/>
            </w:tcBorders>
            <w:vAlign w:val="bottom"/>
            <w:hideMark/>
          </w:tcPr>
          <w:p w14:paraId="5223E02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xml:space="preserve">Once electrical work has been completed, supply a Certificate of Compliance (COC). </w:t>
            </w:r>
          </w:p>
        </w:tc>
        <w:tc>
          <w:tcPr>
            <w:tcW w:w="820" w:type="dxa"/>
            <w:gridSpan w:val="3"/>
            <w:tcBorders>
              <w:top w:val="nil"/>
              <w:left w:val="nil"/>
              <w:bottom w:val="single" w:sz="4" w:space="0" w:color="auto"/>
              <w:right w:val="single" w:sz="4" w:space="0" w:color="auto"/>
            </w:tcBorders>
            <w:noWrap/>
            <w:vAlign w:val="bottom"/>
            <w:hideMark/>
          </w:tcPr>
          <w:p w14:paraId="5223E02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Item</w:t>
            </w:r>
          </w:p>
        </w:tc>
        <w:tc>
          <w:tcPr>
            <w:tcW w:w="960" w:type="dxa"/>
            <w:gridSpan w:val="2"/>
            <w:tcBorders>
              <w:top w:val="nil"/>
              <w:left w:val="nil"/>
              <w:bottom w:val="single" w:sz="4" w:space="0" w:color="auto"/>
              <w:right w:val="single" w:sz="4" w:space="0" w:color="auto"/>
            </w:tcBorders>
            <w:noWrap/>
            <w:vAlign w:val="bottom"/>
            <w:hideMark/>
          </w:tcPr>
          <w:p w14:paraId="5223E027" w14:textId="77777777" w:rsidR="007543B3" w:rsidRPr="007543B3" w:rsidRDefault="007543B3" w:rsidP="00085DEC">
            <w:pPr>
              <w:spacing w:after="0" w:line="240" w:lineRule="auto"/>
              <w:jc w:val="right"/>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1</w:t>
            </w:r>
          </w:p>
        </w:tc>
        <w:tc>
          <w:tcPr>
            <w:tcW w:w="1100" w:type="dxa"/>
            <w:gridSpan w:val="2"/>
            <w:tcBorders>
              <w:top w:val="nil"/>
              <w:left w:val="nil"/>
              <w:bottom w:val="single" w:sz="4" w:space="0" w:color="auto"/>
              <w:right w:val="single" w:sz="4" w:space="0" w:color="auto"/>
            </w:tcBorders>
            <w:noWrap/>
            <w:vAlign w:val="bottom"/>
            <w:hideMark/>
          </w:tcPr>
          <w:p w14:paraId="5223E028"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E02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E031"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5223E02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E02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20" w:type="dxa"/>
            <w:gridSpan w:val="3"/>
            <w:tcBorders>
              <w:top w:val="nil"/>
              <w:left w:val="nil"/>
              <w:bottom w:val="single" w:sz="4" w:space="0" w:color="auto"/>
              <w:right w:val="single" w:sz="4" w:space="0" w:color="auto"/>
            </w:tcBorders>
            <w:noWrap/>
            <w:vAlign w:val="bottom"/>
            <w:hideMark/>
          </w:tcPr>
          <w:p w14:paraId="5223E02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2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2F"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E030"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E038"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5223E032"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E033"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Carried to Summary</w:t>
            </w:r>
          </w:p>
        </w:tc>
        <w:tc>
          <w:tcPr>
            <w:tcW w:w="820" w:type="dxa"/>
            <w:gridSpan w:val="3"/>
            <w:tcBorders>
              <w:top w:val="nil"/>
              <w:left w:val="nil"/>
              <w:bottom w:val="single" w:sz="4" w:space="0" w:color="auto"/>
              <w:right w:val="single" w:sz="4" w:space="0" w:color="auto"/>
            </w:tcBorders>
            <w:noWrap/>
            <w:vAlign w:val="bottom"/>
            <w:hideMark/>
          </w:tcPr>
          <w:p w14:paraId="5223E034"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35"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36"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E037"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543B3" w:rsidRPr="007543B3" w14:paraId="5223E03F" w14:textId="77777777" w:rsidTr="007B19DC">
        <w:trPr>
          <w:gridAfter w:val="1"/>
          <w:wAfter w:w="20" w:type="dxa"/>
          <w:trHeight w:val="300"/>
        </w:trPr>
        <w:tc>
          <w:tcPr>
            <w:tcW w:w="960" w:type="dxa"/>
            <w:tcBorders>
              <w:top w:val="nil"/>
              <w:left w:val="single" w:sz="4" w:space="0" w:color="auto"/>
              <w:bottom w:val="single" w:sz="4" w:space="0" w:color="auto"/>
              <w:right w:val="single" w:sz="4" w:space="0" w:color="auto"/>
            </w:tcBorders>
            <w:noWrap/>
            <w:vAlign w:val="bottom"/>
            <w:hideMark/>
          </w:tcPr>
          <w:p w14:paraId="5223E039"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3460" w:type="dxa"/>
            <w:tcBorders>
              <w:top w:val="nil"/>
              <w:left w:val="nil"/>
              <w:bottom w:val="single" w:sz="4" w:space="0" w:color="auto"/>
              <w:right w:val="single" w:sz="4" w:space="0" w:color="auto"/>
            </w:tcBorders>
            <w:noWrap/>
            <w:vAlign w:val="bottom"/>
            <w:hideMark/>
          </w:tcPr>
          <w:p w14:paraId="5223E03A"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820" w:type="dxa"/>
            <w:gridSpan w:val="3"/>
            <w:tcBorders>
              <w:top w:val="nil"/>
              <w:left w:val="nil"/>
              <w:bottom w:val="single" w:sz="4" w:space="0" w:color="auto"/>
              <w:right w:val="single" w:sz="4" w:space="0" w:color="auto"/>
            </w:tcBorders>
            <w:noWrap/>
            <w:vAlign w:val="bottom"/>
            <w:hideMark/>
          </w:tcPr>
          <w:p w14:paraId="5223E03B"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3C"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3D"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c>
          <w:tcPr>
            <w:tcW w:w="1840" w:type="dxa"/>
            <w:tcBorders>
              <w:top w:val="nil"/>
              <w:left w:val="nil"/>
              <w:bottom w:val="single" w:sz="4" w:space="0" w:color="auto"/>
              <w:right w:val="single" w:sz="4" w:space="0" w:color="auto"/>
            </w:tcBorders>
            <w:noWrap/>
            <w:vAlign w:val="bottom"/>
            <w:hideMark/>
          </w:tcPr>
          <w:p w14:paraId="5223E03E" w14:textId="77777777" w:rsidR="007543B3" w:rsidRPr="007543B3" w:rsidRDefault="007543B3" w:rsidP="00085DEC">
            <w:pPr>
              <w:spacing w:after="0" w:line="240" w:lineRule="auto"/>
              <w:rPr>
                <w:rFonts w:ascii="Arial" w:eastAsia="Times New Roman" w:hAnsi="Arial" w:cs="Arial"/>
                <w:color w:val="000000"/>
                <w:sz w:val="20"/>
                <w:szCs w:val="20"/>
                <w:lang w:eastAsia="en-ZA"/>
              </w:rPr>
            </w:pPr>
            <w:r w:rsidRPr="007543B3">
              <w:rPr>
                <w:rFonts w:ascii="Arial" w:eastAsia="Times New Roman" w:hAnsi="Arial" w:cs="Arial"/>
                <w:color w:val="000000"/>
                <w:sz w:val="20"/>
                <w:szCs w:val="20"/>
                <w:lang w:eastAsia="en-ZA"/>
              </w:rPr>
              <w:t> </w:t>
            </w:r>
          </w:p>
        </w:tc>
      </w:tr>
      <w:tr w:rsidR="007B19DC" w:rsidRPr="007B19DC" w14:paraId="5223E046" w14:textId="77777777" w:rsidTr="007B19DC">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223E040"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lastRenderedPageBreak/>
              <w:t>ITEM NO</w:t>
            </w:r>
          </w:p>
        </w:tc>
        <w:tc>
          <w:tcPr>
            <w:tcW w:w="3520" w:type="dxa"/>
            <w:gridSpan w:val="2"/>
            <w:tcBorders>
              <w:top w:val="single" w:sz="4" w:space="0" w:color="auto"/>
              <w:left w:val="nil"/>
              <w:bottom w:val="single" w:sz="4" w:space="0" w:color="auto"/>
              <w:right w:val="single" w:sz="4" w:space="0" w:color="auto"/>
            </w:tcBorders>
            <w:noWrap/>
            <w:vAlign w:val="bottom"/>
            <w:hideMark/>
          </w:tcPr>
          <w:p w14:paraId="5223E041"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DESCRIPTION</w:t>
            </w:r>
          </w:p>
        </w:tc>
        <w:tc>
          <w:tcPr>
            <w:tcW w:w="600" w:type="dxa"/>
            <w:tcBorders>
              <w:top w:val="single" w:sz="4" w:space="0" w:color="auto"/>
              <w:left w:val="nil"/>
              <w:bottom w:val="single" w:sz="4" w:space="0" w:color="auto"/>
              <w:right w:val="single" w:sz="4" w:space="0" w:color="auto"/>
            </w:tcBorders>
            <w:noWrap/>
            <w:vAlign w:val="bottom"/>
            <w:hideMark/>
          </w:tcPr>
          <w:p w14:paraId="5223E042"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xml:space="preserve">UNIT </w:t>
            </w:r>
          </w:p>
        </w:tc>
        <w:tc>
          <w:tcPr>
            <w:tcW w:w="960" w:type="dxa"/>
            <w:gridSpan w:val="2"/>
            <w:tcBorders>
              <w:top w:val="single" w:sz="4" w:space="0" w:color="auto"/>
              <w:left w:val="nil"/>
              <w:bottom w:val="single" w:sz="4" w:space="0" w:color="auto"/>
              <w:right w:val="single" w:sz="4" w:space="0" w:color="auto"/>
            </w:tcBorders>
            <w:noWrap/>
            <w:vAlign w:val="bottom"/>
            <w:hideMark/>
          </w:tcPr>
          <w:p w14:paraId="5223E043"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QTY</w:t>
            </w:r>
          </w:p>
        </w:tc>
        <w:tc>
          <w:tcPr>
            <w:tcW w:w="1100" w:type="dxa"/>
            <w:gridSpan w:val="2"/>
            <w:tcBorders>
              <w:top w:val="single" w:sz="4" w:space="0" w:color="auto"/>
              <w:left w:val="nil"/>
              <w:bottom w:val="single" w:sz="4" w:space="0" w:color="auto"/>
              <w:right w:val="single" w:sz="4" w:space="0" w:color="auto"/>
            </w:tcBorders>
            <w:vAlign w:val="bottom"/>
            <w:hideMark/>
          </w:tcPr>
          <w:p w14:paraId="5223E044"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RATE</w:t>
            </w:r>
          </w:p>
        </w:tc>
        <w:tc>
          <w:tcPr>
            <w:tcW w:w="2020" w:type="dxa"/>
            <w:gridSpan w:val="3"/>
            <w:tcBorders>
              <w:top w:val="single" w:sz="4" w:space="0" w:color="auto"/>
              <w:left w:val="nil"/>
              <w:bottom w:val="single" w:sz="4" w:space="0" w:color="auto"/>
              <w:right w:val="single" w:sz="4" w:space="0" w:color="auto"/>
            </w:tcBorders>
            <w:noWrap/>
            <w:vAlign w:val="bottom"/>
            <w:hideMark/>
          </w:tcPr>
          <w:p w14:paraId="5223E045"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AMOUNT</w:t>
            </w:r>
          </w:p>
        </w:tc>
      </w:tr>
      <w:tr w:rsidR="007B19DC" w:rsidRPr="007B19DC" w14:paraId="5223E04D"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47"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48"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049"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4A"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100" w:type="dxa"/>
            <w:gridSpan w:val="2"/>
            <w:tcBorders>
              <w:top w:val="nil"/>
              <w:left w:val="nil"/>
              <w:bottom w:val="single" w:sz="4" w:space="0" w:color="auto"/>
              <w:right w:val="single" w:sz="4" w:space="0" w:color="auto"/>
            </w:tcBorders>
            <w:vAlign w:val="bottom"/>
            <w:hideMark/>
          </w:tcPr>
          <w:p w14:paraId="5223E04B"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4C"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054"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4E"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4F"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SECTION NO.2</w:t>
            </w:r>
          </w:p>
        </w:tc>
        <w:tc>
          <w:tcPr>
            <w:tcW w:w="600" w:type="dxa"/>
            <w:tcBorders>
              <w:top w:val="nil"/>
              <w:left w:val="nil"/>
              <w:bottom w:val="single" w:sz="4" w:space="0" w:color="auto"/>
              <w:right w:val="single" w:sz="4" w:space="0" w:color="auto"/>
            </w:tcBorders>
            <w:noWrap/>
            <w:vAlign w:val="bottom"/>
            <w:hideMark/>
          </w:tcPr>
          <w:p w14:paraId="5223E050"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51"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100" w:type="dxa"/>
            <w:gridSpan w:val="2"/>
            <w:tcBorders>
              <w:top w:val="nil"/>
              <w:left w:val="nil"/>
              <w:bottom w:val="single" w:sz="4" w:space="0" w:color="auto"/>
              <w:right w:val="single" w:sz="4" w:space="0" w:color="auto"/>
            </w:tcBorders>
            <w:vAlign w:val="bottom"/>
            <w:hideMark/>
          </w:tcPr>
          <w:p w14:paraId="5223E052"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53"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05B"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55"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56" w14:textId="00CD772C"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p>
        </w:tc>
        <w:tc>
          <w:tcPr>
            <w:tcW w:w="600" w:type="dxa"/>
            <w:tcBorders>
              <w:top w:val="nil"/>
              <w:left w:val="nil"/>
              <w:bottom w:val="single" w:sz="4" w:space="0" w:color="auto"/>
              <w:right w:val="single" w:sz="4" w:space="0" w:color="auto"/>
            </w:tcBorders>
            <w:noWrap/>
            <w:vAlign w:val="bottom"/>
            <w:hideMark/>
          </w:tcPr>
          <w:p w14:paraId="5223E057"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58"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100" w:type="dxa"/>
            <w:gridSpan w:val="2"/>
            <w:tcBorders>
              <w:top w:val="nil"/>
              <w:left w:val="nil"/>
              <w:bottom w:val="single" w:sz="4" w:space="0" w:color="auto"/>
              <w:right w:val="single" w:sz="4" w:space="0" w:color="auto"/>
            </w:tcBorders>
            <w:vAlign w:val="bottom"/>
            <w:hideMark/>
          </w:tcPr>
          <w:p w14:paraId="5223E059"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5A"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062"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5C"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5D"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BUILDING WORK</w:t>
            </w:r>
          </w:p>
        </w:tc>
        <w:tc>
          <w:tcPr>
            <w:tcW w:w="600" w:type="dxa"/>
            <w:tcBorders>
              <w:top w:val="nil"/>
              <w:left w:val="nil"/>
              <w:bottom w:val="single" w:sz="4" w:space="0" w:color="auto"/>
              <w:right w:val="single" w:sz="4" w:space="0" w:color="auto"/>
            </w:tcBorders>
            <w:noWrap/>
            <w:vAlign w:val="bottom"/>
            <w:hideMark/>
          </w:tcPr>
          <w:p w14:paraId="5223E05E"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5F"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100" w:type="dxa"/>
            <w:gridSpan w:val="2"/>
            <w:tcBorders>
              <w:top w:val="nil"/>
              <w:left w:val="nil"/>
              <w:bottom w:val="single" w:sz="4" w:space="0" w:color="auto"/>
              <w:right w:val="single" w:sz="4" w:space="0" w:color="auto"/>
            </w:tcBorders>
            <w:vAlign w:val="bottom"/>
            <w:hideMark/>
          </w:tcPr>
          <w:p w14:paraId="5223E060"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61"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069"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63"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64" w14:textId="561BBA78"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p>
        </w:tc>
        <w:tc>
          <w:tcPr>
            <w:tcW w:w="600" w:type="dxa"/>
            <w:tcBorders>
              <w:top w:val="nil"/>
              <w:left w:val="nil"/>
              <w:bottom w:val="single" w:sz="4" w:space="0" w:color="auto"/>
              <w:right w:val="single" w:sz="4" w:space="0" w:color="auto"/>
            </w:tcBorders>
            <w:noWrap/>
            <w:vAlign w:val="bottom"/>
            <w:hideMark/>
          </w:tcPr>
          <w:p w14:paraId="5223E065"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66"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100" w:type="dxa"/>
            <w:gridSpan w:val="2"/>
            <w:tcBorders>
              <w:top w:val="nil"/>
              <w:left w:val="nil"/>
              <w:bottom w:val="single" w:sz="4" w:space="0" w:color="auto"/>
              <w:right w:val="single" w:sz="4" w:space="0" w:color="auto"/>
            </w:tcBorders>
            <w:vAlign w:val="bottom"/>
            <w:hideMark/>
          </w:tcPr>
          <w:p w14:paraId="5223E067"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68"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070"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6A"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6B"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BILL NO.7</w:t>
            </w:r>
          </w:p>
        </w:tc>
        <w:tc>
          <w:tcPr>
            <w:tcW w:w="600" w:type="dxa"/>
            <w:tcBorders>
              <w:top w:val="nil"/>
              <w:left w:val="nil"/>
              <w:bottom w:val="single" w:sz="4" w:space="0" w:color="auto"/>
              <w:right w:val="single" w:sz="4" w:space="0" w:color="auto"/>
            </w:tcBorders>
            <w:noWrap/>
            <w:vAlign w:val="bottom"/>
            <w:hideMark/>
          </w:tcPr>
          <w:p w14:paraId="5223E06C"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6D"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100" w:type="dxa"/>
            <w:gridSpan w:val="2"/>
            <w:tcBorders>
              <w:top w:val="nil"/>
              <w:left w:val="nil"/>
              <w:bottom w:val="single" w:sz="4" w:space="0" w:color="auto"/>
              <w:right w:val="single" w:sz="4" w:space="0" w:color="auto"/>
            </w:tcBorders>
            <w:vAlign w:val="bottom"/>
            <w:hideMark/>
          </w:tcPr>
          <w:p w14:paraId="5223E06E"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6F"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077"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71"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72" w14:textId="4EEC30DF"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p>
        </w:tc>
        <w:tc>
          <w:tcPr>
            <w:tcW w:w="600" w:type="dxa"/>
            <w:tcBorders>
              <w:top w:val="nil"/>
              <w:left w:val="nil"/>
              <w:bottom w:val="single" w:sz="4" w:space="0" w:color="auto"/>
              <w:right w:val="single" w:sz="4" w:space="0" w:color="auto"/>
            </w:tcBorders>
            <w:noWrap/>
            <w:vAlign w:val="bottom"/>
            <w:hideMark/>
          </w:tcPr>
          <w:p w14:paraId="5223E073"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74"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100" w:type="dxa"/>
            <w:gridSpan w:val="2"/>
            <w:tcBorders>
              <w:top w:val="nil"/>
              <w:left w:val="nil"/>
              <w:bottom w:val="single" w:sz="4" w:space="0" w:color="auto"/>
              <w:right w:val="single" w:sz="4" w:space="0" w:color="auto"/>
            </w:tcBorders>
            <w:vAlign w:val="bottom"/>
            <w:hideMark/>
          </w:tcPr>
          <w:p w14:paraId="5223E075"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76"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07E"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7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79"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EXTERNAL WORKS</w:t>
            </w:r>
          </w:p>
        </w:tc>
        <w:tc>
          <w:tcPr>
            <w:tcW w:w="600" w:type="dxa"/>
            <w:tcBorders>
              <w:top w:val="nil"/>
              <w:left w:val="nil"/>
              <w:bottom w:val="single" w:sz="4" w:space="0" w:color="auto"/>
              <w:right w:val="single" w:sz="4" w:space="0" w:color="auto"/>
            </w:tcBorders>
            <w:noWrap/>
            <w:vAlign w:val="bottom"/>
            <w:hideMark/>
          </w:tcPr>
          <w:p w14:paraId="5223E07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7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7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vAlign w:val="center"/>
            <w:hideMark/>
          </w:tcPr>
          <w:p w14:paraId="5223E07D"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085"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7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80"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 </w:t>
            </w:r>
          </w:p>
        </w:tc>
        <w:tc>
          <w:tcPr>
            <w:tcW w:w="600" w:type="dxa"/>
            <w:tcBorders>
              <w:top w:val="nil"/>
              <w:left w:val="nil"/>
              <w:bottom w:val="single" w:sz="4" w:space="0" w:color="auto"/>
              <w:right w:val="single" w:sz="4" w:space="0" w:color="auto"/>
            </w:tcBorders>
            <w:noWrap/>
            <w:vAlign w:val="bottom"/>
            <w:hideMark/>
          </w:tcPr>
          <w:p w14:paraId="5223E08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8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8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8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8C" w14:textId="77777777" w:rsidTr="007B19DC">
        <w:trPr>
          <w:trHeight w:val="510"/>
        </w:trPr>
        <w:tc>
          <w:tcPr>
            <w:tcW w:w="960" w:type="dxa"/>
            <w:tcBorders>
              <w:top w:val="nil"/>
              <w:left w:val="single" w:sz="4" w:space="0" w:color="auto"/>
              <w:bottom w:val="single" w:sz="4" w:space="0" w:color="auto"/>
              <w:right w:val="single" w:sz="4" w:space="0" w:color="auto"/>
            </w:tcBorders>
            <w:noWrap/>
            <w:hideMark/>
          </w:tcPr>
          <w:p w14:paraId="5223E08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hideMark/>
          </w:tcPr>
          <w:p w14:paraId="5223E087"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MAINTENANCE OF EXISTING RAINWATER GOODS</w:t>
            </w:r>
          </w:p>
        </w:tc>
        <w:tc>
          <w:tcPr>
            <w:tcW w:w="600" w:type="dxa"/>
            <w:tcBorders>
              <w:top w:val="nil"/>
              <w:left w:val="nil"/>
              <w:bottom w:val="single" w:sz="4" w:space="0" w:color="auto"/>
              <w:right w:val="single" w:sz="4" w:space="0" w:color="auto"/>
            </w:tcBorders>
            <w:noWrap/>
            <w:vAlign w:val="bottom"/>
            <w:hideMark/>
          </w:tcPr>
          <w:p w14:paraId="5223E08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8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8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8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93"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8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hideMark/>
          </w:tcPr>
          <w:p w14:paraId="5223E08E" w14:textId="77777777" w:rsidR="007B19DC" w:rsidRPr="007B19DC" w:rsidRDefault="007B19DC" w:rsidP="00085DEC">
            <w:pPr>
              <w:spacing w:after="0" w:line="240" w:lineRule="auto"/>
              <w:rPr>
                <w:rFonts w:ascii="Arial" w:eastAsia="Times New Roman" w:hAnsi="Arial" w:cs="Arial"/>
                <w:b/>
                <w:bCs/>
                <w:i/>
                <w:iCs/>
                <w:color w:val="000000"/>
                <w:sz w:val="20"/>
                <w:szCs w:val="20"/>
                <w:u w:val="single"/>
                <w:lang w:eastAsia="en-ZA"/>
              </w:rPr>
            </w:pPr>
            <w:r w:rsidRPr="007B19DC">
              <w:rPr>
                <w:rFonts w:ascii="Arial" w:eastAsia="Times New Roman" w:hAnsi="Arial" w:cs="Arial"/>
                <w:b/>
                <w:bCs/>
                <w:i/>
                <w:iCs/>
                <w:color w:val="000000"/>
                <w:sz w:val="20"/>
                <w:szCs w:val="20"/>
                <w:u w:val="single"/>
                <w:lang w:eastAsia="en-ZA"/>
              </w:rPr>
              <w:t>Cleaning out of rainwater goods:</w:t>
            </w:r>
          </w:p>
        </w:tc>
        <w:tc>
          <w:tcPr>
            <w:tcW w:w="600" w:type="dxa"/>
            <w:tcBorders>
              <w:top w:val="nil"/>
              <w:left w:val="nil"/>
              <w:bottom w:val="single" w:sz="4" w:space="0" w:color="auto"/>
              <w:right w:val="single" w:sz="4" w:space="0" w:color="auto"/>
            </w:tcBorders>
            <w:noWrap/>
            <w:vAlign w:val="bottom"/>
            <w:hideMark/>
          </w:tcPr>
          <w:p w14:paraId="5223E08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9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9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9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9A" w14:textId="77777777" w:rsidTr="007B19DC">
        <w:trPr>
          <w:trHeight w:val="825"/>
        </w:trPr>
        <w:tc>
          <w:tcPr>
            <w:tcW w:w="960" w:type="dxa"/>
            <w:tcBorders>
              <w:top w:val="nil"/>
              <w:left w:val="single" w:sz="4" w:space="0" w:color="auto"/>
              <w:bottom w:val="single" w:sz="4" w:space="0" w:color="auto"/>
              <w:right w:val="single" w:sz="4" w:space="0" w:color="auto"/>
            </w:tcBorders>
            <w:noWrap/>
            <w:hideMark/>
          </w:tcPr>
          <w:p w14:paraId="5223E094"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1</w:t>
            </w:r>
          </w:p>
        </w:tc>
        <w:tc>
          <w:tcPr>
            <w:tcW w:w="3520" w:type="dxa"/>
            <w:gridSpan w:val="2"/>
            <w:tcBorders>
              <w:top w:val="nil"/>
              <w:left w:val="nil"/>
              <w:bottom w:val="single" w:sz="4" w:space="0" w:color="auto"/>
              <w:right w:val="single" w:sz="4" w:space="0" w:color="auto"/>
            </w:tcBorders>
            <w:hideMark/>
          </w:tcPr>
          <w:p w14:paraId="5223E09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Clean out existing eaves gutters internally, rake out joints and re-seal, leave them in perfect working condition.</w:t>
            </w:r>
          </w:p>
        </w:tc>
        <w:tc>
          <w:tcPr>
            <w:tcW w:w="600" w:type="dxa"/>
            <w:tcBorders>
              <w:top w:val="nil"/>
              <w:left w:val="nil"/>
              <w:bottom w:val="single" w:sz="4" w:space="0" w:color="auto"/>
              <w:right w:val="single" w:sz="4" w:space="0" w:color="auto"/>
            </w:tcBorders>
            <w:noWrap/>
            <w:vAlign w:val="bottom"/>
            <w:hideMark/>
          </w:tcPr>
          <w:p w14:paraId="5223E09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m</w:t>
            </w:r>
          </w:p>
        </w:tc>
        <w:tc>
          <w:tcPr>
            <w:tcW w:w="960" w:type="dxa"/>
            <w:gridSpan w:val="2"/>
            <w:tcBorders>
              <w:top w:val="nil"/>
              <w:left w:val="nil"/>
              <w:bottom w:val="single" w:sz="4" w:space="0" w:color="auto"/>
              <w:right w:val="single" w:sz="4" w:space="0" w:color="auto"/>
            </w:tcBorders>
            <w:noWrap/>
            <w:vAlign w:val="bottom"/>
            <w:hideMark/>
          </w:tcPr>
          <w:p w14:paraId="5223E097"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200</w:t>
            </w:r>
          </w:p>
        </w:tc>
        <w:tc>
          <w:tcPr>
            <w:tcW w:w="1100" w:type="dxa"/>
            <w:gridSpan w:val="2"/>
            <w:tcBorders>
              <w:top w:val="nil"/>
              <w:left w:val="nil"/>
              <w:bottom w:val="single" w:sz="4" w:space="0" w:color="auto"/>
              <w:right w:val="single" w:sz="4" w:space="0" w:color="auto"/>
            </w:tcBorders>
            <w:noWrap/>
            <w:vAlign w:val="bottom"/>
            <w:hideMark/>
          </w:tcPr>
          <w:p w14:paraId="5223E09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9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A1"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9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9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09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9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9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A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A8"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A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A3"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FENCE</w:t>
            </w:r>
          </w:p>
        </w:tc>
        <w:tc>
          <w:tcPr>
            <w:tcW w:w="600" w:type="dxa"/>
            <w:tcBorders>
              <w:top w:val="nil"/>
              <w:left w:val="nil"/>
              <w:bottom w:val="single" w:sz="4" w:space="0" w:color="auto"/>
              <w:right w:val="single" w:sz="4" w:space="0" w:color="auto"/>
            </w:tcBorders>
            <w:noWrap/>
            <w:vAlign w:val="bottom"/>
            <w:hideMark/>
          </w:tcPr>
          <w:p w14:paraId="5223E0A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A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A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A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AF" w14:textId="77777777" w:rsidTr="007B19DC">
        <w:trPr>
          <w:trHeight w:val="1035"/>
        </w:trPr>
        <w:tc>
          <w:tcPr>
            <w:tcW w:w="960" w:type="dxa"/>
            <w:tcBorders>
              <w:top w:val="nil"/>
              <w:left w:val="single" w:sz="4" w:space="0" w:color="auto"/>
              <w:bottom w:val="single" w:sz="4" w:space="0" w:color="auto"/>
              <w:right w:val="single" w:sz="4" w:space="0" w:color="auto"/>
            </w:tcBorders>
            <w:noWrap/>
            <w:hideMark/>
          </w:tcPr>
          <w:p w14:paraId="5223E0A9"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2</w:t>
            </w:r>
          </w:p>
        </w:tc>
        <w:tc>
          <w:tcPr>
            <w:tcW w:w="3520" w:type="dxa"/>
            <w:gridSpan w:val="2"/>
            <w:tcBorders>
              <w:top w:val="nil"/>
              <w:left w:val="nil"/>
              <w:bottom w:val="single" w:sz="4" w:space="0" w:color="auto"/>
              <w:right w:val="single" w:sz="4" w:space="0" w:color="auto"/>
            </w:tcBorders>
            <w:vAlign w:val="bottom"/>
            <w:hideMark/>
          </w:tcPr>
          <w:p w14:paraId="5223E0A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xml:space="preserve">Replace damaged palisade fence panels with new 3m x 1,8m high palisade fence panels to match existing fence.  </w:t>
            </w:r>
          </w:p>
        </w:tc>
        <w:tc>
          <w:tcPr>
            <w:tcW w:w="600" w:type="dxa"/>
            <w:tcBorders>
              <w:top w:val="nil"/>
              <w:left w:val="nil"/>
              <w:bottom w:val="single" w:sz="4" w:space="0" w:color="auto"/>
              <w:right w:val="single" w:sz="4" w:space="0" w:color="auto"/>
            </w:tcBorders>
            <w:noWrap/>
            <w:vAlign w:val="bottom"/>
            <w:hideMark/>
          </w:tcPr>
          <w:p w14:paraId="5223E0A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No</w:t>
            </w:r>
          </w:p>
        </w:tc>
        <w:tc>
          <w:tcPr>
            <w:tcW w:w="960" w:type="dxa"/>
            <w:gridSpan w:val="2"/>
            <w:tcBorders>
              <w:top w:val="nil"/>
              <w:left w:val="nil"/>
              <w:bottom w:val="single" w:sz="4" w:space="0" w:color="auto"/>
              <w:right w:val="single" w:sz="4" w:space="0" w:color="auto"/>
            </w:tcBorders>
            <w:noWrap/>
            <w:vAlign w:val="bottom"/>
            <w:hideMark/>
          </w:tcPr>
          <w:p w14:paraId="5223E0AC"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21</w:t>
            </w:r>
          </w:p>
        </w:tc>
        <w:tc>
          <w:tcPr>
            <w:tcW w:w="1100" w:type="dxa"/>
            <w:gridSpan w:val="2"/>
            <w:tcBorders>
              <w:top w:val="nil"/>
              <w:left w:val="nil"/>
              <w:bottom w:val="single" w:sz="4" w:space="0" w:color="auto"/>
              <w:right w:val="single" w:sz="4" w:space="0" w:color="auto"/>
            </w:tcBorders>
            <w:noWrap/>
            <w:vAlign w:val="bottom"/>
            <w:hideMark/>
          </w:tcPr>
          <w:p w14:paraId="5223E0A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A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B6"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B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B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0B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B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B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B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BD"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B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B8"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MANHOLE COVER</w:t>
            </w:r>
          </w:p>
        </w:tc>
        <w:tc>
          <w:tcPr>
            <w:tcW w:w="600" w:type="dxa"/>
            <w:tcBorders>
              <w:top w:val="nil"/>
              <w:left w:val="nil"/>
              <w:bottom w:val="single" w:sz="4" w:space="0" w:color="auto"/>
              <w:right w:val="single" w:sz="4" w:space="0" w:color="auto"/>
            </w:tcBorders>
            <w:noWrap/>
            <w:vAlign w:val="bottom"/>
            <w:hideMark/>
          </w:tcPr>
          <w:p w14:paraId="5223E0B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B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B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B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C4" w14:textId="77777777" w:rsidTr="007B19DC">
        <w:trPr>
          <w:trHeight w:val="855"/>
        </w:trPr>
        <w:tc>
          <w:tcPr>
            <w:tcW w:w="960" w:type="dxa"/>
            <w:tcBorders>
              <w:top w:val="nil"/>
              <w:left w:val="single" w:sz="4" w:space="0" w:color="auto"/>
              <w:bottom w:val="single" w:sz="4" w:space="0" w:color="auto"/>
              <w:right w:val="single" w:sz="4" w:space="0" w:color="auto"/>
            </w:tcBorders>
            <w:noWrap/>
            <w:hideMark/>
          </w:tcPr>
          <w:p w14:paraId="5223E0BE"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3</w:t>
            </w:r>
          </w:p>
        </w:tc>
        <w:tc>
          <w:tcPr>
            <w:tcW w:w="3520" w:type="dxa"/>
            <w:gridSpan w:val="2"/>
            <w:tcBorders>
              <w:top w:val="nil"/>
              <w:left w:val="nil"/>
              <w:bottom w:val="single" w:sz="4" w:space="0" w:color="auto"/>
              <w:right w:val="single" w:sz="4" w:space="0" w:color="auto"/>
            </w:tcBorders>
            <w:vAlign w:val="bottom"/>
            <w:hideMark/>
          </w:tcPr>
          <w:p w14:paraId="5223E0BF" w14:textId="775E84B1"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xml:space="preserve">Supply and install Plastic </w:t>
            </w:r>
            <w:r w:rsidR="00106877" w:rsidRPr="007B19DC">
              <w:rPr>
                <w:rFonts w:ascii="Arial" w:eastAsia="Times New Roman" w:hAnsi="Arial" w:cs="Arial"/>
                <w:color w:val="000000"/>
                <w:sz w:val="20"/>
                <w:szCs w:val="20"/>
                <w:lang w:eastAsia="en-ZA"/>
              </w:rPr>
              <w:t>splash work</w:t>
            </w:r>
            <w:r w:rsidRPr="007B19DC">
              <w:rPr>
                <w:rFonts w:ascii="Arial" w:eastAsia="Times New Roman" w:hAnsi="Arial" w:cs="Arial"/>
                <w:color w:val="000000"/>
                <w:sz w:val="20"/>
                <w:szCs w:val="20"/>
                <w:lang w:eastAsia="en-ZA"/>
              </w:rPr>
              <w:t xml:space="preserve"> manhole cover and frame single seal, size 1000 x 700mm.</w:t>
            </w:r>
          </w:p>
        </w:tc>
        <w:tc>
          <w:tcPr>
            <w:tcW w:w="600" w:type="dxa"/>
            <w:tcBorders>
              <w:top w:val="nil"/>
              <w:left w:val="nil"/>
              <w:bottom w:val="single" w:sz="4" w:space="0" w:color="auto"/>
              <w:right w:val="single" w:sz="4" w:space="0" w:color="auto"/>
            </w:tcBorders>
            <w:noWrap/>
            <w:vAlign w:val="bottom"/>
            <w:hideMark/>
          </w:tcPr>
          <w:p w14:paraId="5223E0C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No</w:t>
            </w:r>
          </w:p>
        </w:tc>
        <w:tc>
          <w:tcPr>
            <w:tcW w:w="960" w:type="dxa"/>
            <w:gridSpan w:val="2"/>
            <w:tcBorders>
              <w:top w:val="nil"/>
              <w:left w:val="nil"/>
              <w:bottom w:val="single" w:sz="4" w:space="0" w:color="auto"/>
              <w:right w:val="single" w:sz="4" w:space="0" w:color="auto"/>
            </w:tcBorders>
            <w:noWrap/>
            <w:vAlign w:val="bottom"/>
            <w:hideMark/>
          </w:tcPr>
          <w:p w14:paraId="5223E0C1"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2</w:t>
            </w:r>
          </w:p>
        </w:tc>
        <w:tc>
          <w:tcPr>
            <w:tcW w:w="1100" w:type="dxa"/>
            <w:gridSpan w:val="2"/>
            <w:tcBorders>
              <w:top w:val="nil"/>
              <w:left w:val="nil"/>
              <w:bottom w:val="single" w:sz="4" w:space="0" w:color="auto"/>
              <w:right w:val="single" w:sz="4" w:space="0" w:color="auto"/>
            </w:tcBorders>
            <w:noWrap/>
            <w:vAlign w:val="bottom"/>
            <w:hideMark/>
          </w:tcPr>
          <w:p w14:paraId="5223E0C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C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CB"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C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C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0C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C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C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C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D2"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C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CD"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SECURITY GATE</w:t>
            </w:r>
          </w:p>
        </w:tc>
        <w:tc>
          <w:tcPr>
            <w:tcW w:w="600" w:type="dxa"/>
            <w:tcBorders>
              <w:top w:val="nil"/>
              <w:left w:val="nil"/>
              <w:bottom w:val="single" w:sz="4" w:space="0" w:color="auto"/>
              <w:right w:val="single" w:sz="4" w:space="0" w:color="auto"/>
            </w:tcBorders>
            <w:noWrap/>
            <w:vAlign w:val="bottom"/>
            <w:hideMark/>
          </w:tcPr>
          <w:p w14:paraId="5223E0C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C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D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D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D9" w14:textId="77777777" w:rsidTr="007B19DC">
        <w:trPr>
          <w:trHeight w:val="585"/>
        </w:trPr>
        <w:tc>
          <w:tcPr>
            <w:tcW w:w="960" w:type="dxa"/>
            <w:tcBorders>
              <w:top w:val="nil"/>
              <w:left w:val="single" w:sz="4" w:space="0" w:color="auto"/>
              <w:bottom w:val="single" w:sz="4" w:space="0" w:color="auto"/>
              <w:right w:val="single" w:sz="4" w:space="0" w:color="auto"/>
            </w:tcBorders>
            <w:noWrap/>
            <w:hideMark/>
          </w:tcPr>
          <w:p w14:paraId="5223E0D3"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4</w:t>
            </w:r>
          </w:p>
        </w:tc>
        <w:tc>
          <w:tcPr>
            <w:tcW w:w="3520" w:type="dxa"/>
            <w:gridSpan w:val="2"/>
            <w:tcBorders>
              <w:top w:val="nil"/>
              <w:left w:val="nil"/>
              <w:bottom w:val="single" w:sz="4" w:space="0" w:color="auto"/>
              <w:right w:val="single" w:sz="4" w:space="0" w:color="auto"/>
            </w:tcBorders>
            <w:vAlign w:val="bottom"/>
            <w:hideMark/>
          </w:tcPr>
          <w:p w14:paraId="5223E0D4" w14:textId="5991BF4C"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xml:space="preserve">Supply and </w:t>
            </w:r>
            <w:r w:rsidR="00B363D0" w:rsidRPr="007B19DC">
              <w:rPr>
                <w:rFonts w:ascii="Arial" w:eastAsia="Times New Roman" w:hAnsi="Arial" w:cs="Arial"/>
                <w:color w:val="000000"/>
                <w:sz w:val="20"/>
                <w:szCs w:val="20"/>
                <w:lang w:eastAsia="en-ZA"/>
              </w:rPr>
              <w:t>install 840</w:t>
            </w:r>
            <w:r w:rsidRPr="007B19DC">
              <w:rPr>
                <w:rFonts w:ascii="Arial" w:eastAsia="Times New Roman" w:hAnsi="Arial" w:cs="Arial"/>
                <w:color w:val="000000"/>
                <w:sz w:val="20"/>
                <w:szCs w:val="20"/>
                <w:lang w:eastAsia="en-ZA"/>
              </w:rPr>
              <w:t xml:space="preserve"> x 2000mm high </w:t>
            </w:r>
            <w:r w:rsidR="00106877" w:rsidRPr="007B19DC">
              <w:rPr>
                <w:rFonts w:ascii="Arial" w:eastAsia="Times New Roman" w:hAnsi="Arial" w:cs="Arial"/>
                <w:color w:val="000000"/>
                <w:sz w:val="20"/>
                <w:szCs w:val="20"/>
                <w:lang w:eastAsia="en-ZA"/>
              </w:rPr>
              <w:t>slam lock</w:t>
            </w:r>
            <w:r w:rsidRPr="007B19DC">
              <w:rPr>
                <w:rFonts w:ascii="Arial" w:eastAsia="Times New Roman" w:hAnsi="Arial" w:cs="Arial"/>
                <w:color w:val="000000"/>
                <w:sz w:val="20"/>
                <w:szCs w:val="20"/>
                <w:lang w:eastAsia="en-ZA"/>
              </w:rPr>
              <w:t xml:space="preserve"> security gate with frame.</w:t>
            </w:r>
          </w:p>
        </w:tc>
        <w:tc>
          <w:tcPr>
            <w:tcW w:w="600" w:type="dxa"/>
            <w:tcBorders>
              <w:top w:val="nil"/>
              <w:left w:val="nil"/>
              <w:bottom w:val="single" w:sz="4" w:space="0" w:color="auto"/>
              <w:right w:val="single" w:sz="4" w:space="0" w:color="auto"/>
            </w:tcBorders>
            <w:noWrap/>
            <w:vAlign w:val="bottom"/>
            <w:hideMark/>
          </w:tcPr>
          <w:p w14:paraId="5223E0D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No</w:t>
            </w:r>
          </w:p>
        </w:tc>
        <w:tc>
          <w:tcPr>
            <w:tcW w:w="960" w:type="dxa"/>
            <w:gridSpan w:val="2"/>
            <w:tcBorders>
              <w:top w:val="nil"/>
              <w:left w:val="nil"/>
              <w:bottom w:val="single" w:sz="4" w:space="0" w:color="auto"/>
              <w:right w:val="single" w:sz="4" w:space="0" w:color="auto"/>
            </w:tcBorders>
            <w:noWrap/>
            <w:vAlign w:val="bottom"/>
            <w:hideMark/>
          </w:tcPr>
          <w:p w14:paraId="5223E0D6"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1</w:t>
            </w:r>
          </w:p>
        </w:tc>
        <w:tc>
          <w:tcPr>
            <w:tcW w:w="1100" w:type="dxa"/>
            <w:gridSpan w:val="2"/>
            <w:tcBorders>
              <w:top w:val="nil"/>
              <w:left w:val="nil"/>
              <w:bottom w:val="single" w:sz="4" w:space="0" w:color="auto"/>
              <w:right w:val="single" w:sz="4" w:space="0" w:color="auto"/>
            </w:tcBorders>
            <w:noWrap/>
            <w:vAlign w:val="bottom"/>
            <w:hideMark/>
          </w:tcPr>
          <w:p w14:paraId="5223E0D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D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E0"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D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D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0D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D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D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D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E7"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E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shd w:val="clear" w:color="000000" w:fill="FFFFFF"/>
            <w:noWrap/>
            <w:vAlign w:val="bottom"/>
            <w:hideMark/>
          </w:tcPr>
          <w:p w14:paraId="5223E0E2"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SLATE TILE</w:t>
            </w:r>
          </w:p>
        </w:tc>
        <w:tc>
          <w:tcPr>
            <w:tcW w:w="600" w:type="dxa"/>
            <w:tcBorders>
              <w:top w:val="nil"/>
              <w:left w:val="nil"/>
              <w:bottom w:val="single" w:sz="4" w:space="0" w:color="auto"/>
              <w:right w:val="single" w:sz="4" w:space="0" w:color="auto"/>
            </w:tcBorders>
            <w:noWrap/>
            <w:vAlign w:val="bottom"/>
            <w:hideMark/>
          </w:tcPr>
          <w:p w14:paraId="5223E0E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E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E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E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EE"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E8"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5</w:t>
            </w:r>
          </w:p>
        </w:tc>
        <w:tc>
          <w:tcPr>
            <w:tcW w:w="3520" w:type="dxa"/>
            <w:gridSpan w:val="2"/>
            <w:tcBorders>
              <w:top w:val="nil"/>
              <w:left w:val="nil"/>
              <w:bottom w:val="single" w:sz="4" w:space="0" w:color="auto"/>
              <w:right w:val="single" w:sz="4" w:space="0" w:color="auto"/>
            </w:tcBorders>
            <w:noWrap/>
            <w:vAlign w:val="bottom"/>
            <w:hideMark/>
          </w:tcPr>
          <w:p w14:paraId="5223E0E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xml:space="preserve">Slate tile </w:t>
            </w:r>
          </w:p>
        </w:tc>
        <w:tc>
          <w:tcPr>
            <w:tcW w:w="600" w:type="dxa"/>
            <w:tcBorders>
              <w:top w:val="nil"/>
              <w:left w:val="nil"/>
              <w:bottom w:val="single" w:sz="4" w:space="0" w:color="auto"/>
              <w:right w:val="single" w:sz="4" w:space="0" w:color="auto"/>
            </w:tcBorders>
            <w:noWrap/>
            <w:vAlign w:val="bottom"/>
            <w:hideMark/>
          </w:tcPr>
          <w:p w14:paraId="5223E0E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m2</w:t>
            </w:r>
          </w:p>
        </w:tc>
        <w:tc>
          <w:tcPr>
            <w:tcW w:w="960" w:type="dxa"/>
            <w:gridSpan w:val="2"/>
            <w:tcBorders>
              <w:top w:val="nil"/>
              <w:left w:val="nil"/>
              <w:bottom w:val="single" w:sz="4" w:space="0" w:color="auto"/>
              <w:right w:val="single" w:sz="4" w:space="0" w:color="auto"/>
            </w:tcBorders>
            <w:noWrap/>
            <w:vAlign w:val="bottom"/>
            <w:hideMark/>
          </w:tcPr>
          <w:p w14:paraId="5223E0EB"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60</w:t>
            </w:r>
          </w:p>
        </w:tc>
        <w:tc>
          <w:tcPr>
            <w:tcW w:w="1100" w:type="dxa"/>
            <w:gridSpan w:val="2"/>
            <w:tcBorders>
              <w:top w:val="nil"/>
              <w:left w:val="nil"/>
              <w:bottom w:val="single" w:sz="4" w:space="0" w:color="auto"/>
              <w:right w:val="single" w:sz="4" w:space="0" w:color="auto"/>
            </w:tcBorders>
            <w:noWrap/>
            <w:vAlign w:val="bottom"/>
            <w:hideMark/>
          </w:tcPr>
          <w:p w14:paraId="5223E0E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E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F5"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E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0F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0F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F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F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F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0FC"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0F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hideMark/>
          </w:tcPr>
          <w:p w14:paraId="5223E0F7"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BRICK PAVING</w:t>
            </w:r>
          </w:p>
        </w:tc>
        <w:tc>
          <w:tcPr>
            <w:tcW w:w="600" w:type="dxa"/>
            <w:tcBorders>
              <w:top w:val="nil"/>
              <w:left w:val="nil"/>
              <w:bottom w:val="single" w:sz="4" w:space="0" w:color="auto"/>
              <w:right w:val="single" w:sz="4" w:space="0" w:color="auto"/>
            </w:tcBorders>
            <w:noWrap/>
            <w:vAlign w:val="bottom"/>
            <w:hideMark/>
          </w:tcPr>
          <w:p w14:paraId="5223E0F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0F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0F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0F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03" w14:textId="77777777" w:rsidTr="007B19DC">
        <w:trPr>
          <w:trHeight w:val="1020"/>
        </w:trPr>
        <w:tc>
          <w:tcPr>
            <w:tcW w:w="960" w:type="dxa"/>
            <w:tcBorders>
              <w:top w:val="nil"/>
              <w:left w:val="single" w:sz="4" w:space="0" w:color="auto"/>
              <w:bottom w:val="single" w:sz="4" w:space="0" w:color="auto"/>
              <w:right w:val="single" w:sz="4" w:space="0" w:color="auto"/>
            </w:tcBorders>
            <w:noWrap/>
            <w:hideMark/>
          </w:tcPr>
          <w:p w14:paraId="5223E0F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hideMark/>
          </w:tcPr>
          <w:p w14:paraId="5223E0F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Paving is to be laid in accordance with SABS 1200MJ, SABS 1058 and the Concrete Masonry Associations specifications.</w:t>
            </w:r>
          </w:p>
        </w:tc>
        <w:tc>
          <w:tcPr>
            <w:tcW w:w="600" w:type="dxa"/>
            <w:tcBorders>
              <w:top w:val="nil"/>
              <w:left w:val="nil"/>
              <w:bottom w:val="single" w:sz="4" w:space="0" w:color="auto"/>
              <w:right w:val="single" w:sz="4" w:space="0" w:color="auto"/>
            </w:tcBorders>
            <w:noWrap/>
            <w:vAlign w:val="bottom"/>
            <w:hideMark/>
          </w:tcPr>
          <w:p w14:paraId="5223E0F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Note</w:t>
            </w:r>
          </w:p>
        </w:tc>
        <w:tc>
          <w:tcPr>
            <w:tcW w:w="960" w:type="dxa"/>
            <w:gridSpan w:val="2"/>
            <w:tcBorders>
              <w:top w:val="nil"/>
              <w:left w:val="nil"/>
              <w:bottom w:val="single" w:sz="4" w:space="0" w:color="auto"/>
              <w:right w:val="single" w:sz="4" w:space="0" w:color="auto"/>
            </w:tcBorders>
            <w:noWrap/>
            <w:vAlign w:val="bottom"/>
            <w:hideMark/>
          </w:tcPr>
          <w:p w14:paraId="5223E10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0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0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0A"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0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hideMark/>
          </w:tcPr>
          <w:p w14:paraId="5223E10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10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10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0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0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11"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0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hideMark/>
          </w:tcPr>
          <w:p w14:paraId="5223E10C"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Waterproof Membrane</w:t>
            </w:r>
          </w:p>
        </w:tc>
        <w:tc>
          <w:tcPr>
            <w:tcW w:w="600" w:type="dxa"/>
            <w:tcBorders>
              <w:top w:val="nil"/>
              <w:left w:val="nil"/>
              <w:bottom w:val="single" w:sz="4" w:space="0" w:color="auto"/>
              <w:right w:val="single" w:sz="4" w:space="0" w:color="auto"/>
            </w:tcBorders>
            <w:noWrap/>
            <w:vAlign w:val="bottom"/>
            <w:hideMark/>
          </w:tcPr>
          <w:p w14:paraId="5223E10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10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0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1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18" w14:textId="77777777" w:rsidTr="007B19DC">
        <w:trPr>
          <w:trHeight w:val="765"/>
        </w:trPr>
        <w:tc>
          <w:tcPr>
            <w:tcW w:w="960" w:type="dxa"/>
            <w:tcBorders>
              <w:top w:val="nil"/>
              <w:left w:val="single" w:sz="4" w:space="0" w:color="auto"/>
              <w:bottom w:val="single" w:sz="4" w:space="0" w:color="auto"/>
              <w:right w:val="single" w:sz="4" w:space="0" w:color="auto"/>
            </w:tcBorders>
            <w:noWrap/>
            <w:hideMark/>
          </w:tcPr>
          <w:p w14:paraId="5223E112"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6</w:t>
            </w:r>
          </w:p>
        </w:tc>
        <w:tc>
          <w:tcPr>
            <w:tcW w:w="3520" w:type="dxa"/>
            <w:gridSpan w:val="2"/>
            <w:tcBorders>
              <w:top w:val="nil"/>
              <w:left w:val="nil"/>
              <w:bottom w:val="single" w:sz="4" w:space="0" w:color="auto"/>
              <w:right w:val="single" w:sz="4" w:space="0" w:color="auto"/>
            </w:tcBorders>
            <w:hideMark/>
          </w:tcPr>
          <w:p w14:paraId="5223E11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Supply 250 Micron plastic waterproof membrane laid area to roadstone paving (elsewhere measured).</w:t>
            </w:r>
          </w:p>
        </w:tc>
        <w:tc>
          <w:tcPr>
            <w:tcW w:w="600" w:type="dxa"/>
            <w:tcBorders>
              <w:top w:val="nil"/>
              <w:left w:val="nil"/>
              <w:bottom w:val="single" w:sz="4" w:space="0" w:color="auto"/>
              <w:right w:val="single" w:sz="4" w:space="0" w:color="auto"/>
            </w:tcBorders>
            <w:noWrap/>
            <w:vAlign w:val="bottom"/>
            <w:hideMark/>
          </w:tcPr>
          <w:p w14:paraId="5223E11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m2</w:t>
            </w:r>
          </w:p>
        </w:tc>
        <w:tc>
          <w:tcPr>
            <w:tcW w:w="960" w:type="dxa"/>
            <w:gridSpan w:val="2"/>
            <w:tcBorders>
              <w:top w:val="nil"/>
              <w:left w:val="nil"/>
              <w:bottom w:val="single" w:sz="4" w:space="0" w:color="auto"/>
              <w:right w:val="single" w:sz="4" w:space="0" w:color="auto"/>
            </w:tcBorders>
            <w:noWrap/>
            <w:vAlign w:val="bottom"/>
            <w:hideMark/>
          </w:tcPr>
          <w:p w14:paraId="5223E115"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45</w:t>
            </w:r>
          </w:p>
        </w:tc>
        <w:tc>
          <w:tcPr>
            <w:tcW w:w="1100" w:type="dxa"/>
            <w:gridSpan w:val="2"/>
            <w:tcBorders>
              <w:top w:val="nil"/>
              <w:left w:val="nil"/>
              <w:bottom w:val="single" w:sz="4" w:space="0" w:color="auto"/>
              <w:right w:val="single" w:sz="4" w:space="0" w:color="auto"/>
            </w:tcBorders>
            <w:noWrap/>
            <w:vAlign w:val="bottom"/>
            <w:hideMark/>
          </w:tcPr>
          <w:p w14:paraId="5223E11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1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1F"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1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hideMark/>
          </w:tcPr>
          <w:p w14:paraId="5223E11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11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11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1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1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26" w14:textId="77777777" w:rsidTr="007B19DC">
        <w:trPr>
          <w:trHeight w:val="765"/>
        </w:trPr>
        <w:tc>
          <w:tcPr>
            <w:tcW w:w="960" w:type="dxa"/>
            <w:tcBorders>
              <w:top w:val="nil"/>
              <w:left w:val="single" w:sz="4" w:space="0" w:color="auto"/>
              <w:bottom w:val="single" w:sz="4" w:space="0" w:color="auto"/>
              <w:right w:val="single" w:sz="4" w:space="0" w:color="auto"/>
            </w:tcBorders>
            <w:noWrap/>
            <w:hideMark/>
          </w:tcPr>
          <w:p w14:paraId="5223E12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lastRenderedPageBreak/>
              <w:t> </w:t>
            </w:r>
          </w:p>
        </w:tc>
        <w:tc>
          <w:tcPr>
            <w:tcW w:w="3520" w:type="dxa"/>
            <w:gridSpan w:val="2"/>
            <w:tcBorders>
              <w:top w:val="nil"/>
              <w:left w:val="nil"/>
              <w:bottom w:val="single" w:sz="4" w:space="0" w:color="auto"/>
              <w:right w:val="single" w:sz="4" w:space="0" w:color="auto"/>
            </w:tcBorders>
            <w:hideMark/>
          </w:tcPr>
          <w:p w14:paraId="5223E121" w14:textId="77777777" w:rsidR="007B19DC" w:rsidRPr="007B19DC" w:rsidRDefault="007B19DC" w:rsidP="00085DEC">
            <w:pPr>
              <w:spacing w:after="0" w:line="240" w:lineRule="auto"/>
              <w:rPr>
                <w:rFonts w:ascii="Arial" w:eastAsia="Times New Roman" w:hAnsi="Arial" w:cs="Arial"/>
                <w:b/>
                <w:bCs/>
                <w:i/>
                <w:iCs/>
                <w:color w:val="000000"/>
                <w:sz w:val="20"/>
                <w:szCs w:val="20"/>
                <w:u w:val="single"/>
                <w:lang w:eastAsia="en-ZA"/>
              </w:rPr>
            </w:pPr>
            <w:r w:rsidRPr="007B19DC">
              <w:rPr>
                <w:rFonts w:ascii="Arial" w:eastAsia="Times New Roman" w:hAnsi="Arial" w:cs="Arial"/>
                <w:b/>
                <w:bCs/>
                <w:i/>
                <w:iCs/>
                <w:color w:val="000000"/>
                <w:sz w:val="20"/>
                <w:szCs w:val="20"/>
                <w:u w:val="single"/>
                <w:lang w:eastAsia="en-ZA"/>
              </w:rPr>
              <w:t>Standard grey interlocking roadstone paving on and including 25mm thick layer of river sand:</w:t>
            </w:r>
          </w:p>
        </w:tc>
        <w:tc>
          <w:tcPr>
            <w:tcW w:w="600" w:type="dxa"/>
            <w:tcBorders>
              <w:top w:val="nil"/>
              <w:left w:val="nil"/>
              <w:bottom w:val="single" w:sz="4" w:space="0" w:color="auto"/>
              <w:right w:val="single" w:sz="4" w:space="0" w:color="auto"/>
            </w:tcBorders>
            <w:noWrap/>
            <w:vAlign w:val="bottom"/>
            <w:hideMark/>
          </w:tcPr>
          <w:p w14:paraId="5223E12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12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2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2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2D" w14:textId="77777777" w:rsidTr="007B19DC">
        <w:trPr>
          <w:trHeight w:val="510"/>
        </w:trPr>
        <w:tc>
          <w:tcPr>
            <w:tcW w:w="960" w:type="dxa"/>
            <w:tcBorders>
              <w:top w:val="nil"/>
              <w:left w:val="single" w:sz="4" w:space="0" w:color="auto"/>
              <w:bottom w:val="single" w:sz="4" w:space="0" w:color="auto"/>
              <w:right w:val="single" w:sz="4" w:space="0" w:color="auto"/>
            </w:tcBorders>
            <w:noWrap/>
            <w:hideMark/>
          </w:tcPr>
          <w:p w14:paraId="5223E127"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7</w:t>
            </w:r>
          </w:p>
        </w:tc>
        <w:tc>
          <w:tcPr>
            <w:tcW w:w="3520" w:type="dxa"/>
            <w:gridSpan w:val="2"/>
            <w:tcBorders>
              <w:top w:val="nil"/>
              <w:left w:val="nil"/>
              <w:bottom w:val="single" w:sz="4" w:space="0" w:color="auto"/>
              <w:right w:val="single" w:sz="4" w:space="0" w:color="auto"/>
            </w:tcBorders>
            <w:hideMark/>
          </w:tcPr>
          <w:p w14:paraId="5223E12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80mm Paving to parking areas, etc. to falls.</w:t>
            </w:r>
          </w:p>
        </w:tc>
        <w:tc>
          <w:tcPr>
            <w:tcW w:w="600" w:type="dxa"/>
            <w:tcBorders>
              <w:top w:val="nil"/>
              <w:left w:val="nil"/>
              <w:bottom w:val="single" w:sz="4" w:space="0" w:color="auto"/>
              <w:right w:val="single" w:sz="4" w:space="0" w:color="auto"/>
            </w:tcBorders>
            <w:noWrap/>
            <w:vAlign w:val="bottom"/>
            <w:hideMark/>
          </w:tcPr>
          <w:p w14:paraId="5223E12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m2</w:t>
            </w:r>
          </w:p>
        </w:tc>
        <w:tc>
          <w:tcPr>
            <w:tcW w:w="960" w:type="dxa"/>
            <w:gridSpan w:val="2"/>
            <w:tcBorders>
              <w:top w:val="nil"/>
              <w:left w:val="nil"/>
              <w:bottom w:val="single" w:sz="4" w:space="0" w:color="auto"/>
              <w:right w:val="single" w:sz="4" w:space="0" w:color="auto"/>
            </w:tcBorders>
            <w:noWrap/>
            <w:vAlign w:val="bottom"/>
            <w:hideMark/>
          </w:tcPr>
          <w:p w14:paraId="5223E12A"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45</w:t>
            </w:r>
          </w:p>
        </w:tc>
        <w:tc>
          <w:tcPr>
            <w:tcW w:w="1100" w:type="dxa"/>
            <w:gridSpan w:val="2"/>
            <w:tcBorders>
              <w:top w:val="nil"/>
              <w:left w:val="nil"/>
              <w:bottom w:val="single" w:sz="4" w:space="0" w:color="auto"/>
              <w:right w:val="single" w:sz="4" w:space="0" w:color="auto"/>
            </w:tcBorders>
            <w:noWrap/>
            <w:vAlign w:val="bottom"/>
            <w:hideMark/>
          </w:tcPr>
          <w:p w14:paraId="5223E12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2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34"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2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12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13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13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3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3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3B"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3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136"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LIBRARY NAME</w:t>
            </w:r>
          </w:p>
        </w:tc>
        <w:tc>
          <w:tcPr>
            <w:tcW w:w="600" w:type="dxa"/>
            <w:tcBorders>
              <w:top w:val="nil"/>
              <w:left w:val="nil"/>
              <w:bottom w:val="single" w:sz="4" w:space="0" w:color="auto"/>
              <w:right w:val="single" w:sz="4" w:space="0" w:color="auto"/>
            </w:tcBorders>
            <w:noWrap/>
            <w:vAlign w:val="bottom"/>
            <w:hideMark/>
          </w:tcPr>
          <w:p w14:paraId="5223E13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13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3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3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42" w14:textId="77777777" w:rsidTr="007B19DC">
        <w:trPr>
          <w:trHeight w:val="525"/>
        </w:trPr>
        <w:tc>
          <w:tcPr>
            <w:tcW w:w="960" w:type="dxa"/>
            <w:tcBorders>
              <w:top w:val="nil"/>
              <w:left w:val="single" w:sz="4" w:space="0" w:color="auto"/>
              <w:bottom w:val="single" w:sz="4" w:space="0" w:color="auto"/>
              <w:right w:val="single" w:sz="4" w:space="0" w:color="auto"/>
            </w:tcBorders>
            <w:noWrap/>
            <w:hideMark/>
          </w:tcPr>
          <w:p w14:paraId="5223E13C"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8</w:t>
            </w:r>
          </w:p>
        </w:tc>
        <w:tc>
          <w:tcPr>
            <w:tcW w:w="3520" w:type="dxa"/>
            <w:gridSpan w:val="2"/>
            <w:tcBorders>
              <w:top w:val="nil"/>
              <w:left w:val="nil"/>
              <w:bottom w:val="single" w:sz="4" w:space="0" w:color="auto"/>
              <w:right w:val="single" w:sz="4" w:space="0" w:color="auto"/>
            </w:tcBorders>
            <w:vAlign w:val="bottom"/>
            <w:hideMark/>
          </w:tcPr>
          <w:p w14:paraId="5223E13D" w14:textId="4678D2AB"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xml:space="preserve">Supply and fix on brickwork library name: </w:t>
            </w:r>
            <w:r w:rsidR="00480A74">
              <w:rPr>
                <w:rFonts w:ascii="Arial" w:eastAsia="Times New Roman" w:hAnsi="Arial" w:cs="Arial"/>
                <w:color w:val="000000"/>
                <w:sz w:val="20"/>
                <w:szCs w:val="20"/>
                <w:lang w:eastAsia="en-ZA"/>
              </w:rPr>
              <w:t>MAJWEMASWEU</w:t>
            </w:r>
            <w:r w:rsidRPr="007B19DC">
              <w:rPr>
                <w:rFonts w:ascii="Arial" w:eastAsia="Times New Roman" w:hAnsi="Arial" w:cs="Arial"/>
                <w:color w:val="000000"/>
                <w:sz w:val="20"/>
                <w:szCs w:val="20"/>
                <w:lang w:eastAsia="en-ZA"/>
              </w:rPr>
              <w:t xml:space="preserve"> </w:t>
            </w:r>
          </w:p>
        </w:tc>
        <w:tc>
          <w:tcPr>
            <w:tcW w:w="600" w:type="dxa"/>
            <w:tcBorders>
              <w:top w:val="nil"/>
              <w:left w:val="nil"/>
              <w:bottom w:val="single" w:sz="4" w:space="0" w:color="auto"/>
              <w:right w:val="single" w:sz="4" w:space="0" w:color="auto"/>
            </w:tcBorders>
            <w:noWrap/>
            <w:vAlign w:val="bottom"/>
            <w:hideMark/>
          </w:tcPr>
          <w:p w14:paraId="5223E13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No</w:t>
            </w:r>
          </w:p>
        </w:tc>
        <w:tc>
          <w:tcPr>
            <w:tcW w:w="960" w:type="dxa"/>
            <w:gridSpan w:val="2"/>
            <w:tcBorders>
              <w:top w:val="nil"/>
              <w:left w:val="nil"/>
              <w:bottom w:val="single" w:sz="4" w:space="0" w:color="auto"/>
              <w:right w:val="single" w:sz="4" w:space="0" w:color="auto"/>
            </w:tcBorders>
            <w:noWrap/>
            <w:vAlign w:val="bottom"/>
            <w:hideMark/>
          </w:tcPr>
          <w:p w14:paraId="5223E13F"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1</w:t>
            </w:r>
          </w:p>
        </w:tc>
        <w:tc>
          <w:tcPr>
            <w:tcW w:w="1100" w:type="dxa"/>
            <w:gridSpan w:val="2"/>
            <w:tcBorders>
              <w:top w:val="nil"/>
              <w:left w:val="nil"/>
              <w:bottom w:val="single" w:sz="4" w:space="0" w:color="auto"/>
              <w:right w:val="single" w:sz="4" w:space="0" w:color="auto"/>
            </w:tcBorders>
            <w:noWrap/>
            <w:vAlign w:val="bottom"/>
            <w:hideMark/>
          </w:tcPr>
          <w:p w14:paraId="5223E14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4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49"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4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14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14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14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4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4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50"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4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14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14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14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4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4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57"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5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15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Carried to Summary</w:t>
            </w:r>
          </w:p>
        </w:tc>
        <w:tc>
          <w:tcPr>
            <w:tcW w:w="600" w:type="dxa"/>
            <w:tcBorders>
              <w:top w:val="nil"/>
              <w:left w:val="nil"/>
              <w:bottom w:val="single" w:sz="4" w:space="0" w:color="auto"/>
              <w:right w:val="single" w:sz="4" w:space="0" w:color="auto"/>
            </w:tcBorders>
            <w:noWrap/>
            <w:vAlign w:val="bottom"/>
            <w:hideMark/>
          </w:tcPr>
          <w:p w14:paraId="5223E15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15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5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5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5E"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5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520" w:type="dxa"/>
            <w:gridSpan w:val="2"/>
            <w:tcBorders>
              <w:top w:val="nil"/>
              <w:left w:val="nil"/>
              <w:bottom w:val="single" w:sz="4" w:space="0" w:color="auto"/>
              <w:right w:val="single" w:sz="4" w:space="0" w:color="auto"/>
            </w:tcBorders>
            <w:noWrap/>
            <w:vAlign w:val="bottom"/>
            <w:hideMark/>
          </w:tcPr>
          <w:p w14:paraId="5223E15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600" w:type="dxa"/>
            <w:tcBorders>
              <w:top w:val="nil"/>
              <w:left w:val="nil"/>
              <w:bottom w:val="single" w:sz="4" w:space="0" w:color="auto"/>
              <w:right w:val="single" w:sz="4" w:space="0" w:color="auto"/>
            </w:tcBorders>
            <w:noWrap/>
            <w:vAlign w:val="bottom"/>
            <w:hideMark/>
          </w:tcPr>
          <w:p w14:paraId="5223E15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gridSpan w:val="2"/>
            <w:tcBorders>
              <w:top w:val="nil"/>
              <w:left w:val="nil"/>
              <w:bottom w:val="single" w:sz="4" w:space="0" w:color="auto"/>
              <w:right w:val="single" w:sz="4" w:space="0" w:color="auto"/>
            </w:tcBorders>
            <w:noWrap/>
            <w:vAlign w:val="bottom"/>
            <w:hideMark/>
          </w:tcPr>
          <w:p w14:paraId="5223E15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100" w:type="dxa"/>
            <w:gridSpan w:val="2"/>
            <w:tcBorders>
              <w:top w:val="nil"/>
              <w:left w:val="nil"/>
              <w:bottom w:val="single" w:sz="4" w:space="0" w:color="auto"/>
              <w:right w:val="single" w:sz="4" w:space="0" w:color="auto"/>
            </w:tcBorders>
            <w:noWrap/>
            <w:vAlign w:val="bottom"/>
            <w:hideMark/>
          </w:tcPr>
          <w:p w14:paraId="5223E15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020" w:type="dxa"/>
            <w:gridSpan w:val="3"/>
            <w:tcBorders>
              <w:top w:val="nil"/>
              <w:left w:val="nil"/>
              <w:bottom w:val="single" w:sz="4" w:space="0" w:color="auto"/>
              <w:right w:val="single" w:sz="4" w:space="0" w:color="auto"/>
            </w:tcBorders>
            <w:noWrap/>
            <w:vAlign w:val="bottom"/>
            <w:hideMark/>
          </w:tcPr>
          <w:p w14:paraId="5223E15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bl>
    <w:p w14:paraId="5223E15F" w14:textId="77777777" w:rsidR="00634909" w:rsidRPr="00634909" w:rsidRDefault="00634909" w:rsidP="00085DEC">
      <w:pPr>
        <w:spacing w:line="240" w:lineRule="auto"/>
        <w:rPr>
          <w:rFonts w:ascii="Arial" w:hAnsi="Arial" w:cs="Arial"/>
        </w:rPr>
      </w:pPr>
    </w:p>
    <w:p w14:paraId="5223E160" w14:textId="77777777" w:rsidR="00634909" w:rsidRPr="00634909" w:rsidRDefault="00634909" w:rsidP="00085DEC">
      <w:pPr>
        <w:spacing w:line="240" w:lineRule="auto"/>
        <w:rPr>
          <w:rFonts w:ascii="Arial" w:hAnsi="Arial" w:cs="Arial"/>
        </w:rPr>
      </w:pPr>
    </w:p>
    <w:p w14:paraId="5223E161" w14:textId="77777777" w:rsidR="00634909" w:rsidRPr="00634909" w:rsidRDefault="00634909" w:rsidP="00085DEC">
      <w:pPr>
        <w:spacing w:line="240" w:lineRule="auto"/>
        <w:rPr>
          <w:rFonts w:ascii="Arial" w:hAnsi="Arial" w:cs="Arial"/>
        </w:rPr>
      </w:pPr>
    </w:p>
    <w:p w14:paraId="5223E162" w14:textId="77777777" w:rsidR="00634909" w:rsidRPr="00634909" w:rsidRDefault="00634909" w:rsidP="00085DEC">
      <w:pPr>
        <w:spacing w:line="240" w:lineRule="auto"/>
        <w:rPr>
          <w:rFonts w:ascii="Arial" w:hAnsi="Arial" w:cs="Arial"/>
        </w:rPr>
      </w:pPr>
    </w:p>
    <w:p w14:paraId="5223E163" w14:textId="77777777" w:rsidR="00634909" w:rsidRPr="00634909" w:rsidRDefault="00634909" w:rsidP="00085DEC">
      <w:pPr>
        <w:spacing w:line="240" w:lineRule="auto"/>
        <w:rPr>
          <w:rFonts w:ascii="Arial" w:hAnsi="Arial" w:cs="Arial"/>
        </w:rPr>
      </w:pPr>
    </w:p>
    <w:p w14:paraId="5223E164" w14:textId="77777777" w:rsidR="00634909" w:rsidRPr="00634909" w:rsidRDefault="00634909" w:rsidP="00085DEC">
      <w:pPr>
        <w:spacing w:line="240" w:lineRule="auto"/>
        <w:rPr>
          <w:rFonts w:ascii="Arial" w:hAnsi="Arial" w:cs="Arial"/>
        </w:rPr>
      </w:pPr>
    </w:p>
    <w:p w14:paraId="5223E165" w14:textId="77777777" w:rsidR="00634909" w:rsidRPr="00634909" w:rsidRDefault="00634909" w:rsidP="00085DEC">
      <w:pPr>
        <w:spacing w:line="240" w:lineRule="auto"/>
        <w:rPr>
          <w:rFonts w:ascii="Arial" w:hAnsi="Arial" w:cs="Arial"/>
        </w:rPr>
      </w:pPr>
    </w:p>
    <w:p w14:paraId="5223E166" w14:textId="77777777" w:rsidR="00634909" w:rsidRPr="00634909" w:rsidRDefault="00634909" w:rsidP="00085DEC">
      <w:pPr>
        <w:spacing w:line="240" w:lineRule="auto"/>
        <w:rPr>
          <w:rFonts w:ascii="Arial" w:hAnsi="Arial" w:cs="Arial"/>
        </w:rPr>
      </w:pPr>
    </w:p>
    <w:p w14:paraId="5223E167" w14:textId="77777777" w:rsidR="00634909" w:rsidRPr="00634909" w:rsidRDefault="00634909" w:rsidP="00085DEC">
      <w:pPr>
        <w:spacing w:line="240" w:lineRule="auto"/>
        <w:rPr>
          <w:rFonts w:ascii="Arial" w:hAnsi="Arial" w:cs="Arial"/>
        </w:rPr>
      </w:pPr>
    </w:p>
    <w:p w14:paraId="5223E168" w14:textId="77777777" w:rsidR="00634909" w:rsidRPr="00634909" w:rsidRDefault="00634909" w:rsidP="00085DEC">
      <w:pPr>
        <w:spacing w:line="240" w:lineRule="auto"/>
        <w:rPr>
          <w:rFonts w:ascii="Arial" w:hAnsi="Arial" w:cs="Arial"/>
        </w:rPr>
      </w:pPr>
    </w:p>
    <w:p w14:paraId="5223E169" w14:textId="77777777" w:rsidR="00634909" w:rsidRPr="00634909" w:rsidRDefault="00634909" w:rsidP="00085DEC">
      <w:pPr>
        <w:spacing w:line="240" w:lineRule="auto"/>
        <w:rPr>
          <w:rFonts w:ascii="Arial" w:hAnsi="Arial" w:cs="Arial"/>
        </w:rPr>
      </w:pPr>
    </w:p>
    <w:p w14:paraId="5223E16A" w14:textId="77777777" w:rsidR="00634909" w:rsidRPr="00634909" w:rsidRDefault="00634909" w:rsidP="00085DEC">
      <w:pPr>
        <w:spacing w:line="240" w:lineRule="auto"/>
        <w:rPr>
          <w:rFonts w:ascii="Arial" w:hAnsi="Arial" w:cs="Arial"/>
        </w:rPr>
      </w:pPr>
    </w:p>
    <w:p w14:paraId="5223E16B" w14:textId="77777777" w:rsidR="00634909" w:rsidRPr="00634909" w:rsidRDefault="00634909" w:rsidP="00085DEC">
      <w:pPr>
        <w:spacing w:line="240" w:lineRule="auto"/>
        <w:rPr>
          <w:rFonts w:ascii="Arial" w:hAnsi="Arial" w:cs="Arial"/>
        </w:rPr>
      </w:pPr>
    </w:p>
    <w:p w14:paraId="5223E16C" w14:textId="77777777" w:rsidR="00634909" w:rsidRPr="00634909" w:rsidRDefault="00634909" w:rsidP="00085DEC">
      <w:pPr>
        <w:spacing w:line="240" w:lineRule="auto"/>
        <w:rPr>
          <w:rFonts w:ascii="Arial" w:hAnsi="Arial" w:cs="Arial"/>
        </w:rPr>
      </w:pPr>
    </w:p>
    <w:p w14:paraId="5223E16D" w14:textId="77777777" w:rsidR="00634909" w:rsidRPr="00634909" w:rsidRDefault="00634909" w:rsidP="00085DEC">
      <w:pPr>
        <w:spacing w:line="240" w:lineRule="auto"/>
        <w:rPr>
          <w:rFonts w:ascii="Arial" w:hAnsi="Arial" w:cs="Arial"/>
        </w:rPr>
      </w:pPr>
    </w:p>
    <w:p w14:paraId="5223E16E" w14:textId="77777777" w:rsidR="00634909" w:rsidRPr="00634909" w:rsidRDefault="00634909" w:rsidP="00085DEC">
      <w:pPr>
        <w:spacing w:line="240" w:lineRule="auto"/>
        <w:rPr>
          <w:rFonts w:ascii="Arial" w:hAnsi="Arial" w:cs="Arial"/>
        </w:rPr>
      </w:pPr>
    </w:p>
    <w:p w14:paraId="5223E16F" w14:textId="77777777" w:rsidR="00634909" w:rsidRPr="00634909" w:rsidRDefault="00634909" w:rsidP="00085DEC">
      <w:pPr>
        <w:spacing w:line="240" w:lineRule="auto"/>
        <w:rPr>
          <w:rFonts w:ascii="Arial" w:hAnsi="Arial" w:cs="Arial"/>
        </w:rPr>
      </w:pPr>
    </w:p>
    <w:p w14:paraId="5223E170" w14:textId="77777777" w:rsidR="00634909" w:rsidRPr="00634909" w:rsidRDefault="00634909" w:rsidP="00085DEC">
      <w:pPr>
        <w:spacing w:line="240" w:lineRule="auto"/>
        <w:rPr>
          <w:rFonts w:ascii="Arial" w:hAnsi="Arial" w:cs="Arial"/>
        </w:rPr>
      </w:pPr>
    </w:p>
    <w:p w14:paraId="5223E171" w14:textId="77777777" w:rsidR="00634909" w:rsidRPr="00634909" w:rsidRDefault="00634909" w:rsidP="00085DEC">
      <w:pPr>
        <w:spacing w:line="240" w:lineRule="auto"/>
        <w:rPr>
          <w:rFonts w:ascii="Arial" w:hAnsi="Arial" w:cs="Arial"/>
        </w:rPr>
      </w:pPr>
    </w:p>
    <w:p w14:paraId="5223E172" w14:textId="77777777" w:rsidR="00634909" w:rsidRPr="00634909" w:rsidRDefault="00634909" w:rsidP="00085DEC">
      <w:pPr>
        <w:spacing w:line="240" w:lineRule="auto"/>
        <w:rPr>
          <w:rFonts w:ascii="Arial" w:hAnsi="Arial" w:cs="Arial"/>
        </w:rPr>
      </w:pPr>
    </w:p>
    <w:p w14:paraId="5223E173" w14:textId="77777777" w:rsidR="00634909" w:rsidRPr="00634909" w:rsidRDefault="00634909" w:rsidP="00085DEC">
      <w:pPr>
        <w:spacing w:line="240" w:lineRule="auto"/>
        <w:rPr>
          <w:rFonts w:ascii="Arial" w:hAnsi="Arial" w:cs="Arial"/>
        </w:rPr>
      </w:pPr>
    </w:p>
    <w:p w14:paraId="5223E174" w14:textId="77777777" w:rsidR="00634909" w:rsidRPr="00634909" w:rsidRDefault="00634909" w:rsidP="00085DEC">
      <w:pPr>
        <w:spacing w:line="240" w:lineRule="auto"/>
        <w:rPr>
          <w:rFonts w:ascii="Arial" w:hAnsi="Arial" w:cs="Arial"/>
        </w:rPr>
      </w:pPr>
    </w:p>
    <w:p w14:paraId="5223E175" w14:textId="77777777" w:rsidR="00634909" w:rsidRDefault="00634909" w:rsidP="00085DEC">
      <w:pPr>
        <w:spacing w:line="240" w:lineRule="auto"/>
        <w:rPr>
          <w:rFonts w:ascii="Arial" w:hAnsi="Arial" w:cs="Arial"/>
        </w:rPr>
      </w:pPr>
    </w:p>
    <w:p w14:paraId="7B85F70A" w14:textId="77777777" w:rsidR="00F020D3" w:rsidRPr="00634909" w:rsidRDefault="00F020D3" w:rsidP="00085DEC">
      <w:pPr>
        <w:spacing w:line="240" w:lineRule="auto"/>
        <w:rPr>
          <w:rFonts w:ascii="Arial" w:hAnsi="Arial" w:cs="Arial"/>
        </w:rPr>
      </w:pPr>
    </w:p>
    <w:tbl>
      <w:tblPr>
        <w:tblW w:w="9072" w:type="dxa"/>
        <w:tblInd w:w="-5" w:type="dxa"/>
        <w:tblLook w:val="04A0" w:firstRow="1" w:lastRow="0" w:firstColumn="1" w:lastColumn="0" w:noHBand="0" w:noVBand="1"/>
      </w:tblPr>
      <w:tblGrid>
        <w:gridCol w:w="960"/>
        <w:gridCol w:w="2960"/>
        <w:gridCol w:w="960"/>
        <w:gridCol w:w="960"/>
        <w:gridCol w:w="1300"/>
        <w:gridCol w:w="1932"/>
      </w:tblGrid>
      <w:tr w:rsidR="007B19DC" w:rsidRPr="007B19DC" w14:paraId="5223E17C" w14:textId="77777777" w:rsidTr="007B19DC">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223E176"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lastRenderedPageBreak/>
              <w:t>ITEM NO</w:t>
            </w:r>
          </w:p>
        </w:tc>
        <w:tc>
          <w:tcPr>
            <w:tcW w:w="2960" w:type="dxa"/>
            <w:tcBorders>
              <w:top w:val="single" w:sz="4" w:space="0" w:color="auto"/>
              <w:left w:val="nil"/>
              <w:bottom w:val="single" w:sz="4" w:space="0" w:color="auto"/>
              <w:right w:val="single" w:sz="4" w:space="0" w:color="auto"/>
            </w:tcBorders>
            <w:noWrap/>
            <w:vAlign w:val="bottom"/>
            <w:hideMark/>
          </w:tcPr>
          <w:p w14:paraId="5223E177"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DESCRIPTION</w:t>
            </w:r>
          </w:p>
        </w:tc>
        <w:tc>
          <w:tcPr>
            <w:tcW w:w="960" w:type="dxa"/>
            <w:tcBorders>
              <w:top w:val="single" w:sz="4" w:space="0" w:color="auto"/>
              <w:left w:val="nil"/>
              <w:bottom w:val="single" w:sz="4" w:space="0" w:color="auto"/>
              <w:right w:val="single" w:sz="4" w:space="0" w:color="auto"/>
            </w:tcBorders>
            <w:noWrap/>
            <w:vAlign w:val="bottom"/>
            <w:hideMark/>
          </w:tcPr>
          <w:p w14:paraId="5223E178"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xml:space="preserve">UNIT </w:t>
            </w:r>
          </w:p>
        </w:tc>
        <w:tc>
          <w:tcPr>
            <w:tcW w:w="960" w:type="dxa"/>
            <w:tcBorders>
              <w:top w:val="single" w:sz="4" w:space="0" w:color="auto"/>
              <w:left w:val="nil"/>
              <w:bottom w:val="single" w:sz="4" w:space="0" w:color="auto"/>
              <w:right w:val="single" w:sz="4" w:space="0" w:color="auto"/>
            </w:tcBorders>
            <w:noWrap/>
            <w:vAlign w:val="bottom"/>
            <w:hideMark/>
          </w:tcPr>
          <w:p w14:paraId="5223E179"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QTY</w:t>
            </w:r>
          </w:p>
        </w:tc>
        <w:tc>
          <w:tcPr>
            <w:tcW w:w="1300" w:type="dxa"/>
            <w:tcBorders>
              <w:top w:val="single" w:sz="4" w:space="0" w:color="auto"/>
              <w:left w:val="nil"/>
              <w:bottom w:val="single" w:sz="4" w:space="0" w:color="auto"/>
              <w:right w:val="single" w:sz="4" w:space="0" w:color="auto"/>
            </w:tcBorders>
            <w:vAlign w:val="bottom"/>
            <w:hideMark/>
          </w:tcPr>
          <w:p w14:paraId="5223E17A"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RATE</w:t>
            </w:r>
          </w:p>
        </w:tc>
        <w:tc>
          <w:tcPr>
            <w:tcW w:w="1932" w:type="dxa"/>
            <w:tcBorders>
              <w:top w:val="single" w:sz="4" w:space="0" w:color="auto"/>
              <w:left w:val="nil"/>
              <w:bottom w:val="single" w:sz="4" w:space="0" w:color="auto"/>
              <w:right w:val="single" w:sz="4" w:space="0" w:color="auto"/>
            </w:tcBorders>
            <w:noWrap/>
            <w:vAlign w:val="bottom"/>
            <w:hideMark/>
          </w:tcPr>
          <w:p w14:paraId="5223E17B"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AMOUNT</w:t>
            </w:r>
          </w:p>
        </w:tc>
      </w:tr>
      <w:tr w:rsidR="007B19DC" w:rsidRPr="007B19DC" w14:paraId="5223E183"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7D"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7E"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7F"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80"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300" w:type="dxa"/>
            <w:tcBorders>
              <w:top w:val="nil"/>
              <w:left w:val="nil"/>
              <w:bottom w:val="single" w:sz="4" w:space="0" w:color="auto"/>
              <w:right w:val="single" w:sz="4" w:space="0" w:color="auto"/>
            </w:tcBorders>
            <w:vAlign w:val="bottom"/>
            <w:hideMark/>
          </w:tcPr>
          <w:p w14:paraId="5223E181"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82"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18A"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84"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85"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SECTION NO.3</w:t>
            </w:r>
          </w:p>
        </w:tc>
        <w:tc>
          <w:tcPr>
            <w:tcW w:w="960" w:type="dxa"/>
            <w:tcBorders>
              <w:top w:val="nil"/>
              <w:left w:val="nil"/>
              <w:bottom w:val="single" w:sz="4" w:space="0" w:color="auto"/>
              <w:right w:val="single" w:sz="4" w:space="0" w:color="auto"/>
            </w:tcBorders>
            <w:noWrap/>
            <w:vAlign w:val="bottom"/>
            <w:hideMark/>
          </w:tcPr>
          <w:p w14:paraId="5223E186"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87"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300" w:type="dxa"/>
            <w:tcBorders>
              <w:top w:val="nil"/>
              <w:left w:val="nil"/>
              <w:bottom w:val="single" w:sz="4" w:space="0" w:color="auto"/>
              <w:right w:val="single" w:sz="4" w:space="0" w:color="auto"/>
            </w:tcBorders>
            <w:vAlign w:val="bottom"/>
            <w:hideMark/>
          </w:tcPr>
          <w:p w14:paraId="5223E188"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89"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191"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8B"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8C" w14:textId="1CA91356"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p>
        </w:tc>
        <w:tc>
          <w:tcPr>
            <w:tcW w:w="960" w:type="dxa"/>
            <w:tcBorders>
              <w:top w:val="nil"/>
              <w:left w:val="nil"/>
              <w:bottom w:val="single" w:sz="4" w:space="0" w:color="auto"/>
              <w:right w:val="single" w:sz="4" w:space="0" w:color="auto"/>
            </w:tcBorders>
            <w:noWrap/>
            <w:vAlign w:val="bottom"/>
            <w:hideMark/>
          </w:tcPr>
          <w:p w14:paraId="5223E18D"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8E"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300" w:type="dxa"/>
            <w:tcBorders>
              <w:top w:val="nil"/>
              <w:left w:val="nil"/>
              <w:bottom w:val="single" w:sz="4" w:space="0" w:color="auto"/>
              <w:right w:val="single" w:sz="4" w:space="0" w:color="auto"/>
            </w:tcBorders>
            <w:vAlign w:val="bottom"/>
            <w:hideMark/>
          </w:tcPr>
          <w:p w14:paraId="5223E18F"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90"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198"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92"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93"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BUILDING WORK</w:t>
            </w:r>
          </w:p>
        </w:tc>
        <w:tc>
          <w:tcPr>
            <w:tcW w:w="960" w:type="dxa"/>
            <w:tcBorders>
              <w:top w:val="nil"/>
              <w:left w:val="nil"/>
              <w:bottom w:val="single" w:sz="4" w:space="0" w:color="auto"/>
              <w:right w:val="single" w:sz="4" w:space="0" w:color="auto"/>
            </w:tcBorders>
            <w:noWrap/>
            <w:vAlign w:val="bottom"/>
            <w:hideMark/>
          </w:tcPr>
          <w:p w14:paraId="5223E194"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95"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300" w:type="dxa"/>
            <w:tcBorders>
              <w:top w:val="nil"/>
              <w:left w:val="nil"/>
              <w:bottom w:val="single" w:sz="4" w:space="0" w:color="auto"/>
              <w:right w:val="single" w:sz="4" w:space="0" w:color="auto"/>
            </w:tcBorders>
            <w:vAlign w:val="bottom"/>
            <w:hideMark/>
          </w:tcPr>
          <w:p w14:paraId="5223E196"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97"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19F"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99"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9A" w14:textId="7D96C8FA"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p>
        </w:tc>
        <w:tc>
          <w:tcPr>
            <w:tcW w:w="960" w:type="dxa"/>
            <w:tcBorders>
              <w:top w:val="nil"/>
              <w:left w:val="nil"/>
              <w:bottom w:val="single" w:sz="4" w:space="0" w:color="auto"/>
              <w:right w:val="single" w:sz="4" w:space="0" w:color="auto"/>
            </w:tcBorders>
            <w:noWrap/>
            <w:vAlign w:val="bottom"/>
            <w:hideMark/>
          </w:tcPr>
          <w:p w14:paraId="5223E19B"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9C"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300" w:type="dxa"/>
            <w:tcBorders>
              <w:top w:val="nil"/>
              <w:left w:val="nil"/>
              <w:bottom w:val="single" w:sz="4" w:space="0" w:color="auto"/>
              <w:right w:val="single" w:sz="4" w:space="0" w:color="auto"/>
            </w:tcBorders>
            <w:vAlign w:val="bottom"/>
            <w:hideMark/>
          </w:tcPr>
          <w:p w14:paraId="5223E19D"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9E"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1A6"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A0"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A1"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BILL NO.1</w:t>
            </w:r>
          </w:p>
        </w:tc>
        <w:tc>
          <w:tcPr>
            <w:tcW w:w="960" w:type="dxa"/>
            <w:tcBorders>
              <w:top w:val="nil"/>
              <w:left w:val="nil"/>
              <w:bottom w:val="single" w:sz="4" w:space="0" w:color="auto"/>
              <w:right w:val="single" w:sz="4" w:space="0" w:color="auto"/>
            </w:tcBorders>
            <w:noWrap/>
            <w:vAlign w:val="bottom"/>
            <w:hideMark/>
          </w:tcPr>
          <w:p w14:paraId="5223E1A2"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A3"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300" w:type="dxa"/>
            <w:tcBorders>
              <w:top w:val="nil"/>
              <w:left w:val="nil"/>
              <w:bottom w:val="single" w:sz="4" w:space="0" w:color="auto"/>
              <w:right w:val="single" w:sz="4" w:space="0" w:color="auto"/>
            </w:tcBorders>
            <w:vAlign w:val="bottom"/>
            <w:hideMark/>
          </w:tcPr>
          <w:p w14:paraId="5223E1A4"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A5"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1AD"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A7"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A8" w14:textId="4764B594"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p>
        </w:tc>
        <w:tc>
          <w:tcPr>
            <w:tcW w:w="960" w:type="dxa"/>
            <w:tcBorders>
              <w:top w:val="nil"/>
              <w:left w:val="nil"/>
              <w:bottom w:val="single" w:sz="4" w:space="0" w:color="auto"/>
              <w:right w:val="single" w:sz="4" w:space="0" w:color="auto"/>
            </w:tcBorders>
            <w:noWrap/>
            <w:vAlign w:val="bottom"/>
            <w:hideMark/>
          </w:tcPr>
          <w:p w14:paraId="5223E1A9"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AA"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300" w:type="dxa"/>
            <w:tcBorders>
              <w:top w:val="nil"/>
              <w:left w:val="nil"/>
              <w:bottom w:val="single" w:sz="4" w:space="0" w:color="auto"/>
              <w:right w:val="single" w:sz="4" w:space="0" w:color="auto"/>
            </w:tcBorders>
            <w:vAlign w:val="bottom"/>
            <w:hideMark/>
          </w:tcPr>
          <w:p w14:paraId="5223E1AB"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AC"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1B4"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AE"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AF"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PROVISIONAL SUMS</w:t>
            </w:r>
          </w:p>
        </w:tc>
        <w:tc>
          <w:tcPr>
            <w:tcW w:w="960" w:type="dxa"/>
            <w:tcBorders>
              <w:top w:val="nil"/>
              <w:left w:val="nil"/>
              <w:bottom w:val="single" w:sz="4" w:space="0" w:color="auto"/>
              <w:right w:val="single" w:sz="4" w:space="0" w:color="auto"/>
            </w:tcBorders>
            <w:noWrap/>
            <w:vAlign w:val="bottom"/>
            <w:hideMark/>
          </w:tcPr>
          <w:p w14:paraId="5223E1B0"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B1"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300" w:type="dxa"/>
            <w:tcBorders>
              <w:top w:val="nil"/>
              <w:left w:val="nil"/>
              <w:bottom w:val="single" w:sz="4" w:space="0" w:color="auto"/>
              <w:right w:val="single" w:sz="4" w:space="0" w:color="auto"/>
            </w:tcBorders>
            <w:vAlign w:val="bottom"/>
            <w:hideMark/>
          </w:tcPr>
          <w:p w14:paraId="5223E1B2"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B3"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1BB" w14:textId="77777777" w:rsidTr="007B19DC">
        <w:trPr>
          <w:trHeight w:val="315"/>
        </w:trPr>
        <w:tc>
          <w:tcPr>
            <w:tcW w:w="960" w:type="dxa"/>
            <w:tcBorders>
              <w:top w:val="nil"/>
              <w:left w:val="single" w:sz="4" w:space="0" w:color="auto"/>
              <w:bottom w:val="single" w:sz="4" w:space="0" w:color="auto"/>
              <w:right w:val="single" w:sz="4" w:space="0" w:color="auto"/>
            </w:tcBorders>
            <w:noWrap/>
            <w:hideMark/>
          </w:tcPr>
          <w:p w14:paraId="5223E1B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B6"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 </w:t>
            </w:r>
          </w:p>
        </w:tc>
        <w:tc>
          <w:tcPr>
            <w:tcW w:w="960" w:type="dxa"/>
            <w:tcBorders>
              <w:top w:val="nil"/>
              <w:left w:val="nil"/>
              <w:bottom w:val="single" w:sz="4" w:space="0" w:color="auto"/>
              <w:right w:val="single" w:sz="4" w:space="0" w:color="auto"/>
            </w:tcBorders>
            <w:noWrap/>
            <w:vAlign w:val="bottom"/>
            <w:hideMark/>
          </w:tcPr>
          <w:p w14:paraId="5223E1B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B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1B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B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C2" w14:textId="77777777" w:rsidTr="007B19DC">
        <w:trPr>
          <w:trHeight w:val="855"/>
        </w:trPr>
        <w:tc>
          <w:tcPr>
            <w:tcW w:w="960" w:type="dxa"/>
            <w:tcBorders>
              <w:top w:val="nil"/>
              <w:left w:val="single" w:sz="4" w:space="0" w:color="auto"/>
              <w:bottom w:val="single" w:sz="4" w:space="0" w:color="auto"/>
              <w:right w:val="single" w:sz="4" w:space="0" w:color="auto"/>
            </w:tcBorders>
            <w:noWrap/>
            <w:hideMark/>
          </w:tcPr>
          <w:p w14:paraId="5223E1B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vAlign w:val="bottom"/>
            <w:hideMark/>
          </w:tcPr>
          <w:p w14:paraId="5223E1B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Note: All provisional sums are for further application for delivery to site of all articles concerned.</w:t>
            </w:r>
          </w:p>
        </w:tc>
        <w:tc>
          <w:tcPr>
            <w:tcW w:w="960" w:type="dxa"/>
            <w:tcBorders>
              <w:top w:val="nil"/>
              <w:left w:val="nil"/>
              <w:bottom w:val="single" w:sz="4" w:space="0" w:color="auto"/>
              <w:right w:val="single" w:sz="4" w:space="0" w:color="auto"/>
            </w:tcBorders>
            <w:noWrap/>
            <w:vAlign w:val="bottom"/>
            <w:hideMark/>
          </w:tcPr>
          <w:p w14:paraId="5223E1B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Note.</w:t>
            </w:r>
          </w:p>
        </w:tc>
        <w:tc>
          <w:tcPr>
            <w:tcW w:w="960" w:type="dxa"/>
            <w:tcBorders>
              <w:top w:val="nil"/>
              <w:left w:val="nil"/>
              <w:bottom w:val="single" w:sz="4" w:space="0" w:color="auto"/>
              <w:right w:val="single" w:sz="4" w:space="0" w:color="auto"/>
            </w:tcBorders>
            <w:noWrap/>
            <w:vAlign w:val="bottom"/>
            <w:hideMark/>
          </w:tcPr>
          <w:p w14:paraId="5223E1B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1C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C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C9"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C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C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C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C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1C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C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D0"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C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CB" w14:textId="77777777"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 xml:space="preserve">BUDGETARY ALLOWANCES </w:t>
            </w:r>
          </w:p>
        </w:tc>
        <w:tc>
          <w:tcPr>
            <w:tcW w:w="960" w:type="dxa"/>
            <w:tcBorders>
              <w:top w:val="nil"/>
              <w:left w:val="nil"/>
              <w:bottom w:val="single" w:sz="4" w:space="0" w:color="auto"/>
              <w:right w:val="single" w:sz="4" w:space="0" w:color="auto"/>
            </w:tcBorders>
            <w:noWrap/>
            <w:vAlign w:val="bottom"/>
            <w:hideMark/>
          </w:tcPr>
          <w:p w14:paraId="5223E1C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C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1C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C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D7" w14:textId="77777777" w:rsidTr="007B19DC">
        <w:trPr>
          <w:trHeight w:val="555"/>
        </w:trPr>
        <w:tc>
          <w:tcPr>
            <w:tcW w:w="960" w:type="dxa"/>
            <w:tcBorders>
              <w:top w:val="nil"/>
              <w:left w:val="single" w:sz="4" w:space="0" w:color="auto"/>
              <w:bottom w:val="single" w:sz="4" w:space="0" w:color="auto"/>
              <w:right w:val="single" w:sz="4" w:space="0" w:color="auto"/>
            </w:tcBorders>
            <w:noWrap/>
            <w:hideMark/>
          </w:tcPr>
          <w:p w14:paraId="5223E1D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vAlign w:val="bottom"/>
            <w:hideMark/>
          </w:tcPr>
          <w:p w14:paraId="5223E1D2" w14:textId="4319AF83" w:rsidR="007B19DC" w:rsidRPr="007B19DC" w:rsidRDefault="007B19DC" w:rsidP="00085DEC">
            <w:pPr>
              <w:spacing w:after="0" w:line="240" w:lineRule="auto"/>
              <w:rPr>
                <w:rFonts w:ascii="Arial" w:eastAsia="Times New Roman" w:hAnsi="Arial" w:cs="Arial"/>
                <w:b/>
                <w:bCs/>
                <w:color w:val="000000"/>
                <w:sz w:val="20"/>
                <w:szCs w:val="20"/>
                <w:u w:val="single"/>
                <w:lang w:eastAsia="en-ZA"/>
              </w:rPr>
            </w:pPr>
            <w:r w:rsidRPr="007B19DC">
              <w:rPr>
                <w:rFonts w:ascii="Arial" w:eastAsia="Times New Roman" w:hAnsi="Arial" w:cs="Arial"/>
                <w:b/>
                <w:bCs/>
                <w:color w:val="000000"/>
                <w:sz w:val="20"/>
                <w:szCs w:val="20"/>
                <w:u w:val="single"/>
                <w:lang w:eastAsia="en-ZA"/>
              </w:rPr>
              <w:t xml:space="preserve">Additional demolitions and alteration </w:t>
            </w:r>
            <w:r w:rsidR="00B363D0" w:rsidRPr="007B19DC">
              <w:rPr>
                <w:rFonts w:ascii="Arial" w:eastAsia="Times New Roman" w:hAnsi="Arial" w:cs="Arial"/>
                <w:b/>
                <w:bCs/>
                <w:color w:val="000000"/>
                <w:sz w:val="20"/>
                <w:szCs w:val="20"/>
                <w:u w:val="single"/>
                <w:lang w:eastAsia="en-ZA"/>
              </w:rPr>
              <w:t>work</w:t>
            </w:r>
            <w:r w:rsidRPr="007B19DC">
              <w:rPr>
                <w:rFonts w:ascii="Arial" w:eastAsia="Times New Roman" w:hAnsi="Arial" w:cs="Arial"/>
                <w:b/>
                <w:bCs/>
                <w:color w:val="000000"/>
                <w:sz w:val="20"/>
                <w:szCs w:val="20"/>
                <w:u w:val="single"/>
                <w:lang w:eastAsia="en-ZA"/>
              </w:rPr>
              <w:t>:</w:t>
            </w:r>
          </w:p>
        </w:tc>
        <w:tc>
          <w:tcPr>
            <w:tcW w:w="960" w:type="dxa"/>
            <w:tcBorders>
              <w:top w:val="nil"/>
              <w:left w:val="nil"/>
              <w:bottom w:val="single" w:sz="4" w:space="0" w:color="auto"/>
              <w:right w:val="single" w:sz="4" w:space="0" w:color="auto"/>
            </w:tcBorders>
            <w:noWrap/>
            <w:vAlign w:val="bottom"/>
            <w:hideMark/>
          </w:tcPr>
          <w:p w14:paraId="5223E1D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D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1D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D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DE" w14:textId="77777777" w:rsidTr="007B19DC">
        <w:trPr>
          <w:trHeight w:val="1365"/>
        </w:trPr>
        <w:tc>
          <w:tcPr>
            <w:tcW w:w="960" w:type="dxa"/>
            <w:tcBorders>
              <w:top w:val="nil"/>
              <w:left w:val="single" w:sz="4" w:space="0" w:color="auto"/>
              <w:bottom w:val="single" w:sz="4" w:space="0" w:color="auto"/>
              <w:right w:val="single" w:sz="4" w:space="0" w:color="auto"/>
            </w:tcBorders>
            <w:noWrap/>
            <w:hideMark/>
          </w:tcPr>
          <w:p w14:paraId="5223E1D8"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1</w:t>
            </w:r>
          </w:p>
        </w:tc>
        <w:tc>
          <w:tcPr>
            <w:tcW w:w="2960" w:type="dxa"/>
            <w:tcBorders>
              <w:top w:val="nil"/>
              <w:left w:val="nil"/>
              <w:bottom w:val="single" w:sz="4" w:space="0" w:color="auto"/>
              <w:right w:val="single" w:sz="4" w:space="0" w:color="auto"/>
            </w:tcBorders>
            <w:vAlign w:val="bottom"/>
            <w:hideMark/>
          </w:tcPr>
          <w:p w14:paraId="5223E1D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xml:space="preserve">Budgetary Allowance of R60 000, 00 (One Hundred and Twenty Thousand Rand) for additional demolition and alteration works to be utilised in whole or in part. </w:t>
            </w:r>
          </w:p>
        </w:tc>
        <w:tc>
          <w:tcPr>
            <w:tcW w:w="960" w:type="dxa"/>
            <w:tcBorders>
              <w:top w:val="nil"/>
              <w:left w:val="nil"/>
              <w:bottom w:val="single" w:sz="4" w:space="0" w:color="auto"/>
              <w:right w:val="single" w:sz="4" w:space="0" w:color="auto"/>
            </w:tcBorders>
            <w:noWrap/>
            <w:vAlign w:val="bottom"/>
            <w:hideMark/>
          </w:tcPr>
          <w:p w14:paraId="5223E1D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Item</w:t>
            </w:r>
          </w:p>
        </w:tc>
        <w:tc>
          <w:tcPr>
            <w:tcW w:w="960" w:type="dxa"/>
            <w:tcBorders>
              <w:top w:val="nil"/>
              <w:left w:val="nil"/>
              <w:bottom w:val="single" w:sz="4" w:space="0" w:color="auto"/>
              <w:right w:val="single" w:sz="4" w:space="0" w:color="auto"/>
            </w:tcBorders>
            <w:noWrap/>
            <w:vAlign w:val="bottom"/>
            <w:hideMark/>
          </w:tcPr>
          <w:p w14:paraId="5223E1DB"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1</w:t>
            </w:r>
          </w:p>
        </w:tc>
        <w:tc>
          <w:tcPr>
            <w:tcW w:w="1300" w:type="dxa"/>
            <w:tcBorders>
              <w:top w:val="nil"/>
              <w:left w:val="nil"/>
              <w:bottom w:val="single" w:sz="4" w:space="0" w:color="auto"/>
              <w:right w:val="single" w:sz="4" w:space="0" w:color="auto"/>
            </w:tcBorders>
            <w:noWrap/>
            <w:vAlign w:val="bottom"/>
            <w:hideMark/>
          </w:tcPr>
          <w:p w14:paraId="5223E1D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D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E5"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D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E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E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E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1E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E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EC" w14:textId="77777777" w:rsidTr="007B19DC">
        <w:trPr>
          <w:trHeight w:val="375"/>
        </w:trPr>
        <w:tc>
          <w:tcPr>
            <w:tcW w:w="960" w:type="dxa"/>
            <w:tcBorders>
              <w:top w:val="nil"/>
              <w:left w:val="single" w:sz="4" w:space="0" w:color="auto"/>
              <w:bottom w:val="single" w:sz="4" w:space="0" w:color="auto"/>
              <w:right w:val="single" w:sz="4" w:space="0" w:color="auto"/>
            </w:tcBorders>
            <w:noWrap/>
            <w:hideMark/>
          </w:tcPr>
          <w:p w14:paraId="5223E1E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hideMark/>
          </w:tcPr>
          <w:p w14:paraId="5223E1E7" w14:textId="77777777" w:rsidR="007B19DC" w:rsidRPr="007B19DC" w:rsidRDefault="007B19DC" w:rsidP="00085DEC">
            <w:pPr>
              <w:spacing w:after="0" w:line="240" w:lineRule="auto"/>
              <w:rPr>
                <w:rFonts w:ascii="Arial" w:eastAsia="Times New Roman" w:hAnsi="Arial" w:cs="Arial"/>
                <w:b/>
                <w:bCs/>
                <w:i/>
                <w:iCs/>
                <w:sz w:val="20"/>
                <w:szCs w:val="20"/>
                <w:u w:val="single"/>
                <w:lang w:eastAsia="en-ZA"/>
              </w:rPr>
            </w:pPr>
            <w:r w:rsidRPr="007B19DC">
              <w:rPr>
                <w:rFonts w:ascii="Arial" w:eastAsia="Times New Roman" w:hAnsi="Arial" w:cs="Arial"/>
                <w:b/>
                <w:bCs/>
                <w:i/>
                <w:iCs/>
                <w:sz w:val="20"/>
                <w:szCs w:val="20"/>
                <w:u w:val="single"/>
                <w:lang w:eastAsia="en-ZA"/>
              </w:rPr>
              <w:t>Roof structure Maintenance:</w:t>
            </w:r>
          </w:p>
        </w:tc>
        <w:tc>
          <w:tcPr>
            <w:tcW w:w="960" w:type="dxa"/>
            <w:tcBorders>
              <w:top w:val="nil"/>
              <w:left w:val="nil"/>
              <w:bottom w:val="single" w:sz="4" w:space="0" w:color="auto"/>
              <w:right w:val="single" w:sz="4" w:space="0" w:color="auto"/>
            </w:tcBorders>
            <w:noWrap/>
            <w:vAlign w:val="bottom"/>
            <w:hideMark/>
          </w:tcPr>
          <w:p w14:paraId="5223E1E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E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1E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E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F3" w14:textId="77777777" w:rsidTr="007B19DC">
        <w:trPr>
          <w:trHeight w:val="1335"/>
        </w:trPr>
        <w:tc>
          <w:tcPr>
            <w:tcW w:w="960" w:type="dxa"/>
            <w:tcBorders>
              <w:top w:val="nil"/>
              <w:left w:val="single" w:sz="4" w:space="0" w:color="auto"/>
              <w:bottom w:val="single" w:sz="4" w:space="0" w:color="auto"/>
              <w:right w:val="single" w:sz="4" w:space="0" w:color="auto"/>
            </w:tcBorders>
            <w:noWrap/>
            <w:hideMark/>
          </w:tcPr>
          <w:p w14:paraId="5223E1ED"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2</w:t>
            </w:r>
          </w:p>
        </w:tc>
        <w:tc>
          <w:tcPr>
            <w:tcW w:w="2960" w:type="dxa"/>
            <w:tcBorders>
              <w:top w:val="nil"/>
              <w:left w:val="nil"/>
              <w:bottom w:val="single" w:sz="4" w:space="0" w:color="auto"/>
              <w:right w:val="single" w:sz="4" w:space="0" w:color="auto"/>
            </w:tcBorders>
            <w:hideMark/>
          </w:tcPr>
          <w:p w14:paraId="5223E1EE"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xml:space="preserve">Allow for provisional sum of R 15 000,00 (Fifteen Thousand Rands) for the replacement of damaged roof structure; </w:t>
            </w:r>
            <w:proofErr w:type="spellStart"/>
            <w:r w:rsidRPr="007B19DC">
              <w:rPr>
                <w:rFonts w:ascii="Arial" w:eastAsia="Times New Roman" w:hAnsi="Arial" w:cs="Arial"/>
                <w:sz w:val="20"/>
                <w:szCs w:val="20"/>
                <w:lang w:eastAsia="en-ZA"/>
              </w:rPr>
              <w:t>brandering</w:t>
            </w:r>
            <w:proofErr w:type="spellEnd"/>
            <w:r w:rsidRPr="007B19DC">
              <w:rPr>
                <w:rFonts w:ascii="Arial" w:eastAsia="Times New Roman" w:hAnsi="Arial" w:cs="Arial"/>
                <w:sz w:val="20"/>
                <w:szCs w:val="20"/>
                <w:lang w:eastAsia="en-ZA"/>
              </w:rPr>
              <w:t>, insulation, etc.</w:t>
            </w:r>
          </w:p>
        </w:tc>
        <w:tc>
          <w:tcPr>
            <w:tcW w:w="960" w:type="dxa"/>
            <w:tcBorders>
              <w:top w:val="nil"/>
              <w:left w:val="nil"/>
              <w:bottom w:val="single" w:sz="4" w:space="0" w:color="auto"/>
              <w:right w:val="single" w:sz="4" w:space="0" w:color="auto"/>
            </w:tcBorders>
            <w:noWrap/>
            <w:vAlign w:val="bottom"/>
            <w:hideMark/>
          </w:tcPr>
          <w:p w14:paraId="5223E1E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Item</w:t>
            </w:r>
          </w:p>
        </w:tc>
        <w:tc>
          <w:tcPr>
            <w:tcW w:w="960" w:type="dxa"/>
            <w:tcBorders>
              <w:top w:val="nil"/>
              <w:left w:val="nil"/>
              <w:bottom w:val="single" w:sz="4" w:space="0" w:color="auto"/>
              <w:right w:val="single" w:sz="4" w:space="0" w:color="auto"/>
            </w:tcBorders>
            <w:noWrap/>
            <w:vAlign w:val="bottom"/>
            <w:hideMark/>
          </w:tcPr>
          <w:p w14:paraId="5223E1F0"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1</w:t>
            </w:r>
          </w:p>
        </w:tc>
        <w:tc>
          <w:tcPr>
            <w:tcW w:w="1300" w:type="dxa"/>
            <w:tcBorders>
              <w:top w:val="nil"/>
              <w:left w:val="nil"/>
              <w:bottom w:val="single" w:sz="4" w:space="0" w:color="auto"/>
              <w:right w:val="single" w:sz="4" w:space="0" w:color="auto"/>
            </w:tcBorders>
            <w:noWrap/>
            <w:vAlign w:val="bottom"/>
            <w:hideMark/>
          </w:tcPr>
          <w:p w14:paraId="5223E1F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F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1FA"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1F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1F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F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F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1F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1F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01" w14:textId="77777777" w:rsidTr="007B19DC">
        <w:trPr>
          <w:trHeight w:val="270"/>
        </w:trPr>
        <w:tc>
          <w:tcPr>
            <w:tcW w:w="960" w:type="dxa"/>
            <w:tcBorders>
              <w:top w:val="nil"/>
              <w:left w:val="single" w:sz="4" w:space="0" w:color="auto"/>
              <w:bottom w:val="single" w:sz="4" w:space="0" w:color="auto"/>
              <w:right w:val="single" w:sz="4" w:space="0" w:color="auto"/>
            </w:tcBorders>
            <w:noWrap/>
            <w:hideMark/>
          </w:tcPr>
          <w:p w14:paraId="5223E1FB"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2960" w:type="dxa"/>
            <w:tcBorders>
              <w:top w:val="nil"/>
              <w:left w:val="nil"/>
              <w:bottom w:val="single" w:sz="4" w:space="0" w:color="auto"/>
              <w:right w:val="single" w:sz="4" w:space="0" w:color="auto"/>
            </w:tcBorders>
            <w:hideMark/>
          </w:tcPr>
          <w:p w14:paraId="5223E1FC" w14:textId="77777777" w:rsidR="007B19DC" w:rsidRPr="007B19DC" w:rsidRDefault="007B19DC" w:rsidP="00085DEC">
            <w:pPr>
              <w:spacing w:after="0" w:line="240" w:lineRule="auto"/>
              <w:rPr>
                <w:rFonts w:ascii="Arial" w:eastAsia="Times New Roman" w:hAnsi="Arial" w:cs="Arial"/>
                <w:b/>
                <w:bCs/>
                <w:i/>
                <w:iCs/>
                <w:sz w:val="20"/>
                <w:szCs w:val="20"/>
                <w:u w:val="single"/>
                <w:lang w:eastAsia="en-ZA"/>
              </w:rPr>
            </w:pPr>
            <w:r w:rsidRPr="007B19DC">
              <w:rPr>
                <w:rFonts w:ascii="Arial" w:eastAsia="Times New Roman" w:hAnsi="Arial" w:cs="Arial"/>
                <w:b/>
                <w:bCs/>
                <w:i/>
                <w:iCs/>
                <w:sz w:val="20"/>
                <w:szCs w:val="20"/>
                <w:u w:val="single"/>
                <w:lang w:eastAsia="en-ZA"/>
              </w:rPr>
              <w:t>Electrical maintenance</w:t>
            </w:r>
          </w:p>
        </w:tc>
        <w:tc>
          <w:tcPr>
            <w:tcW w:w="960" w:type="dxa"/>
            <w:tcBorders>
              <w:top w:val="nil"/>
              <w:left w:val="nil"/>
              <w:bottom w:val="single" w:sz="4" w:space="0" w:color="auto"/>
              <w:right w:val="single" w:sz="4" w:space="0" w:color="auto"/>
            </w:tcBorders>
            <w:noWrap/>
            <w:vAlign w:val="bottom"/>
            <w:hideMark/>
          </w:tcPr>
          <w:p w14:paraId="5223E1FD" w14:textId="77777777" w:rsidR="007B19DC" w:rsidRPr="007B19DC" w:rsidRDefault="007B19DC" w:rsidP="00085DEC">
            <w:pPr>
              <w:spacing w:after="0" w:line="240" w:lineRule="auto"/>
              <w:jc w:val="center"/>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1FE"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1FF"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20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08" w14:textId="77777777" w:rsidTr="007B19DC">
        <w:trPr>
          <w:trHeight w:val="1275"/>
        </w:trPr>
        <w:tc>
          <w:tcPr>
            <w:tcW w:w="960" w:type="dxa"/>
            <w:tcBorders>
              <w:top w:val="nil"/>
              <w:left w:val="single" w:sz="4" w:space="0" w:color="auto"/>
              <w:bottom w:val="single" w:sz="4" w:space="0" w:color="auto"/>
              <w:right w:val="single" w:sz="4" w:space="0" w:color="auto"/>
            </w:tcBorders>
            <w:noWrap/>
            <w:hideMark/>
          </w:tcPr>
          <w:p w14:paraId="5223E202" w14:textId="77777777" w:rsidR="007B19DC" w:rsidRPr="007B19DC" w:rsidRDefault="007B19DC" w:rsidP="00085DEC">
            <w:pPr>
              <w:spacing w:after="0" w:line="240" w:lineRule="auto"/>
              <w:jc w:val="right"/>
              <w:rPr>
                <w:rFonts w:ascii="Arial" w:eastAsia="Times New Roman" w:hAnsi="Arial" w:cs="Arial"/>
                <w:sz w:val="20"/>
                <w:szCs w:val="20"/>
                <w:lang w:eastAsia="en-ZA"/>
              </w:rPr>
            </w:pPr>
            <w:r w:rsidRPr="007B19DC">
              <w:rPr>
                <w:rFonts w:ascii="Arial" w:eastAsia="Times New Roman" w:hAnsi="Arial" w:cs="Arial"/>
                <w:sz w:val="20"/>
                <w:szCs w:val="20"/>
                <w:lang w:eastAsia="en-ZA"/>
              </w:rPr>
              <w:t>3</w:t>
            </w:r>
          </w:p>
        </w:tc>
        <w:tc>
          <w:tcPr>
            <w:tcW w:w="2960" w:type="dxa"/>
            <w:tcBorders>
              <w:top w:val="nil"/>
              <w:left w:val="nil"/>
              <w:bottom w:val="single" w:sz="4" w:space="0" w:color="auto"/>
              <w:right w:val="single" w:sz="4" w:space="0" w:color="auto"/>
            </w:tcBorders>
            <w:hideMark/>
          </w:tcPr>
          <w:p w14:paraId="5223E203"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Provide an amount of R 60,000.00 (Sixty Thousand Rand) for electrical re-wiring and lightning protection installation, etc.</w:t>
            </w:r>
          </w:p>
        </w:tc>
        <w:tc>
          <w:tcPr>
            <w:tcW w:w="960" w:type="dxa"/>
            <w:tcBorders>
              <w:top w:val="nil"/>
              <w:left w:val="nil"/>
              <w:bottom w:val="single" w:sz="4" w:space="0" w:color="auto"/>
              <w:right w:val="single" w:sz="4" w:space="0" w:color="auto"/>
            </w:tcBorders>
            <w:noWrap/>
            <w:vAlign w:val="bottom"/>
            <w:hideMark/>
          </w:tcPr>
          <w:p w14:paraId="5223E204"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Item</w:t>
            </w:r>
          </w:p>
        </w:tc>
        <w:tc>
          <w:tcPr>
            <w:tcW w:w="960" w:type="dxa"/>
            <w:tcBorders>
              <w:top w:val="nil"/>
              <w:left w:val="nil"/>
              <w:bottom w:val="single" w:sz="4" w:space="0" w:color="auto"/>
              <w:right w:val="single" w:sz="4" w:space="0" w:color="auto"/>
            </w:tcBorders>
            <w:vAlign w:val="bottom"/>
            <w:hideMark/>
          </w:tcPr>
          <w:p w14:paraId="5223E205" w14:textId="77777777" w:rsidR="007B19DC" w:rsidRPr="007B19DC" w:rsidRDefault="007B19DC" w:rsidP="00085DEC">
            <w:pPr>
              <w:spacing w:after="0" w:line="240" w:lineRule="auto"/>
              <w:jc w:val="right"/>
              <w:rPr>
                <w:rFonts w:ascii="Arial" w:eastAsia="Times New Roman" w:hAnsi="Arial" w:cs="Arial"/>
                <w:sz w:val="20"/>
                <w:szCs w:val="20"/>
                <w:lang w:eastAsia="en-ZA"/>
              </w:rPr>
            </w:pPr>
            <w:r w:rsidRPr="007B19DC">
              <w:rPr>
                <w:rFonts w:ascii="Arial" w:eastAsia="Times New Roman" w:hAnsi="Arial" w:cs="Arial"/>
                <w:sz w:val="20"/>
                <w:szCs w:val="20"/>
                <w:lang w:eastAsia="en-ZA"/>
              </w:rPr>
              <w:t>1</w:t>
            </w:r>
          </w:p>
        </w:tc>
        <w:tc>
          <w:tcPr>
            <w:tcW w:w="1300" w:type="dxa"/>
            <w:tcBorders>
              <w:top w:val="nil"/>
              <w:left w:val="nil"/>
              <w:bottom w:val="single" w:sz="4" w:space="0" w:color="auto"/>
              <w:right w:val="single" w:sz="4" w:space="0" w:color="auto"/>
            </w:tcBorders>
            <w:noWrap/>
            <w:vAlign w:val="bottom"/>
            <w:hideMark/>
          </w:tcPr>
          <w:p w14:paraId="5223E206"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20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0F" w14:textId="77777777" w:rsidTr="007B19DC">
        <w:trPr>
          <w:trHeight w:val="330"/>
        </w:trPr>
        <w:tc>
          <w:tcPr>
            <w:tcW w:w="960" w:type="dxa"/>
            <w:tcBorders>
              <w:top w:val="nil"/>
              <w:left w:val="single" w:sz="4" w:space="0" w:color="auto"/>
              <w:bottom w:val="single" w:sz="4" w:space="0" w:color="auto"/>
              <w:right w:val="single" w:sz="4" w:space="0" w:color="auto"/>
            </w:tcBorders>
            <w:noWrap/>
            <w:hideMark/>
          </w:tcPr>
          <w:p w14:paraId="5223E209"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4</w:t>
            </w:r>
          </w:p>
        </w:tc>
        <w:tc>
          <w:tcPr>
            <w:tcW w:w="2960" w:type="dxa"/>
            <w:tcBorders>
              <w:top w:val="nil"/>
              <w:left w:val="nil"/>
              <w:bottom w:val="single" w:sz="4" w:space="0" w:color="auto"/>
              <w:right w:val="single" w:sz="4" w:space="0" w:color="auto"/>
            </w:tcBorders>
            <w:hideMark/>
          </w:tcPr>
          <w:p w14:paraId="5223E20A"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Profit 10% on above item</w:t>
            </w:r>
          </w:p>
        </w:tc>
        <w:tc>
          <w:tcPr>
            <w:tcW w:w="960" w:type="dxa"/>
            <w:tcBorders>
              <w:top w:val="nil"/>
              <w:left w:val="nil"/>
              <w:bottom w:val="single" w:sz="4" w:space="0" w:color="auto"/>
              <w:right w:val="single" w:sz="4" w:space="0" w:color="auto"/>
            </w:tcBorders>
            <w:noWrap/>
            <w:vAlign w:val="bottom"/>
            <w:hideMark/>
          </w:tcPr>
          <w:p w14:paraId="5223E20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Item</w:t>
            </w:r>
          </w:p>
        </w:tc>
        <w:tc>
          <w:tcPr>
            <w:tcW w:w="960" w:type="dxa"/>
            <w:tcBorders>
              <w:top w:val="nil"/>
              <w:left w:val="nil"/>
              <w:bottom w:val="single" w:sz="4" w:space="0" w:color="auto"/>
              <w:right w:val="single" w:sz="4" w:space="0" w:color="auto"/>
            </w:tcBorders>
            <w:noWrap/>
            <w:vAlign w:val="bottom"/>
            <w:hideMark/>
          </w:tcPr>
          <w:p w14:paraId="5223E20C"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1</w:t>
            </w:r>
          </w:p>
        </w:tc>
        <w:tc>
          <w:tcPr>
            <w:tcW w:w="1300" w:type="dxa"/>
            <w:tcBorders>
              <w:top w:val="nil"/>
              <w:left w:val="nil"/>
              <w:bottom w:val="single" w:sz="4" w:space="0" w:color="auto"/>
              <w:right w:val="single" w:sz="4" w:space="0" w:color="auto"/>
            </w:tcBorders>
            <w:noWrap/>
            <w:vAlign w:val="bottom"/>
            <w:hideMark/>
          </w:tcPr>
          <w:p w14:paraId="5223E20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20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16" w14:textId="77777777" w:rsidTr="007B19DC">
        <w:trPr>
          <w:trHeight w:val="360"/>
        </w:trPr>
        <w:tc>
          <w:tcPr>
            <w:tcW w:w="960" w:type="dxa"/>
            <w:tcBorders>
              <w:top w:val="nil"/>
              <w:left w:val="single" w:sz="4" w:space="0" w:color="auto"/>
              <w:bottom w:val="single" w:sz="4" w:space="0" w:color="auto"/>
              <w:right w:val="single" w:sz="4" w:space="0" w:color="auto"/>
            </w:tcBorders>
            <w:noWrap/>
            <w:hideMark/>
          </w:tcPr>
          <w:p w14:paraId="5223E210"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5</w:t>
            </w:r>
          </w:p>
        </w:tc>
        <w:tc>
          <w:tcPr>
            <w:tcW w:w="2960" w:type="dxa"/>
            <w:tcBorders>
              <w:top w:val="nil"/>
              <w:left w:val="nil"/>
              <w:bottom w:val="single" w:sz="4" w:space="0" w:color="auto"/>
              <w:right w:val="single" w:sz="4" w:space="0" w:color="auto"/>
            </w:tcBorders>
            <w:hideMark/>
          </w:tcPr>
          <w:p w14:paraId="5223E211"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Attendance 5% on above item</w:t>
            </w:r>
          </w:p>
        </w:tc>
        <w:tc>
          <w:tcPr>
            <w:tcW w:w="960" w:type="dxa"/>
            <w:tcBorders>
              <w:top w:val="nil"/>
              <w:left w:val="nil"/>
              <w:bottom w:val="single" w:sz="4" w:space="0" w:color="auto"/>
              <w:right w:val="single" w:sz="4" w:space="0" w:color="auto"/>
            </w:tcBorders>
            <w:noWrap/>
            <w:vAlign w:val="bottom"/>
            <w:hideMark/>
          </w:tcPr>
          <w:p w14:paraId="5223E21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Item</w:t>
            </w:r>
          </w:p>
        </w:tc>
        <w:tc>
          <w:tcPr>
            <w:tcW w:w="960" w:type="dxa"/>
            <w:tcBorders>
              <w:top w:val="nil"/>
              <w:left w:val="nil"/>
              <w:bottom w:val="single" w:sz="4" w:space="0" w:color="auto"/>
              <w:right w:val="single" w:sz="4" w:space="0" w:color="auto"/>
            </w:tcBorders>
            <w:noWrap/>
            <w:vAlign w:val="bottom"/>
            <w:hideMark/>
          </w:tcPr>
          <w:p w14:paraId="5223E213" w14:textId="77777777" w:rsidR="007B19DC" w:rsidRPr="007B19DC" w:rsidRDefault="007B19DC" w:rsidP="00085DEC">
            <w:pPr>
              <w:spacing w:after="0" w:line="240" w:lineRule="auto"/>
              <w:jc w:val="right"/>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1</w:t>
            </w:r>
          </w:p>
        </w:tc>
        <w:tc>
          <w:tcPr>
            <w:tcW w:w="1300" w:type="dxa"/>
            <w:tcBorders>
              <w:top w:val="nil"/>
              <w:left w:val="nil"/>
              <w:bottom w:val="single" w:sz="4" w:space="0" w:color="auto"/>
              <w:right w:val="single" w:sz="4" w:space="0" w:color="auto"/>
            </w:tcBorders>
            <w:noWrap/>
            <w:vAlign w:val="bottom"/>
            <w:hideMark/>
          </w:tcPr>
          <w:p w14:paraId="5223E21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21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1D"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1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21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21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21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21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21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24"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1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21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Carried to summary</w:t>
            </w:r>
          </w:p>
        </w:tc>
        <w:tc>
          <w:tcPr>
            <w:tcW w:w="960" w:type="dxa"/>
            <w:tcBorders>
              <w:top w:val="nil"/>
              <w:left w:val="nil"/>
              <w:bottom w:val="single" w:sz="4" w:space="0" w:color="auto"/>
              <w:right w:val="single" w:sz="4" w:space="0" w:color="auto"/>
            </w:tcBorders>
            <w:noWrap/>
            <w:vAlign w:val="bottom"/>
            <w:hideMark/>
          </w:tcPr>
          <w:p w14:paraId="5223E22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22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22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22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2B"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2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960" w:type="dxa"/>
            <w:tcBorders>
              <w:top w:val="nil"/>
              <w:left w:val="nil"/>
              <w:bottom w:val="single" w:sz="4" w:space="0" w:color="auto"/>
              <w:right w:val="single" w:sz="4" w:space="0" w:color="auto"/>
            </w:tcBorders>
            <w:noWrap/>
            <w:vAlign w:val="bottom"/>
            <w:hideMark/>
          </w:tcPr>
          <w:p w14:paraId="5223E22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22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noWrap/>
            <w:vAlign w:val="bottom"/>
            <w:hideMark/>
          </w:tcPr>
          <w:p w14:paraId="5223E22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300" w:type="dxa"/>
            <w:tcBorders>
              <w:top w:val="nil"/>
              <w:left w:val="nil"/>
              <w:bottom w:val="single" w:sz="4" w:space="0" w:color="auto"/>
              <w:right w:val="single" w:sz="4" w:space="0" w:color="auto"/>
            </w:tcBorders>
            <w:noWrap/>
            <w:vAlign w:val="bottom"/>
            <w:hideMark/>
          </w:tcPr>
          <w:p w14:paraId="5223E22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32" w:type="dxa"/>
            <w:tcBorders>
              <w:top w:val="nil"/>
              <w:left w:val="nil"/>
              <w:bottom w:val="single" w:sz="4" w:space="0" w:color="auto"/>
              <w:right w:val="single" w:sz="4" w:space="0" w:color="auto"/>
            </w:tcBorders>
            <w:noWrap/>
            <w:vAlign w:val="bottom"/>
            <w:hideMark/>
          </w:tcPr>
          <w:p w14:paraId="5223E22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bl>
    <w:p w14:paraId="5223E22C" w14:textId="77777777" w:rsidR="00634909" w:rsidRPr="00634909" w:rsidRDefault="00634909" w:rsidP="00085DEC">
      <w:pPr>
        <w:spacing w:line="240" w:lineRule="auto"/>
        <w:rPr>
          <w:rFonts w:ascii="Arial" w:hAnsi="Arial" w:cs="Arial"/>
        </w:rPr>
      </w:pPr>
    </w:p>
    <w:p w14:paraId="5223E22D" w14:textId="77777777" w:rsidR="00634909" w:rsidRPr="00634909" w:rsidRDefault="00634909" w:rsidP="00085DEC">
      <w:pPr>
        <w:spacing w:line="240" w:lineRule="auto"/>
        <w:rPr>
          <w:rFonts w:ascii="Arial" w:hAnsi="Arial" w:cs="Arial"/>
        </w:rPr>
      </w:pPr>
    </w:p>
    <w:p w14:paraId="5223E22E" w14:textId="77777777" w:rsidR="00634909" w:rsidRPr="00634909" w:rsidRDefault="00634909" w:rsidP="00085DEC">
      <w:pPr>
        <w:spacing w:line="240" w:lineRule="auto"/>
        <w:rPr>
          <w:rFonts w:ascii="Arial" w:hAnsi="Arial" w:cs="Arial"/>
        </w:rPr>
      </w:pPr>
    </w:p>
    <w:tbl>
      <w:tblPr>
        <w:tblW w:w="9072" w:type="dxa"/>
        <w:tblInd w:w="-5" w:type="dxa"/>
        <w:tblLook w:val="04A0" w:firstRow="1" w:lastRow="0" w:firstColumn="1" w:lastColumn="0" w:noHBand="0" w:noVBand="1"/>
      </w:tblPr>
      <w:tblGrid>
        <w:gridCol w:w="960"/>
        <w:gridCol w:w="3009"/>
        <w:gridCol w:w="967"/>
        <w:gridCol w:w="876"/>
        <w:gridCol w:w="1276"/>
        <w:gridCol w:w="1984"/>
      </w:tblGrid>
      <w:tr w:rsidR="007B19DC" w:rsidRPr="007B19DC" w14:paraId="5223E235" w14:textId="77777777" w:rsidTr="007B19DC">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223E22F"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lastRenderedPageBreak/>
              <w:t>ITEM NO</w:t>
            </w:r>
          </w:p>
        </w:tc>
        <w:tc>
          <w:tcPr>
            <w:tcW w:w="3009" w:type="dxa"/>
            <w:tcBorders>
              <w:top w:val="single" w:sz="4" w:space="0" w:color="auto"/>
              <w:left w:val="nil"/>
              <w:bottom w:val="single" w:sz="4" w:space="0" w:color="auto"/>
              <w:right w:val="single" w:sz="4" w:space="0" w:color="auto"/>
            </w:tcBorders>
            <w:noWrap/>
            <w:vAlign w:val="bottom"/>
            <w:hideMark/>
          </w:tcPr>
          <w:p w14:paraId="5223E230"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SUMMARY PAGE</w:t>
            </w:r>
          </w:p>
        </w:tc>
        <w:tc>
          <w:tcPr>
            <w:tcW w:w="967" w:type="dxa"/>
            <w:tcBorders>
              <w:top w:val="single" w:sz="4" w:space="0" w:color="auto"/>
              <w:left w:val="nil"/>
              <w:bottom w:val="single" w:sz="4" w:space="0" w:color="auto"/>
              <w:right w:val="single" w:sz="4" w:space="0" w:color="auto"/>
            </w:tcBorders>
            <w:noWrap/>
            <w:vAlign w:val="bottom"/>
            <w:hideMark/>
          </w:tcPr>
          <w:p w14:paraId="5223E231"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xml:space="preserve">UNIT </w:t>
            </w:r>
          </w:p>
        </w:tc>
        <w:tc>
          <w:tcPr>
            <w:tcW w:w="876" w:type="dxa"/>
            <w:tcBorders>
              <w:top w:val="single" w:sz="4" w:space="0" w:color="auto"/>
              <w:left w:val="nil"/>
              <w:bottom w:val="single" w:sz="4" w:space="0" w:color="auto"/>
              <w:right w:val="single" w:sz="4" w:space="0" w:color="auto"/>
            </w:tcBorders>
            <w:noWrap/>
            <w:vAlign w:val="bottom"/>
            <w:hideMark/>
          </w:tcPr>
          <w:p w14:paraId="5223E232"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QTY</w:t>
            </w:r>
          </w:p>
        </w:tc>
        <w:tc>
          <w:tcPr>
            <w:tcW w:w="1276" w:type="dxa"/>
            <w:tcBorders>
              <w:top w:val="single" w:sz="4" w:space="0" w:color="auto"/>
              <w:left w:val="nil"/>
              <w:bottom w:val="single" w:sz="4" w:space="0" w:color="auto"/>
              <w:right w:val="single" w:sz="4" w:space="0" w:color="auto"/>
            </w:tcBorders>
            <w:vAlign w:val="bottom"/>
            <w:hideMark/>
          </w:tcPr>
          <w:p w14:paraId="5223E233"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RATE</w:t>
            </w:r>
          </w:p>
        </w:tc>
        <w:tc>
          <w:tcPr>
            <w:tcW w:w="1984" w:type="dxa"/>
            <w:tcBorders>
              <w:top w:val="single" w:sz="4" w:space="0" w:color="auto"/>
              <w:left w:val="nil"/>
              <w:bottom w:val="single" w:sz="4" w:space="0" w:color="auto"/>
              <w:right w:val="single" w:sz="4" w:space="0" w:color="auto"/>
            </w:tcBorders>
            <w:noWrap/>
            <w:vAlign w:val="bottom"/>
            <w:hideMark/>
          </w:tcPr>
          <w:p w14:paraId="5223E234"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AMOUNT</w:t>
            </w:r>
          </w:p>
        </w:tc>
      </w:tr>
      <w:tr w:rsidR="007B19DC" w:rsidRPr="007B19DC" w14:paraId="5223E23C"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36"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37"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7" w:type="dxa"/>
            <w:tcBorders>
              <w:top w:val="nil"/>
              <w:left w:val="nil"/>
              <w:bottom w:val="single" w:sz="4" w:space="0" w:color="auto"/>
              <w:right w:val="single" w:sz="4" w:space="0" w:color="auto"/>
            </w:tcBorders>
            <w:noWrap/>
            <w:vAlign w:val="bottom"/>
            <w:hideMark/>
          </w:tcPr>
          <w:p w14:paraId="5223E238"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39"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vAlign w:val="bottom"/>
            <w:hideMark/>
          </w:tcPr>
          <w:p w14:paraId="5223E23A"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3B"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43"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3D" w14:textId="77777777" w:rsidR="007B19DC" w:rsidRPr="007B19DC" w:rsidRDefault="007B19DC" w:rsidP="00085DEC">
            <w:pPr>
              <w:spacing w:after="0" w:line="240" w:lineRule="auto"/>
              <w:jc w:val="right"/>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3E"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SECTION 1</w:t>
            </w:r>
          </w:p>
        </w:tc>
        <w:tc>
          <w:tcPr>
            <w:tcW w:w="967" w:type="dxa"/>
            <w:tcBorders>
              <w:top w:val="nil"/>
              <w:left w:val="nil"/>
              <w:bottom w:val="single" w:sz="4" w:space="0" w:color="auto"/>
              <w:right w:val="single" w:sz="4" w:space="0" w:color="auto"/>
            </w:tcBorders>
            <w:noWrap/>
            <w:vAlign w:val="bottom"/>
            <w:hideMark/>
          </w:tcPr>
          <w:p w14:paraId="5223E23F"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40"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vAlign w:val="bottom"/>
            <w:hideMark/>
          </w:tcPr>
          <w:p w14:paraId="5223E241"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42" w14:textId="77777777" w:rsidR="007B19DC" w:rsidRPr="007B19DC" w:rsidRDefault="007B19DC" w:rsidP="00085DEC">
            <w:pPr>
              <w:spacing w:after="0" w:line="240" w:lineRule="auto"/>
              <w:jc w:val="center"/>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4A"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44"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Bill 1</w:t>
            </w:r>
          </w:p>
        </w:tc>
        <w:tc>
          <w:tcPr>
            <w:tcW w:w="3009" w:type="dxa"/>
            <w:tcBorders>
              <w:top w:val="nil"/>
              <w:left w:val="nil"/>
              <w:bottom w:val="single" w:sz="4" w:space="0" w:color="auto"/>
              <w:right w:val="single" w:sz="4" w:space="0" w:color="auto"/>
            </w:tcBorders>
            <w:hideMark/>
          </w:tcPr>
          <w:p w14:paraId="5223E245"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xml:space="preserve">Preliminaries </w:t>
            </w:r>
          </w:p>
        </w:tc>
        <w:tc>
          <w:tcPr>
            <w:tcW w:w="967" w:type="dxa"/>
            <w:tcBorders>
              <w:top w:val="nil"/>
              <w:left w:val="nil"/>
              <w:bottom w:val="single" w:sz="4" w:space="0" w:color="auto"/>
              <w:right w:val="single" w:sz="4" w:space="0" w:color="auto"/>
            </w:tcBorders>
            <w:noWrap/>
            <w:vAlign w:val="bottom"/>
            <w:hideMark/>
          </w:tcPr>
          <w:p w14:paraId="5223E24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4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4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4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51"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4B"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3009" w:type="dxa"/>
            <w:tcBorders>
              <w:top w:val="nil"/>
              <w:left w:val="nil"/>
              <w:bottom w:val="single" w:sz="4" w:space="0" w:color="auto"/>
              <w:right w:val="single" w:sz="4" w:space="0" w:color="auto"/>
            </w:tcBorders>
            <w:hideMark/>
          </w:tcPr>
          <w:p w14:paraId="5223E24C"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967" w:type="dxa"/>
            <w:tcBorders>
              <w:top w:val="nil"/>
              <w:left w:val="nil"/>
              <w:bottom w:val="single" w:sz="4" w:space="0" w:color="auto"/>
              <w:right w:val="single" w:sz="4" w:space="0" w:color="auto"/>
            </w:tcBorders>
            <w:noWrap/>
            <w:vAlign w:val="bottom"/>
            <w:hideMark/>
          </w:tcPr>
          <w:p w14:paraId="5223E24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4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4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5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58"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52"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3009" w:type="dxa"/>
            <w:tcBorders>
              <w:top w:val="nil"/>
              <w:left w:val="nil"/>
              <w:bottom w:val="single" w:sz="4" w:space="0" w:color="auto"/>
              <w:right w:val="single" w:sz="4" w:space="0" w:color="auto"/>
            </w:tcBorders>
            <w:hideMark/>
          </w:tcPr>
          <w:p w14:paraId="5223E253" w14:textId="77777777" w:rsidR="007B19DC" w:rsidRPr="007B19DC" w:rsidRDefault="007B19DC" w:rsidP="00085DEC">
            <w:pPr>
              <w:spacing w:after="0" w:line="240" w:lineRule="auto"/>
              <w:rPr>
                <w:rFonts w:ascii="Arial" w:eastAsia="Times New Roman" w:hAnsi="Arial" w:cs="Arial"/>
                <w:b/>
                <w:bCs/>
                <w:sz w:val="20"/>
                <w:szCs w:val="20"/>
                <w:lang w:eastAsia="en-ZA"/>
              </w:rPr>
            </w:pPr>
            <w:r w:rsidRPr="007B19DC">
              <w:rPr>
                <w:rFonts w:ascii="Arial" w:eastAsia="Times New Roman" w:hAnsi="Arial" w:cs="Arial"/>
                <w:b/>
                <w:bCs/>
                <w:sz w:val="20"/>
                <w:szCs w:val="20"/>
                <w:lang w:eastAsia="en-ZA"/>
              </w:rPr>
              <w:t>SECTION 2</w:t>
            </w:r>
          </w:p>
        </w:tc>
        <w:tc>
          <w:tcPr>
            <w:tcW w:w="967" w:type="dxa"/>
            <w:tcBorders>
              <w:top w:val="nil"/>
              <w:left w:val="nil"/>
              <w:bottom w:val="single" w:sz="4" w:space="0" w:color="auto"/>
              <w:right w:val="single" w:sz="4" w:space="0" w:color="auto"/>
            </w:tcBorders>
            <w:noWrap/>
            <w:vAlign w:val="bottom"/>
            <w:hideMark/>
          </w:tcPr>
          <w:p w14:paraId="5223E25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5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5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5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5F"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59"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Bill 1</w:t>
            </w:r>
          </w:p>
        </w:tc>
        <w:tc>
          <w:tcPr>
            <w:tcW w:w="3009" w:type="dxa"/>
            <w:tcBorders>
              <w:top w:val="nil"/>
              <w:left w:val="nil"/>
              <w:bottom w:val="single" w:sz="4" w:space="0" w:color="auto"/>
              <w:right w:val="single" w:sz="4" w:space="0" w:color="auto"/>
            </w:tcBorders>
            <w:noWrap/>
            <w:vAlign w:val="bottom"/>
            <w:hideMark/>
          </w:tcPr>
          <w:p w14:paraId="5223E25A"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xml:space="preserve">Alterations </w:t>
            </w:r>
          </w:p>
        </w:tc>
        <w:tc>
          <w:tcPr>
            <w:tcW w:w="967" w:type="dxa"/>
            <w:tcBorders>
              <w:top w:val="nil"/>
              <w:left w:val="nil"/>
              <w:bottom w:val="single" w:sz="4" w:space="0" w:color="auto"/>
              <w:right w:val="single" w:sz="4" w:space="0" w:color="auto"/>
            </w:tcBorders>
            <w:noWrap/>
            <w:vAlign w:val="bottom"/>
            <w:hideMark/>
          </w:tcPr>
          <w:p w14:paraId="5223E25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5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5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5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66"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60"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Bill 2</w:t>
            </w:r>
          </w:p>
        </w:tc>
        <w:tc>
          <w:tcPr>
            <w:tcW w:w="3009" w:type="dxa"/>
            <w:tcBorders>
              <w:top w:val="nil"/>
              <w:left w:val="nil"/>
              <w:bottom w:val="single" w:sz="4" w:space="0" w:color="auto"/>
              <w:right w:val="single" w:sz="4" w:space="0" w:color="auto"/>
            </w:tcBorders>
            <w:noWrap/>
            <w:vAlign w:val="bottom"/>
            <w:hideMark/>
          </w:tcPr>
          <w:p w14:paraId="5223E261"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xml:space="preserve">Waterproofing </w:t>
            </w:r>
          </w:p>
        </w:tc>
        <w:tc>
          <w:tcPr>
            <w:tcW w:w="967" w:type="dxa"/>
            <w:tcBorders>
              <w:top w:val="nil"/>
              <w:left w:val="nil"/>
              <w:bottom w:val="single" w:sz="4" w:space="0" w:color="auto"/>
              <w:right w:val="single" w:sz="4" w:space="0" w:color="auto"/>
            </w:tcBorders>
            <w:noWrap/>
            <w:vAlign w:val="bottom"/>
            <w:hideMark/>
          </w:tcPr>
          <w:p w14:paraId="5223E26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6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6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6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6D"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67"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Bill 3</w:t>
            </w:r>
          </w:p>
        </w:tc>
        <w:tc>
          <w:tcPr>
            <w:tcW w:w="3009" w:type="dxa"/>
            <w:tcBorders>
              <w:top w:val="nil"/>
              <w:left w:val="nil"/>
              <w:bottom w:val="single" w:sz="4" w:space="0" w:color="auto"/>
              <w:right w:val="single" w:sz="4" w:space="0" w:color="auto"/>
            </w:tcBorders>
            <w:noWrap/>
            <w:vAlign w:val="bottom"/>
            <w:hideMark/>
          </w:tcPr>
          <w:p w14:paraId="5223E268"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Finishes</w:t>
            </w:r>
          </w:p>
        </w:tc>
        <w:tc>
          <w:tcPr>
            <w:tcW w:w="967" w:type="dxa"/>
            <w:tcBorders>
              <w:top w:val="nil"/>
              <w:left w:val="nil"/>
              <w:bottom w:val="single" w:sz="4" w:space="0" w:color="auto"/>
              <w:right w:val="single" w:sz="4" w:space="0" w:color="auto"/>
            </w:tcBorders>
            <w:noWrap/>
            <w:vAlign w:val="bottom"/>
            <w:hideMark/>
          </w:tcPr>
          <w:p w14:paraId="5223E26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6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6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6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74"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6E"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Bill 4</w:t>
            </w:r>
          </w:p>
        </w:tc>
        <w:tc>
          <w:tcPr>
            <w:tcW w:w="3009" w:type="dxa"/>
            <w:tcBorders>
              <w:top w:val="nil"/>
              <w:left w:val="nil"/>
              <w:bottom w:val="single" w:sz="4" w:space="0" w:color="auto"/>
              <w:right w:val="single" w:sz="4" w:space="0" w:color="auto"/>
            </w:tcBorders>
            <w:noWrap/>
            <w:vAlign w:val="bottom"/>
            <w:hideMark/>
          </w:tcPr>
          <w:p w14:paraId="5223E26F"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Paintwork</w:t>
            </w:r>
          </w:p>
        </w:tc>
        <w:tc>
          <w:tcPr>
            <w:tcW w:w="967" w:type="dxa"/>
            <w:tcBorders>
              <w:top w:val="nil"/>
              <w:left w:val="nil"/>
              <w:bottom w:val="single" w:sz="4" w:space="0" w:color="auto"/>
              <w:right w:val="single" w:sz="4" w:space="0" w:color="auto"/>
            </w:tcBorders>
            <w:noWrap/>
            <w:vAlign w:val="bottom"/>
            <w:hideMark/>
          </w:tcPr>
          <w:p w14:paraId="5223E27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7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7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7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7B"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75"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Bill 5</w:t>
            </w:r>
          </w:p>
        </w:tc>
        <w:tc>
          <w:tcPr>
            <w:tcW w:w="3009" w:type="dxa"/>
            <w:tcBorders>
              <w:top w:val="nil"/>
              <w:left w:val="nil"/>
              <w:bottom w:val="single" w:sz="4" w:space="0" w:color="auto"/>
              <w:right w:val="single" w:sz="4" w:space="0" w:color="auto"/>
            </w:tcBorders>
            <w:noWrap/>
            <w:vAlign w:val="bottom"/>
            <w:hideMark/>
          </w:tcPr>
          <w:p w14:paraId="5223E276"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Mechanical Works</w:t>
            </w:r>
          </w:p>
        </w:tc>
        <w:tc>
          <w:tcPr>
            <w:tcW w:w="967" w:type="dxa"/>
            <w:tcBorders>
              <w:top w:val="nil"/>
              <w:left w:val="nil"/>
              <w:bottom w:val="single" w:sz="4" w:space="0" w:color="auto"/>
              <w:right w:val="single" w:sz="4" w:space="0" w:color="auto"/>
            </w:tcBorders>
            <w:noWrap/>
            <w:vAlign w:val="bottom"/>
            <w:hideMark/>
          </w:tcPr>
          <w:p w14:paraId="5223E27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7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7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7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82"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7C"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Bill 6</w:t>
            </w:r>
          </w:p>
        </w:tc>
        <w:tc>
          <w:tcPr>
            <w:tcW w:w="3009" w:type="dxa"/>
            <w:tcBorders>
              <w:top w:val="nil"/>
              <w:left w:val="nil"/>
              <w:bottom w:val="single" w:sz="4" w:space="0" w:color="auto"/>
              <w:right w:val="single" w:sz="4" w:space="0" w:color="auto"/>
            </w:tcBorders>
            <w:noWrap/>
            <w:vAlign w:val="bottom"/>
            <w:hideMark/>
          </w:tcPr>
          <w:p w14:paraId="5223E27D"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Electrical Works</w:t>
            </w:r>
          </w:p>
        </w:tc>
        <w:tc>
          <w:tcPr>
            <w:tcW w:w="967" w:type="dxa"/>
            <w:tcBorders>
              <w:top w:val="nil"/>
              <w:left w:val="nil"/>
              <w:bottom w:val="single" w:sz="4" w:space="0" w:color="auto"/>
              <w:right w:val="single" w:sz="4" w:space="0" w:color="auto"/>
            </w:tcBorders>
            <w:noWrap/>
            <w:vAlign w:val="bottom"/>
            <w:hideMark/>
          </w:tcPr>
          <w:p w14:paraId="5223E27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7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8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8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89"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83"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Bill 7</w:t>
            </w:r>
          </w:p>
        </w:tc>
        <w:tc>
          <w:tcPr>
            <w:tcW w:w="3009" w:type="dxa"/>
            <w:tcBorders>
              <w:top w:val="nil"/>
              <w:left w:val="nil"/>
              <w:bottom w:val="single" w:sz="4" w:space="0" w:color="auto"/>
              <w:right w:val="single" w:sz="4" w:space="0" w:color="auto"/>
            </w:tcBorders>
            <w:noWrap/>
            <w:vAlign w:val="bottom"/>
            <w:hideMark/>
          </w:tcPr>
          <w:p w14:paraId="5223E284"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External Works</w:t>
            </w:r>
          </w:p>
        </w:tc>
        <w:tc>
          <w:tcPr>
            <w:tcW w:w="967" w:type="dxa"/>
            <w:tcBorders>
              <w:top w:val="nil"/>
              <w:left w:val="nil"/>
              <w:bottom w:val="single" w:sz="4" w:space="0" w:color="auto"/>
              <w:right w:val="single" w:sz="4" w:space="0" w:color="auto"/>
            </w:tcBorders>
            <w:noWrap/>
            <w:vAlign w:val="bottom"/>
            <w:hideMark/>
          </w:tcPr>
          <w:p w14:paraId="5223E28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8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8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8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90"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8A"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8B"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967" w:type="dxa"/>
            <w:tcBorders>
              <w:top w:val="nil"/>
              <w:left w:val="nil"/>
              <w:bottom w:val="single" w:sz="4" w:space="0" w:color="auto"/>
              <w:right w:val="single" w:sz="4" w:space="0" w:color="auto"/>
            </w:tcBorders>
            <w:noWrap/>
            <w:vAlign w:val="bottom"/>
            <w:hideMark/>
          </w:tcPr>
          <w:p w14:paraId="5223E28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8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8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8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97"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91"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3009" w:type="dxa"/>
            <w:tcBorders>
              <w:top w:val="nil"/>
              <w:left w:val="nil"/>
              <w:bottom w:val="single" w:sz="4" w:space="0" w:color="auto"/>
              <w:right w:val="single" w:sz="4" w:space="0" w:color="auto"/>
            </w:tcBorders>
            <w:hideMark/>
          </w:tcPr>
          <w:p w14:paraId="5223E292" w14:textId="77777777" w:rsidR="007B19DC" w:rsidRPr="007B19DC" w:rsidRDefault="007B19DC" w:rsidP="00085DEC">
            <w:pPr>
              <w:spacing w:after="0" w:line="240" w:lineRule="auto"/>
              <w:rPr>
                <w:rFonts w:ascii="Arial" w:eastAsia="Times New Roman" w:hAnsi="Arial" w:cs="Arial"/>
                <w:b/>
                <w:bCs/>
                <w:sz w:val="20"/>
                <w:szCs w:val="20"/>
                <w:lang w:eastAsia="en-ZA"/>
              </w:rPr>
            </w:pPr>
            <w:r w:rsidRPr="007B19DC">
              <w:rPr>
                <w:rFonts w:ascii="Arial" w:eastAsia="Times New Roman" w:hAnsi="Arial" w:cs="Arial"/>
                <w:b/>
                <w:bCs/>
                <w:sz w:val="20"/>
                <w:szCs w:val="20"/>
                <w:lang w:eastAsia="en-ZA"/>
              </w:rPr>
              <w:t>SECTION 3</w:t>
            </w:r>
          </w:p>
        </w:tc>
        <w:tc>
          <w:tcPr>
            <w:tcW w:w="967" w:type="dxa"/>
            <w:tcBorders>
              <w:top w:val="nil"/>
              <w:left w:val="nil"/>
              <w:bottom w:val="single" w:sz="4" w:space="0" w:color="auto"/>
              <w:right w:val="single" w:sz="4" w:space="0" w:color="auto"/>
            </w:tcBorders>
            <w:noWrap/>
            <w:vAlign w:val="bottom"/>
            <w:hideMark/>
          </w:tcPr>
          <w:p w14:paraId="5223E29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9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9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9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9E"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98"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Bill 1</w:t>
            </w:r>
          </w:p>
        </w:tc>
        <w:tc>
          <w:tcPr>
            <w:tcW w:w="3009" w:type="dxa"/>
            <w:tcBorders>
              <w:top w:val="nil"/>
              <w:left w:val="nil"/>
              <w:bottom w:val="single" w:sz="4" w:space="0" w:color="auto"/>
              <w:right w:val="single" w:sz="4" w:space="0" w:color="auto"/>
            </w:tcBorders>
            <w:noWrap/>
            <w:vAlign w:val="bottom"/>
            <w:hideMark/>
          </w:tcPr>
          <w:p w14:paraId="5223E299"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Provisional Sums</w:t>
            </w:r>
          </w:p>
        </w:tc>
        <w:tc>
          <w:tcPr>
            <w:tcW w:w="967" w:type="dxa"/>
            <w:tcBorders>
              <w:top w:val="nil"/>
              <w:left w:val="nil"/>
              <w:bottom w:val="single" w:sz="4" w:space="0" w:color="auto"/>
              <w:right w:val="single" w:sz="4" w:space="0" w:color="auto"/>
            </w:tcBorders>
            <w:noWrap/>
            <w:vAlign w:val="bottom"/>
            <w:hideMark/>
          </w:tcPr>
          <w:p w14:paraId="5223E29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9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9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9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A5"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9F"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A0" w14:textId="77777777" w:rsidR="007B19DC" w:rsidRPr="007B19DC" w:rsidRDefault="007B19DC" w:rsidP="00085DEC">
            <w:pPr>
              <w:spacing w:after="0" w:line="240" w:lineRule="auto"/>
              <w:rPr>
                <w:rFonts w:ascii="Arial" w:eastAsia="Times New Roman" w:hAnsi="Arial" w:cs="Arial"/>
                <w:sz w:val="20"/>
                <w:szCs w:val="20"/>
                <w:lang w:eastAsia="en-ZA"/>
              </w:rPr>
            </w:pPr>
            <w:r w:rsidRPr="007B19DC">
              <w:rPr>
                <w:rFonts w:ascii="Arial" w:eastAsia="Times New Roman" w:hAnsi="Arial" w:cs="Arial"/>
                <w:sz w:val="20"/>
                <w:szCs w:val="20"/>
                <w:lang w:eastAsia="en-ZA"/>
              </w:rPr>
              <w:t> </w:t>
            </w:r>
          </w:p>
        </w:tc>
        <w:tc>
          <w:tcPr>
            <w:tcW w:w="967" w:type="dxa"/>
            <w:tcBorders>
              <w:top w:val="nil"/>
              <w:left w:val="nil"/>
              <w:bottom w:val="single" w:sz="4" w:space="0" w:color="auto"/>
              <w:right w:val="single" w:sz="4" w:space="0" w:color="auto"/>
            </w:tcBorders>
            <w:noWrap/>
            <w:vAlign w:val="bottom"/>
            <w:hideMark/>
          </w:tcPr>
          <w:p w14:paraId="5223E2A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A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A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A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AC" w14:textId="77777777" w:rsidTr="007B19DC">
        <w:trPr>
          <w:trHeight w:val="300"/>
        </w:trPr>
        <w:tc>
          <w:tcPr>
            <w:tcW w:w="960" w:type="dxa"/>
            <w:tcBorders>
              <w:top w:val="nil"/>
              <w:left w:val="single" w:sz="4" w:space="0" w:color="auto"/>
              <w:bottom w:val="single" w:sz="4" w:space="0" w:color="auto"/>
              <w:right w:val="single" w:sz="4" w:space="0" w:color="auto"/>
            </w:tcBorders>
            <w:noWrap/>
            <w:hideMark/>
          </w:tcPr>
          <w:p w14:paraId="5223E2A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A7"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Sub Total 1</w:t>
            </w:r>
          </w:p>
        </w:tc>
        <w:tc>
          <w:tcPr>
            <w:tcW w:w="967" w:type="dxa"/>
            <w:tcBorders>
              <w:top w:val="nil"/>
              <w:left w:val="nil"/>
              <w:bottom w:val="single" w:sz="4" w:space="0" w:color="auto"/>
              <w:right w:val="single" w:sz="4" w:space="0" w:color="auto"/>
            </w:tcBorders>
            <w:noWrap/>
            <w:vAlign w:val="bottom"/>
            <w:hideMark/>
          </w:tcPr>
          <w:p w14:paraId="5223E2A8"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A9"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AA"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AB"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B3"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2A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AE"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7" w:type="dxa"/>
            <w:tcBorders>
              <w:top w:val="nil"/>
              <w:left w:val="nil"/>
              <w:bottom w:val="single" w:sz="4" w:space="0" w:color="auto"/>
              <w:right w:val="single" w:sz="4" w:space="0" w:color="auto"/>
            </w:tcBorders>
            <w:noWrap/>
            <w:vAlign w:val="bottom"/>
            <w:hideMark/>
          </w:tcPr>
          <w:p w14:paraId="5223E2AF"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B0"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B1"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B2"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BA"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2B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B5"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Contingencies</w:t>
            </w:r>
          </w:p>
        </w:tc>
        <w:tc>
          <w:tcPr>
            <w:tcW w:w="967" w:type="dxa"/>
            <w:tcBorders>
              <w:top w:val="nil"/>
              <w:left w:val="nil"/>
              <w:bottom w:val="single" w:sz="4" w:space="0" w:color="auto"/>
              <w:right w:val="single" w:sz="4" w:space="0" w:color="auto"/>
            </w:tcBorders>
            <w:noWrap/>
            <w:vAlign w:val="bottom"/>
            <w:hideMark/>
          </w:tcPr>
          <w:p w14:paraId="5223E2B6"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B7"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B8"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B9"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C1"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2B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BC"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7" w:type="dxa"/>
            <w:tcBorders>
              <w:top w:val="nil"/>
              <w:left w:val="nil"/>
              <w:bottom w:val="single" w:sz="4" w:space="0" w:color="auto"/>
              <w:right w:val="single" w:sz="4" w:space="0" w:color="auto"/>
            </w:tcBorders>
            <w:noWrap/>
            <w:vAlign w:val="bottom"/>
            <w:hideMark/>
          </w:tcPr>
          <w:p w14:paraId="5223E2BD"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BE"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BF"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C0"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C8"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2C2"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C3"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Sub Total 2</w:t>
            </w:r>
          </w:p>
        </w:tc>
        <w:tc>
          <w:tcPr>
            <w:tcW w:w="967" w:type="dxa"/>
            <w:tcBorders>
              <w:top w:val="nil"/>
              <w:left w:val="nil"/>
              <w:bottom w:val="single" w:sz="4" w:space="0" w:color="auto"/>
              <w:right w:val="single" w:sz="4" w:space="0" w:color="auto"/>
            </w:tcBorders>
            <w:noWrap/>
            <w:vAlign w:val="bottom"/>
            <w:hideMark/>
          </w:tcPr>
          <w:p w14:paraId="5223E2C4"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C5"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C6"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C7"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CF"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2C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CA"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7" w:type="dxa"/>
            <w:tcBorders>
              <w:top w:val="nil"/>
              <w:left w:val="nil"/>
              <w:bottom w:val="single" w:sz="4" w:space="0" w:color="auto"/>
              <w:right w:val="single" w:sz="4" w:space="0" w:color="auto"/>
            </w:tcBorders>
            <w:noWrap/>
            <w:vAlign w:val="bottom"/>
            <w:hideMark/>
          </w:tcPr>
          <w:p w14:paraId="5223E2CB"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CC"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CD"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CE"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D6"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2D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D1"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Vat 15%</w:t>
            </w:r>
          </w:p>
        </w:tc>
        <w:tc>
          <w:tcPr>
            <w:tcW w:w="967" w:type="dxa"/>
            <w:tcBorders>
              <w:top w:val="nil"/>
              <w:left w:val="nil"/>
              <w:bottom w:val="single" w:sz="4" w:space="0" w:color="auto"/>
              <w:right w:val="single" w:sz="4" w:space="0" w:color="auto"/>
            </w:tcBorders>
            <w:noWrap/>
            <w:vAlign w:val="bottom"/>
            <w:hideMark/>
          </w:tcPr>
          <w:p w14:paraId="5223E2D2"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D3"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D4"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D5"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DD"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2D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D8"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967" w:type="dxa"/>
            <w:tcBorders>
              <w:top w:val="nil"/>
              <w:left w:val="nil"/>
              <w:bottom w:val="single" w:sz="4" w:space="0" w:color="auto"/>
              <w:right w:val="single" w:sz="4" w:space="0" w:color="auto"/>
            </w:tcBorders>
            <w:noWrap/>
            <w:vAlign w:val="bottom"/>
            <w:hideMark/>
          </w:tcPr>
          <w:p w14:paraId="5223E2D9"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DA"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DB"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DC"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E4"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2D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DF"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Grand Total</w:t>
            </w:r>
          </w:p>
        </w:tc>
        <w:tc>
          <w:tcPr>
            <w:tcW w:w="967" w:type="dxa"/>
            <w:tcBorders>
              <w:top w:val="nil"/>
              <w:left w:val="nil"/>
              <w:bottom w:val="single" w:sz="4" w:space="0" w:color="auto"/>
              <w:right w:val="single" w:sz="4" w:space="0" w:color="auto"/>
            </w:tcBorders>
            <w:noWrap/>
            <w:vAlign w:val="bottom"/>
            <w:hideMark/>
          </w:tcPr>
          <w:p w14:paraId="5223E2E0"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E1"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E2"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E3"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w:t>
            </w:r>
          </w:p>
        </w:tc>
      </w:tr>
      <w:tr w:rsidR="007B19DC" w:rsidRPr="007B19DC" w14:paraId="5223E2EB"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2E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E6"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7" w:type="dxa"/>
            <w:tcBorders>
              <w:top w:val="nil"/>
              <w:left w:val="nil"/>
              <w:bottom w:val="single" w:sz="4" w:space="0" w:color="auto"/>
              <w:right w:val="single" w:sz="4" w:space="0" w:color="auto"/>
            </w:tcBorders>
            <w:noWrap/>
            <w:vAlign w:val="bottom"/>
            <w:hideMark/>
          </w:tcPr>
          <w:p w14:paraId="5223E2E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E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E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EA"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2F2"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2E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3009" w:type="dxa"/>
            <w:tcBorders>
              <w:top w:val="nil"/>
              <w:left w:val="nil"/>
              <w:bottom w:val="single" w:sz="4" w:space="0" w:color="auto"/>
              <w:right w:val="single" w:sz="4" w:space="0" w:color="auto"/>
            </w:tcBorders>
            <w:noWrap/>
            <w:vAlign w:val="bottom"/>
            <w:hideMark/>
          </w:tcPr>
          <w:p w14:paraId="5223E2E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967" w:type="dxa"/>
            <w:tcBorders>
              <w:top w:val="nil"/>
              <w:left w:val="nil"/>
              <w:bottom w:val="single" w:sz="4" w:space="0" w:color="auto"/>
              <w:right w:val="single" w:sz="4" w:space="0" w:color="auto"/>
            </w:tcBorders>
            <w:noWrap/>
            <w:vAlign w:val="bottom"/>
            <w:hideMark/>
          </w:tcPr>
          <w:p w14:paraId="5223E2EE"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876" w:type="dxa"/>
            <w:tcBorders>
              <w:top w:val="nil"/>
              <w:left w:val="nil"/>
              <w:bottom w:val="single" w:sz="4" w:space="0" w:color="auto"/>
              <w:right w:val="single" w:sz="4" w:space="0" w:color="auto"/>
            </w:tcBorders>
            <w:noWrap/>
            <w:vAlign w:val="bottom"/>
            <w:hideMark/>
          </w:tcPr>
          <w:p w14:paraId="5223E2E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276" w:type="dxa"/>
            <w:tcBorders>
              <w:top w:val="nil"/>
              <w:left w:val="nil"/>
              <w:bottom w:val="single" w:sz="4" w:space="0" w:color="auto"/>
              <w:right w:val="single" w:sz="4" w:space="0" w:color="auto"/>
            </w:tcBorders>
            <w:noWrap/>
            <w:vAlign w:val="bottom"/>
            <w:hideMark/>
          </w:tcPr>
          <w:p w14:paraId="5223E2F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1984" w:type="dxa"/>
            <w:tcBorders>
              <w:top w:val="nil"/>
              <w:left w:val="nil"/>
              <w:bottom w:val="single" w:sz="4" w:space="0" w:color="auto"/>
              <w:right w:val="single" w:sz="4" w:space="0" w:color="auto"/>
            </w:tcBorders>
            <w:noWrap/>
            <w:vAlign w:val="bottom"/>
            <w:hideMark/>
          </w:tcPr>
          <w:p w14:paraId="5223E2F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bl>
    <w:p w14:paraId="5223E2F3" w14:textId="77777777" w:rsidR="00634909" w:rsidRPr="00634909" w:rsidRDefault="00634909" w:rsidP="00085DEC">
      <w:pPr>
        <w:spacing w:line="240" w:lineRule="auto"/>
        <w:rPr>
          <w:rFonts w:ascii="Arial" w:hAnsi="Arial" w:cs="Arial"/>
        </w:rPr>
      </w:pPr>
    </w:p>
    <w:p w14:paraId="5223E2F4" w14:textId="77777777" w:rsidR="00634909" w:rsidRPr="00634909" w:rsidRDefault="00634909" w:rsidP="00085DEC">
      <w:pPr>
        <w:spacing w:line="240" w:lineRule="auto"/>
        <w:rPr>
          <w:rFonts w:ascii="Arial" w:hAnsi="Arial" w:cs="Arial"/>
        </w:rPr>
      </w:pPr>
    </w:p>
    <w:p w14:paraId="5223E2F5" w14:textId="77777777" w:rsidR="00634909" w:rsidRPr="00634909" w:rsidRDefault="00634909" w:rsidP="00085DEC">
      <w:pPr>
        <w:spacing w:line="240" w:lineRule="auto"/>
        <w:rPr>
          <w:rFonts w:ascii="Arial" w:hAnsi="Arial" w:cs="Arial"/>
        </w:rPr>
      </w:pPr>
    </w:p>
    <w:p w14:paraId="5223E2F6" w14:textId="77777777" w:rsidR="00634909" w:rsidRPr="00634909" w:rsidRDefault="00634909" w:rsidP="00085DEC">
      <w:pPr>
        <w:spacing w:line="240" w:lineRule="auto"/>
        <w:rPr>
          <w:rFonts w:ascii="Arial" w:hAnsi="Arial" w:cs="Arial"/>
        </w:rPr>
      </w:pPr>
    </w:p>
    <w:p w14:paraId="5223E2F7" w14:textId="77777777" w:rsidR="00634909" w:rsidRPr="00634909" w:rsidRDefault="00634909" w:rsidP="00085DEC">
      <w:pPr>
        <w:spacing w:line="240" w:lineRule="auto"/>
        <w:rPr>
          <w:rFonts w:ascii="Arial" w:hAnsi="Arial" w:cs="Arial"/>
        </w:rPr>
      </w:pPr>
    </w:p>
    <w:p w14:paraId="5223E2F8" w14:textId="77777777" w:rsidR="00634909" w:rsidRPr="00634909" w:rsidRDefault="00634909" w:rsidP="00085DEC">
      <w:pPr>
        <w:spacing w:line="240" w:lineRule="auto"/>
        <w:rPr>
          <w:rFonts w:ascii="Arial" w:hAnsi="Arial" w:cs="Arial"/>
        </w:rPr>
      </w:pPr>
    </w:p>
    <w:p w14:paraId="5223E2F9" w14:textId="77777777" w:rsidR="00634909" w:rsidRPr="00634909" w:rsidRDefault="00634909" w:rsidP="00085DEC">
      <w:pPr>
        <w:spacing w:line="240" w:lineRule="auto"/>
        <w:rPr>
          <w:rFonts w:ascii="Arial" w:hAnsi="Arial" w:cs="Arial"/>
        </w:rPr>
      </w:pPr>
    </w:p>
    <w:p w14:paraId="5223E2FA" w14:textId="77777777" w:rsidR="00634909" w:rsidRPr="00634909" w:rsidRDefault="00634909" w:rsidP="00085DEC">
      <w:pPr>
        <w:spacing w:line="240" w:lineRule="auto"/>
        <w:rPr>
          <w:rFonts w:ascii="Arial" w:hAnsi="Arial" w:cs="Arial"/>
        </w:rPr>
      </w:pPr>
    </w:p>
    <w:p w14:paraId="5223E2FB" w14:textId="77777777" w:rsidR="00634909" w:rsidRPr="00634909" w:rsidRDefault="00634909" w:rsidP="00085DEC">
      <w:pPr>
        <w:spacing w:line="240" w:lineRule="auto"/>
        <w:rPr>
          <w:rFonts w:ascii="Arial" w:hAnsi="Arial" w:cs="Arial"/>
        </w:rPr>
      </w:pPr>
    </w:p>
    <w:p w14:paraId="5223E2FC" w14:textId="77777777" w:rsidR="00634909" w:rsidRPr="00634909" w:rsidRDefault="00634909" w:rsidP="00085DEC">
      <w:pPr>
        <w:spacing w:line="240" w:lineRule="auto"/>
        <w:rPr>
          <w:rFonts w:ascii="Arial" w:hAnsi="Arial" w:cs="Arial"/>
        </w:rPr>
      </w:pPr>
    </w:p>
    <w:p w14:paraId="5223E2FD" w14:textId="77777777" w:rsidR="00634909" w:rsidRPr="00634909" w:rsidRDefault="00634909" w:rsidP="00085DEC">
      <w:pPr>
        <w:spacing w:line="240" w:lineRule="auto"/>
        <w:rPr>
          <w:rFonts w:ascii="Arial" w:hAnsi="Arial" w:cs="Arial"/>
        </w:rPr>
      </w:pPr>
    </w:p>
    <w:p w14:paraId="5223E2FE" w14:textId="77777777" w:rsidR="00634909" w:rsidRPr="00634909" w:rsidRDefault="00634909" w:rsidP="00085DEC">
      <w:pPr>
        <w:spacing w:line="240" w:lineRule="auto"/>
        <w:rPr>
          <w:rFonts w:ascii="Arial" w:hAnsi="Arial" w:cs="Arial"/>
        </w:rPr>
      </w:pPr>
    </w:p>
    <w:tbl>
      <w:tblPr>
        <w:tblW w:w="8931" w:type="dxa"/>
        <w:tblInd w:w="-5" w:type="dxa"/>
        <w:tblLook w:val="04A0" w:firstRow="1" w:lastRow="0" w:firstColumn="1" w:lastColumn="0" w:noHBand="0" w:noVBand="1"/>
      </w:tblPr>
      <w:tblGrid>
        <w:gridCol w:w="960"/>
        <w:gridCol w:w="5580"/>
        <w:gridCol w:w="2391"/>
      </w:tblGrid>
      <w:tr w:rsidR="007B19DC" w:rsidRPr="007B19DC" w14:paraId="5223E302" w14:textId="77777777" w:rsidTr="007B19DC">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223E2F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lastRenderedPageBreak/>
              <w:t> </w:t>
            </w:r>
          </w:p>
        </w:tc>
        <w:tc>
          <w:tcPr>
            <w:tcW w:w="5580" w:type="dxa"/>
            <w:tcBorders>
              <w:top w:val="single" w:sz="4" w:space="0" w:color="auto"/>
              <w:left w:val="nil"/>
              <w:bottom w:val="single" w:sz="4" w:space="0" w:color="auto"/>
              <w:right w:val="single" w:sz="4" w:space="0" w:color="auto"/>
            </w:tcBorders>
            <w:noWrap/>
            <w:vAlign w:val="bottom"/>
            <w:hideMark/>
          </w:tcPr>
          <w:p w14:paraId="5223E300"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 xml:space="preserve">FINAL SUMMARY PAGE </w:t>
            </w:r>
          </w:p>
        </w:tc>
        <w:tc>
          <w:tcPr>
            <w:tcW w:w="2391" w:type="dxa"/>
            <w:tcBorders>
              <w:top w:val="single" w:sz="4" w:space="0" w:color="auto"/>
              <w:left w:val="nil"/>
              <w:bottom w:val="single" w:sz="4" w:space="0" w:color="auto"/>
              <w:right w:val="single" w:sz="4" w:space="0" w:color="auto"/>
            </w:tcBorders>
            <w:noWrap/>
            <w:vAlign w:val="bottom"/>
            <w:hideMark/>
          </w:tcPr>
          <w:p w14:paraId="5223E301"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AMOUNT</w:t>
            </w:r>
          </w:p>
        </w:tc>
      </w:tr>
      <w:tr w:rsidR="007B19DC" w:rsidRPr="007B19DC" w14:paraId="5223E306"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0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0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391" w:type="dxa"/>
            <w:tcBorders>
              <w:top w:val="nil"/>
              <w:left w:val="nil"/>
              <w:bottom w:val="single" w:sz="4" w:space="0" w:color="auto"/>
              <w:right w:val="single" w:sz="4" w:space="0" w:color="auto"/>
            </w:tcBorders>
            <w:noWrap/>
            <w:vAlign w:val="bottom"/>
            <w:hideMark/>
          </w:tcPr>
          <w:p w14:paraId="5223E30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0A"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0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0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xml:space="preserve">PRELIMINARIES </w:t>
            </w:r>
          </w:p>
        </w:tc>
        <w:tc>
          <w:tcPr>
            <w:tcW w:w="2391" w:type="dxa"/>
            <w:tcBorders>
              <w:top w:val="nil"/>
              <w:left w:val="nil"/>
              <w:bottom w:val="single" w:sz="4" w:space="0" w:color="auto"/>
              <w:right w:val="single" w:sz="4" w:space="0" w:color="auto"/>
            </w:tcBorders>
            <w:noWrap/>
            <w:vAlign w:val="bottom"/>
            <w:hideMark/>
          </w:tcPr>
          <w:p w14:paraId="5223E30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0E"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0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0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391" w:type="dxa"/>
            <w:tcBorders>
              <w:top w:val="nil"/>
              <w:left w:val="nil"/>
              <w:bottom w:val="single" w:sz="4" w:space="0" w:color="auto"/>
              <w:right w:val="single" w:sz="4" w:space="0" w:color="auto"/>
            </w:tcBorders>
            <w:noWrap/>
            <w:vAlign w:val="bottom"/>
            <w:hideMark/>
          </w:tcPr>
          <w:p w14:paraId="5223E30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12"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0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1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xml:space="preserve">BUILDING WORK </w:t>
            </w:r>
          </w:p>
        </w:tc>
        <w:tc>
          <w:tcPr>
            <w:tcW w:w="2391" w:type="dxa"/>
            <w:tcBorders>
              <w:top w:val="nil"/>
              <w:left w:val="nil"/>
              <w:bottom w:val="single" w:sz="4" w:space="0" w:color="auto"/>
              <w:right w:val="single" w:sz="4" w:space="0" w:color="auto"/>
            </w:tcBorders>
            <w:noWrap/>
            <w:vAlign w:val="bottom"/>
            <w:hideMark/>
          </w:tcPr>
          <w:p w14:paraId="5223E31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16"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1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1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391" w:type="dxa"/>
            <w:tcBorders>
              <w:top w:val="nil"/>
              <w:left w:val="nil"/>
              <w:bottom w:val="single" w:sz="4" w:space="0" w:color="auto"/>
              <w:right w:val="single" w:sz="4" w:space="0" w:color="auto"/>
            </w:tcBorders>
            <w:noWrap/>
            <w:vAlign w:val="bottom"/>
            <w:hideMark/>
          </w:tcPr>
          <w:p w14:paraId="5223E31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1A"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1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1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PROVISIONAL SUMS</w:t>
            </w:r>
          </w:p>
        </w:tc>
        <w:tc>
          <w:tcPr>
            <w:tcW w:w="2391" w:type="dxa"/>
            <w:tcBorders>
              <w:top w:val="nil"/>
              <w:left w:val="nil"/>
              <w:bottom w:val="single" w:sz="4" w:space="0" w:color="auto"/>
              <w:right w:val="single" w:sz="4" w:space="0" w:color="auto"/>
            </w:tcBorders>
            <w:noWrap/>
            <w:vAlign w:val="bottom"/>
            <w:hideMark/>
          </w:tcPr>
          <w:p w14:paraId="5223E31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1E"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1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1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391" w:type="dxa"/>
            <w:tcBorders>
              <w:top w:val="nil"/>
              <w:left w:val="nil"/>
              <w:bottom w:val="single" w:sz="4" w:space="0" w:color="auto"/>
              <w:right w:val="single" w:sz="4" w:space="0" w:color="auto"/>
            </w:tcBorders>
            <w:noWrap/>
            <w:vAlign w:val="bottom"/>
            <w:hideMark/>
          </w:tcPr>
          <w:p w14:paraId="5223E31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22"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1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vAlign w:val="bottom"/>
            <w:hideMark/>
          </w:tcPr>
          <w:p w14:paraId="5223E32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SUB TOTAL (Excluding contingencies and Value Added Tax)</w:t>
            </w:r>
          </w:p>
        </w:tc>
        <w:tc>
          <w:tcPr>
            <w:tcW w:w="2391" w:type="dxa"/>
            <w:tcBorders>
              <w:top w:val="nil"/>
              <w:left w:val="nil"/>
              <w:bottom w:val="single" w:sz="4" w:space="0" w:color="auto"/>
              <w:right w:val="single" w:sz="4" w:space="0" w:color="auto"/>
            </w:tcBorders>
            <w:noWrap/>
            <w:vAlign w:val="bottom"/>
            <w:hideMark/>
          </w:tcPr>
          <w:p w14:paraId="5223E32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26"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2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2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391" w:type="dxa"/>
            <w:tcBorders>
              <w:top w:val="nil"/>
              <w:left w:val="nil"/>
              <w:bottom w:val="single" w:sz="4" w:space="0" w:color="auto"/>
              <w:right w:val="single" w:sz="4" w:space="0" w:color="auto"/>
            </w:tcBorders>
            <w:noWrap/>
            <w:vAlign w:val="bottom"/>
            <w:hideMark/>
          </w:tcPr>
          <w:p w14:paraId="5223E32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2A"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2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2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Contingencies 5%</w:t>
            </w:r>
          </w:p>
        </w:tc>
        <w:tc>
          <w:tcPr>
            <w:tcW w:w="2391" w:type="dxa"/>
            <w:tcBorders>
              <w:top w:val="nil"/>
              <w:left w:val="nil"/>
              <w:bottom w:val="single" w:sz="4" w:space="0" w:color="auto"/>
              <w:right w:val="single" w:sz="4" w:space="0" w:color="auto"/>
            </w:tcBorders>
            <w:noWrap/>
            <w:vAlign w:val="bottom"/>
            <w:hideMark/>
          </w:tcPr>
          <w:p w14:paraId="5223E32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2E"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2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2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391" w:type="dxa"/>
            <w:tcBorders>
              <w:top w:val="nil"/>
              <w:left w:val="nil"/>
              <w:bottom w:val="single" w:sz="4" w:space="0" w:color="auto"/>
              <w:right w:val="single" w:sz="4" w:space="0" w:color="auto"/>
            </w:tcBorders>
            <w:noWrap/>
            <w:vAlign w:val="bottom"/>
            <w:hideMark/>
          </w:tcPr>
          <w:p w14:paraId="5223E32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32" w14:textId="77777777" w:rsidTr="007B19DC">
        <w:trPr>
          <w:trHeight w:val="525"/>
        </w:trPr>
        <w:tc>
          <w:tcPr>
            <w:tcW w:w="960" w:type="dxa"/>
            <w:tcBorders>
              <w:top w:val="nil"/>
              <w:left w:val="single" w:sz="4" w:space="0" w:color="auto"/>
              <w:bottom w:val="single" w:sz="4" w:space="0" w:color="auto"/>
              <w:right w:val="single" w:sz="4" w:space="0" w:color="auto"/>
            </w:tcBorders>
            <w:noWrap/>
            <w:vAlign w:val="bottom"/>
            <w:hideMark/>
          </w:tcPr>
          <w:p w14:paraId="5223E32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vAlign w:val="bottom"/>
            <w:hideMark/>
          </w:tcPr>
          <w:p w14:paraId="5223E330"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SUB TOTAL including Contingencies, but excluding Value Added Tax (VAT)</w:t>
            </w:r>
          </w:p>
        </w:tc>
        <w:tc>
          <w:tcPr>
            <w:tcW w:w="2391" w:type="dxa"/>
            <w:tcBorders>
              <w:top w:val="nil"/>
              <w:left w:val="nil"/>
              <w:bottom w:val="single" w:sz="4" w:space="0" w:color="auto"/>
              <w:right w:val="single" w:sz="4" w:space="0" w:color="auto"/>
            </w:tcBorders>
            <w:noWrap/>
            <w:vAlign w:val="bottom"/>
            <w:hideMark/>
          </w:tcPr>
          <w:p w14:paraId="5223E33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36"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3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3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391" w:type="dxa"/>
            <w:tcBorders>
              <w:top w:val="nil"/>
              <w:left w:val="nil"/>
              <w:bottom w:val="single" w:sz="4" w:space="0" w:color="auto"/>
              <w:right w:val="single" w:sz="4" w:space="0" w:color="auto"/>
            </w:tcBorders>
            <w:noWrap/>
            <w:vAlign w:val="bottom"/>
            <w:hideMark/>
          </w:tcPr>
          <w:p w14:paraId="5223E33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3A"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37"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vAlign w:val="bottom"/>
            <w:hideMark/>
          </w:tcPr>
          <w:p w14:paraId="5223E338"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ADD: Value Added Tax (VAT) calculated at the rate of 15%</w:t>
            </w:r>
          </w:p>
        </w:tc>
        <w:tc>
          <w:tcPr>
            <w:tcW w:w="2391" w:type="dxa"/>
            <w:tcBorders>
              <w:top w:val="nil"/>
              <w:left w:val="nil"/>
              <w:bottom w:val="single" w:sz="4" w:space="0" w:color="auto"/>
              <w:right w:val="single" w:sz="4" w:space="0" w:color="auto"/>
            </w:tcBorders>
            <w:noWrap/>
            <w:vAlign w:val="bottom"/>
            <w:hideMark/>
          </w:tcPr>
          <w:p w14:paraId="5223E339"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3E"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3B"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3C"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391" w:type="dxa"/>
            <w:tcBorders>
              <w:top w:val="nil"/>
              <w:left w:val="nil"/>
              <w:bottom w:val="single" w:sz="4" w:space="0" w:color="auto"/>
              <w:right w:val="single" w:sz="4" w:space="0" w:color="auto"/>
            </w:tcBorders>
            <w:noWrap/>
            <w:vAlign w:val="bottom"/>
            <w:hideMark/>
          </w:tcPr>
          <w:p w14:paraId="5223E33D"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42"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3F"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40" w14:textId="77777777" w:rsidR="007B19DC" w:rsidRPr="007B19DC" w:rsidRDefault="007B19DC" w:rsidP="00085DEC">
            <w:pPr>
              <w:spacing w:after="0" w:line="240" w:lineRule="auto"/>
              <w:rPr>
                <w:rFonts w:ascii="Arial" w:eastAsia="Times New Roman" w:hAnsi="Arial" w:cs="Arial"/>
                <w:b/>
                <w:bCs/>
                <w:color w:val="000000"/>
                <w:sz w:val="20"/>
                <w:szCs w:val="20"/>
                <w:lang w:eastAsia="en-ZA"/>
              </w:rPr>
            </w:pPr>
            <w:r w:rsidRPr="007B19DC">
              <w:rPr>
                <w:rFonts w:ascii="Arial" w:eastAsia="Times New Roman" w:hAnsi="Arial" w:cs="Arial"/>
                <w:b/>
                <w:bCs/>
                <w:color w:val="000000"/>
                <w:sz w:val="20"/>
                <w:szCs w:val="20"/>
                <w:lang w:eastAsia="en-ZA"/>
              </w:rPr>
              <w:t>Carried to Form of Tender</w:t>
            </w:r>
          </w:p>
        </w:tc>
        <w:tc>
          <w:tcPr>
            <w:tcW w:w="2391" w:type="dxa"/>
            <w:tcBorders>
              <w:top w:val="nil"/>
              <w:left w:val="nil"/>
              <w:bottom w:val="single" w:sz="4" w:space="0" w:color="auto"/>
              <w:right w:val="single" w:sz="4" w:space="0" w:color="auto"/>
            </w:tcBorders>
            <w:noWrap/>
            <w:vAlign w:val="bottom"/>
            <w:hideMark/>
          </w:tcPr>
          <w:p w14:paraId="5223E341"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r w:rsidR="007B19DC" w:rsidRPr="007B19DC" w14:paraId="5223E346" w14:textId="77777777" w:rsidTr="007B19DC">
        <w:trPr>
          <w:trHeight w:val="300"/>
        </w:trPr>
        <w:tc>
          <w:tcPr>
            <w:tcW w:w="960" w:type="dxa"/>
            <w:tcBorders>
              <w:top w:val="nil"/>
              <w:left w:val="single" w:sz="4" w:space="0" w:color="auto"/>
              <w:bottom w:val="single" w:sz="4" w:space="0" w:color="auto"/>
              <w:right w:val="single" w:sz="4" w:space="0" w:color="auto"/>
            </w:tcBorders>
            <w:noWrap/>
            <w:vAlign w:val="bottom"/>
            <w:hideMark/>
          </w:tcPr>
          <w:p w14:paraId="5223E343"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5580" w:type="dxa"/>
            <w:tcBorders>
              <w:top w:val="nil"/>
              <w:left w:val="nil"/>
              <w:bottom w:val="single" w:sz="4" w:space="0" w:color="auto"/>
              <w:right w:val="single" w:sz="4" w:space="0" w:color="auto"/>
            </w:tcBorders>
            <w:noWrap/>
            <w:vAlign w:val="bottom"/>
            <w:hideMark/>
          </w:tcPr>
          <w:p w14:paraId="5223E344"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c>
          <w:tcPr>
            <w:tcW w:w="2391" w:type="dxa"/>
            <w:tcBorders>
              <w:top w:val="nil"/>
              <w:left w:val="nil"/>
              <w:bottom w:val="single" w:sz="4" w:space="0" w:color="auto"/>
              <w:right w:val="single" w:sz="4" w:space="0" w:color="auto"/>
            </w:tcBorders>
            <w:noWrap/>
            <w:vAlign w:val="bottom"/>
            <w:hideMark/>
          </w:tcPr>
          <w:p w14:paraId="5223E345" w14:textId="77777777" w:rsidR="007B19DC" w:rsidRPr="007B19DC" w:rsidRDefault="007B19DC" w:rsidP="00085DEC">
            <w:pPr>
              <w:spacing w:after="0" w:line="240" w:lineRule="auto"/>
              <w:rPr>
                <w:rFonts w:ascii="Arial" w:eastAsia="Times New Roman" w:hAnsi="Arial" w:cs="Arial"/>
                <w:color w:val="000000"/>
                <w:sz w:val="20"/>
                <w:szCs w:val="20"/>
                <w:lang w:eastAsia="en-ZA"/>
              </w:rPr>
            </w:pPr>
            <w:r w:rsidRPr="007B19DC">
              <w:rPr>
                <w:rFonts w:ascii="Arial" w:eastAsia="Times New Roman" w:hAnsi="Arial" w:cs="Arial"/>
                <w:color w:val="000000"/>
                <w:sz w:val="20"/>
                <w:szCs w:val="20"/>
                <w:lang w:eastAsia="en-ZA"/>
              </w:rPr>
              <w:t> </w:t>
            </w:r>
          </w:p>
        </w:tc>
      </w:tr>
    </w:tbl>
    <w:p w14:paraId="5223E347" w14:textId="77777777" w:rsidR="00634909" w:rsidRPr="00634909" w:rsidRDefault="00634909" w:rsidP="00085DEC">
      <w:pPr>
        <w:spacing w:line="240" w:lineRule="auto"/>
        <w:rPr>
          <w:rFonts w:ascii="Arial" w:hAnsi="Arial" w:cs="Arial"/>
        </w:rPr>
      </w:pPr>
    </w:p>
    <w:p w14:paraId="5223E348" w14:textId="77777777" w:rsidR="00634909" w:rsidRPr="00634909" w:rsidRDefault="00634909" w:rsidP="00085DEC">
      <w:pPr>
        <w:spacing w:line="240" w:lineRule="auto"/>
        <w:rPr>
          <w:rFonts w:ascii="Arial" w:hAnsi="Arial" w:cs="Arial"/>
        </w:rPr>
      </w:pPr>
    </w:p>
    <w:p w14:paraId="5223E349" w14:textId="77777777" w:rsidR="00634909" w:rsidRPr="00634909" w:rsidRDefault="00634909" w:rsidP="00085DEC">
      <w:pPr>
        <w:spacing w:line="240" w:lineRule="auto"/>
        <w:rPr>
          <w:rFonts w:ascii="Arial" w:hAnsi="Arial" w:cs="Arial"/>
        </w:rPr>
      </w:pPr>
    </w:p>
    <w:p w14:paraId="5223E34A" w14:textId="77777777" w:rsidR="00634909" w:rsidRPr="00634909" w:rsidRDefault="00634909" w:rsidP="00085DEC">
      <w:pPr>
        <w:spacing w:line="240" w:lineRule="auto"/>
        <w:rPr>
          <w:rFonts w:ascii="Arial" w:hAnsi="Arial" w:cs="Arial"/>
        </w:rPr>
      </w:pPr>
    </w:p>
    <w:p w14:paraId="5223E34B" w14:textId="77777777" w:rsidR="00634909" w:rsidRPr="00634909" w:rsidRDefault="00634909" w:rsidP="00085DEC">
      <w:pPr>
        <w:spacing w:line="240" w:lineRule="auto"/>
        <w:rPr>
          <w:rFonts w:ascii="Arial" w:hAnsi="Arial" w:cs="Arial"/>
        </w:rPr>
      </w:pPr>
    </w:p>
    <w:p w14:paraId="5223E34C" w14:textId="77777777" w:rsidR="00634909" w:rsidRPr="00634909" w:rsidRDefault="00634909" w:rsidP="00085DEC">
      <w:pPr>
        <w:spacing w:line="240" w:lineRule="auto"/>
        <w:rPr>
          <w:rFonts w:ascii="Arial" w:hAnsi="Arial" w:cs="Arial"/>
        </w:rPr>
      </w:pPr>
    </w:p>
    <w:p w14:paraId="5223E34D" w14:textId="77777777" w:rsidR="00634909" w:rsidRPr="00634909" w:rsidRDefault="00634909" w:rsidP="00085DEC">
      <w:pPr>
        <w:spacing w:line="240" w:lineRule="auto"/>
        <w:rPr>
          <w:rFonts w:ascii="Arial" w:hAnsi="Arial" w:cs="Arial"/>
        </w:rPr>
      </w:pPr>
    </w:p>
    <w:p w14:paraId="5223E34E" w14:textId="77777777" w:rsidR="00634909" w:rsidRPr="00634909" w:rsidRDefault="00634909" w:rsidP="00085DEC">
      <w:pPr>
        <w:spacing w:line="240" w:lineRule="auto"/>
        <w:rPr>
          <w:rFonts w:ascii="Arial" w:hAnsi="Arial" w:cs="Arial"/>
        </w:rPr>
      </w:pPr>
    </w:p>
    <w:p w14:paraId="5223E34F" w14:textId="77777777" w:rsidR="00634909" w:rsidRPr="00634909" w:rsidRDefault="00634909" w:rsidP="00085DEC">
      <w:pPr>
        <w:spacing w:line="240" w:lineRule="auto"/>
        <w:rPr>
          <w:rFonts w:ascii="Arial" w:hAnsi="Arial" w:cs="Arial"/>
        </w:rPr>
      </w:pPr>
    </w:p>
    <w:p w14:paraId="5223E350" w14:textId="77777777" w:rsidR="00634909" w:rsidRPr="00634909" w:rsidRDefault="00634909" w:rsidP="00085DEC">
      <w:pPr>
        <w:spacing w:line="240" w:lineRule="auto"/>
        <w:rPr>
          <w:rFonts w:ascii="Arial" w:hAnsi="Arial" w:cs="Arial"/>
        </w:rPr>
      </w:pPr>
    </w:p>
    <w:p w14:paraId="5223E351" w14:textId="77777777" w:rsidR="00634909" w:rsidRPr="00634909" w:rsidRDefault="00634909" w:rsidP="00085DEC">
      <w:pPr>
        <w:spacing w:line="240" w:lineRule="auto"/>
        <w:rPr>
          <w:rFonts w:ascii="Arial" w:hAnsi="Arial" w:cs="Arial"/>
        </w:rPr>
      </w:pPr>
    </w:p>
    <w:p w14:paraId="5223E352" w14:textId="77777777" w:rsidR="00634909" w:rsidRPr="00634909" w:rsidRDefault="00634909" w:rsidP="00085DEC">
      <w:pPr>
        <w:spacing w:line="240" w:lineRule="auto"/>
        <w:rPr>
          <w:rFonts w:ascii="Arial" w:hAnsi="Arial" w:cs="Arial"/>
        </w:rPr>
      </w:pPr>
    </w:p>
    <w:p w14:paraId="5223E353" w14:textId="77777777" w:rsidR="00634909" w:rsidRPr="00634909" w:rsidRDefault="00634909" w:rsidP="00085DEC">
      <w:pPr>
        <w:spacing w:line="240" w:lineRule="auto"/>
        <w:rPr>
          <w:rFonts w:ascii="Arial" w:hAnsi="Arial" w:cs="Arial"/>
        </w:rPr>
      </w:pPr>
    </w:p>
    <w:p w14:paraId="5223E354" w14:textId="77777777" w:rsidR="00634909" w:rsidRPr="00634909" w:rsidRDefault="00634909" w:rsidP="00085DEC">
      <w:pPr>
        <w:spacing w:line="240" w:lineRule="auto"/>
        <w:rPr>
          <w:rFonts w:ascii="Arial" w:hAnsi="Arial" w:cs="Arial"/>
        </w:rPr>
      </w:pPr>
    </w:p>
    <w:p w14:paraId="5223E355" w14:textId="77777777" w:rsidR="00634909" w:rsidRPr="00634909" w:rsidRDefault="00634909" w:rsidP="00085DEC">
      <w:pPr>
        <w:spacing w:line="240" w:lineRule="auto"/>
        <w:rPr>
          <w:rFonts w:ascii="Arial" w:hAnsi="Arial" w:cs="Arial"/>
        </w:rPr>
      </w:pPr>
    </w:p>
    <w:p w14:paraId="5223E356" w14:textId="77777777" w:rsidR="00634909" w:rsidRPr="00634909" w:rsidRDefault="00634909" w:rsidP="00085DEC">
      <w:pPr>
        <w:spacing w:line="240" w:lineRule="auto"/>
        <w:rPr>
          <w:rFonts w:ascii="Arial" w:hAnsi="Arial" w:cs="Arial"/>
        </w:rPr>
      </w:pPr>
    </w:p>
    <w:p w14:paraId="5223E357" w14:textId="77777777" w:rsidR="00634909" w:rsidRPr="00634909" w:rsidRDefault="00634909" w:rsidP="00085DEC">
      <w:pPr>
        <w:spacing w:line="240" w:lineRule="auto"/>
        <w:rPr>
          <w:rFonts w:ascii="Arial" w:hAnsi="Arial" w:cs="Arial"/>
        </w:rPr>
      </w:pPr>
    </w:p>
    <w:p w14:paraId="651F3C03" w14:textId="77777777" w:rsidR="00F020D3" w:rsidRPr="00634909" w:rsidRDefault="00F020D3" w:rsidP="00085DEC">
      <w:pPr>
        <w:spacing w:line="240" w:lineRule="auto"/>
        <w:rPr>
          <w:sz w:val="24"/>
          <w:szCs w:val="24"/>
        </w:rPr>
      </w:pPr>
    </w:p>
    <w:p w14:paraId="5223E363" w14:textId="77777777" w:rsidR="00634909" w:rsidRPr="00634909" w:rsidRDefault="00634909" w:rsidP="0098446E">
      <w:pPr>
        <w:spacing w:line="240" w:lineRule="auto"/>
      </w:pPr>
    </w:p>
    <w:p w14:paraId="5223E364" w14:textId="756E1FAA" w:rsidR="00634909" w:rsidRDefault="00634909" w:rsidP="00085DEC">
      <w:pPr>
        <w:spacing w:after="0" w:line="240" w:lineRule="auto"/>
        <w:jc w:val="center"/>
        <w:rPr>
          <w:rFonts w:ascii="Arial" w:eastAsia="Times New Roman" w:hAnsi="Arial" w:cs="Arial"/>
          <w:b/>
          <w:sz w:val="20"/>
          <w:szCs w:val="20"/>
          <w:u w:val="single"/>
          <w:lang w:val="en-US"/>
        </w:rPr>
      </w:pPr>
      <w:r>
        <w:rPr>
          <w:rFonts w:ascii="Arial" w:eastAsia="Times New Roman" w:hAnsi="Arial" w:cs="Arial"/>
          <w:b/>
          <w:sz w:val="20"/>
          <w:szCs w:val="20"/>
          <w:u w:val="single"/>
          <w:lang w:val="en-US"/>
        </w:rPr>
        <w:lastRenderedPageBreak/>
        <w:t>PART C4</w:t>
      </w:r>
      <w:r w:rsidR="00216CF9">
        <w:rPr>
          <w:rFonts w:ascii="Arial" w:eastAsia="Times New Roman" w:hAnsi="Arial" w:cs="Arial"/>
          <w:b/>
          <w:sz w:val="20"/>
          <w:szCs w:val="20"/>
          <w:u w:val="single"/>
          <w:lang w:val="en-US"/>
        </w:rPr>
        <w:t>: SITE</w:t>
      </w:r>
      <w:r>
        <w:rPr>
          <w:rFonts w:ascii="Arial" w:eastAsia="Times New Roman" w:hAnsi="Arial" w:cs="Arial"/>
          <w:b/>
          <w:sz w:val="20"/>
          <w:szCs w:val="20"/>
          <w:u w:val="single"/>
          <w:lang w:val="en-US"/>
        </w:rPr>
        <w:t xml:space="preserve"> INFORMATION</w:t>
      </w:r>
    </w:p>
    <w:p w14:paraId="5223E365" w14:textId="77777777" w:rsidR="00634909" w:rsidRDefault="00634909" w:rsidP="00085DEC">
      <w:pPr>
        <w:spacing w:after="0" w:line="240" w:lineRule="auto"/>
        <w:jc w:val="center"/>
        <w:rPr>
          <w:rFonts w:ascii="Arial" w:eastAsia="Times New Roman" w:hAnsi="Arial" w:cs="Arial"/>
          <w:b/>
          <w:sz w:val="20"/>
          <w:szCs w:val="20"/>
          <w:u w:val="single"/>
          <w:lang w:val="en-US"/>
        </w:rPr>
      </w:pPr>
    </w:p>
    <w:p w14:paraId="5223E381" w14:textId="77777777" w:rsidR="00AA45F6" w:rsidRDefault="00AA45F6" w:rsidP="00085DEC">
      <w:pPr>
        <w:spacing w:after="0" w:line="240" w:lineRule="auto"/>
        <w:rPr>
          <w:rFonts w:ascii="Arial" w:eastAsia="Times New Roman" w:hAnsi="Arial" w:cs="Arial"/>
          <w:b/>
          <w:sz w:val="20"/>
          <w:szCs w:val="20"/>
          <w:u w:val="single"/>
          <w:lang w:val="en-US"/>
        </w:rPr>
      </w:pPr>
    </w:p>
    <w:p w14:paraId="5223E382" w14:textId="77777777" w:rsidR="00AA45F6" w:rsidRDefault="00AA45F6" w:rsidP="00085DEC">
      <w:pPr>
        <w:spacing w:after="0" w:line="240" w:lineRule="auto"/>
        <w:rPr>
          <w:rFonts w:ascii="Arial" w:eastAsia="Times New Roman" w:hAnsi="Arial" w:cs="Arial"/>
          <w:b/>
          <w:sz w:val="20"/>
          <w:szCs w:val="20"/>
          <w:u w:val="single"/>
          <w:lang w:val="en-US"/>
        </w:rPr>
      </w:pPr>
    </w:p>
    <w:p w14:paraId="5223E389" w14:textId="77777777" w:rsidR="00E221AF" w:rsidRDefault="00E221AF" w:rsidP="00085DEC">
      <w:pPr>
        <w:spacing w:after="0" w:line="240" w:lineRule="auto"/>
        <w:rPr>
          <w:rFonts w:ascii="Arial" w:eastAsia="Times New Roman" w:hAnsi="Arial" w:cs="Arial"/>
          <w:b/>
          <w:sz w:val="20"/>
          <w:szCs w:val="20"/>
          <w:u w:val="single"/>
          <w:lang w:val="en-US"/>
        </w:rPr>
      </w:pPr>
    </w:p>
    <w:p w14:paraId="5223E38A" w14:textId="77777777" w:rsidR="00E221AF" w:rsidRDefault="00E221AF" w:rsidP="00085DEC">
      <w:pPr>
        <w:spacing w:after="0" w:line="240" w:lineRule="auto"/>
        <w:rPr>
          <w:rFonts w:ascii="Arial" w:eastAsia="Times New Roman" w:hAnsi="Arial" w:cs="Arial"/>
          <w:b/>
          <w:sz w:val="20"/>
          <w:szCs w:val="20"/>
          <w:u w:val="single"/>
          <w:lang w:val="en-US"/>
        </w:rPr>
      </w:pPr>
    </w:p>
    <w:p w14:paraId="5223E38B" w14:textId="77777777" w:rsidR="00E221AF" w:rsidRPr="00FE6FD5" w:rsidRDefault="00E221AF" w:rsidP="00085DEC">
      <w:pPr>
        <w:spacing w:after="0" w:line="240" w:lineRule="auto"/>
        <w:jc w:val="center"/>
        <w:rPr>
          <w:rFonts w:ascii="Arial" w:eastAsia="Times New Roman" w:hAnsi="Arial" w:cs="Arial"/>
          <w:b/>
          <w:lang w:val="en-US"/>
        </w:rPr>
      </w:pPr>
      <w:r w:rsidRPr="00FE6FD5">
        <w:rPr>
          <w:rFonts w:ascii="Arial" w:eastAsia="Times New Roman" w:hAnsi="Arial" w:cs="Arial"/>
          <w:b/>
          <w:lang w:val="en-US"/>
        </w:rPr>
        <w:t>FREE STATE PROVINCIAL GOVERNMENT</w:t>
      </w:r>
    </w:p>
    <w:p w14:paraId="5223E38C" w14:textId="77777777" w:rsidR="00E221AF" w:rsidRPr="00FE6FD5" w:rsidRDefault="00E221AF" w:rsidP="00085DEC">
      <w:pPr>
        <w:spacing w:after="0" w:line="240" w:lineRule="auto"/>
        <w:jc w:val="center"/>
        <w:rPr>
          <w:rFonts w:ascii="Arial" w:eastAsia="Times New Roman" w:hAnsi="Arial" w:cs="Arial"/>
          <w:b/>
          <w:lang w:val="en-US"/>
        </w:rPr>
      </w:pPr>
    </w:p>
    <w:p w14:paraId="5223E38D" w14:textId="77777777" w:rsidR="00E221AF" w:rsidRPr="00FE6FD5" w:rsidRDefault="00E221AF" w:rsidP="00085DEC">
      <w:pPr>
        <w:spacing w:after="0" w:line="240" w:lineRule="auto"/>
        <w:jc w:val="center"/>
        <w:rPr>
          <w:rFonts w:ascii="Arial" w:eastAsia="Times New Roman" w:hAnsi="Arial" w:cs="Arial"/>
          <w:b/>
          <w:lang w:val="en-US"/>
        </w:rPr>
      </w:pPr>
      <w:r w:rsidRPr="00FE6FD5">
        <w:rPr>
          <w:rFonts w:ascii="Arial" w:eastAsia="Times New Roman" w:hAnsi="Arial" w:cs="Arial"/>
          <w:b/>
          <w:lang w:val="en-US"/>
        </w:rPr>
        <w:t>DEPARTMENT OF SPORT, ARTS, CULTURE AND RECREATION</w:t>
      </w:r>
    </w:p>
    <w:p w14:paraId="5223E38E" w14:textId="77777777" w:rsidR="00E221AF" w:rsidRPr="00FE6FD5" w:rsidRDefault="00E221AF" w:rsidP="00085DEC">
      <w:pPr>
        <w:spacing w:after="0" w:line="240" w:lineRule="auto"/>
        <w:jc w:val="center"/>
        <w:rPr>
          <w:rFonts w:ascii="Arial" w:eastAsia="Times New Roman" w:hAnsi="Arial" w:cs="Arial"/>
          <w:b/>
          <w:lang w:val="en-US"/>
        </w:rPr>
      </w:pPr>
    </w:p>
    <w:p w14:paraId="5223E38F" w14:textId="77777777" w:rsidR="00E221AF" w:rsidRPr="00FE6FD5" w:rsidRDefault="00E221AF" w:rsidP="00085DEC">
      <w:pPr>
        <w:spacing w:after="0" w:line="240" w:lineRule="auto"/>
        <w:jc w:val="center"/>
        <w:rPr>
          <w:rFonts w:ascii="Arial" w:eastAsia="Times New Roman" w:hAnsi="Arial" w:cs="Arial"/>
          <w:b/>
          <w:lang w:val="en-US"/>
        </w:rPr>
      </w:pPr>
    </w:p>
    <w:p w14:paraId="5223E390" w14:textId="66642AE1" w:rsidR="00E221AF" w:rsidRPr="00FE6FD5" w:rsidRDefault="00ED4801" w:rsidP="00085DEC">
      <w:pPr>
        <w:spacing w:after="0" w:line="240" w:lineRule="auto"/>
        <w:jc w:val="center"/>
        <w:rPr>
          <w:rFonts w:ascii="Arial" w:eastAsia="Times New Roman" w:hAnsi="Arial" w:cs="Arial"/>
          <w:b/>
          <w:lang w:val="en-US"/>
        </w:rPr>
      </w:pPr>
      <w:r>
        <w:rPr>
          <w:rFonts w:ascii="Arial" w:eastAsia="Times New Roman" w:hAnsi="Arial" w:cs="Arial"/>
          <w:b/>
          <w:lang w:val="en-US"/>
        </w:rPr>
        <w:t>REPAIRS AND RENOVATIONS</w:t>
      </w:r>
      <w:r w:rsidR="00E221AF" w:rsidRPr="00FE6FD5">
        <w:rPr>
          <w:rFonts w:ascii="Arial" w:eastAsia="Times New Roman" w:hAnsi="Arial" w:cs="Arial"/>
          <w:b/>
          <w:lang w:val="en-US"/>
        </w:rPr>
        <w:t xml:space="preserve"> OF </w:t>
      </w:r>
      <w:r w:rsidR="00480A74">
        <w:rPr>
          <w:rFonts w:ascii="Arial" w:eastAsia="Times New Roman" w:hAnsi="Arial" w:cs="Arial"/>
          <w:b/>
          <w:lang w:val="en-US"/>
        </w:rPr>
        <w:t>MAJWEMASWEU</w:t>
      </w:r>
      <w:r w:rsidR="00E221AF" w:rsidRPr="00FE6FD5">
        <w:rPr>
          <w:rFonts w:ascii="Arial" w:eastAsia="Times New Roman" w:hAnsi="Arial" w:cs="Arial"/>
          <w:b/>
          <w:lang w:val="en-US"/>
        </w:rPr>
        <w:t xml:space="preserve"> PUBLIC LIBRARY </w:t>
      </w:r>
    </w:p>
    <w:p w14:paraId="5223E391" w14:textId="77777777" w:rsidR="00E221AF" w:rsidRPr="00FE6FD5" w:rsidRDefault="00E221AF" w:rsidP="00085DEC">
      <w:pPr>
        <w:spacing w:after="0" w:line="240" w:lineRule="auto"/>
        <w:jc w:val="center"/>
        <w:rPr>
          <w:rFonts w:ascii="Arial" w:eastAsia="Times New Roman" w:hAnsi="Arial" w:cs="Arial"/>
          <w:b/>
          <w:lang w:val="en-US"/>
        </w:rPr>
      </w:pPr>
    </w:p>
    <w:p w14:paraId="5223E392" w14:textId="77777777" w:rsidR="00E221AF" w:rsidRPr="00FE6FD5" w:rsidRDefault="00E221AF" w:rsidP="00085DEC">
      <w:pPr>
        <w:spacing w:after="0" w:line="240" w:lineRule="auto"/>
        <w:jc w:val="center"/>
        <w:rPr>
          <w:rFonts w:ascii="Arial" w:eastAsia="Times New Roman" w:hAnsi="Arial" w:cs="Arial"/>
          <w:b/>
          <w:lang w:val="en-US"/>
        </w:rPr>
      </w:pPr>
      <w:r w:rsidRPr="00FE6FD5">
        <w:rPr>
          <w:rFonts w:ascii="Arial" w:eastAsia="Times New Roman" w:hAnsi="Arial" w:cs="Arial"/>
          <w:b/>
          <w:lang w:val="en-US"/>
        </w:rPr>
        <w:t xml:space="preserve">SCM – INFRA 02/2026 </w:t>
      </w:r>
    </w:p>
    <w:p w14:paraId="5223E393" w14:textId="77777777" w:rsidR="00E221AF" w:rsidRDefault="00E221AF" w:rsidP="00085DEC">
      <w:pPr>
        <w:spacing w:after="0" w:line="240" w:lineRule="auto"/>
        <w:jc w:val="center"/>
        <w:rPr>
          <w:rFonts w:ascii="Arial" w:eastAsia="Times New Roman" w:hAnsi="Arial" w:cs="Arial"/>
          <w:b/>
          <w:u w:val="single"/>
          <w:lang w:val="en-US"/>
        </w:rPr>
      </w:pPr>
    </w:p>
    <w:p w14:paraId="5223E394" w14:textId="77777777" w:rsidR="00E221AF" w:rsidRDefault="00E221AF" w:rsidP="00085DEC">
      <w:pPr>
        <w:spacing w:after="0" w:line="240" w:lineRule="auto"/>
        <w:jc w:val="center"/>
        <w:rPr>
          <w:rFonts w:ascii="Arial" w:eastAsia="Times New Roman" w:hAnsi="Arial" w:cs="Arial"/>
          <w:b/>
          <w:u w:val="single"/>
          <w:lang w:val="en-US"/>
        </w:rPr>
      </w:pPr>
    </w:p>
    <w:p w14:paraId="5223E395" w14:textId="77777777" w:rsidR="00E221AF" w:rsidRDefault="00E221AF" w:rsidP="00085DEC">
      <w:pPr>
        <w:spacing w:after="0" w:line="240" w:lineRule="auto"/>
        <w:jc w:val="center"/>
        <w:rPr>
          <w:rFonts w:ascii="Arial" w:eastAsia="Times New Roman" w:hAnsi="Arial" w:cs="Arial"/>
          <w:b/>
          <w:u w:val="single"/>
          <w:lang w:val="en-US"/>
        </w:rPr>
      </w:pPr>
    </w:p>
    <w:p w14:paraId="5223E396" w14:textId="77777777" w:rsidR="00E221AF" w:rsidRDefault="00E221AF" w:rsidP="00085DEC">
      <w:pPr>
        <w:spacing w:after="0" w:line="240" w:lineRule="auto"/>
        <w:jc w:val="center"/>
        <w:rPr>
          <w:rFonts w:ascii="Arial" w:eastAsia="Times New Roman" w:hAnsi="Arial" w:cs="Arial"/>
          <w:b/>
          <w:u w:val="single"/>
          <w:lang w:val="en-US"/>
        </w:rPr>
      </w:pPr>
    </w:p>
    <w:p w14:paraId="5223E397" w14:textId="77777777" w:rsidR="00E221AF" w:rsidRDefault="00E221AF" w:rsidP="00085DEC">
      <w:pPr>
        <w:spacing w:after="0" w:line="240" w:lineRule="auto"/>
        <w:rPr>
          <w:rFonts w:ascii="Arial" w:eastAsia="Times New Roman" w:hAnsi="Arial" w:cs="Arial"/>
          <w:b/>
          <w:u w:val="single"/>
          <w:lang w:val="en-US"/>
        </w:rPr>
      </w:pPr>
      <w:r>
        <w:rPr>
          <w:rFonts w:ascii="Arial" w:eastAsia="Times New Roman" w:hAnsi="Arial" w:cs="Arial"/>
          <w:b/>
          <w:u w:val="single"/>
          <w:lang w:val="en-US"/>
        </w:rPr>
        <w:t>C4 Site Information</w:t>
      </w:r>
    </w:p>
    <w:p w14:paraId="5223E398" w14:textId="77777777" w:rsidR="00E221AF" w:rsidRDefault="00E221AF" w:rsidP="00085DEC">
      <w:pPr>
        <w:spacing w:after="0" w:line="240" w:lineRule="auto"/>
        <w:rPr>
          <w:rFonts w:ascii="Arial" w:eastAsia="Times New Roman" w:hAnsi="Arial" w:cs="Arial"/>
          <w:b/>
          <w:u w:val="single"/>
          <w:lang w:val="en-US"/>
        </w:rPr>
      </w:pPr>
    </w:p>
    <w:p w14:paraId="5223E399" w14:textId="77777777" w:rsidR="00E221AF" w:rsidRDefault="00E221AF" w:rsidP="00085DEC">
      <w:pPr>
        <w:spacing w:after="0" w:line="240" w:lineRule="auto"/>
        <w:rPr>
          <w:rFonts w:ascii="Arial" w:eastAsia="Times New Roman" w:hAnsi="Arial" w:cs="Arial"/>
          <w:lang w:val="en-US"/>
        </w:rPr>
      </w:pPr>
      <w:r>
        <w:rPr>
          <w:rFonts w:ascii="Arial" w:eastAsia="Times New Roman" w:hAnsi="Arial" w:cs="Arial"/>
          <w:lang w:val="en-US"/>
        </w:rPr>
        <w:t>Tenderers are required to acquaint themselves with the conditions of the site during the scheduled compulsory site inspection.</w:t>
      </w:r>
    </w:p>
    <w:p w14:paraId="5223E39A" w14:textId="77777777" w:rsidR="00E221AF" w:rsidRDefault="00E221AF" w:rsidP="00085DEC">
      <w:pPr>
        <w:spacing w:after="0" w:line="240" w:lineRule="auto"/>
        <w:rPr>
          <w:rFonts w:ascii="Arial" w:eastAsia="Times New Roman" w:hAnsi="Arial" w:cs="Arial"/>
          <w:lang w:val="en-US"/>
        </w:rPr>
      </w:pPr>
    </w:p>
    <w:p w14:paraId="5223E39B" w14:textId="77777777" w:rsidR="00E221AF" w:rsidRDefault="00E221AF" w:rsidP="00085DEC">
      <w:pPr>
        <w:spacing w:after="0" w:line="240" w:lineRule="auto"/>
        <w:rPr>
          <w:rFonts w:ascii="Arial" w:eastAsia="Times New Roman" w:hAnsi="Arial" w:cs="Arial"/>
          <w:lang w:val="en-US"/>
        </w:rPr>
      </w:pPr>
    </w:p>
    <w:p w14:paraId="5223E39C" w14:textId="77777777" w:rsidR="00FE6FD5" w:rsidRDefault="00FE6FD5" w:rsidP="00085DEC">
      <w:pPr>
        <w:spacing w:after="0" w:line="240" w:lineRule="auto"/>
        <w:rPr>
          <w:rFonts w:ascii="Arial" w:eastAsia="Times New Roman" w:hAnsi="Arial" w:cs="Arial"/>
          <w:lang w:val="en-US"/>
        </w:rPr>
      </w:pPr>
    </w:p>
    <w:p w14:paraId="5223E39D" w14:textId="77777777" w:rsidR="00FE6FD5" w:rsidRDefault="00FE6FD5" w:rsidP="00085DEC">
      <w:pPr>
        <w:spacing w:after="0" w:line="240" w:lineRule="auto"/>
        <w:rPr>
          <w:rFonts w:ascii="Arial" w:eastAsia="Times New Roman" w:hAnsi="Arial" w:cs="Arial"/>
          <w:lang w:val="en-US"/>
        </w:rPr>
      </w:pPr>
    </w:p>
    <w:p w14:paraId="5223E39E" w14:textId="77777777" w:rsidR="00FE6FD5" w:rsidRDefault="00FE6FD5" w:rsidP="00085DEC">
      <w:pPr>
        <w:spacing w:after="0" w:line="240" w:lineRule="auto"/>
        <w:rPr>
          <w:rFonts w:ascii="Arial" w:eastAsia="Times New Roman" w:hAnsi="Arial" w:cs="Arial"/>
          <w:lang w:val="en-US"/>
        </w:rPr>
      </w:pPr>
    </w:p>
    <w:p w14:paraId="5223E39F" w14:textId="77777777" w:rsidR="00FE6FD5" w:rsidRDefault="00FE6FD5" w:rsidP="00085DEC">
      <w:pPr>
        <w:spacing w:after="0" w:line="240" w:lineRule="auto"/>
        <w:rPr>
          <w:rFonts w:ascii="Arial" w:eastAsia="Times New Roman" w:hAnsi="Arial" w:cs="Arial"/>
          <w:lang w:val="en-US"/>
        </w:rPr>
      </w:pPr>
    </w:p>
    <w:p w14:paraId="5223E3A0" w14:textId="77777777" w:rsidR="00FE6FD5" w:rsidRDefault="00FE6FD5" w:rsidP="00085DEC">
      <w:pPr>
        <w:spacing w:after="0" w:line="240" w:lineRule="auto"/>
        <w:rPr>
          <w:rFonts w:ascii="Arial" w:eastAsia="Times New Roman" w:hAnsi="Arial" w:cs="Arial"/>
          <w:lang w:val="en-US"/>
        </w:rPr>
      </w:pPr>
    </w:p>
    <w:p w14:paraId="5223E3A1" w14:textId="77777777" w:rsidR="00FE6FD5" w:rsidRDefault="00FE6FD5" w:rsidP="00085DEC">
      <w:pPr>
        <w:spacing w:after="0" w:line="240" w:lineRule="auto"/>
        <w:rPr>
          <w:rFonts w:ascii="Arial" w:eastAsia="Times New Roman" w:hAnsi="Arial" w:cs="Arial"/>
          <w:lang w:val="en-US"/>
        </w:rPr>
      </w:pPr>
    </w:p>
    <w:p w14:paraId="5223E3A2" w14:textId="77777777" w:rsidR="00FE6FD5" w:rsidRDefault="00FE6FD5" w:rsidP="00085DEC">
      <w:pPr>
        <w:spacing w:after="0" w:line="240" w:lineRule="auto"/>
        <w:rPr>
          <w:rFonts w:ascii="Arial" w:eastAsia="Times New Roman" w:hAnsi="Arial" w:cs="Arial"/>
          <w:lang w:val="en-US"/>
        </w:rPr>
      </w:pPr>
    </w:p>
    <w:p w14:paraId="5223E3A3" w14:textId="77777777" w:rsidR="00FE6FD5" w:rsidRDefault="00FE6FD5" w:rsidP="00085DEC">
      <w:pPr>
        <w:spacing w:after="0" w:line="240" w:lineRule="auto"/>
        <w:rPr>
          <w:rFonts w:ascii="Arial" w:eastAsia="Times New Roman" w:hAnsi="Arial" w:cs="Arial"/>
          <w:lang w:val="en-US"/>
        </w:rPr>
      </w:pPr>
    </w:p>
    <w:p w14:paraId="5223E3A4" w14:textId="77777777" w:rsidR="00FE6FD5" w:rsidRDefault="00FE6FD5" w:rsidP="00085DEC">
      <w:pPr>
        <w:spacing w:after="0" w:line="240" w:lineRule="auto"/>
        <w:rPr>
          <w:rFonts w:ascii="Arial" w:eastAsia="Times New Roman" w:hAnsi="Arial" w:cs="Arial"/>
          <w:lang w:val="en-US"/>
        </w:rPr>
      </w:pPr>
    </w:p>
    <w:p w14:paraId="5223E3A5" w14:textId="77777777" w:rsidR="00FE6FD5" w:rsidRDefault="00FE6FD5" w:rsidP="00085DEC">
      <w:pPr>
        <w:spacing w:after="0" w:line="240" w:lineRule="auto"/>
        <w:rPr>
          <w:rFonts w:ascii="Arial" w:eastAsia="Times New Roman" w:hAnsi="Arial" w:cs="Arial"/>
          <w:lang w:val="en-US"/>
        </w:rPr>
      </w:pPr>
    </w:p>
    <w:p w14:paraId="5223E3A6" w14:textId="77777777" w:rsidR="00FE6FD5" w:rsidRDefault="00FE6FD5" w:rsidP="00085DEC">
      <w:pPr>
        <w:spacing w:after="0" w:line="240" w:lineRule="auto"/>
        <w:rPr>
          <w:rFonts w:ascii="Arial" w:eastAsia="Times New Roman" w:hAnsi="Arial" w:cs="Arial"/>
          <w:lang w:val="en-US"/>
        </w:rPr>
      </w:pPr>
    </w:p>
    <w:p w14:paraId="5223E3A7" w14:textId="77777777" w:rsidR="00FE6FD5" w:rsidRDefault="00FE6FD5" w:rsidP="00085DEC">
      <w:pPr>
        <w:spacing w:after="0" w:line="240" w:lineRule="auto"/>
        <w:rPr>
          <w:rFonts w:ascii="Arial" w:eastAsia="Times New Roman" w:hAnsi="Arial" w:cs="Arial"/>
          <w:lang w:val="en-US"/>
        </w:rPr>
      </w:pPr>
    </w:p>
    <w:p w14:paraId="5223E3A8" w14:textId="77777777" w:rsidR="00FE6FD5" w:rsidRDefault="00FE6FD5" w:rsidP="00085DEC">
      <w:pPr>
        <w:spacing w:after="0" w:line="240" w:lineRule="auto"/>
        <w:rPr>
          <w:rFonts w:ascii="Arial" w:eastAsia="Times New Roman" w:hAnsi="Arial" w:cs="Arial"/>
          <w:lang w:val="en-US"/>
        </w:rPr>
      </w:pPr>
    </w:p>
    <w:p w14:paraId="5223E3A9" w14:textId="77777777" w:rsidR="00FE6FD5" w:rsidRDefault="00FE6FD5" w:rsidP="00085DEC">
      <w:pPr>
        <w:spacing w:after="0" w:line="240" w:lineRule="auto"/>
        <w:rPr>
          <w:rFonts w:ascii="Arial" w:eastAsia="Times New Roman" w:hAnsi="Arial" w:cs="Arial"/>
          <w:lang w:val="en-US"/>
        </w:rPr>
      </w:pPr>
    </w:p>
    <w:p w14:paraId="5223E3AA" w14:textId="77777777" w:rsidR="00FE6FD5" w:rsidRDefault="00FE6FD5" w:rsidP="00085DEC">
      <w:pPr>
        <w:spacing w:after="0" w:line="240" w:lineRule="auto"/>
        <w:rPr>
          <w:rFonts w:ascii="Arial" w:eastAsia="Times New Roman" w:hAnsi="Arial" w:cs="Arial"/>
          <w:lang w:val="en-US"/>
        </w:rPr>
      </w:pPr>
    </w:p>
    <w:p w14:paraId="5223E3AB" w14:textId="77777777" w:rsidR="00FE6FD5" w:rsidRDefault="00FE6FD5" w:rsidP="00085DEC">
      <w:pPr>
        <w:spacing w:after="0" w:line="240" w:lineRule="auto"/>
        <w:rPr>
          <w:rFonts w:ascii="Arial" w:eastAsia="Times New Roman" w:hAnsi="Arial" w:cs="Arial"/>
          <w:lang w:val="en-US"/>
        </w:rPr>
      </w:pPr>
    </w:p>
    <w:p w14:paraId="5223E3AC" w14:textId="77777777" w:rsidR="00FE6FD5" w:rsidRDefault="00FE6FD5" w:rsidP="00085DEC">
      <w:pPr>
        <w:spacing w:after="0" w:line="240" w:lineRule="auto"/>
        <w:rPr>
          <w:rFonts w:ascii="Arial" w:eastAsia="Times New Roman" w:hAnsi="Arial" w:cs="Arial"/>
          <w:lang w:val="en-US"/>
        </w:rPr>
      </w:pPr>
    </w:p>
    <w:p w14:paraId="5223E3AD" w14:textId="77777777" w:rsidR="00FE6FD5" w:rsidRDefault="00FE6FD5" w:rsidP="00085DEC">
      <w:pPr>
        <w:spacing w:after="0" w:line="240" w:lineRule="auto"/>
        <w:rPr>
          <w:rFonts w:ascii="Arial" w:eastAsia="Times New Roman" w:hAnsi="Arial" w:cs="Arial"/>
          <w:lang w:val="en-US"/>
        </w:rPr>
      </w:pPr>
    </w:p>
    <w:p w14:paraId="5223E3AE" w14:textId="77777777" w:rsidR="00FE6FD5" w:rsidRDefault="00FE6FD5" w:rsidP="00085DEC">
      <w:pPr>
        <w:spacing w:after="0" w:line="240" w:lineRule="auto"/>
        <w:rPr>
          <w:rFonts w:ascii="Arial" w:eastAsia="Times New Roman" w:hAnsi="Arial" w:cs="Arial"/>
          <w:lang w:val="en-US"/>
        </w:rPr>
      </w:pPr>
    </w:p>
    <w:p w14:paraId="5223E3AF" w14:textId="77777777" w:rsidR="00FE6FD5" w:rsidRDefault="00FE6FD5" w:rsidP="00085DEC">
      <w:pPr>
        <w:spacing w:after="0" w:line="240" w:lineRule="auto"/>
        <w:rPr>
          <w:rFonts w:ascii="Arial" w:eastAsia="Times New Roman" w:hAnsi="Arial" w:cs="Arial"/>
          <w:lang w:val="en-US"/>
        </w:rPr>
      </w:pPr>
    </w:p>
    <w:p w14:paraId="5223E3B0" w14:textId="77777777" w:rsidR="00FE6FD5" w:rsidRDefault="00FE6FD5" w:rsidP="00085DEC">
      <w:pPr>
        <w:spacing w:after="0" w:line="240" w:lineRule="auto"/>
        <w:rPr>
          <w:rFonts w:ascii="Arial" w:eastAsia="Times New Roman" w:hAnsi="Arial" w:cs="Arial"/>
          <w:lang w:val="en-US"/>
        </w:rPr>
      </w:pPr>
    </w:p>
    <w:p w14:paraId="5223E3B1" w14:textId="77777777" w:rsidR="00FE6FD5" w:rsidRDefault="00FE6FD5" w:rsidP="00085DEC">
      <w:pPr>
        <w:spacing w:after="0" w:line="240" w:lineRule="auto"/>
        <w:rPr>
          <w:rFonts w:ascii="Arial" w:eastAsia="Times New Roman" w:hAnsi="Arial" w:cs="Arial"/>
          <w:lang w:val="en-US"/>
        </w:rPr>
      </w:pPr>
    </w:p>
    <w:p w14:paraId="5223E3B2" w14:textId="77777777" w:rsidR="00FE6FD5" w:rsidRDefault="00FE6FD5" w:rsidP="00085DEC">
      <w:pPr>
        <w:spacing w:after="0" w:line="240" w:lineRule="auto"/>
        <w:rPr>
          <w:rFonts w:ascii="Arial" w:eastAsia="Times New Roman" w:hAnsi="Arial" w:cs="Arial"/>
          <w:lang w:val="en-US"/>
        </w:rPr>
      </w:pPr>
    </w:p>
    <w:p w14:paraId="5223E3B3" w14:textId="77777777" w:rsidR="00FE6FD5" w:rsidRDefault="00FE6FD5" w:rsidP="00085DEC">
      <w:pPr>
        <w:spacing w:after="0" w:line="240" w:lineRule="auto"/>
        <w:rPr>
          <w:rFonts w:ascii="Arial" w:eastAsia="Times New Roman" w:hAnsi="Arial" w:cs="Arial"/>
          <w:lang w:val="en-US"/>
        </w:rPr>
      </w:pPr>
    </w:p>
    <w:p w14:paraId="5223E3B4" w14:textId="77777777" w:rsidR="00FE6FD5" w:rsidRDefault="00FE6FD5" w:rsidP="00085DEC">
      <w:pPr>
        <w:spacing w:after="0" w:line="240" w:lineRule="auto"/>
        <w:rPr>
          <w:rFonts w:ascii="Arial" w:eastAsia="Times New Roman" w:hAnsi="Arial" w:cs="Arial"/>
          <w:lang w:val="en-US"/>
        </w:rPr>
      </w:pPr>
    </w:p>
    <w:p w14:paraId="5223E3B5" w14:textId="77777777" w:rsidR="00FE6FD5" w:rsidRDefault="00FE6FD5" w:rsidP="00085DEC">
      <w:pPr>
        <w:spacing w:after="0" w:line="240" w:lineRule="auto"/>
        <w:rPr>
          <w:rFonts w:ascii="Arial" w:eastAsia="Times New Roman" w:hAnsi="Arial" w:cs="Arial"/>
          <w:lang w:val="en-US"/>
        </w:rPr>
      </w:pPr>
    </w:p>
    <w:p w14:paraId="5223E3B6" w14:textId="77777777" w:rsidR="00FE6FD5" w:rsidRDefault="00FE6FD5" w:rsidP="00085DEC">
      <w:pPr>
        <w:spacing w:after="0" w:line="240" w:lineRule="auto"/>
        <w:rPr>
          <w:rFonts w:ascii="Arial" w:eastAsia="Times New Roman" w:hAnsi="Arial" w:cs="Arial"/>
          <w:lang w:val="en-US"/>
        </w:rPr>
      </w:pPr>
    </w:p>
    <w:p w14:paraId="5223E3B7" w14:textId="77777777" w:rsidR="00FE6FD5" w:rsidRDefault="00FE6FD5" w:rsidP="00085DEC">
      <w:pPr>
        <w:spacing w:after="0" w:line="240" w:lineRule="auto"/>
        <w:rPr>
          <w:rFonts w:ascii="Arial" w:eastAsia="Times New Roman" w:hAnsi="Arial" w:cs="Arial"/>
          <w:lang w:val="en-US"/>
        </w:rPr>
      </w:pPr>
    </w:p>
    <w:p w14:paraId="5223E3B8" w14:textId="77777777" w:rsidR="00FE6FD5" w:rsidRDefault="00FE6FD5" w:rsidP="00085DEC">
      <w:pPr>
        <w:spacing w:after="0" w:line="240" w:lineRule="auto"/>
        <w:rPr>
          <w:rFonts w:ascii="Arial" w:eastAsia="Times New Roman" w:hAnsi="Arial" w:cs="Arial"/>
          <w:lang w:val="en-US"/>
        </w:rPr>
      </w:pPr>
    </w:p>
    <w:p w14:paraId="5223E3B9" w14:textId="77777777" w:rsidR="00FE6FD5" w:rsidRDefault="00FE6FD5" w:rsidP="00085DEC">
      <w:pPr>
        <w:spacing w:after="0" w:line="240" w:lineRule="auto"/>
        <w:rPr>
          <w:rFonts w:ascii="Arial" w:eastAsia="Times New Roman" w:hAnsi="Arial" w:cs="Arial"/>
          <w:lang w:val="en-US"/>
        </w:rPr>
      </w:pPr>
    </w:p>
    <w:p w14:paraId="5223E3BA" w14:textId="77777777" w:rsidR="00FE6FD5" w:rsidRDefault="00FE6FD5" w:rsidP="00085DEC">
      <w:pPr>
        <w:spacing w:after="0" w:line="240" w:lineRule="auto"/>
        <w:rPr>
          <w:rFonts w:ascii="Arial" w:eastAsia="Times New Roman" w:hAnsi="Arial" w:cs="Arial"/>
          <w:lang w:val="en-US"/>
        </w:rPr>
      </w:pPr>
    </w:p>
    <w:p w14:paraId="5223E3BB" w14:textId="77777777" w:rsidR="00FE6FD5" w:rsidRDefault="00FE6FD5" w:rsidP="00085DEC">
      <w:pPr>
        <w:spacing w:after="0" w:line="240" w:lineRule="auto"/>
        <w:rPr>
          <w:rFonts w:ascii="Arial" w:eastAsia="Times New Roman" w:hAnsi="Arial" w:cs="Arial"/>
          <w:lang w:val="en-US"/>
        </w:rPr>
      </w:pPr>
    </w:p>
    <w:p w14:paraId="5223E3BC" w14:textId="77777777" w:rsidR="00FE6FD5" w:rsidRDefault="00FE6FD5" w:rsidP="00085DEC">
      <w:pPr>
        <w:spacing w:after="0" w:line="240" w:lineRule="auto"/>
        <w:rPr>
          <w:rFonts w:ascii="Arial" w:eastAsia="Times New Roman" w:hAnsi="Arial" w:cs="Arial"/>
          <w:lang w:val="en-US"/>
        </w:rPr>
      </w:pPr>
    </w:p>
    <w:p w14:paraId="5223E3BD" w14:textId="77777777" w:rsidR="00FE6FD5" w:rsidRDefault="00FE6FD5" w:rsidP="00085DEC">
      <w:pPr>
        <w:spacing w:after="0" w:line="240" w:lineRule="auto"/>
        <w:rPr>
          <w:rFonts w:ascii="Arial" w:eastAsia="Times New Roman" w:hAnsi="Arial" w:cs="Arial"/>
          <w:lang w:val="en-US"/>
        </w:rPr>
      </w:pPr>
    </w:p>
    <w:p w14:paraId="5223E3BE" w14:textId="77777777" w:rsidR="00FE6FD5" w:rsidRDefault="00FE6FD5" w:rsidP="00085DEC">
      <w:pPr>
        <w:spacing w:after="0" w:line="240" w:lineRule="auto"/>
        <w:rPr>
          <w:rFonts w:ascii="Arial" w:eastAsia="Times New Roman" w:hAnsi="Arial" w:cs="Arial"/>
          <w:lang w:val="en-US"/>
        </w:rPr>
      </w:pPr>
    </w:p>
    <w:p w14:paraId="5223E3BF" w14:textId="77777777" w:rsidR="00FE6FD5" w:rsidRDefault="00FE6FD5" w:rsidP="00085DEC">
      <w:pPr>
        <w:spacing w:after="0" w:line="240" w:lineRule="auto"/>
        <w:rPr>
          <w:rFonts w:ascii="Arial" w:eastAsia="Times New Roman" w:hAnsi="Arial" w:cs="Arial"/>
          <w:lang w:val="en-US"/>
        </w:rPr>
      </w:pPr>
    </w:p>
    <w:p w14:paraId="5223E3C0" w14:textId="77777777" w:rsidR="00FE6FD5" w:rsidRDefault="00FE6FD5" w:rsidP="00085DEC">
      <w:pPr>
        <w:spacing w:after="0" w:line="240" w:lineRule="auto"/>
        <w:rPr>
          <w:rFonts w:ascii="Arial" w:eastAsia="Times New Roman" w:hAnsi="Arial" w:cs="Arial"/>
          <w:lang w:val="en-US"/>
        </w:rPr>
      </w:pPr>
    </w:p>
    <w:p w14:paraId="5223E3C1" w14:textId="77777777" w:rsidR="00FE6FD5" w:rsidRDefault="00FE6FD5" w:rsidP="00085DEC">
      <w:pPr>
        <w:spacing w:after="0" w:line="240" w:lineRule="auto"/>
        <w:rPr>
          <w:rFonts w:ascii="Arial" w:eastAsia="Times New Roman" w:hAnsi="Arial" w:cs="Arial"/>
          <w:lang w:val="en-US"/>
        </w:rPr>
      </w:pPr>
    </w:p>
    <w:p w14:paraId="5223E3C2" w14:textId="77777777" w:rsidR="00FE6FD5" w:rsidRDefault="00FE6FD5" w:rsidP="00085DEC">
      <w:pPr>
        <w:spacing w:after="0" w:line="240" w:lineRule="auto"/>
        <w:rPr>
          <w:rFonts w:ascii="Arial" w:eastAsia="Times New Roman" w:hAnsi="Arial" w:cs="Arial"/>
          <w:lang w:val="en-US"/>
        </w:rPr>
      </w:pPr>
    </w:p>
    <w:p w14:paraId="5223E3C3" w14:textId="77777777" w:rsidR="00FE6FD5" w:rsidRDefault="00FE6FD5" w:rsidP="00085DEC">
      <w:pPr>
        <w:spacing w:after="0" w:line="240" w:lineRule="auto"/>
        <w:rPr>
          <w:rFonts w:ascii="Arial" w:eastAsia="Times New Roman" w:hAnsi="Arial" w:cs="Arial"/>
          <w:lang w:val="en-US"/>
        </w:rPr>
      </w:pPr>
    </w:p>
    <w:p w14:paraId="5223E3C4" w14:textId="77777777" w:rsidR="00FE6FD5" w:rsidRDefault="00FE6FD5" w:rsidP="00085DEC">
      <w:pPr>
        <w:spacing w:after="0" w:line="240" w:lineRule="auto"/>
        <w:rPr>
          <w:rFonts w:ascii="Arial" w:eastAsia="Times New Roman" w:hAnsi="Arial" w:cs="Arial"/>
          <w:lang w:val="en-US"/>
        </w:rPr>
      </w:pPr>
    </w:p>
    <w:p w14:paraId="5223E3C5" w14:textId="77777777" w:rsidR="00FE6FD5" w:rsidRDefault="00FE6FD5" w:rsidP="00085DEC">
      <w:pPr>
        <w:spacing w:after="0" w:line="240" w:lineRule="auto"/>
        <w:rPr>
          <w:rFonts w:ascii="Arial" w:eastAsia="Times New Roman" w:hAnsi="Arial" w:cs="Arial"/>
          <w:lang w:val="en-US"/>
        </w:rPr>
      </w:pPr>
    </w:p>
    <w:p w14:paraId="5223E3C6" w14:textId="77777777" w:rsidR="00FE6FD5" w:rsidRDefault="00FE6FD5" w:rsidP="00085DEC">
      <w:pPr>
        <w:spacing w:after="0" w:line="240" w:lineRule="auto"/>
        <w:rPr>
          <w:rFonts w:ascii="Arial" w:eastAsia="Times New Roman" w:hAnsi="Arial" w:cs="Arial"/>
          <w:lang w:val="en-US"/>
        </w:rPr>
      </w:pPr>
    </w:p>
    <w:p w14:paraId="5223E3D9" w14:textId="77777777" w:rsidR="00E221AF" w:rsidRDefault="00E221AF" w:rsidP="00085DEC">
      <w:pPr>
        <w:spacing w:after="0" w:line="240" w:lineRule="auto"/>
        <w:rPr>
          <w:rFonts w:ascii="Arial" w:eastAsia="Times New Roman" w:hAnsi="Arial" w:cs="Arial"/>
          <w:lang w:val="en-US"/>
        </w:rPr>
      </w:pPr>
    </w:p>
    <w:p w14:paraId="5223E3DA" w14:textId="77777777" w:rsidR="00E221AF" w:rsidRPr="00E221AF" w:rsidRDefault="00E221AF" w:rsidP="00085DEC">
      <w:pPr>
        <w:spacing w:after="0" w:line="240" w:lineRule="auto"/>
        <w:rPr>
          <w:rFonts w:ascii="Arial" w:eastAsia="Times New Roman" w:hAnsi="Arial" w:cs="Arial"/>
          <w:lang w:val="en-US"/>
        </w:rPr>
      </w:pPr>
    </w:p>
    <w:p w14:paraId="5223E3DB" w14:textId="4EF9A102" w:rsidR="00FE6FD5" w:rsidRDefault="00FE6FD5" w:rsidP="00085DEC">
      <w:pPr>
        <w:spacing w:after="0" w:line="240" w:lineRule="auto"/>
        <w:jc w:val="center"/>
        <w:rPr>
          <w:rFonts w:ascii="Arial" w:eastAsia="Times New Roman" w:hAnsi="Arial" w:cs="Arial"/>
          <w:b/>
          <w:sz w:val="20"/>
          <w:szCs w:val="20"/>
          <w:u w:val="single"/>
          <w:lang w:val="en-US"/>
        </w:rPr>
      </w:pPr>
      <w:r>
        <w:rPr>
          <w:rFonts w:ascii="Arial" w:eastAsia="Times New Roman" w:hAnsi="Arial" w:cs="Arial"/>
          <w:b/>
          <w:sz w:val="20"/>
          <w:szCs w:val="20"/>
          <w:u w:val="single"/>
          <w:lang w:val="en-US"/>
        </w:rPr>
        <w:t>PART C5</w:t>
      </w:r>
      <w:r w:rsidR="00216CF9">
        <w:rPr>
          <w:rFonts w:ascii="Arial" w:eastAsia="Times New Roman" w:hAnsi="Arial" w:cs="Arial"/>
          <w:b/>
          <w:sz w:val="20"/>
          <w:szCs w:val="20"/>
          <w:u w:val="single"/>
          <w:lang w:val="en-US"/>
        </w:rPr>
        <w:t>: ADDITIONAL</w:t>
      </w:r>
      <w:r>
        <w:rPr>
          <w:rFonts w:ascii="Arial" w:eastAsia="Times New Roman" w:hAnsi="Arial" w:cs="Arial"/>
          <w:b/>
          <w:sz w:val="20"/>
          <w:szCs w:val="20"/>
          <w:u w:val="single"/>
          <w:lang w:val="en-US"/>
        </w:rPr>
        <w:t xml:space="preserve"> RETURNABLE DOCUMENTS</w:t>
      </w:r>
    </w:p>
    <w:p w14:paraId="5223E3DC" w14:textId="77777777" w:rsidR="00484C64" w:rsidRDefault="00484C64" w:rsidP="00085DEC">
      <w:pPr>
        <w:spacing w:line="240" w:lineRule="auto"/>
      </w:pPr>
    </w:p>
    <w:p w14:paraId="5223E3DD" w14:textId="77777777" w:rsidR="00FE6FD5" w:rsidRDefault="00FE6FD5" w:rsidP="00085DEC">
      <w:pPr>
        <w:spacing w:line="240" w:lineRule="auto"/>
      </w:pPr>
    </w:p>
    <w:p w14:paraId="5223E3DE" w14:textId="77777777" w:rsidR="00FE6FD5" w:rsidRDefault="00FE6FD5" w:rsidP="00085DEC">
      <w:pPr>
        <w:spacing w:line="240" w:lineRule="auto"/>
      </w:pPr>
    </w:p>
    <w:p w14:paraId="5223E3DF" w14:textId="77777777" w:rsidR="00FE6FD5" w:rsidRDefault="00FE6FD5" w:rsidP="00085DEC">
      <w:pPr>
        <w:spacing w:line="240" w:lineRule="auto"/>
      </w:pPr>
    </w:p>
    <w:p w14:paraId="5223E3E0" w14:textId="77777777" w:rsidR="00FE6FD5" w:rsidRDefault="00FE6FD5" w:rsidP="00085DEC">
      <w:pPr>
        <w:spacing w:line="240" w:lineRule="auto"/>
      </w:pPr>
    </w:p>
    <w:p w14:paraId="5223E3E1" w14:textId="77777777" w:rsidR="00FE6FD5" w:rsidRDefault="00FE6FD5" w:rsidP="00085DEC">
      <w:pPr>
        <w:spacing w:line="240" w:lineRule="auto"/>
      </w:pPr>
    </w:p>
    <w:p w14:paraId="5223E3E2" w14:textId="77777777" w:rsidR="00FE6FD5" w:rsidRDefault="00FE6FD5" w:rsidP="00085DEC">
      <w:pPr>
        <w:spacing w:line="240" w:lineRule="auto"/>
      </w:pPr>
    </w:p>
    <w:p w14:paraId="5223E3E3" w14:textId="77777777" w:rsidR="00FE6FD5" w:rsidRDefault="00FE6FD5" w:rsidP="00085DEC">
      <w:pPr>
        <w:spacing w:line="240" w:lineRule="auto"/>
      </w:pPr>
    </w:p>
    <w:p w14:paraId="5223E3E4" w14:textId="77777777" w:rsidR="00FE6FD5" w:rsidRDefault="00FE6FD5" w:rsidP="00085DEC">
      <w:pPr>
        <w:spacing w:line="240" w:lineRule="auto"/>
      </w:pPr>
    </w:p>
    <w:p w14:paraId="5223E3E5" w14:textId="77777777" w:rsidR="00FE6FD5" w:rsidRDefault="00FE6FD5" w:rsidP="00085DEC">
      <w:pPr>
        <w:spacing w:line="240" w:lineRule="auto"/>
      </w:pPr>
    </w:p>
    <w:p w14:paraId="5223E3E6" w14:textId="77777777" w:rsidR="00FE6FD5" w:rsidRDefault="00FE6FD5" w:rsidP="00085DEC">
      <w:pPr>
        <w:spacing w:line="240" w:lineRule="auto"/>
      </w:pPr>
    </w:p>
    <w:p w14:paraId="5223E3E7" w14:textId="77777777" w:rsidR="00FE6FD5" w:rsidRDefault="00FE6FD5" w:rsidP="00085DEC">
      <w:pPr>
        <w:spacing w:line="240" w:lineRule="auto"/>
      </w:pPr>
    </w:p>
    <w:p w14:paraId="5223E3E8" w14:textId="77777777" w:rsidR="00FE6FD5" w:rsidRDefault="00FE6FD5" w:rsidP="00085DEC">
      <w:pPr>
        <w:spacing w:line="240" w:lineRule="auto"/>
      </w:pPr>
    </w:p>
    <w:p w14:paraId="5223E3E9" w14:textId="77777777" w:rsidR="00FE6FD5" w:rsidRDefault="00FE6FD5" w:rsidP="00085DEC">
      <w:pPr>
        <w:spacing w:line="240" w:lineRule="auto"/>
      </w:pPr>
    </w:p>
    <w:p w14:paraId="5223E3EA" w14:textId="77777777" w:rsidR="00FE6FD5" w:rsidRDefault="00FE6FD5" w:rsidP="00085DEC">
      <w:pPr>
        <w:spacing w:line="240" w:lineRule="auto"/>
      </w:pPr>
    </w:p>
    <w:p w14:paraId="5223E3EB" w14:textId="77777777" w:rsidR="00FE6FD5" w:rsidRDefault="00FE6FD5" w:rsidP="00085DEC">
      <w:pPr>
        <w:spacing w:line="240" w:lineRule="auto"/>
      </w:pPr>
    </w:p>
    <w:p w14:paraId="5223E3EC" w14:textId="77777777" w:rsidR="00FE6FD5" w:rsidRDefault="00FE6FD5" w:rsidP="00085DEC">
      <w:pPr>
        <w:spacing w:line="240" w:lineRule="auto"/>
      </w:pPr>
    </w:p>
    <w:p w14:paraId="5223E3ED" w14:textId="77777777" w:rsidR="00FE6FD5" w:rsidRDefault="00FE6FD5" w:rsidP="00085DEC">
      <w:pPr>
        <w:spacing w:line="240" w:lineRule="auto"/>
      </w:pPr>
    </w:p>
    <w:p w14:paraId="5223E3EE" w14:textId="77777777" w:rsidR="00FE6FD5" w:rsidRDefault="00FE6FD5" w:rsidP="00085DEC">
      <w:pPr>
        <w:spacing w:line="240" w:lineRule="auto"/>
      </w:pPr>
    </w:p>
    <w:p w14:paraId="5223E3EF" w14:textId="77777777" w:rsidR="00FE6FD5" w:rsidRDefault="00FE6FD5" w:rsidP="00085DEC">
      <w:pPr>
        <w:spacing w:line="240" w:lineRule="auto"/>
      </w:pPr>
    </w:p>
    <w:p w14:paraId="5223E3F0" w14:textId="77777777" w:rsidR="00FE6FD5" w:rsidRDefault="00FE6FD5" w:rsidP="00085DEC">
      <w:pPr>
        <w:spacing w:line="240" w:lineRule="auto"/>
      </w:pPr>
    </w:p>
    <w:p w14:paraId="5223E3F1" w14:textId="77777777" w:rsidR="00FE6FD5" w:rsidRDefault="00FE6FD5" w:rsidP="00085DEC">
      <w:pPr>
        <w:spacing w:line="240" w:lineRule="auto"/>
      </w:pPr>
    </w:p>
    <w:p w14:paraId="5223E3F9" w14:textId="77777777" w:rsidR="00FE6FD5" w:rsidRDefault="00FE6FD5" w:rsidP="00085DEC">
      <w:pPr>
        <w:spacing w:line="240" w:lineRule="auto"/>
      </w:pPr>
    </w:p>
    <w:p w14:paraId="5223E40D" w14:textId="5B410F1E" w:rsidR="003F598B" w:rsidRPr="0098446E" w:rsidRDefault="00FE6FD5" w:rsidP="0098446E">
      <w:pPr>
        <w:spacing w:line="240" w:lineRule="auto"/>
        <w:jc w:val="center"/>
        <w:rPr>
          <w:b/>
          <w:u w:val="single"/>
        </w:rPr>
      </w:pPr>
      <w:r w:rsidRPr="00FE6FD5">
        <w:rPr>
          <w:b/>
          <w:u w:val="single"/>
        </w:rPr>
        <w:t xml:space="preserve">C5.1: INVITATION TO TENDER – SBD1 </w:t>
      </w:r>
      <w:r w:rsidR="003F598B">
        <w:rPr>
          <w:b/>
          <w:bCs/>
        </w:rPr>
        <w:t xml:space="preserve">                                                                   </w:t>
      </w:r>
      <w:r w:rsidR="00F020D3">
        <w:rPr>
          <w:b/>
          <w:bCs/>
        </w:rPr>
        <w:t xml:space="preserve">                             </w:t>
      </w:r>
    </w:p>
    <w:p w14:paraId="5223E40E" w14:textId="77777777" w:rsidR="003F598B" w:rsidRPr="001D4DE2" w:rsidRDefault="003F598B" w:rsidP="00085DEC">
      <w:pPr>
        <w:pStyle w:val="NoSpacing"/>
        <w:ind w:left="6622" w:firstLine="578"/>
        <w:jc w:val="center"/>
        <w:rPr>
          <w:rFonts w:ascii="Arial Narrow" w:eastAsia="Times New Roman" w:hAnsi="Arial Narrow" w:cs="Times New Roman"/>
          <w:b/>
          <w:bCs/>
          <w:snapToGrid w:val="0"/>
          <w:color w:val="auto"/>
          <w:sz w:val="28"/>
          <w:szCs w:val="20"/>
          <w:lang w:val="en-GB" w:eastAsia="en-US"/>
        </w:rPr>
      </w:pPr>
      <w:r>
        <w:rPr>
          <w:b/>
          <w:bCs/>
        </w:rPr>
        <w:lastRenderedPageBreak/>
        <w:t xml:space="preserve">   </w:t>
      </w:r>
      <w:r w:rsidRPr="001D4DE2">
        <w:rPr>
          <w:b/>
          <w:bCs/>
        </w:rPr>
        <w:t>SBD 1</w:t>
      </w:r>
    </w:p>
    <w:p w14:paraId="5223E40F" w14:textId="77777777" w:rsidR="003F598B" w:rsidRPr="001D4DE2" w:rsidRDefault="003F598B" w:rsidP="00085DEC">
      <w:pPr>
        <w:pStyle w:val="NoSpacing"/>
        <w:jc w:val="center"/>
        <w:rPr>
          <w:rFonts w:ascii="Arial Narrow" w:eastAsia="Times New Roman" w:hAnsi="Arial Narrow" w:cs="Times New Roman"/>
          <w:b/>
          <w:bCs/>
          <w:snapToGrid w:val="0"/>
          <w:color w:val="auto"/>
          <w:sz w:val="20"/>
          <w:szCs w:val="20"/>
          <w:lang w:val="en-GB" w:eastAsia="en-US"/>
        </w:rPr>
      </w:pPr>
      <w:r w:rsidRPr="001D4DE2">
        <w:rPr>
          <w:rFonts w:ascii="Arial Narrow" w:eastAsia="Times New Roman" w:hAnsi="Arial Narrow" w:cs="Times New Roman"/>
          <w:b/>
          <w:bCs/>
          <w:snapToGrid w:val="0"/>
          <w:color w:val="auto"/>
          <w:sz w:val="28"/>
          <w:szCs w:val="20"/>
          <w:lang w:val="en-GB" w:eastAsia="en-US"/>
        </w:rPr>
        <w:t>INVITATION TO BID</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925"/>
        <w:gridCol w:w="1305"/>
        <w:gridCol w:w="1640"/>
        <w:gridCol w:w="380"/>
        <w:gridCol w:w="530"/>
        <w:gridCol w:w="1383"/>
        <w:gridCol w:w="305"/>
        <w:gridCol w:w="256"/>
        <w:gridCol w:w="1094"/>
        <w:gridCol w:w="1224"/>
      </w:tblGrid>
      <w:tr w:rsidR="003F598B" w:rsidRPr="00D9620C" w14:paraId="5223E411" w14:textId="77777777" w:rsidTr="003F598B">
        <w:trPr>
          <w:trHeight w:val="227"/>
          <w:jc w:val="center"/>
        </w:trPr>
        <w:tc>
          <w:tcPr>
            <w:tcW w:w="10525" w:type="dxa"/>
            <w:gridSpan w:val="11"/>
            <w:shd w:val="clear" w:color="auto" w:fill="DDD9C3"/>
            <w:vAlign w:val="bottom"/>
          </w:tcPr>
          <w:p w14:paraId="5223E410"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sidRPr="00D9620C">
              <w:rPr>
                <w:rFonts w:ascii="Arial Narrow" w:eastAsia="Times New Roman" w:hAnsi="Arial Narrow" w:cs="Times New Roman"/>
                <w:b/>
                <w:snapToGrid w:val="0"/>
                <w:sz w:val="20"/>
                <w:szCs w:val="20"/>
                <w:lang w:val="en-US"/>
              </w:rPr>
              <w:t>YOU ARE HEREBY INVITED TO BID FOR REQUIREMENTS OF THE (</w:t>
            </w:r>
            <w:r>
              <w:rPr>
                <w:rFonts w:ascii="Arial Narrow" w:eastAsia="Times New Roman" w:hAnsi="Arial Narrow" w:cs="Times New Roman"/>
                <w:b/>
                <w:snapToGrid w:val="0"/>
                <w:sz w:val="20"/>
                <w:szCs w:val="20"/>
                <w:lang w:val="en-US"/>
              </w:rPr>
              <w:t>SPORT, ARTS, CULTURE AND RECREATION</w:t>
            </w:r>
            <w:r w:rsidRPr="00D9620C">
              <w:rPr>
                <w:rFonts w:ascii="Arial Narrow" w:eastAsia="Times New Roman" w:hAnsi="Arial Narrow" w:cs="Times New Roman"/>
                <w:b/>
                <w:snapToGrid w:val="0"/>
                <w:sz w:val="20"/>
                <w:szCs w:val="20"/>
                <w:lang w:val="en-US"/>
              </w:rPr>
              <w:t>)</w:t>
            </w:r>
          </w:p>
        </w:tc>
      </w:tr>
      <w:tr w:rsidR="003F598B" w:rsidRPr="00D9620C" w14:paraId="5223E418" w14:textId="77777777" w:rsidTr="004E536C">
        <w:trPr>
          <w:trHeight w:val="227"/>
          <w:jc w:val="center"/>
        </w:trPr>
        <w:tc>
          <w:tcPr>
            <w:tcW w:w="1483" w:type="dxa"/>
            <w:vAlign w:val="bottom"/>
          </w:tcPr>
          <w:p w14:paraId="5223E412"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BID NUMBER:</w:t>
            </w:r>
          </w:p>
        </w:tc>
        <w:tc>
          <w:tcPr>
            <w:tcW w:w="2230" w:type="dxa"/>
            <w:gridSpan w:val="2"/>
            <w:vAlign w:val="bottom"/>
          </w:tcPr>
          <w:p w14:paraId="5223E413" w14:textId="5027D678" w:rsidR="003F598B" w:rsidRPr="009A2606" w:rsidRDefault="00030F6F"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bCs/>
                <w:snapToGrid w:val="0"/>
                <w:sz w:val="20"/>
                <w:szCs w:val="20"/>
                <w:lang w:val="en-GB"/>
              </w:rPr>
            </w:pPr>
            <w:r>
              <w:rPr>
                <w:rFonts w:ascii="Arial Narrow" w:eastAsia="Times New Roman" w:hAnsi="Arial Narrow" w:cs="Times New Roman"/>
                <w:b/>
                <w:bCs/>
                <w:snapToGrid w:val="0"/>
                <w:sz w:val="20"/>
                <w:szCs w:val="20"/>
                <w:lang w:val="en-GB"/>
              </w:rPr>
              <w:t>SCM – INFRA 02/2026</w:t>
            </w:r>
          </w:p>
        </w:tc>
        <w:tc>
          <w:tcPr>
            <w:tcW w:w="2020" w:type="dxa"/>
            <w:gridSpan w:val="2"/>
            <w:vAlign w:val="bottom"/>
          </w:tcPr>
          <w:p w14:paraId="5223E414" w14:textId="77777777" w:rsidR="003F598B" w:rsidRPr="00A040CD"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bCs/>
                <w:snapToGrid w:val="0"/>
                <w:sz w:val="20"/>
                <w:szCs w:val="20"/>
                <w:lang w:val="en-GB"/>
              </w:rPr>
            </w:pPr>
            <w:r w:rsidRPr="00A040CD">
              <w:rPr>
                <w:rFonts w:ascii="Arial Narrow" w:eastAsia="Times New Roman" w:hAnsi="Arial Narrow" w:cs="Times New Roman"/>
                <w:b/>
                <w:bCs/>
                <w:snapToGrid w:val="0"/>
                <w:sz w:val="20"/>
                <w:szCs w:val="20"/>
                <w:lang w:val="en-GB"/>
              </w:rPr>
              <w:t>CLOSING DATE:</w:t>
            </w:r>
            <w:r>
              <w:rPr>
                <w:rFonts w:ascii="Arial Narrow" w:eastAsia="Times New Roman" w:hAnsi="Arial Narrow" w:cs="Times New Roman"/>
                <w:b/>
                <w:bCs/>
                <w:snapToGrid w:val="0"/>
                <w:sz w:val="20"/>
                <w:szCs w:val="20"/>
                <w:lang w:val="en-GB"/>
              </w:rPr>
              <w:t xml:space="preserve"> </w:t>
            </w:r>
          </w:p>
        </w:tc>
        <w:tc>
          <w:tcPr>
            <w:tcW w:w="1913" w:type="dxa"/>
            <w:gridSpan w:val="2"/>
            <w:vAlign w:val="bottom"/>
          </w:tcPr>
          <w:p w14:paraId="5223E415" w14:textId="1699B4C9" w:rsidR="003F598B" w:rsidRPr="00A040CD" w:rsidRDefault="00874C02"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bCs/>
                <w:snapToGrid w:val="0"/>
                <w:sz w:val="20"/>
                <w:szCs w:val="20"/>
                <w:lang w:val="en-GB"/>
              </w:rPr>
            </w:pPr>
            <w:r>
              <w:rPr>
                <w:rFonts w:ascii="Arial Narrow" w:eastAsia="Times New Roman" w:hAnsi="Arial Narrow" w:cs="Times New Roman"/>
                <w:b/>
                <w:bCs/>
                <w:snapToGrid w:val="0"/>
                <w:sz w:val="20"/>
                <w:szCs w:val="20"/>
                <w:lang w:val="en-GB"/>
              </w:rPr>
              <w:t>26</w:t>
            </w:r>
            <w:r w:rsidR="00030F6F">
              <w:rPr>
                <w:rFonts w:ascii="Arial Narrow" w:eastAsia="Times New Roman" w:hAnsi="Arial Narrow" w:cs="Times New Roman"/>
                <w:b/>
                <w:bCs/>
                <w:snapToGrid w:val="0"/>
                <w:sz w:val="20"/>
                <w:szCs w:val="20"/>
                <w:lang w:val="en-GB"/>
              </w:rPr>
              <w:t xml:space="preserve"> OCTOBER 2026</w:t>
            </w:r>
          </w:p>
        </w:tc>
        <w:tc>
          <w:tcPr>
            <w:tcW w:w="1655" w:type="dxa"/>
            <w:gridSpan w:val="3"/>
            <w:vAlign w:val="bottom"/>
          </w:tcPr>
          <w:p w14:paraId="5223E416" w14:textId="77777777" w:rsidR="003F598B" w:rsidRPr="00A040CD"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bCs/>
                <w:snapToGrid w:val="0"/>
                <w:sz w:val="20"/>
                <w:szCs w:val="20"/>
                <w:lang w:val="en-GB"/>
              </w:rPr>
            </w:pPr>
            <w:r w:rsidRPr="00A040CD">
              <w:rPr>
                <w:rFonts w:ascii="Arial Narrow" w:eastAsia="Times New Roman" w:hAnsi="Arial Narrow" w:cs="Times New Roman"/>
                <w:b/>
                <w:bCs/>
                <w:snapToGrid w:val="0"/>
                <w:sz w:val="20"/>
                <w:szCs w:val="20"/>
                <w:lang w:val="en-GB"/>
              </w:rPr>
              <w:t>CLOSING TIME:</w:t>
            </w:r>
          </w:p>
        </w:tc>
        <w:tc>
          <w:tcPr>
            <w:tcW w:w="1224" w:type="dxa"/>
            <w:vAlign w:val="bottom"/>
          </w:tcPr>
          <w:p w14:paraId="5223E417" w14:textId="77777777" w:rsidR="003F598B" w:rsidRPr="00A040CD"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bCs/>
                <w:snapToGrid w:val="0"/>
                <w:sz w:val="20"/>
                <w:szCs w:val="20"/>
                <w:lang w:val="en-GB"/>
              </w:rPr>
            </w:pPr>
            <w:r>
              <w:rPr>
                <w:rFonts w:ascii="Arial Narrow" w:eastAsia="Times New Roman" w:hAnsi="Arial Narrow" w:cs="Times New Roman"/>
                <w:b/>
                <w:bCs/>
                <w:snapToGrid w:val="0"/>
                <w:sz w:val="20"/>
                <w:szCs w:val="20"/>
                <w:lang w:val="en-GB"/>
              </w:rPr>
              <w:t>11:00</w:t>
            </w:r>
          </w:p>
        </w:tc>
      </w:tr>
      <w:tr w:rsidR="003F598B" w:rsidRPr="00D9620C" w14:paraId="5223E41B" w14:textId="77777777" w:rsidTr="003F598B">
        <w:trPr>
          <w:trHeight w:val="250"/>
          <w:jc w:val="center"/>
        </w:trPr>
        <w:tc>
          <w:tcPr>
            <w:tcW w:w="1483" w:type="dxa"/>
            <w:tcBorders>
              <w:bottom w:val="single" w:sz="4" w:space="0" w:color="auto"/>
            </w:tcBorders>
            <w:vAlign w:val="bottom"/>
          </w:tcPr>
          <w:p w14:paraId="5223E419"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DESCRIPTION</w:t>
            </w:r>
          </w:p>
        </w:tc>
        <w:tc>
          <w:tcPr>
            <w:tcW w:w="9042" w:type="dxa"/>
            <w:gridSpan w:val="10"/>
            <w:tcBorders>
              <w:bottom w:val="single" w:sz="4" w:space="0" w:color="auto"/>
            </w:tcBorders>
            <w:vAlign w:val="bottom"/>
          </w:tcPr>
          <w:p w14:paraId="5223E41A" w14:textId="14B309FD" w:rsidR="003F598B" w:rsidRPr="00562CEF" w:rsidRDefault="003F598B" w:rsidP="00085DEC">
            <w:pPr>
              <w:spacing w:line="240" w:lineRule="auto"/>
              <w:rPr>
                <w:b/>
                <w:bCs/>
                <w:sz w:val="20"/>
                <w:szCs w:val="20"/>
              </w:rPr>
            </w:pPr>
            <w:r w:rsidRPr="00DF0A92">
              <w:rPr>
                <w:b/>
                <w:bCs/>
                <w:sz w:val="20"/>
                <w:szCs w:val="20"/>
              </w:rPr>
              <w:t>REP</w:t>
            </w:r>
            <w:r w:rsidR="00030F6F">
              <w:rPr>
                <w:b/>
                <w:bCs/>
                <w:sz w:val="20"/>
                <w:szCs w:val="20"/>
              </w:rPr>
              <w:t xml:space="preserve">AIRS AND RENOVATIONS AT </w:t>
            </w:r>
            <w:r w:rsidR="00480A74">
              <w:rPr>
                <w:b/>
                <w:bCs/>
                <w:sz w:val="20"/>
                <w:szCs w:val="20"/>
              </w:rPr>
              <w:t>MAJWEMASWEU</w:t>
            </w:r>
            <w:r w:rsidRPr="00DF0A92">
              <w:rPr>
                <w:b/>
                <w:bCs/>
                <w:sz w:val="20"/>
                <w:szCs w:val="20"/>
              </w:rPr>
              <w:t xml:space="preserve"> PUBLIC LIBRARY</w:t>
            </w:r>
            <w:r w:rsidR="00030F6F">
              <w:rPr>
                <w:b/>
                <w:bCs/>
                <w:sz w:val="20"/>
                <w:szCs w:val="20"/>
              </w:rPr>
              <w:t xml:space="preserve"> (BRANDFORT)</w:t>
            </w:r>
            <w:r>
              <w:rPr>
                <w:b/>
                <w:bCs/>
                <w:sz w:val="20"/>
                <w:szCs w:val="20"/>
              </w:rPr>
              <w:t>.</w:t>
            </w:r>
          </w:p>
        </w:tc>
      </w:tr>
      <w:tr w:rsidR="003F598B" w:rsidRPr="00D9620C" w14:paraId="5223E41D" w14:textId="77777777" w:rsidTr="003F598B">
        <w:trPr>
          <w:trHeight w:val="227"/>
          <w:jc w:val="center"/>
        </w:trPr>
        <w:tc>
          <w:tcPr>
            <w:tcW w:w="10525" w:type="dxa"/>
            <w:gridSpan w:val="11"/>
            <w:tcBorders>
              <w:bottom w:val="single" w:sz="4" w:space="0" w:color="auto"/>
            </w:tcBorders>
            <w:shd w:val="clear" w:color="auto" w:fill="DDD9C3"/>
            <w:vAlign w:val="bottom"/>
          </w:tcPr>
          <w:p w14:paraId="5223E41C"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sidRPr="00D9620C">
              <w:rPr>
                <w:rFonts w:ascii="Arial Narrow" w:eastAsia="Times New Roman" w:hAnsi="Arial Narrow" w:cs="Times New Roman"/>
                <w:b/>
                <w:snapToGrid w:val="0"/>
                <w:sz w:val="20"/>
                <w:szCs w:val="20"/>
                <w:lang w:val="en-GB"/>
              </w:rPr>
              <w:t xml:space="preserve">BID RESPONSE DOCUMENTS MAY BE DEPOSITED IN THE BID BOX SITUATED AT </w:t>
            </w:r>
            <w:r w:rsidRPr="00D9620C">
              <w:rPr>
                <w:rFonts w:ascii="Arial Narrow" w:eastAsia="Times New Roman" w:hAnsi="Arial Narrow" w:cs="Times New Roman"/>
                <w:b/>
                <w:i/>
                <w:snapToGrid w:val="0"/>
                <w:sz w:val="20"/>
                <w:szCs w:val="20"/>
                <w:lang w:val="en-GB"/>
              </w:rPr>
              <w:t>(STREET ADDRESS)</w:t>
            </w:r>
          </w:p>
        </w:tc>
      </w:tr>
      <w:tr w:rsidR="003F598B" w:rsidRPr="00D9620C" w14:paraId="5223E41F" w14:textId="77777777" w:rsidTr="003F598B">
        <w:trPr>
          <w:trHeight w:val="338"/>
          <w:jc w:val="center"/>
        </w:trPr>
        <w:tc>
          <w:tcPr>
            <w:tcW w:w="10525" w:type="dxa"/>
            <w:gridSpan w:val="11"/>
            <w:tcBorders>
              <w:top w:val="single" w:sz="4" w:space="0" w:color="auto"/>
            </w:tcBorders>
            <w:vAlign w:val="bottom"/>
          </w:tcPr>
          <w:p w14:paraId="5223E41E"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ZANA BUILDING</w:t>
            </w:r>
          </w:p>
        </w:tc>
      </w:tr>
      <w:tr w:rsidR="003F598B" w:rsidRPr="00D9620C" w14:paraId="5223E421" w14:textId="77777777" w:rsidTr="003F598B">
        <w:trPr>
          <w:trHeight w:val="338"/>
          <w:jc w:val="center"/>
        </w:trPr>
        <w:tc>
          <w:tcPr>
            <w:tcW w:w="10525" w:type="dxa"/>
            <w:gridSpan w:val="11"/>
            <w:tcBorders>
              <w:top w:val="single" w:sz="4" w:space="0" w:color="auto"/>
            </w:tcBorders>
            <w:vAlign w:val="bottom"/>
          </w:tcPr>
          <w:p w14:paraId="5223E420"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34 CORNER HILL AND HENRY STREET</w:t>
            </w:r>
          </w:p>
        </w:tc>
      </w:tr>
      <w:tr w:rsidR="003F598B" w:rsidRPr="00D9620C" w14:paraId="5223E423" w14:textId="77777777" w:rsidTr="003F598B">
        <w:trPr>
          <w:trHeight w:val="395"/>
          <w:jc w:val="center"/>
        </w:trPr>
        <w:tc>
          <w:tcPr>
            <w:tcW w:w="10525" w:type="dxa"/>
            <w:gridSpan w:val="11"/>
            <w:tcBorders>
              <w:top w:val="single" w:sz="4" w:space="0" w:color="auto"/>
            </w:tcBorders>
            <w:vAlign w:val="bottom"/>
          </w:tcPr>
          <w:p w14:paraId="5223E422"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BLOEMFONTEIN</w:t>
            </w:r>
          </w:p>
        </w:tc>
      </w:tr>
      <w:tr w:rsidR="003F598B" w:rsidRPr="00D9620C" w14:paraId="5223E425" w14:textId="77777777" w:rsidTr="003F598B">
        <w:trPr>
          <w:trHeight w:val="216"/>
          <w:jc w:val="center"/>
        </w:trPr>
        <w:tc>
          <w:tcPr>
            <w:tcW w:w="10525" w:type="dxa"/>
            <w:gridSpan w:val="11"/>
            <w:tcBorders>
              <w:top w:val="single" w:sz="4" w:space="0" w:color="auto"/>
            </w:tcBorders>
            <w:vAlign w:val="bottom"/>
          </w:tcPr>
          <w:p w14:paraId="5223E424"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9300</w:t>
            </w:r>
          </w:p>
        </w:tc>
      </w:tr>
      <w:tr w:rsidR="003F598B" w:rsidRPr="00D9620C" w14:paraId="5223E428" w14:textId="77777777" w:rsidTr="004E536C">
        <w:trPr>
          <w:trHeight w:val="120"/>
          <w:jc w:val="center"/>
        </w:trPr>
        <w:tc>
          <w:tcPr>
            <w:tcW w:w="5353" w:type="dxa"/>
            <w:gridSpan w:val="4"/>
            <w:tcBorders>
              <w:top w:val="single" w:sz="4" w:space="0" w:color="auto"/>
            </w:tcBorders>
            <w:shd w:val="clear" w:color="auto" w:fill="DDD9C3"/>
            <w:vAlign w:val="bottom"/>
          </w:tcPr>
          <w:p w14:paraId="5223E426" w14:textId="77777777" w:rsidR="003F598B" w:rsidRPr="00935C71"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highlight w:val="lightGray"/>
                <w:lang w:val="en-GB"/>
              </w:rPr>
            </w:pPr>
            <w:r w:rsidRPr="00D9620C">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5172" w:type="dxa"/>
            <w:gridSpan w:val="7"/>
            <w:tcBorders>
              <w:top w:val="single" w:sz="4" w:space="0" w:color="auto"/>
            </w:tcBorders>
            <w:shd w:val="clear" w:color="auto" w:fill="DDD9C3"/>
            <w:vAlign w:val="bottom"/>
          </w:tcPr>
          <w:p w14:paraId="5223E427" w14:textId="77777777" w:rsidR="003F598B" w:rsidRPr="00935C71"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highlight w:val="lightGray"/>
                <w:lang w:val="en-GB"/>
              </w:rPr>
            </w:pPr>
            <w:r w:rsidRPr="00D9620C">
              <w:rPr>
                <w:rFonts w:ascii="Arial Narrow" w:eastAsia="Times New Roman" w:hAnsi="Arial Narrow" w:cs="Times New Roman"/>
                <w:b/>
                <w:bCs/>
                <w:snapToGrid w:val="0"/>
                <w:sz w:val="20"/>
                <w:szCs w:val="20"/>
                <w:lang w:val="en-GB"/>
              </w:rPr>
              <w:t>TECHNICAL ENQUIRIES MAY BE DIRECTED TO:</w:t>
            </w:r>
          </w:p>
        </w:tc>
      </w:tr>
      <w:tr w:rsidR="003F598B" w:rsidRPr="00D9620C" w14:paraId="5223E42D" w14:textId="77777777" w:rsidTr="004E536C">
        <w:trPr>
          <w:trHeight w:val="300"/>
          <w:jc w:val="center"/>
        </w:trPr>
        <w:tc>
          <w:tcPr>
            <w:tcW w:w="2408" w:type="dxa"/>
            <w:gridSpan w:val="2"/>
            <w:tcBorders>
              <w:top w:val="single" w:sz="4" w:space="0" w:color="auto"/>
            </w:tcBorders>
            <w:vAlign w:val="bottom"/>
          </w:tcPr>
          <w:p w14:paraId="5223E429" w14:textId="77777777" w:rsidR="003F598B" w:rsidRPr="00D9620C" w:rsidRDefault="003F598B" w:rsidP="00085DEC">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CONTACT PERSON</w:t>
            </w:r>
          </w:p>
        </w:tc>
        <w:tc>
          <w:tcPr>
            <w:tcW w:w="2945" w:type="dxa"/>
            <w:gridSpan w:val="2"/>
            <w:tcBorders>
              <w:top w:val="single" w:sz="4" w:space="0" w:color="auto"/>
            </w:tcBorders>
            <w:vAlign w:val="bottom"/>
          </w:tcPr>
          <w:p w14:paraId="5223E42A" w14:textId="259E0B0A" w:rsidR="003F598B" w:rsidRPr="00D9620C" w:rsidRDefault="00B0423A"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MR RL MASISI</w:t>
            </w:r>
          </w:p>
        </w:tc>
        <w:tc>
          <w:tcPr>
            <w:tcW w:w="2854" w:type="dxa"/>
            <w:gridSpan w:val="5"/>
            <w:tcBorders>
              <w:top w:val="single" w:sz="4" w:space="0" w:color="auto"/>
            </w:tcBorders>
            <w:vAlign w:val="bottom"/>
          </w:tcPr>
          <w:p w14:paraId="5223E42B" w14:textId="77777777" w:rsidR="003F598B" w:rsidRPr="00D9620C" w:rsidRDefault="003F598B" w:rsidP="00085DEC">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CONTACT PERSON</w:t>
            </w:r>
          </w:p>
        </w:tc>
        <w:tc>
          <w:tcPr>
            <w:tcW w:w="2318" w:type="dxa"/>
            <w:gridSpan w:val="2"/>
            <w:tcBorders>
              <w:top w:val="single" w:sz="4" w:space="0" w:color="auto"/>
            </w:tcBorders>
            <w:vAlign w:val="bottom"/>
          </w:tcPr>
          <w:p w14:paraId="5223E42C"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SIFANELE MZWAKALI </w:t>
            </w:r>
          </w:p>
        </w:tc>
      </w:tr>
      <w:tr w:rsidR="003F598B" w:rsidRPr="00D9620C" w14:paraId="5223E432" w14:textId="77777777" w:rsidTr="004E536C">
        <w:trPr>
          <w:trHeight w:val="300"/>
          <w:jc w:val="center"/>
        </w:trPr>
        <w:tc>
          <w:tcPr>
            <w:tcW w:w="2408" w:type="dxa"/>
            <w:gridSpan w:val="2"/>
            <w:tcBorders>
              <w:top w:val="single" w:sz="4" w:space="0" w:color="auto"/>
            </w:tcBorders>
            <w:vAlign w:val="bottom"/>
          </w:tcPr>
          <w:p w14:paraId="5223E42E" w14:textId="77777777" w:rsidR="003F598B" w:rsidRPr="00D9620C" w:rsidRDefault="003F598B" w:rsidP="00085DEC">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TELEPHONE NUMBER</w:t>
            </w:r>
          </w:p>
        </w:tc>
        <w:tc>
          <w:tcPr>
            <w:tcW w:w="2945" w:type="dxa"/>
            <w:gridSpan w:val="2"/>
            <w:tcBorders>
              <w:top w:val="single" w:sz="4" w:space="0" w:color="auto"/>
            </w:tcBorders>
            <w:vAlign w:val="bottom"/>
          </w:tcPr>
          <w:p w14:paraId="5223E42F" w14:textId="58B41EDA" w:rsidR="003F598B" w:rsidRPr="00D9620C" w:rsidRDefault="00B0423A"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066 474 7494</w:t>
            </w:r>
          </w:p>
        </w:tc>
        <w:tc>
          <w:tcPr>
            <w:tcW w:w="2854" w:type="dxa"/>
            <w:gridSpan w:val="5"/>
            <w:tcBorders>
              <w:top w:val="single" w:sz="4" w:space="0" w:color="auto"/>
            </w:tcBorders>
            <w:vAlign w:val="bottom"/>
          </w:tcPr>
          <w:p w14:paraId="5223E430" w14:textId="77777777" w:rsidR="003F598B" w:rsidRPr="00D9620C" w:rsidRDefault="003F598B" w:rsidP="00085DEC">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TELEPHONE NUMBER</w:t>
            </w:r>
          </w:p>
        </w:tc>
        <w:tc>
          <w:tcPr>
            <w:tcW w:w="2318" w:type="dxa"/>
            <w:gridSpan w:val="2"/>
            <w:tcBorders>
              <w:top w:val="single" w:sz="4" w:space="0" w:color="auto"/>
            </w:tcBorders>
            <w:vAlign w:val="bottom"/>
          </w:tcPr>
          <w:p w14:paraId="5223E431"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064 800 5577</w:t>
            </w:r>
          </w:p>
        </w:tc>
      </w:tr>
      <w:tr w:rsidR="003F598B" w:rsidRPr="00D9620C" w14:paraId="5223E437" w14:textId="77777777" w:rsidTr="004E536C">
        <w:trPr>
          <w:trHeight w:val="300"/>
          <w:jc w:val="center"/>
        </w:trPr>
        <w:tc>
          <w:tcPr>
            <w:tcW w:w="2408" w:type="dxa"/>
            <w:gridSpan w:val="2"/>
            <w:tcBorders>
              <w:top w:val="single" w:sz="4" w:space="0" w:color="auto"/>
            </w:tcBorders>
            <w:vAlign w:val="bottom"/>
          </w:tcPr>
          <w:p w14:paraId="5223E433" w14:textId="77777777" w:rsidR="003F598B" w:rsidRPr="00D9620C" w:rsidRDefault="003F598B" w:rsidP="00085DEC">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FACSIMILE NUMBER</w:t>
            </w:r>
          </w:p>
        </w:tc>
        <w:tc>
          <w:tcPr>
            <w:tcW w:w="2945" w:type="dxa"/>
            <w:gridSpan w:val="2"/>
            <w:tcBorders>
              <w:top w:val="single" w:sz="4" w:space="0" w:color="auto"/>
            </w:tcBorders>
            <w:vAlign w:val="bottom"/>
          </w:tcPr>
          <w:p w14:paraId="5223E434"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c>
          <w:tcPr>
            <w:tcW w:w="2854" w:type="dxa"/>
            <w:gridSpan w:val="5"/>
            <w:tcBorders>
              <w:top w:val="single" w:sz="4" w:space="0" w:color="auto"/>
            </w:tcBorders>
            <w:vAlign w:val="bottom"/>
          </w:tcPr>
          <w:p w14:paraId="5223E435" w14:textId="77777777" w:rsidR="003F598B" w:rsidRPr="00D9620C" w:rsidRDefault="003F598B" w:rsidP="00085DEC">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FACSIMILE NUMBER</w:t>
            </w:r>
          </w:p>
        </w:tc>
        <w:tc>
          <w:tcPr>
            <w:tcW w:w="2318" w:type="dxa"/>
            <w:gridSpan w:val="2"/>
            <w:tcBorders>
              <w:top w:val="single" w:sz="4" w:space="0" w:color="auto"/>
            </w:tcBorders>
            <w:vAlign w:val="bottom"/>
          </w:tcPr>
          <w:p w14:paraId="5223E436"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r>
      <w:tr w:rsidR="003F598B" w:rsidRPr="00D9620C" w14:paraId="5223E43C" w14:textId="77777777" w:rsidTr="004E536C">
        <w:trPr>
          <w:trHeight w:val="266"/>
          <w:jc w:val="center"/>
        </w:trPr>
        <w:tc>
          <w:tcPr>
            <w:tcW w:w="2408" w:type="dxa"/>
            <w:gridSpan w:val="2"/>
            <w:tcBorders>
              <w:top w:val="single" w:sz="4" w:space="0" w:color="auto"/>
            </w:tcBorders>
            <w:vAlign w:val="bottom"/>
          </w:tcPr>
          <w:p w14:paraId="5223E438" w14:textId="77777777" w:rsidR="003F598B" w:rsidRPr="00D9620C" w:rsidRDefault="003F598B" w:rsidP="00085DEC">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E-MAIL ADDRESS</w:t>
            </w:r>
          </w:p>
        </w:tc>
        <w:tc>
          <w:tcPr>
            <w:tcW w:w="2945" w:type="dxa"/>
            <w:gridSpan w:val="2"/>
            <w:tcBorders>
              <w:top w:val="single" w:sz="4" w:space="0" w:color="auto"/>
            </w:tcBorders>
            <w:vAlign w:val="bottom"/>
          </w:tcPr>
          <w:p w14:paraId="5223E439" w14:textId="5E639630" w:rsidR="003F598B" w:rsidRPr="00D9620C" w:rsidRDefault="004E536C"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masisi@sacr.fs.gov.za</w:t>
            </w:r>
          </w:p>
        </w:tc>
        <w:tc>
          <w:tcPr>
            <w:tcW w:w="2854" w:type="dxa"/>
            <w:gridSpan w:val="5"/>
            <w:tcBorders>
              <w:top w:val="single" w:sz="4" w:space="0" w:color="auto"/>
            </w:tcBorders>
            <w:vAlign w:val="bottom"/>
          </w:tcPr>
          <w:p w14:paraId="5223E43A" w14:textId="77777777" w:rsidR="003F598B" w:rsidRPr="00D9620C" w:rsidRDefault="003F598B" w:rsidP="00085DEC">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E-MAIL ADDRESS</w:t>
            </w:r>
          </w:p>
        </w:tc>
        <w:tc>
          <w:tcPr>
            <w:tcW w:w="2318" w:type="dxa"/>
            <w:gridSpan w:val="2"/>
            <w:tcBorders>
              <w:top w:val="single" w:sz="4" w:space="0" w:color="auto"/>
            </w:tcBorders>
            <w:vAlign w:val="bottom"/>
          </w:tcPr>
          <w:p w14:paraId="5223E43B"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mzwakali.s@sacr.fs.gov.za</w:t>
            </w:r>
          </w:p>
        </w:tc>
      </w:tr>
      <w:tr w:rsidR="003F598B" w:rsidRPr="00D9620C" w14:paraId="5223E43E" w14:textId="77777777" w:rsidTr="003F598B">
        <w:trPr>
          <w:trHeight w:val="227"/>
          <w:jc w:val="center"/>
        </w:trPr>
        <w:tc>
          <w:tcPr>
            <w:tcW w:w="10525" w:type="dxa"/>
            <w:gridSpan w:val="11"/>
            <w:shd w:val="clear" w:color="auto" w:fill="DDD9C3"/>
            <w:vAlign w:val="bottom"/>
          </w:tcPr>
          <w:p w14:paraId="5223E43D"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sidRPr="00D9620C">
              <w:rPr>
                <w:rFonts w:ascii="Arial Narrow" w:eastAsia="Times New Roman" w:hAnsi="Arial Narrow" w:cs="Times New Roman"/>
                <w:b/>
                <w:snapToGrid w:val="0"/>
                <w:sz w:val="20"/>
                <w:szCs w:val="20"/>
                <w:lang w:val="en-GB"/>
              </w:rPr>
              <w:t>SUPPLIER INFORMATION</w:t>
            </w:r>
          </w:p>
        </w:tc>
      </w:tr>
      <w:tr w:rsidR="003F598B" w:rsidRPr="00D9620C" w14:paraId="5223E441" w14:textId="77777777" w:rsidTr="004E536C">
        <w:trPr>
          <w:trHeight w:val="338"/>
          <w:jc w:val="center"/>
        </w:trPr>
        <w:tc>
          <w:tcPr>
            <w:tcW w:w="2408" w:type="dxa"/>
            <w:gridSpan w:val="2"/>
            <w:vAlign w:val="bottom"/>
          </w:tcPr>
          <w:p w14:paraId="5223E43F"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NAME OF BIDDER</w:t>
            </w:r>
          </w:p>
        </w:tc>
        <w:tc>
          <w:tcPr>
            <w:tcW w:w="8117" w:type="dxa"/>
            <w:gridSpan w:val="9"/>
            <w:vAlign w:val="bottom"/>
          </w:tcPr>
          <w:p w14:paraId="5223E440"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3F598B" w:rsidRPr="00D9620C" w14:paraId="5223E444" w14:textId="77777777" w:rsidTr="004E536C">
        <w:trPr>
          <w:trHeight w:val="338"/>
          <w:jc w:val="center"/>
        </w:trPr>
        <w:tc>
          <w:tcPr>
            <w:tcW w:w="2408" w:type="dxa"/>
            <w:gridSpan w:val="2"/>
            <w:vAlign w:val="bottom"/>
          </w:tcPr>
          <w:p w14:paraId="5223E442"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POSTAL ADDRESS</w:t>
            </w:r>
          </w:p>
        </w:tc>
        <w:tc>
          <w:tcPr>
            <w:tcW w:w="8117" w:type="dxa"/>
            <w:gridSpan w:val="9"/>
            <w:vAlign w:val="bottom"/>
          </w:tcPr>
          <w:p w14:paraId="5223E443"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3F598B" w:rsidRPr="00D9620C" w14:paraId="5223E447" w14:textId="77777777" w:rsidTr="004E536C">
        <w:trPr>
          <w:trHeight w:val="338"/>
          <w:jc w:val="center"/>
        </w:trPr>
        <w:tc>
          <w:tcPr>
            <w:tcW w:w="2408" w:type="dxa"/>
            <w:gridSpan w:val="2"/>
            <w:vAlign w:val="bottom"/>
          </w:tcPr>
          <w:p w14:paraId="5223E445"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STREET ADDRESS</w:t>
            </w:r>
          </w:p>
        </w:tc>
        <w:tc>
          <w:tcPr>
            <w:tcW w:w="8117" w:type="dxa"/>
            <w:gridSpan w:val="9"/>
            <w:vAlign w:val="bottom"/>
          </w:tcPr>
          <w:p w14:paraId="5223E446"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3F598B" w:rsidRPr="00D9620C" w14:paraId="5223E44D" w14:textId="77777777" w:rsidTr="004E536C">
        <w:trPr>
          <w:trHeight w:val="338"/>
          <w:jc w:val="center"/>
        </w:trPr>
        <w:tc>
          <w:tcPr>
            <w:tcW w:w="2408" w:type="dxa"/>
            <w:gridSpan w:val="2"/>
            <w:vAlign w:val="bottom"/>
          </w:tcPr>
          <w:p w14:paraId="5223E448"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TELEPHONE NUMBER</w:t>
            </w:r>
          </w:p>
        </w:tc>
        <w:tc>
          <w:tcPr>
            <w:tcW w:w="1305" w:type="dxa"/>
            <w:vAlign w:val="bottom"/>
          </w:tcPr>
          <w:p w14:paraId="5223E449"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CODE</w:t>
            </w:r>
          </w:p>
        </w:tc>
        <w:tc>
          <w:tcPr>
            <w:tcW w:w="2020" w:type="dxa"/>
            <w:gridSpan w:val="2"/>
            <w:vAlign w:val="bottom"/>
          </w:tcPr>
          <w:p w14:paraId="5223E44A"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218" w:type="dxa"/>
            <w:gridSpan w:val="3"/>
            <w:vAlign w:val="bottom"/>
          </w:tcPr>
          <w:p w14:paraId="5223E44B"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NUMBER</w:t>
            </w:r>
          </w:p>
        </w:tc>
        <w:tc>
          <w:tcPr>
            <w:tcW w:w="2574" w:type="dxa"/>
            <w:gridSpan w:val="3"/>
            <w:vAlign w:val="bottom"/>
          </w:tcPr>
          <w:p w14:paraId="5223E44C"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3F598B" w:rsidRPr="00D9620C" w14:paraId="5223E450" w14:textId="77777777" w:rsidTr="004E536C">
        <w:trPr>
          <w:trHeight w:val="338"/>
          <w:jc w:val="center"/>
        </w:trPr>
        <w:tc>
          <w:tcPr>
            <w:tcW w:w="2408" w:type="dxa"/>
            <w:gridSpan w:val="2"/>
            <w:vAlign w:val="bottom"/>
          </w:tcPr>
          <w:p w14:paraId="5223E44E"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CELLPHONE NUMBER</w:t>
            </w:r>
          </w:p>
        </w:tc>
        <w:tc>
          <w:tcPr>
            <w:tcW w:w="8117" w:type="dxa"/>
            <w:gridSpan w:val="9"/>
            <w:vAlign w:val="bottom"/>
          </w:tcPr>
          <w:p w14:paraId="5223E44F"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3F598B" w:rsidRPr="00D9620C" w14:paraId="5223E456" w14:textId="77777777" w:rsidTr="004E536C">
        <w:trPr>
          <w:trHeight w:val="338"/>
          <w:jc w:val="center"/>
        </w:trPr>
        <w:tc>
          <w:tcPr>
            <w:tcW w:w="2408" w:type="dxa"/>
            <w:gridSpan w:val="2"/>
            <w:vAlign w:val="bottom"/>
          </w:tcPr>
          <w:p w14:paraId="5223E451"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FACSIMILE NUMBER</w:t>
            </w:r>
          </w:p>
        </w:tc>
        <w:tc>
          <w:tcPr>
            <w:tcW w:w="1305" w:type="dxa"/>
            <w:vAlign w:val="bottom"/>
          </w:tcPr>
          <w:p w14:paraId="5223E452"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CODE</w:t>
            </w:r>
          </w:p>
        </w:tc>
        <w:tc>
          <w:tcPr>
            <w:tcW w:w="2020" w:type="dxa"/>
            <w:gridSpan w:val="2"/>
            <w:vAlign w:val="bottom"/>
          </w:tcPr>
          <w:p w14:paraId="5223E453"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218" w:type="dxa"/>
            <w:gridSpan w:val="3"/>
            <w:vAlign w:val="bottom"/>
          </w:tcPr>
          <w:p w14:paraId="5223E454"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NUMBER</w:t>
            </w:r>
          </w:p>
        </w:tc>
        <w:tc>
          <w:tcPr>
            <w:tcW w:w="2574" w:type="dxa"/>
            <w:gridSpan w:val="3"/>
            <w:vAlign w:val="bottom"/>
          </w:tcPr>
          <w:p w14:paraId="5223E455"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3F598B" w:rsidRPr="00D9620C" w14:paraId="5223E459" w14:textId="77777777" w:rsidTr="004E536C">
        <w:trPr>
          <w:trHeight w:val="338"/>
          <w:jc w:val="center"/>
        </w:trPr>
        <w:tc>
          <w:tcPr>
            <w:tcW w:w="2408" w:type="dxa"/>
            <w:gridSpan w:val="2"/>
            <w:vAlign w:val="bottom"/>
          </w:tcPr>
          <w:p w14:paraId="5223E457"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E-MAIL ADDRESS</w:t>
            </w:r>
          </w:p>
        </w:tc>
        <w:tc>
          <w:tcPr>
            <w:tcW w:w="8117" w:type="dxa"/>
            <w:gridSpan w:val="9"/>
            <w:vAlign w:val="bottom"/>
          </w:tcPr>
          <w:p w14:paraId="5223E458"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3F598B" w:rsidRPr="00D9620C" w14:paraId="5223E45C" w14:textId="77777777" w:rsidTr="004E536C">
        <w:trPr>
          <w:trHeight w:val="297"/>
          <w:jc w:val="center"/>
        </w:trPr>
        <w:tc>
          <w:tcPr>
            <w:tcW w:w="2408" w:type="dxa"/>
            <w:gridSpan w:val="2"/>
            <w:vAlign w:val="bottom"/>
          </w:tcPr>
          <w:p w14:paraId="5223E45A"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VA</w:t>
            </w:r>
            <w:r>
              <w:rPr>
                <w:rFonts w:ascii="Arial Narrow" w:eastAsia="Times New Roman" w:hAnsi="Arial Narrow" w:cs="Times New Roman"/>
                <w:snapToGrid w:val="0"/>
                <w:sz w:val="20"/>
                <w:szCs w:val="20"/>
                <w:lang w:val="en-GB"/>
              </w:rPr>
              <w:t xml:space="preserve">T </w:t>
            </w:r>
            <w:r w:rsidRPr="00D9620C">
              <w:rPr>
                <w:rFonts w:ascii="Arial Narrow" w:eastAsia="Times New Roman" w:hAnsi="Arial Narrow" w:cs="Times New Roman"/>
                <w:snapToGrid w:val="0"/>
                <w:sz w:val="20"/>
                <w:szCs w:val="20"/>
                <w:lang w:val="en-GB"/>
              </w:rPr>
              <w:t xml:space="preserve">REGISTRATION </w:t>
            </w:r>
            <w:r>
              <w:rPr>
                <w:rFonts w:ascii="Arial Narrow" w:eastAsia="Times New Roman" w:hAnsi="Arial Narrow" w:cs="Times New Roman"/>
                <w:snapToGrid w:val="0"/>
                <w:sz w:val="20"/>
                <w:szCs w:val="20"/>
                <w:lang w:val="en-GB"/>
              </w:rPr>
              <w:t>NO</w:t>
            </w:r>
          </w:p>
        </w:tc>
        <w:tc>
          <w:tcPr>
            <w:tcW w:w="8117" w:type="dxa"/>
            <w:gridSpan w:val="9"/>
            <w:vAlign w:val="bottom"/>
          </w:tcPr>
          <w:p w14:paraId="5223E45B"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3F598B" w:rsidRPr="00D9620C" w14:paraId="5223E463" w14:textId="77777777" w:rsidTr="004E536C">
        <w:trPr>
          <w:trHeight w:val="56"/>
          <w:jc w:val="center"/>
        </w:trPr>
        <w:tc>
          <w:tcPr>
            <w:tcW w:w="2408" w:type="dxa"/>
            <w:gridSpan w:val="2"/>
          </w:tcPr>
          <w:p w14:paraId="5223E45D"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SUPPLIER COMPLIANCE STATUS</w:t>
            </w:r>
          </w:p>
        </w:tc>
        <w:tc>
          <w:tcPr>
            <w:tcW w:w="1305" w:type="dxa"/>
          </w:tcPr>
          <w:p w14:paraId="5223E45E"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US"/>
              </w:rPr>
              <w:t>TAX COMPLIANCE SYSTEM PIN:</w:t>
            </w:r>
          </w:p>
        </w:tc>
        <w:tc>
          <w:tcPr>
            <w:tcW w:w="1640" w:type="dxa"/>
            <w:vAlign w:val="bottom"/>
          </w:tcPr>
          <w:p w14:paraId="5223E45F"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910" w:type="dxa"/>
            <w:gridSpan w:val="2"/>
            <w:vAlign w:val="center"/>
          </w:tcPr>
          <w:p w14:paraId="5223E460"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0"/>
                <w:szCs w:val="20"/>
                <w:lang w:val="en-GB"/>
              </w:rPr>
            </w:pPr>
            <w:r w:rsidRPr="00D9620C">
              <w:rPr>
                <w:rFonts w:ascii="Arial Narrow" w:eastAsia="Times New Roman" w:hAnsi="Arial Narrow" w:cs="Times New Roman"/>
                <w:b/>
                <w:snapToGrid w:val="0"/>
                <w:sz w:val="20"/>
                <w:szCs w:val="20"/>
                <w:lang w:val="en-GB"/>
              </w:rPr>
              <w:t>OR</w:t>
            </w:r>
          </w:p>
        </w:tc>
        <w:tc>
          <w:tcPr>
            <w:tcW w:w="1383" w:type="dxa"/>
            <w:vAlign w:val="bottom"/>
          </w:tcPr>
          <w:p w14:paraId="5223E461"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US"/>
              </w:rPr>
              <w:t xml:space="preserve">CENTRAL SUPPLIER DATABASE No: </w:t>
            </w:r>
          </w:p>
        </w:tc>
        <w:tc>
          <w:tcPr>
            <w:tcW w:w="2879" w:type="dxa"/>
            <w:gridSpan w:val="4"/>
            <w:vAlign w:val="bottom"/>
          </w:tcPr>
          <w:p w14:paraId="5223E462"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MAAA</w:t>
            </w:r>
          </w:p>
        </w:tc>
      </w:tr>
      <w:tr w:rsidR="003F598B" w:rsidRPr="00D9620C" w14:paraId="5223E473" w14:textId="77777777" w:rsidTr="004E536C">
        <w:trPr>
          <w:trHeight w:val="936"/>
          <w:jc w:val="center"/>
        </w:trPr>
        <w:tc>
          <w:tcPr>
            <w:tcW w:w="2408" w:type="dxa"/>
            <w:gridSpan w:val="2"/>
          </w:tcPr>
          <w:p w14:paraId="5223E464" w14:textId="0D79DFAD" w:rsidR="003F598B" w:rsidRPr="00D9620C" w:rsidRDefault="00D82812"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Pr>
                <w:rFonts w:ascii="Arial Narrow" w:eastAsia="Times New Roman" w:hAnsi="Arial Narrow" w:cs="Times New Roman"/>
                <w:snapToGrid w:val="0"/>
                <w:sz w:val="20"/>
                <w:szCs w:val="20"/>
                <w:lang w:val="en-US"/>
              </w:rPr>
              <w:t>SPECIFIC GOALS</w:t>
            </w:r>
            <w:r w:rsidR="003F598B" w:rsidRPr="00D9620C">
              <w:rPr>
                <w:rFonts w:ascii="Arial Narrow" w:eastAsia="Times New Roman" w:hAnsi="Arial Narrow" w:cs="Times New Roman"/>
                <w:snapToGrid w:val="0"/>
                <w:sz w:val="20"/>
                <w:szCs w:val="20"/>
                <w:lang w:val="en-US"/>
              </w:rPr>
              <w:t xml:space="preserve"> STATUS LEVEL VERIFICATION CERTIFICATE</w:t>
            </w:r>
          </w:p>
          <w:p w14:paraId="5223E465"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c>
          <w:tcPr>
            <w:tcW w:w="2945" w:type="dxa"/>
            <w:gridSpan w:val="2"/>
          </w:tcPr>
          <w:p w14:paraId="5223E466"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r w:rsidRPr="00D9620C">
              <w:rPr>
                <w:rFonts w:ascii="Arial Narrow" w:eastAsia="Times New Roman" w:hAnsi="Arial Narrow" w:cs="Times New Roman"/>
                <w:snapToGrid w:val="0"/>
                <w:sz w:val="20"/>
                <w:szCs w:val="16"/>
                <w:lang w:val="en-GB"/>
              </w:rPr>
              <w:t>TICK APPLICABLE BOX]</w:t>
            </w:r>
          </w:p>
          <w:p w14:paraId="5223E467"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14:paraId="5223E468"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p w14:paraId="5223E469"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 Yes                     </w:t>
            </w:r>
            <w:r w:rsidRPr="00D9620C">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 No</w:t>
            </w:r>
          </w:p>
          <w:p w14:paraId="5223E46A"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tc>
        <w:tc>
          <w:tcPr>
            <w:tcW w:w="2598" w:type="dxa"/>
            <w:gridSpan w:val="4"/>
          </w:tcPr>
          <w:p w14:paraId="5223E46B" w14:textId="21546E6C" w:rsidR="003F598B" w:rsidRPr="00D9620C" w:rsidRDefault="00D82812"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Pr>
                <w:rFonts w:ascii="Arial Narrow" w:eastAsia="Times New Roman" w:hAnsi="Arial Narrow" w:cs="Times New Roman"/>
                <w:snapToGrid w:val="0"/>
                <w:sz w:val="20"/>
                <w:szCs w:val="20"/>
                <w:lang w:val="en-US"/>
              </w:rPr>
              <w:t>SPECIFIC GOALS</w:t>
            </w:r>
            <w:r w:rsidR="003F598B" w:rsidRPr="00D9620C">
              <w:rPr>
                <w:rFonts w:ascii="Arial Narrow" w:eastAsia="Times New Roman" w:hAnsi="Arial Narrow" w:cs="Times New Roman"/>
                <w:snapToGrid w:val="0"/>
                <w:sz w:val="20"/>
                <w:szCs w:val="20"/>
                <w:lang w:val="en-US"/>
              </w:rPr>
              <w:t xml:space="preserve"> STATUS LEVEL SWORN AFFIDAVIT  </w:t>
            </w:r>
          </w:p>
          <w:p w14:paraId="5223E46C"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16"/>
                <w:lang w:val="en-GB"/>
              </w:rPr>
            </w:pPr>
          </w:p>
          <w:p w14:paraId="5223E46D"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c>
          <w:tcPr>
            <w:tcW w:w="2574" w:type="dxa"/>
            <w:gridSpan w:val="3"/>
          </w:tcPr>
          <w:p w14:paraId="5223E46E"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r w:rsidRPr="00D9620C">
              <w:rPr>
                <w:rFonts w:ascii="Arial Narrow" w:eastAsia="Times New Roman" w:hAnsi="Arial Narrow" w:cs="Times New Roman"/>
                <w:snapToGrid w:val="0"/>
                <w:sz w:val="20"/>
                <w:szCs w:val="16"/>
                <w:lang w:val="en-GB"/>
              </w:rPr>
              <w:t>[TICK APPLICABLE BOX]</w:t>
            </w:r>
          </w:p>
          <w:p w14:paraId="5223E46F"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14:paraId="5223E470"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14:paraId="5223E471"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 Yes                  </w:t>
            </w:r>
            <w:r w:rsidRPr="00D9620C">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 No</w:t>
            </w:r>
          </w:p>
          <w:p w14:paraId="5223E472"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tc>
      </w:tr>
      <w:tr w:rsidR="003F598B" w:rsidRPr="00D9620C" w14:paraId="5223E47F" w14:textId="77777777" w:rsidTr="004E536C">
        <w:trPr>
          <w:trHeight w:val="860"/>
          <w:jc w:val="center"/>
        </w:trPr>
        <w:tc>
          <w:tcPr>
            <w:tcW w:w="2408" w:type="dxa"/>
            <w:gridSpan w:val="2"/>
            <w:vAlign w:val="center"/>
          </w:tcPr>
          <w:p w14:paraId="5223E476" w14:textId="77777777" w:rsidR="003F598B" w:rsidRPr="00D9620C" w:rsidRDefault="003F598B" w:rsidP="00085DEC">
            <w:pPr>
              <w:keepNext/>
              <w:widowControl w:val="0"/>
              <w:spacing w:after="0" w:line="240" w:lineRule="auto"/>
              <w:outlineLvl w:val="3"/>
              <w:rPr>
                <w:rFonts w:ascii="Arial Narrow" w:eastAsia="Times New Roman" w:hAnsi="Arial Narrow" w:cs="Times New Roman"/>
                <w:b/>
                <w:snapToGrid w:val="0"/>
                <w:sz w:val="20"/>
                <w:szCs w:val="20"/>
                <w:lang w:val="en-GB"/>
              </w:rPr>
            </w:pPr>
            <w:r w:rsidRPr="00D9620C">
              <w:rPr>
                <w:rFonts w:ascii="Arial Narrow" w:eastAsia="Times New Roman" w:hAnsi="Arial Narrow" w:cs="Times New Roman"/>
                <w:snapToGrid w:val="0"/>
                <w:sz w:val="20"/>
                <w:szCs w:val="20"/>
                <w:lang w:val="en-US"/>
              </w:rPr>
              <w:t>ARE YOU THE ACCREDITED REPRESENTATIVE IN SOUTH AFRICA FOR THE GOODS /SERVICES /WORKS OFFERED?</w:t>
            </w:r>
          </w:p>
        </w:tc>
        <w:tc>
          <w:tcPr>
            <w:tcW w:w="2945" w:type="dxa"/>
            <w:gridSpan w:val="2"/>
            <w:vAlign w:val="bottom"/>
          </w:tcPr>
          <w:p w14:paraId="5223E477"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Yes                         </w:t>
            </w:r>
            <w:r w:rsidRPr="00D9620C">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No </w:t>
            </w:r>
          </w:p>
          <w:p w14:paraId="5223E478"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14:paraId="5223E479"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GB"/>
              </w:rPr>
              <w:t>[</w:t>
            </w:r>
            <w:r w:rsidRPr="00D9620C">
              <w:rPr>
                <w:rFonts w:ascii="Arial Narrow" w:eastAsia="Times New Roman" w:hAnsi="Arial Narrow" w:cs="Times New Roman"/>
                <w:snapToGrid w:val="0"/>
                <w:sz w:val="20"/>
                <w:szCs w:val="20"/>
                <w:lang w:val="en-US"/>
              </w:rPr>
              <w:t>IF YES ENCLOSE PROOF]</w:t>
            </w:r>
          </w:p>
          <w:p w14:paraId="5223E47A"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598" w:type="dxa"/>
            <w:gridSpan w:val="4"/>
            <w:vAlign w:val="center"/>
          </w:tcPr>
          <w:p w14:paraId="5223E47B" w14:textId="77777777" w:rsidR="003F598B" w:rsidRPr="00D9620C" w:rsidRDefault="003F598B" w:rsidP="00085DEC">
            <w:pPr>
              <w:keepNext/>
              <w:widowControl w:val="0"/>
              <w:spacing w:after="0" w:line="240" w:lineRule="auto"/>
              <w:outlineLvl w:val="3"/>
              <w:rPr>
                <w:rFonts w:ascii="Arial Narrow" w:eastAsia="Times New Roman" w:hAnsi="Arial Narrow" w:cs="Times New Roman"/>
                <w:b/>
                <w:snapToGrid w:val="0"/>
                <w:sz w:val="20"/>
                <w:szCs w:val="20"/>
                <w:lang w:val="en-US"/>
              </w:rPr>
            </w:pPr>
            <w:r w:rsidRPr="00D9620C">
              <w:rPr>
                <w:rFonts w:ascii="Arial Narrow" w:eastAsia="Times New Roman" w:hAnsi="Arial Narrow" w:cs="Times New Roman"/>
                <w:snapToGrid w:val="0"/>
                <w:sz w:val="20"/>
                <w:szCs w:val="20"/>
                <w:lang w:val="en-US"/>
              </w:rPr>
              <w:t>ARE YOU A FOREIGN BASED SUPPLIER FOR</w:t>
            </w:r>
            <w:r w:rsidRPr="00D9620C">
              <w:rPr>
                <w:rFonts w:ascii="Arial Narrow" w:eastAsia="Times New Roman" w:hAnsi="Arial Narrow" w:cs="Times New Roman"/>
                <w:b/>
                <w:snapToGrid w:val="0"/>
                <w:sz w:val="20"/>
                <w:szCs w:val="20"/>
                <w:lang w:val="en-US"/>
              </w:rPr>
              <w:t xml:space="preserve"> THE GOODS /SERVICES /WORKS OFFERED?</w:t>
            </w:r>
            <w:r w:rsidRPr="00D9620C">
              <w:rPr>
                <w:rFonts w:ascii="Arial Narrow" w:eastAsia="Times New Roman" w:hAnsi="Arial Narrow" w:cs="Times New Roman"/>
                <w:b/>
                <w:snapToGrid w:val="0"/>
                <w:sz w:val="20"/>
                <w:szCs w:val="20"/>
                <w:lang w:val="en-GB"/>
              </w:rPr>
              <w:br/>
            </w:r>
          </w:p>
        </w:tc>
        <w:tc>
          <w:tcPr>
            <w:tcW w:w="2574" w:type="dxa"/>
            <w:gridSpan w:val="3"/>
            <w:vAlign w:val="bottom"/>
          </w:tcPr>
          <w:p w14:paraId="5223E47C"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Yes </w:t>
            </w:r>
            <w:r w:rsidRPr="00D9620C">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No</w:t>
            </w:r>
            <w:r w:rsidRPr="00D9620C">
              <w:rPr>
                <w:rFonts w:ascii="Arial Narrow" w:eastAsia="Times New Roman" w:hAnsi="Arial Narrow" w:cs="Times New Roman"/>
                <w:snapToGrid w:val="0"/>
                <w:sz w:val="20"/>
                <w:szCs w:val="20"/>
                <w:lang w:val="en-GB"/>
              </w:rPr>
              <w:br/>
            </w:r>
          </w:p>
          <w:p w14:paraId="5223E47D"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GB"/>
              </w:rPr>
              <w:t>[</w:t>
            </w:r>
            <w:r w:rsidRPr="00D9620C">
              <w:rPr>
                <w:rFonts w:ascii="Arial Narrow" w:eastAsia="Times New Roman" w:hAnsi="Arial Narrow" w:cs="Times New Roman"/>
                <w:snapToGrid w:val="0"/>
                <w:sz w:val="20"/>
                <w:szCs w:val="20"/>
                <w:lang w:val="en-US"/>
              </w:rPr>
              <w:t>IF YES, ANSWER THE QUESTIONNAIRE BELOW ]</w:t>
            </w:r>
          </w:p>
          <w:p w14:paraId="5223E47E"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r>
      <w:tr w:rsidR="003F598B" w:rsidRPr="00D9620C" w14:paraId="5223E481" w14:textId="77777777" w:rsidTr="003F598B">
        <w:trPr>
          <w:trHeight w:val="338"/>
          <w:jc w:val="center"/>
        </w:trPr>
        <w:tc>
          <w:tcPr>
            <w:tcW w:w="10525" w:type="dxa"/>
            <w:gridSpan w:val="11"/>
            <w:shd w:val="clear" w:color="auto" w:fill="DDD9C3"/>
            <w:vAlign w:val="center"/>
          </w:tcPr>
          <w:p w14:paraId="5223E480"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Arial Narrow"/>
                <w:b/>
                <w:snapToGrid w:val="0"/>
                <w:sz w:val="20"/>
                <w:szCs w:val="24"/>
                <w:lang w:val="en-US"/>
              </w:rPr>
              <w:t>QUESTIONNAIRE TO BIDDING FOREIGN SUPPLIERS</w:t>
            </w:r>
          </w:p>
        </w:tc>
      </w:tr>
      <w:tr w:rsidR="003F598B" w:rsidRPr="00D9620C" w14:paraId="5223E489" w14:textId="77777777" w:rsidTr="003F598B">
        <w:trPr>
          <w:trHeight w:val="1022"/>
          <w:jc w:val="center"/>
        </w:trPr>
        <w:tc>
          <w:tcPr>
            <w:tcW w:w="10525" w:type="dxa"/>
            <w:gridSpan w:val="11"/>
            <w:vAlign w:val="center"/>
          </w:tcPr>
          <w:p w14:paraId="5223E482" w14:textId="77777777" w:rsidR="003F598B" w:rsidRPr="00D9620C" w:rsidRDefault="003F598B" w:rsidP="00085DEC">
            <w:pPr>
              <w:widowControl w:val="0"/>
              <w:tabs>
                <w:tab w:val="left" w:pos="0"/>
                <w:tab w:val="left" w:pos="426"/>
              </w:tabs>
              <w:autoSpaceDE w:val="0"/>
              <w:autoSpaceDN w:val="0"/>
              <w:adjustRightInd w:val="0"/>
              <w:spacing w:before="120" w:after="0" w:line="240" w:lineRule="auto"/>
              <w:rPr>
                <w:rFonts w:ascii="Arial Narrow" w:eastAsia="Times New Roman" w:hAnsi="Arial Narrow" w:cs="Arial Narrow"/>
                <w:b/>
                <w:snapToGrid w:val="0"/>
                <w:sz w:val="20"/>
                <w:szCs w:val="20"/>
                <w:lang w:val="en-US"/>
              </w:rPr>
            </w:pPr>
            <w:r w:rsidRPr="00D9620C">
              <w:rPr>
                <w:rFonts w:ascii="Arial Narrow" w:eastAsia="Times New Roman" w:hAnsi="Arial Narrow" w:cs="Times New Roman"/>
                <w:snapToGrid w:val="0"/>
                <w:sz w:val="20"/>
                <w:szCs w:val="20"/>
                <w:lang w:val="en-US"/>
              </w:rPr>
              <w:t>IS THE ENTITY A RESIDENT OF THE REPUBLIC OF SOUTH AFRICA (RSA)?</w:t>
            </w:r>
            <w:r w:rsidRPr="00D9620C">
              <w:rPr>
                <w:rFonts w:ascii="Times New Roman" w:eastAsia="Times New Roman" w:hAnsi="Times New Roman" w:cs="Times New Roman"/>
                <w:snapToGrid w:val="0"/>
                <w:sz w:val="20"/>
                <w:szCs w:val="20"/>
                <w:lang w:val="en-US"/>
              </w:rPr>
              <w:tab/>
            </w:r>
            <w:r w:rsidRPr="00D9620C">
              <w:rPr>
                <w:rFonts w:ascii="Times New Roman" w:eastAsia="Times New Roman" w:hAnsi="Times New Roman" w:cs="Times New Roman"/>
                <w:snapToGrid w:val="0"/>
                <w:sz w:val="20"/>
                <w:szCs w:val="20"/>
                <w:lang w:val="en-US"/>
              </w:rPr>
              <w:tab/>
              <w:t xml:space="preserve">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Times New Roman" w:eastAsia="Times New Roman" w:hAnsi="Times New Roman" w:cs="Times New Roman"/>
                <w:snapToGrid w:val="0"/>
                <w:sz w:val="20"/>
                <w:szCs w:val="20"/>
                <w:lang w:val="en-US"/>
              </w:rPr>
              <w:t xml:space="preserve">  </w:t>
            </w:r>
            <w:r w:rsidRPr="00D9620C">
              <w:rPr>
                <w:rFonts w:ascii="Arial Narrow" w:eastAsia="Times New Roman" w:hAnsi="Arial Narrow" w:cs="Times New Roman"/>
                <w:snapToGrid w:val="0"/>
                <w:sz w:val="20"/>
                <w:szCs w:val="20"/>
                <w:lang w:val="en-US"/>
              </w:rPr>
              <w:t xml:space="preserve">YES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NO</w:t>
            </w:r>
          </w:p>
          <w:p w14:paraId="5223E483" w14:textId="77777777" w:rsidR="003F598B" w:rsidRPr="00D9620C" w:rsidRDefault="003F598B" w:rsidP="00085DEC">
            <w:pPr>
              <w:widowControl w:val="0"/>
              <w:tabs>
                <w:tab w:val="left" w:pos="0"/>
                <w:tab w:val="left" w:pos="426"/>
              </w:tabs>
              <w:autoSpaceDE w:val="0"/>
              <w:autoSpaceDN w:val="0"/>
              <w:adjustRightInd w:val="0"/>
              <w:spacing w:before="120" w:after="0" w:line="240" w:lineRule="auto"/>
              <w:rPr>
                <w:rFonts w:ascii="Times New Roman" w:eastAsia="Times New Roman" w:hAnsi="Times New Roman" w:cs="Times New Roman"/>
                <w:snapToGrid w:val="0"/>
                <w:sz w:val="20"/>
                <w:szCs w:val="20"/>
                <w:lang w:val="en-US"/>
              </w:rPr>
            </w:pPr>
            <w:r w:rsidRPr="00D9620C">
              <w:rPr>
                <w:rFonts w:ascii="Arial Narrow" w:eastAsia="Times New Roman" w:hAnsi="Arial Narrow" w:cs="Times New Roman"/>
                <w:snapToGrid w:val="0"/>
                <w:sz w:val="20"/>
                <w:szCs w:val="20"/>
                <w:lang w:val="en-US"/>
              </w:rPr>
              <w:t>DOES THE ENTITY HAVE A BRANCH IN THE RSA?</w:t>
            </w:r>
            <w:r w:rsidRPr="00D9620C">
              <w:rPr>
                <w:rFonts w:ascii="Arial Narrow" w:eastAsia="Times New Roman" w:hAnsi="Arial Narrow" w:cs="Times New Roman"/>
                <w:snapToGrid w:val="0"/>
                <w:sz w:val="20"/>
                <w:szCs w:val="20"/>
                <w:lang w:val="en-US"/>
              </w:rPr>
              <w:tab/>
            </w:r>
            <w:r w:rsidRPr="00D9620C">
              <w:rPr>
                <w:rFonts w:ascii="Times New Roman" w:eastAsia="Times New Roman" w:hAnsi="Times New Roman" w:cs="Times New Roman"/>
                <w:snapToGrid w:val="0"/>
                <w:sz w:val="20"/>
                <w:szCs w:val="20"/>
                <w:lang w:val="en-US"/>
              </w:rPr>
              <w:tab/>
            </w:r>
            <w:r w:rsidRPr="00D9620C">
              <w:rPr>
                <w:rFonts w:ascii="Times New Roman" w:eastAsia="Times New Roman" w:hAnsi="Times New Roman" w:cs="Times New Roman"/>
                <w:snapToGrid w:val="0"/>
                <w:sz w:val="20"/>
                <w:szCs w:val="20"/>
                <w:lang w:val="en-US"/>
              </w:rPr>
              <w:tab/>
            </w:r>
            <w:r w:rsidRPr="00D9620C">
              <w:rPr>
                <w:rFonts w:ascii="Times New Roman" w:eastAsia="Times New Roman" w:hAnsi="Times New Roman" w:cs="Times New Roman"/>
                <w:snapToGrid w:val="0"/>
                <w:sz w:val="20"/>
                <w:szCs w:val="20"/>
                <w:lang w:val="en-US"/>
              </w:rPr>
              <w:tab/>
              <w:t xml:space="preserve">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Times New Roman" w:eastAsia="Times New Roman" w:hAnsi="Times New Roman" w:cs="Times New Roman"/>
                <w:snapToGrid w:val="0"/>
                <w:sz w:val="20"/>
                <w:szCs w:val="20"/>
                <w:lang w:val="en-US"/>
              </w:rPr>
              <w:t xml:space="preserve">  </w:t>
            </w:r>
            <w:r w:rsidRPr="00D9620C">
              <w:rPr>
                <w:rFonts w:ascii="Arial Narrow" w:eastAsia="Times New Roman" w:hAnsi="Arial Narrow" w:cs="Times New Roman"/>
                <w:snapToGrid w:val="0"/>
                <w:sz w:val="20"/>
                <w:szCs w:val="20"/>
                <w:lang w:val="en-US"/>
              </w:rPr>
              <w:t xml:space="preserve">YES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NO</w:t>
            </w:r>
          </w:p>
          <w:p w14:paraId="5223E484" w14:textId="77777777" w:rsidR="003F598B" w:rsidRPr="00D9620C" w:rsidRDefault="003F598B" w:rsidP="00085DEC">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DOES THE ENTITY HAVE A PERMANENT ESTABLISHMENT IN THE </w:t>
            </w:r>
            <w:smartTag w:uri="urn:schemas-microsoft-com:office:smarttags" w:element="stockticker">
              <w:r w:rsidRPr="00D9620C">
                <w:rPr>
                  <w:rFonts w:ascii="Arial Narrow" w:eastAsia="Times New Roman" w:hAnsi="Arial Narrow" w:cs="Times New Roman"/>
                  <w:snapToGrid w:val="0"/>
                  <w:sz w:val="20"/>
                  <w:szCs w:val="20"/>
                  <w:lang w:val="en-US"/>
                </w:rPr>
                <w:t>RSA</w:t>
              </w:r>
            </w:smartTag>
            <w:r w:rsidRPr="00D9620C">
              <w:rPr>
                <w:rFonts w:ascii="Arial Narrow" w:eastAsia="Times New Roman" w:hAnsi="Arial Narrow" w:cs="Times New Roman"/>
                <w:snapToGrid w:val="0"/>
                <w:sz w:val="20"/>
                <w:szCs w:val="20"/>
                <w:lang w:val="en-US"/>
              </w:rPr>
              <w:t>?</w:t>
            </w:r>
            <w:r w:rsidRPr="00D9620C">
              <w:rPr>
                <w:rFonts w:ascii="Arial Narrow" w:eastAsia="Times New Roman" w:hAnsi="Arial Narrow" w:cs="Times New Roman"/>
                <w:snapToGrid w:val="0"/>
                <w:sz w:val="20"/>
                <w:szCs w:val="20"/>
                <w:lang w:val="en-US"/>
              </w:rPr>
              <w:tab/>
              <w:t xml:space="preserve">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Times New Roman" w:eastAsia="Times New Roman" w:hAnsi="Times New Roman" w:cs="Times New Roman"/>
                <w:snapToGrid w:val="0"/>
                <w:sz w:val="20"/>
                <w:szCs w:val="20"/>
                <w:lang w:val="en-US"/>
              </w:rPr>
              <w:t xml:space="preserve">  </w:t>
            </w:r>
            <w:r w:rsidRPr="00D9620C">
              <w:rPr>
                <w:rFonts w:ascii="Arial Narrow" w:eastAsia="Times New Roman" w:hAnsi="Arial Narrow" w:cs="Times New Roman"/>
                <w:snapToGrid w:val="0"/>
                <w:sz w:val="20"/>
                <w:szCs w:val="20"/>
                <w:lang w:val="en-US"/>
              </w:rPr>
              <w:t xml:space="preserve">YES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NO</w:t>
            </w:r>
          </w:p>
          <w:p w14:paraId="5223E485" w14:textId="77777777" w:rsidR="003F598B" w:rsidRPr="00D9620C" w:rsidRDefault="003F598B" w:rsidP="00085DEC">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DOES THE ENTITY HAVE ANY SOURCE OF INCOME IN THE RSA?</w:t>
            </w:r>
            <w:r w:rsidRPr="00D9620C">
              <w:rPr>
                <w:rFonts w:ascii="Arial Narrow" w:eastAsia="Times New Roman" w:hAnsi="Arial Narrow" w:cs="Times New Roman"/>
                <w:snapToGrid w:val="0"/>
                <w:sz w:val="20"/>
                <w:szCs w:val="20"/>
                <w:lang w:val="en-US"/>
              </w:rPr>
              <w:tab/>
            </w:r>
            <w:r w:rsidRPr="00D9620C">
              <w:rPr>
                <w:rFonts w:ascii="Arial Narrow" w:eastAsia="Times New Roman" w:hAnsi="Arial Narrow" w:cs="Times New Roman"/>
                <w:snapToGrid w:val="0"/>
                <w:sz w:val="20"/>
                <w:szCs w:val="20"/>
                <w:lang w:val="en-US"/>
              </w:rPr>
              <w:tab/>
              <w:t xml:space="preserve">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Times New Roman" w:eastAsia="Times New Roman" w:hAnsi="Times New Roman" w:cs="Times New Roman"/>
                <w:snapToGrid w:val="0"/>
                <w:sz w:val="20"/>
                <w:szCs w:val="20"/>
                <w:lang w:val="en-US"/>
              </w:rPr>
              <w:t xml:space="preserve">  </w:t>
            </w:r>
            <w:r w:rsidRPr="00D9620C">
              <w:rPr>
                <w:rFonts w:ascii="Arial Narrow" w:eastAsia="Times New Roman" w:hAnsi="Arial Narrow" w:cs="Times New Roman"/>
                <w:snapToGrid w:val="0"/>
                <w:sz w:val="20"/>
                <w:szCs w:val="20"/>
                <w:lang w:val="en-US"/>
              </w:rPr>
              <w:t xml:space="preserve">YES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NO</w:t>
            </w:r>
          </w:p>
          <w:p w14:paraId="5223E486" w14:textId="77777777" w:rsidR="003F598B" w:rsidRPr="00D9620C" w:rsidRDefault="003F598B" w:rsidP="00085DEC">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IS THE ENTITY LIABLE IN THE RSA FOR ANY FORM OF TAXATION?</w:t>
            </w:r>
            <w:r w:rsidRPr="00D9620C">
              <w:rPr>
                <w:rFonts w:ascii="Arial Narrow" w:eastAsia="Times New Roman" w:hAnsi="Arial Narrow" w:cs="Times New Roman"/>
                <w:snapToGrid w:val="0"/>
                <w:sz w:val="20"/>
                <w:szCs w:val="20"/>
                <w:lang w:val="en-US"/>
              </w:rPr>
              <w:tab/>
            </w:r>
            <w:r w:rsidRPr="00D9620C">
              <w:rPr>
                <w:rFonts w:ascii="Times New Roman" w:eastAsia="Times New Roman" w:hAnsi="Times New Roman" w:cs="Times New Roman"/>
                <w:snapToGrid w:val="0"/>
                <w:sz w:val="20"/>
                <w:szCs w:val="20"/>
                <w:lang w:val="en-US"/>
              </w:rPr>
              <w:tab/>
              <w:t xml:space="preserve">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YES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NO </w:t>
            </w:r>
          </w:p>
          <w:p w14:paraId="5223E487" w14:textId="77777777" w:rsidR="003F598B" w:rsidRPr="00D9620C" w:rsidRDefault="003F598B" w:rsidP="00085DEC">
            <w:pPr>
              <w:widowControl w:val="0"/>
              <w:tabs>
                <w:tab w:val="left" w:pos="426"/>
              </w:tabs>
              <w:spacing w:after="0" w:line="240" w:lineRule="auto"/>
              <w:rPr>
                <w:rFonts w:ascii="Arial Narrow" w:eastAsia="Times New Roman" w:hAnsi="Arial Narrow" w:cs="Arial Narrow"/>
                <w:b/>
                <w:snapToGrid w:val="0"/>
                <w:sz w:val="20"/>
                <w:szCs w:val="20"/>
                <w:lang w:val="en-US"/>
              </w:rPr>
            </w:pPr>
            <w:r w:rsidRPr="00D9620C">
              <w:rPr>
                <w:rFonts w:ascii="Arial Narrow" w:eastAsia="Times New Roman" w:hAnsi="Arial Narrow" w:cs="Arial Narrow"/>
                <w:b/>
                <w:snapToGrid w:val="0"/>
                <w:sz w:val="20"/>
                <w:szCs w:val="20"/>
                <w:lang w:val="en-US"/>
              </w:rPr>
              <w:t xml:space="preserve">IF THE ANSWER IS “NO” TO ALL OF THE ABOVE, THEN IT IS NOT A REQUIREMENT TO REGISTER FOR A TAX COMPLIANCE STATUS SYSTEM PIN CODE FROM THE SOUTH AFRICAN REVENUE SERVICE (SARS) AND IF NOT REGISTER AS PER 2.3 BELOW. </w:t>
            </w:r>
          </w:p>
          <w:p w14:paraId="5223E488" w14:textId="77777777" w:rsidR="003F598B" w:rsidRPr="00D9620C" w:rsidRDefault="003F598B" w:rsidP="00085DEC">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bl>
    <w:p w14:paraId="5223E48A" w14:textId="77777777" w:rsidR="003F598B" w:rsidRPr="00D9620C" w:rsidRDefault="003F598B" w:rsidP="00085DEC">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r w:rsidRPr="00D9620C">
        <w:rPr>
          <w:rFonts w:ascii="Arial Narrow" w:eastAsia="Times New Roman" w:hAnsi="Arial Narrow" w:cs="Times New Roman"/>
          <w:b/>
          <w:snapToGrid w:val="0"/>
          <w:sz w:val="28"/>
          <w:szCs w:val="20"/>
          <w:lang w:val="en-GB"/>
        </w:rPr>
        <w:br w:type="page"/>
      </w:r>
      <w:r w:rsidRPr="00D9620C">
        <w:rPr>
          <w:rFonts w:ascii="Arial Narrow" w:eastAsia="Times New Roman" w:hAnsi="Arial Narrow" w:cs="Times New Roman"/>
          <w:b/>
          <w:snapToGrid w:val="0"/>
          <w:sz w:val="28"/>
          <w:szCs w:val="20"/>
          <w:lang w:val="en-GB"/>
        </w:rPr>
        <w:lastRenderedPageBreak/>
        <w:t>PART B</w:t>
      </w:r>
    </w:p>
    <w:p w14:paraId="5223E48B" w14:textId="77777777" w:rsidR="003F598B" w:rsidRPr="00D9620C" w:rsidRDefault="003F598B" w:rsidP="00085DEC">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bCs/>
          <w:snapToGrid w:val="0"/>
          <w:sz w:val="20"/>
          <w:szCs w:val="20"/>
          <w:lang w:val="en-GB"/>
        </w:rPr>
      </w:pPr>
      <w:r w:rsidRPr="00D9620C">
        <w:rPr>
          <w:rFonts w:ascii="Arial Narrow" w:eastAsia="Times New Roman" w:hAnsi="Arial Narrow" w:cs="Times New Roman"/>
          <w:b/>
          <w:bCs/>
          <w:snapToGrid w:val="0"/>
          <w:sz w:val="28"/>
          <w:szCs w:val="28"/>
          <w:lang w:val="en-GB"/>
        </w:rPr>
        <w:t>TERMS AND CONDITIONS FOR BIDDING</w:t>
      </w:r>
    </w:p>
    <w:p w14:paraId="5223E48C" w14:textId="77777777" w:rsidR="003F598B" w:rsidRPr="00D9620C" w:rsidRDefault="003F598B" w:rsidP="00085DEC">
      <w:pPr>
        <w:widowControl w:val="0"/>
        <w:tabs>
          <w:tab w:val="left" w:pos="720"/>
          <w:tab w:val="left" w:pos="8190"/>
        </w:tabs>
        <w:spacing w:after="0" w:line="240" w:lineRule="auto"/>
        <w:rPr>
          <w:rFonts w:ascii="Arial Narrow" w:eastAsia="Times New Roman" w:hAnsi="Arial Narrow" w:cs="Times New Roman"/>
          <w:snapToGrid w:val="0"/>
          <w:sz w:val="14"/>
          <w:szCs w:val="20"/>
          <w:lang w:val="en-GB"/>
        </w:rPr>
      </w:pPr>
      <w:r w:rsidRPr="00D9620C">
        <w:rPr>
          <w:rFonts w:ascii="Arial Narrow" w:eastAsia="Times New Roman" w:hAnsi="Arial Narrow" w:cs="Times New Roman"/>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2"/>
      </w:tblGrid>
      <w:tr w:rsidR="003F598B" w:rsidRPr="00D9620C" w14:paraId="5223E48E" w14:textId="77777777" w:rsidTr="003F598B">
        <w:tc>
          <w:tcPr>
            <w:tcW w:w="10706" w:type="dxa"/>
            <w:shd w:val="clear" w:color="auto" w:fill="DDD9C3"/>
          </w:tcPr>
          <w:p w14:paraId="5223E48D" w14:textId="77777777" w:rsidR="003F598B" w:rsidRPr="00D9620C" w:rsidRDefault="003F598B" w:rsidP="00085DEC">
            <w:pPr>
              <w:widowControl w:val="0"/>
              <w:numPr>
                <w:ilvl w:val="0"/>
                <w:numId w:val="2"/>
              </w:numPr>
              <w:tabs>
                <w:tab w:val="left" w:pos="426"/>
              </w:tabs>
              <w:spacing w:after="0" w:line="240" w:lineRule="auto"/>
              <w:rPr>
                <w:rFonts w:ascii="Arial Narrow" w:eastAsia="Times New Roman" w:hAnsi="Arial Narrow" w:cs="Times New Roman"/>
                <w:b/>
                <w:snapToGrid w:val="0"/>
                <w:sz w:val="20"/>
                <w:szCs w:val="20"/>
                <w:lang w:val="en-GB"/>
              </w:rPr>
            </w:pPr>
            <w:r w:rsidRPr="00D9620C">
              <w:rPr>
                <w:rFonts w:ascii="Arial Narrow" w:eastAsia="Times New Roman" w:hAnsi="Arial Narrow"/>
                <w:b/>
                <w:bCs/>
                <w:snapToGrid w:val="0"/>
                <w:sz w:val="20"/>
                <w:szCs w:val="20"/>
                <w:lang w:val="en-US"/>
              </w:rPr>
              <w:t>BID SUBMISSION:</w:t>
            </w:r>
          </w:p>
        </w:tc>
      </w:tr>
      <w:tr w:rsidR="003F598B" w:rsidRPr="00D9620C" w14:paraId="5223E494" w14:textId="77777777" w:rsidTr="003F598B">
        <w:trPr>
          <w:trHeight w:val="1212"/>
        </w:trPr>
        <w:tc>
          <w:tcPr>
            <w:tcW w:w="10706" w:type="dxa"/>
          </w:tcPr>
          <w:p w14:paraId="5223E48F" w14:textId="77777777" w:rsidR="003F598B" w:rsidRPr="00D9620C" w:rsidRDefault="003F598B" w:rsidP="00085DEC">
            <w:pPr>
              <w:widowControl w:val="0"/>
              <w:numPr>
                <w:ilvl w:val="1"/>
                <w:numId w:val="3"/>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BIDS MUST BE DELIVERED BY THE STIPULATED TIME TO THE CORRECT ADDRESS. LATE BIDS WILL NOT BE ACCEPTED FOR CONSIDERATION.</w:t>
            </w:r>
          </w:p>
          <w:p w14:paraId="5223E490" w14:textId="77777777" w:rsidR="003F598B" w:rsidRPr="00D9620C" w:rsidRDefault="003F598B" w:rsidP="00085DEC">
            <w:pPr>
              <w:widowControl w:val="0"/>
              <w:numPr>
                <w:ilvl w:val="1"/>
                <w:numId w:val="3"/>
              </w:numPr>
              <w:tabs>
                <w:tab w:val="left" w:pos="426"/>
              </w:tabs>
              <w:autoSpaceDE w:val="0"/>
              <w:autoSpaceDN w:val="0"/>
              <w:adjustRightInd w:val="0"/>
              <w:spacing w:after="120" w:line="240" w:lineRule="auto"/>
              <w:ind w:left="426" w:hanging="426"/>
              <w:rPr>
                <w:rFonts w:ascii="Arial Narrow" w:eastAsia="Times New Roman" w:hAnsi="Arial Narrow" w:cs="Arial Narrow"/>
                <w:b/>
                <w:snapToGrid w:val="0"/>
                <w:sz w:val="20"/>
                <w:szCs w:val="24"/>
                <w:lang w:val="en-US"/>
              </w:rPr>
            </w:pPr>
            <w:r w:rsidRPr="00D9620C">
              <w:rPr>
                <w:rFonts w:ascii="Arial Narrow" w:eastAsia="Times New Roman" w:hAnsi="Arial Narrow" w:cs="Arial Narrow"/>
                <w:b/>
                <w:snapToGrid w:val="0"/>
                <w:sz w:val="20"/>
                <w:szCs w:val="24"/>
                <w:lang w:val="en-US"/>
              </w:rPr>
              <w:t>ALL BIDS MUST BE SUBMITTED ON THE OFFICIAL FORMS PROVIDED–(NOT TO BE RE-TYPED) OR IN THE MANNER PRESCRIBED IN THE BID DOCUMENT.</w:t>
            </w:r>
          </w:p>
          <w:p w14:paraId="5223E491" w14:textId="77777777" w:rsidR="003F598B" w:rsidRPr="00D9620C" w:rsidRDefault="003F598B" w:rsidP="00085DEC">
            <w:pPr>
              <w:widowControl w:val="0"/>
              <w:numPr>
                <w:ilvl w:val="1"/>
                <w:numId w:val="3"/>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THIS BID IS SUBJECT TO THE PREFERENTIAL PROCUREMENT POLICY FRAMEWORK ACT, 2000 AND THE PREFERENTIAL PROCUREMENT REGULATIONS, 20</w:t>
            </w:r>
            <w:r>
              <w:rPr>
                <w:rFonts w:ascii="Arial Narrow" w:eastAsia="Times New Roman" w:hAnsi="Arial Narrow" w:cs="Times New Roman"/>
                <w:snapToGrid w:val="0"/>
                <w:sz w:val="20"/>
                <w:szCs w:val="20"/>
                <w:lang w:val="en-US"/>
              </w:rPr>
              <w:t>22</w:t>
            </w:r>
            <w:r w:rsidRPr="00D9620C">
              <w:rPr>
                <w:rFonts w:ascii="Arial Narrow" w:eastAsia="Times New Roman" w:hAnsi="Arial Narrow" w:cs="Times New Roman"/>
                <w:snapToGrid w:val="0"/>
                <w:sz w:val="20"/>
                <w:szCs w:val="20"/>
                <w:lang w:val="en-US"/>
              </w:rPr>
              <w:t>, THE GENERAL CONDITIONS OF CONTRACT (GCC) AND, IF APPLICABLE, ANY OTHER SPECIAL CONDITIONS OF CONTRACT.</w:t>
            </w:r>
          </w:p>
          <w:p w14:paraId="5223E492" w14:textId="77777777" w:rsidR="003F598B" w:rsidRPr="00D9620C" w:rsidRDefault="003F598B" w:rsidP="00085DEC">
            <w:pPr>
              <w:widowControl w:val="0"/>
              <w:numPr>
                <w:ilvl w:val="1"/>
                <w:numId w:val="3"/>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b/>
                <w:snapToGrid w:val="0"/>
                <w:sz w:val="20"/>
                <w:szCs w:val="20"/>
                <w:lang w:val="en-GB"/>
              </w:rPr>
              <w:t>THE SUCCESSFUL BIDDER WILL BE REQUIRED TO FILL IN AND SIGN A WRITTEN CONTRACT FORM (SBD7).</w:t>
            </w:r>
          </w:p>
          <w:p w14:paraId="5223E493" w14:textId="77777777" w:rsidR="003F598B" w:rsidRPr="00D9620C" w:rsidRDefault="003F598B" w:rsidP="00085DEC">
            <w:pPr>
              <w:widowControl w:val="0"/>
              <w:spacing w:after="0" w:line="240" w:lineRule="auto"/>
              <w:rPr>
                <w:rFonts w:ascii="Arial Narrow" w:eastAsia="Times New Roman" w:hAnsi="Arial Narrow" w:cs="Times New Roman"/>
                <w:snapToGrid w:val="0"/>
                <w:lang w:val="en-US"/>
              </w:rPr>
            </w:pPr>
          </w:p>
        </w:tc>
      </w:tr>
      <w:tr w:rsidR="003F598B" w:rsidRPr="00D9620C" w14:paraId="5223E496" w14:textId="77777777" w:rsidTr="003F598B">
        <w:tc>
          <w:tcPr>
            <w:tcW w:w="10706" w:type="dxa"/>
            <w:shd w:val="clear" w:color="auto" w:fill="DDD9C3"/>
          </w:tcPr>
          <w:p w14:paraId="5223E495" w14:textId="77777777" w:rsidR="003F598B" w:rsidRPr="00D9620C" w:rsidRDefault="003F598B" w:rsidP="00085DEC">
            <w:pPr>
              <w:widowControl w:val="0"/>
              <w:numPr>
                <w:ilvl w:val="0"/>
                <w:numId w:val="2"/>
              </w:numPr>
              <w:tabs>
                <w:tab w:val="left" w:pos="426"/>
              </w:tabs>
              <w:spacing w:after="0" w:line="240" w:lineRule="auto"/>
              <w:rPr>
                <w:rFonts w:ascii="Arial Narrow" w:eastAsia="Times New Roman" w:hAnsi="Arial Narrow"/>
                <w:b/>
                <w:bCs/>
                <w:snapToGrid w:val="0"/>
                <w:color w:val="000081"/>
                <w:sz w:val="20"/>
                <w:szCs w:val="28"/>
                <w:lang w:val="en-US"/>
              </w:rPr>
            </w:pPr>
            <w:r w:rsidRPr="00D9620C">
              <w:rPr>
                <w:rFonts w:ascii="Arial Narrow" w:eastAsia="Times New Roman" w:hAnsi="Arial Narrow"/>
                <w:b/>
                <w:bCs/>
                <w:snapToGrid w:val="0"/>
                <w:sz w:val="20"/>
                <w:lang w:val="en-US"/>
              </w:rPr>
              <w:t>TAX COMPLIANCE REQUIREMENTS</w:t>
            </w:r>
          </w:p>
        </w:tc>
      </w:tr>
      <w:tr w:rsidR="003F598B" w:rsidRPr="00D9620C" w14:paraId="5223E49E" w14:textId="77777777" w:rsidTr="003F598B">
        <w:tc>
          <w:tcPr>
            <w:tcW w:w="10706" w:type="dxa"/>
            <w:shd w:val="clear" w:color="auto" w:fill="FFFFFF"/>
          </w:tcPr>
          <w:p w14:paraId="5223E497" w14:textId="77777777" w:rsidR="003F598B" w:rsidRPr="00D9620C" w:rsidRDefault="003F598B" w:rsidP="00085DEC">
            <w:pPr>
              <w:widowControl w:val="0"/>
              <w:numPr>
                <w:ilvl w:val="0"/>
                <w:numId w:val="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BIDDERS MUST ENSURE COMPLIANCE WITH THEIR TAX OBLIGATIONS. </w:t>
            </w:r>
          </w:p>
          <w:p w14:paraId="5223E498" w14:textId="77777777" w:rsidR="003F598B" w:rsidRPr="00D9620C" w:rsidRDefault="003F598B" w:rsidP="00085DEC">
            <w:pPr>
              <w:widowControl w:val="0"/>
              <w:numPr>
                <w:ilvl w:val="0"/>
                <w:numId w:val="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BIDDERS ARE REQUIRED TO SUBMIT THEIR UNIQUE PERSONAL IDENTIFICATION NUMBER (PIN) ISSUED BY SARS TO ENABLE   THE ORGAN OF STATE TO VERIFY THE TAXPAYER’S PROFILE AND TAX STATUS.</w:t>
            </w:r>
          </w:p>
          <w:p w14:paraId="5223E499" w14:textId="77777777" w:rsidR="003F598B" w:rsidRPr="00D9620C" w:rsidRDefault="003F598B" w:rsidP="00085DEC">
            <w:pPr>
              <w:widowControl w:val="0"/>
              <w:numPr>
                <w:ilvl w:val="0"/>
                <w:numId w:val="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APPLICATION FOR TAX COMPLIANCE STATUS (TCS) PIN MAY BE MADE VIA E-FILING THROUGH THE SARS WEBSITE </w:t>
            </w:r>
            <w:hyperlink r:id="rId13" w:history="1">
              <w:r w:rsidRPr="00D9620C">
                <w:rPr>
                  <w:rFonts w:ascii="Arial Narrow" w:eastAsia="Times New Roman" w:hAnsi="Arial Narrow" w:cs="Times New Roman"/>
                  <w:snapToGrid w:val="0"/>
                  <w:sz w:val="20"/>
                  <w:szCs w:val="20"/>
                  <w:lang w:val="en-US"/>
                </w:rPr>
                <w:t>WWW.SARS.GOV.ZA</w:t>
              </w:r>
            </w:hyperlink>
            <w:r w:rsidRPr="00D9620C">
              <w:rPr>
                <w:rFonts w:ascii="Arial Narrow" w:eastAsia="Times New Roman" w:hAnsi="Arial Narrow" w:cs="Times New Roman"/>
                <w:snapToGrid w:val="0"/>
                <w:sz w:val="20"/>
                <w:szCs w:val="20"/>
                <w:lang w:val="en-US"/>
              </w:rPr>
              <w:t>.</w:t>
            </w:r>
          </w:p>
          <w:p w14:paraId="5223E49A" w14:textId="77777777" w:rsidR="003F598B" w:rsidRPr="00D9620C" w:rsidRDefault="003F598B" w:rsidP="00085DEC">
            <w:pPr>
              <w:widowControl w:val="0"/>
              <w:numPr>
                <w:ilvl w:val="0"/>
                <w:numId w:val="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BIDDERS MAY ALSO SUBMIT A PRINTED TCS CERTIFICATE TOGETHER WITH THE BID. </w:t>
            </w:r>
          </w:p>
          <w:p w14:paraId="5223E49B" w14:textId="77777777" w:rsidR="003F598B" w:rsidRPr="00D9620C" w:rsidRDefault="003F598B" w:rsidP="00085DEC">
            <w:pPr>
              <w:widowControl w:val="0"/>
              <w:numPr>
                <w:ilvl w:val="0"/>
                <w:numId w:val="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IN BIDS WHERE CONSORTIA / JOINT VENTURES / SUB-CONTRACTORS ARE INVOLVED, EACH PARTY MUST SUBMIT A SEPARATE   TCS CERTIFICATE / PIN / CSD NUMBER.</w:t>
            </w:r>
          </w:p>
          <w:p w14:paraId="5223E49C" w14:textId="77777777" w:rsidR="003F598B" w:rsidRPr="00D9620C" w:rsidRDefault="003F598B" w:rsidP="00085DEC">
            <w:pPr>
              <w:widowControl w:val="0"/>
              <w:numPr>
                <w:ilvl w:val="0"/>
                <w:numId w:val="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WHERE NO TCS PIN IS AVAILABLE BUT THE BIDDER IS REGISTERED ON THE CENTRAL SUPPLIER DATABASE (CSD), A CSD NUMBER MUST BE PROVIDED. </w:t>
            </w:r>
          </w:p>
          <w:p w14:paraId="5223E49D" w14:textId="77777777" w:rsidR="003F598B" w:rsidRPr="00D9620C" w:rsidRDefault="003F598B" w:rsidP="00085DEC">
            <w:pPr>
              <w:widowControl w:val="0"/>
              <w:numPr>
                <w:ilvl w:val="0"/>
                <w:numId w:val="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5223E49F" w14:textId="77777777" w:rsidR="003F598B" w:rsidRPr="00D9620C" w:rsidRDefault="003F598B" w:rsidP="00085DEC">
      <w:pPr>
        <w:widowControl w:val="0"/>
        <w:autoSpaceDE w:val="0"/>
        <w:autoSpaceDN w:val="0"/>
        <w:adjustRightInd w:val="0"/>
        <w:spacing w:after="0" w:line="240" w:lineRule="auto"/>
        <w:ind w:left="720" w:hanging="720"/>
        <w:rPr>
          <w:rFonts w:ascii="Arial Narrow" w:eastAsia="Times New Roman" w:hAnsi="Arial Narrow" w:cs="Arial Narrow"/>
          <w:b/>
          <w:snapToGrid w:val="0"/>
          <w:sz w:val="12"/>
          <w:szCs w:val="12"/>
          <w:lang w:val="en-US"/>
        </w:rPr>
      </w:pPr>
    </w:p>
    <w:p w14:paraId="5223E4A0" w14:textId="77777777" w:rsidR="003F598B" w:rsidRPr="00D9620C"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D9620C">
        <w:rPr>
          <w:rFonts w:ascii="Arial Narrow" w:eastAsia="Times New Roman" w:hAnsi="Arial Narrow" w:cs="Arial Narrow"/>
          <w:b/>
          <w:snapToGrid w:val="0"/>
          <w:sz w:val="20"/>
          <w:szCs w:val="20"/>
          <w:lang w:val="en-US"/>
        </w:rPr>
        <w:t>NB: FAILURE TO PROVIDE / OR COMPLY WITH ANY OF THE ABOVE PARTICULARS MAY RENDER THE BID INVALID</w:t>
      </w:r>
      <w:r w:rsidRPr="00D9620C">
        <w:rPr>
          <w:rFonts w:ascii="Arial Narrow" w:eastAsia="Times New Roman" w:hAnsi="Arial Narrow" w:cs="Arial Narrow"/>
          <w:snapToGrid w:val="0"/>
          <w:sz w:val="20"/>
          <w:szCs w:val="20"/>
          <w:lang w:val="en-US"/>
        </w:rPr>
        <w:t>.</w:t>
      </w:r>
    </w:p>
    <w:p w14:paraId="5223E4A1" w14:textId="77777777" w:rsidR="003F598B" w:rsidRPr="00D9620C"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14:paraId="5223E4A2" w14:textId="77777777" w:rsidR="003F598B"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5223E4A3" w14:textId="77777777" w:rsidR="003F598B" w:rsidRPr="00D9620C"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D9620C">
        <w:rPr>
          <w:rFonts w:ascii="Arial Narrow" w:eastAsia="Times New Roman" w:hAnsi="Arial Narrow" w:cs="Times New Roman"/>
          <w:snapToGrid w:val="0"/>
          <w:sz w:val="24"/>
          <w:szCs w:val="20"/>
          <w:lang w:val="en-US"/>
        </w:rPr>
        <w:t>SIGNATURE OF BIDDER:</w:t>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t>……………………………………………</w:t>
      </w:r>
    </w:p>
    <w:p w14:paraId="5223E4A4" w14:textId="77777777" w:rsidR="003F598B" w:rsidRPr="00D9620C"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5223E4A5" w14:textId="77777777" w:rsidR="003F598B"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5223E4A6" w14:textId="77777777" w:rsidR="003F598B" w:rsidRPr="00D9620C"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D9620C">
        <w:rPr>
          <w:rFonts w:ascii="Arial Narrow" w:eastAsia="Times New Roman" w:hAnsi="Arial Narrow" w:cs="Times New Roman"/>
          <w:snapToGrid w:val="0"/>
          <w:sz w:val="24"/>
          <w:szCs w:val="20"/>
          <w:lang w:val="en-US"/>
        </w:rPr>
        <w:t>CAPACITY UNDER WHICH THIS BID IS SIGNED:</w:t>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t>……………………………………………</w:t>
      </w:r>
    </w:p>
    <w:p w14:paraId="5223E4A7" w14:textId="77777777" w:rsidR="003F598B" w:rsidRPr="00D9620C"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D9620C">
        <w:rPr>
          <w:rFonts w:ascii="Arial Narrow" w:eastAsia="Times New Roman" w:hAnsi="Arial Narrow" w:cs="Times New Roman"/>
          <w:snapToGrid w:val="0"/>
          <w:sz w:val="24"/>
          <w:szCs w:val="20"/>
          <w:lang w:val="en-US"/>
        </w:rPr>
        <w:t>(Proof of authority must be submitted e.g. company resolution)</w:t>
      </w:r>
    </w:p>
    <w:p w14:paraId="5223E4A8" w14:textId="77777777" w:rsidR="003F598B" w:rsidRPr="00D9620C"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5223E4A9" w14:textId="77777777" w:rsidR="003F598B"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5223E4AA" w14:textId="77777777" w:rsidR="003F598B" w:rsidRPr="00D9620C" w:rsidRDefault="003F598B" w:rsidP="00085DEC">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4"/>
          <w:szCs w:val="20"/>
          <w:lang w:val="en-US"/>
        </w:rPr>
        <w:t>DATE:</w:t>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t>…………………………………………...</w:t>
      </w:r>
    </w:p>
    <w:p w14:paraId="5223E4AB" w14:textId="77777777" w:rsidR="003F598B" w:rsidRDefault="003F598B" w:rsidP="00085DEC">
      <w:pPr>
        <w:spacing w:after="153" w:line="240" w:lineRule="auto"/>
        <w:ind w:left="566"/>
      </w:pPr>
    </w:p>
    <w:p w14:paraId="5223E4AC" w14:textId="77777777" w:rsidR="003F598B" w:rsidRDefault="003F598B" w:rsidP="00085DEC">
      <w:pPr>
        <w:spacing w:after="151" w:line="240" w:lineRule="auto"/>
        <w:ind w:left="566"/>
      </w:pPr>
      <w:r>
        <w:rPr>
          <w:sz w:val="20"/>
        </w:rPr>
        <w:t xml:space="preserve"> </w:t>
      </w:r>
    </w:p>
    <w:p w14:paraId="5223E4AD" w14:textId="77777777" w:rsidR="003F598B" w:rsidRDefault="003F598B" w:rsidP="00085DEC">
      <w:pPr>
        <w:spacing w:after="151" w:line="240" w:lineRule="auto"/>
        <w:ind w:left="566"/>
        <w:rPr>
          <w:sz w:val="20"/>
        </w:rPr>
      </w:pPr>
      <w:r>
        <w:rPr>
          <w:sz w:val="20"/>
        </w:rPr>
        <w:t xml:space="preserve"> </w:t>
      </w:r>
    </w:p>
    <w:p w14:paraId="5223E4AE" w14:textId="77777777" w:rsidR="003F598B" w:rsidRPr="003F598B" w:rsidRDefault="003F598B" w:rsidP="00085DEC">
      <w:pPr>
        <w:spacing w:after="151" w:line="240" w:lineRule="auto"/>
        <w:ind w:left="566"/>
        <w:rPr>
          <w:sz w:val="20"/>
        </w:rPr>
      </w:pPr>
    </w:p>
    <w:p w14:paraId="5223E51A" w14:textId="77777777" w:rsidR="003F598B" w:rsidRDefault="003F598B" w:rsidP="00085DEC">
      <w:pPr>
        <w:spacing w:line="240" w:lineRule="auto"/>
        <w:jc w:val="center"/>
        <w:rPr>
          <w:rFonts w:eastAsia="Times New Roman" w:cs="Times New Roman"/>
          <w:b/>
          <w:bCs/>
          <w:sz w:val="36"/>
          <w:szCs w:val="36"/>
          <w:lang w:val="en-AU"/>
        </w:rPr>
      </w:pPr>
      <w:r w:rsidRPr="00FF5BDD">
        <w:rPr>
          <w:rFonts w:eastAsia="Times New Roman" w:cs="Times New Roman"/>
          <w:b/>
          <w:bCs/>
          <w:sz w:val="36"/>
          <w:szCs w:val="36"/>
          <w:lang w:val="en-AU"/>
        </w:rPr>
        <w:lastRenderedPageBreak/>
        <w:t xml:space="preserve">BILL OF QUANTITY </w:t>
      </w:r>
    </w:p>
    <w:p w14:paraId="5223E51B" w14:textId="77777777" w:rsidR="003F598B" w:rsidRDefault="003F598B" w:rsidP="00085DEC">
      <w:pPr>
        <w:spacing w:line="240" w:lineRule="auto"/>
        <w:jc w:val="center"/>
        <w:rPr>
          <w:rFonts w:eastAsia="Times New Roman" w:cs="Times New Roman"/>
          <w:b/>
          <w:bCs/>
          <w:sz w:val="36"/>
          <w:szCs w:val="36"/>
          <w:lang w:val="en-AU"/>
        </w:rPr>
      </w:pPr>
      <w:r>
        <w:rPr>
          <w:rFonts w:eastAsia="Times New Roman" w:cs="Times New Roman"/>
          <w:b/>
          <w:bCs/>
          <w:sz w:val="36"/>
          <w:szCs w:val="36"/>
          <w:lang w:val="en-AU"/>
        </w:rPr>
        <w:t xml:space="preserve">SPECIFICATION </w:t>
      </w:r>
    </w:p>
    <w:p w14:paraId="5223E51C" w14:textId="77777777" w:rsidR="003F598B" w:rsidRDefault="003F598B" w:rsidP="00085DEC">
      <w:pPr>
        <w:tabs>
          <w:tab w:val="left" w:pos="7363"/>
          <w:tab w:val="center" w:pos="10530"/>
        </w:tabs>
        <w:spacing w:line="240" w:lineRule="auto"/>
        <w:rPr>
          <w:b/>
          <w:bCs/>
          <w:sz w:val="20"/>
        </w:rPr>
      </w:pPr>
    </w:p>
    <w:p w14:paraId="5223E51D" w14:textId="77777777" w:rsidR="003F598B" w:rsidRDefault="003F598B" w:rsidP="00085DEC">
      <w:pPr>
        <w:tabs>
          <w:tab w:val="left" w:pos="7363"/>
          <w:tab w:val="center" w:pos="10530"/>
        </w:tabs>
        <w:spacing w:line="240" w:lineRule="auto"/>
        <w:rPr>
          <w:b/>
          <w:bCs/>
          <w:sz w:val="20"/>
        </w:rPr>
      </w:pPr>
      <w:r>
        <w:rPr>
          <w:b/>
          <w:bCs/>
          <w:sz w:val="20"/>
        </w:rPr>
        <w:t xml:space="preserve">NB: ATTACH THE </w:t>
      </w:r>
      <w:r w:rsidRPr="005E526C">
        <w:rPr>
          <w:b/>
          <w:bCs/>
          <w:sz w:val="20"/>
        </w:rPr>
        <w:t>QUOATION</w:t>
      </w:r>
      <w:r>
        <w:rPr>
          <w:b/>
          <w:bCs/>
          <w:sz w:val="20"/>
        </w:rPr>
        <w:t xml:space="preserve"> ON THE COMPANY LETTER HEAD</w:t>
      </w:r>
    </w:p>
    <w:p w14:paraId="5223E51E" w14:textId="2C44141E" w:rsidR="003F598B" w:rsidRDefault="003F598B" w:rsidP="00085DEC">
      <w:pPr>
        <w:tabs>
          <w:tab w:val="left" w:pos="7363"/>
          <w:tab w:val="center" w:pos="10530"/>
        </w:tabs>
        <w:spacing w:line="240" w:lineRule="auto"/>
        <w:rPr>
          <w:b/>
          <w:bCs/>
          <w:sz w:val="20"/>
        </w:rPr>
      </w:pPr>
      <w:r>
        <w:rPr>
          <w:b/>
          <w:bCs/>
          <w:sz w:val="20"/>
        </w:rPr>
        <w:t xml:space="preserve">NB: SEE ATTACHED </w:t>
      </w:r>
      <w:r w:rsidR="00264144">
        <w:rPr>
          <w:b/>
          <w:bCs/>
          <w:sz w:val="20"/>
        </w:rPr>
        <w:t>BILL OF QUANTITIES</w:t>
      </w:r>
      <w:r>
        <w:rPr>
          <w:b/>
          <w:bCs/>
          <w:sz w:val="20"/>
        </w:rPr>
        <w:t xml:space="preserve">. </w:t>
      </w:r>
    </w:p>
    <w:p w14:paraId="5223E51F" w14:textId="77777777" w:rsidR="003F598B" w:rsidRDefault="003F598B" w:rsidP="00085DEC">
      <w:pPr>
        <w:tabs>
          <w:tab w:val="left" w:pos="7363"/>
          <w:tab w:val="center" w:pos="10530"/>
        </w:tabs>
        <w:spacing w:line="240" w:lineRule="auto"/>
        <w:rPr>
          <w:b/>
          <w:bCs/>
          <w:sz w:val="20"/>
        </w:rPr>
      </w:pPr>
    </w:p>
    <w:p w14:paraId="5223E520" w14:textId="77777777" w:rsidR="003F598B" w:rsidRDefault="003F598B" w:rsidP="00085DEC">
      <w:pPr>
        <w:tabs>
          <w:tab w:val="left" w:pos="7363"/>
          <w:tab w:val="center" w:pos="10530"/>
        </w:tabs>
        <w:spacing w:line="240" w:lineRule="auto"/>
        <w:rPr>
          <w:b/>
          <w:bCs/>
          <w:sz w:val="20"/>
        </w:rPr>
      </w:pPr>
    </w:p>
    <w:p w14:paraId="5223E521" w14:textId="77777777" w:rsidR="003F598B" w:rsidRDefault="003F598B" w:rsidP="00085DEC">
      <w:pPr>
        <w:tabs>
          <w:tab w:val="left" w:pos="7363"/>
          <w:tab w:val="center" w:pos="10530"/>
        </w:tabs>
        <w:spacing w:line="240" w:lineRule="auto"/>
        <w:rPr>
          <w:b/>
          <w:bCs/>
          <w:sz w:val="20"/>
        </w:rPr>
      </w:pPr>
    </w:p>
    <w:p w14:paraId="5223E522" w14:textId="77777777" w:rsidR="003F598B" w:rsidRDefault="003F598B" w:rsidP="00085DEC">
      <w:pPr>
        <w:tabs>
          <w:tab w:val="left" w:pos="7363"/>
          <w:tab w:val="center" w:pos="10530"/>
        </w:tabs>
        <w:spacing w:line="240" w:lineRule="auto"/>
        <w:rPr>
          <w:b/>
          <w:bCs/>
          <w:sz w:val="20"/>
        </w:rPr>
      </w:pPr>
    </w:p>
    <w:p w14:paraId="5223E523" w14:textId="77777777" w:rsidR="003F598B" w:rsidRDefault="003F598B" w:rsidP="00085DEC">
      <w:pPr>
        <w:tabs>
          <w:tab w:val="left" w:pos="7363"/>
          <w:tab w:val="center" w:pos="10530"/>
        </w:tabs>
        <w:spacing w:line="240" w:lineRule="auto"/>
        <w:rPr>
          <w:b/>
          <w:bCs/>
          <w:sz w:val="20"/>
        </w:rPr>
      </w:pPr>
    </w:p>
    <w:p w14:paraId="5223E524" w14:textId="77777777" w:rsidR="003F598B" w:rsidRDefault="003F598B" w:rsidP="00085DEC">
      <w:pPr>
        <w:tabs>
          <w:tab w:val="left" w:pos="7363"/>
          <w:tab w:val="center" w:pos="10530"/>
        </w:tabs>
        <w:spacing w:line="240" w:lineRule="auto"/>
        <w:rPr>
          <w:b/>
          <w:bCs/>
          <w:sz w:val="20"/>
        </w:rPr>
      </w:pPr>
    </w:p>
    <w:p w14:paraId="5223E525" w14:textId="77777777" w:rsidR="003F598B" w:rsidRDefault="003F598B" w:rsidP="00085DEC">
      <w:pPr>
        <w:tabs>
          <w:tab w:val="left" w:pos="7363"/>
          <w:tab w:val="center" w:pos="10530"/>
        </w:tabs>
        <w:spacing w:line="240" w:lineRule="auto"/>
        <w:rPr>
          <w:b/>
          <w:bCs/>
          <w:sz w:val="20"/>
        </w:rPr>
      </w:pPr>
    </w:p>
    <w:p w14:paraId="5223E526" w14:textId="77777777" w:rsidR="003F598B" w:rsidRDefault="003F598B" w:rsidP="00085DEC">
      <w:pPr>
        <w:tabs>
          <w:tab w:val="left" w:pos="7363"/>
          <w:tab w:val="center" w:pos="10530"/>
        </w:tabs>
        <w:spacing w:line="240" w:lineRule="auto"/>
        <w:rPr>
          <w:b/>
          <w:bCs/>
          <w:sz w:val="20"/>
        </w:rPr>
      </w:pPr>
    </w:p>
    <w:p w14:paraId="5223E527" w14:textId="77777777" w:rsidR="003F598B" w:rsidRDefault="003F598B" w:rsidP="00085DEC">
      <w:pPr>
        <w:tabs>
          <w:tab w:val="left" w:pos="7363"/>
          <w:tab w:val="center" w:pos="10530"/>
        </w:tabs>
        <w:spacing w:line="240" w:lineRule="auto"/>
        <w:rPr>
          <w:b/>
          <w:bCs/>
          <w:sz w:val="20"/>
        </w:rPr>
      </w:pPr>
    </w:p>
    <w:p w14:paraId="5223E528" w14:textId="77777777" w:rsidR="003F598B" w:rsidRDefault="003F598B" w:rsidP="00085DEC">
      <w:pPr>
        <w:tabs>
          <w:tab w:val="left" w:pos="7363"/>
          <w:tab w:val="center" w:pos="10530"/>
        </w:tabs>
        <w:spacing w:line="240" w:lineRule="auto"/>
        <w:rPr>
          <w:b/>
          <w:bCs/>
          <w:sz w:val="20"/>
        </w:rPr>
      </w:pPr>
    </w:p>
    <w:p w14:paraId="5223E529" w14:textId="77777777" w:rsidR="003F598B" w:rsidRDefault="003F598B" w:rsidP="00085DEC">
      <w:pPr>
        <w:tabs>
          <w:tab w:val="left" w:pos="7363"/>
          <w:tab w:val="center" w:pos="10530"/>
        </w:tabs>
        <w:spacing w:line="240" w:lineRule="auto"/>
        <w:rPr>
          <w:b/>
          <w:bCs/>
          <w:sz w:val="20"/>
        </w:rPr>
      </w:pPr>
    </w:p>
    <w:p w14:paraId="5223E52A" w14:textId="77777777" w:rsidR="003F598B" w:rsidRDefault="003F598B" w:rsidP="00085DEC">
      <w:pPr>
        <w:tabs>
          <w:tab w:val="left" w:pos="7363"/>
          <w:tab w:val="center" w:pos="10530"/>
        </w:tabs>
        <w:spacing w:line="240" w:lineRule="auto"/>
        <w:rPr>
          <w:b/>
          <w:bCs/>
          <w:sz w:val="20"/>
        </w:rPr>
      </w:pPr>
    </w:p>
    <w:p w14:paraId="5223E52B" w14:textId="77777777" w:rsidR="003F598B" w:rsidRDefault="003F598B" w:rsidP="00085DEC">
      <w:pPr>
        <w:tabs>
          <w:tab w:val="left" w:pos="7363"/>
          <w:tab w:val="center" w:pos="10530"/>
        </w:tabs>
        <w:spacing w:line="240" w:lineRule="auto"/>
        <w:rPr>
          <w:b/>
          <w:bCs/>
          <w:sz w:val="20"/>
        </w:rPr>
      </w:pPr>
    </w:p>
    <w:p w14:paraId="5223E52C" w14:textId="77777777" w:rsidR="003F598B" w:rsidRDefault="003F598B" w:rsidP="00085DEC">
      <w:pPr>
        <w:tabs>
          <w:tab w:val="left" w:pos="7363"/>
          <w:tab w:val="center" w:pos="10530"/>
        </w:tabs>
        <w:spacing w:line="240" w:lineRule="auto"/>
        <w:rPr>
          <w:b/>
          <w:bCs/>
          <w:sz w:val="20"/>
        </w:rPr>
      </w:pPr>
    </w:p>
    <w:p w14:paraId="5223E52D" w14:textId="77777777" w:rsidR="003F598B" w:rsidRDefault="003F598B" w:rsidP="00085DEC">
      <w:pPr>
        <w:tabs>
          <w:tab w:val="left" w:pos="7363"/>
          <w:tab w:val="center" w:pos="10530"/>
        </w:tabs>
        <w:spacing w:line="240" w:lineRule="auto"/>
        <w:rPr>
          <w:b/>
          <w:bCs/>
          <w:sz w:val="20"/>
        </w:rPr>
      </w:pPr>
    </w:p>
    <w:p w14:paraId="5223E52E" w14:textId="77777777" w:rsidR="003F598B" w:rsidRDefault="003F598B" w:rsidP="00085DEC">
      <w:pPr>
        <w:tabs>
          <w:tab w:val="left" w:pos="7363"/>
          <w:tab w:val="center" w:pos="10530"/>
        </w:tabs>
        <w:spacing w:line="240" w:lineRule="auto"/>
        <w:rPr>
          <w:b/>
          <w:bCs/>
          <w:sz w:val="20"/>
        </w:rPr>
      </w:pPr>
    </w:p>
    <w:p w14:paraId="5223E52F" w14:textId="77777777" w:rsidR="003F598B" w:rsidRDefault="003F598B" w:rsidP="00085DEC">
      <w:pPr>
        <w:tabs>
          <w:tab w:val="left" w:pos="7363"/>
          <w:tab w:val="center" w:pos="10530"/>
        </w:tabs>
        <w:spacing w:line="240" w:lineRule="auto"/>
        <w:rPr>
          <w:b/>
          <w:bCs/>
          <w:sz w:val="20"/>
        </w:rPr>
      </w:pPr>
    </w:p>
    <w:p w14:paraId="5223E530" w14:textId="77777777" w:rsidR="003F598B" w:rsidRDefault="003F598B" w:rsidP="00085DEC">
      <w:pPr>
        <w:tabs>
          <w:tab w:val="left" w:pos="7363"/>
          <w:tab w:val="center" w:pos="10530"/>
        </w:tabs>
        <w:spacing w:line="240" w:lineRule="auto"/>
        <w:rPr>
          <w:b/>
          <w:bCs/>
          <w:sz w:val="20"/>
        </w:rPr>
      </w:pPr>
    </w:p>
    <w:p w14:paraId="5223E531" w14:textId="77777777" w:rsidR="003F598B" w:rsidRDefault="003F598B" w:rsidP="00085DEC">
      <w:pPr>
        <w:tabs>
          <w:tab w:val="left" w:pos="7363"/>
          <w:tab w:val="center" w:pos="10530"/>
        </w:tabs>
        <w:spacing w:line="240" w:lineRule="auto"/>
        <w:rPr>
          <w:b/>
          <w:bCs/>
          <w:sz w:val="20"/>
        </w:rPr>
      </w:pPr>
    </w:p>
    <w:p w14:paraId="5223E532" w14:textId="77777777" w:rsidR="003F598B" w:rsidRDefault="003F598B" w:rsidP="00085DEC">
      <w:pPr>
        <w:tabs>
          <w:tab w:val="left" w:pos="7363"/>
          <w:tab w:val="center" w:pos="10530"/>
        </w:tabs>
        <w:spacing w:line="240" w:lineRule="auto"/>
        <w:rPr>
          <w:b/>
          <w:bCs/>
          <w:sz w:val="20"/>
        </w:rPr>
      </w:pPr>
    </w:p>
    <w:p w14:paraId="5223E533" w14:textId="77777777" w:rsidR="003F598B" w:rsidRDefault="003F598B" w:rsidP="00085DEC">
      <w:pPr>
        <w:tabs>
          <w:tab w:val="left" w:pos="7363"/>
          <w:tab w:val="center" w:pos="10530"/>
        </w:tabs>
        <w:spacing w:line="240" w:lineRule="auto"/>
        <w:rPr>
          <w:b/>
          <w:bCs/>
          <w:sz w:val="20"/>
        </w:rPr>
      </w:pPr>
    </w:p>
    <w:p w14:paraId="5223E534" w14:textId="77777777" w:rsidR="003F598B" w:rsidRDefault="003F598B" w:rsidP="00085DEC">
      <w:pPr>
        <w:tabs>
          <w:tab w:val="left" w:pos="7363"/>
          <w:tab w:val="center" w:pos="10530"/>
        </w:tabs>
        <w:spacing w:line="240" w:lineRule="auto"/>
        <w:rPr>
          <w:b/>
          <w:bCs/>
          <w:sz w:val="20"/>
        </w:rPr>
      </w:pPr>
    </w:p>
    <w:p w14:paraId="5223E535" w14:textId="77777777" w:rsidR="003F598B" w:rsidRDefault="003F598B" w:rsidP="00085DEC">
      <w:pPr>
        <w:tabs>
          <w:tab w:val="left" w:pos="7363"/>
          <w:tab w:val="center" w:pos="10530"/>
        </w:tabs>
        <w:spacing w:line="240" w:lineRule="auto"/>
        <w:rPr>
          <w:b/>
          <w:bCs/>
          <w:sz w:val="20"/>
        </w:rPr>
      </w:pPr>
    </w:p>
    <w:p w14:paraId="5223E536" w14:textId="77777777" w:rsidR="003F598B" w:rsidRDefault="003F598B" w:rsidP="00085DEC">
      <w:pPr>
        <w:tabs>
          <w:tab w:val="left" w:pos="7363"/>
          <w:tab w:val="center" w:pos="10530"/>
        </w:tabs>
        <w:spacing w:line="240" w:lineRule="auto"/>
        <w:rPr>
          <w:b/>
          <w:bCs/>
          <w:sz w:val="20"/>
        </w:rPr>
      </w:pPr>
    </w:p>
    <w:p w14:paraId="5223E537" w14:textId="77777777" w:rsidR="003F598B" w:rsidRDefault="003F598B" w:rsidP="00085DEC">
      <w:pPr>
        <w:tabs>
          <w:tab w:val="left" w:pos="7363"/>
          <w:tab w:val="center" w:pos="10530"/>
        </w:tabs>
        <w:spacing w:line="240" w:lineRule="auto"/>
        <w:rPr>
          <w:b/>
          <w:bCs/>
          <w:sz w:val="20"/>
        </w:rPr>
      </w:pPr>
    </w:p>
    <w:p w14:paraId="5223E538" w14:textId="77777777" w:rsidR="00A14A04" w:rsidRDefault="00A14A04" w:rsidP="00085DEC">
      <w:pPr>
        <w:tabs>
          <w:tab w:val="left" w:pos="7363"/>
          <w:tab w:val="center" w:pos="10530"/>
        </w:tabs>
        <w:spacing w:line="240" w:lineRule="auto"/>
        <w:rPr>
          <w:b/>
          <w:bCs/>
          <w:sz w:val="20"/>
        </w:rPr>
      </w:pPr>
    </w:p>
    <w:p w14:paraId="47EC9105" w14:textId="77777777" w:rsidR="00F020D3" w:rsidRDefault="00F020D3" w:rsidP="00085DEC">
      <w:pPr>
        <w:tabs>
          <w:tab w:val="left" w:pos="7363"/>
          <w:tab w:val="center" w:pos="10530"/>
        </w:tabs>
        <w:spacing w:line="240" w:lineRule="auto"/>
        <w:rPr>
          <w:b/>
          <w:bCs/>
          <w:sz w:val="20"/>
        </w:rPr>
      </w:pPr>
    </w:p>
    <w:p w14:paraId="5223E539" w14:textId="77777777" w:rsidR="003F598B" w:rsidRDefault="003F598B" w:rsidP="00085DEC">
      <w:pPr>
        <w:widowControl w:val="0"/>
        <w:tabs>
          <w:tab w:val="left" w:pos="7363"/>
          <w:tab w:val="center" w:pos="10530"/>
        </w:tabs>
        <w:spacing w:after="0" w:line="240" w:lineRule="auto"/>
        <w:rPr>
          <w:b/>
          <w:bCs/>
          <w:sz w:val="20"/>
        </w:rPr>
      </w:pPr>
    </w:p>
    <w:p w14:paraId="5074ACC9" w14:textId="77777777" w:rsidR="00DE5AF1" w:rsidRPr="00221A98" w:rsidRDefault="00DE5AF1" w:rsidP="00085DEC">
      <w:pPr>
        <w:widowControl w:val="0"/>
        <w:tabs>
          <w:tab w:val="left" w:pos="7363"/>
          <w:tab w:val="center" w:pos="10530"/>
        </w:tabs>
        <w:spacing w:after="0" w:line="240" w:lineRule="auto"/>
        <w:rPr>
          <w:rFonts w:ascii="Arial Narrow" w:eastAsia="Times New Roman" w:hAnsi="Arial Narrow" w:cs="Times New Roman"/>
          <w:b/>
          <w:snapToGrid w:val="0"/>
          <w:sz w:val="20"/>
          <w:szCs w:val="20"/>
          <w:lang w:val="en-GB"/>
        </w:rPr>
      </w:pPr>
    </w:p>
    <w:p w14:paraId="5223E53A" w14:textId="6561A006" w:rsidR="003F598B" w:rsidRDefault="00030F6F" w:rsidP="00085DEC">
      <w:pPr>
        <w:widowControl w:val="0"/>
        <w:tabs>
          <w:tab w:val="left" w:pos="7363"/>
          <w:tab w:val="center" w:pos="10530"/>
        </w:tabs>
        <w:spacing w:after="0" w:line="240" w:lineRule="auto"/>
        <w:jc w:val="center"/>
        <w:rPr>
          <w:rFonts w:eastAsia="Times New Roman"/>
          <w:b/>
          <w:snapToGrid w:val="0"/>
          <w:sz w:val="28"/>
          <w:szCs w:val="20"/>
          <w:lang w:val="en-GB"/>
        </w:rPr>
      </w:pPr>
      <w:r>
        <w:rPr>
          <w:rFonts w:eastAsia="Times New Roman"/>
          <w:b/>
          <w:snapToGrid w:val="0"/>
          <w:sz w:val="28"/>
          <w:szCs w:val="20"/>
          <w:lang w:val="en-GB"/>
        </w:rPr>
        <w:lastRenderedPageBreak/>
        <w:t xml:space="preserve">PART C5.3 - </w:t>
      </w:r>
      <w:r w:rsidR="003F598B">
        <w:rPr>
          <w:rFonts w:eastAsia="Times New Roman"/>
          <w:b/>
          <w:snapToGrid w:val="0"/>
          <w:sz w:val="28"/>
          <w:szCs w:val="20"/>
          <w:lang w:val="en-GB"/>
        </w:rPr>
        <w:t>SBD 4</w:t>
      </w:r>
    </w:p>
    <w:p w14:paraId="5223E53B" w14:textId="77777777" w:rsidR="003F598B" w:rsidRDefault="003F598B" w:rsidP="00085DEC">
      <w:pPr>
        <w:widowControl w:val="0"/>
        <w:tabs>
          <w:tab w:val="left" w:pos="7363"/>
          <w:tab w:val="center" w:pos="10530"/>
        </w:tabs>
        <w:spacing w:after="0" w:line="240" w:lineRule="auto"/>
        <w:jc w:val="center"/>
        <w:rPr>
          <w:rFonts w:eastAsia="Times New Roman"/>
          <w:b/>
          <w:snapToGrid w:val="0"/>
          <w:sz w:val="28"/>
          <w:szCs w:val="20"/>
          <w:lang w:val="en-GB"/>
        </w:rPr>
      </w:pPr>
    </w:p>
    <w:p w14:paraId="5223E53C" w14:textId="77777777" w:rsidR="003F598B" w:rsidRPr="00221A98" w:rsidRDefault="003F598B" w:rsidP="00085DEC">
      <w:pPr>
        <w:widowControl w:val="0"/>
        <w:tabs>
          <w:tab w:val="left" w:pos="7363"/>
          <w:tab w:val="center" w:pos="10530"/>
        </w:tabs>
        <w:spacing w:after="0" w:line="240" w:lineRule="auto"/>
        <w:jc w:val="center"/>
        <w:rPr>
          <w:rFonts w:eastAsia="Times New Roman"/>
          <w:b/>
          <w:snapToGrid w:val="0"/>
          <w:sz w:val="28"/>
          <w:szCs w:val="20"/>
          <w:lang w:val="en-GB"/>
        </w:rPr>
      </w:pPr>
      <w:r w:rsidRPr="00221A98">
        <w:rPr>
          <w:rFonts w:eastAsia="Times New Roman"/>
          <w:b/>
          <w:snapToGrid w:val="0"/>
          <w:sz w:val="28"/>
          <w:szCs w:val="20"/>
          <w:lang w:val="en-GB"/>
        </w:rPr>
        <w:t>BIDDER’S DISCLOSURE</w:t>
      </w:r>
      <w:r>
        <w:rPr>
          <w:rFonts w:eastAsia="Times New Roman"/>
          <w:b/>
          <w:snapToGrid w:val="0"/>
          <w:sz w:val="28"/>
          <w:szCs w:val="20"/>
          <w:lang w:val="en-GB"/>
        </w:rPr>
        <w:t xml:space="preserve">                           </w:t>
      </w:r>
    </w:p>
    <w:p w14:paraId="5223E53D" w14:textId="77777777" w:rsidR="003F598B" w:rsidRPr="00221A98" w:rsidRDefault="003F598B" w:rsidP="00085DEC">
      <w:pPr>
        <w:widowControl w:val="0"/>
        <w:tabs>
          <w:tab w:val="left" w:pos="7363"/>
          <w:tab w:val="center" w:pos="10530"/>
        </w:tabs>
        <w:spacing w:after="0" w:line="240" w:lineRule="auto"/>
        <w:rPr>
          <w:rFonts w:eastAsia="Times New Roman"/>
          <w:snapToGrid w:val="0"/>
          <w:sz w:val="24"/>
          <w:szCs w:val="20"/>
          <w:lang w:val="en-GB"/>
        </w:rPr>
      </w:pPr>
    </w:p>
    <w:p w14:paraId="5223E53E" w14:textId="77777777" w:rsidR="003F598B" w:rsidRPr="00221A98" w:rsidRDefault="003F598B" w:rsidP="00085DEC">
      <w:pPr>
        <w:widowControl w:val="0"/>
        <w:numPr>
          <w:ilvl w:val="0"/>
          <w:numId w:val="10"/>
        </w:numPr>
        <w:spacing w:after="0" w:line="240" w:lineRule="auto"/>
        <w:rPr>
          <w:rFonts w:eastAsia="Times New Roman"/>
          <w:b/>
          <w:snapToGrid w:val="0"/>
          <w:sz w:val="24"/>
          <w:szCs w:val="20"/>
          <w:lang w:val="en-GB"/>
        </w:rPr>
      </w:pPr>
      <w:r w:rsidRPr="00221A98">
        <w:rPr>
          <w:rFonts w:eastAsia="Times New Roman"/>
          <w:b/>
          <w:snapToGrid w:val="0"/>
          <w:sz w:val="24"/>
          <w:szCs w:val="20"/>
          <w:lang w:val="en-GB"/>
        </w:rPr>
        <w:t>PURPOSE OF THE FORM</w:t>
      </w:r>
    </w:p>
    <w:p w14:paraId="5223E53F" w14:textId="77777777" w:rsidR="003F598B" w:rsidRPr="00221A98" w:rsidRDefault="003F598B" w:rsidP="00085DEC">
      <w:pPr>
        <w:widowControl w:val="0"/>
        <w:spacing w:after="0" w:line="240" w:lineRule="auto"/>
        <w:ind w:left="709"/>
        <w:rPr>
          <w:rFonts w:eastAsia="Times New Roman"/>
          <w:snapToGrid w:val="0"/>
          <w:sz w:val="24"/>
          <w:szCs w:val="20"/>
          <w:lang w:val="en-GB"/>
        </w:rPr>
      </w:pPr>
      <w:r w:rsidRPr="00221A98">
        <w:rPr>
          <w:rFonts w:eastAsia="Times New Roman"/>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223E540" w14:textId="77777777" w:rsidR="003F598B" w:rsidRPr="00221A98" w:rsidRDefault="003F598B" w:rsidP="00085DEC">
      <w:pPr>
        <w:widowControl w:val="0"/>
        <w:spacing w:after="0" w:line="240" w:lineRule="auto"/>
        <w:ind w:left="709"/>
        <w:rPr>
          <w:rFonts w:eastAsia="Times New Roman"/>
          <w:snapToGrid w:val="0"/>
          <w:sz w:val="24"/>
          <w:szCs w:val="20"/>
          <w:lang w:val="en-GB"/>
        </w:rPr>
      </w:pPr>
    </w:p>
    <w:p w14:paraId="5223E541" w14:textId="77777777" w:rsidR="003F598B" w:rsidRPr="00221A98" w:rsidRDefault="003F598B" w:rsidP="00085DEC">
      <w:pPr>
        <w:widowControl w:val="0"/>
        <w:spacing w:after="0" w:line="240" w:lineRule="auto"/>
        <w:ind w:left="709"/>
        <w:rPr>
          <w:rFonts w:eastAsia="Times New Roman"/>
          <w:snapToGrid w:val="0"/>
          <w:sz w:val="24"/>
          <w:szCs w:val="20"/>
          <w:lang w:val="en-GB"/>
        </w:rPr>
      </w:pPr>
      <w:r w:rsidRPr="00221A98">
        <w:rPr>
          <w:rFonts w:eastAsia="Times New Roman"/>
          <w:snapToGrid w:val="0"/>
          <w:sz w:val="24"/>
          <w:szCs w:val="20"/>
          <w:lang w:val="en-GB"/>
        </w:rPr>
        <w:t xml:space="preserve">Where a person/s are listed in the Register for Tender Defaulters and / or the List of Restricted Suppliers, that person will automatically be disqualified from the bid process. </w:t>
      </w:r>
    </w:p>
    <w:p w14:paraId="5223E542" w14:textId="77777777" w:rsidR="003F598B" w:rsidRPr="00221A98" w:rsidRDefault="003F598B" w:rsidP="00085DEC">
      <w:pPr>
        <w:widowControl w:val="0"/>
        <w:tabs>
          <w:tab w:val="left" w:pos="7363"/>
          <w:tab w:val="center" w:pos="10530"/>
        </w:tabs>
        <w:spacing w:after="0" w:line="240" w:lineRule="auto"/>
        <w:rPr>
          <w:rFonts w:eastAsia="Times New Roman"/>
          <w:snapToGrid w:val="0"/>
          <w:sz w:val="24"/>
          <w:szCs w:val="20"/>
          <w:lang w:val="en-GB"/>
        </w:rPr>
      </w:pPr>
    </w:p>
    <w:p w14:paraId="5223E543" w14:textId="77777777" w:rsidR="003F598B" w:rsidRPr="00221A98" w:rsidRDefault="003F598B" w:rsidP="00085DEC">
      <w:pPr>
        <w:widowControl w:val="0"/>
        <w:tabs>
          <w:tab w:val="left" w:pos="-1440"/>
          <w:tab w:val="left" w:pos="-720"/>
          <w:tab w:val="left" w:pos="1123"/>
          <w:tab w:val="left" w:pos="2246"/>
          <w:tab w:val="left" w:pos="7363"/>
        </w:tabs>
        <w:spacing w:after="0" w:line="240" w:lineRule="auto"/>
        <w:rPr>
          <w:rFonts w:eastAsia="Times New Roman"/>
          <w:snapToGrid w:val="0"/>
          <w:sz w:val="24"/>
          <w:szCs w:val="20"/>
          <w:lang w:val="en-GB"/>
        </w:rPr>
      </w:pPr>
    </w:p>
    <w:p w14:paraId="5223E544" w14:textId="77777777" w:rsidR="003F598B" w:rsidRPr="00221A98" w:rsidRDefault="003F598B" w:rsidP="00085DEC">
      <w:pPr>
        <w:widowControl w:val="0"/>
        <w:numPr>
          <w:ilvl w:val="0"/>
          <w:numId w:val="10"/>
        </w:numPr>
        <w:tabs>
          <w:tab w:val="left" w:pos="-963"/>
          <w:tab w:val="left" w:pos="-720"/>
        </w:tabs>
        <w:spacing w:after="0" w:line="240" w:lineRule="auto"/>
        <w:rPr>
          <w:rFonts w:eastAsia="Times New Roman"/>
          <w:b/>
          <w:snapToGrid w:val="0"/>
          <w:sz w:val="28"/>
          <w:szCs w:val="28"/>
          <w:lang w:val="en-GB"/>
        </w:rPr>
      </w:pPr>
      <w:r w:rsidRPr="00221A98">
        <w:rPr>
          <w:rFonts w:eastAsia="Times New Roman"/>
          <w:b/>
          <w:snapToGrid w:val="0"/>
          <w:sz w:val="28"/>
          <w:szCs w:val="28"/>
          <w:lang w:val="en-GB"/>
        </w:rPr>
        <w:t>Bidder’s declaration</w:t>
      </w:r>
    </w:p>
    <w:p w14:paraId="5223E545" w14:textId="77777777" w:rsidR="003F598B" w:rsidRPr="00221A98" w:rsidRDefault="003F598B" w:rsidP="00085DEC">
      <w:pPr>
        <w:widowControl w:val="0"/>
        <w:tabs>
          <w:tab w:val="left" w:pos="-963"/>
          <w:tab w:val="left" w:pos="-720"/>
        </w:tabs>
        <w:spacing w:after="0" w:line="240" w:lineRule="auto"/>
        <w:ind w:left="720" w:hanging="720"/>
        <w:rPr>
          <w:rFonts w:eastAsia="Times New Roman"/>
          <w:snapToGrid w:val="0"/>
          <w:sz w:val="24"/>
          <w:szCs w:val="20"/>
          <w:lang w:val="en-GB"/>
        </w:rPr>
      </w:pPr>
      <w:r w:rsidRPr="00221A98">
        <w:rPr>
          <w:rFonts w:eastAsia="Times New Roman"/>
          <w:snapToGrid w:val="0"/>
          <w:sz w:val="24"/>
          <w:szCs w:val="20"/>
          <w:lang w:val="en-GB"/>
        </w:rPr>
        <w:t xml:space="preserve">2.1 </w:t>
      </w:r>
      <w:r w:rsidRPr="00221A98">
        <w:rPr>
          <w:rFonts w:eastAsia="Times New Roman"/>
          <w:snapToGrid w:val="0"/>
          <w:sz w:val="24"/>
          <w:szCs w:val="20"/>
          <w:lang w:val="en-GB"/>
        </w:rPr>
        <w:tab/>
        <w:t>Is the bidder, or any of its directors / trustees / shareholders / members / partners or any person having a controlling interest</w:t>
      </w:r>
      <w:r w:rsidRPr="00221A98">
        <w:rPr>
          <w:rFonts w:eastAsia="Times New Roman"/>
          <w:snapToGrid w:val="0"/>
          <w:sz w:val="24"/>
          <w:szCs w:val="20"/>
          <w:lang w:val="en-GB"/>
        </w:rPr>
        <w:footnoteReference w:id="1"/>
      </w:r>
      <w:r w:rsidRPr="00221A98">
        <w:rPr>
          <w:rFonts w:eastAsia="Times New Roman"/>
          <w:snapToGrid w:val="0"/>
          <w:sz w:val="24"/>
          <w:szCs w:val="20"/>
          <w:lang w:val="en-GB"/>
        </w:rPr>
        <w:t xml:space="preserve"> in the enterprise, </w:t>
      </w:r>
    </w:p>
    <w:p w14:paraId="5223E546" w14:textId="77777777" w:rsidR="003F598B" w:rsidRPr="00221A98" w:rsidRDefault="003F598B" w:rsidP="00085DEC">
      <w:pPr>
        <w:widowControl w:val="0"/>
        <w:tabs>
          <w:tab w:val="left" w:pos="-963"/>
          <w:tab w:val="left" w:pos="-720"/>
        </w:tabs>
        <w:spacing w:after="0" w:line="240" w:lineRule="auto"/>
        <w:ind w:left="720" w:hanging="720"/>
        <w:rPr>
          <w:rFonts w:eastAsia="Times New Roman"/>
          <w:snapToGrid w:val="0"/>
          <w:sz w:val="24"/>
          <w:szCs w:val="20"/>
          <w:lang w:val="en-GB"/>
        </w:rPr>
      </w:pPr>
      <w:r w:rsidRPr="00221A98">
        <w:rPr>
          <w:rFonts w:eastAsia="Times New Roman"/>
          <w:snapToGrid w:val="0"/>
          <w:sz w:val="24"/>
          <w:szCs w:val="20"/>
          <w:lang w:val="en-GB"/>
        </w:rPr>
        <w:tab/>
        <w:t>employed by the state?</w:t>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b/>
          <w:snapToGrid w:val="0"/>
          <w:sz w:val="24"/>
          <w:szCs w:val="20"/>
          <w:lang w:val="en-GB"/>
        </w:rPr>
        <w:t>YES/NO</w:t>
      </w:r>
      <w:r w:rsidRPr="00221A98">
        <w:rPr>
          <w:rFonts w:eastAsia="Times New Roman"/>
          <w:snapToGrid w:val="0"/>
          <w:sz w:val="24"/>
          <w:szCs w:val="20"/>
          <w:lang w:val="en-GB"/>
        </w:rPr>
        <w:tab/>
      </w:r>
    </w:p>
    <w:p w14:paraId="5223E547" w14:textId="77777777" w:rsidR="003F598B" w:rsidRPr="00221A98" w:rsidRDefault="003F598B" w:rsidP="00085DEC">
      <w:pPr>
        <w:widowControl w:val="0"/>
        <w:tabs>
          <w:tab w:val="left" w:pos="-963"/>
          <w:tab w:val="left" w:pos="-720"/>
        </w:tabs>
        <w:spacing w:after="0" w:line="240" w:lineRule="auto"/>
        <w:ind w:left="720" w:hanging="720"/>
        <w:rPr>
          <w:rFonts w:eastAsia="Times New Roman"/>
          <w:snapToGrid w:val="0"/>
          <w:sz w:val="24"/>
          <w:szCs w:val="20"/>
          <w:lang w:val="en-GB"/>
        </w:rPr>
      </w:pPr>
      <w:r w:rsidRPr="00221A98">
        <w:rPr>
          <w:rFonts w:eastAsia="Times New Roman"/>
          <w:snapToGrid w:val="0"/>
          <w:sz w:val="24"/>
          <w:szCs w:val="20"/>
          <w:lang w:val="en-GB"/>
        </w:rPr>
        <w:t>2.1.1</w:t>
      </w:r>
      <w:r w:rsidRPr="00221A98">
        <w:rPr>
          <w:rFonts w:eastAsia="Times New Roman"/>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F598B" w:rsidRPr="00221A98" w14:paraId="5223E54B" w14:textId="77777777" w:rsidTr="003F598B">
        <w:trPr>
          <w:trHeight w:val="699"/>
        </w:trPr>
        <w:tc>
          <w:tcPr>
            <w:tcW w:w="2378" w:type="dxa"/>
          </w:tcPr>
          <w:p w14:paraId="5223E548" w14:textId="77777777" w:rsidR="003F598B" w:rsidRPr="00221A98" w:rsidRDefault="003F598B" w:rsidP="00085DEC">
            <w:pPr>
              <w:widowControl w:val="0"/>
              <w:spacing w:after="0" w:line="240" w:lineRule="auto"/>
              <w:rPr>
                <w:rFonts w:eastAsia="Times New Roman"/>
                <w:b/>
                <w:snapToGrid w:val="0"/>
                <w:lang w:val="en-GB"/>
              </w:rPr>
            </w:pPr>
            <w:r w:rsidRPr="00221A98">
              <w:rPr>
                <w:rFonts w:eastAsia="Times New Roman"/>
                <w:b/>
                <w:snapToGrid w:val="0"/>
                <w:lang w:val="en-GB"/>
              </w:rPr>
              <w:t>Full Name</w:t>
            </w:r>
          </w:p>
        </w:tc>
        <w:tc>
          <w:tcPr>
            <w:tcW w:w="2410" w:type="dxa"/>
          </w:tcPr>
          <w:p w14:paraId="5223E549" w14:textId="77777777" w:rsidR="003F598B" w:rsidRPr="00221A98" w:rsidRDefault="003F598B" w:rsidP="00085DEC">
            <w:pPr>
              <w:widowControl w:val="0"/>
              <w:spacing w:after="0" w:line="240" w:lineRule="auto"/>
              <w:rPr>
                <w:rFonts w:eastAsia="Times New Roman"/>
                <w:b/>
                <w:snapToGrid w:val="0"/>
                <w:lang w:val="en-GB"/>
              </w:rPr>
            </w:pPr>
            <w:r w:rsidRPr="00221A98">
              <w:rPr>
                <w:rFonts w:eastAsia="Times New Roman"/>
                <w:b/>
                <w:snapToGrid w:val="0"/>
                <w:lang w:val="en-GB"/>
              </w:rPr>
              <w:t>Identity Number</w:t>
            </w:r>
          </w:p>
        </w:tc>
        <w:tc>
          <w:tcPr>
            <w:tcW w:w="2610" w:type="dxa"/>
          </w:tcPr>
          <w:p w14:paraId="5223E54A" w14:textId="77777777" w:rsidR="003F598B" w:rsidRPr="00221A98" w:rsidRDefault="003F598B" w:rsidP="00085DEC">
            <w:pPr>
              <w:widowControl w:val="0"/>
              <w:spacing w:after="0" w:line="240" w:lineRule="auto"/>
              <w:rPr>
                <w:rFonts w:eastAsia="Times New Roman"/>
                <w:b/>
                <w:snapToGrid w:val="0"/>
                <w:lang w:val="en-GB"/>
              </w:rPr>
            </w:pPr>
            <w:r w:rsidRPr="00221A98">
              <w:rPr>
                <w:rFonts w:eastAsia="Times New Roman"/>
                <w:b/>
                <w:snapToGrid w:val="0"/>
                <w:lang w:val="en-GB"/>
              </w:rPr>
              <w:t>Name of State institution</w:t>
            </w:r>
          </w:p>
        </w:tc>
      </w:tr>
      <w:tr w:rsidR="003F598B" w:rsidRPr="00221A98" w14:paraId="5223E54F" w14:textId="77777777" w:rsidTr="003F598B">
        <w:trPr>
          <w:trHeight w:val="270"/>
        </w:trPr>
        <w:tc>
          <w:tcPr>
            <w:tcW w:w="2378" w:type="dxa"/>
          </w:tcPr>
          <w:p w14:paraId="5223E54C"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410" w:type="dxa"/>
          </w:tcPr>
          <w:p w14:paraId="5223E54D"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610" w:type="dxa"/>
          </w:tcPr>
          <w:p w14:paraId="5223E54E" w14:textId="77777777" w:rsidR="003F598B" w:rsidRPr="00221A98" w:rsidRDefault="003F598B" w:rsidP="00085DEC">
            <w:pPr>
              <w:widowControl w:val="0"/>
              <w:spacing w:after="0" w:line="240" w:lineRule="auto"/>
              <w:rPr>
                <w:rFonts w:eastAsia="Times New Roman"/>
                <w:snapToGrid w:val="0"/>
                <w:sz w:val="24"/>
                <w:szCs w:val="20"/>
                <w:lang w:val="en-GB"/>
              </w:rPr>
            </w:pPr>
          </w:p>
        </w:tc>
      </w:tr>
      <w:tr w:rsidR="003F598B" w:rsidRPr="00221A98" w14:paraId="5223E553" w14:textId="77777777" w:rsidTr="003F598B">
        <w:trPr>
          <w:trHeight w:val="256"/>
        </w:trPr>
        <w:tc>
          <w:tcPr>
            <w:tcW w:w="2378" w:type="dxa"/>
          </w:tcPr>
          <w:p w14:paraId="5223E550"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410" w:type="dxa"/>
          </w:tcPr>
          <w:p w14:paraId="5223E551"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610" w:type="dxa"/>
          </w:tcPr>
          <w:p w14:paraId="5223E552" w14:textId="77777777" w:rsidR="003F598B" w:rsidRPr="00221A98" w:rsidRDefault="003F598B" w:rsidP="00085DEC">
            <w:pPr>
              <w:widowControl w:val="0"/>
              <w:spacing w:after="0" w:line="240" w:lineRule="auto"/>
              <w:rPr>
                <w:rFonts w:eastAsia="Times New Roman"/>
                <w:snapToGrid w:val="0"/>
                <w:sz w:val="24"/>
                <w:szCs w:val="20"/>
                <w:lang w:val="en-GB"/>
              </w:rPr>
            </w:pPr>
          </w:p>
        </w:tc>
      </w:tr>
      <w:tr w:rsidR="003F598B" w:rsidRPr="00221A98" w14:paraId="5223E557" w14:textId="77777777" w:rsidTr="003F598B">
        <w:trPr>
          <w:trHeight w:val="270"/>
        </w:trPr>
        <w:tc>
          <w:tcPr>
            <w:tcW w:w="2378" w:type="dxa"/>
          </w:tcPr>
          <w:p w14:paraId="5223E554"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410" w:type="dxa"/>
          </w:tcPr>
          <w:p w14:paraId="5223E555"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610" w:type="dxa"/>
          </w:tcPr>
          <w:p w14:paraId="5223E556" w14:textId="77777777" w:rsidR="003F598B" w:rsidRPr="00221A98" w:rsidRDefault="003F598B" w:rsidP="00085DEC">
            <w:pPr>
              <w:widowControl w:val="0"/>
              <w:spacing w:after="0" w:line="240" w:lineRule="auto"/>
              <w:rPr>
                <w:rFonts w:eastAsia="Times New Roman"/>
                <w:snapToGrid w:val="0"/>
                <w:sz w:val="24"/>
                <w:szCs w:val="20"/>
                <w:lang w:val="en-GB"/>
              </w:rPr>
            </w:pPr>
          </w:p>
        </w:tc>
      </w:tr>
      <w:tr w:rsidR="003F598B" w:rsidRPr="00221A98" w14:paraId="5223E55B" w14:textId="77777777" w:rsidTr="003F598B">
        <w:trPr>
          <w:trHeight w:val="270"/>
        </w:trPr>
        <w:tc>
          <w:tcPr>
            <w:tcW w:w="2378" w:type="dxa"/>
          </w:tcPr>
          <w:p w14:paraId="5223E558"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410" w:type="dxa"/>
          </w:tcPr>
          <w:p w14:paraId="5223E559"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610" w:type="dxa"/>
          </w:tcPr>
          <w:p w14:paraId="5223E55A" w14:textId="77777777" w:rsidR="003F598B" w:rsidRPr="00221A98" w:rsidRDefault="003F598B" w:rsidP="00085DEC">
            <w:pPr>
              <w:widowControl w:val="0"/>
              <w:spacing w:after="0" w:line="240" w:lineRule="auto"/>
              <w:rPr>
                <w:rFonts w:eastAsia="Times New Roman"/>
                <w:snapToGrid w:val="0"/>
                <w:sz w:val="24"/>
                <w:szCs w:val="20"/>
                <w:lang w:val="en-GB"/>
              </w:rPr>
            </w:pPr>
          </w:p>
        </w:tc>
      </w:tr>
      <w:tr w:rsidR="003F598B" w:rsidRPr="00221A98" w14:paraId="5223E55F" w14:textId="77777777" w:rsidTr="003F598B">
        <w:trPr>
          <w:trHeight w:val="256"/>
        </w:trPr>
        <w:tc>
          <w:tcPr>
            <w:tcW w:w="2378" w:type="dxa"/>
          </w:tcPr>
          <w:p w14:paraId="5223E55C"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410" w:type="dxa"/>
          </w:tcPr>
          <w:p w14:paraId="5223E55D"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610" w:type="dxa"/>
          </w:tcPr>
          <w:p w14:paraId="5223E55E" w14:textId="77777777" w:rsidR="003F598B" w:rsidRPr="00221A98" w:rsidRDefault="003F598B" w:rsidP="00085DEC">
            <w:pPr>
              <w:widowControl w:val="0"/>
              <w:spacing w:after="0" w:line="240" w:lineRule="auto"/>
              <w:rPr>
                <w:rFonts w:eastAsia="Times New Roman"/>
                <w:snapToGrid w:val="0"/>
                <w:sz w:val="24"/>
                <w:szCs w:val="20"/>
                <w:lang w:val="en-GB"/>
              </w:rPr>
            </w:pPr>
          </w:p>
        </w:tc>
      </w:tr>
      <w:tr w:rsidR="003F598B" w:rsidRPr="00221A98" w14:paraId="5223E563" w14:textId="77777777" w:rsidTr="003F598B">
        <w:trPr>
          <w:trHeight w:val="270"/>
        </w:trPr>
        <w:tc>
          <w:tcPr>
            <w:tcW w:w="2378" w:type="dxa"/>
          </w:tcPr>
          <w:p w14:paraId="5223E560"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410" w:type="dxa"/>
          </w:tcPr>
          <w:p w14:paraId="5223E561"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610" w:type="dxa"/>
          </w:tcPr>
          <w:p w14:paraId="5223E562" w14:textId="77777777" w:rsidR="003F598B" w:rsidRPr="00221A98" w:rsidRDefault="003F598B" w:rsidP="00085DEC">
            <w:pPr>
              <w:widowControl w:val="0"/>
              <w:spacing w:after="0" w:line="240" w:lineRule="auto"/>
              <w:rPr>
                <w:rFonts w:eastAsia="Times New Roman"/>
                <w:snapToGrid w:val="0"/>
                <w:sz w:val="24"/>
                <w:szCs w:val="20"/>
                <w:lang w:val="en-GB"/>
              </w:rPr>
            </w:pPr>
          </w:p>
        </w:tc>
      </w:tr>
      <w:tr w:rsidR="003F598B" w:rsidRPr="00221A98" w14:paraId="5223E567" w14:textId="77777777" w:rsidTr="003F598B">
        <w:trPr>
          <w:trHeight w:val="256"/>
        </w:trPr>
        <w:tc>
          <w:tcPr>
            <w:tcW w:w="2378" w:type="dxa"/>
          </w:tcPr>
          <w:p w14:paraId="5223E564"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410" w:type="dxa"/>
          </w:tcPr>
          <w:p w14:paraId="5223E565"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610" w:type="dxa"/>
          </w:tcPr>
          <w:p w14:paraId="5223E566" w14:textId="77777777" w:rsidR="003F598B" w:rsidRPr="00221A98" w:rsidRDefault="003F598B" w:rsidP="00085DEC">
            <w:pPr>
              <w:widowControl w:val="0"/>
              <w:spacing w:after="0" w:line="240" w:lineRule="auto"/>
              <w:rPr>
                <w:rFonts w:eastAsia="Times New Roman"/>
                <w:snapToGrid w:val="0"/>
                <w:sz w:val="24"/>
                <w:szCs w:val="20"/>
                <w:lang w:val="en-GB"/>
              </w:rPr>
            </w:pPr>
          </w:p>
        </w:tc>
      </w:tr>
      <w:tr w:rsidR="003F598B" w:rsidRPr="00221A98" w14:paraId="5223E56B" w14:textId="77777777" w:rsidTr="003F598B">
        <w:trPr>
          <w:trHeight w:val="270"/>
        </w:trPr>
        <w:tc>
          <w:tcPr>
            <w:tcW w:w="2378" w:type="dxa"/>
          </w:tcPr>
          <w:p w14:paraId="5223E568"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410" w:type="dxa"/>
          </w:tcPr>
          <w:p w14:paraId="5223E569"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610" w:type="dxa"/>
          </w:tcPr>
          <w:p w14:paraId="5223E56A" w14:textId="77777777" w:rsidR="003F598B" w:rsidRPr="00221A98" w:rsidRDefault="003F598B" w:rsidP="00085DEC">
            <w:pPr>
              <w:widowControl w:val="0"/>
              <w:spacing w:after="0" w:line="240" w:lineRule="auto"/>
              <w:rPr>
                <w:rFonts w:eastAsia="Times New Roman"/>
                <w:snapToGrid w:val="0"/>
                <w:sz w:val="24"/>
                <w:szCs w:val="20"/>
                <w:lang w:val="en-GB"/>
              </w:rPr>
            </w:pPr>
          </w:p>
        </w:tc>
      </w:tr>
      <w:tr w:rsidR="003F598B" w:rsidRPr="00221A98" w14:paraId="5223E56F" w14:textId="77777777" w:rsidTr="003F598B">
        <w:trPr>
          <w:trHeight w:val="256"/>
        </w:trPr>
        <w:tc>
          <w:tcPr>
            <w:tcW w:w="2378" w:type="dxa"/>
          </w:tcPr>
          <w:p w14:paraId="5223E56C"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410" w:type="dxa"/>
          </w:tcPr>
          <w:p w14:paraId="5223E56D" w14:textId="77777777" w:rsidR="003F598B" w:rsidRPr="00221A98" w:rsidRDefault="003F598B" w:rsidP="00085DEC">
            <w:pPr>
              <w:widowControl w:val="0"/>
              <w:spacing w:after="0" w:line="240" w:lineRule="auto"/>
              <w:rPr>
                <w:rFonts w:eastAsia="Times New Roman"/>
                <w:snapToGrid w:val="0"/>
                <w:sz w:val="24"/>
                <w:szCs w:val="20"/>
                <w:lang w:val="en-GB"/>
              </w:rPr>
            </w:pPr>
          </w:p>
        </w:tc>
        <w:tc>
          <w:tcPr>
            <w:tcW w:w="2610" w:type="dxa"/>
          </w:tcPr>
          <w:p w14:paraId="5223E56E" w14:textId="77777777" w:rsidR="003F598B" w:rsidRPr="00221A98" w:rsidRDefault="003F598B" w:rsidP="00085DEC">
            <w:pPr>
              <w:widowControl w:val="0"/>
              <w:spacing w:after="0" w:line="240" w:lineRule="auto"/>
              <w:rPr>
                <w:rFonts w:eastAsia="Times New Roman"/>
                <w:snapToGrid w:val="0"/>
                <w:sz w:val="24"/>
                <w:szCs w:val="20"/>
                <w:lang w:val="en-GB"/>
              </w:rPr>
            </w:pPr>
          </w:p>
        </w:tc>
      </w:tr>
    </w:tbl>
    <w:p w14:paraId="5223E570" w14:textId="77777777" w:rsidR="003F598B" w:rsidRPr="00221A98" w:rsidRDefault="003F598B" w:rsidP="00085DEC">
      <w:pPr>
        <w:widowControl w:val="0"/>
        <w:tabs>
          <w:tab w:val="left" w:pos="-963"/>
          <w:tab w:val="left" w:pos="-720"/>
          <w:tab w:val="left" w:pos="142"/>
          <w:tab w:val="left" w:pos="1215"/>
          <w:tab w:val="left" w:pos="2250"/>
          <w:tab w:val="left" w:pos="7363"/>
        </w:tabs>
        <w:spacing w:after="0" w:line="240" w:lineRule="auto"/>
        <w:ind w:left="142" w:hanging="142"/>
        <w:rPr>
          <w:rFonts w:eastAsia="Times New Roman"/>
          <w:snapToGrid w:val="0"/>
          <w:sz w:val="20"/>
          <w:szCs w:val="20"/>
          <w:lang w:val="en-GB"/>
        </w:rPr>
      </w:pPr>
      <w:r w:rsidRPr="00221A98">
        <w:rPr>
          <w:rFonts w:eastAsia="Times New Roman"/>
          <w:snapToGrid w:val="0"/>
          <w:sz w:val="20"/>
          <w:szCs w:val="20"/>
          <w:lang w:val="en-GB"/>
        </w:rPr>
        <w:tab/>
      </w:r>
    </w:p>
    <w:p w14:paraId="5223E571"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2"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3"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4"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5"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6"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7"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8"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9"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A"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B"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C"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D"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E"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7F" w14:textId="77777777" w:rsidR="003F598B" w:rsidRPr="00221A98" w:rsidRDefault="003F598B" w:rsidP="00085DEC">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5223E580" w14:textId="77777777" w:rsidR="003F598B" w:rsidRPr="00221A98" w:rsidRDefault="003F598B" w:rsidP="00085DEC">
      <w:pPr>
        <w:widowControl w:val="0"/>
        <w:tabs>
          <w:tab w:val="left" w:pos="-963"/>
          <w:tab w:val="left" w:pos="-720"/>
        </w:tabs>
        <w:spacing w:after="0" w:line="240" w:lineRule="auto"/>
        <w:ind w:left="720" w:hanging="720"/>
        <w:rPr>
          <w:rFonts w:eastAsia="Times New Roman"/>
          <w:b/>
          <w:snapToGrid w:val="0"/>
          <w:sz w:val="24"/>
          <w:szCs w:val="20"/>
          <w:lang w:val="en-GB"/>
        </w:rPr>
      </w:pPr>
      <w:r w:rsidRPr="00221A98">
        <w:rPr>
          <w:rFonts w:eastAsia="Times New Roman"/>
          <w:snapToGrid w:val="0"/>
          <w:sz w:val="24"/>
          <w:szCs w:val="20"/>
          <w:lang w:val="en-GB"/>
        </w:rPr>
        <w:t>2.2</w:t>
      </w:r>
      <w:r w:rsidRPr="00221A98">
        <w:rPr>
          <w:rFonts w:eastAsia="Times New Roman"/>
          <w:snapToGrid w:val="0"/>
          <w:sz w:val="24"/>
          <w:szCs w:val="20"/>
          <w:lang w:val="en-GB"/>
        </w:rPr>
        <w:tab/>
        <w:t xml:space="preserve">Do you, or any person connected with the bidder, have a relationship with any </w:t>
      </w:r>
      <w:r w:rsidRPr="00221A98">
        <w:rPr>
          <w:rFonts w:eastAsia="Times New Roman"/>
          <w:snapToGrid w:val="0"/>
          <w:sz w:val="24"/>
          <w:szCs w:val="20"/>
          <w:lang w:val="en-GB"/>
        </w:rPr>
        <w:lastRenderedPageBreak/>
        <w:t>person who is employed by the procuring institution?</w:t>
      </w:r>
      <w:r w:rsidRPr="00221A98">
        <w:rPr>
          <w:rFonts w:eastAsia="Times New Roman"/>
          <w:b/>
          <w:snapToGrid w:val="0"/>
          <w:sz w:val="24"/>
          <w:szCs w:val="20"/>
          <w:lang w:val="en-GB"/>
        </w:rPr>
        <w:t xml:space="preserve"> YES/NO</w:t>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b/>
          <w:snapToGrid w:val="0"/>
          <w:sz w:val="24"/>
          <w:szCs w:val="20"/>
          <w:lang w:val="en-GB"/>
        </w:rPr>
        <w:t xml:space="preserve">                                          </w:t>
      </w:r>
    </w:p>
    <w:p w14:paraId="5223E581" w14:textId="77777777" w:rsidR="003F598B" w:rsidRPr="00221A98" w:rsidRDefault="003F598B" w:rsidP="00085DEC">
      <w:pPr>
        <w:widowControl w:val="0"/>
        <w:tabs>
          <w:tab w:val="left" w:pos="-963"/>
          <w:tab w:val="left" w:pos="-720"/>
          <w:tab w:val="left" w:pos="990"/>
          <w:tab w:val="left" w:pos="1215"/>
          <w:tab w:val="left" w:pos="2250"/>
          <w:tab w:val="left" w:pos="7363"/>
        </w:tabs>
        <w:spacing w:after="0" w:line="240" w:lineRule="auto"/>
        <w:ind w:left="900" w:hanging="900"/>
        <w:rPr>
          <w:rFonts w:eastAsia="Times New Roman"/>
          <w:snapToGrid w:val="0"/>
          <w:sz w:val="24"/>
          <w:szCs w:val="20"/>
          <w:lang w:val="en-GB"/>
        </w:rPr>
      </w:pPr>
      <w:r w:rsidRPr="00221A98">
        <w:rPr>
          <w:rFonts w:eastAsia="Times New Roman"/>
          <w:snapToGrid w:val="0"/>
          <w:sz w:val="24"/>
          <w:szCs w:val="20"/>
          <w:lang w:val="en-GB"/>
        </w:rPr>
        <w:t>2.2.1     If so, furnish particulars:</w:t>
      </w:r>
    </w:p>
    <w:p w14:paraId="5223E582" w14:textId="77777777" w:rsidR="003F598B" w:rsidRPr="00221A98" w:rsidRDefault="003F598B" w:rsidP="00085DEC">
      <w:pPr>
        <w:widowControl w:val="0"/>
        <w:spacing w:after="0" w:line="240" w:lineRule="auto"/>
        <w:ind w:left="1800" w:hanging="1080"/>
        <w:rPr>
          <w:rFonts w:eastAsia="Times New Roman"/>
          <w:snapToGrid w:val="0"/>
          <w:sz w:val="24"/>
          <w:szCs w:val="20"/>
          <w:lang w:val="en-GB"/>
        </w:rPr>
      </w:pPr>
      <w:r w:rsidRPr="00221A98">
        <w:rPr>
          <w:rFonts w:eastAsia="Times New Roman"/>
          <w:snapToGrid w:val="0"/>
          <w:sz w:val="24"/>
          <w:szCs w:val="20"/>
          <w:lang w:val="en-GB"/>
        </w:rPr>
        <w:t>……………………………………………………………………………………</w:t>
      </w:r>
    </w:p>
    <w:p w14:paraId="5223E583" w14:textId="77777777" w:rsidR="003F598B" w:rsidRPr="00CC73EE" w:rsidRDefault="003F598B" w:rsidP="00085DEC">
      <w:pPr>
        <w:widowControl w:val="0"/>
        <w:spacing w:after="0" w:line="240" w:lineRule="auto"/>
        <w:ind w:left="1800" w:hanging="1080"/>
        <w:rPr>
          <w:rFonts w:eastAsia="Times New Roman"/>
          <w:snapToGrid w:val="0"/>
          <w:sz w:val="24"/>
          <w:szCs w:val="20"/>
          <w:lang w:val="en-GB"/>
        </w:rPr>
      </w:pPr>
      <w:r w:rsidRPr="00221A98">
        <w:rPr>
          <w:rFonts w:eastAsia="Times New Roman"/>
          <w:snapToGrid w:val="0"/>
          <w:sz w:val="24"/>
          <w:szCs w:val="20"/>
          <w:lang w:val="en-GB"/>
        </w:rPr>
        <w:t>……………………………………………………………………………………</w:t>
      </w:r>
    </w:p>
    <w:p w14:paraId="5223E584" w14:textId="77777777" w:rsidR="003F598B" w:rsidRPr="00221A98" w:rsidRDefault="003F598B" w:rsidP="00085DEC">
      <w:pPr>
        <w:widowControl w:val="0"/>
        <w:spacing w:after="0" w:line="240" w:lineRule="auto"/>
        <w:rPr>
          <w:rFonts w:eastAsia="Times New Roman"/>
          <w:snapToGrid w:val="0"/>
          <w:sz w:val="24"/>
          <w:szCs w:val="20"/>
          <w:lang w:val="en-US"/>
        </w:rPr>
      </w:pPr>
    </w:p>
    <w:p w14:paraId="5223E585" w14:textId="77777777" w:rsidR="003F598B" w:rsidRPr="00221A98" w:rsidRDefault="003F598B" w:rsidP="00085DEC">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 xml:space="preserve">2.3 </w:t>
      </w:r>
      <w:r w:rsidRPr="00221A98">
        <w:rPr>
          <w:rFonts w:eastAsia="Times New Roman"/>
          <w:snapToGrid w:val="0"/>
          <w:sz w:val="24"/>
          <w:szCs w:val="2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221A98">
        <w:rPr>
          <w:rFonts w:eastAsia="Times New Roman"/>
          <w:snapToGrid w:val="0"/>
          <w:sz w:val="24"/>
          <w:szCs w:val="20"/>
          <w:lang w:val="en-US"/>
        </w:rPr>
        <w:tab/>
      </w:r>
      <w:r w:rsidRPr="00221A98">
        <w:rPr>
          <w:rFonts w:eastAsia="Times New Roman"/>
          <w:snapToGrid w:val="0"/>
          <w:sz w:val="24"/>
          <w:szCs w:val="20"/>
          <w:lang w:val="en-US"/>
        </w:rPr>
        <w:tab/>
      </w:r>
      <w:r w:rsidRPr="00221A98">
        <w:rPr>
          <w:rFonts w:eastAsia="Times New Roman"/>
          <w:snapToGrid w:val="0"/>
          <w:sz w:val="24"/>
          <w:szCs w:val="20"/>
          <w:lang w:val="en-US"/>
        </w:rPr>
        <w:tab/>
      </w:r>
      <w:r w:rsidRPr="00221A98">
        <w:rPr>
          <w:rFonts w:eastAsia="Times New Roman"/>
          <w:snapToGrid w:val="0"/>
          <w:sz w:val="24"/>
          <w:szCs w:val="20"/>
          <w:lang w:val="en-US"/>
        </w:rPr>
        <w:tab/>
      </w:r>
      <w:r w:rsidRPr="00221A98">
        <w:rPr>
          <w:rFonts w:eastAsia="Times New Roman"/>
          <w:b/>
          <w:snapToGrid w:val="0"/>
          <w:sz w:val="24"/>
          <w:szCs w:val="20"/>
          <w:lang w:val="en-GB"/>
        </w:rPr>
        <w:t>YES/NO</w:t>
      </w:r>
    </w:p>
    <w:p w14:paraId="5223E586" w14:textId="77777777" w:rsidR="003F598B" w:rsidRPr="00221A98" w:rsidRDefault="003F598B" w:rsidP="00085DEC">
      <w:pPr>
        <w:widowControl w:val="0"/>
        <w:spacing w:after="0" w:line="240" w:lineRule="auto"/>
        <w:rPr>
          <w:rFonts w:eastAsia="Times New Roman"/>
          <w:snapToGrid w:val="0"/>
          <w:sz w:val="24"/>
          <w:szCs w:val="20"/>
          <w:lang w:val="en-US"/>
        </w:rPr>
      </w:pPr>
    </w:p>
    <w:p w14:paraId="5223E587" w14:textId="77777777" w:rsidR="003F598B" w:rsidRPr="00221A98" w:rsidRDefault="003F598B" w:rsidP="00085DEC">
      <w:pPr>
        <w:widowControl w:val="0"/>
        <w:numPr>
          <w:ilvl w:val="2"/>
          <w:numId w:val="11"/>
        </w:numPr>
        <w:spacing w:after="0" w:line="240" w:lineRule="auto"/>
        <w:rPr>
          <w:rFonts w:eastAsia="Times New Roman"/>
          <w:snapToGrid w:val="0"/>
          <w:sz w:val="24"/>
          <w:szCs w:val="20"/>
          <w:lang w:val="en-US"/>
        </w:rPr>
      </w:pPr>
      <w:r w:rsidRPr="00221A98">
        <w:rPr>
          <w:rFonts w:eastAsia="Times New Roman"/>
          <w:snapToGrid w:val="0"/>
          <w:sz w:val="24"/>
          <w:szCs w:val="20"/>
          <w:lang w:val="en-US"/>
        </w:rPr>
        <w:t>If so, furnish particulars:</w:t>
      </w:r>
    </w:p>
    <w:p w14:paraId="5223E588" w14:textId="77777777" w:rsidR="003F598B" w:rsidRPr="00221A98" w:rsidRDefault="003F598B" w:rsidP="00085DEC">
      <w:pPr>
        <w:widowControl w:val="0"/>
        <w:spacing w:after="0" w:line="240" w:lineRule="auto"/>
        <w:ind w:left="720"/>
        <w:rPr>
          <w:rFonts w:eastAsia="Times New Roman"/>
          <w:snapToGrid w:val="0"/>
          <w:sz w:val="24"/>
          <w:szCs w:val="20"/>
          <w:lang w:val="en-US"/>
        </w:rPr>
      </w:pPr>
      <w:r w:rsidRPr="00221A98">
        <w:rPr>
          <w:rFonts w:eastAsia="Times New Roman"/>
          <w:snapToGrid w:val="0"/>
          <w:sz w:val="24"/>
          <w:szCs w:val="20"/>
          <w:lang w:val="en-US"/>
        </w:rPr>
        <w:t>…………………………………………………………………………….</w:t>
      </w:r>
    </w:p>
    <w:p w14:paraId="5223E589" w14:textId="77777777" w:rsidR="003F598B" w:rsidRPr="00221A98" w:rsidRDefault="003F598B" w:rsidP="00085DEC">
      <w:pPr>
        <w:widowControl w:val="0"/>
        <w:spacing w:after="0" w:line="240" w:lineRule="auto"/>
        <w:ind w:left="720"/>
        <w:rPr>
          <w:rFonts w:eastAsia="Times New Roman"/>
          <w:snapToGrid w:val="0"/>
          <w:sz w:val="24"/>
          <w:szCs w:val="20"/>
          <w:lang w:val="en-US"/>
        </w:rPr>
      </w:pPr>
      <w:r w:rsidRPr="00221A98">
        <w:rPr>
          <w:rFonts w:eastAsia="Times New Roman"/>
          <w:snapToGrid w:val="0"/>
          <w:sz w:val="24"/>
          <w:szCs w:val="20"/>
          <w:lang w:val="en-US"/>
        </w:rPr>
        <w:t>…………………………………………………………………………….</w:t>
      </w:r>
    </w:p>
    <w:p w14:paraId="5223E58A" w14:textId="77777777" w:rsidR="003F598B" w:rsidRPr="00221A98" w:rsidRDefault="003F598B" w:rsidP="00085DEC">
      <w:pPr>
        <w:widowControl w:val="0"/>
        <w:spacing w:after="0" w:line="240" w:lineRule="auto"/>
        <w:rPr>
          <w:rFonts w:eastAsia="Times New Roman"/>
          <w:snapToGrid w:val="0"/>
          <w:sz w:val="24"/>
          <w:szCs w:val="20"/>
          <w:lang w:val="en-US"/>
        </w:rPr>
      </w:pPr>
    </w:p>
    <w:p w14:paraId="5223E58B" w14:textId="77777777" w:rsidR="003F598B" w:rsidRPr="00221A98" w:rsidRDefault="003F598B" w:rsidP="00085DEC">
      <w:pPr>
        <w:widowControl w:val="0"/>
        <w:numPr>
          <w:ilvl w:val="0"/>
          <w:numId w:val="11"/>
        </w:numPr>
        <w:spacing w:after="0" w:line="240" w:lineRule="auto"/>
        <w:rPr>
          <w:rFonts w:eastAsia="Times New Roman"/>
          <w:b/>
          <w:snapToGrid w:val="0"/>
          <w:sz w:val="24"/>
          <w:szCs w:val="20"/>
          <w:lang w:val="en-US"/>
        </w:rPr>
      </w:pPr>
      <w:r w:rsidRPr="00221A98">
        <w:rPr>
          <w:rFonts w:eastAsia="Times New Roman"/>
          <w:b/>
          <w:snapToGrid w:val="0"/>
          <w:sz w:val="24"/>
          <w:szCs w:val="20"/>
          <w:lang w:val="en-US"/>
        </w:rPr>
        <w:t>DECLARATION</w:t>
      </w:r>
    </w:p>
    <w:p w14:paraId="5223E58C" w14:textId="77777777" w:rsidR="003F598B" w:rsidRPr="00221A98" w:rsidRDefault="003F598B" w:rsidP="00085DEC">
      <w:pPr>
        <w:widowControl w:val="0"/>
        <w:spacing w:after="0" w:line="240" w:lineRule="auto"/>
        <w:ind w:left="360"/>
        <w:rPr>
          <w:rFonts w:eastAsia="Times New Roman"/>
          <w:b/>
          <w:snapToGrid w:val="0"/>
          <w:sz w:val="24"/>
          <w:szCs w:val="20"/>
          <w:lang w:val="en-US"/>
        </w:rPr>
      </w:pPr>
    </w:p>
    <w:p w14:paraId="5223E58D" w14:textId="77777777" w:rsidR="003F598B" w:rsidRPr="00221A98" w:rsidRDefault="003F598B" w:rsidP="00085DEC">
      <w:pPr>
        <w:widowControl w:val="0"/>
        <w:spacing w:after="0" w:line="240" w:lineRule="auto"/>
        <w:ind w:left="720"/>
        <w:rPr>
          <w:rFonts w:eastAsia="Times New Roman"/>
          <w:snapToGrid w:val="0"/>
          <w:sz w:val="24"/>
          <w:szCs w:val="20"/>
          <w:lang w:val="en-US"/>
        </w:rPr>
      </w:pPr>
      <w:r w:rsidRPr="00221A98">
        <w:rPr>
          <w:rFonts w:eastAsia="Times New Roman"/>
          <w:snapToGrid w:val="0"/>
          <w:sz w:val="24"/>
          <w:szCs w:val="20"/>
          <w:lang w:val="en-US"/>
        </w:rPr>
        <w:t>I, the undersigned, (name)……………………………………………………………………. in submitting the accompanying bid, do hereby make the following statements that I certify to be true and complete in every respect:</w:t>
      </w:r>
    </w:p>
    <w:p w14:paraId="5223E58E" w14:textId="77777777" w:rsidR="003F598B" w:rsidRPr="00221A98" w:rsidRDefault="003F598B" w:rsidP="00085DEC">
      <w:pPr>
        <w:widowControl w:val="0"/>
        <w:spacing w:after="0" w:line="240" w:lineRule="auto"/>
        <w:ind w:left="720"/>
        <w:rPr>
          <w:rFonts w:eastAsia="Times New Roman"/>
          <w:snapToGrid w:val="0"/>
          <w:sz w:val="24"/>
          <w:szCs w:val="20"/>
          <w:lang w:val="en-US"/>
        </w:rPr>
      </w:pPr>
    </w:p>
    <w:p w14:paraId="5223E58F" w14:textId="77777777" w:rsidR="003F598B" w:rsidRPr="00221A98" w:rsidRDefault="003F598B" w:rsidP="00085DEC">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 xml:space="preserve">3.1 </w:t>
      </w:r>
      <w:r w:rsidRPr="00221A98">
        <w:rPr>
          <w:rFonts w:eastAsia="Times New Roman"/>
          <w:snapToGrid w:val="0"/>
          <w:sz w:val="24"/>
          <w:szCs w:val="20"/>
          <w:lang w:val="en-US"/>
        </w:rPr>
        <w:tab/>
        <w:t>I have read and I understand the contents of this disclosure;</w:t>
      </w:r>
    </w:p>
    <w:p w14:paraId="5223E590" w14:textId="77777777" w:rsidR="003F598B" w:rsidRPr="00221A98" w:rsidRDefault="003F598B" w:rsidP="00085DEC">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3.2</w:t>
      </w:r>
      <w:r w:rsidRPr="00221A98">
        <w:rPr>
          <w:rFonts w:eastAsia="Times New Roman"/>
          <w:snapToGrid w:val="0"/>
          <w:sz w:val="24"/>
          <w:szCs w:val="20"/>
          <w:lang w:val="en-US"/>
        </w:rPr>
        <w:tab/>
        <w:t>I understand that the accompanying bid will be disqualified if this disclosure is found not to be true and complete in every respect;</w:t>
      </w:r>
    </w:p>
    <w:p w14:paraId="5223E591" w14:textId="77777777" w:rsidR="003F598B" w:rsidRPr="00221A98" w:rsidRDefault="003F598B" w:rsidP="00085DEC">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 xml:space="preserve">3.3 </w:t>
      </w:r>
      <w:r w:rsidRPr="00221A98">
        <w:rPr>
          <w:rFonts w:eastAsia="Times New Roman"/>
          <w:snapToGrid w:val="0"/>
          <w:sz w:val="24"/>
          <w:szCs w:val="20"/>
          <w:lang w:val="en-US"/>
        </w:rPr>
        <w:tab/>
        <w:t>The bidder has arrived at the accompanying bid independently from, and without consultation, communication, agreement or arrangement with any competitor. However, communication between partners in a joint venture or consortium</w:t>
      </w:r>
      <w:r w:rsidRPr="00221A98">
        <w:rPr>
          <w:rFonts w:eastAsia="Times New Roman"/>
          <w:snapToGrid w:val="0"/>
          <w:sz w:val="24"/>
          <w:szCs w:val="20"/>
          <w:lang w:val="en-US"/>
        </w:rPr>
        <w:footnoteReference w:id="2"/>
      </w:r>
      <w:r w:rsidRPr="00221A98">
        <w:rPr>
          <w:rFonts w:eastAsia="Times New Roman"/>
          <w:snapToGrid w:val="0"/>
          <w:sz w:val="24"/>
          <w:szCs w:val="20"/>
          <w:lang w:val="en-US"/>
        </w:rPr>
        <w:t xml:space="preserve"> will not be construed as collusive bidding.</w:t>
      </w:r>
    </w:p>
    <w:p w14:paraId="5223E592" w14:textId="77777777" w:rsidR="003F598B" w:rsidRPr="00221A98" w:rsidRDefault="003F598B" w:rsidP="00085DEC">
      <w:pPr>
        <w:widowControl w:val="0"/>
        <w:spacing w:after="0" w:line="240" w:lineRule="auto"/>
        <w:ind w:left="720" w:hanging="720"/>
        <w:rPr>
          <w:rFonts w:eastAsia="Times New Roman"/>
          <w:b/>
          <w:snapToGrid w:val="0"/>
          <w:sz w:val="24"/>
          <w:szCs w:val="20"/>
          <w:lang w:val="en-US"/>
        </w:rPr>
      </w:pPr>
      <w:r w:rsidRPr="00221A98">
        <w:rPr>
          <w:rFonts w:eastAsia="Times New Roman"/>
          <w:snapToGrid w:val="0"/>
          <w:sz w:val="24"/>
          <w:szCs w:val="20"/>
          <w:lang w:val="en-US"/>
        </w:rPr>
        <w:t>3.4</w:t>
      </w:r>
      <w:r w:rsidRPr="00221A98">
        <w:rPr>
          <w:rFonts w:eastAsia="Times New Roman"/>
          <w:b/>
          <w:snapToGrid w:val="0"/>
          <w:sz w:val="24"/>
          <w:szCs w:val="20"/>
          <w:lang w:val="en-US"/>
        </w:rPr>
        <w:t xml:space="preserve"> </w:t>
      </w:r>
      <w:r w:rsidRPr="00221A98">
        <w:rPr>
          <w:rFonts w:eastAsia="Times New Roman"/>
          <w:b/>
          <w:snapToGrid w:val="0"/>
          <w:sz w:val="24"/>
          <w:szCs w:val="20"/>
          <w:lang w:val="en-US"/>
        </w:rPr>
        <w:tab/>
      </w:r>
      <w:r w:rsidRPr="00221A98">
        <w:rPr>
          <w:rFonts w:eastAsia="Times New Roman"/>
          <w:snapToGrid w:val="0"/>
          <w:sz w:val="24"/>
          <w:szCs w:val="2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223E593" w14:textId="77777777" w:rsidR="003F598B" w:rsidRPr="00221A98" w:rsidRDefault="003F598B" w:rsidP="00085DEC">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3.4</w:t>
      </w:r>
      <w:r w:rsidRPr="00221A98">
        <w:rPr>
          <w:rFonts w:eastAsia="Times New Roman"/>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5223E594" w14:textId="77777777" w:rsidR="003F598B" w:rsidRPr="00221A98" w:rsidRDefault="003F598B" w:rsidP="00085DEC">
      <w:pPr>
        <w:widowControl w:val="0"/>
        <w:spacing w:after="0" w:line="240" w:lineRule="auto"/>
        <w:rPr>
          <w:rFonts w:eastAsia="Times New Roman"/>
          <w:snapToGrid w:val="0"/>
          <w:sz w:val="24"/>
          <w:szCs w:val="20"/>
          <w:lang w:val="en-US"/>
        </w:rPr>
      </w:pPr>
    </w:p>
    <w:p w14:paraId="5223E595" w14:textId="77777777" w:rsidR="003F598B" w:rsidRPr="00221A98" w:rsidRDefault="003F598B" w:rsidP="00085DEC">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 xml:space="preserve">3.5 </w:t>
      </w:r>
      <w:r w:rsidRPr="00221A98">
        <w:rPr>
          <w:rFonts w:eastAsia="Times New Roman"/>
          <w:snapToGrid w:val="0"/>
          <w:sz w:val="24"/>
          <w:szCs w:val="2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223E596" w14:textId="77777777" w:rsidR="003F598B" w:rsidRPr="00221A98" w:rsidRDefault="003F598B" w:rsidP="00085DEC">
      <w:pPr>
        <w:widowControl w:val="0"/>
        <w:spacing w:after="0" w:line="240" w:lineRule="auto"/>
        <w:ind w:left="720" w:hanging="720"/>
        <w:rPr>
          <w:rFonts w:eastAsia="Times New Roman"/>
          <w:snapToGrid w:val="0"/>
          <w:sz w:val="24"/>
          <w:szCs w:val="20"/>
          <w:lang w:val="en-US"/>
        </w:rPr>
      </w:pPr>
    </w:p>
    <w:p w14:paraId="5223E597" w14:textId="77777777" w:rsidR="003F598B" w:rsidRPr="00221A98" w:rsidRDefault="003F598B" w:rsidP="00085DEC">
      <w:pPr>
        <w:widowControl w:val="0"/>
        <w:numPr>
          <w:ilvl w:val="1"/>
          <w:numId w:val="12"/>
        </w:numPr>
        <w:spacing w:after="0" w:line="240" w:lineRule="auto"/>
        <w:ind w:left="709" w:hanging="709"/>
        <w:rPr>
          <w:rFonts w:eastAsia="Times New Roman"/>
          <w:snapToGrid w:val="0"/>
          <w:sz w:val="24"/>
          <w:szCs w:val="20"/>
          <w:lang w:val="en-US"/>
        </w:rPr>
      </w:pPr>
      <w:r w:rsidRPr="00221A98">
        <w:rPr>
          <w:rFonts w:eastAsia="Times New Roman"/>
          <w:snapToGrid w:val="0"/>
          <w:sz w:val="24"/>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223E598" w14:textId="77777777" w:rsidR="003F598B" w:rsidRPr="00221A98" w:rsidRDefault="003F598B" w:rsidP="00085DEC">
      <w:pPr>
        <w:widowControl w:val="0"/>
        <w:tabs>
          <w:tab w:val="left" w:pos="1418"/>
          <w:tab w:val="right" w:pos="9752"/>
        </w:tabs>
        <w:spacing w:after="0" w:line="240" w:lineRule="auto"/>
        <w:rPr>
          <w:rFonts w:eastAsia="Times New Roman"/>
          <w:snapToGrid w:val="0"/>
          <w:sz w:val="24"/>
          <w:szCs w:val="20"/>
          <w:lang w:val="en-GB"/>
        </w:rPr>
      </w:pPr>
    </w:p>
    <w:p w14:paraId="5223E599" w14:textId="77777777" w:rsidR="003F598B" w:rsidRPr="00221A98" w:rsidRDefault="003F598B" w:rsidP="00085DEC">
      <w:pPr>
        <w:widowControl w:val="0"/>
        <w:tabs>
          <w:tab w:val="left" w:pos="1418"/>
          <w:tab w:val="right" w:pos="9752"/>
        </w:tabs>
        <w:spacing w:after="0" w:line="240" w:lineRule="auto"/>
        <w:ind w:left="720"/>
        <w:rPr>
          <w:rFonts w:eastAsia="Times New Roman"/>
          <w:snapToGrid w:val="0"/>
          <w:sz w:val="24"/>
          <w:szCs w:val="20"/>
          <w:lang w:val="en-GB"/>
        </w:rPr>
      </w:pPr>
      <w:r w:rsidRPr="00221A98">
        <w:rPr>
          <w:rFonts w:eastAsia="Times New Roman"/>
          <w:snapToGrid w:val="0"/>
          <w:sz w:val="24"/>
          <w:szCs w:val="20"/>
          <w:lang w:val="en-GB"/>
        </w:rPr>
        <w:t xml:space="preserve">I CERTIFY THAT THE INFORMATION FURNISHED IN PARAGRAPHS 1, 2 and 3 ABOVE IS CORRECT. </w:t>
      </w:r>
    </w:p>
    <w:p w14:paraId="5223E59A" w14:textId="77777777" w:rsidR="003F598B" w:rsidRPr="00221A98" w:rsidRDefault="003F598B" w:rsidP="00085DEC">
      <w:pPr>
        <w:widowControl w:val="0"/>
        <w:tabs>
          <w:tab w:val="left" w:pos="1418"/>
          <w:tab w:val="right" w:pos="9752"/>
        </w:tabs>
        <w:spacing w:after="0" w:line="240" w:lineRule="auto"/>
        <w:ind w:left="720"/>
        <w:rPr>
          <w:rFonts w:eastAsia="Times New Roman"/>
          <w:snapToGrid w:val="0"/>
          <w:sz w:val="24"/>
          <w:szCs w:val="20"/>
          <w:lang w:val="en-US"/>
        </w:rPr>
      </w:pPr>
      <w:r w:rsidRPr="00221A98">
        <w:rPr>
          <w:rFonts w:eastAsia="Times New Roman"/>
          <w:snapToGrid w:val="0"/>
          <w:sz w:val="24"/>
          <w:szCs w:val="20"/>
          <w:lang w:val="en-US"/>
        </w:rPr>
        <w:t xml:space="preserve">I ACCEPT THAT THE STATE MAY REJECT THE BID OR ACT AGAINST ME IN TERMS OF PARAGRAPH 6 OF PFMA SCM INSTRUCTION 03 OF 2021/22 ON </w:t>
      </w:r>
      <w:r w:rsidRPr="00221A98">
        <w:rPr>
          <w:rFonts w:eastAsia="Times New Roman"/>
          <w:bCs/>
          <w:snapToGrid w:val="0"/>
          <w:sz w:val="24"/>
          <w:szCs w:val="20"/>
          <w:lang w:val="en-US"/>
        </w:rPr>
        <w:t>PREVENTING AND COMBATING ABUSE IN THE SUPPLY CHAIN MANAGEMENT SYSTEM</w:t>
      </w:r>
      <w:r w:rsidRPr="00221A98">
        <w:rPr>
          <w:rFonts w:eastAsia="Times New Roman"/>
          <w:snapToGrid w:val="0"/>
          <w:sz w:val="24"/>
          <w:szCs w:val="20"/>
          <w:lang w:val="en-US"/>
        </w:rPr>
        <w:t xml:space="preserve"> SHOULD THIS DECLARATION PROVE TO BE FALSE.  </w:t>
      </w:r>
    </w:p>
    <w:p w14:paraId="5223E59B" w14:textId="77777777" w:rsidR="003F598B" w:rsidRPr="00221A98" w:rsidRDefault="003F598B" w:rsidP="00085DEC">
      <w:pPr>
        <w:widowControl w:val="0"/>
        <w:tabs>
          <w:tab w:val="left" w:pos="900"/>
          <w:tab w:val="left" w:pos="2250"/>
          <w:tab w:val="right" w:pos="9752"/>
        </w:tabs>
        <w:spacing w:after="0" w:line="240" w:lineRule="auto"/>
        <w:ind w:firstLine="540"/>
        <w:rPr>
          <w:rFonts w:eastAsia="Times New Roman"/>
          <w:snapToGrid w:val="0"/>
          <w:sz w:val="24"/>
          <w:szCs w:val="20"/>
          <w:lang w:val="en-GB"/>
        </w:rPr>
      </w:pPr>
    </w:p>
    <w:p w14:paraId="5223E59C" w14:textId="77777777" w:rsidR="003F598B" w:rsidRPr="00221A98" w:rsidRDefault="003F598B" w:rsidP="00085DEC">
      <w:pPr>
        <w:widowControl w:val="0"/>
        <w:tabs>
          <w:tab w:val="left" w:pos="900"/>
          <w:tab w:val="left" w:pos="2250"/>
          <w:tab w:val="right" w:pos="9752"/>
        </w:tabs>
        <w:spacing w:after="0" w:line="240" w:lineRule="auto"/>
        <w:ind w:firstLine="540"/>
        <w:rPr>
          <w:rFonts w:eastAsia="Times New Roman"/>
          <w:snapToGrid w:val="0"/>
          <w:sz w:val="24"/>
          <w:szCs w:val="20"/>
          <w:lang w:val="en-GB"/>
        </w:rPr>
      </w:pPr>
    </w:p>
    <w:p w14:paraId="5223E59D" w14:textId="77777777" w:rsidR="003F598B" w:rsidRPr="00221A98" w:rsidRDefault="003F598B" w:rsidP="00085DEC">
      <w:pPr>
        <w:widowControl w:val="0"/>
        <w:tabs>
          <w:tab w:val="left" w:pos="3960"/>
          <w:tab w:val="left" w:pos="7020"/>
          <w:tab w:val="right" w:pos="9752"/>
        </w:tabs>
        <w:spacing w:after="0" w:line="240" w:lineRule="auto"/>
        <w:ind w:left="720"/>
        <w:rPr>
          <w:rFonts w:eastAsia="Times New Roman"/>
          <w:snapToGrid w:val="0"/>
          <w:sz w:val="24"/>
          <w:szCs w:val="20"/>
          <w:lang w:val="en-GB"/>
        </w:rPr>
      </w:pPr>
      <w:r w:rsidRPr="00221A98">
        <w:rPr>
          <w:rFonts w:eastAsia="Times New Roman"/>
          <w:snapToGrid w:val="0"/>
          <w:sz w:val="24"/>
          <w:szCs w:val="20"/>
          <w:lang w:val="en-GB"/>
        </w:rPr>
        <w:t>………………………………</w:t>
      </w:r>
      <w:r w:rsidRPr="00221A98">
        <w:rPr>
          <w:rFonts w:eastAsia="Times New Roman"/>
          <w:snapToGrid w:val="0"/>
          <w:sz w:val="24"/>
          <w:szCs w:val="20"/>
          <w:lang w:val="en-GB"/>
        </w:rPr>
        <w:tab/>
        <w:t xml:space="preserve"> ..…………………………………………… </w:t>
      </w:r>
      <w:r w:rsidRPr="00221A98">
        <w:rPr>
          <w:rFonts w:eastAsia="Times New Roman"/>
          <w:snapToGrid w:val="0"/>
          <w:sz w:val="24"/>
          <w:szCs w:val="20"/>
          <w:lang w:val="en-GB"/>
        </w:rPr>
        <w:tab/>
      </w:r>
    </w:p>
    <w:p w14:paraId="5223E59E" w14:textId="77777777" w:rsidR="003F598B" w:rsidRPr="00221A98" w:rsidRDefault="003F598B" w:rsidP="00085DEC">
      <w:pPr>
        <w:widowControl w:val="0"/>
        <w:tabs>
          <w:tab w:val="left" w:pos="1080"/>
          <w:tab w:val="left" w:pos="4320"/>
          <w:tab w:val="left" w:pos="7920"/>
          <w:tab w:val="right" w:pos="9752"/>
        </w:tabs>
        <w:spacing w:after="0" w:line="240" w:lineRule="auto"/>
        <w:ind w:left="540"/>
        <w:rPr>
          <w:rFonts w:eastAsia="Times New Roman"/>
          <w:snapToGrid w:val="0"/>
          <w:sz w:val="24"/>
          <w:szCs w:val="20"/>
          <w:lang w:val="en-GB"/>
        </w:rPr>
      </w:pPr>
      <w:r w:rsidRPr="00221A98">
        <w:rPr>
          <w:rFonts w:eastAsia="Times New Roman"/>
          <w:snapToGrid w:val="0"/>
          <w:sz w:val="24"/>
          <w:szCs w:val="20"/>
          <w:lang w:val="en-GB"/>
        </w:rPr>
        <w:tab/>
        <w:t>Signature</w:t>
      </w:r>
      <w:r w:rsidRPr="00221A98">
        <w:rPr>
          <w:rFonts w:eastAsia="Times New Roman"/>
          <w:snapToGrid w:val="0"/>
          <w:sz w:val="24"/>
          <w:szCs w:val="20"/>
          <w:lang w:val="en-GB"/>
        </w:rPr>
        <w:tab/>
        <w:t xml:space="preserve">                          Date</w:t>
      </w:r>
    </w:p>
    <w:p w14:paraId="5223E59F" w14:textId="77777777" w:rsidR="003F598B" w:rsidRPr="00221A98" w:rsidRDefault="003F598B" w:rsidP="00085DEC">
      <w:pPr>
        <w:widowControl w:val="0"/>
        <w:tabs>
          <w:tab w:val="left" w:pos="3960"/>
          <w:tab w:val="left" w:pos="7020"/>
          <w:tab w:val="right" w:pos="9752"/>
        </w:tabs>
        <w:spacing w:after="0" w:line="240" w:lineRule="auto"/>
        <w:ind w:left="540"/>
        <w:rPr>
          <w:rFonts w:eastAsia="Times New Roman"/>
          <w:snapToGrid w:val="0"/>
          <w:sz w:val="24"/>
          <w:szCs w:val="20"/>
          <w:lang w:val="en-GB"/>
        </w:rPr>
      </w:pPr>
    </w:p>
    <w:p w14:paraId="5223E5A0" w14:textId="77777777" w:rsidR="003F598B" w:rsidRPr="00221A98" w:rsidRDefault="003F598B" w:rsidP="00085DEC">
      <w:pPr>
        <w:widowControl w:val="0"/>
        <w:tabs>
          <w:tab w:val="left" w:pos="3960"/>
          <w:tab w:val="left" w:pos="7020"/>
          <w:tab w:val="right" w:pos="9752"/>
        </w:tabs>
        <w:spacing w:after="0" w:line="240" w:lineRule="auto"/>
        <w:ind w:left="720"/>
        <w:rPr>
          <w:rFonts w:eastAsia="Times New Roman"/>
          <w:snapToGrid w:val="0"/>
          <w:sz w:val="24"/>
          <w:szCs w:val="20"/>
          <w:lang w:val="en-GB"/>
        </w:rPr>
      </w:pPr>
      <w:r w:rsidRPr="00221A98">
        <w:rPr>
          <w:rFonts w:eastAsia="Times New Roman"/>
          <w:snapToGrid w:val="0"/>
          <w:sz w:val="24"/>
          <w:szCs w:val="20"/>
          <w:lang w:val="en-GB"/>
        </w:rPr>
        <w:t>………………………………</w:t>
      </w:r>
      <w:r w:rsidRPr="00221A98">
        <w:rPr>
          <w:rFonts w:eastAsia="Times New Roman"/>
          <w:snapToGrid w:val="0"/>
          <w:sz w:val="24"/>
          <w:szCs w:val="20"/>
          <w:lang w:val="en-GB"/>
        </w:rPr>
        <w:tab/>
        <w:t>………………………………………………</w:t>
      </w:r>
    </w:p>
    <w:p w14:paraId="5223E5A1" w14:textId="77777777" w:rsidR="003F598B" w:rsidRPr="00221A98" w:rsidRDefault="003F598B" w:rsidP="00085DEC">
      <w:pPr>
        <w:widowControl w:val="0"/>
        <w:tabs>
          <w:tab w:val="left" w:pos="1080"/>
          <w:tab w:val="left" w:pos="5760"/>
          <w:tab w:val="left" w:pos="7020"/>
          <w:tab w:val="right" w:pos="9752"/>
        </w:tabs>
        <w:spacing w:after="0" w:line="240" w:lineRule="auto"/>
        <w:ind w:left="540"/>
        <w:rPr>
          <w:rFonts w:eastAsia="Times New Roman"/>
          <w:snapToGrid w:val="0"/>
          <w:sz w:val="24"/>
          <w:szCs w:val="20"/>
          <w:lang w:val="en-GB"/>
        </w:rPr>
      </w:pPr>
      <w:r w:rsidRPr="00221A98">
        <w:rPr>
          <w:rFonts w:eastAsia="Times New Roman"/>
          <w:snapToGrid w:val="0"/>
          <w:sz w:val="24"/>
          <w:szCs w:val="20"/>
          <w:lang w:val="en-GB"/>
        </w:rPr>
        <w:tab/>
        <w:t xml:space="preserve">Position </w:t>
      </w:r>
      <w:r w:rsidRPr="00221A98">
        <w:rPr>
          <w:rFonts w:eastAsia="Times New Roman"/>
          <w:snapToGrid w:val="0"/>
          <w:sz w:val="24"/>
          <w:szCs w:val="20"/>
          <w:lang w:val="en-GB"/>
        </w:rPr>
        <w:tab/>
        <w:t>Name of bidder</w:t>
      </w:r>
    </w:p>
    <w:p w14:paraId="5223E5A2" w14:textId="77777777" w:rsidR="003F598B" w:rsidRPr="00221A98" w:rsidRDefault="003F598B" w:rsidP="00085DEC">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5223E5A3" w14:textId="77777777" w:rsidR="003F598B" w:rsidRDefault="003F598B" w:rsidP="00085DEC">
      <w:pPr>
        <w:tabs>
          <w:tab w:val="left" w:pos="7363"/>
          <w:tab w:val="center" w:pos="10530"/>
        </w:tabs>
        <w:spacing w:line="240" w:lineRule="auto"/>
        <w:rPr>
          <w:b/>
          <w:bCs/>
          <w:sz w:val="20"/>
        </w:rPr>
      </w:pPr>
    </w:p>
    <w:p w14:paraId="5223E5A4" w14:textId="77777777" w:rsidR="003F598B" w:rsidRDefault="003F598B" w:rsidP="00085DEC">
      <w:pPr>
        <w:tabs>
          <w:tab w:val="left" w:pos="7363"/>
          <w:tab w:val="center" w:pos="10530"/>
        </w:tabs>
        <w:spacing w:line="240" w:lineRule="auto"/>
        <w:rPr>
          <w:b/>
          <w:bCs/>
          <w:sz w:val="20"/>
        </w:rPr>
      </w:pPr>
    </w:p>
    <w:p w14:paraId="5223E5A5" w14:textId="77777777" w:rsidR="003F598B" w:rsidRDefault="003F598B" w:rsidP="00085DEC">
      <w:pPr>
        <w:tabs>
          <w:tab w:val="left" w:pos="7363"/>
          <w:tab w:val="center" w:pos="10530"/>
        </w:tabs>
        <w:spacing w:line="240" w:lineRule="auto"/>
        <w:rPr>
          <w:b/>
          <w:bCs/>
          <w:sz w:val="20"/>
        </w:rPr>
      </w:pPr>
    </w:p>
    <w:p w14:paraId="5223E5A6" w14:textId="77777777" w:rsidR="003F598B" w:rsidRDefault="003F598B" w:rsidP="00085DEC">
      <w:pPr>
        <w:tabs>
          <w:tab w:val="left" w:pos="7363"/>
          <w:tab w:val="center" w:pos="10530"/>
        </w:tabs>
        <w:spacing w:line="240" w:lineRule="auto"/>
        <w:rPr>
          <w:b/>
          <w:bCs/>
          <w:sz w:val="20"/>
        </w:rPr>
      </w:pPr>
    </w:p>
    <w:p w14:paraId="5223E5A7" w14:textId="77777777" w:rsidR="003F598B" w:rsidRDefault="003F598B" w:rsidP="00085DEC">
      <w:pPr>
        <w:tabs>
          <w:tab w:val="left" w:pos="7363"/>
          <w:tab w:val="center" w:pos="10530"/>
        </w:tabs>
        <w:spacing w:line="240" w:lineRule="auto"/>
        <w:rPr>
          <w:b/>
          <w:bCs/>
          <w:sz w:val="20"/>
        </w:rPr>
      </w:pPr>
    </w:p>
    <w:p w14:paraId="5223E5A8" w14:textId="77777777" w:rsidR="003F598B" w:rsidRDefault="003F598B" w:rsidP="00085DEC">
      <w:pPr>
        <w:tabs>
          <w:tab w:val="left" w:pos="7363"/>
          <w:tab w:val="center" w:pos="10530"/>
        </w:tabs>
        <w:spacing w:line="240" w:lineRule="auto"/>
        <w:rPr>
          <w:b/>
          <w:bCs/>
          <w:sz w:val="20"/>
        </w:rPr>
      </w:pPr>
    </w:p>
    <w:p w14:paraId="5223E5A9" w14:textId="77777777" w:rsidR="003F598B" w:rsidRDefault="003F598B" w:rsidP="00085DEC">
      <w:pPr>
        <w:tabs>
          <w:tab w:val="left" w:pos="7363"/>
          <w:tab w:val="center" w:pos="10530"/>
        </w:tabs>
        <w:spacing w:line="240" w:lineRule="auto"/>
        <w:rPr>
          <w:b/>
          <w:bCs/>
          <w:sz w:val="20"/>
        </w:rPr>
      </w:pPr>
    </w:p>
    <w:p w14:paraId="5223E5AA" w14:textId="77777777" w:rsidR="003F598B" w:rsidRDefault="003F598B" w:rsidP="00085DEC">
      <w:pPr>
        <w:tabs>
          <w:tab w:val="left" w:pos="7363"/>
          <w:tab w:val="center" w:pos="10530"/>
        </w:tabs>
        <w:spacing w:line="240" w:lineRule="auto"/>
        <w:rPr>
          <w:b/>
          <w:bCs/>
          <w:sz w:val="20"/>
        </w:rPr>
      </w:pPr>
    </w:p>
    <w:p w14:paraId="5223E5AB" w14:textId="77777777" w:rsidR="003F598B" w:rsidRDefault="003F598B" w:rsidP="00085DEC">
      <w:pPr>
        <w:tabs>
          <w:tab w:val="left" w:pos="7363"/>
          <w:tab w:val="center" w:pos="10530"/>
        </w:tabs>
        <w:spacing w:line="240" w:lineRule="auto"/>
        <w:rPr>
          <w:b/>
          <w:bCs/>
          <w:sz w:val="20"/>
        </w:rPr>
      </w:pPr>
    </w:p>
    <w:p w14:paraId="5223E5AC" w14:textId="77777777" w:rsidR="003F598B" w:rsidRDefault="003F598B" w:rsidP="00085DEC">
      <w:pPr>
        <w:tabs>
          <w:tab w:val="left" w:pos="7363"/>
          <w:tab w:val="center" w:pos="10530"/>
        </w:tabs>
        <w:spacing w:line="240" w:lineRule="auto"/>
        <w:rPr>
          <w:b/>
          <w:bCs/>
          <w:sz w:val="20"/>
        </w:rPr>
      </w:pPr>
    </w:p>
    <w:p w14:paraId="5223E5AD" w14:textId="77777777" w:rsidR="003F598B" w:rsidRDefault="003F598B" w:rsidP="00085DEC">
      <w:pPr>
        <w:tabs>
          <w:tab w:val="left" w:pos="7363"/>
          <w:tab w:val="center" w:pos="10530"/>
        </w:tabs>
        <w:spacing w:line="240" w:lineRule="auto"/>
        <w:rPr>
          <w:b/>
          <w:bCs/>
          <w:sz w:val="20"/>
        </w:rPr>
      </w:pPr>
      <w:r>
        <w:rPr>
          <w:b/>
          <w:bCs/>
          <w:sz w:val="20"/>
        </w:rPr>
        <w:tab/>
      </w:r>
      <w:r>
        <w:rPr>
          <w:b/>
          <w:bCs/>
          <w:sz w:val="20"/>
        </w:rPr>
        <w:tab/>
      </w:r>
      <w:r>
        <w:rPr>
          <w:b/>
          <w:bCs/>
          <w:sz w:val="20"/>
        </w:rPr>
        <w:tab/>
      </w:r>
    </w:p>
    <w:p w14:paraId="5223E5AE" w14:textId="77777777" w:rsidR="003F598B" w:rsidRDefault="003F598B" w:rsidP="00085DEC">
      <w:pPr>
        <w:tabs>
          <w:tab w:val="left" w:pos="7363"/>
          <w:tab w:val="center" w:pos="10530"/>
        </w:tabs>
        <w:spacing w:line="240" w:lineRule="auto"/>
        <w:rPr>
          <w:b/>
          <w:bCs/>
          <w:sz w:val="20"/>
        </w:rPr>
      </w:pPr>
    </w:p>
    <w:p w14:paraId="5223E5BB" w14:textId="69C47DBF" w:rsidR="003F598B" w:rsidRDefault="003F598B" w:rsidP="00085DEC">
      <w:pPr>
        <w:spacing w:after="151" w:line="240" w:lineRule="auto"/>
        <w:rPr>
          <w:sz w:val="20"/>
        </w:rPr>
      </w:pPr>
    </w:p>
    <w:p w14:paraId="5223E5BC" w14:textId="77777777" w:rsidR="003F598B" w:rsidRDefault="003F598B" w:rsidP="00085DEC">
      <w:pPr>
        <w:spacing w:after="151" w:line="240" w:lineRule="auto"/>
        <w:ind w:left="566"/>
        <w:rPr>
          <w:sz w:val="20"/>
        </w:rPr>
      </w:pPr>
    </w:p>
    <w:p w14:paraId="5223E5BD" w14:textId="77777777" w:rsidR="003F598B" w:rsidRDefault="003F598B" w:rsidP="00085DEC">
      <w:pPr>
        <w:spacing w:after="151" w:line="240" w:lineRule="auto"/>
        <w:rPr>
          <w:sz w:val="20"/>
        </w:rPr>
      </w:pPr>
    </w:p>
    <w:p w14:paraId="5223E5BE" w14:textId="77777777" w:rsidR="003F598B" w:rsidRDefault="003F598B" w:rsidP="00085DEC">
      <w:pPr>
        <w:spacing w:after="151" w:line="240" w:lineRule="auto"/>
      </w:pPr>
    </w:p>
    <w:p w14:paraId="5223E5BF" w14:textId="5059FEC0" w:rsidR="003F598B" w:rsidRPr="00E30C1D" w:rsidRDefault="003F598B" w:rsidP="00085DEC">
      <w:pPr>
        <w:spacing w:line="240" w:lineRule="auto"/>
        <w:rPr>
          <w:b/>
          <w:bCs/>
          <w:snapToGrid w:val="0"/>
          <w:lang w:val="en-GB"/>
        </w:rPr>
      </w:pPr>
      <w:r w:rsidRPr="00E664A7">
        <w:rPr>
          <w:rFonts w:eastAsia="Times New Roman"/>
          <w:b/>
          <w:snapToGrid w:val="0"/>
          <w:color w:val="000080"/>
          <w:lang w:val="en-GB"/>
        </w:rPr>
        <w:lastRenderedPageBreak/>
        <w:tab/>
      </w:r>
      <w:r w:rsidRPr="007B460B">
        <w:rPr>
          <w:rFonts w:eastAsia="Times New Roman"/>
          <w:b/>
          <w:bCs/>
          <w:snapToGrid w:val="0"/>
          <w:lang w:val="en-GB"/>
        </w:rPr>
        <w:t xml:space="preserve">                                                                                                                           </w:t>
      </w:r>
      <w:r w:rsidR="007B460B" w:rsidRPr="007B460B">
        <w:rPr>
          <w:rFonts w:eastAsia="Times New Roman"/>
          <w:b/>
          <w:bCs/>
          <w:snapToGrid w:val="0"/>
          <w:lang w:val="en-GB"/>
        </w:rPr>
        <w:t>PART</w:t>
      </w:r>
      <w:r w:rsidR="007B460B">
        <w:rPr>
          <w:rFonts w:eastAsia="Times New Roman"/>
          <w:b/>
          <w:bCs/>
          <w:snapToGrid w:val="0"/>
          <w:lang w:val="en-GB"/>
        </w:rPr>
        <w:t xml:space="preserve"> C</w:t>
      </w:r>
      <w:r w:rsidR="007B460B" w:rsidRPr="007B460B">
        <w:rPr>
          <w:rFonts w:eastAsia="Times New Roman"/>
          <w:b/>
          <w:bCs/>
          <w:snapToGrid w:val="0"/>
          <w:lang w:val="en-GB"/>
        </w:rPr>
        <w:t xml:space="preserve">5.4 </w:t>
      </w:r>
      <w:r w:rsidRPr="007B460B">
        <w:rPr>
          <w:b/>
          <w:bCs/>
          <w:snapToGrid w:val="0"/>
          <w:lang w:val="en-GB"/>
        </w:rPr>
        <w:t xml:space="preserve">SBD </w:t>
      </w:r>
      <w:r>
        <w:rPr>
          <w:b/>
          <w:bCs/>
          <w:snapToGrid w:val="0"/>
          <w:lang w:val="en-GB"/>
        </w:rPr>
        <w:t>6.1</w:t>
      </w:r>
    </w:p>
    <w:p w14:paraId="5223E5C0" w14:textId="77777777" w:rsidR="003F598B" w:rsidRPr="00F2274B" w:rsidRDefault="003F598B" w:rsidP="00085DEC">
      <w:pPr>
        <w:widowControl w:val="0"/>
        <w:tabs>
          <w:tab w:val="left" w:pos="900"/>
          <w:tab w:val="left" w:pos="2880"/>
          <w:tab w:val="left" w:pos="5760"/>
          <w:tab w:val="left" w:pos="7920"/>
        </w:tabs>
        <w:spacing w:after="0" w:line="240" w:lineRule="auto"/>
        <w:jc w:val="center"/>
        <w:rPr>
          <w:rFonts w:eastAsia="Times New Roman"/>
          <w:b/>
          <w:snapToGrid w:val="0"/>
          <w:lang w:val="en-GB"/>
        </w:rPr>
      </w:pPr>
      <w:r w:rsidRPr="004A3D7D">
        <w:rPr>
          <w:rFonts w:eastAsia="Times New Roman"/>
          <w:b/>
          <w:snapToGrid w:val="0"/>
          <w:lang w:val="en-GB"/>
        </w:rPr>
        <w:t>PREFERENCE POINTS CLAIM FORM IN TERMS OF THE PREFERENTIAL PROCUREMENT REGULATIONS 2022</w:t>
      </w:r>
    </w:p>
    <w:p w14:paraId="5223E5C1" w14:textId="77777777" w:rsidR="003F598B" w:rsidRPr="004A3D7D" w:rsidRDefault="003F598B" w:rsidP="00085DEC">
      <w:pPr>
        <w:widowControl w:val="0"/>
        <w:tabs>
          <w:tab w:val="left" w:pos="900"/>
          <w:tab w:val="left" w:pos="2880"/>
          <w:tab w:val="left" w:pos="5760"/>
          <w:tab w:val="left" w:pos="7920"/>
        </w:tabs>
        <w:spacing w:after="0" w:line="240" w:lineRule="auto"/>
        <w:rPr>
          <w:rFonts w:eastAsia="Times New Roman"/>
          <w:snapToGrid w:val="0"/>
          <w:lang w:val="en-US"/>
        </w:rPr>
      </w:pPr>
      <w:r w:rsidRPr="004A3D7D">
        <w:rPr>
          <w:rFonts w:eastAsia="Times New Roman"/>
          <w:snapToGrid w:val="0"/>
          <w:lang w:val="en-US"/>
        </w:rPr>
        <w:t xml:space="preserve">This preference form must form part of all tenders invited.  It contains general information and serves as a claim form for preference points for specific goals. </w:t>
      </w:r>
    </w:p>
    <w:p w14:paraId="5223E5C2" w14:textId="77777777" w:rsidR="003F598B" w:rsidRPr="004A3D7D" w:rsidRDefault="003F598B" w:rsidP="00085DEC">
      <w:pPr>
        <w:widowControl w:val="0"/>
        <w:tabs>
          <w:tab w:val="left" w:pos="900"/>
          <w:tab w:val="left" w:pos="2880"/>
          <w:tab w:val="left" w:pos="5760"/>
          <w:tab w:val="left" w:pos="7920"/>
        </w:tabs>
        <w:spacing w:after="0" w:line="240" w:lineRule="auto"/>
        <w:rPr>
          <w:rFonts w:eastAsia="Times New Roman"/>
          <w:snapToGrid w:val="0"/>
          <w:lang w:val="en-GB"/>
        </w:rPr>
      </w:pPr>
    </w:p>
    <w:p w14:paraId="5223E5C3" w14:textId="77777777" w:rsidR="003F598B" w:rsidRPr="004A3D7D" w:rsidRDefault="003F598B" w:rsidP="00085DEC">
      <w:pPr>
        <w:widowControl w:val="0"/>
        <w:tabs>
          <w:tab w:val="left" w:pos="900"/>
          <w:tab w:val="left" w:pos="2880"/>
          <w:tab w:val="left" w:pos="5760"/>
          <w:tab w:val="left" w:pos="7920"/>
        </w:tabs>
        <w:spacing w:after="0" w:line="240" w:lineRule="auto"/>
        <w:ind w:left="900" w:hanging="900"/>
        <w:rPr>
          <w:rFonts w:eastAsia="Times New Roman"/>
          <w:snapToGrid w:val="0"/>
          <w:lang w:val="en-GB"/>
        </w:rPr>
      </w:pPr>
      <w:r w:rsidRPr="004A3D7D">
        <w:rPr>
          <w:rFonts w:eastAsia="Times New Roman"/>
          <w:b/>
          <w:snapToGrid w:val="0"/>
          <w:lang w:val="en-GB"/>
        </w:rPr>
        <w:t>NB:</w:t>
      </w:r>
      <w:r w:rsidRPr="004A3D7D">
        <w:rPr>
          <w:rFonts w:eastAsia="Times New Roman"/>
          <w:b/>
          <w:snapToGrid w:val="0"/>
          <w:lang w:val="en-GB"/>
        </w:rPr>
        <w:tab/>
        <w:t>BEFORE COMPLETING THIS FORM, TENDERERS MUST STUDY THE GENERAL CONDITIONS, DEFINITIONS AND DIRECTIVES APPLICABLE IN RESPECT OF THE TENDER AND PREFERENTIAL PROCUREMENT REGULATIONS, 2022</w:t>
      </w:r>
    </w:p>
    <w:p w14:paraId="5223E5C4" w14:textId="77777777" w:rsidR="003F598B" w:rsidRPr="004A3D7D" w:rsidRDefault="003F598B" w:rsidP="00085DEC">
      <w:pPr>
        <w:widowControl w:val="0"/>
        <w:pBdr>
          <w:bottom w:val="single" w:sz="6" w:space="1" w:color="auto"/>
        </w:pBdr>
        <w:tabs>
          <w:tab w:val="left" w:pos="900"/>
          <w:tab w:val="left" w:pos="2880"/>
          <w:tab w:val="left" w:pos="5760"/>
          <w:tab w:val="left" w:pos="7920"/>
        </w:tabs>
        <w:spacing w:after="0" w:line="240" w:lineRule="auto"/>
        <w:ind w:left="900" w:hanging="900"/>
        <w:rPr>
          <w:rFonts w:eastAsia="Times New Roman"/>
          <w:snapToGrid w:val="0"/>
          <w:lang w:val="en-GB"/>
        </w:rPr>
      </w:pPr>
    </w:p>
    <w:p w14:paraId="5223E5C5" w14:textId="77777777" w:rsidR="003F598B" w:rsidRPr="004A3D7D" w:rsidRDefault="003F598B" w:rsidP="00085DEC">
      <w:pPr>
        <w:widowControl w:val="0"/>
        <w:tabs>
          <w:tab w:val="left" w:pos="900"/>
          <w:tab w:val="left" w:pos="2880"/>
          <w:tab w:val="left" w:pos="5760"/>
          <w:tab w:val="left" w:pos="7920"/>
        </w:tabs>
        <w:spacing w:after="0" w:line="240" w:lineRule="auto"/>
        <w:ind w:left="900" w:hanging="900"/>
        <w:rPr>
          <w:rFonts w:eastAsia="Times New Roman"/>
          <w:snapToGrid w:val="0"/>
          <w:lang w:val="en-GB"/>
        </w:rPr>
      </w:pPr>
    </w:p>
    <w:p w14:paraId="5223E5C6" w14:textId="77777777" w:rsidR="003F598B" w:rsidRPr="004A3D7D" w:rsidRDefault="003F598B" w:rsidP="00085DEC">
      <w:pPr>
        <w:widowControl w:val="0"/>
        <w:numPr>
          <w:ilvl w:val="0"/>
          <w:numId w:val="5"/>
        </w:numPr>
        <w:tabs>
          <w:tab w:val="num" w:pos="720"/>
          <w:tab w:val="left" w:pos="2880"/>
          <w:tab w:val="left" w:pos="5760"/>
          <w:tab w:val="left" w:pos="7920"/>
        </w:tabs>
        <w:spacing w:after="120" w:line="240" w:lineRule="auto"/>
        <w:ind w:left="720" w:hanging="720"/>
        <w:rPr>
          <w:rFonts w:eastAsia="Times New Roman"/>
          <w:b/>
          <w:snapToGrid w:val="0"/>
          <w:lang w:val="en-GB"/>
        </w:rPr>
      </w:pPr>
      <w:r w:rsidRPr="004A3D7D">
        <w:rPr>
          <w:rFonts w:eastAsia="Times New Roman"/>
          <w:b/>
          <w:snapToGrid w:val="0"/>
          <w:lang w:val="en-GB"/>
        </w:rPr>
        <w:t>GENERAL CONDITIONS</w:t>
      </w:r>
    </w:p>
    <w:p w14:paraId="5223E5C7" w14:textId="77777777" w:rsidR="003F598B" w:rsidRPr="004A3D7D" w:rsidRDefault="003F598B" w:rsidP="00085DEC">
      <w:pPr>
        <w:widowControl w:val="0"/>
        <w:numPr>
          <w:ilvl w:val="1"/>
          <w:numId w:val="5"/>
        </w:numPr>
        <w:tabs>
          <w:tab w:val="num" w:pos="720"/>
          <w:tab w:val="left" w:pos="2880"/>
          <w:tab w:val="left" w:pos="5760"/>
          <w:tab w:val="left" w:pos="7920"/>
        </w:tabs>
        <w:spacing w:after="120" w:line="240" w:lineRule="auto"/>
        <w:ind w:left="720" w:hanging="720"/>
        <w:rPr>
          <w:rFonts w:eastAsia="Times New Roman"/>
          <w:snapToGrid w:val="0"/>
          <w:lang w:val="en-GB"/>
        </w:rPr>
      </w:pPr>
      <w:r w:rsidRPr="004A3D7D">
        <w:rPr>
          <w:rFonts w:eastAsia="Times New Roman"/>
          <w:snapToGrid w:val="0"/>
          <w:lang w:val="en-GB"/>
        </w:rPr>
        <w:t>The following preference point systems are applicable to invitations to tender:</w:t>
      </w:r>
    </w:p>
    <w:p w14:paraId="5223E5C8" w14:textId="77777777" w:rsidR="003F598B" w:rsidRPr="004A3D7D" w:rsidRDefault="003F598B" w:rsidP="00085DEC">
      <w:pPr>
        <w:widowControl w:val="0"/>
        <w:numPr>
          <w:ilvl w:val="0"/>
          <w:numId w:val="6"/>
        </w:numPr>
        <w:tabs>
          <w:tab w:val="left" w:pos="900"/>
          <w:tab w:val="left" w:pos="5760"/>
          <w:tab w:val="left" w:pos="7920"/>
        </w:tabs>
        <w:spacing w:after="0" w:line="240" w:lineRule="auto"/>
        <w:rPr>
          <w:rFonts w:eastAsia="Times New Roman"/>
          <w:snapToGrid w:val="0"/>
          <w:lang w:val="en-GB"/>
        </w:rPr>
      </w:pPr>
      <w:r w:rsidRPr="004A3D7D">
        <w:rPr>
          <w:rFonts w:eastAsia="Times New Roman"/>
          <w:snapToGrid w:val="0"/>
          <w:lang w:val="en-GB"/>
        </w:rPr>
        <w:t xml:space="preserve">the 80/20 system for requirements with a Rand value of up to R50 000 000 (all applicable taxes included); and </w:t>
      </w:r>
    </w:p>
    <w:p w14:paraId="5223E5C9" w14:textId="77777777" w:rsidR="003F598B" w:rsidRPr="004A3D7D" w:rsidRDefault="003F598B" w:rsidP="00085DEC">
      <w:pPr>
        <w:widowControl w:val="0"/>
        <w:numPr>
          <w:ilvl w:val="0"/>
          <w:numId w:val="6"/>
        </w:numPr>
        <w:tabs>
          <w:tab w:val="left" w:pos="900"/>
          <w:tab w:val="left" w:pos="5760"/>
          <w:tab w:val="left" w:pos="7920"/>
        </w:tabs>
        <w:spacing w:after="0" w:line="240" w:lineRule="auto"/>
        <w:rPr>
          <w:rFonts w:eastAsia="Times New Roman"/>
          <w:snapToGrid w:val="0"/>
          <w:lang w:val="en-GB"/>
        </w:rPr>
      </w:pPr>
      <w:r w:rsidRPr="004A3D7D">
        <w:rPr>
          <w:rFonts w:eastAsia="Times New Roman"/>
          <w:snapToGrid w:val="0"/>
          <w:lang w:val="en-GB"/>
        </w:rPr>
        <w:t>the 90/10 system for requirements with a Rand value above R50 000 000 (all applicable taxes included).</w:t>
      </w:r>
    </w:p>
    <w:p w14:paraId="5223E5CA" w14:textId="77777777" w:rsidR="003F598B" w:rsidRPr="004A3D7D" w:rsidRDefault="003F598B" w:rsidP="00085DEC">
      <w:pPr>
        <w:widowControl w:val="0"/>
        <w:tabs>
          <w:tab w:val="left" w:pos="900"/>
          <w:tab w:val="left" w:pos="5760"/>
          <w:tab w:val="left" w:pos="7920"/>
        </w:tabs>
        <w:spacing w:after="0" w:line="240" w:lineRule="auto"/>
        <w:ind w:left="1350"/>
        <w:rPr>
          <w:rFonts w:eastAsia="Times New Roman"/>
          <w:snapToGrid w:val="0"/>
          <w:lang w:val="en-GB"/>
        </w:rPr>
      </w:pPr>
    </w:p>
    <w:p w14:paraId="5223E5CB" w14:textId="77777777" w:rsidR="003F598B" w:rsidRPr="004A3D7D" w:rsidRDefault="003F598B" w:rsidP="00085DEC">
      <w:pPr>
        <w:widowControl w:val="0"/>
        <w:numPr>
          <w:ilvl w:val="1"/>
          <w:numId w:val="5"/>
        </w:numPr>
        <w:tabs>
          <w:tab w:val="num" w:pos="993"/>
          <w:tab w:val="left" w:pos="2880"/>
          <w:tab w:val="left" w:pos="5760"/>
          <w:tab w:val="left" w:pos="7920"/>
        </w:tabs>
        <w:spacing w:after="120" w:line="240" w:lineRule="auto"/>
        <w:ind w:left="993" w:hanging="993"/>
        <w:rPr>
          <w:rFonts w:eastAsia="Times New Roman"/>
          <w:b/>
          <w:snapToGrid w:val="0"/>
          <w:lang w:val="en-GB"/>
        </w:rPr>
      </w:pPr>
      <w:r w:rsidRPr="004A3D7D">
        <w:rPr>
          <w:rFonts w:eastAsia="Times New Roman"/>
          <w:b/>
          <w:snapToGrid w:val="0"/>
          <w:lang w:val="en-GB"/>
        </w:rPr>
        <w:t>To be completed by the organ of state</w:t>
      </w:r>
    </w:p>
    <w:p w14:paraId="5223E5CC" w14:textId="77777777" w:rsidR="003F598B" w:rsidRPr="004A3D7D" w:rsidRDefault="003F598B" w:rsidP="00085DEC">
      <w:pPr>
        <w:widowControl w:val="0"/>
        <w:tabs>
          <w:tab w:val="num" w:pos="993"/>
          <w:tab w:val="left" w:pos="2880"/>
          <w:tab w:val="left" w:pos="5760"/>
          <w:tab w:val="left" w:pos="7920"/>
        </w:tabs>
        <w:spacing w:after="120" w:line="240" w:lineRule="auto"/>
        <w:rPr>
          <w:rFonts w:eastAsia="Times New Roman"/>
          <w:b/>
          <w:snapToGrid w:val="0"/>
          <w:lang w:val="en-GB"/>
        </w:rPr>
      </w:pPr>
      <w:r w:rsidRPr="004A3D7D">
        <w:rPr>
          <w:rFonts w:eastAsia="Times New Roman"/>
          <w:snapToGrid w:val="0"/>
          <w:lang w:val="en-GB"/>
        </w:rPr>
        <w:tab/>
        <w:t>(</w:t>
      </w:r>
      <w:r w:rsidRPr="004A3D7D">
        <w:rPr>
          <w:rFonts w:eastAsia="Times New Roman"/>
          <w:i/>
          <w:snapToGrid w:val="0"/>
          <w:lang w:val="en-GB"/>
        </w:rPr>
        <w:t>delete whichever is not applicable for this tender</w:t>
      </w:r>
      <w:r w:rsidRPr="004A3D7D">
        <w:rPr>
          <w:rFonts w:eastAsia="Times New Roman"/>
          <w:snapToGrid w:val="0"/>
          <w:lang w:val="en-GB"/>
        </w:rPr>
        <w:t>).</w:t>
      </w:r>
    </w:p>
    <w:p w14:paraId="5223E5CE" w14:textId="77777777" w:rsidR="003F598B" w:rsidRPr="004A3D7D" w:rsidRDefault="003F598B" w:rsidP="00085DEC">
      <w:pPr>
        <w:widowControl w:val="0"/>
        <w:tabs>
          <w:tab w:val="left" w:pos="2880"/>
          <w:tab w:val="left" w:pos="5760"/>
          <w:tab w:val="left" w:pos="7920"/>
        </w:tabs>
        <w:spacing w:after="120" w:line="240" w:lineRule="auto"/>
        <w:ind w:left="1069"/>
        <w:contextualSpacing/>
        <w:rPr>
          <w:rFonts w:eastAsia="Times New Roman"/>
          <w:snapToGrid w:val="0"/>
          <w:lang w:val="en-GB"/>
        </w:rPr>
      </w:pPr>
    </w:p>
    <w:p w14:paraId="5223E5CF" w14:textId="77777777" w:rsidR="003F598B" w:rsidRPr="004A3D7D" w:rsidRDefault="003F598B" w:rsidP="00085DEC">
      <w:pPr>
        <w:widowControl w:val="0"/>
        <w:numPr>
          <w:ilvl w:val="0"/>
          <w:numId w:val="16"/>
        </w:numPr>
        <w:tabs>
          <w:tab w:val="left" w:pos="2880"/>
          <w:tab w:val="left" w:pos="5760"/>
          <w:tab w:val="left" w:pos="7920"/>
        </w:tabs>
        <w:spacing w:after="120" w:line="240" w:lineRule="auto"/>
        <w:contextualSpacing/>
        <w:rPr>
          <w:rFonts w:eastAsia="Times New Roman"/>
          <w:snapToGrid w:val="0"/>
          <w:lang w:val="en-GB"/>
        </w:rPr>
      </w:pPr>
      <w:r w:rsidRPr="004A3D7D">
        <w:rPr>
          <w:rFonts w:eastAsia="Times New Roman"/>
          <w:snapToGrid w:val="0"/>
          <w:lang w:val="en-GB"/>
        </w:rPr>
        <w:t xml:space="preserve">The applicable preference point system for this tender is the </w:t>
      </w:r>
      <w:r w:rsidRPr="004A3D7D">
        <w:rPr>
          <w:rFonts w:eastAsia="Times New Roman"/>
          <w:snapToGrid w:val="0"/>
          <w:color w:val="FF0000"/>
          <w:lang w:val="en-GB"/>
        </w:rPr>
        <w:t xml:space="preserve">80/20 </w:t>
      </w:r>
      <w:r w:rsidRPr="004A3D7D">
        <w:rPr>
          <w:rFonts w:eastAsia="Times New Roman"/>
          <w:snapToGrid w:val="0"/>
          <w:lang w:val="en-GB"/>
        </w:rPr>
        <w:t>preference point system.</w:t>
      </w:r>
    </w:p>
    <w:p w14:paraId="5223E5D0" w14:textId="77777777" w:rsidR="003F598B" w:rsidRPr="004A3D7D" w:rsidRDefault="003F598B" w:rsidP="00085DEC">
      <w:pPr>
        <w:widowControl w:val="0"/>
        <w:tabs>
          <w:tab w:val="left" w:pos="2880"/>
          <w:tab w:val="left" w:pos="5760"/>
          <w:tab w:val="left" w:pos="7920"/>
        </w:tabs>
        <w:spacing w:after="120" w:line="240" w:lineRule="auto"/>
        <w:ind w:left="1069"/>
        <w:contextualSpacing/>
        <w:rPr>
          <w:rFonts w:eastAsia="Times New Roman"/>
          <w:snapToGrid w:val="0"/>
          <w:lang w:val="en-GB"/>
        </w:rPr>
      </w:pPr>
    </w:p>
    <w:p w14:paraId="5223E5D1" w14:textId="77777777" w:rsidR="003F598B" w:rsidRPr="004A3D7D" w:rsidRDefault="003F598B" w:rsidP="00085DEC">
      <w:pPr>
        <w:widowControl w:val="0"/>
        <w:numPr>
          <w:ilvl w:val="1"/>
          <w:numId w:val="5"/>
        </w:numPr>
        <w:tabs>
          <w:tab w:val="left" w:pos="2880"/>
          <w:tab w:val="left" w:pos="5760"/>
          <w:tab w:val="left" w:pos="7920"/>
        </w:tabs>
        <w:spacing w:after="120" w:line="240" w:lineRule="auto"/>
        <w:contextualSpacing/>
        <w:rPr>
          <w:rFonts w:eastAsia="Times New Roman"/>
          <w:snapToGrid w:val="0"/>
          <w:lang w:val="en-GB"/>
        </w:rPr>
      </w:pPr>
      <w:r w:rsidRPr="004A3D7D">
        <w:rPr>
          <w:rFonts w:eastAsia="Times New Roman"/>
          <w:snapToGrid w:val="0"/>
          <w:lang w:val="en-GB"/>
        </w:rPr>
        <w:t xml:space="preserve">Points for this tender (even in the case of a tender for income-generating contracts) shall be awarded for: </w:t>
      </w:r>
    </w:p>
    <w:p w14:paraId="5223E5D2" w14:textId="77777777" w:rsidR="003F598B" w:rsidRPr="004A3D7D" w:rsidRDefault="003F598B" w:rsidP="00085DEC">
      <w:pPr>
        <w:widowControl w:val="0"/>
        <w:numPr>
          <w:ilvl w:val="0"/>
          <w:numId w:val="7"/>
        </w:numPr>
        <w:tabs>
          <w:tab w:val="num" w:pos="1080"/>
          <w:tab w:val="left" w:pos="7920"/>
        </w:tabs>
        <w:spacing w:after="120" w:line="240" w:lineRule="auto"/>
        <w:ind w:left="1080"/>
        <w:rPr>
          <w:rFonts w:eastAsia="Times New Roman"/>
          <w:snapToGrid w:val="0"/>
          <w:lang w:val="en-GB"/>
        </w:rPr>
      </w:pPr>
      <w:r w:rsidRPr="004A3D7D">
        <w:rPr>
          <w:rFonts w:eastAsia="Times New Roman"/>
          <w:snapToGrid w:val="0"/>
          <w:lang w:val="en-GB"/>
        </w:rPr>
        <w:t>Price; and</w:t>
      </w:r>
    </w:p>
    <w:p w14:paraId="5223E5D3" w14:textId="77777777" w:rsidR="003F598B" w:rsidRPr="004A3D7D" w:rsidRDefault="003F598B" w:rsidP="00085DEC">
      <w:pPr>
        <w:widowControl w:val="0"/>
        <w:numPr>
          <w:ilvl w:val="0"/>
          <w:numId w:val="7"/>
        </w:numPr>
        <w:tabs>
          <w:tab w:val="num" w:pos="1080"/>
          <w:tab w:val="left" w:pos="7920"/>
        </w:tabs>
        <w:spacing w:after="120" w:line="240" w:lineRule="auto"/>
        <w:ind w:left="1080"/>
        <w:rPr>
          <w:rFonts w:eastAsia="Times New Roman"/>
          <w:snapToGrid w:val="0"/>
          <w:lang w:val="en-GB"/>
        </w:rPr>
      </w:pPr>
      <w:r w:rsidRPr="004A3D7D">
        <w:rPr>
          <w:rFonts w:eastAsia="Times New Roman"/>
          <w:snapToGrid w:val="0"/>
          <w:lang w:val="en-GB"/>
        </w:rPr>
        <w:t>Specific Goals.</w:t>
      </w:r>
    </w:p>
    <w:p w14:paraId="5223E5D4" w14:textId="77777777" w:rsidR="003F598B" w:rsidRPr="004A3D7D" w:rsidRDefault="003F598B" w:rsidP="00085DEC">
      <w:pPr>
        <w:widowControl w:val="0"/>
        <w:tabs>
          <w:tab w:val="left" w:pos="7920"/>
        </w:tabs>
        <w:spacing w:after="120" w:line="240" w:lineRule="auto"/>
        <w:ind w:left="1080"/>
        <w:rPr>
          <w:rFonts w:eastAsia="Times New Roman"/>
          <w:snapToGrid w:val="0"/>
          <w:lang w:val="en-GB"/>
        </w:rPr>
      </w:pPr>
    </w:p>
    <w:p w14:paraId="5223E5D5" w14:textId="77777777" w:rsidR="003F598B" w:rsidRPr="004A3D7D" w:rsidRDefault="003F598B" w:rsidP="00085DEC">
      <w:pPr>
        <w:widowControl w:val="0"/>
        <w:numPr>
          <w:ilvl w:val="1"/>
          <w:numId w:val="5"/>
        </w:numPr>
        <w:tabs>
          <w:tab w:val="num" w:pos="720"/>
          <w:tab w:val="left" w:pos="2880"/>
          <w:tab w:val="left" w:pos="5760"/>
          <w:tab w:val="left" w:pos="7920"/>
        </w:tabs>
        <w:spacing w:after="120" w:line="240" w:lineRule="auto"/>
        <w:ind w:left="720" w:hanging="720"/>
        <w:rPr>
          <w:rFonts w:eastAsia="Times New Roman"/>
          <w:b/>
          <w:snapToGrid w:val="0"/>
          <w:lang w:val="en-GB"/>
        </w:rPr>
      </w:pPr>
      <w:r w:rsidRPr="004A3D7D">
        <w:rPr>
          <w:rFonts w:eastAsia="Times New Roman"/>
          <w:b/>
          <w:snapToGrid w:val="0"/>
          <w:lang w:val="en-GB"/>
        </w:rPr>
        <w:t>To be completed by the organ of state:</w:t>
      </w:r>
    </w:p>
    <w:p w14:paraId="5223E5D6" w14:textId="77777777" w:rsidR="003F598B" w:rsidRPr="004A3D7D" w:rsidRDefault="003F598B" w:rsidP="00085DEC">
      <w:pPr>
        <w:widowControl w:val="0"/>
        <w:tabs>
          <w:tab w:val="left" w:pos="2880"/>
          <w:tab w:val="left" w:pos="5760"/>
          <w:tab w:val="left" w:pos="7920"/>
        </w:tabs>
        <w:spacing w:after="120" w:line="240" w:lineRule="auto"/>
        <w:ind w:left="720"/>
        <w:rPr>
          <w:rFonts w:eastAsia="Times New Roman"/>
          <w:snapToGrid w:val="0"/>
          <w:lang w:val="en-GB"/>
        </w:rPr>
      </w:pPr>
      <w:r w:rsidRPr="004A3D7D">
        <w:rPr>
          <w:rFonts w:eastAsia="Times New Roman"/>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F598B" w:rsidRPr="004A3D7D" w14:paraId="5223E5D9" w14:textId="77777777" w:rsidTr="003F598B">
        <w:tc>
          <w:tcPr>
            <w:tcW w:w="5130" w:type="dxa"/>
            <w:shd w:val="clear" w:color="auto" w:fill="C00000"/>
            <w:vAlign w:val="bottom"/>
          </w:tcPr>
          <w:p w14:paraId="5223E5D7" w14:textId="77777777" w:rsidR="003F598B" w:rsidRPr="004A3D7D" w:rsidRDefault="003F598B" w:rsidP="00085DEC">
            <w:pPr>
              <w:widowControl w:val="0"/>
              <w:tabs>
                <w:tab w:val="left" w:pos="2880"/>
                <w:tab w:val="left" w:pos="5760"/>
                <w:tab w:val="left" w:pos="7920"/>
              </w:tabs>
              <w:spacing w:after="120" w:line="240" w:lineRule="auto"/>
              <w:jc w:val="center"/>
              <w:rPr>
                <w:rFonts w:eastAsia="Times New Roman"/>
                <w:b/>
                <w:snapToGrid w:val="0"/>
                <w:lang w:val="en-GB"/>
              </w:rPr>
            </w:pPr>
          </w:p>
        </w:tc>
        <w:tc>
          <w:tcPr>
            <w:tcW w:w="1800" w:type="dxa"/>
            <w:shd w:val="clear" w:color="auto" w:fill="C00000"/>
            <w:vAlign w:val="bottom"/>
          </w:tcPr>
          <w:p w14:paraId="5223E5D8" w14:textId="77777777" w:rsidR="003F598B" w:rsidRPr="004A3D7D" w:rsidRDefault="003F598B" w:rsidP="00085DEC">
            <w:pPr>
              <w:widowControl w:val="0"/>
              <w:tabs>
                <w:tab w:val="left" w:pos="2880"/>
                <w:tab w:val="left" w:pos="5760"/>
                <w:tab w:val="left" w:pos="7920"/>
              </w:tabs>
              <w:spacing w:after="120" w:line="240" w:lineRule="auto"/>
              <w:jc w:val="center"/>
              <w:rPr>
                <w:rFonts w:eastAsia="Times New Roman"/>
                <w:b/>
                <w:snapToGrid w:val="0"/>
                <w:lang w:val="en-GB"/>
              </w:rPr>
            </w:pPr>
            <w:r w:rsidRPr="004A3D7D">
              <w:rPr>
                <w:rFonts w:eastAsia="Times New Roman"/>
                <w:b/>
                <w:snapToGrid w:val="0"/>
                <w:lang w:val="en-GB"/>
              </w:rPr>
              <w:t>POINTS</w:t>
            </w:r>
          </w:p>
        </w:tc>
      </w:tr>
      <w:tr w:rsidR="003F598B" w:rsidRPr="004A3D7D" w14:paraId="5223E5DC" w14:textId="77777777" w:rsidTr="003F598B">
        <w:tc>
          <w:tcPr>
            <w:tcW w:w="5130" w:type="dxa"/>
            <w:vAlign w:val="bottom"/>
          </w:tcPr>
          <w:p w14:paraId="5223E5DA" w14:textId="77777777" w:rsidR="003F598B" w:rsidRPr="004A3D7D" w:rsidRDefault="003F598B" w:rsidP="00085DEC">
            <w:pPr>
              <w:widowControl w:val="0"/>
              <w:tabs>
                <w:tab w:val="left" w:pos="2880"/>
                <w:tab w:val="left" w:pos="5760"/>
                <w:tab w:val="left" w:pos="7920"/>
              </w:tabs>
              <w:spacing w:after="120" w:line="240" w:lineRule="auto"/>
              <w:rPr>
                <w:rFonts w:eastAsia="Times New Roman"/>
                <w:snapToGrid w:val="0"/>
                <w:lang w:val="en-GB"/>
              </w:rPr>
            </w:pPr>
            <w:r w:rsidRPr="004A3D7D">
              <w:rPr>
                <w:rFonts w:eastAsia="Times New Roman"/>
                <w:b/>
                <w:snapToGrid w:val="0"/>
                <w:lang w:val="en-GB"/>
              </w:rPr>
              <w:t>PRICE</w:t>
            </w:r>
          </w:p>
        </w:tc>
        <w:tc>
          <w:tcPr>
            <w:tcW w:w="1800" w:type="dxa"/>
            <w:shd w:val="clear" w:color="auto" w:fill="FFFF00"/>
          </w:tcPr>
          <w:p w14:paraId="5223E5DB" w14:textId="77777777" w:rsidR="003F598B" w:rsidRPr="004A3D7D" w:rsidRDefault="003F598B" w:rsidP="00085DEC">
            <w:pPr>
              <w:widowControl w:val="0"/>
              <w:tabs>
                <w:tab w:val="left" w:pos="2880"/>
                <w:tab w:val="left" w:pos="5760"/>
                <w:tab w:val="left" w:pos="7920"/>
              </w:tabs>
              <w:spacing w:after="120" w:line="240" w:lineRule="auto"/>
              <w:rPr>
                <w:rFonts w:eastAsia="Times New Roman"/>
                <w:b/>
                <w:snapToGrid w:val="0"/>
                <w:highlight w:val="yellow"/>
                <w:lang w:val="en-GB"/>
              </w:rPr>
            </w:pPr>
            <w:r w:rsidRPr="004A3D7D">
              <w:rPr>
                <w:rFonts w:eastAsia="Times New Roman"/>
                <w:b/>
                <w:snapToGrid w:val="0"/>
                <w:highlight w:val="yellow"/>
                <w:lang w:val="en-GB"/>
              </w:rPr>
              <w:t xml:space="preserve">         80</w:t>
            </w:r>
          </w:p>
        </w:tc>
      </w:tr>
      <w:tr w:rsidR="003F598B" w:rsidRPr="004A3D7D" w14:paraId="5223E5DF" w14:textId="77777777" w:rsidTr="003F598B">
        <w:tc>
          <w:tcPr>
            <w:tcW w:w="5130" w:type="dxa"/>
            <w:vAlign w:val="bottom"/>
          </w:tcPr>
          <w:p w14:paraId="5223E5DD" w14:textId="77777777" w:rsidR="003F598B" w:rsidRPr="004A3D7D" w:rsidRDefault="003F598B" w:rsidP="00085DEC">
            <w:pPr>
              <w:widowControl w:val="0"/>
              <w:tabs>
                <w:tab w:val="left" w:pos="2880"/>
                <w:tab w:val="left" w:pos="5760"/>
                <w:tab w:val="left" w:pos="7920"/>
              </w:tabs>
              <w:spacing w:after="120" w:line="240" w:lineRule="auto"/>
              <w:rPr>
                <w:rFonts w:eastAsia="Times New Roman"/>
                <w:snapToGrid w:val="0"/>
                <w:lang w:val="en-GB"/>
              </w:rPr>
            </w:pPr>
            <w:r w:rsidRPr="004A3D7D">
              <w:rPr>
                <w:rFonts w:eastAsia="Times New Roman"/>
                <w:b/>
                <w:snapToGrid w:val="0"/>
                <w:lang w:val="en-GB"/>
              </w:rPr>
              <w:t>SPECIFIC GOALS</w:t>
            </w:r>
          </w:p>
        </w:tc>
        <w:tc>
          <w:tcPr>
            <w:tcW w:w="1800" w:type="dxa"/>
            <w:shd w:val="clear" w:color="auto" w:fill="FFFF00"/>
          </w:tcPr>
          <w:p w14:paraId="5223E5DE" w14:textId="77777777" w:rsidR="003F598B" w:rsidRPr="004A3D7D" w:rsidRDefault="003F598B" w:rsidP="00085DEC">
            <w:pPr>
              <w:widowControl w:val="0"/>
              <w:tabs>
                <w:tab w:val="left" w:pos="2880"/>
                <w:tab w:val="left" w:pos="5760"/>
                <w:tab w:val="left" w:pos="7920"/>
              </w:tabs>
              <w:spacing w:after="120" w:line="240" w:lineRule="auto"/>
              <w:rPr>
                <w:rFonts w:eastAsia="Times New Roman"/>
                <w:b/>
                <w:snapToGrid w:val="0"/>
                <w:lang w:val="en-GB"/>
              </w:rPr>
            </w:pPr>
            <w:r w:rsidRPr="004A3D7D">
              <w:rPr>
                <w:rFonts w:eastAsia="Times New Roman"/>
                <w:snapToGrid w:val="0"/>
                <w:lang w:val="en-GB"/>
              </w:rPr>
              <w:t xml:space="preserve">         </w:t>
            </w:r>
            <w:r w:rsidRPr="004A3D7D">
              <w:rPr>
                <w:rFonts w:eastAsia="Times New Roman"/>
                <w:b/>
                <w:snapToGrid w:val="0"/>
                <w:lang w:val="en-GB"/>
              </w:rPr>
              <w:t>20</w:t>
            </w:r>
          </w:p>
        </w:tc>
      </w:tr>
      <w:tr w:rsidR="003F598B" w:rsidRPr="004A3D7D" w14:paraId="5223E5E2" w14:textId="77777777" w:rsidTr="003F598B">
        <w:tc>
          <w:tcPr>
            <w:tcW w:w="5130" w:type="dxa"/>
            <w:vAlign w:val="bottom"/>
          </w:tcPr>
          <w:p w14:paraId="5223E5E0" w14:textId="77777777" w:rsidR="003F598B" w:rsidRPr="004A3D7D" w:rsidRDefault="003F598B" w:rsidP="00085DEC">
            <w:pPr>
              <w:widowControl w:val="0"/>
              <w:tabs>
                <w:tab w:val="left" w:pos="2880"/>
                <w:tab w:val="left" w:pos="5760"/>
                <w:tab w:val="left" w:pos="7920"/>
              </w:tabs>
              <w:spacing w:after="120" w:line="240" w:lineRule="auto"/>
              <w:rPr>
                <w:rFonts w:eastAsia="Times New Roman"/>
                <w:snapToGrid w:val="0"/>
                <w:lang w:val="en-GB"/>
              </w:rPr>
            </w:pPr>
            <w:r w:rsidRPr="004A3D7D">
              <w:rPr>
                <w:rFonts w:eastAsia="Times New Roman"/>
                <w:b/>
                <w:snapToGrid w:val="0"/>
                <w:lang w:val="en-GB"/>
              </w:rPr>
              <w:t xml:space="preserve">Total points for Price and SPECIFIC GOALS </w:t>
            </w:r>
          </w:p>
        </w:tc>
        <w:tc>
          <w:tcPr>
            <w:tcW w:w="1800" w:type="dxa"/>
            <w:shd w:val="clear" w:color="auto" w:fill="C00000"/>
          </w:tcPr>
          <w:p w14:paraId="5223E5E1" w14:textId="77777777" w:rsidR="003F598B" w:rsidRPr="004A3D7D" w:rsidRDefault="003F598B" w:rsidP="00085DEC">
            <w:pPr>
              <w:widowControl w:val="0"/>
              <w:tabs>
                <w:tab w:val="left" w:pos="2880"/>
                <w:tab w:val="left" w:pos="5760"/>
                <w:tab w:val="left" w:pos="7920"/>
              </w:tabs>
              <w:spacing w:after="120" w:line="240" w:lineRule="auto"/>
              <w:rPr>
                <w:rFonts w:eastAsia="Times New Roman"/>
                <w:b/>
                <w:snapToGrid w:val="0"/>
                <w:lang w:val="en-GB"/>
              </w:rPr>
            </w:pPr>
            <w:r w:rsidRPr="004A3D7D">
              <w:rPr>
                <w:rFonts w:eastAsia="Times New Roman"/>
                <w:b/>
                <w:snapToGrid w:val="0"/>
                <w:lang w:val="en-GB"/>
              </w:rPr>
              <w:t xml:space="preserve">       100</w:t>
            </w:r>
          </w:p>
        </w:tc>
      </w:tr>
    </w:tbl>
    <w:p w14:paraId="5223E5E3" w14:textId="77777777" w:rsidR="003F598B" w:rsidRPr="004A3D7D" w:rsidRDefault="003F598B" w:rsidP="00085DEC">
      <w:pPr>
        <w:widowControl w:val="0"/>
        <w:tabs>
          <w:tab w:val="left" w:pos="2880"/>
          <w:tab w:val="left" w:pos="5760"/>
          <w:tab w:val="left" w:pos="7920"/>
        </w:tabs>
        <w:spacing w:after="120" w:line="240" w:lineRule="auto"/>
        <w:rPr>
          <w:rFonts w:eastAsia="Times New Roman"/>
          <w:snapToGrid w:val="0"/>
          <w:lang w:val="en-GB"/>
        </w:rPr>
      </w:pPr>
    </w:p>
    <w:p w14:paraId="5223E5E4" w14:textId="77777777" w:rsidR="003F598B" w:rsidRPr="004A3D7D" w:rsidRDefault="003F598B" w:rsidP="00085DEC">
      <w:pPr>
        <w:widowControl w:val="0"/>
        <w:numPr>
          <w:ilvl w:val="1"/>
          <w:numId w:val="5"/>
        </w:numPr>
        <w:tabs>
          <w:tab w:val="num" w:pos="720"/>
          <w:tab w:val="left" w:pos="2880"/>
          <w:tab w:val="left" w:pos="5760"/>
          <w:tab w:val="left" w:pos="7920"/>
        </w:tabs>
        <w:spacing w:after="120" w:line="240" w:lineRule="auto"/>
        <w:ind w:left="720" w:hanging="720"/>
        <w:rPr>
          <w:rFonts w:eastAsia="Times New Roman"/>
          <w:snapToGrid w:val="0"/>
          <w:lang w:val="en-GB"/>
        </w:rPr>
      </w:pPr>
      <w:r w:rsidRPr="004A3D7D">
        <w:rPr>
          <w:rFonts w:eastAsia="Times New Roman"/>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223E5E5" w14:textId="77777777" w:rsidR="003F598B" w:rsidRPr="004A3D7D" w:rsidRDefault="003F598B" w:rsidP="00085DEC">
      <w:pPr>
        <w:widowControl w:val="0"/>
        <w:tabs>
          <w:tab w:val="left" w:pos="2880"/>
          <w:tab w:val="left" w:pos="5760"/>
          <w:tab w:val="left" w:pos="7920"/>
        </w:tabs>
        <w:spacing w:after="120" w:line="240" w:lineRule="auto"/>
        <w:ind w:left="720"/>
        <w:rPr>
          <w:rFonts w:eastAsia="Times New Roman"/>
          <w:snapToGrid w:val="0"/>
          <w:lang w:val="en-GB"/>
        </w:rPr>
      </w:pPr>
    </w:p>
    <w:p w14:paraId="5223E5E7" w14:textId="5C3A687D" w:rsidR="003F598B" w:rsidRPr="0098446E" w:rsidRDefault="003F598B" w:rsidP="00085DEC">
      <w:pPr>
        <w:widowControl w:val="0"/>
        <w:numPr>
          <w:ilvl w:val="1"/>
          <w:numId w:val="5"/>
        </w:numPr>
        <w:tabs>
          <w:tab w:val="num" w:pos="720"/>
          <w:tab w:val="left" w:pos="2880"/>
          <w:tab w:val="left" w:pos="5760"/>
          <w:tab w:val="left" w:pos="7920"/>
        </w:tabs>
        <w:spacing w:after="120" w:line="240" w:lineRule="auto"/>
        <w:ind w:left="720" w:hanging="720"/>
        <w:rPr>
          <w:rFonts w:eastAsia="Times New Roman"/>
          <w:snapToGrid w:val="0"/>
          <w:lang w:val="en-GB"/>
        </w:rPr>
      </w:pPr>
      <w:r w:rsidRPr="004A3D7D">
        <w:rPr>
          <w:rFonts w:eastAsia="Times New Roman"/>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5223E5E8" w14:textId="77777777" w:rsidR="003F598B" w:rsidRPr="004A3D7D" w:rsidRDefault="003F598B" w:rsidP="00085DEC">
      <w:pPr>
        <w:widowControl w:val="0"/>
        <w:tabs>
          <w:tab w:val="left" w:pos="2880"/>
          <w:tab w:val="left" w:pos="5760"/>
          <w:tab w:val="left" w:pos="7920"/>
        </w:tabs>
        <w:spacing w:after="120" w:line="240" w:lineRule="auto"/>
        <w:rPr>
          <w:rFonts w:eastAsia="Times New Roman"/>
          <w:snapToGrid w:val="0"/>
          <w:lang w:val="en-GB"/>
        </w:rPr>
      </w:pPr>
    </w:p>
    <w:p w14:paraId="5223E5E9" w14:textId="77777777" w:rsidR="003F598B" w:rsidRPr="004A3D7D" w:rsidRDefault="003F598B" w:rsidP="00085DEC">
      <w:pPr>
        <w:widowControl w:val="0"/>
        <w:numPr>
          <w:ilvl w:val="0"/>
          <w:numId w:val="5"/>
        </w:numPr>
        <w:tabs>
          <w:tab w:val="num" w:pos="720"/>
          <w:tab w:val="left" w:pos="2880"/>
          <w:tab w:val="left" w:pos="5760"/>
          <w:tab w:val="left" w:pos="7920"/>
        </w:tabs>
        <w:spacing w:after="120" w:line="240" w:lineRule="auto"/>
        <w:ind w:left="720" w:hanging="720"/>
        <w:rPr>
          <w:rFonts w:eastAsia="Times New Roman"/>
          <w:b/>
          <w:snapToGrid w:val="0"/>
          <w:lang w:val="en-GB"/>
        </w:rPr>
      </w:pPr>
      <w:r w:rsidRPr="004A3D7D">
        <w:rPr>
          <w:rFonts w:eastAsia="Times New Roman"/>
          <w:b/>
          <w:snapToGrid w:val="0"/>
          <w:lang w:val="en-GB"/>
        </w:rPr>
        <w:t>DEFINITIONS</w:t>
      </w:r>
    </w:p>
    <w:p w14:paraId="5223E5EA" w14:textId="77777777" w:rsidR="003F598B" w:rsidRPr="004A3D7D" w:rsidRDefault="003F598B" w:rsidP="00085DEC">
      <w:pPr>
        <w:widowControl w:val="0"/>
        <w:numPr>
          <w:ilvl w:val="0"/>
          <w:numId w:val="14"/>
        </w:numPr>
        <w:tabs>
          <w:tab w:val="left" w:pos="7920"/>
        </w:tabs>
        <w:spacing w:after="120" w:line="240" w:lineRule="auto"/>
        <w:rPr>
          <w:rFonts w:eastAsia="Times New Roman"/>
          <w:snapToGrid w:val="0"/>
          <w:lang w:val="en-US"/>
        </w:rPr>
      </w:pPr>
      <w:r w:rsidRPr="004A3D7D" w:rsidDel="00FF3035">
        <w:rPr>
          <w:rFonts w:eastAsia="Times New Roman"/>
          <w:b/>
          <w:snapToGrid w:val="0"/>
          <w:lang w:val="en-US"/>
        </w:rPr>
        <w:t xml:space="preserve"> </w:t>
      </w:r>
      <w:r w:rsidRPr="004A3D7D">
        <w:rPr>
          <w:rFonts w:eastAsia="Times New Roman"/>
          <w:b/>
          <w:snapToGrid w:val="0"/>
          <w:lang w:val="en-US"/>
        </w:rPr>
        <w:t>“tender</w:t>
      </w:r>
      <w:r w:rsidRPr="004A3D7D">
        <w:rPr>
          <w:rFonts w:eastAsia="Times New Roman"/>
          <w:b/>
          <w:bCs/>
          <w:snapToGrid w:val="0"/>
          <w:lang w:val="en-US"/>
        </w:rPr>
        <w:t>”</w:t>
      </w:r>
      <w:r w:rsidRPr="004A3D7D">
        <w:rPr>
          <w:rFonts w:eastAsia="Times New Roman"/>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5223E5EB" w14:textId="77777777" w:rsidR="003F598B" w:rsidRPr="004A3D7D" w:rsidRDefault="003F598B" w:rsidP="00085DEC">
      <w:pPr>
        <w:widowControl w:val="0"/>
        <w:numPr>
          <w:ilvl w:val="0"/>
          <w:numId w:val="14"/>
        </w:numPr>
        <w:spacing w:after="0" w:line="240" w:lineRule="auto"/>
        <w:ind w:right="682"/>
        <w:contextualSpacing/>
      </w:pPr>
      <w:r w:rsidRPr="004A3D7D">
        <w:rPr>
          <w:rFonts w:eastAsia="Times New Roman"/>
          <w:b/>
          <w:snapToGrid w:val="0"/>
          <w:lang w:val="en-US"/>
        </w:rPr>
        <w:t xml:space="preserve">“price” </w:t>
      </w:r>
      <w:r w:rsidRPr="004A3D7D">
        <w:rPr>
          <w:bCs/>
        </w:rPr>
        <w:t>means an amount of money tendered for goods or services, and</w:t>
      </w:r>
      <w:r w:rsidRPr="004A3D7D">
        <w:rPr>
          <w:b/>
        </w:rPr>
        <w:t xml:space="preserve"> </w:t>
      </w:r>
      <w:r w:rsidRPr="004A3D7D">
        <w:t>includes all applicable taxes less all unconditional discounts;</w:t>
      </w:r>
      <w:r w:rsidRPr="004A3D7D">
        <w:rPr>
          <w:b/>
        </w:rPr>
        <w:t xml:space="preserve"> </w:t>
      </w:r>
    </w:p>
    <w:p w14:paraId="5223E5EC" w14:textId="77777777" w:rsidR="003F598B" w:rsidRPr="004A3D7D" w:rsidRDefault="003F598B" w:rsidP="00085DEC">
      <w:pPr>
        <w:widowControl w:val="0"/>
        <w:numPr>
          <w:ilvl w:val="0"/>
          <w:numId w:val="14"/>
        </w:numPr>
        <w:spacing w:after="120" w:line="240" w:lineRule="auto"/>
        <w:contextualSpacing/>
        <w:rPr>
          <w:rFonts w:eastAsia="Times New Roman"/>
          <w:i/>
          <w:snapToGrid w:val="0"/>
          <w:lang w:val="en-US"/>
        </w:rPr>
      </w:pPr>
      <w:r w:rsidRPr="004A3D7D">
        <w:rPr>
          <w:rFonts w:eastAsia="Times New Roman"/>
          <w:b/>
          <w:snapToGrid w:val="0"/>
          <w:lang w:val="en-US"/>
        </w:rPr>
        <w:t>“rand value”</w:t>
      </w:r>
      <w:r w:rsidRPr="004A3D7D">
        <w:rPr>
          <w:rFonts w:eastAsia="Times New Roman"/>
          <w:snapToGrid w:val="0"/>
          <w:lang w:val="en-US"/>
        </w:rPr>
        <w:t xml:space="preserve"> means the total estimated value of a contract in Rand, calculated at the time of bid invitation, and includes all applicable taxes; </w:t>
      </w:r>
    </w:p>
    <w:p w14:paraId="5223E5ED" w14:textId="77777777" w:rsidR="003F598B" w:rsidRPr="004A3D7D" w:rsidRDefault="003F598B" w:rsidP="00085DEC">
      <w:pPr>
        <w:widowControl w:val="0"/>
        <w:numPr>
          <w:ilvl w:val="0"/>
          <w:numId w:val="14"/>
        </w:numPr>
        <w:spacing w:after="120" w:line="240" w:lineRule="auto"/>
        <w:contextualSpacing/>
        <w:rPr>
          <w:rFonts w:eastAsia="Times New Roman"/>
          <w:snapToGrid w:val="0"/>
          <w:lang w:val="en-US"/>
        </w:rPr>
      </w:pPr>
      <w:r w:rsidRPr="004A3D7D">
        <w:rPr>
          <w:rFonts w:eastAsia="Times New Roman"/>
          <w:b/>
          <w:snapToGrid w:val="0"/>
          <w:lang w:val="en-US"/>
        </w:rPr>
        <w:t>“tender for income-generating contracts”</w:t>
      </w:r>
      <w:r w:rsidRPr="004A3D7D">
        <w:rPr>
          <w:rFonts w:eastAsia="Times New Roman"/>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223E5EE" w14:textId="77777777" w:rsidR="003F598B" w:rsidRPr="004A3D7D" w:rsidRDefault="003F598B" w:rsidP="00085DEC">
      <w:pPr>
        <w:widowControl w:val="0"/>
        <w:numPr>
          <w:ilvl w:val="0"/>
          <w:numId w:val="14"/>
        </w:numPr>
        <w:spacing w:after="120" w:line="240" w:lineRule="auto"/>
        <w:contextualSpacing/>
        <w:rPr>
          <w:rFonts w:eastAsia="Times New Roman"/>
          <w:snapToGrid w:val="0"/>
          <w:lang w:val="en-US"/>
        </w:rPr>
      </w:pPr>
      <w:r w:rsidRPr="004A3D7D">
        <w:rPr>
          <w:rFonts w:eastAsia="Times New Roman"/>
          <w:b/>
          <w:snapToGrid w:val="0"/>
          <w:lang w:val="en-US"/>
        </w:rPr>
        <w:t xml:space="preserve">“the Act” </w:t>
      </w:r>
      <w:r w:rsidRPr="004A3D7D">
        <w:rPr>
          <w:rFonts w:eastAsia="Times New Roman"/>
          <w:snapToGrid w:val="0"/>
          <w:lang w:val="en-US"/>
        </w:rPr>
        <w:t xml:space="preserve">means the Preferential Procurement Policy Framework Act, 2000 (Act No. 5 of 2000).  </w:t>
      </w:r>
    </w:p>
    <w:p w14:paraId="5223E5EF" w14:textId="77777777" w:rsidR="003F598B" w:rsidRPr="004A3D7D" w:rsidRDefault="003F598B" w:rsidP="00085DEC">
      <w:pPr>
        <w:widowControl w:val="0"/>
        <w:tabs>
          <w:tab w:val="left" w:pos="7920"/>
        </w:tabs>
        <w:spacing w:after="120" w:line="240" w:lineRule="auto"/>
        <w:ind w:left="1080"/>
        <w:rPr>
          <w:rFonts w:eastAsia="Times New Roman"/>
          <w:i/>
          <w:snapToGrid w:val="0"/>
          <w:lang w:val="en-US"/>
        </w:rPr>
      </w:pPr>
    </w:p>
    <w:p w14:paraId="5223E5F0" w14:textId="77777777" w:rsidR="003F598B" w:rsidRPr="004A3D7D" w:rsidRDefault="003F598B" w:rsidP="00085DEC">
      <w:pPr>
        <w:widowControl w:val="0"/>
        <w:numPr>
          <w:ilvl w:val="0"/>
          <w:numId w:val="5"/>
        </w:numPr>
        <w:tabs>
          <w:tab w:val="left" w:pos="2880"/>
          <w:tab w:val="left" w:pos="5760"/>
          <w:tab w:val="left" w:pos="7920"/>
        </w:tabs>
        <w:spacing w:after="120" w:line="240" w:lineRule="auto"/>
        <w:rPr>
          <w:rFonts w:eastAsia="Times New Roman"/>
          <w:b/>
          <w:snapToGrid w:val="0"/>
          <w:lang w:val="en-GB"/>
        </w:rPr>
      </w:pPr>
      <w:r w:rsidRPr="004A3D7D">
        <w:rPr>
          <w:rFonts w:eastAsia="Times New Roman"/>
          <w:b/>
          <w:snapToGrid w:val="0"/>
          <w:lang w:val="en-GB"/>
        </w:rPr>
        <w:t>FORMULAE FOR PROCUREMENT OF GOODS AND SERVICES</w:t>
      </w:r>
    </w:p>
    <w:p w14:paraId="5223E5F1" w14:textId="77777777" w:rsidR="003F598B" w:rsidRPr="004A3D7D" w:rsidRDefault="003F598B" w:rsidP="00085DEC">
      <w:pPr>
        <w:widowControl w:val="0"/>
        <w:tabs>
          <w:tab w:val="left" w:pos="2880"/>
          <w:tab w:val="left" w:pos="5760"/>
          <w:tab w:val="left" w:pos="7920"/>
        </w:tabs>
        <w:spacing w:after="120" w:line="240" w:lineRule="auto"/>
        <w:ind w:left="900"/>
        <w:rPr>
          <w:rFonts w:eastAsia="Times New Roman"/>
          <w:b/>
          <w:snapToGrid w:val="0"/>
          <w:lang w:val="en-GB"/>
        </w:rPr>
      </w:pPr>
    </w:p>
    <w:p w14:paraId="5223E5F2" w14:textId="77777777" w:rsidR="003F598B" w:rsidRPr="004A3D7D" w:rsidRDefault="003F598B" w:rsidP="00085DEC">
      <w:pPr>
        <w:widowControl w:val="0"/>
        <w:numPr>
          <w:ilvl w:val="1"/>
          <w:numId w:val="15"/>
        </w:numPr>
        <w:tabs>
          <w:tab w:val="left" w:pos="2880"/>
          <w:tab w:val="left" w:pos="5760"/>
          <w:tab w:val="left" w:pos="7920"/>
        </w:tabs>
        <w:spacing w:after="120" w:line="240" w:lineRule="auto"/>
        <w:ind w:left="851" w:hanging="851"/>
        <w:contextualSpacing/>
        <w:rPr>
          <w:rFonts w:eastAsia="Times New Roman"/>
          <w:b/>
          <w:snapToGrid w:val="0"/>
          <w:lang w:val="en-GB"/>
        </w:rPr>
      </w:pPr>
      <w:r w:rsidRPr="004A3D7D">
        <w:rPr>
          <w:rFonts w:eastAsia="Times New Roman"/>
          <w:b/>
          <w:snapToGrid w:val="0"/>
          <w:lang w:val="en-GB"/>
        </w:rPr>
        <w:t>POINTS AWARDED FOR PRICE</w:t>
      </w:r>
    </w:p>
    <w:p w14:paraId="5223E5F3" w14:textId="77777777" w:rsidR="003F598B" w:rsidRPr="004A3D7D" w:rsidRDefault="003F598B" w:rsidP="00085DEC">
      <w:pPr>
        <w:widowControl w:val="0"/>
        <w:tabs>
          <w:tab w:val="left" w:pos="2880"/>
          <w:tab w:val="left" w:pos="5760"/>
          <w:tab w:val="left" w:pos="7920"/>
        </w:tabs>
        <w:spacing w:after="120" w:line="240" w:lineRule="auto"/>
        <w:ind w:left="851"/>
        <w:contextualSpacing/>
        <w:rPr>
          <w:rFonts w:eastAsia="Times New Roman"/>
          <w:b/>
          <w:snapToGrid w:val="0"/>
          <w:lang w:val="en-GB"/>
        </w:rPr>
      </w:pPr>
    </w:p>
    <w:p w14:paraId="5223E5F4" w14:textId="77777777" w:rsidR="003F598B" w:rsidRPr="004A3D7D" w:rsidRDefault="003F598B" w:rsidP="00085DEC">
      <w:pPr>
        <w:widowControl w:val="0"/>
        <w:tabs>
          <w:tab w:val="left" w:pos="2880"/>
          <w:tab w:val="left" w:pos="5760"/>
          <w:tab w:val="left" w:pos="7920"/>
        </w:tabs>
        <w:spacing w:after="120" w:line="240" w:lineRule="auto"/>
        <w:ind w:left="720" w:hanging="720"/>
        <w:rPr>
          <w:rFonts w:eastAsia="Times New Roman"/>
          <w:b/>
          <w:snapToGrid w:val="0"/>
          <w:lang w:val="en-GB"/>
        </w:rPr>
      </w:pPr>
      <w:r w:rsidRPr="004A3D7D">
        <w:rPr>
          <w:rFonts w:eastAsia="Times New Roman"/>
          <w:snapToGrid w:val="0"/>
          <w:lang w:val="en-GB"/>
        </w:rPr>
        <w:t>3.1.1</w:t>
      </w:r>
      <w:r w:rsidRPr="004A3D7D">
        <w:rPr>
          <w:rFonts w:eastAsia="Times New Roman"/>
          <w:b/>
          <w:snapToGrid w:val="0"/>
          <w:lang w:val="en-GB"/>
        </w:rPr>
        <w:t xml:space="preserve">   THE 80/20 OR 90/10 PREFERENCE POINT SYSTEMS </w:t>
      </w:r>
    </w:p>
    <w:p w14:paraId="5223E5F5" w14:textId="77777777" w:rsidR="003F598B" w:rsidRPr="004A3D7D" w:rsidRDefault="003F598B" w:rsidP="00085DEC">
      <w:pPr>
        <w:widowControl w:val="0"/>
        <w:tabs>
          <w:tab w:val="left" w:pos="900"/>
          <w:tab w:val="left" w:pos="1260"/>
          <w:tab w:val="left" w:pos="2880"/>
          <w:tab w:val="left" w:pos="5760"/>
          <w:tab w:val="left" w:pos="7920"/>
        </w:tabs>
        <w:spacing w:after="0" w:line="240" w:lineRule="auto"/>
        <w:ind w:left="900" w:hanging="900"/>
        <w:rPr>
          <w:rFonts w:eastAsia="Times New Roman"/>
          <w:snapToGrid w:val="0"/>
          <w:lang w:val="en-GB"/>
        </w:rPr>
      </w:pPr>
      <w:r w:rsidRPr="004A3D7D">
        <w:rPr>
          <w:rFonts w:eastAsia="Times New Roman"/>
          <w:b/>
          <w:snapToGrid w:val="0"/>
          <w:lang w:val="en-GB"/>
        </w:rPr>
        <w:tab/>
      </w:r>
      <w:bookmarkStart w:id="10" w:name="_Hlk78214518"/>
      <w:r w:rsidRPr="004A3D7D">
        <w:rPr>
          <w:rFonts w:eastAsia="Times New Roman"/>
          <w:snapToGrid w:val="0"/>
          <w:lang w:val="en-GB"/>
        </w:rPr>
        <w:t>A maximum of 80 or 90 points is allocated for price on the following basis:</w:t>
      </w:r>
    </w:p>
    <w:p w14:paraId="5223E5F6" w14:textId="77777777" w:rsidR="003F598B" w:rsidRPr="004A3D7D" w:rsidRDefault="003F598B" w:rsidP="00085DEC">
      <w:pPr>
        <w:widowControl w:val="0"/>
        <w:tabs>
          <w:tab w:val="left" w:pos="900"/>
          <w:tab w:val="left" w:pos="1260"/>
          <w:tab w:val="left" w:pos="2880"/>
          <w:tab w:val="left" w:pos="5760"/>
          <w:tab w:val="left" w:pos="7920"/>
        </w:tabs>
        <w:spacing w:after="0" w:line="240" w:lineRule="auto"/>
        <w:ind w:left="900" w:hanging="900"/>
        <w:rPr>
          <w:rFonts w:eastAsia="Times New Roman"/>
          <w:snapToGrid w:val="0"/>
          <w:lang w:val="en-GB"/>
        </w:rPr>
      </w:pPr>
    </w:p>
    <w:p w14:paraId="5223E5F7" w14:textId="77777777" w:rsidR="003F598B" w:rsidRPr="004A3D7D" w:rsidRDefault="003F598B" w:rsidP="00085DEC">
      <w:pPr>
        <w:widowControl w:val="0"/>
        <w:tabs>
          <w:tab w:val="left" w:pos="900"/>
          <w:tab w:val="left" w:pos="2160"/>
          <w:tab w:val="left" w:pos="4050"/>
          <w:tab w:val="left" w:pos="6570"/>
          <w:tab w:val="left" w:pos="6663"/>
          <w:tab w:val="left" w:pos="7920"/>
        </w:tabs>
        <w:spacing w:after="0" w:line="240" w:lineRule="auto"/>
        <w:outlineLvl w:val="0"/>
        <w:rPr>
          <w:rFonts w:eastAsia="Times New Roman"/>
          <w:b/>
          <w:snapToGrid w:val="0"/>
          <w:lang w:val="en-GB"/>
        </w:rPr>
      </w:pPr>
      <w:r w:rsidRPr="004A3D7D">
        <w:rPr>
          <w:rFonts w:eastAsia="Times New Roman"/>
          <w:b/>
          <w:snapToGrid w:val="0"/>
          <w:lang w:val="en-GB"/>
        </w:rPr>
        <w:tab/>
      </w:r>
      <w:r w:rsidRPr="004A3D7D">
        <w:rPr>
          <w:rFonts w:eastAsia="Times New Roman"/>
          <w:b/>
          <w:snapToGrid w:val="0"/>
          <w:lang w:val="en-GB"/>
        </w:rPr>
        <w:tab/>
        <w:t>80/20</w:t>
      </w:r>
      <w:r w:rsidRPr="004A3D7D">
        <w:rPr>
          <w:rFonts w:eastAsia="Times New Roman"/>
          <w:b/>
          <w:snapToGrid w:val="0"/>
          <w:lang w:val="en-GB"/>
        </w:rPr>
        <w:tab/>
        <w:t>or</w:t>
      </w:r>
      <w:r w:rsidRPr="004A3D7D">
        <w:rPr>
          <w:rFonts w:eastAsia="Times New Roman"/>
          <w:b/>
          <w:snapToGrid w:val="0"/>
          <w:lang w:val="en-GB"/>
        </w:rPr>
        <w:tab/>
        <w:t>90/10</w:t>
      </w:r>
      <w:r w:rsidRPr="004A3D7D">
        <w:rPr>
          <w:rFonts w:eastAsia="Times New Roman"/>
          <w:b/>
          <w:snapToGrid w:val="0"/>
          <w:lang w:val="en-GB"/>
        </w:rPr>
        <w:tab/>
      </w:r>
    </w:p>
    <w:p w14:paraId="5223E5F8" w14:textId="77777777" w:rsidR="003F598B" w:rsidRPr="004A3D7D" w:rsidRDefault="003F598B" w:rsidP="00085DEC">
      <w:pPr>
        <w:widowControl w:val="0"/>
        <w:tabs>
          <w:tab w:val="left" w:pos="900"/>
          <w:tab w:val="left" w:pos="1260"/>
          <w:tab w:val="left" w:pos="2880"/>
          <w:tab w:val="left" w:pos="5760"/>
          <w:tab w:val="left" w:pos="7920"/>
        </w:tabs>
        <w:spacing w:after="0" w:line="240" w:lineRule="auto"/>
        <w:ind w:left="900" w:hanging="900"/>
        <w:rPr>
          <w:rFonts w:eastAsia="Times New Roman"/>
          <w:b/>
          <w:snapToGrid w:val="0"/>
          <w:lang w:val="en-GB"/>
        </w:rPr>
      </w:pPr>
    </w:p>
    <w:p w14:paraId="5223E5F9" w14:textId="77777777" w:rsidR="003F598B" w:rsidRPr="004A3D7D" w:rsidRDefault="003F598B" w:rsidP="00085DEC">
      <w:pPr>
        <w:widowControl w:val="0"/>
        <w:tabs>
          <w:tab w:val="left" w:pos="900"/>
          <w:tab w:val="left" w:pos="1440"/>
          <w:tab w:val="left" w:pos="2340"/>
          <w:tab w:val="left" w:pos="4050"/>
          <w:tab w:val="left" w:pos="5310"/>
          <w:tab w:val="left" w:pos="7920"/>
        </w:tabs>
        <w:spacing w:after="0" w:line="240" w:lineRule="auto"/>
        <w:ind w:left="900" w:hanging="900"/>
        <w:rPr>
          <w:rFonts w:eastAsia="Times New Roman"/>
          <w:snapToGrid w:val="0"/>
          <w:lang w:val="en-GB"/>
        </w:rPr>
      </w:pPr>
      <w:r w:rsidRPr="004A3D7D">
        <w:rPr>
          <w:rFonts w:eastAsia="Times New Roman"/>
          <w:b/>
          <w:snapToGrid w:val="0"/>
          <w:lang w:val="en-GB"/>
        </w:rPr>
        <w:tab/>
      </w:r>
      <m:oMath>
        <m:r>
          <m:rPr>
            <m:sty m:val="bi"/>
          </m:rPr>
          <w:rPr>
            <w:rFonts w:ascii="Cambria Math" w:eastAsia="Times New Roman" w:hAnsi="Cambria Math"/>
            <w:snapToGrid w:val="0"/>
            <w:sz w:val="28"/>
            <w:lang w:val="en-GB"/>
          </w:rPr>
          <m:t>Ps=80</m:t>
        </m:r>
        <m:d>
          <m:dPr>
            <m:ctrlPr>
              <w:rPr>
                <w:rFonts w:ascii="Cambria Math" w:eastAsia="Times New Roman" w:hAnsi="Cambria Math"/>
                <w:b/>
                <w:i/>
                <w:snapToGrid w:val="0"/>
                <w:sz w:val="28"/>
                <w:lang w:val="en-GB"/>
              </w:rPr>
            </m:ctrlPr>
          </m:dPr>
          <m:e>
            <m:r>
              <m:rPr>
                <m:sty m:val="bi"/>
              </m:rPr>
              <w:rPr>
                <w:rFonts w:ascii="Cambria Math" w:eastAsia="Times New Roman" w:hAnsi="Cambria Math"/>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hAnsi="Cambria Math"/>
                    <w:snapToGrid w:val="0"/>
                    <w:sz w:val="28"/>
                    <w:lang w:val="en-GB"/>
                  </w:rPr>
                  <m:t>Pt-P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min</m:t>
                    </m:r>
                  </m:fName>
                  <m:e/>
                </m:func>
              </m:num>
              <m:den>
                <m:r>
                  <m:rPr>
                    <m:sty m:val="bi"/>
                  </m:rPr>
                  <w:rPr>
                    <w:rFonts w:ascii="Cambria Math" w:eastAsia="Times New Roman" w:hAnsi="Cambria Math"/>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min</m:t>
                    </m:r>
                  </m:fName>
                  <m:e/>
                </m:func>
              </m:den>
            </m:f>
          </m:e>
        </m:d>
      </m:oMath>
      <w:r w:rsidRPr="004A3D7D">
        <w:rPr>
          <w:rFonts w:eastAsia="Times New Roman"/>
          <w:b/>
          <w:snapToGrid w:val="0"/>
          <w:sz w:val="28"/>
          <w:lang w:val="en-GB"/>
        </w:rPr>
        <w:tab/>
      </w:r>
      <w:r w:rsidRPr="004A3D7D">
        <w:rPr>
          <w:rFonts w:eastAsia="Times New Roman"/>
          <w:snapToGrid w:val="0"/>
          <w:sz w:val="28"/>
          <w:lang w:val="en-GB"/>
        </w:rPr>
        <w:t>or</w:t>
      </w:r>
      <w:r w:rsidRPr="004A3D7D">
        <w:rPr>
          <w:rFonts w:eastAsia="Times New Roman"/>
          <w:snapToGrid w:val="0"/>
          <w:sz w:val="28"/>
          <w:lang w:val="en-GB"/>
        </w:rPr>
        <w:tab/>
      </w:r>
      <m:oMath>
        <m:r>
          <m:rPr>
            <m:sty m:val="bi"/>
          </m:rPr>
          <w:rPr>
            <w:rFonts w:ascii="Cambria Math" w:eastAsia="Times New Roman"/>
            <w:snapToGrid w:val="0"/>
            <w:sz w:val="28"/>
            <w:lang w:val="en-GB"/>
          </w:rPr>
          <m:t>Ps=90</m:t>
        </m:r>
        <m:d>
          <m:dPr>
            <m:ctrlPr>
              <w:rPr>
                <w:rFonts w:ascii="Cambria Math" w:eastAsia="Times New Roman" w:hAnsi="Cambria Math"/>
                <w:b/>
                <w:i/>
                <w:snapToGrid w:val="0"/>
                <w:sz w:val="28"/>
                <w:lang w:val="en-GB"/>
              </w:rPr>
            </m:ctrlPr>
          </m:dPr>
          <m:e>
            <m:r>
              <m:rPr>
                <m:sty m:val="bi"/>
              </m:rPr>
              <w:rPr>
                <w:rFonts w:ascii="Cambria Math" w:eastAsia="Times New Roman"/>
                <w:snapToGrid w:val="0"/>
                <w:sz w:val="28"/>
                <w:lang w:val="en-GB"/>
              </w:rPr>
              <m:t>1</m:t>
            </m:r>
            <m:r>
              <m:rPr>
                <m:sty m:val="bi"/>
              </m:rPr>
              <w:rPr>
                <w:rFonts w:ascii="Cambria Math" w:eastAsia="Times New Roman"/>
                <w:snapToGrid w:val="0"/>
                <w:sz w:val="28"/>
                <w:lang w:val="en-GB"/>
              </w:rPr>
              <m:t>-</m:t>
            </m:r>
            <m:f>
              <m:fPr>
                <m:ctrlPr>
                  <w:rPr>
                    <w:rFonts w:ascii="Cambria Math" w:eastAsia="Times New Roman" w:hAnsi="Cambria Math"/>
                    <w:b/>
                    <w:i/>
                    <w:snapToGrid w:val="0"/>
                    <w:sz w:val="28"/>
                    <w:lang w:val="en-GB"/>
                  </w:rPr>
                </m:ctrlPr>
              </m:fPr>
              <m:num>
                <m:r>
                  <m:rPr>
                    <m:sty m:val="bi"/>
                  </m:rPr>
                  <w:rPr>
                    <w:rFonts w:ascii="Cambria Math" w:eastAsia="Times New Roman"/>
                    <w:snapToGrid w:val="0"/>
                    <w:sz w:val="28"/>
                    <w:lang w:val="en-GB"/>
                  </w:rPr>
                  <m:t>Pt</m:t>
                </m:r>
                <m:r>
                  <m:rPr>
                    <m:sty m:val="bi"/>
                  </m:rPr>
                  <w:rPr>
                    <w:rFonts w:ascii="Cambria Math" w:eastAsia="Times New Roman"/>
                    <w:snapToGrid w:val="0"/>
                    <w:sz w:val="28"/>
                    <w:lang w:val="en-GB"/>
                  </w:rPr>
                  <m:t>-</m:t>
                </m:r>
                <m:r>
                  <m:rPr>
                    <m:sty m:val="bi"/>
                  </m:rPr>
                  <w:rPr>
                    <w:rFonts w:ascii="Cambria Math" w:eastAsia="Times New Roman"/>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snapToGrid w:val="0"/>
                        <w:sz w:val="28"/>
                        <w:lang w:val="en-GB"/>
                      </w:rPr>
                      <m:t>min</m:t>
                    </m:r>
                  </m:fName>
                  <m:e/>
                </m:func>
              </m:num>
              <m:den>
                <m:r>
                  <m:rPr>
                    <m:sty m:val="bi"/>
                  </m:rPr>
                  <w:rPr>
                    <w:rFonts w:ascii="Cambria Math" w:eastAsia="Times New Roman"/>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snapToGrid w:val="0"/>
                        <w:sz w:val="28"/>
                        <w:lang w:val="en-GB"/>
                      </w:rPr>
                      <m:t>min</m:t>
                    </m:r>
                  </m:fName>
                  <m:e/>
                </m:func>
              </m:den>
            </m:f>
          </m:e>
        </m:d>
      </m:oMath>
    </w:p>
    <w:p w14:paraId="5223E5FA"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r>
      <w:proofErr w:type="gramStart"/>
      <w:r w:rsidRPr="004A3D7D">
        <w:rPr>
          <w:rFonts w:eastAsia="Times New Roman"/>
          <w:snapToGrid w:val="0"/>
          <w:lang w:val="en-GB"/>
        </w:rPr>
        <w:t>Where</w:t>
      </w:r>
      <w:proofErr w:type="gramEnd"/>
    </w:p>
    <w:p w14:paraId="5223E5FB"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Ps</w:t>
      </w:r>
      <w:r w:rsidRPr="004A3D7D">
        <w:rPr>
          <w:rFonts w:eastAsia="Times New Roman"/>
          <w:snapToGrid w:val="0"/>
          <w:lang w:val="en-GB"/>
        </w:rPr>
        <w:tab/>
        <w:t>=</w:t>
      </w:r>
      <w:r w:rsidRPr="004A3D7D">
        <w:rPr>
          <w:rFonts w:eastAsia="Times New Roman"/>
          <w:snapToGrid w:val="0"/>
          <w:lang w:val="en-GB"/>
        </w:rPr>
        <w:tab/>
        <w:t>Points scored for price of tender under consideration</w:t>
      </w:r>
    </w:p>
    <w:p w14:paraId="5223E5FC"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Pt</w:t>
      </w:r>
      <w:r w:rsidRPr="004A3D7D">
        <w:rPr>
          <w:rFonts w:eastAsia="Times New Roman"/>
          <w:snapToGrid w:val="0"/>
          <w:lang w:val="en-GB"/>
        </w:rPr>
        <w:tab/>
        <w:t>=</w:t>
      </w:r>
      <w:r w:rsidRPr="004A3D7D">
        <w:rPr>
          <w:rFonts w:eastAsia="Times New Roman"/>
          <w:snapToGrid w:val="0"/>
          <w:lang w:val="en-GB"/>
        </w:rPr>
        <w:tab/>
        <w:t>Price of tender under consideration</w:t>
      </w:r>
    </w:p>
    <w:p w14:paraId="5223E5FD"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r>
      <w:proofErr w:type="spellStart"/>
      <w:r w:rsidRPr="004A3D7D">
        <w:rPr>
          <w:rFonts w:eastAsia="Times New Roman"/>
          <w:snapToGrid w:val="0"/>
          <w:lang w:val="en-GB"/>
        </w:rPr>
        <w:t>Pmin</w:t>
      </w:r>
      <w:proofErr w:type="spellEnd"/>
      <w:r w:rsidRPr="004A3D7D">
        <w:rPr>
          <w:rFonts w:eastAsia="Times New Roman"/>
          <w:snapToGrid w:val="0"/>
          <w:lang w:val="en-GB"/>
        </w:rPr>
        <w:tab/>
        <w:t>=</w:t>
      </w:r>
      <w:r w:rsidRPr="004A3D7D">
        <w:rPr>
          <w:rFonts w:eastAsia="Times New Roman"/>
          <w:snapToGrid w:val="0"/>
          <w:lang w:val="en-GB"/>
        </w:rPr>
        <w:tab/>
        <w:t>Price of lowest acceptable tender</w:t>
      </w:r>
    </w:p>
    <w:p w14:paraId="5223E5FE"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rPr>
          <w:rFonts w:eastAsia="Times New Roman"/>
          <w:snapToGrid w:val="0"/>
          <w:lang w:val="en-GB"/>
        </w:rPr>
      </w:pPr>
    </w:p>
    <w:bookmarkEnd w:id="10"/>
    <w:p w14:paraId="5223E5FF" w14:textId="77777777" w:rsidR="003F598B" w:rsidRPr="004A3D7D" w:rsidRDefault="003F598B" w:rsidP="00085DEC">
      <w:pPr>
        <w:widowControl w:val="0"/>
        <w:numPr>
          <w:ilvl w:val="1"/>
          <w:numId w:val="15"/>
        </w:numPr>
        <w:tabs>
          <w:tab w:val="left" w:pos="900"/>
          <w:tab w:val="left" w:pos="1620"/>
          <w:tab w:val="left" w:pos="2160"/>
          <w:tab w:val="left" w:pos="2700"/>
          <w:tab w:val="left" w:pos="7920"/>
        </w:tabs>
        <w:spacing w:after="120" w:line="240" w:lineRule="auto"/>
        <w:ind w:left="851" w:hanging="851"/>
        <w:contextualSpacing/>
        <w:rPr>
          <w:rFonts w:eastAsia="Times New Roman"/>
          <w:b/>
          <w:snapToGrid w:val="0"/>
          <w:lang w:val="en-GB"/>
        </w:rPr>
      </w:pPr>
      <w:r w:rsidRPr="004A3D7D">
        <w:rPr>
          <w:rFonts w:eastAsia="Times New Roman"/>
          <w:b/>
          <w:snapToGrid w:val="0"/>
          <w:lang w:val="en-GB"/>
        </w:rPr>
        <w:t>FORMULAE FOR DISPOSAL OR LEASING OF STATE ASSETS AND INCOME GENERATING PROCUREMENT</w:t>
      </w:r>
    </w:p>
    <w:p w14:paraId="5223E600"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ind w:left="851"/>
        <w:contextualSpacing/>
        <w:rPr>
          <w:rFonts w:eastAsia="Times New Roman"/>
          <w:b/>
          <w:snapToGrid w:val="0"/>
          <w:lang w:val="en-GB"/>
        </w:rPr>
      </w:pPr>
    </w:p>
    <w:p w14:paraId="5223E601"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ind w:left="851"/>
        <w:contextualSpacing/>
        <w:rPr>
          <w:rFonts w:eastAsia="Times New Roman"/>
          <w:b/>
          <w:snapToGrid w:val="0"/>
          <w:lang w:val="en-GB"/>
        </w:rPr>
      </w:pPr>
    </w:p>
    <w:p w14:paraId="5223E602" w14:textId="77777777" w:rsidR="003F598B" w:rsidRPr="004A3D7D" w:rsidRDefault="003F598B" w:rsidP="00085DEC">
      <w:pPr>
        <w:widowControl w:val="0"/>
        <w:numPr>
          <w:ilvl w:val="2"/>
          <w:numId w:val="15"/>
        </w:numPr>
        <w:tabs>
          <w:tab w:val="left" w:pos="900"/>
          <w:tab w:val="left" w:pos="1620"/>
          <w:tab w:val="left" w:pos="2160"/>
          <w:tab w:val="left" w:pos="2700"/>
          <w:tab w:val="left" w:pos="7920"/>
        </w:tabs>
        <w:spacing w:after="120" w:line="240" w:lineRule="auto"/>
        <w:ind w:hanging="2520"/>
        <w:contextualSpacing/>
        <w:rPr>
          <w:rFonts w:eastAsia="Times New Roman"/>
          <w:b/>
          <w:snapToGrid w:val="0"/>
          <w:lang w:val="en-GB"/>
        </w:rPr>
      </w:pPr>
      <w:r w:rsidRPr="004A3D7D">
        <w:rPr>
          <w:rFonts w:eastAsia="Times New Roman"/>
          <w:b/>
          <w:snapToGrid w:val="0"/>
          <w:lang w:val="en-GB"/>
        </w:rPr>
        <w:t>POINTS AWARDED FOR PRICE</w:t>
      </w:r>
    </w:p>
    <w:p w14:paraId="5223E603"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ind w:left="2520"/>
        <w:contextualSpacing/>
        <w:rPr>
          <w:rFonts w:eastAsia="Times New Roman"/>
          <w:b/>
          <w:snapToGrid w:val="0"/>
          <w:lang w:val="en-GB"/>
        </w:rPr>
      </w:pPr>
    </w:p>
    <w:p w14:paraId="5223E604" w14:textId="77777777" w:rsidR="003F598B" w:rsidRPr="004A3D7D" w:rsidRDefault="003F598B" w:rsidP="00085DEC">
      <w:pPr>
        <w:widowControl w:val="0"/>
        <w:tabs>
          <w:tab w:val="left" w:pos="1620"/>
          <w:tab w:val="left" w:pos="2160"/>
          <w:tab w:val="left" w:pos="2700"/>
          <w:tab w:val="left" w:pos="7920"/>
        </w:tabs>
        <w:spacing w:after="120" w:line="240" w:lineRule="auto"/>
        <w:ind w:left="851"/>
        <w:rPr>
          <w:rFonts w:eastAsia="Times New Roman"/>
          <w:snapToGrid w:val="0"/>
          <w:lang w:val="en-GB"/>
        </w:rPr>
      </w:pPr>
      <w:r w:rsidRPr="004A3D7D">
        <w:rPr>
          <w:rFonts w:eastAsia="Times New Roman"/>
          <w:snapToGrid w:val="0"/>
          <w:lang w:val="en-GB"/>
        </w:rPr>
        <w:t>A maximum of 80 or 90 points is allocated for price on the following basis:</w:t>
      </w:r>
    </w:p>
    <w:p w14:paraId="5223E605" w14:textId="77777777" w:rsidR="003F598B" w:rsidRPr="004A3D7D" w:rsidRDefault="003F598B" w:rsidP="00085DEC">
      <w:pPr>
        <w:widowControl w:val="0"/>
        <w:tabs>
          <w:tab w:val="left" w:pos="900"/>
          <w:tab w:val="left" w:pos="2160"/>
          <w:tab w:val="left" w:pos="4050"/>
          <w:tab w:val="left" w:pos="6570"/>
          <w:tab w:val="left" w:pos="6663"/>
          <w:tab w:val="left" w:pos="7920"/>
        </w:tabs>
        <w:spacing w:after="0" w:line="240" w:lineRule="auto"/>
        <w:outlineLvl w:val="0"/>
        <w:rPr>
          <w:rFonts w:eastAsia="Times New Roman"/>
          <w:b/>
          <w:snapToGrid w:val="0"/>
          <w:lang w:val="en-GB"/>
        </w:rPr>
      </w:pPr>
      <w:r w:rsidRPr="004A3D7D">
        <w:rPr>
          <w:rFonts w:eastAsia="Times New Roman"/>
          <w:b/>
          <w:snapToGrid w:val="0"/>
          <w:lang w:val="en-GB"/>
        </w:rPr>
        <w:tab/>
      </w:r>
    </w:p>
    <w:p w14:paraId="5223E606" w14:textId="77777777" w:rsidR="003F598B" w:rsidRPr="004A3D7D" w:rsidRDefault="003F598B" w:rsidP="00085DEC">
      <w:pPr>
        <w:widowControl w:val="0"/>
        <w:tabs>
          <w:tab w:val="left" w:pos="900"/>
          <w:tab w:val="left" w:pos="2160"/>
          <w:tab w:val="left" w:pos="4050"/>
          <w:tab w:val="left" w:pos="6570"/>
          <w:tab w:val="left" w:pos="6663"/>
          <w:tab w:val="left" w:pos="7920"/>
        </w:tabs>
        <w:spacing w:after="0" w:line="240" w:lineRule="auto"/>
        <w:outlineLvl w:val="0"/>
        <w:rPr>
          <w:rFonts w:eastAsia="Times New Roman"/>
          <w:b/>
          <w:snapToGrid w:val="0"/>
          <w:lang w:val="en-GB"/>
        </w:rPr>
      </w:pPr>
      <w:r w:rsidRPr="004A3D7D">
        <w:rPr>
          <w:rFonts w:eastAsia="Times New Roman"/>
          <w:b/>
          <w:snapToGrid w:val="0"/>
          <w:lang w:val="en-GB"/>
        </w:rPr>
        <w:tab/>
      </w:r>
      <w:r w:rsidRPr="004A3D7D">
        <w:rPr>
          <w:rFonts w:eastAsia="Times New Roman"/>
          <w:b/>
          <w:snapToGrid w:val="0"/>
          <w:lang w:val="en-GB"/>
        </w:rPr>
        <w:tab/>
        <w:t xml:space="preserve">            80/20</w:t>
      </w:r>
      <w:r w:rsidRPr="004A3D7D">
        <w:rPr>
          <w:rFonts w:eastAsia="Times New Roman"/>
          <w:b/>
          <w:snapToGrid w:val="0"/>
          <w:lang w:val="en-GB"/>
        </w:rPr>
        <w:tab/>
        <w:t xml:space="preserve">               or</w:t>
      </w:r>
      <w:r w:rsidRPr="004A3D7D">
        <w:rPr>
          <w:rFonts w:eastAsia="Times New Roman"/>
          <w:b/>
          <w:snapToGrid w:val="0"/>
          <w:lang w:val="en-GB"/>
        </w:rPr>
        <w:tab/>
        <w:t xml:space="preserve">            90/10</w:t>
      </w:r>
      <w:r w:rsidRPr="004A3D7D">
        <w:rPr>
          <w:rFonts w:eastAsia="Times New Roman"/>
          <w:b/>
          <w:snapToGrid w:val="0"/>
          <w:lang w:val="en-GB"/>
        </w:rPr>
        <w:tab/>
      </w:r>
    </w:p>
    <w:p w14:paraId="5223E607" w14:textId="77777777" w:rsidR="003F598B" w:rsidRPr="004A3D7D" w:rsidRDefault="003F598B" w:rsidP="00085DEC">
      <w:pPr>
        <w:widowControl w:val="0"/>
        <w:tabs>
          <w:tab w:val="left" w:pos="900"/>
          <w:tab w:val="left" w:pos="1260"/>
          <w:tab w:val="left" w:pos="2880"/>
          <w:tab w:val="left" w:pos="5760"/>
          <w:tab w:val="left" w:pos="7920"/>
        </w:tabs>
        <w:spacing w:after="0" w:line="240" w:lineRule="auto"/>
        <w:ind w:left="900" w:hanging="900"/>
        <w:rPr>
          <w:rFonts w:eastAsia="Times New Roman"/>
          <w:b/>
          <w:snapToGrid w:val="0"/>
          <w:lang w:val="en-GB"/>
        </w:rPr>
      </w:pPr>
    </w:p>
    <w:p w14:paraId="5223E608" w14:textId="77777777" w:rsidR="003F598B" w:rsidRPr="004A3D7D" w:rsidRDefault="003F598B" w:rsidP="00085DEC">
      <w:pPr>
        <w:widowControl w:val="0"/>
        <w:tabs>
          <w:tab w:val="left" w:pos="900"/>
          <w:tab w:val="left" w:pos="1440"/>
          <w:tab w:val="left" w:pos="2340"/>
          <w:tab w:val="left" w:pos="4050"/>
          <w:tab w:val="left" w:pos="5310"/>
          <w:tab w:val="left" w:pos="7920"/>
        </w:tabs>
        <w:spacing w:after="0" w:line="240" w:lineRule="auto"/>
        <w:ind w:left="900" w:hanging="900"/>
        <w:rPr>
          <w:rFonts w:eastAsia="Times New Roman"/>
          <w:snapToGrid w:val="0"/>
          <w:lang w:val="en-GB"/>
        </w:rPr>
      </w:pPr>
      <w:r w:rsidRPr="004A3D7D">
        <w:rPr>
          <w:rFonts w:eastAsia="Times New Roman"/>
          <w:b/>
          <w:snapToGrid w:val="0"/>
          <w:lang w:val="en-GB"/>
        </w:rPr>
        <w:tab/>
      </w:r>
      <m:oMath>
        <m:r>
          <m:rPr>
            <m:sty m:val="bi"/>
          </m:rPr>
          <w:rPr>
            <w:rFonts w:ascii="Cambria Math" w:eastAsia="Times New Roman" w:hAnsi="Cambria Math"/>
            <w:snapToGrid w:val="0"/>
            <w:sz w:val="28"/>
            <w:lang w:val="en-GB"/>
          </w:rPr>
          <m:t>Ps=80</m:t>
        </m:r>
        <m:d>
          <m:dPr>
            <m:ctrlPr>
              <w:rPr>
                <w:rFonts w:ascii="Cambria Math" w:eastAsia="Times New Roman" w:hAnsi="Cambria Math"/>
                <w:b/>
                <w:i/>
                <w:snapToGrid w:val="0"/>
                <w:sz w:val="28"/>
                <w:lang w:val="en-GB"/>
              </w:rPr>
            </m:ctrlPr>
          </m:dPr>
          <m:e>
            <m:r>
              <m:rPr>
                <m:sty m:val="bi"/>
              </m:rPr>
              <w:rPr>
                <w:rFonts w:ascii="Cambria Math" w:eastAsia="Times New Roman" w:hAnsi="Cambria Math"/>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hAnsi="Cambria Math"/>
                    <w:snapToGrid w:val="0"/>
                    <w:sz w:val="28"/>
                    <w:lang w:val="en-GB"/>
                  </w:rPr>
                  <m:t>Pt-P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max</m:t>
                    </m:r>
                  </m:fName>
                  <m:e/>
                </m:func>
              </m:num>
              <m:den>
                <m:r>
                  <m:rPr>
                    <m:sty m:val="bi"/>
                  </m:rPr>
                  <w:rPr>
                    <w:rFonts w:ascii="Cambria Math" w:eastAsia="Times New Roman" w:hAnsi="Cambria Math"/>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max</m:t>
                    </m:r>
                  </m:fName>
                  <m:e/>
                </m:func>
              </m:den>
            </m:f>
          </m:e>
        </m:d>
      </m:oMath>
      <w:r w:rsidRPr="004A3D7D">
        <w:rPr>
          <w:rFonts w:eastAsia="Times New Roman"/>
          <w:b/>
          <w:snapToGrid w:val="0"/>
          <w:sz w:val="28"/>
          <w:lang w:val="en-GB"/>
        </w:rPr>
        <w:tab/>
      </w:r>
      <w:r w:rsidRPr="004A3D7D">
        <w:rPr>
          <w:rFonts w:eastAsia="Times New Roman"/>
          <w:snapToGrid w:val="0"/>
          <w:sz w:val="28"/>
          <w:lang w:val="en-GB"/>
        </w:rPr>
        <w:t>or</w:t>
      </w:r>
      <w:r w:rsidRPr="004A3D7D">
        <w:rPr>
          <w:rFonts w:eastAsia="Times New Roman"/>
          <w:snapToGrid w:val="0"/>
          <w:sz w:val="28"/>
          <w:lang w:val="en-GB"/>
        </w:rPr>
        <w:tab/>
      </w:r>
      <m:oMath>
        <m:r>
          <m:rPr>
            <m:sty m:val="bi"/>
          </m:rPr>
          <w:rPr>
            <w:rFonts w:ascii="Cambria Math" w:eastAsia="Times New Roman"/>
            <w:snapToGrid w:val="0"/>
            <w:sz w:val="28"/>
            <w:lang w:val="en-GB"/>
          </w:rPr>
          <m:t>Ps=90</m:t>
        </m:r>
        <m:d>
          <m:dPr>
            <m:ctrlPr>
              <w:rPr>
                <w:rFonts w:ascii="Cambria Math" w:eastAsia="Times New Roman" w:hAnsi="Cambria Math"/>
                <w:b/>
                <w:i/>
                <w:snapToGrid w:val="0"/>
                <w:sz w:val="28"/>
                <w:lang w:val="en-GB"/>
              </w:rPr>
            </m:ctrlPr>
          </m:dPr>
          <m:e>
            <m:r>
              <m:rPr>
                <m:sty m:val="bi"/>
              </m:rPr>
              <w:rPr>
                <w:rFonts w:ascii="Cambria Math" w:eastAsia="Times New Roman"/>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snapToGrid w:val="0"/>
                    <w:sz w:val="28"/>
                    <w:lang w:val="en-GB"/>
                  </w:rPr>
                  <m:t>Pt</m:t>
                </m:r>
                <m:r>
                  <m:rPr>
                    <m:sty m:val="bi"/>
                  </m:rPr>
                  <w:rPr>
                    <w:rFonts w:ascii="Cambria Math" w:eastAsia="Times New Roman"/>
                    <w:snapToGrid w:val="0"/>
                    <w:sz w:val="28"/>
                    <w:lang w:val="en-GB"/>
                  </w:rPr>
                  <m:t>-</m:t>
                </m:r>
                <m:r>
                  <m:rPr>
                    <m:sty m:val="bi"/>
                  </m:rPr>
                  <w:rPr>
                    <w:rFonts w:ascii="Cambria Math" w:eastAsia="Times New Roman"/>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snapToGrid w:val="0"/>
                        <w:sz w:val="28"/>
                        <w:lang w:val="en-GB"/>
                      </w:rPr>
                      <m:t>max</m:t>
                    </m:r>
                  </m:fName>
                  <m:e/>
                </m:func>
              </m:num>
              <m:den>
                <m:r>
                  <m:rPr>
                    <m:sty m:val="bi"/>
                  </m:rPr>
                  <w:rPr>
                    <w:rFonts w:ascii="Cambria Math" w:eastAsia="Times New Roman"/>
                    <w:snapToGrid w:val="0"/>
                    <w:sz w:val="28"/>
                    <w:lang w:val="en-GB"/>
                  </w:rPr>
                  <m:t>Pmax</m:t>
                </m:r>
              </m:den>
            </m:f>
          </m:e>
        </m:d>
      </m:oMath>
    </w:p>
    <w:p w14:paraId="5223E609"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lastRenderedPageBreak/>
        <w:tab/>
      </w:r>
    </w:p>
    <w:p w14:paraId="5223E60A"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rPr>
          <w:rFonts w:eastAsia="Times New Roman"/>
          <w:snapToGrid w:val="0"/>
          <w:lang w:val="en-GB"/>
        </w:rPr>
      </w:pPr>
      <w:proofErr w:type="gramStart"/>
      <w:r w:rsidRPr="004A3D7D">
        <w:rPr>
          <w:rFonts w:eastAsia="Times New Roman"/>
          <w:snapToGrid w:val="0"/>
          <w:lang w:val="en-GB"/>
        </w:rPr>
        <w:t>Where</w:t>
      </w:r>
      <w:proofErr w:type="gramEnd"/>
    </w:p>
    <w:p w14:paraId="5223E60B"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Ps</w:t>
      </w:r>
      <w:r w:rsidRPr="004A3D7D">
        <w:rPr>
          <w:rFonts w:eastAsia="Times New Roman"/>
          <w:snapToGrid w:val="0"/>
          <w:lang w:val="en-GB"/>
        </w:rPr>
        <w:tab/>
        <w:t>=</w:t>
      </w:r>
      <w:r w:rsidRPr="004A3D7D">
        <w:rPr>
          <w:rFonts w:eastAsia="Times New Roman"/>
          <w:snapToGrid w:val="0"/>
          <w:lang w:val="en-GB"/>
        </w:rPr>
        <w:tab/>
        <w:t>Points scored for price of tender under consideration</w:t>
      </w:r>
    </w:p>
    <w:p w14:paraId="5223E60C"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Pt</w:t>
      </w:r>
      <w:r w:rsidRPr="004A3D7D">
        <w:rPr>
          <w:rFonts w:eastAsia="Times New Roman"/>
          <w:snapToGrid w:val="0"/>
          <w:lang w:val="en-GB"/>
        </w:rPr>
        <w:tab/>
        <w:t>=</w:t>
      </w:r>
      <w:r w:rsidRPr="004A3D7D">
        <w:rPr>
          <w:rFonts w:eastAsia="Times New Roman"/>
          <w:snapToGrid w:val="0"/>
          <w:lang w:val="en-GB"/>
        </w:rPr>
        <w:tab/>
        <w:t>Price of tender under consideration</w:t>
      </w:r>
    </w:p>
    <w:p w14:paraId="5223E60D"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Pmax</w:t>
      </w:r>
      <w:r w:rsidRPr="004A3D7D">
        <w:rPr>
          <w:rFonts w:eastAsia="Times New Roman"/>
          <w:snapToGrid w:val="0"/>
          <w:lang w:val="en-GB"/>
        </w:rPr>
        <w:tab/>
        <w:t>=</w:t>
      </w:r>
      <w:r w:rsidRPr="004A3D7D">
        <w:rPr>
          <w:rFonts w:eastAsia="Times New Roman"/>
          <w:snapToGrid w:val="0"/>
          <w:lang w:val="en-GB"/>
        </w:rPr>
        <w:tab/>
        <w:t>Price of highest acceptable tender</w:t>
      </w:r>
    </w:p>
    <w:p w14:paraId="5223E60E" w14:textId="77777777" w:rsidR="003F598B" w:rsidRPr="004A3D7D" w:rsidRDefault="003F598B" w:rsidP="00085DEC">
      <w:pPr>
        <w:widowControl w:val="0"/>
        <w:tabs>
          <w:tab w:val="left" w:pos="900"/>
          <w:tab w:val="left" w:pos="1620"/>
          <w:tab w:val="left" w:pos="2160"/>
          <w:tab w:val="left" w:pos="2700"/>
          <w:tab w:val="left" w:pos="7920"/>
        </w:tabs>
        <w:spacing w:after="120" w:line="240" w:lineRule="auto"/>
        <w:ind w:left="900"/>
        <w:rPr>
          <w:rFonts w:eastAsia="Times New Roman"/>
          <w:b/>
          <w:snapToGrid w:val="0"/>
          <w:lang w:val="en-GB"/>
        </w:rPr>
      </w:pPr>
    </w:p>
    <w:p w14:paraId="5223E60F" w14:textId="77777777" w:rsidR="003F598B" w:rsidRPr="004A3D7D" w:rsidRDefault="003F598B" w:rsidP="00085DEC">
      <w:pPr>
        <w:widowControl w:val="0"/>
        <w:numPr>
          <w:ilvl w:val="0"/>
          <w:numId w:val="15"/>
        </w:numPr>
        <w:tabs>
          <w:tab w:val="num" w:pos="720"/>
          <w:tab w:val="left" w:pos="2880"/>
          <w:tab w:val="left" w:pos="5760"/>
          <w:tab w:val="left" w:pos="7920"/>
        </w:tabs>
        <w:spacing w:after="120" w:line="240" w:lineRule="auto"/>
        <w:ind w:left="720" w:hanging="720"/>
        <w:rPr>
          <w:rFonts w:eastAsia="Times New Roman"/>
          <w:b/>
          <w:snapToGrid w:val="0"/>
          <w:lang w:val="en-GB"/>
        </w:rPr>
      </w:pPr>
      <w:r w:rsidRPr="004A3D7D">
        <w:rPr>
          <w:rFonts w:eastAsia="Times New Roman"/>
          <w:b/>
          <w:snapToGrid w:val="0"/>
          <w:lang w:val="en-GB"/>
        </w:rPr>
        <w:t xml:space="preserve">POINTS AWARDED FOR SPECIFIC GOALS </w:t>
      </w:r>
    </w:p>
    <w:p w14:paraId="5223E610" w14:textId="77777777" w:rsidR="003F598B" w:rsidRPr="004A3D7D" w:rsidRDefault="003F598B" w:rsidP="00085DEC">
      <w:pPr>
        <w:widowControl w:val="0"/>
        <w:tabs>
          <w:tab w:val="left" w:pos="2880"/>
          <w:tab w:val="left" w:pos="5760"/>
          <w:tab w:val="left" w:pos="7920"/>
        </w:tabs>
        <w:spacing w:after="120" w:line="240" w:lineRule="auto"/>
        <w:ind w:left="720"/>
        <w:rPr>
          <w:rFonts w:eastAsia="Times New Roman"/>
          <w:b/>
          <w:snapToGrid w:val="0"/>
          <w:lang w:val="en-GB"/>
        </w:rPr>
      </w:pPr>
    </w:p>
    <w:p w14:paraId="5223E611" w14:textId="77777777" w:rsidR="003F598B" w:rsidRPr="004A3D7D" w:rsidRDefault="003F598B" w:rsidP="00085DEC">
      <w:pPr>
        <w:widowControl w:val="0"/>
        <w:numPr>
          <w:ilvl w:val="1"/>
          <w:numId w:val="15"/>
        </w:numPr>
        <w:tabs>
          <w:tab w:val="num" w:pos="720"/>
        </w:tabs>
        <w:spacing w:after="120" w:line="240" w:lineRule="auto"/>
        <w:ind w:left="720"/>
        <w:rPr>
          <w:rFonts w:eastAsia="Times New Roman"/>
          <w:snapToGrid w:val="0"/>
          <w:lang w:val="en-GB"/>
        </w:rPr>
      </w:pPr>
      <w:r w:rsidRPr="004A3D7D">
        <w:rPr>
          <w:rFonts w:eastAsia="Times New Roman"/>
          <w:snapToGrid w:val="0"/>
          <w:lang w:val="en-GB"/>
        </w:rPr>
        <w:t>In terms of Regulation 4(2); 5(2); 6(2) and 7(2) of the Preferential Procurement Regulations, preference points</w:t>
      </w:r>
      <w:r w:rsidRPr="004A3D7D">
        <w:rPr>
          <w:rFonts w:eastAsia="Times New Roman"/>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5223E612" w14:textId="77777777" w:rsidR="003F598B" w:rsidRPr="004A3D7D" w:rsidRDefault="003F598B" w:rsidP="00085DEC">
      <w:pPr>
        <w:widowControl w:val="0"/>
        <w:numPr>
          <w:ilvl w:val="1"/>
          <w:numId w:val="15"/>
        </w:numPr>
        <w:spacing w:after="120" w:line="240" w:lineRule="auto"/>
        <w:ind w:left="709" w:hanging="709"/>
        <w:rPr>
          <w:rFonts w:eastAsia="Times New Roman"/>
          <w:snapToGrid w:val="0"/>
          <w:lang w:val="en-GB"/>
        </w:rPr>
      </w:pPr>
      <w:r w:rsidRPr="004A3D7D">
        <w:rPr>
          <w:rFonts w:eastAsia="Times New Roman"/>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223E614" w14:textId="050512D2" w:rsidR="003F598B" w:rsidRPr="004A3D7D" w:rsidRDefault="003F598B" w:rsidP="00085DEC">
      <w:pPr>
        <w:widowControl w:val="0"/>
        <w:spacing w:after="120" w:line="240" w:lineRule="auto"/>
        <w:ind w:left="1620"/>
        <w:contextualSpacing/>
        <w:rPr>
          <w:rFonts w:eastAsia="Times New Roman"/>
          <w:snapToGrid w:val="0"/>
          <w:lang w:val="en-GB"/>
        </w:rPr>
      </w:pPr>
    </w:p>
    <w:p w14:paraId="5223E615" w14:textId="77777777" w:rsidR="003F598B" w:rsidRPr="004A3D7D" w:rsidRDefault="003F598B" w:rsidP="00085DEC">
      <w:pPr>
        <w:widowControl w:val="0"/>
        <w:numPr>
          <w:ilvl w:val="0"/>
          <w:numId w:val="13"/>
        </w:numPr>
        <w:spacing w:after="120" w:line="240" w:lineRule="auto"/>
        <w:contextualSpacing/>
        <w:rPr>
          <w:rFonts w:eastAsia="Times New Roman"/>
          <w:snapToGrid w:val="0"/>
          <w:lang w:val="en-GB"/>
        </w:rPr>
      </w:pPr>
      <w:r w:rsidRPr="004A3D7D">
        <w:rPr>
          <w:rFonts w:eastAsia="Times New Roman"/>
          <w:snapToGrid w:val="0"/>
          <w:lang w:val="en-GB"/>
        </w:rPr>
        <w:t xml:space="preserve">any other invitation for tender, that either the 80/20 or 90/10 preference point system will apply and that the lowest acceptable tender will be used to determine the applicable preference point system,  </w:t>
      </w:r>
    </w:p>
    <w:p w14:paraId="5223E616" w14:textId="77777777" w:rsidR="003F598B" w:rsidRDefault="003F598B" w:rsidP="00085DEC">
      <w:pPr>
        <w:widowControl w:val="0"/>
        <w:spacing w:after="120" w:line="240" w:lineRule="auto"/>
        <w:ind w:left="720"/>
        <w:rPr>
          <w:rFonts w:eastAsia="Times New Roman"/>
          <w:snapToGrid w:val="0"/>
          <w:lang w:val="en-GB"/>
        </w:rPr>
      </w:pPr>
      <w:r w:rsidRPr="004A3D7D">
        <w:rPr>
          <w:rFonts w:eastAsia="Times New Roman"/>
          <w:snapToGrid w:val="0"/>
          <w:lang w:val="en-GB"/>
        </w:rPr>
        <w:t>then the organ of state must indicate the points allocated for specific goals for both the 90/10 and</w:t>
      </w:r>
      <w:r w:rsidR="00A14A04">
        <w:rPr>
          <w:rFonts w:eastAsia="Times New Roman"/>
          <w:snapToGrid w:val="0"/>
          <w:lang w:val="en-GB"/>
        </w:rPr>
        <w:t xml:space="preserve"> 80/20 preference point system.</w:t>
      </w:r>
    </w:p>
    <w:p w14:paraId="74F6C07A" w14:textId="77777777" w:rsidR="00F50C91" w:rsidRDefault="00F50C91" w:rsidP="00085DEC">
      <w:pPr>
        <w:widowControl w:val="0"/>
        <w:spacing w:after="120" w:line="240" w:lineRule="auto"/>
        <w:rPr>
          <w:rFonts w:eastAsia="Times New Roman"/>
          <w:snapToGrid w:val="0"/>
          <w:lang w:val="en-GB"/>
        </w:rPr>
      </w:pPr>
    </w:p>
    <w:p w14:paraId="6FDE8937" w14:textId="77777777" w:rsidR="00075C56" w:rsidRDefault="00075C56" w:rsidP="00085DEC">
      <w:pPr>
        <w:widowControl w:val="0"/>
        <w:spacing w:after="120" w:line="240" w:lineRule="auto"/>
        <w:rPr>
          <w:rFonts w:eastAsia="Times New Roman"/>
          <w:snapToGrid w:val="0"/>
          <w:lang w:val="en-GB"/>
        </w:rPr>
      </w:pPr>
    </w:p>
    <w:p w14:paraId="70487A8B" w14:textId="77777777" w:rsidR="00075C56" w:rsidRDefault="00075C56" w:rsidP="00085DEC">
      <w:pPr>
        <w:widowControl w:val="0"/>
        <w:spacing w:after="120" w:line="240" w:lineRule="auto"/>
        <w:rPr>
          <w:rFonts w:eastAsia="Times New Roman"/>
          <w:snapToGrid w:val="0"/>
          <w:lang w:val="en-GB"/>
        </w:rPr>
      </w:pPr>
    </w:p>
    <w:p w14:paraId="2B7C2304" w14:textId="77777777" w:rsidR="00075C56" w:rsidRDefault="00075C56" w:rsidP="00085DEC">
      <w:pPr>
        <w:widowControl w:val="0"/>
        <w:spacing w:after="120" w:line="240" w:lineRule="auto"/>
        <w:rPr>
          <w:rFonts w:eastAsia="Times New Roman"/>
          <w:snapToGrid w:val="0"/>
          <w:lang w:val="en-GB"/>
        </w:rPr>
      </w:pPr>
    </w:p>
    <w:p w14:paraId="54167F88" w14:textId="77777777" w:rsidR="00075C56" w:rsidRDefault="00075C56" w:rsidP="00085DEC">
      <w:pPr>
        <w:widowControl w:val="0"/>
        <w:spacing w:after="120" w:line="240" w:lineRule="auto"/>
        <w:rPr>
          <w:rFonts w:eastAsia="Times New Roman"/>
          <w:snapToGrid w:val="0"/>
          <w:lang w:val="en-GB"/>
        </w:rPr>
      </w:pPr>
    </w:p>
    <w:p w14:paraId="48124027" w14:textId="77777777" w:rsidR="00075C56" w:rsidRDefault="00075C56" w:rsidP="00085DEC">
      <w:pPr>
        <w:widowControl w:val="0"/>
        <w:spacing w:after="120" w:line="240" w:lineRule="auto"/>
        <w:rPr>
          <w:rFonts w:eastAsia="Times New Roman"/>
          <w:snapToGrid w:val="0"/>
          <w:lang w:val="en-GB"/>
        </w:rPr>
      </w:pPr>
    </w:p>
    <w:p w14:paraId="06E387E3" w14:textId="77777777" w:rsidR="00075C56" w:rsidRDefault="00075C56" w:rsidP="00085DEC">
      <w:pPr>
        <w:widowControl w:val="0"/>
        <w:spacing w:after="120" w:line="240" w:lineRule="auto"/>
        <w:rPr>
          <w:rFonts w:eastAsia="Times New Roman"/>
          <w:snapToGrid w:val="0"/>
          <w:lang w:val="en-GB"/>
        </w:rPr>
      </w:pPr>
    </w:p>
    <w:p w14:paraId="041F8632" w14:textId="77777777" w:rsidR="00075C56" w:rsidRDefault="00075C56" w:rsidP="00085DEC">
      <w:pPr>
        <w:widowControl w:val="0"/>
        <w:spacing w:after="120" w:line="240" w:lineRule="auto"/>
        <w:rPr>
          <w:rFonts w:eastAsia="Times New Roman"/>
          <w:snapToGrid w:val="0"/>
          <w:lang w:val="en-GB"/>
        </w:rPr>
      </w:pPr>
    </w:p>
    <w:p w14:paraId="6DBA24E3" w14:textId="77777777" w:rsidR="00075C56" w:rsidRDefault="00075C56" w:rsidP="00085DEC">
      <w:pPr>
        <w:widowControl w:val="0"/>
        <w:spacing w:after="120" w:line="240" w:lineRule="auto"/>
        <w:rPr>
          <w:rFonts w:eastAsia="Times New Roman"/>
          <w:snapToGrid w:val="0"/>
          <w:lang w:val="en-GB"/>
        </w:rPr>
      </w:pPr>
    </w:p>
    <w:p w14:paraId="60ECDF26" w14:textId="3FB2E105" w:rsidR="00075C56" w:rsidRDefault="00075C56" w:rsidP="00085DEC">
      <w:pPr>
        <w:widowControl w:val="0"/>
        <w:spacing w:after="120" w:line="240" w:lineRule="auto"/>
        <w:rPr>
          <w:rFonts w:eastAsia="Times New Roman"/>
          <w:snapToGrid w:val="0"/>
          <w:lang w:val="en-GB"/>
        </w:rPr>
      </w:pPr>
    </w:p>
    <w:p w14:paraId="4C6F4AE4" w14:textId="6498F101" w:rsidR="007708A8" w:rsidRDefault="007708A8" w:rsidP="00085DEC">
      <w:pPr>
        <w:widowControl w:val="0"/>
        <w:spacing w:after="120" w:line="240" w:lineRule="auto"/>
        <w:rPr>
          <w:rFonts w:eastAsia="Times New Roman"/>
          <w:snapToGrid w:val="0"/>
          <w:lang w:val="en-GB"/>
        </w:rPr>
      </w:pPr>
    </w:p>
    <w:p w14:paraId="5A62ADF2" w14:textId="77777777" w:rsidR="007708A8" w:rsidRDefault="007708A8" w:rsidP="00085DEC">
      <w:pPr>
        <w:widowControl w:val="0"/>
        <w:spacing w:after="120" w:line="240" w:lineRule="auto"/>
        <w:rPr>
          <w:rFonts w:eastAsia="Times New Roman"/>
          <w:snapToGrid w:val="0"/>
          <w:lang w:val="en-GB"/>
        </w:rPr>
      </w:pPr>
    </w:p>
    <w:p w14:paraId="0F97A54B" w14:textId="77777777" w:rsidR="00075C56" w:rsidRDefault="00075C56" w:rsidP="00085DEC">
      <w:pPr>
        <w:widowControl w:val="0"/>
        <w:spacing w:after="120" w:line="240" w:lineRule="auto"/>
        <w:rPr>
          <w:rFonts w:eastAsia="Times New Roman"/>
          <w:snapToGrid w:val="0"/>
          <w:lang w:val="en-GB"/>
        </w:rPr>
      </w:pPr>
    </w:p>
    <w:p w14:paraId="51086919" w14:textId="1680F05C" w:rsidR="00075C56" w:rsidRDefault="00075C56" w:rsidP="00085DEC">
      <w:pPr>
        <w:widowControl w:val="0"/>
        <w:spacing w:after="120" w:line="240" w:lineRule="auto"/>
        <w:rPr>
          <w:rFonts w:eastAsia="Times New Roman"/>
          <w:snapToGrid w:val="0"/>
          <w:lang w:val="en-GB"/>
        </w:rPr>
      </w:pPr>
    </w:p>
    <w:p w14:paraId="6B91B74F" w14:textId="77777777" w:rsidR="00AE042E" w:rsidRDefault="00AE042E" w:rsidP="00085DEC">
      <w:pPr>
        <w:widowControl w:val="0"/>
        <w:spacing w:after="120" w:line="240" w:lineRule="auto"/>
        <w:rPr>
          <w:rFonts w:eastAsia="Times New Roman"/>
          <w:snapToGrid w:val="0"/>
          <w:lang w:val="en-GB"/>
        </w:rPr>
      </w:pPr>
    </w:p>
    <w:p w14:paraId="5223E618" w14:textId="47ACF38E" w:rsidR="003F598B" w:rsidRPr="004A3D7D" w:rsidRDefault="003F598B" w:rsidP="00085DEC">
      <w:pPr>
        <w:widowControl w:val="0"/>
        <w:spacing w:after="120" w:line="240" w:lineRule="auto"/>
        <w:rPr>
          <w:rFonts w:eastAsia="Times New Roman"/>
          <w:b/>
          <w:snapToGrid w:val="0"/>
          <w:lang w:val="en-GB"/>
        </w:rPr>
      </w:pPr>
      <w:bookmarkStart w:id="11" w:name="_Hlk241747782"/>
      <w:r w:rsidRPr="004A3D7D">
        <w:rPr>
          <w:rFonts w:eastAsia="Times New Roman"/>
          <w:b/>
          <w:snapToGrid w:val="0"/>
          <w:lang w:val="en-GB"/>
        </w:rPr>
        <w:t xml:space="preserve">Table 1: Specific goals for the tender and points claimed are indicated per the table below. </w:t>
      </w:r>
    </w:p>
    <w:p w14:paraId="5223E619" w14:textId="77777777" w:rsidR="003F598B" w:rsidRPr="004A3D7D" w:rsidRDefault="003F598B" w:rsidP="00085DEC">
      <w:pPr>
        <w:widowControl w:val="0"/>
        <w:spacing w:after="120" w:line="240" w:lineRule="auto"/>
        <w:rPr>
          <w:rFonts w:eastAsia="Times New Roman"/>
          <w:b/>
          <w:i/>
          <w:snapToGrid w:val="0"/>
          <w:lang w:val="en-GB"/>
        </w:rPr>
      </w:pPr>
      <w:r w:rsidRPr="004A3D7D">
        <w:rPr>
          <w:rFonts w:eastAsia="Times New Roman"/>
          <w:b/>
          <w:i/>
          <w:snapToGrid w:val="0"/>
          <w:lang w:val="en-GB"/>
        </w:rPr>
        <w:t xml:space="preserve">(Note to organs of state: Where either the 90/10 or 80/20 preference point system is applicable, </w:t>
      </w:r>
      <w:r w:rsidRPr="004A3D7D">
        <w:rPr>
          <w:rFonts w:eastAsia="Times New Roman"/>
          <w:b/>
          <w:i/>
          <w:snapToGrid w:val="0"/>
          <w:lang w:val="en-GB"/>
        </w:rPr>
        <w:lastRenderedPageBreak/>
        <w:t xml:space="preserve">corresponding points must also be indicated as such. </w:t>
      </w:r>
    </w:p>
    <w:p w14:paraId="5223E61A" w14:textId="77777777" w:rsidR="003F598B" w:rsidRPr="004A3D7D" w:rsidRDefault="003F598B" w:rsidP="00085DEC">
      <w:pPr>
        <w:widowControl w:val="0"/>
        <w:spacing w:after="120" w:line="240" w:lineRule="auto"/>
        <w:rPr>
          <w:rFonts w:eastAsia="Times New Roman"/>
          <w:b/>
          <w:snapToGrid w:val="0"/>
          <w:lang w:val="en-GB"/>
        </w:rPr>
      </w:pPr>
      <w:r w:rsidRPr="004A3D7D">
        <w:rPr>
          <w:rFonts w:eastAsia="Times New Roman"/>
          <w:b/>
          <w:i/>
          <w:snapToGrid w:val="0"/>
          <w:lang w:val="en-GB"/>
        </w:rPr>
        <w:t>Note to tenderers: The tenderer must indicate how they claim points for each preference point system.</w:t>
      </w:r>
      <w:r w:rsidRPr="004A3D7D">
        <w:rPr>
          <w:rFonts w:eastAsia="Times New Roman"/>
          <w:b/>
          <w:snapToGrid w:val="0"/>
          <w:lang w:val="en-GB"/>
        </w:rPr>
        <w:t xml:space="preserve">)  </w:t>
      </w: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252"/>
        <w:gridCol w:w="1701"/>
        <w:gridCol w:w="3119"/>
      </w:tblGrid>
      <w:tr w:rsidR="003F598B" w:rsidRPr="004A3D7D" w14:paraId="5223E624" w14:textId="77777777" w:rsidTr="00B679B4">
        <w:trPr>
          <w:trHeight w:val="863"/>
        </w:trPr>
        <w:tc>
          <w:tcPr>
            <w:tcW w:w="1560" w:type="dxa"/>
            <w:tcBorders>
              <w:top w:val="nil"/>
            </w:tcBorders>
            <w:shd w:val="clear" w:color="auto" w:fill="AEAAAA" w:themeFill="background2" w:themeFillShade="BF"/>
            <w:vAlign w:val="center"/>
          </w:tcPr>
          <w:p w14:paraId="5223E61B" w14:textId="77777777" w:rsidR="003F598B" w:rsidRPr="004A3D7D" w:rsidRDefault="003F598B" w:rsidP="00085DEC">
            <w:pPr>
              <w:kinsoku w:val="0"/>
              <w:overflowPunct w:val="0"/>
              <w:spacing w:before="96" w:after="0" w:line="240" w:lineRule="auto"/>
              <w:textAlignment w:val="baseline"/>
              <w:rPr>
                <w:rFonts w:eastAsia="Times New Roman"/>
                <w:b/>
                <w:lang w:val="en-US"/>
              </w:rPr>
            </w:pPr>
            <w:r w:rsidRPr="004A3D7D">
              <w:rPr>
                <w:rFonts w:eastAsia="Times New Roman"/>
                <w:b/>
                <w:kern w:val="24"/>
                <w:lang w:val="en-US"/>
              </w:rPr>
              <w:t>The specific goals allocated points in terms of this tender</w:t>
            </w:r>
          </w:p>
        </w:tc>
        <w:tc>
          <w:tcPr>
            <w:tcW w:w="4252" w:type="dxa"/>
            <w:shd w:val="clear" w:color="auto" w:fill="C00000"/>
            <w:vAlign w:val="center"/>
          </w:tcPr>
          <w:p w14:paraId="5223E61C" w14:textId="77777777" w:rsidR="003F598B" w:rsidRPr="004A3D7D" w:rsidRDefault="003F598B" w:rsidP="00085DEC">
            <w:pPr>
              <w:kinsoku w:val="0"/>
              <w:overflowPunct w:val="0"/>
              <w:spacing w:before="96" w:after="0" w:line="240" w:lineRule="auto"/>
              <w:jc w:val="center"/>
              <w:textAlignment w:val="baseline"/>
              <w:rPr>
                <w:rFonts w:eastAsia="Times New Roman"/>
                <w:b/>
                <w:kern w:val="24"/>
                <w:lang w:val="en-US"/>
              </w:rPr>
            </w:pPr>
            <w:r w:rsidRPr="004A3D7D">
              <w:rPr>
                <w:rFonts w:eastAsia="Times New Roman"/>
                <w:b/>
                <w:kern w:val="24"/>
                <w:lang w:val="en-US"/>
              </w:rPr>
              <w:t>Number of points</w:t>
            </w:r>
          </w:p>
          <w:p w14:paraId="5223E61D" w14:textId="77777777" w:rsidR="003F598B" w:rsidRPr="004A3D7D" w:rsidRDefault="003F598B" w:rsidP="00085DEC">
            <w:pPr>
              <w:kinsoku w:val="0"/>
              <w:overflowPunct w:val="0"/>
              <w:spacing w:before="96" w:after="0" w:line="240" w:lineRule="auto"/>
              <w:jc w:val="center"/>
              <w:textAlignment w:val="baseline"/>
              <w:rPr>
                <w:rFonts w:eastAsia="Times New Roman"/>
                <w:b/>
                <w:kern w:val="24"/>
                <w:lang w:val="en-US"/>
              </w:rPr>
            </w:pPr>
            <w:r w:rsidRPr="004A3D7D">
              <w:rPr>
                <w:rFonts w:eastAsia="Times New Roman"/>
                <w:b/>
                <w:kern w:val="24"/>
                <w:lang w:val="en-US"/>
              </w:rPr>
              <w:t>allocated</w:t>
            </w:r>
          </w:p>
          <w:p w14:paraId="5223E61E" w14:textId="77777777" w:rsidR="003F598B" w:rsidRPr="004A3D7D" w:rsidRDefault="003F598B" w:rsidP="00085DEC">
            <w:pPr>
              <w:kinsoku w:val="0"/>
              <w:overflowPunct w:val="0"/>
              <w:spacing w:before="96" w:after="0" w:line="240" w:lineRule="auto"/>
              <w:jc w:val="center"/>
              <w:textAlignment w:val="baseline"/>
              <w:rPr>
                <w:rFonts w:eastAsia="Times New Roman"/>
                <w:b/>
                <w:kern w:val="24"/>
                <w:lang w:val="en-US"/>
              </w:rPr>
            </w:pPr>
            <w:r w:rsidRPr="004A3D7D">
              <w:rPr>
                <w:rFonts w:eastAsia="Times New Roman"/>
                <w:b/>
                <w:kern w:val="24"/>
                <w:lang w:val="en-US"/>
              </w:rPr>
              <w:t>(80/20 system)</w:t>
            </w:r>
          </w:p>
          <w:p w14:paraId="5223E61F" w14:textId="77777777" w:rsidR="003F598B" w:rsidRPr="004A3D7D" w:rsidRDefault="003F598B" w:rsidP="00085DEC">
            <w:pPr>
              <w:kinsoku w:val="0"/>
              <w:overflowPunct w:val="0"/>
              <w:spacing w:before="96" w:after="0" w:line="240" w:lineRule="auto"/>
              <w:jc w:val="center"/>
              <w:textAlignment w:val="baseline"/>
              <w:rPr>
                <w:rFonts w:eastAsia="Times New Roman"/>
                <w:b/>
                <w:lang w:val="en-US"/>
              </w:rPr>
            </w:pPr>
            <w:r w:rsidRPr="004A3D7D">
              <w:rPr>
                <w:rFonts w:eastAsia="Times New Roman"/>
                <w:b/>
                <w:lang w:val="en-US"/>
              </w:rPr>
              <w:t>(To be completed by the organ of state)</w:t>
            </w:r>
          </w:p>
        </w:tc>
        <w:tc>
          <w:tcPr>
            <w:tcW w:w="1701" w:type="dxa"/>
            <w:shd w:val="clear" w:color="auto" w:fill="F4B083" w:themeFill="accent2" w:themeFillTint="99"/>
          </w:tcPr>
          <w:p w14:paraId="5223E620" w14:textId="77777777" w:rsidR="003F598B" w:rsidRPr="004A3D7D" w:rsidRDefault="003F598B" w:rsidP="00085DEC">
            <w:pPr>
              <w:kinsoku w:val="0"/>
              <w:overflowPunct w:val="0"/>
              <w:spacing w:before="96" w:after="0" w:line="240" w:lineRule="auto"/>
              <w:jc w:val="center"/>
              <w:textAlignment w:val="baseline"/>
              <w:rPr>
                <w:rFonts w:eastAsia="Times New Roman"/>
                <w:b/>
                <w:kern w:val="24"/>
                <w:lang w:val="en-US"/>
              </w:rPr>
            </w:pPr>
            <w:r w:rsidRPr="004A3D7D">
              <w:rPr>
                <w:rFonts w:eastAsia="Times New Roman"/>
                <w:b/>
                <w:kern w:val="24"/>
                <w:lang w:val="en-US"/>
              </w:rPr>
              <w:t>Number of points claimed (80/20 system)</w:t>
            </w:r>
          </w:p>
          <w:p w14:paraId="5223E621" w14:textId="77777777" w:rsidR="003F598B" w:rsidRPr="004A3D7D" w:rsidRDefault="003F598B" w:rsidP="00085DEC">
            <w:pPr>
              <w:kinsoku w:val="0"/>
              <w:overflowPunct w:val="0"/>
              <w:spacing w:before="96" w:after="0" w:line="240" w:lineRule="auto"/>
              <w:jc w:val="center"/>
              <w:textAlignment w:val="baseline"/>
              <w:rPr>
                <w:rFonts w:eastAsia="Times New Roman"/>
                <w:b/>
                <w:kern w:val="24"/>
                <w:lang w:val="en-US"/>
              </w:rPr>
            </w:pPr>
            <w:r w:rsidRPr="004A3D7D">
              <w:rPr>
                <w:rFonts w:eastAsia="Times New Roman"/>
                <w:b/>
                <w:kern w:val="24"/>
                <w:lang w:val="en-US"/>
              </w:rPr>
              <w:t>(To be completed by the tenderer)</w:t>
            </w:r>
          </w:p>
        </w:tc>
        <w:tc>
          <w:tcPr>
            <w:tcW w:w="3119" w:type="dxa"/>
            <w:shd w:val="clear" w:color="auto" w:fill="F4B083" w:themeFill="accent2" w:themeFillTint="99"/>
          </w:tcPr>
          <w:p w14:paraId="5223E622" w14:textId="77777777" w:rsidR="003F598B" w:rsidRPr="004A3D7D" w:rsidRDefault="003F598B" w:rsidP="00085DEC">
            <w:pPr>
              <w:kinsoku w:val="0"/>
              <w:overflowPunct w:val="0"/>
              <w:spacing w:before="96" w:after="0" w:line="240" w:lineRule="auto"/>
              <w:jc w:val="center"/>
              <w:textAlignment w:val="baseline"/>
              <w:rPr>
                <w:rFonts w:eastAsia="Times New Roman"/>
                <w:b/>
                <w:kern w:val="24"/>
                <w:lang w:val="en-US"/>
              </w:rPr>
            </w:pPr>
            <w:r w:rsidRPr="004A3D7D">
              <w:rPr>
                <w:rFonts w:eastAsia="Times New Roman"/>
                <w:b/>
                <w:kern w:val="24"/>
                <w:lang w:val="en-US"/>
              </w:rPr>
              <w:t>Evidence to be submitted by supplier to substantiate the points claimed / allocated per specific goal</w:t>
            </w:r>
          </w:p>
          <w:p w14:paraId="5223E623" w14:textId="77777777" w:rsidR="003F598B" w:rsidRPr="004A3D7D" w:rsidRDefault="003F598B" w:rsidP="00085DEC">
            <w:pPr>
              <w:kinsoku w:val="0"/>
              <w:overflowPunct w:val="0"/>
              <w:spacing w:before="96" w:after="0" w:line="240" w:lineRule="auto"/>
              <w:jc w:val="center"/>
              <w:textAlignment w:val="baseline"/>
              <w:rPr>
                <w:rFonts w:eastAsia="Times New Roman"/>
                <w:b/>
                <w:kern w:val="24"/>
                <w:lang w:val="en-US"/>
              </w:rPr>
            </w:pPr>
            <w:r w:rsidRPr="004A3D7D">
              <w:rPr>
                <w:rFonts w:eastAsia="Times New Roman"/>
                <w:b/>
                <w:kern w:val="24"/>
                <w:lang w:val="en-US"/>
              </w:rPr>
              <w:t xml:space="preserve">( NB: Any of the evidence indicated below per specific goal should be regarded as sufficient) </w:t>
            </w:r>
          </w:p>
        </w:tc>
      </w:tr>
      <w:tr w:rsidR="003F598B" w:rsidRPr="004A3D7D" w14:paraId="5223E640" w14:textId="77777777" w:rsidTr="00B679B4">
        <w:trPr>
          <w:trHeight w:val="317"/>
        </w:trPr>
        <w:tc>
          <w:tcPr>
            <w:tcW w:w="1560" w:type="dxa"/>
          </w:tcPr>
          <w:p w14:paraId="5223E638" w14:textId="77777777" w:rsidR="003F598B" w:rsidRPr="004A3D7D" w:rsidRDefault="003F598B" w:rsidP="00085DEC">
            <w:pPr>
              <w:kinsoku w:val="0"/>
              <w:overflowPunct w:val="0"/>
              <w:spacing w:before="115" w:after="0" w:line="240" w:lineRule="auto"/>
              <w:jc w:val="center"/>
              <w:textAlignment w:val="baseline"/>
              <w:rPr>
                <w:rFonts w:eastAsia="Times New Roman"/>
                <w:sz w:val="20"/>
                <w:szCs w:val="20"/>
                <w:lang w:val="en-US"/>
              </w:rPr>
            </w:pPr>
            <w:r w:rsidRPr="004A3D7D">
              <w:rPr>
                <w:rFonts w:eastAsia="Times New Roman"/>
                <w:sz w:val="20"/>
                <w:szCs w:val="20"/>
                <w:lang w:val="en-US"/>
              </w:rPr>
              <w:t>Free State and based company</w:t>
            </w:r>
          </w:p>
        </w:tc>
        <w:tc>
          <w:tcPr>
            <w:tcW w:w="4252" w:type="dxa"/>
          </w:tcPr>
          <w:p w14:paraId="5223E639" w14:textId="3F5B84FC" w:rsidR="003F598B" w:rsidRPr="004A3D7D" w:rsidRDefault="006226EF" w:rsidP="00085DEC">
            <w:pPr>
              <w:kinsoku w:val="0"/>
              <w:overflowPunct w:val="0"/>
              <w:spacing w:before="115" w:after="0" w:line="240" w:lineRule="auto"/>
              <w:jc w:val="center"/>
              <w:textAlignment w:val="baseline"/>
              <w:rPr>
                <w:rFonts w:eastAsia="Times New Roman"/>
                <w:sz w:val="20"/>
                <w:szCs w:val="20"/>
                <w:lang w:val="en-US"/>
              </w:rPr>
            </w:pPr>
            <w:r>
              <w:rPr>
                <w:rFonts w:eastAsia="Times New Roman"/>
                <w:sz w:val="20"/>
                <w:szCs w:val="20"/>
                <w:lang w:val="en-US"/>
              </w:rPr>
              <w:t>10</w:t>
            </w:r>
          </w:p>
        </w:tc>
        <w:tc>
          <w:tcPr>
            <w:tcW w:w="1701" w:type="dxa"/>
          </w:tcPr>
          <w:p w14:paraId="5223E63A" w14:textId="77777777" w:rsidR="003F598B" w:rsidRPr="004A3D7D" w:rsidRDefault="003F598B" w:rsidP="00085DEC">
            <w:pPr>
              <w:kinsoku w:val="0"/>
              <w:overflowPunct w:val="0"/>
              <w:spacing w:before="115" w:after="0" w:line="240" w:lineRule="auto"/>
              <w:jc w:val="center"/>
              <w:textAlignment w:val="baseline"/>
              <w:rPr>
                <w:rFonts w:eastAsia="Times New Roman"/>
                <w:sz w:val="20"/>
                <w:szCs w:val="20"/>
                <w:lang w:val="en-US"/>
              </w:rPr>
            </w:pPr>
          </w:p>
        </w:tc>
        <w:tc>
          <w:tcPr>
            <w:tcW w:w="3119" w:type="dxa"/>
          </w:tcPr>
          <w:p w14:paraId="5223E63F" w14:textId="50530928" w:rsidR="007708A8" w:rsidRPr="007708A8" w:rsidRDefault="003F7DA9" w:rsidP="003F7DA9">
            <w:pPr>
              <w:numPr>
                <w:ilvl w:val="0"/>
                <w:numId w:val="19"/>
              </w:numPr>
              <w:kinsoku w:val="0"/>
              <w:overflowPunct w:val="0"/>
              <w:spacing w:before="115" w:after="0" w:line="240" w:lineRule="auto"/>
              <w:contextualSpacing/>
              <w:jc w:val="center"/>
              <w:textAlignment w:val="baseline"/>
              <w:rPr>
                <w:rFonts w:eastAsia="Times New Roman"/>
                <w:b/>
                <w:bCs/>
                <w:sz w:val="20"/>
                <w:szCs w:val="20"/>
                <w:lang w:val="en-US"/>
              </w:rPr>
            </w:pPr>
            <w:r w:rsidRPr="003F7DA9">
              <w:rPr>
                <w:rFonts w:eastAsia="Times New Roman"/>
                <w:sz w:val="20"/>
                <w:szCs w:val="20"/>
                <w:lang w:val="en-US"/>
              </w:rPr>
              <w:t>CK2</w:t>
            </w:r>
          </w:p>
        </w:tc>
      </w:tr>
      <w:tr w:rsidR="003F598B" w:rsidRPr="004A3D7D" w14:paraId="5223E648" w14:textId="77777777" w:rsidTr="00B679B4">
        <w:trPr>
          <w:trHeight w:val="317"/>
        </w:trPr>
        <w:tc>
          <w:tcPr>
            <w:tcW w:w="1560" w:type="dxa"/>
          </w:tcPr>
          <w:p w14:paraId="5223E641" w14:textId="2A8C7DDF" w:rsidR="003F598B" w:rsidRPr="004A3D7D" w:rsidRDefault="003F598B" w:rsidP="00085DEC">
            <w:pPr>
              <w:kinsoku w:val="0"/>
              <w:overflowPunct w:val="0"/>
              <w:spacing w:before="115" w:after="0" w:line="240" w:lineRule="auto"/>
              <w:jc w:val="center"/>
              <w:textAlignment w:val="baseline"/>
              <w:rPr>
                <w:rFonts w:eastAsia="Times New Roman"/>
                <w:sz w:val="20"/>
                <w:szCs w:val="20"/>
                <w:lang w:val="en-US"/>
              </w:rPr>
            </w:pPr>
            <w:r w:rsidRPr="004A3D7D">
              <w:rPr>
                <w:rFonts w:eastAsia="Times New Roman"/>
                <w:sz w:val="20"/>
                <w:szCs w:val="20"/>
                <w:lang w:val="en-US"/>
              </w:rPr>
              <w:t xml:space="preserve">Historically Disadvantaged Individual (HDI) means a South African </w:t>
            </w:r>
            <w:r w:rsidR="00F50C91" w:rsidRPr="004A3D7D">
              <w:rPr>
                <w:rFonts w:eastAsia="Times New Roman"/>
                <w:sz w:val="20"/>
                <w:szCs w:val="20"/>
                <w:lang w:val="en-US"/>
              </w:rPr>
              <w:t>citizen. -</w:t>
            </w:r>
          </w:p>
          <w:p w14:paraId="5223E642" w14:textId="39445D0E" w:rsidR="003F598B" w:rsidRPr="004A3D7D" w:rsidRDefault="00F50C91" w:rsidP="00085DEC">
            <w:pPr>
              <w:kinsoku w:val="0"/>
              <w:overflowPunct w:val="0"/>
              <w:spacing w:before="115" w:after="0" w:line="240" w:lineRule="auto"/>
              <w:jc w:val="center"/>
              <w:textAlignment w:val="baseline"/>
              <w:rPr>
                <w:rFonts w:eastAsia="Times New Roman"/>
                <w:sz w:val="20"/>
                <w:szCs w:val="20"/>
                <w:lang w:val="en-US"/>
              </w:rPr>
            </w:pPr>
            <w:r w:rsidRPr="004A3D7D">
              <w:rPr>
                <w:rFonts w:eastAsia="Times New Roman"/>
                <w:sz w:val="20"/>
                <w:szCs w:val="20"/>
                <w:lang w:val="en-US"/>
              </w:rPr>
              <w:t>Who,</w:t>
            </w:r>
            <w:r w:rsidR="003F598B" w:rsidRPr="004A3D7D">
              <w:rPr>
                <w:rFonts w:eastAsia="Times New Roman"/>
                <w:sz w:val="20"/>
                <w:szCs w:val="20"/>
                <w:lang w:val="en-US"/>
              </w:rPr>
              <w:t xml:space="preserve"> due to the apartheid policy that had been in place, had  no franchise in national elections prior to introduction of constitution of the Republic of South Africa , 1983 or the one of 1993: Black and Indians</w:t>
            </w:r>
          </w:p>
        </w:tc>
        <w:tc>
          <w:tcPr>
            <w:tcW w:w="4252" w:type="dxa"/>
          </w:tcPr>
          <w:tbl>
            <w:tblPr>
              <w:tblStyle w:val="TableGrid0"/>
              <w:tblW w:w="0" w:type="auto"/>
              <w:tblLook w:val="04A0" w:firstRow="1" w:lastRow="0" w:firstColumn="1" w:lastColumn="0" w:noHBand="0" w:noVBand="1"/>
            </w:tblPr>
            <w:tblGrid>
              <w:gridCol w:w="2432"/>
              <w:gridCol w:w="1559"/>
            </w:tblGrid>
            <w:tr w:rsidR="007708A8" w14:paraId="54DF81AB" w14:textId="77777777" w:rsidTr="00B679B4">
              <w:tc>
                <w:tcPr>
                  <w:tcW w:w="2432" w:type="dxa"/>
                </w:tcPr>
                <w:p w14:paraId="58595A86" w14:textId="0CFFE3FE" w:rsidR="007708A8" w:rsidRPr="00B679B4" w:rsidRDefault="007708A8" w:rsidP="007708A8">
                  <w:pPr>
                    <w:kinsoku w:val="0"/>
                    <w:overflowPunct w:val="0"/>
                    <w:spacing w:before="115"/>
                    <w:textAlignment w:val="baseline"/>
                    <w:rPr>
                      <w:b/>
                      <w:bCs/>
                    </w:rPr>
                  </w:pPr>
                  <w:r w:rsidRPr="00B679B4">
                    <w:rPr>
                      <w:b/>
                      <w:bCs/>
                    </w:rPr>
                    <w:t>Achievement level</w:t>
                  </w:r>
                </w:p>
              </w:tc>
              <w:tc>
                <w:tcPr>
                  <w:tcW w:w="1559" w:type="dxa"/>
                </w:tcPr>
                <w:p w14:paraId="76F29F8B" w14:textId="08052D86" w:rsidR="007708A8" w:rsidRPr="00B679B4" w:rsidRDefault="007708A8" w:rsidP="007708A8">
                  <w:pPr>
                    <w:kinsoku w:val="0"/>
                    <w:overflowPunct w:val="0"/>
                    <w:spacing w:before="115"/>
                    <w:textAlignment w:val="baseline"/>
                    <w:rPr>
                      <w:b/>
                      <w:bCs/>
                    </w:rPr>
                  </w:pPr>
                  <w:r w:rsidRPr="00B679B4">
                    <w:rPr>
                      <w:b/>
                      <w:bCs/>
                    </w:rPr>
                    <w:t>Total number of points that may be claimed</w:t>
                  </w:r>
                </w:p>
              </w:tc>
            </w:tr>
            <w:tr w:rsidR="007708A8" w14:paraId="3E3A5860" w14:textId="77777777" w:rsidTr="00B679B4">
              <w:tc>
                <w:tcPr>
                  <w:tcW w:w="2432" w:type="dxa"/>
                </w:tcPr>
                <w:p w14:paraId="1D7E65CC" w14:textId="31435C7D" w:rsidR="007708A8" w:rsidRDefault="007708A8" w:rsidP="007708A8">
                  <w:pPr>
                    <w:kinsoku w:val="0"/>
                    <w:overflowPunct w:val="0"/>
                    <w:spacing w:before="115"/>
                    <w:textAlignment w:val="baseline"/>
                  </w:pPr>
                  <w:r>
                    <w:t>100% black ownership</w:t>
                  </w:r>
                </w:p>
              </w:tc>
              <w:tc>
                <w:tcPr>
                  <w:tcW w:w="1559" w:type="dxa"/>
                </w:tcPr>
                <w:p w14:paraId="1514136F" w14:textId="30FB9741" w:rsidR="007708A8" w:rsidRDefault="007708A8" w:rsidP="007708A8">
                  <w:pPr>
                    <w:kinsoku w:val="0"/>
                    <w:overflowPunct w:val="0"/>
                    <w:spacing w:before="115"/>
                    <w:textAlignment w:val="baseline"/>
                  </w:pPr>
                  <w:r>
                    <w:t>10</w:t>
                  </w:r>
                </w:p>
              </w:tc>
            </w:tr>
            <w:tr w:rsidR="007708A8" w14:paraId="037ADE3A" w14:textId="77777777" w:rsidTr="00B679B4">
              <w:tc>
                <w:tcPr>
                  <w:tcW w:w="2432" w:type="dxa"/>
                </w:tcPr>
                <w:p w14:paraId="5F5D268D" w14:textId="512FAB9A" w:rsidR="007708A8" w:rsidRDefault="007708A8" w:rsidP="007708A8">
                  <w:pPr>
                    <w:kinsoku w:val="0"/>
                    <w:overflowPunct w:val="0"/>
                    <w:spacing w:before="115"/>
                    <w:textAlignment w:val="baseline"/>
                  </w:pPr>
                  <w:r>
                    <w:t>75%-99% black ownership</w:t>
                  </w:r>
                </w:p>
              </w:tc>
              <w:tc>
                <w:tcPr>
                  <w:tcW w:w="1559" w:type="dxa"/>
                </w:tcPr>
                <w:p w14:paraId="139CDA99" w14:textId="63E3FF02" w:rsidR="002A062B" w:rsidRDefault="007708A8" w:rsidP="007708A8">
                  <w:pPr>
                    <w:kinsoku w:val="0"/>
                    <w:overflowPunct w:val="0"/>
                    <w:spacing w:before="115"/>
                    <w:textAlignment w:val="baseline"/>
                  </w:pPr>
                  <w:r>
                    <w:t>8</w:t>
                  </w:r>
                </w:p>
              </w:tc>
            </w:tr>
            <w:tr w:rsidR="007708A8" w14:paraId="713EC11A" w14:textId="77777777" w:rsidTr="00B679B4">
              <w:tc>
                <w:tcPr>
                  <w:tcW w:w="2432" w:type="dxa"/>
                </w:tcPr>
                <w:p w14:paraId="1BAC04DB" w14:textId="71E134C5" w:rsidR="007708A8" w:rsidRDefault="007708A8" w:rsidP="007708A8">
                  <w:pPr>
                    <w:kinsoku w:val="0"/>
                    <w:overflowPunct w:val="0"/>
                    <w:spacing w:before="115"/>
                    <w:textAlignment w:val="baseline"/>
                  </w:pPr>
                  <w:r>
                    <w:t>60%-74% black ownership</w:t>
                  </w:r>
                </w:p>
              </w:tc>
              <w:tc>
                <w:tcPr>
                  <w:tcW w:w="1559" w:type="dxa"/>
                </w:tcPr>
                <w:p w14:paraId="3142F85C" w14:textId="67B250E4" w:rsidR="007708A8" w:rsidRDefault="007708A8" w:rsidP="007708A8">
                  <w:pPr>
                    <w:kinsoku w:val="0"/>
                    <w:overflowPunct w:val="0"/>
                    <w:spacing w:before="115"/>
                    <w:textAlignment w:val="baseline"/>
                  </w:pPr>
                  <w:r>
                    <w:t>6</w:t>
                  </w:r>
                </w:p>
              </w:tc>
            </w:tr>
            <w:tr w:rsidR="007708A8" w14:paraId="0C2CABBA" w14:textId="77777777" w:rsidTr="00B679B4">
              <w:tc>
                <w:tcPr>
                  <w:tcW w:w="2432" w:type="dxa"/>
                </w:tcPr>
                <w:p w14:paraId="0F8300ED" w14:textId="02FE3A9C" w:rsidR="007708A8" w:rsidRDefault="007708A8" w:rsidP="007708A8">
                  <w:pPr>
                    <w:kinsoku w:val="0"/>
                    <w:overflowPunct w:val="0"/>
                    <w:spacing w:before="115"/>
                    <w:textAlignment w:val="baseline"/>
                  </w:pPr>
                  <w:r>
                    <w:t>51% -59%black ownership</w:t>
                  </w:r>
                </w:p>
              </w:tc>
              <w:tc>
                <w:tcPr>
                  <w:tcW w:w="1559" w:type="dxa"/>
                </w:tcPr>
                <w:p w14:paraId="2FC74EF4" w14:textId="5176E24A" w:rsidR="007708A8" w:rsidRDefault="007708A8" w:rsidP="007708A8">
                  <w:pPr>
                    <w:kinsoku w:val="0"/>
                    <w:overflowPunct w:val="0"/>
                    <w:spacing w:before="115"/>
                    <w:textAlignment w:val="baseline"/>
                  </w:pPr>
                  <w:r>
                    <w:t>3</w:t>
                  </w:r>
                </w:p>
              </w:tc>
            </w:tr>
            <w:tr w:rsidR="007708A8" w14:paraId="68EE253E" w14:textId="77777777" w:rsidTr="00B679B4">
              <w:tc>
                <w:tcPr>
                  <w:tcW w:w="2432" w:type="dxa"/>
                </w:tcPr>
                <w:p w14:paraId="54EF09A4" w14:textId="6C5963BE" w:rsidR="007708A8" w:rsidRDefault="007708A8" w:rsidP="007708A8">
                  <w:pPr>
                    <w:kinsoku w:val="0"/>
                    <w:overflowPunct w:val="0"/>
                    <w:spacing w:before="115"/>
                    <w:textAlignment w:val="baseline"/>
                  </w:pPr>
                  <w:r>
                    <w:t>0-50% black ownership</w:t>
                  </w:r>
                </w:p>
              </w:tc>
              <w:tc>
                <w:tcPr>
                  <w:tcW w:w="1559" w:type="dxa"/>
                </w:tcPr>
                <w:p w14:paraId="7151C48C" w14:textId="3C54655D" w:rsidR="007708A8" w:rsidRDefault="007708A8" w:rsidP="007708A8">
                  <w:pPr>
                    <w:kinsoku w:val="0"/>
                    <w:overflowPunct w:val="0"/>
                    <w:spacing w:before="115"/>
                    <w:textAlignment w:val="baseline"/>
                  </w:pPr>
                  <w:r>
                    <w:t>0</w:t>
                  </w:r>
                </w:p>
              </w:tc>
            </w:tr>
          </w:tbl>
          <w:p w14:paraId="5223E643" w14:textId="7AEBDBB8" w:rsidR="003F598B" w:rsidRPr="004A3D7D" w:rsidRDefault="003F598B" w:rsidP="007708A8">
            <w:pPr>
              <w:kinsoku w:val="0"/>
              <w:overflowPunct w:val="0"/>
              <w:spacing w:before="115" w:after="0" w:line="240" w:lineRule="auto"/>
              <w:textAlignment w:val="baseline"/>
              <w:rPr>
                <w:rFonts w:eastAsia="Times New Roman"/>
                <w:sz w:val="20"/>
                <w:szCs w:val="20"/>
                <w:lang w:val="en-US"/>
              </w:rPr>
            </w:pPr>
          </w:p>
        </w:tc>
        <w:tc>
          <w:tcPr>
            <w:tcW w:w="1701" w:type="dxa"/>
          </w:tcPr>
          <w:p w14:paraId="5223E644" w14:textId="77777777" w:rsidR="003F598B" w:rsidRPr="004A3D7D" w:rsidRDefault="003F598B" w:rsidP="00085DEC">
            <w:pPr>
              <w:kinsoku w:val="0"/>
              <w:overflowPunct w:val="0"/>
              <w:spacing w:before="115" w:after="0" w:line="240" w:lineRule="auto"/>
              <w:jc w:val="center"/>
              <w:textAlignment w:val="baseline"/>
              <w:rPr>
                <w:rFonts w:eastAsia="Times New Roman"/>
                <w:sz w:val="20"/>
                <w:szCs w:val="20"/>
                <w:lang w:val="en-US"/>
              </w:rPr>
            </w:pPr>
          </w:p>
        </w:tc>
        <w:tc>
          <w:tcPr>
            <w:tcW w:w="3119" w:type="dxa"/>
          </w:tcPr>
          <w:p w14:paraId="566CCFA0" w14:textId="77777777" w:rsidR="00566456" w:rsidRPr="00566456" w:rsidRDefault="00566456" w:rsidP="00566456">
            <w:pPr>
              <w:pStyle w:val="ListParagraph"/>
              <w:numPr>
                <w:ilvl w:val="0"/>
                <w:numId w:val="62"/>
              </w:numPr>
              <w:kinsoku w:val="0"/>
              <w:overflowPunct w:val="0"/>
              <w:spacing w:before="115" w:after="0" w:line="240" w:lineRule="auto"/>
              <w:textAlignment w:val="baseline"/>
              <w:rPr>
                <w:rFonts w:eastAsia="Times New Roman"/>
                <w:sz w:val="20"/>
                <w:szCs w:val="20"/>
                <w:lang w:val="en-US"/>
              </w:rPr>
            </w:pPr>
            <w:r w:rsidRPr="00566456">
              <w:rPr>
                <w:rFonts w:eastAsia="Times New Roman"/>
                <w:sz w:val="20"/>
                <w:szCs w:val="20"/>
                <w:lang w:val="en-US"/>
              </w:rPr>
              <w:t>B-BBEE Certificate</w:t>
            </w:r>
          </w:p>
          <w:p w14:paraId="5223E647" w14:textId="10232389" w:rsidR="003F598B" w:rsidRPr="00566456" w:rsidRDefault="00566456" w:rsidP="00566456">
            <w:pPr>
              <w:pStyle w:val="ListParagraph"/>
              <w:numPr>
                <w:ilvl w:val="0"/>
                <w:numId w:val="62"/>
              </w:numPr>
              <w:kinsoku w:val="0"/>
              <w:overflowPunct w:val="0"/>
              <w:spacing w:before="115" w:after="0" w:line="240" w:lineRule="auto"/>
              <w:textAlignment w:val="baseline"/>
              <w:rPr>
                <w:rFonts w:eastAsia="Times New Roman"/>
                <w:sz w:val="20"/>
                <w:szCs w:val="20"/>
                <w:lang w:val="en-US"/>
              </w:rPr>
            </w:pPr>
            <w:r w:rsidRPr="00566456">
              <w:rPr>
                <w:rFonts w:eastAsia="Times New Roman"/>
                <w:sz w:val="20"/>
                <w:szCs w:val="20"/>
                <w:lang w:val="en-US"/>
              </w:rPr>
              <w:t xml:space="preserve">Sworn Affidavit </w:t>
            </w:r>
          </w:p>
        </w:tc>
      </w:tr>
    </w:tbl>
    <w:p w14:paraId="5223E649" w14:textId="77777777" w:rsidR="003F598B" w:rsidRDefault="003F598B" w:rsidP="00085DEC">
      <w:pPr>
        <w:spacing w:after="120" w:line="240" w:lineRule="auto"/>
        <w:rPr>
          <w:rFonts w:eastAsia="Times New Roman"/>
          <w:snapToGrid w:val="0"/>
          <w:lang w:val="en-US"/>
        </w:rPr>
      </w:pPr>
    </w:p>
    <w:p w14:paraId="5B3BA569" w14:textId="77777777" w:rsidR="006226EF" w:rsidRDefault="006226EF" w:rsidP="00085DEC">
      <w:pPr>
        <w:spacing w:after="120" w:line="240" w:lineRule="auto"/>
        <w:rPr>
          <w:rFonts w:eastAsia="Times New Roman"/>
          <w:snapToGrid w:val="0"/>
          <w:lang w:val="en-US"/>
        </w:rPr>
      </w:pPr>
    </w:p>
    <w:p w14:paraId="1A4587A9" w14:textId="77777777" w:rsidR="006226EF" w:rsidRDefault="006226EF" w:rsidP="00085DEC">
      <w:pPr>
        <w:spacing w:after="120" w:line="240" w:lineRule="auto"/>
        <w:rPr>
          <w:rFonts w:eastAsia="Times New Roman"/>
          <w:snapToGrid w:val="0"/>
          <w:lang w:val="en-US"/>
        </w:rPr>
      </w:pPr>
    </w:p>
    <w:p w14:paraId="7872220D" w14:textId="77777777" w:rsidR="006226EF" w:rsidRDefault="006226EF" w:rsidP="00085DEC">
      <w:pPr>
        <w:spacing w:after="120" w:line="240" w:lineRule="auto"/>
        <w:rPr>
          <w:rFonts w:eastAsia="Times New Roman"/>
          <w:snapToGrid w:val="0"/>
          <w:lang w:val="en-US"/>
        </w:rPr>
      </w:pPr>
    </w:p>
    <w:p w14:paraId="5A60907F" w14:textId="77777777" w:rsidR="006226EF" w:rsidRDefault="006226EF" w:rsidP="00085DEC">
      <w:pPr>
        <w:spacing w:after="120" w:line="240" w:lineRule="auto"/>
        <w:rPr>
          <w:rFonts w:eastAsia="Times New Roman"/>
          <w:snapToGrid w:val="0"/>
          <w:lang w:val="en-US"/>
        </w:rPr>
      </w:pPr>
    </w:p>
    <w:p w14:paraId="011AC721" w14:textId="77777777" w:rsidR="006226EF" w:rsidRPr="004A3D7D" w:rsidRDefault="006226EF" w:rsidP="00085DEC">
      <w:pPr>
        <w:spacing w:after="120" w:line="240" w:lineRule="auto"/>
        <w:rPr>
          <w:rFonts w:eastAsia="Times New Roman"/>
          <w:snapToGrid w:val="0"/>
          <w:lang w:val="en-US"/>
        </w:rPr>
      </w:pPr>
    </w:p>
    <w:p w14:paraId="5223E64A" w14:textId="77777777" w:rsidR="003F598B" w:rsidRPr="004A3D7D" w:rsidRDefault="003F598B" w:rsidP="00085DE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rPr>
          <w:rFonts w:eastAsia="Times New Roman"/>
          <w:b/>
          <w:snapToGrid w:val="0"/>
          <w:lang w:val="en-US"/>
        </w:rPr>
      </w:pPr>
      <w:r w:rsidRPr="004A3D7D">
        <w:rPr>
          <w:rFonts w:eastAsia="Times New Roman"/>
          <w:snapToGrid w:val="0"/>
          <w:lang w:val="en-GB"/>
        </w:rPr>
        <w:tab/>
      </w:r>
      <w:r w:rsidRPr="004A3D7D">
        <w:rPr>
          <w:rFonts w:eastAsia="Times New Roman"/>
          <w:b/>
          <w:snapToGrid w:val="0"/>
          <w:lang w:val="en-US"/>
        </w:rPr>
        <w:t>DECLARATION WITH REGARD TO COMPANY/FIRM</w:t>
      </w:r>
    </w:p>
    <w:p w14:paraId="5223E64B" w14:textId="77777777" w:rsidR="003F598B" w:rsidRPr="004A3D7D" w:rsidRDefault="003F598B" w:rsidP="00085DE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rPr>
          <w:rFonts w:eastAsia="Times New Roman"/>
          <w:snapToGrid w:val="0"/>
          <w:lang w:val="en-US"/>
        </w:rPr>
      </w:pPr>
    </w:p>
    <w:p w14:paraId="5223E64C" w14:textId="77777777" w:rsidR="003F598B" w:rsidRPr="004A3D7D" w:rsidRDefault="003F598B" w:rsidP="00085DEC">
      <w:pPr>
        <w:widowControl w:val="0"/>
        <w:numPr>
          <w:ilvl w:val="1"/>
          <w:numId w:val="15"/>
        </w:numPr>
        <w:tabs>
          <w:tab w:val="left" w:pos="900"/>
        </w:tabs>
        <w:spacing w:after="120" w:line="240" w:lineRule="auto"/>
        <w:ind w:left="907" w:hanging="907"/>
        <w:rPr>
          <w:rFonts w:eastAsia="Times New Roman"/>
          <w:snapToGrid w:val="0"/>
          <w:lang w:val="en-GB"/>
        </w:rPr>
      </w:pPr>
      <w:r w:rsidRPr="004A3D7D">
        <w:rPr>
          <w:rFonts w:eastAsia="Times New Roman"/>
          <w:snapToGrid w:val="0"/>
          <w:lang w:val="en-GB"/>
        </w:rPr>
        <w:t>Name of company/firm…………………………………………………………………….</w:t>
      </w:r>
    </w:p>
    <w:p w14:paraId="5223E64D" w14:textId="77777777" w:rsidR="003F598B" w:rsidRPr="004A3D7D" w:rsidRDefault="003F598B" w:rsidP="00085DEC">
      <w:pPr>
        <w:widowControl w:val="0"/>
        <w:numPr>
          <w:ilvl w:val="1"/>
          <w:numId w:val="15"/>
        </w:numPr>
        <w:tabs>
          <w:tab w:val="left" w:pos="900"/>
        </w:tabs>
        <w:spacing w:after="120" w:line="240" w:lineRule="auto"/>
        <w:ind w:left="907" w:right="95" w:hanging="907"/>
        <w:rPr>
          <w:rFonts w:eastAsia="Times New Roman"/>
          <w:snapToGrid w:val="0"/>
          <w:lang w:val="en-GB"/>
        </w:rPr>
      </w:pPr>
      <w:r w:rsidRPr="004A3D7D">
        <w:rPr>
          <w:rFonts w:eastAsia="Times New Roman"/>
          <w:snapToGrid w:val="0"/>
          <w:lang w:val="en-GB"/>
        </w:rPr>
        <w:t>Company registration number: …………………………………………………………...</w:t>
      </w:r>
    </w:p>
    <w:p w14:paraId="5223E64E" w14:textId="77777777" w:rsidR="003F598B" w:rsidRPr="004A3D7D" w:rsidRDefault="003F598B" w:rsidP="00085DEC">
      <w:pPr>
        <w:widowControl w:val="0"/>
        <w:numPr>
          <w:ilvl w:val="1"/>
          <w:numId w:val="15"/>
        </w:numPr>
        <w:tabs>
          <w:tab w:val="left" w:pos="900"/>
        </w:tabs>
        <w:spacing w:after="120" w:line="240" w:lineRule="auto"/>
        <w:ind w:left="907" w:hanging="907"/>
        <w:rPr>
          <w:rFonts w:eastAsia="Times New Roman"/>
          <w:snapToGrid w:val="0"/>
          <w:lang w:val="en-GB"/>
        </w:rPr>
      </w:pPr>
      <w:r w:rsidRPr="004A3D7D">
        <w:rPr>
          <w:rFonts w:eastAsia="Times New Roman"/>
          <w:snapToGrid w:val="0"/>
          <w:lang w:val="en-GB"/>
        </w:rPr>
        <w:t>TYPE OF COMPANY/ FIRM</w:t>
      </w:r>
    </w:p>
    <w:p w14:paraId="5223E64F" w14:textId="77777777" w:rsidR="003F598B" w:rsidRPr="004A3D7D" w:rsidRDefault="003F598B" w:rsidP="00085DEC">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Partnership/Joint Venture / Consortium</w:t>
      </w:r>
    </w:p>
    <w:p w14:paraId="5223E650" w14:textId="77777777" w:rsidR="003F598B" w:rsidRPr="004A3D7D" w:rsidRDefault="003F598B" w:rsidP="00085DEC">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One-person business/sole propriety</w:t>
      </w:r>
    </w:p>
    <w:p w14:paraId="5223E651" w14:textId="77777777" w:rsidR="003F598B" w:rsidRPr="004A3D7D" w:rsidRDefault="003F598B" w:rsidP="00085DEC">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Close corporation</w:t>
      </w:r>
    </w:p>
    <w:p w14:paraId="5223E652" w14:textId="77777777" w:rsidR="003F598B" w:rsidRPr="004A3D7D" w:rsidRDefault="003F598B" w:rsidP="00085DEC">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lastRenderedPageBreak/>
        <w:sym w:font="Symbol" w:char="F07F"/>
      </w:r>
      <w:r w:rsidRPr="004A3D7D">
        <w:rPr>
          <w:rFonts w:eastAsia="Times New Roman"/>
          <w:snapToGrid w:val="0"/>
          <w:lang w:val="en-GB"/>
        </w:rPr>
        <w:tab/>
        <w:t>Public Company</w:t>
      </w:r>
    </w:p>
    <w:p w14:paraId="5223E653" w14:textId="77777777" w:rsidR="003F598B" w:rsidRPr="004A3D7D" w:rsidRDefault="003F598B" w:rsidP="00085DEC">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Personal Liability Company</w:t>
      </w:r>
    </w:p>
    <w:p w14:paraId="5223E654" w14:textId="77777777" w:rsidR="003F598B" w:rsidRPr="004A3D7D" w:rsidRDefault="003F598B" w:rsidP="00085DEC">
      <w:pPr>
        <w:widowControl w:val="0"/>
        <w:tabs>
          <w:tab w:val="left" w:pos="-720"/>
        </w:tabs>
        <w:spacing w:after="0" w:line="240" w:lineRule="auto"/>
        <w:ind w:left="1440" w:hanging="540"/>
        <w:rPr>
          <w:rFonts w:eastAsia="Times New Roman"/>
          <w:snapToGrid w:val="0"/>
          <w:lang w:val="en-GB"/>
        </w:rPr>
      </w:pPr>
      <w:bookmarkStart w:id="12" w:name="_Hlk117764996"/>
      <w:r w:rsidRPr="004A3D7D">
        <w:rPr>
          <w:rFonts w:eastAsia="Times New Roman"/>
          <w:snapToGrid w:val="0"/>
          <w:lang w:val="en-GB"/>
        </w:rPr>
        <w:sym w:font="Symbol" w:char="F07F"/>
      </w:r>
      <w:bookmarkEnd w:id="12"/>
      <w:r w:rsidRPr="004A3D7D">
        <w:rPr>
          <w:rFonts w:eastAsia="Times New Roman"/>
          <w:snapToGrid w:val="0"/>
          <w:lang w:val="en-GB"/>
        </w:rPr>
        <w:tab/>
        <w:t xml:space="preserve">(Pty) Limited </w:t>
      </w:r>
    </w:p>
    <w:p w14:paraId="5223E655" w14:textId="2AB922D6" w:rsidR="003F598B" w:rsidRPr="004A3D7D" w:rsidRDefault="003F598B" w:rsidP="00085DEC">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r>
      <w:r w:rsidR="00075C56" w:rsidRPr="004A3D7D">
        <w:rPr>
          <w:rFonts w:eastAsia="Times New Roman"/>
          <w:snapToGrid w:val="0"/>
          <w:lang w:val="en-GB"/>
        </w:rPr>
        <w:t>non-profit Company</w:t>
      </w:r>
    </w:p>
    <w:p w14:paraId="5223E656" w14:textId="77777777" w:rsidR="003F598B" w:rsidRPr="004A3D7D" w:rsidRDefault="003F598B" w:rsidP="00085DEC">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State Owned Company</w:t>
      </w:r>
    </w:p>
    <w:p w14:paraId="5223E657" w14:textId="77777777" w:rsidR="003F598B" w:rsidRPr="004A3D7D" w:rsidRDefault="003F598B" w:rsidP="00085DE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rPr>
          <w:rFonts w:eastAsia="Times New Roman"/>
          <w:snapToGrid w:val="0"/>
          <w:lang w:val="en-GB"/>
        </w:rPr>
      </w:pPr>
      <w:r w:rsidRPr="004A3D7D">
        <w:rPr>
          <w:rFonts w:eastAsia="Times New Roman"/>
          <w:smallCaps/>
          <w:snapToGrid w:val="0"/>
          <w:lang w:val="en-GB"/>
        </w:rPr>
        <w:t>[Tick applicable box]</w:t>
      </w:r>
    </w:p>
    <w:p w14:paraId="5223E658" w14:textId="77777777" w:rsidR="003F598B" w:rsidRPr="004A3D7D" w:rsidRDefault="003F598B" w:rsidP="00085DE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rPr>
          <w:rFonts w:eastAsia="Times New Roman"/>
          <w:smallCaps/>
          <w:snapToGrid w:val="0"/>
          <w:lang w:val="en-GB"/>
        </w:rPr>
      </w:pPr>
    </w:p>
    <w:p w14:paraId="5223E659" w14:textId="77777777" w:rsidR="003F598B" w:rsidRPr="004A3D7D" w:rsidRDefault="003F598B" w:rsidP="00085DEC">
      <w:pPr>
        <w:widowControl w:val="0"/>
        <w:numPr>
          <w:ilvl w:val="1"/>
          <w:numId w:val="15"/>
        </w:numPr>
        <w:tabs>
          <w:tab w:val="left" w:pos="900"/>
        </w:tabs>
        <w:spacing w:after="120" w:line="240" w:lineRule="auto"/>
        <w:ind w:left="907" w:hanging="907"/>
        <w:rPr>
          <w:rFonts w:eastAsia="Times New Roman"/>
          <w:snapToGrid w:val="0"/>
          <w:lang w:val="en-GB"/>
        </w:rPr>
      </w:pPr>
      <w:r w:rsidRPr="004A3D7D">
        <w:rPr>
          <w:rFonts w:eastAsia="Times New Roman"/>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223E65A" w14:textId="77777777" w:rsidR="003F598B" w:rsidRPr="004A3D7D" w:rsidRDefault="003F598B" w:rsidP="00085DEC">
      <w:pPr>
        <w:widowControl w:val="0"/>
        <w:numPr>
          <w:ilvl w:val="0"/>
          <w:numId w:val="8"/>
        </w:numPr>
        <w:tabs>
          <w:tab w:val="left" w:pos="-1099"/>
          <w:tab w:val="left" w:pos="-720"/>
          <w:tab w:val="left" w:pos="1260"/>
        </w:tabs>
        <w:spacing w:after="120" w:line="240" w:lineRule="auto"/>
        <w:ind w:left="1282"/>
        <w:rPr>
          <w:rFonts w:eastAsia="Times New Roman"/>
          <w:snapToGrid w:val="0"/>
          <w:lang w:val="en-GB"/>
        </w:rPr>
      </w:pPr>
      <w:r w:rsidRPr="004A3D7D">
        <w:rPr>
          <w:rFonts w:eastAsia="Times New Roman"/>
          <w:snapToGrid w:val="0"/>
          <w:lang w:val="en-GB"/>
        </w:rPr>
        <w:t>The information furnished is true and correct;</w:t>
      </w:r>
    </w:p>
    <w:p w14:paraId="5223E65B" w14:textId="77777777" w:rsidR="003F598B" w:rsidRPr="004A3D7D" w:rsidRDefault="003F598B" w:rsidP="00085DEC">
      <w:pPr>
        <w:widowControl w:val="0"/>
        <w:numPr>
          <w:ilvl w:val="0"/>
          <w:numId w:val="8"/>
        </w:numPr>
        <w:tabs>
          <w:tab w:val="left" w:pos="-1099"/>
          <w:tab w:val="left" w:pos="-720"/>
          <w:tab w:val="left" w:pos="1260"/>
        </w:tabs>
        <w:spacing w:after="120" w:line="240" w:lineRule="auto"/>
        <w:ind w:left="1282"/>
        <w:rPr>
          <w:rFonts w:eastAsia="Times New Roman"/>
          <w:snapToGrid w:val="0"/>
          <w:lang w:val="en-GB"/>
        </w:rPr>
      </w:pPr>
      <w:r w:rsidRPr="004A3D7D">
        <w:rPr>
          <w:rFonts w:eastAsia="Times New Roman"/>
          <w:snapToGrid w:val="0"/>
          <w:lang w:val="en-GB"/>
        </w:rPr>
        <w:t>The preference points claimed are in accordance with the General Conditions as indicated in paragraph 1 of this form;</w:t>
      </w:r>
    </w:p>
    <w:p w14:paraId="5223E65C" w14:textId="14840D9B" w:rsidR="003F598B" w:rsidRPr="004A3D7D" w:rsidRDefault="003F598B" w:rsidP="00085DEC">
      <w:pPr>
        <w:widowControl w:val="0"/>
        <w:numPr>
          <w:ilvl w:val="0"/>
          <w:numId w:val="8"/>
        </w:numPr>
        <w:tabs>
          <w:tab w:val="left" w:pos="-1099"/>
          <w:tab w:val="left" w:pos="-720"/>
          <w:tab w:val="left" w:pos="1260"/>
        </w:tabs>
        <w:spacing w:after="120" w:line="240" w:lineRule="auto"/>
        <w:ind w:left="1282"/>
        <w:rPr>
          <w:rFonts w:eastAsia="Times New Roman"/>
          <w:snapToGrid w:val="0"/>
          <w:lang w:val="en-GB"/>
        </w:rPr>
      </w:pPr>
      <w:r w:rsidRPr="004A3D7D">
        <w:rPr>
          <w:rFonts w:eastAsia="Times New Roman"/>
          <w:snapToGrid w:val="0"/>
          <w:lang w:val="en-GB"/>
        </w:rPr>
        <w:t xml:space="preserve">In the event of a contract being awarded </w:t>
      </w:r>
      <w:r w:rsidR="00354972" w:rsidRPr="004A3D7D">
        <w:rPr>
          <w:rFonts w:eastAsia="Times New Roman"/>
          <w:snapToGrid w:val="0"/>
          <w:lang w:val="en-GB"/>
        </w:rPr>
        <w:t>because of</w:t>
      </w:r>
      <w:r w:rsidRPr="004A3D7D">
        <w:rPr>
          <w:rFonts w:eastAsia="Times New Roman"/>
          <w:snapToGrid w:val="0"/>
          <w:lang w:val="en-GB"/>
        </w:rPr>
        <w:t xml:space="preserve"> points claimed as shown in paragraphs 1.4 and 4.2, the contractor may be required to furnish documentary proof to the satisfaction of the organ of state that the claims are correct; </w:t>
      </w:r>
    </w:p>
    <w:p w14:paraId="5223E65D" w14:textId="77777777" w:rsidR="003F598B" w:rsidRPr="00D67F3F" w:rsidRDefault="003F598B" w:rsidP="00085DEC">
      <w:pPr>
        <w:widowControl w:val="0"/>
        <w:numPr>
          <w:ilvl w:val="0"/>
          <w:numId w:val="8"/>
        </w:numPr>
        <w:tabs>
          <w:tab w:val="left" w:pos="-1099"/>
          <w:tab w:val="left" w:pos="-720"/>
          <w:tab w:val="left" w:pos="1260"/>
        </w:tabs>
        <w:spacing w:after="120" w:line="240" w:lineRule="auto"/>
        <w:ind w:left="1282"/>
        <w:rPr>
          <w:rFonts w:eastAsia="Times New Roman"/>
          <w:snapToGrid w:val="0"/>
          <w:lang w:val="en-GB"/>
        </w:rPr>
      </w:pPr>
      <w:r w:rsidRPr="004A3D7D">
        <w:rPr>
          <w:rFonts w:eastAsia="Times New Roman"/>
          <w:snapToGrid w:val="0"/>
          <w:lang w:val="en-GB"/>
        </w:rPr>
        <w:t>If the specific goals have been claimed or obtained on a fraudulent basis or any of the conditions of contract have not been fulfilled, the organ of state may, in addition to any other remedy it may have –</w:t>
      </w:r>
    </w:p>
    <w:p w14:paraId="5223E65E" w14:textId="77777777" w:rsidR="003F598B" w:rsidRPr="004A3D7D" w:rsidRDefault="003F598B" w:rsidP="00085DEC">
      <w:pPr>
        <w:widowControl w:val="0"/>
        <w:numPr>
          <w:ilvl w:val="1"/>
          <w:numId w:val="9"/>
        </w:numPr>
        <w:tabs>
          <w:tab w:val="left" w:pos="1980"/>
        </w:tabs>
        <w:spacing w:after="120" w:line="240" w:lineRule="auto"/>
        <w:ind w:left="1987" w:right="749" w:hanging="547"/>
        <w:rPr>
          <w:rFonts w:eastAsia="Times New Roman"/>
          <w:snapToGrid w:val="0"/>
          <w:lang w:val="en-GB"/>
        </w:rPr>
      </w:pPr>
      <w:r w:rsidRPr="004A3D7D">
        <w:rPr>
          <w:rFonts w:eastAsia="Times New Roman"/>
          <w:snapToGrid w:val="0"/>
          <w:lang w:val="en-GB"/>
        </w:rPr>
        <w:t>disqualify the person from the tendering process;</w:t>
      </w:r>
    </w:p>
    <w:p w14:paraId="5223E65F" w14:textId="1CDA8E96" w:rsidR="003F598B" w:rsidRPr="004A3D7D" w:rsidRDefault="003F598B" w:rsidP="00085DEC">
      <w:pPr>
        <w:widowControl w:val="0"/>
        <w:numPr>
          <w:ilvl w:val="1"/>
          <w:numId w:val="9"/>
        </w:numPr>
        <w:tabs>
          <w:tab w:val="left" w:pos="1980"/>
        </w:tabs>
        <w:spacing w:after="120" w:line="240" w:lineRule="auto"/>
        <w:ind w:left="1987" w:right="749" w:hanging="547"/>
        <w:rPr>
          <w:rFonts w:eastAsia="Times New Roman"/>
          <w:snapToGrid w:val="0"/>
          <w:lang w:val="en-GB"/>
        </w:rPr>
      </w:pPr>
      <w:r w:rsidRPr="004A3D7D">
        <w:rPr>
          <w:rFonts w:eastAsia="Times New Roman"/>
          <w:snapToGrid w:val="0"/>
          <w:lang w:val="en-GB"/>
        </w:rPr>
        <w:t xml:space="preserve">recover costs, losses or damages it has incurred or suffered </w:t>
      </w:r>
      <w:r w:rsidR="00354972" w:rsidRPr="004A3D7D">
        <w:rPr>
          <w:rFonts w:eastAsia="Times New Roman"/>
          <w:snapToGrid w:val="0"/>
          <w:lang w:val="en-GB"/>
        </w:rPr>
        <w:t>because of</w:t>
      </w:r>
      <w:r w:rsidRPr="004A3D7D">
        <w:rPr>
          <w:rFonts w:eastAsia="Times New Roman"/>
          <w:snapToGrid w:val="0"/>
          <w:lang w:val="en-GB"/>
        </w:rPr>
        <w:t xml:space="preserve"> that person’s conduct;</w:t>
      </w:r>
    </w:p>
    <w:p w14:paraId="5223E660" w14:textId="15C65AB6" w:rsidR="003F598B" w:rsidRPr="004A3D7D" w:rsidRDefault="003F598B" w:rsidP="00085DEC">
      <w:pPr>
        <w:widowControl w:val="0"/>
        <w:numPr>
          <w:ilvl w:val="1"/>
          <w:numId w:val="9"/>
        </w:numPr>
        <w:tabs>
          <w:tab w:val="left" w:pos="1980"/>
        </w:tabs>
        <w:spacing w:after="120" w:line="240" w:lineRule="auto"/>
        <w:ind w:left="1987" w:right="749" w:hanging="547"/>
        <w:rPr>
          <w:rFonts w:eastAsia="Times New Roman"/>
          <w:snapToGrid w:val="0"/>
          <w:lang w:val="en-GB"/>
        </w:rPr>
      </w:pPr>
      <w:r w:rsidRPr="004A3D7D">
        <w:rPr>
          <w:rFonts w:eastAsia="Times New Roman"/>
          <w:snapToGrid w:val="0"/>
          <w:lang w:val="en-GB"/>
        </w:rPr>
        <w:t xml:space="preserve">cancel the contract and claim any damages which it has suffered </w:t>
      </w:r>
      <w:r w:rsidR="00354972" w:rsidRPr="004A3D7D">
        <w:rPr>
          <w:rFonts w:eastAsia="Times New Roman"/>
          <w:snapToGrid w:val="0"/>
          <w:lang w:val="en-GB"/>
        </w:rPr>
        <w:t>because of</w:t>
      </w:r>
      <w:r w:rsidRPr="004A3D7D">
        <w:rPr>
          <w:rFonts w:eastAsia="Times New Roman"/>
          <w:snapToGrid w:val="0"/>
          <w:lang w:val="en-GB"/>
        </w:rPr>
        <w:t xml:space="preserve"> having to make less favourable arrangements due to such cancellation;</w:t>
      </w:r>
    </w:p>
    <w:p w14:paraId="5223E661" w14:textId="77777777" w:rsidR="000A3C1F" w:rsidRDefault="003F598B" w:rsidP="00085DEC">
      <w:pPr>
        <w:widowControl w:val="0"/>
        <w:numPr>
          <w:ilvl w:val="1"/>
          <w:numId w:val="9"/>
        </w:numPr>
        <w:tabs>
          <w:tab w:val="left" w:pos="1980"/>
        </w:tabs>
        <w:spacing w:after="120" w:line="240" w:lineRule="auto"/>
        <w:ind w:left="1987" w:right="749" w:hanging="547"/>
        <w:rPr>
          <w:rFonts w:eastAsia="Times New Roman"/>
          <w:snapToGrid w:val="0"/>
          <w:lang w:val="en-GB"/>
        </w:rPr>
      </w:pPr>
      <w:r w:rsidRPr="004A3D7D">
        <w:rPr>
          <w:rFonts w:eastAsia="Times New Roman"/>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4A3D7D">
        <w:rPr>
          <w:rFonts w:eastAsia="Times New Roman"/>
          <w:i/>
          <w:snapToGrid w:val="0"/>
          <w:lang w:val="en-GB"/>
        </w:rPr>
        <w:t>audi</w:t>
      </w:r>
      <w:proofErr w:type="spellEnd"/>
      <w:r w:rsidRPr="004A3D7D">
        <w:rPr>
          <w:rFonts w:eastAsia="Times New Roman"/>
          <w:i/>
          <w:snapToGrid w:val="0"/>
          <w:lang w:val="en-GB"/>
        </w:rPr>
        <w:t xml:space="preserve"> alteram partem</w:t>
      </w:r>
      <w:r w:rsidRPr="004A3D7D">
        <w:rPr>
          <w:rFonts w:eastAsia="Times New Roman"/>
          <w:snapToGrid w:val="0"/>
          <w:lang w:val="en-GB"/>
        </w:rPr>
        <w:t xml:space="preserve"> (hear the other side) rule has been applied; </w:t>
      </w:r>
    </w:p>
    <w:p w14:paraId="5223E662" w14:textId="77777777" w:rsidR="00FE6FD5" w:rsidRPr="00A14A04" w:rsidRDefault="003F598B" w:rsidP="00085DEC">
      <w:pPr>
        <w:widowControl w:val="0"/>
        <w:numPr>
          <w:ilvl w:val="1"/>
          <w:numId w:val="9"/>
        </w:numPr>
        <w:tabs>
          <w:tab w:val="left" w:pos="1980"/>
        </w:tabs>
        <w:spacing w:after="120" w:line="240" w:lineRule="auto"/>
        <w:ind w:left="1987" w:right="749" w:hanging="547"/>
        <w:rPr>
          <w:rFonts w:eastAsia="Times New Roman"/>
          <w:snapToGrid w:val="0"/>
          <w:lang w:val="en-GB"/>
        </w:rPr>
      </w:pPr>
      <w:r w:rsidRPr="004A3D7D">
        <w:rPr>
          <w:rFonts w:eastAsia="Times New Roman"/>
          <w:snapToGrid w:val="0"/>
          <w:lang w:val="en-GB"/>
        </w:rPr>
        <w:t>and</w:t>
      </w:r>
      <w:r w:rsidR="00A14A04">
        <w:rPr>
          <w:rFonts w:eastAsia="Times New Roman"/>
          <w:snapToGrid w:val="0"/>
          <w:lang w:val="en-GB"/>
        </w:rPr>
        <w:t xml:space="preserve"> </w:t>
      </w:r>
      <w:r w:rsidRPr="00A14A04">
        <w:rPr>
          <w:rFonts w:eastAsia="Times New Roman"/>
          <w:snapToGrid w:val="0"/>
          <w:lang w:val="en-GB"/>
        </w:rPr>
        <w:t>forward the matter for criminal prosecution, if deemed necessary</w:t>
      </w:r>
    </w:p>
    <w:p w14:paraId="5223E663" w14:textId="77777777" w:rsidR="00FE6FD5" w:rsidRDefault="00FE6FD5" w:rsidP="00085DEC">
      <w:pPr>
        <w:spacing w:line="240" w:lineRule="auto"/>
      </w:pPr>
    </w:p>
    <w:p w14:paraId="5223E664" w14:textId="47C7699D" w:rsidR="000A3C1F" w:rsidRDefault="000A3C1F" w:rsidP="00085DEC">
      <w:pPr>
        <w:spacing w:line="240" w:lineRule="auto"/>
      </w:pPr>
    </w:p>
    <w:p w14:paraId="482B7C95" w14:textId="77777777" w:rsidR="0098446E" w:rsidRDefault="0098446E" w:rsidP="00085DEC">
      <w:pPr>
        <w:spacing w:line="240" w:lineRule="auto"/>
      </w:pPr>
    </w:p>
    <w:p w14:paraId="27157AB4" w14:textId="77777777" w:rsidR="00DE5AF1" w:rsidRDefault="00DE5AF1" w:rsidP="00085DEC">
      <w:pPr>
        <w:spacing w:line="240" w:lineRule="auto"/>
      </w:pPr>
    </w:p>
    <w:tbl>
      <w:tblPr>
        <w:tblStyle w:val="TableGrid0"/>
        <w:tblW w:w="0" w:type="auto"/>
        <w:tblInd w:w="-147" w:type="dxa"/>
        <w:tblLook w:val="04A0" w:firstRow="1" w:lastRow="0" w:firstColumn="1" w:lastColumn="0" w:noHBand="0" w:noVBand="1"/>
      </w:tblPr>
      <w:tblGrid>
        <w:gridCol w:w="9069"/>
      </w:tblGrid>
      <w:tr w:rsidR="002A062B" w14:paraId="118CEC28" w14:textId="77777777" w:rsidTr="002A062B">
        <w:tc>
          <w:tcPr>
            <w:tcW w:w="9069" w:type="dxa"/>
          </w:tcPr>
          <w:p w14:paraId="48D36BA9" w14:textId="77777777" w:rsidR="002A062B" w:rsidRDefault="002A062B" w:rsidP="002A062B">
            <w:pPr>
              <w:ind w:left="1440" w:firstLine="720"/>
              <w:rPr>
                <w:b/>
                <w:sz w:val="18"/>
                <w:szCs w:val="18"/>
              </w:rPr>
            </w:pPr>
          </w:p>
          <w:p w14:paraId="71D61DC4" w14:textId="77777777" w:rsidR="002A062B" w:rsidRPr="00D67F3F" w:rsidRDefault="002A062B" w:rsidP="002A062B">
            <w:pPr>
              <w:ind w:left="1440" w:firstLine="720"/>
              <w:rPr>
                <w:b/>
                <w:sz w:val="18"/>
                <w:szCs w:val="18"/>
              </w:rPr>
            </w:pPr>
            <w:r w:rsidRPr="00B715D9">
              <w:rPr>
                <w:b/>
                <w:sz w:val="18"/>
                <w:szCs w:val="18"/>
              </w:rPr>
              <w:t>SIGNATURE(S) OF TENDERER(S)</w:t>
            </w:r>
          </w:p>
          <w:p w14:paraId="3E40CD35" w14:textId="77777777" w:rsidR="002A062B" w:rsidRPr="00585866" w:rsidRDefault="002A062B" w:rsidP="002A062B">
            <w:pPr>
              <w:rPr>
                <w:sz w:val="18"/>
                <w:szCs w:val="18"/>
              </w:rPr>
            </w:pPr>
            <w:r w:rsidRPr="00B715D9">
              <w:rPr>
                <w:b/>
                <w:sz w:val="18"/>
                <w:szCs w:val="18"/>
              </w:rPr>
              <w:t>SURNAME AND NAME</w:t>
            </w:r>
            <w:r>
              <w:rPr>
                <w:sz w:val="18"/>
                <w:szCs w:val="18"/>
              </w:rPr>
              <w:t>:</w:t>
            </w:r>
            <w:r>
              <w:rPr>
                <w:sz w:val="18"/>
                <w:szCs w:val="18"/>
              </w:rPr>
              <w:tab/>
              <w:t xml:space="preserve"> ……………………………………………………………………………………………………</w:t>
            </w:r>
          </w:p>
          <w:p w14:paraId="570D3E66" w14:textId="77777777" w:rsidR="002A062B" w:rsidRPr="00585866" w:rsidRDefault="002A062B" w:rsidP="002A062B">
            <w:pPr>
              <w:spacing w:after="120"/>
              <w:rPr>
                <w:sz w:val="18"/>
                <w:szCs w:val="18"/>
              </w:rPr>
            </w:pPr>
            <w:r w:rsidRPr="00B715D9">
              <w:rPr>
                <w:b/>
                <w:sz w:val="18"/>
                <w:szCs w:val="18"/>
              </w:rPr>
              <w:t>DATE:</w:t>
            </w:r>
            <w:r>
              <w:rPr>
                <w:sz w:val="18"/>
                <w:szCs w:val="18"/>
              </w:rPr>
              <w:tab/>
            </w:r>
            <w:r>
              <w:rPr>
                <w:sz w:val="18"/>
                <w:szCs w:val="18"/>
              </w:rPr>
              <w:tab/>
            </w:r>
            <w:r>
              <w:rPr>
                <w:sz w:val="18"/>
                <w:szCs w:val="18"/>
              </w:rPr>
              <w:tab/>
            </w:r>
            <w:r w:rsidRPr="00585866">
              <w:rPr>
                <w:sz w:val="18"/>
                <w:szCs w:val="18"/>
              </w:rPr>
              <w:t>…………………………………</w:t>
            </w:r>
            <w:r>
              <w:rPr>
                <w:sz w:val="18"/>
                <w:szCs w:val="18"/>
              </w:rPr>
              <w:t>……………………………………………………………………</w:t>
            </w:r>
          </w:p>
          <w:p w14:paraId="321FA838" w14:textId="77777777" w:rsidR="002A062B" w:rsidRPr="00585866" w:rsidRDefault="002A062B" w:rsidP="002A062B">
            <w:pPr>
              <w:spacing w:after="120"/>
              <w:rPr>
                <w:sz w:val="18"/>
                <w:szCs w:val="18"/>
              </w:rPr>
            </w:pPr>
            <w:r w:rsidRPr="00B715D9">
              <w:rPr>
                <w:b/>
                <w:sz w:val="18"/>
                <w:szCs w:val="18"/>
              </w:rPr>
              <w:t>ADDRESS</w:t>
            </w:r>
            <w:r>
              <w:rPr>
                <w:sz w:val="18"/>
                <w:szCs w:val="18"/>
              </w:rPr>
              <w:t>:</w:t>
            </w:r>
            <w:r>
              <w:rPr>
                <w:sz w:val="18"/>
                <w:szCs w:val="18"/>
              </w:rPr>
              <w:tab/>
            </w:r>
            <w:r>
              <w:rPr>
                <w:sz w:val="18"/>
                <w:szCs w:val="18"/>
              </w:rPr>
              <w:tab/>
            </w:r>
            <w:r w:rsidRPr="00585866">
              <w:rPr>
                <w:sz w:val="18"/>
                <w:szCs w:val="18"/>
              </w:rPr>
              <w:t>………………………………</w:t>
            </w:r>
            <w:r>
              <w:rPr>
                <w:sz w:val="18"/>
                <w:szCs w:val="18"/>
              </w:rPr>
              <w:t>…………………………………......................................</w:t>
            </w:r>
          </w:p>
          <w:p w14:paraId="03854C08" w14:textId="77777777" w:rsidR="002A062B" w:rsidRPr="00585866" w:rsidRDefault="002A062B" w:rsidP="002A062B">
            <w:pPr>
              <w:spacing w:after="120"/>
              <w:rPr>
                <w:sz w:val="18"/>
                <w:szCs w:val="18"/>
              </w:rPr>
            </w:pPr>
            <w:r w:rsidRPr="00585866">
              <w:rPr>
                <w:sz w:val="18"/>
                <w:szCs w:val="18"/>
              </w:rPr>
              <w:lastRenderedPageBreak/>
              <w:tab/>
            </w:r>
            <w:r>
              <w:rPr>
                <w:sz w:val="18"/>
                <w:szCs w:val="18"/>
              </w:rPr>
              <w:tab/>
            </w:r>
            <w:r>
              <w:rPr>
                <w:sz w:val="18"/>
                <w:szCs w:val="18"/>
              </w:rPr>
              <w:tab/>
            </w:r>
            <w:r w:rsidRPr="00585866">
              <w:rPr>
                <w:sz w:val="18"/>
                <w:szCs w:val="18"/>
              </w:rPr>
              <w:t>………………………………</w:t>
            </w:r>
            <w:r>
              <w:rPr>
                <w:sz w:val="18"/>
                <w:szCs w:val="18"/>
              </w:rPr>
              <w:t>……………………………………………………………………..</w:t>
            </w:r>
          </w:p>
          <w:p w14:paraId="2BC280A9" w14:textId="77777777" w:rsidR="002A062B" w:rsidRDefault="002A062B" w:rsidP="002A062B">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5FCE9E3F" w14:textId="77777777" w:rsidR="002A062B" w:rsidRPr="00585866" w:rsidRDefault="002A062B" w:rsidP="002A062B">
            <w:pPr>
              <w:tabs>
                <w:tab w:val="left" w:pos="1080"/>
              </w:tabs>
              <w:ind w:left="1080"/>
              <w:rPr>
                <w:sz w:val="18"/>
                <w:szCs w:val="18"/>
              </w:rPr>
            </w:pPr>
            <w:r>
              <w:rPr>
                <w:sz w:val="18"/>
                <w:szCs w:val="18"/>
              </w:rPr>
              <w:tab/>
            </w:r>
            <w:r>
              <w:rPr>
                <w:sz w:val="18"/>
                <w:szCs w:val="18"/>
              </w:rPr>
              <w:tab/>
              <w:t>……………………………………………………………………………………………………..</w:t>
            </w:r>
          </w:p>
          <w:p w14:paraId="1499C256" w14:textId="77777777" w:rsidR="002A062B" w:rsidRDefault="002A062B" w:rsidP="002A062B"/>
          <w:p w14:paraId="69C122D9" w14:textId="77777777" w:rsidR="002A062B" w:rsidRDefault="002A062B" w:rsidP="002A062B"/>
          <w:p w14:paraId="185F0D46" w14:textId="77777777" w:rsidR="002A062B" w:rsidRDefault="002A062B" w:rsidP="00085DEC">
            <w:pPr>
              <w:rPr>
                <w:b/>
                <w:sz w:val="18"/>
                <w:szCs w:val="18"/>
              </w:rPr>
            </w:pPr>
          </w:p>
        </w:tc>
      </w:tr>
    </w:tbl>
    <w:p w14:paraId="2579DFE4" w14:textId="77777777" w:rsidR="002A062B" w:rsidRDefault="002A062B" w:rsidP="00085DEC">
      <w:pPr>
        <w:spacing w:line="240" w:lineRule="auto"/>
        <w:ind w:left="1440" w:firstLine="720"/>
        <w:rPr>
          <w:b/>
          <w:sz w:val="18"/>
          <w:szCs w:val="18"/>
        </w:rPr>
      </w:pPr>
    </w:p>
    <w:bookmarkEnd w:id="11"/>
    <w:p w14:paraId="5223E66E" w14:textId="77777777" w:rsidR="000A3C1F" w:rsidRDefault="000A3C1F" w:rsidP="00085DEC">
      <w:pPr>
        <w:spacing w:line="240" w:lineRule="auto"/>
      </w:pPr>
    </w:p>
    <w:p w14:paraId="5223E66F" w14:textId="77777777" w:rsidR="000A3C1F" w:rsidRDefault="000A3C1F" w:rsidP="00085DEC">
      <w:pPr>
        <w:spacing w:line="240" w:lineRule="auto"/>
      </w:pPr>
    </w:p>
    <w:p w14:paraId="5223E670" w14:textId="77777777" w:rsidR="000A3C1F" w:rsidRDefault="000A3C1F" w:rsidP="00085DEC">
      <w:pPr>
        <w:spacing w:line="240" w:lineRule="auto"/>
      </w:pPr>
    </w:p>
    <w:p w14:paraId="5223E671" w14:textId="77777777" w:rsidR="000A3C1F" w:rsidRDefault="000A3C1F" w:rsidP="00085DEC">
      <w:pPr>
        <w:spacing w:line="240" w:lineRule="auto"/>
      </w:pPr>
    </w:p>
    <w:p w14:paraId="5223E672" w14:textId="77777777" w:rsidR="000A3C1F" w:rsidRDefault="000A3C1F" w:rsidP="00085DEC">
      <w:pPr>
        <w:spacing w:line="240" w:lineRule="auto"/>
      </w:pPr>
    </w:p>
    <w:p w14:paraId="5223E673" w14:textId="77777777" w:rsidR="000A3C1F" w:rsidRDefault="000A3C1F" w:rsidP="00085DEC">
      <w:pPr>
        <w:spacing w:line="240" w:lineRule="auto"/>
      </w:pPr>
    </w:p>
    <w:p w14:paraId="5223E674" w14:textId="77777777" w:rsidR="000A3C1F" w:rsidRDefault="000A3C1F" w:rsidP="00085DEC">
      <w:pPr>
        <w:spacing w:line="240" w:lineRule="auto"/>
      </w:pPr>
    </w:p>
    <w:p w14:paraId="5223E675" w14:textId="77777777" w:rsidR="000A3C1F" w:rsidRDefault="000A3C1F" w:rsidP="00085DEC">
      <w:pPr>
        <w:spacing w:line="240" w:lineRule="auto"/>
      </w:pPr>
    </w:p>
    <w:p w14:paraId="5223E676" w14:textId="77777777" w:rsidR="000A3C1F" w:rsidRDefault="000A3C1F" w:rsidP="00085DEC">
      <w:pPr>
        <w:spacing w:line="240" w:lineRule="auto"/>
      </w:pPr>
    </w:p>
    <w:p w14:paraId="5223E677" w14:textId="77777777" w:rsidR="000A3C1F" w:rsidRDefault="000A3C1F" w:rsidP="00085DEC">
      <w:pPr>
        <w:spacing w:line="240" w:lineRule="auto"/>
      </w:pPr>
    </w:p>
    <w:p w14:paraId="5223E678" w14:textId="77777777" w:rsidR="000A3C1F" w:rsidRDefault="000A3C1F" w:rsidP="00085DEC">
      <w:pPr>
        <w:spacing w:line="240" w:lineRule="auto"/>
      </w:pPr>
    </w:p>
    <w:p w14:paraId="5223E679" w14:textId="77777777" w:rsidR="000A3C1F" w:rsidRDefault="000A3C1F" w:rsidP="00085DEC">
      <w:pPr>
        <w:spacing w:line="240" w:lineRule="auto"/>
      </w:pPr>
    </w:p>
    <w:p w14:paraId="5223E67A" w14:textId="77777777" w:rsidR="000A3C1F" w:rsidRDefault="000A3C1F" w:rsidP="00085DEC">
      <w:pPr>
        <w:spacing w:line="240" w:lineRule="auto"/>
      </w:pPr>
    </w:p>
    <w:p w14:paraId="5223E67B" w14:textId="77777777" w:rsidR="000A3C1F" w:rsidRDefault="000A3C1F" w:rsidP="00085DEC">
      <w:pPr>
        <w:spacing w:line="240" w:lineRule="auto"/>
      </w:pPr>
    </w:p>
    <w:p w14:paraId="5223E67C" w14:textId="77777777" w:rsidR="000A3C1F" w:rsidRDefault="000A3C1F" w:rsidP="00085DEC">
      <w:pPr>
        <w:spacing w:line="240" w:lineRule="auto"/>
      </w:pPr>
    </w:p>
    <w:p w14:paraId="5223E67D" w14:textId="77777777" w:rsidR="000A3C1F" w:rsidRDefault="000A3C1F" w:rsidP="00085DEC">
      <w:pPr>
        <w:spacing w:line="240" w:lineRule="auto"/>
      </w:pPr>
    </w:p>
    <w:p w14:paraId="4E5F3C4D" w14:textId="77777777" w:rsidR="006D0E78" w:rsidRDefault="006D0E78" w:rsidP="00085DEC">
      <w:pPr>
        <w:spacing w:line="240" w:lineRule="auto"/>
      </w:pPr>
    </w:p>
    <w:p w14:paraId="369928EB" w14:textId="77777777" w:rsidR="006D0E78" w:rsidRDefault="006D0E78" w:rsidP="00085DEC">
      <w:pPr>
        <w:spacing w:line="240" w:lineRule="auto"/>
      </w:pPr>
    </w:p>
    <w:p w14:paraId="2CC39C22" w14:textId="77777777" w:rsidR="006D0E78" w:rsidRDefault="006D0E78" w:rsidP="00085DEC">
      <w:pPr>
        <w:spacing w:line="240" w:lineRule="auto"/>
      </w:pPr>
    </w:p>
    <w:p w14:paraId="7E112381" w14:textId="77777777" w:rsidR="00DE5AF1" w:rsidRDefault="00DE5AF1" w:rsidP="00085DEC">
      <w:pPr>
        <w:spacing w:line="240" w:lineRule="auto"/>
      </w:pPr>
    </w:p>
    <w:p w14:paraId="728BFD14" w14:textId="77777777" w:rsidR="00DE5AF1" w:rsidRDefault="00DE5AF1" w:rsidP="00085DEC">
      <w:pPr>
        <w:spacing w:line="240" w:lineRule="auto"/>
      </w:pPr>
    </w:p>
    <w:p w14:paraId="09CD9AD0" w14:textId="77777777" w:rsidR="00174D54" w:rsidRDefault="00174D54" w:rsidP="00085DEC">
      <w:pPr>
        <w:spacing w:line="240" w:lineRule="auto"/>
      </w:pPr>
    </w:p>
    <w:p w14:paraId="277C9D09" w14:textId="77777777" w:rsidR="00E37BF6" w:rsidRPr="00E37BF6" w:rsidRDefault="00E37BF6" w:rsidP="00E37BF6">
      <w:pPr>
        <w:keepNext/>
        <w:spacing w:before="240" w:after="60" w:line="240" w:lineRule="auto"/>
        <w:jc w:val="center"/>
        <w:outlineLvl w:val="0"/>
        <w:rPr>
          <w:rFonts w:ascii="Arial" w:eastAsia="Times New Roman" w:hAnsi="Arial" w:cs="Arial"/>
          <w:b/>
          <w:bCs/>
          <w:kern w:val="32"/>
          <w:u w:val="single"/>
          <w:lang w:val="en-US"/>
        </w:rPr>
      </w:pPr>
      <w:r w:rsidRPr="00E37BF6">
        <w:rPr>
          <w:rFonts w:ascii="Arial" w:eastAsia="Times New Roman" w:hAnsi="Arial" w:cs="Arial"/>
          <w:b/>
          <w:bCs/>
          <w:kern w:val="32"/>
          <w:u w:val="single"/>
          <w:lang w:val="en-US"/>
        </w:rPr>
        <w:t>PART C5. 5:  FUNCTIONALITY</w:t>
      </w:r>
    </w:p>
    <w:p w14:paraId="72A11B23" w14:textId="77777777" w:rsidR="00E37BF6" w:rsidRPr="00E37BF6" w:rsidRDefault="00E37BF6" w:rsidP="00E37BF6">
      <w:pPr>
        <w:rPr>
          <w:rFonts w:ascii="Arial" w:hAnsi="Arial" w:cs="Arial"/>
          <w:b/>
          <w:bCs/>
          <w:u w:val="single"/>
        </w:rPr>
      </w:pPr>
    </w:p>
    <w:p w14:paraId="299B08C0" w14:textId="77777777" w:rsidR="00E37BF6" w:rsidRPr="00E37BF6" w:rsidRDefault="00E37BF6" w:rsidP="00E37BF6">
      <w:pPr>
        <w:jc w:val="center"/>
        <w:rPr>
          <w:rFonts w:ascii="Arial" w:hAnsi="Arial" w:cs="Arial"/>
          <w:b/>
          <w:bCs/>
          <w:u w:val="single"/>
        </w:rPr>
      </w:pPr>
      <w:r w:rsidRPr="00E37BF6">
        <w:rPr>
          <w:rFonts w:ascii="Arial" w:hAnsi="Arial" w:cs="Arial"/>
          <w:b/>
          <w:bCs/>
          <w:u w:val="single"/>
        </w:rPr>
        <w:t>THIS FORM MUST BE COMPLETED AND BE RETURNED WITH YOUR BID DOCUMENT</w:t>
      </w:r>
    </w:p>
    <w:p w14:paraId="3BAB6B1E" w14:textId="77777777" w:rsidR="00E37BF6" w:rsidRPr="00E37BF6" w:rsidRDefault="00E37BF6" w:rsidP="00E37BF6">
      <w:pPr>
        <w:jc w:val="center"/>
        <w:rPr>
          <w:rFonts w:ascii="Arial" w:hAnsi="Arial" w:cs="Arial"/>
          <w:b/>
          <w:bCs/>
          <w:u w:val="single"/>
        </w:rPr>
      </w:pPr>
    </w:p>
    <w:p w14:paraId="3A392EAC" w14:textId="77777777" w:rsidR="00E37BF6" w:rsidRPr="00E37BF6" w:rsidRDefault="00E37BF6" w:rsidP="00E37BF6">
      <w:pPr>
        <w:ind w:left="3600"/>
        <w:rPr>
          <w:rFonts w:ascii="Arial" w:hAnsi="Arial" w:cs="Arial"/>
          <w:b/>
          <w:bCs/>
          <w:u w:val="single"/>
        </w:rPr>
      </w:pPr>
      <w:r w:rsidRPr="00E37BF6">
        <w:rPr>
          <w:rFonts w:ascii="Arial" w:hAnsi="Arial" w:cs="Arial"/>
          <w:b/>
          <w:bCs/>
          <w:u w:val="single"/>
        </w:rPr>
        <w:lastRenderedPageBreak/>
        <w:t>FUNCTIONALITY</w:t>
      </w:r>
    </w:p>
    <w:p w14:paraId="72A2CC7F" w14:textId="77777777" w:rsidR="00E37BF6" w:rsidRPr="00E37BF6" w:rsidRDefault="00E37BF6" w:rsidP="00E37BF6">
      <w:pPr>
        <w:rPr>
          <w:rFonts w:ascii="Arial" w:hAnsi="Arial" w:cs="Arial"/>
          <w:b/>
          <w:bCs/>
        </w:rPr>
      </w:pPr>
      <w:r w:rsidRPr="00E37BF6">
        <w:rPr>
          <w:rFonts w:ascii="Arial" w:hAnsi="Arial" w:cs="Arial"/>
          <w:b/>
          <w:bCs/>
          <w:u w:val="single"/>
        </w:rPr>
        <w:t>NOTE:</w:t>
      </w:r>
    </w:p>
    <w:p w14:paraId="1A920F6D" w14:textId="77777777" w:rsidR="00E37BF6" w:rsidRPr="00E37BF6" w:rsidRDefault="00E37BF6" w:rsidP="00E37BF6">
      <w:pPr>
        <w:rPr>
          <w:rFonts w:ascii="Arial" w:hAnsi="Arial" w:cs="Arial"/>
          <w:b/>
          <w:bCs/>
        </w:rPr>
      </w:pPr>
      <w:r w:rsidRPr="00E37BF6">
        <w:rPr>
          <w:rFonts w:ascii="Arial" w:hAnsi="Arial" w:cs="Arial"/>
          <w:b/>
          <w:bCs/>
        </w:rPr>
        <w:t xml:space="preserve">The maximum score for functionality is 45 points. </w:t>
      </w:r>
      <w:r w:rsidRPr="00E37BF6">
        <w:rPr>
          <w:rFonts w:ascii="Arial" w:hAnsi="Arial" w:cs="Arial"/>
          <w:b/>
        </w:rPr>
        <w:t>Bidders must score a minimum of 32 points to qualify.</w:t>
      </w:r>
    </w:p>
    <w:p w14:paraId="70669B2A" w14:textId="77777777" w:rsidR="00E37BF6" w:rsidRPr="00E37BF6" w:rsidRDefault="00E37BF6" w:rsidP="00E37BF6">
      <w:pPr>
        <w:rPr>
          <w:rFonts w:ascii="Arial" w:hAnsi="Arial" w:cs="Arial"/>
          <w:b/>
          <w:bCs/>
        </w:rPr>
      </w:pPr>
      <w:r w:rsidRPr="00E37BF6">
        <w:rPr>
          <w:rFonts w:ascii="Arial" w:hAnsi="Arial" w:cs="Arial"/>
          <w:b/>
          <w:bCs/>
        </w:rPr>
        <w:t xml:space="preserve">The point’s criteria for functionality </w:t>
      </w:r>
      <w:r w:rsidRPr="00E37BF6">
        <w:rPr>
          <w:rFonts w:ascii="Arial" w:hAnsi="Arial" w:cs="Arial"/>
          <w:b/>
          <w:bCs/>
          <w:u w:val="single"/>
        </w:rPr>
        <w:t xml:space="preserve">will be </w:t>
      </w:r>
      <w:r w:rsidRPr="00E37BF6">
        <w:rPr>
          <w:rFonts w:ascii="Arial" w:hAnsi="Arial" w:cs="Arial"/>
          <w:b/>
          <w:bCs/>
        </w:rPr>
        <w:t>applicable on this bid.  (Referring to</w:t>
      </w:r>
    </w:p>
    <w:p w14:paraId="2B5BA0E8" w14:textId="77777777" w:rsidR="00E37BF6" w:rsidRPr="00E37BF6" w:rsidRDefault="00E37BF6" w:rsidP="00E37BF6">
      <w:pPr>
        <w:ind w:hanging="900"/>
        <w:rPr>
          <w:rFonts w:ascii="Arial" w:hAnsi="Arial" w:cs="Arial"/>
          <w:b/>
          <w:bCs/>
        </w:rPr>
      </w:pPr>
      <w:r w:rsidRPr="00E37BF6">
        <w:rPr>
          <w:rFonts w:ascii="Arial" w:hAnsi="Arial" w:cs="Arial"/>
          <w:b/>
          <w:bCs/>
        </w:rPr>
        <w:t xml:space="preserve">                 “General Terms of Bid” and “Notes to Bidders” when applicable).</w:t>
      </w:r>
    </w:p>
    <w:p w14:paraId="7538A77D" w14:textId="77777777" w:rsidR="00E37BF6" w:rsidRPr="00E37BF6" w:rsidRDefault="00E37BF6" w:rsidP="00E37BF6">
      <w:pPr>
        <w:rPr>
          <w:rFonts w:ascii="Arial" w:hAnsi="Arial" w:cs="Arial"/>
          <w:b/>
          <w:bCs/>
        </w:rPr>
      </w:pPr>
      <w:r w:rsidRPr="00E37BF6">
        <w:rPr>
          <w:rFonts w:ascii="Arial" w:hAnsi="Arial" w:cs="Arial"/>
          <w:b/>
          <w:bCs/>
        </w:rPr>
        <w:t>Departmental representative will contact references provided by respective bidders and also do physical inspection if necessary.</w:t>
      </w:r>
    </w:p>
    <w:p w14:paraId="197E63FE" w14:textId="77777777" w:rsidR="00E37BF6" w:rsidRPr="00E37BF6" w:rsidRDefault="00E37BF6" w:rsidP="00E37BF6">
      <w:pPr>
        <w:rPr>
          <w:rFonts w:ascii="Arial" w:hAnsi="Arial" w:cs="Arial"/>
          <w:b/>
          <w:bCs/>
        </w:rPr>
      </w:pPr>
    </w:p>
    <w:p w14:paraId="20CECB3C" w14:textId="77777777" w:rsidR="00E37BF6" w:rsidRPr="00E37BF6" w:rsidRDefault="00E37BF6" w:rsidP="00E37BF6">
      <w:pPr>
        <w:rPr>
          <w:rFonts w:ascii="Arial" w:hAnsi="Arial" w:cs="Arial"/>
          <w:b/>
          <w:bCs/>
          <w:u w:val="single"/>
        </w:rPr>
      </w:pPr>
      <w:r w:rsidRPr="00E37BF6">
        <w:rPr>
          <w:rFonts w:ascii="Arial" w:hAnsi="Arial" w:cs="Arial"/>
          <w:b/>
          <w:bCs/>
        </w:rPr>
        <w:t>1.1</w:t>
      </w:r>
      <w:r w:rsidRPr="00E37BF6">
        <w:rPr>
          <w:rFonts w:ascii="Arial" w:hAnsi="Arial" w:cs="Arial"/>
          <w:b/>
          <w:bCs/>
          <w:u w:val="single"/>
        </w:rPr>
        <w:t xml:space="preserve">EXPERIENCE (20 POINTS) </w:t>
      </w:r>
    </w:p>
    <w:tbl>
      <w:tblPr>
        <w:tblStyle w:val="TableGrid0"/>
        <w:tblW w:w="9180" w:type="dxa"/>
        <w:tblLook w:val="01E0" w:firstRow="1" w:lastRow="1" w:firstColumn="1" w:lastColumn="1" w:noHBand="0" w:noVBand="0"/>
      </w:tblPr>
      <w:tblGrid>
        <w:gridCol w:w="3780"/>
        <w:gridCol w:w="1800"/>
        <w:gridCol w:w="3600"/>
      </w:tblGrid>
      <w:tr w:rsidR="00E37BF6" w:rsidRPr="00E37BF6" w14:paraId="7445582B" w14:textId="77777777" w:rsidTr="00A272EC">
        <w:trPr>
          <w:trHeight w:val="460"/>
        </w:trPr>
        <w:tc>
          <w:tcPr>
            <w:tcW w:w="3780" w:type="dxa"/>
          </w:tcPr>
          <w:p w14:paraId="11C7ED93" w14:textId="77777777" w:rsidR="00E37BF6" w:rsidRPr="00E37BF6" w:rsidRDefault="00E37BF6" w:rsidP="00E37BF6">
            <w:pPr>
              <w:jc w:val="center"/>
              <w:rPr>
                <w:rFonts w:ascii="Arial" w:hAnsi="Arial" w:cs="Arial"/>
                <w:b/>
                <w:bCs/>
              </w:rPr>
            </w:pPr>
            <w:bookmarkStart w:id="13" w:name="_Hlk169095019"/>
            <w:r w:rsidRPr="00E37BF6">
              <w:rPr>
                <w:rFonts w:ascii="Arial" w:hAnsi="Arial" w:cs="Arial"/>
                <w:b/>
                <w:bCs/>
              </w:rPr>
              <w:t>Category</w:t>
            </w:r>
          </w:p>
        </w:tc>
        <w:tc>
          <w:tcPr>
            <w:tcW w:w="1800" w:type="dxa"/>
          </w:tcPr>
          <w:p w14:paraId="3DF1CDF6" w14:textId="77777777" w:rsidR="00E37BF6" w:rsidRPr="00E37BF6" w:rsidRDefault="00E37BF6" w:rsidP="00E37BF6">
            <w:pPr>
              <w:jc w:val="center"/>
              <w:rPr>
                <w:rFonts w:ascii="Arial" w:hAnsi="Arial" w:cs="Arial"/>
                <w:b/>
                <w:bCs/>
              </w:rPr>
            </w:pPr>
            <w:r w:rsidRPr="00E37BF6">
              <w:rPr>
                <w:rFonts w:ascii="Arial" w:hAnsi="Arial" w:cs="Arial"/>
                <w:b/>
                <w:bCs/>
              </w:rPr>
              <w:t>Points allocated</w:t>
            </w:r>
          </w:p>
        </w:tc>
        <w:tc>
          <w:tcPr>
            <w:tcW w:w="3600" w:type="dxa"/>
          </w:tcPr>
          <w:p w14:paraId="00771AA2" w14:textId="77777777" w:rsidR="00E37BF6" w:rsidRPr="00E37BF6" w:rsidRDefault="00E37BF6" w:rsidP="00E37BF6">
            <w:pPr>
              <w:rPr>
                <w:rFonts w:ascii="Arial" w:hAnsi="Arial" w:cs="Arial"/>
                <w:b/>
                <w:bCs/>
              </w:rPr>
            </w:pPr>
            <w:r w:rsidRPr="00E37BF6">
              <w:rPr>
                <w:rFonts w:ascii="Arial" w:hAnsi="Arial" w:cs="Arial"/>
                <w:b/>
                <w:bCs/>
              </w:rPr>
              <w:t>Indicate whether you are claiming the allocated points   Yes/No</w:t>
            </w:r>
          </w:p>
        </w:tc>
      </w:tr>
      <w:tr w:rsidR="00E37BF6" w:rsidRPr="00E37BF6" w14:paraId="5DB75A38" w14:textId="77777777" w:rsidTr="00A272EC">
        <w:trPr>
          <w:trHeight w:val="460"/>
        </w:trPr>
        <w:tc>
          <w:tcPr>
            <w:tcW w:w="3780" w:type="dxa"/>
          </w:tcPr>
          <w:p w14:paraId="235466FB" w14:textId="77777777" w:rsidR="00E37BF6" w:rsidRPr="00E37BF6" w:rsidRDefault="00E37BF6" w:rsidP="00E37BF6">
            <w:pPr>
              <w:rPr>
                <w:rFonts w:ascii="Arial" w:hAnsi="Arial" w:cs="Arial"/>
                <w:b/>
              </w:rPr>
            </w:pPr>
            <w:r w:rsidRPr="00E37BF6">
              <w:rPr>
                <w:rFonts w:ascii="Arial" w:hAnsi="Arial" w:cs="Arial"/>
                <w:b/>
              </w:rPr>
              <w:t>Capacity of the contractor to execute infrastructure projects of similar nature and complexity (</w:t>
            </w:r>
            <w:r w:rsidRPr="00E37BF6">
              <w:rPr>
                <w:rFonts w:ascii="Arial" w:hAnsi="Arial" w:cs="Arial"/>
                <w:bCs/>
              </w:rPr>
              <w:t>Each completed project must be R1 million &amp; above including all applicable taxes) 20 pts</w:t>
            </w:r>
          </w:p>
        </w:tc>
        <w:tc>
          <w:tcPr>
            <w:tcW w:w="1800" w:type="dxa"/>
          </w:tcPr>
          <w:p w14:paraId="77FF65D9" w14:textId="77777777" w:rsidR="00E37BF6" w:rsidRPr="00E37BF6" w:rsidRDefault="00E37BF6" w:rsidP="00E37BF6">
            <w:pPr>
              <w:jc w:val="center"/>
              <w:rPr>
                <w:rFonts w:ascii="Arial" w:hAnsi="Arial" w:cs="Arial"/>
                <w:bCs/>
              </w:rPr>
            </w:pPr>
          </w:p>
        </w:tc>
        <w:tc>
          <w:tcPr>
            <w:tcW w:w="3600" w:type="dxa"/>
          </w:tcPr>
          <w:p w14:paraId="1BF33EA7" w14:textId="77777777" w:rsidR="00E37BF6" w:rsidRPr="00E37BF6" w:rsidRDefault="00E37BF6" w:rsidP="00E37BF6">
            <w:pPr>
              <w:rPr>
                <w:rFonts w:ascii="Arial" w:hAnsi="Arial" w:cs="Arial"/>
                <w:b/>
                <w:bCs/>
              </w:rPr>
            </w:pPr>
          </w:p>
        </w:tc>
      </w:tr>
      <w:tr w:rsidR="00E37BF6" w:rsidRPr="00E37BF6" w14:paraId="6F835450" w14:textId="77777777" w:rsidTr="00A272EC">
        <w:trPr>
          <w:trHeight w:val="460"/>
        </w:trPr>
        <w:tc>
          <w:tcPr>
            <w:tcW w:w="3780" w:type="dxa"/>
          </w:tcPr>
          <w:p w14:paraId="5E0CF01B" w14:textId="77777777" w:rsidR="00E37BF6" w:rsidRPr="00E37BF6" w:rsidRDefault="00E37BF6" w:rsidP="00E37BF6">
            <w:pPr>
              <w:numPr>
                <w:ilvl w:val="0"/>
                <w:numId w:val="61"/>
              </w:numPr>
              <w:spacing w:after="200" w:line="276" w:lineRule="auto"/>
              <w:contextualSpacing/>
              <w:rPr>
                <w:rFonts w:ascii="Arial" w:hAnsi="Arial" w:cs="Arial"/>
                <w:bCs/>
              </w:rPr>
            </w:pPr>
            <w:r w:rsidRPr="00E37BF6">
              <w:rPr>
                <w:rFonts w:ascii="Arial" w:hAnsi="Arial" w:cs="Arial"/>
                <w:bCs/>
              </w:rPr>
              <w:t>1 Completed project</w:t>
            </w:r>
          </w:p>
        </w:tc>
        <w:tc>
          <w:tcPr>
            <w:tcW w:w="1800" w:type="dxa"/>
          </w:tcPr>
          <w:p w14:paraId="31642CE0" w14:textId="77777777" w:rsidR="00E37BF6" w:rsidRPr="00E37BF6" w:rsidRDefault="00E37BF6" w:rsidP="00E37BF6">
            <w:pPr>
              <w:jc w:val="center"/>
              <w:rPr>
                <w:rFonts w:ascii="Arial" w:hAnsi="Arial" w:cs="Arial"/>
                <w:bCs/>
              </w:rPr>
            </w:pPr>
            <w:r w:rsidRPr="00E37BF6">
              <w:rPr>
                <w:rFonts w:ascii="Arial" w:hAnsi="Arial" w:cs="Arial"/>
                <w:bCs/>
              </w:rPr>
              <w:t>5</w:t>
            </w:r>
          </w:p>
        </w:tc>
        <w:tc>
          <w:tcPr>
            <w:tcW w:w="3600" w:type="dxa"/>
          </w:tcPr>
          <w:p w14:paraId="6B1A6AE2" w14:textId="77777777" w:rsidR="00E37BF6" w:rsidRPr="00E37BF6" w:rsidRDefault="00E37BF6" w:rsidP="00E37BF6">
            <w:pPr>
              <w:rPr>
                <w:rFonts w:ascii="Arial" w:hAnsi="Arial" w:cs="Arial"/>
                <w:b/>
                <w:bCs/>
              </w:rPr>
            </w:pPr>
          </w:p>
        </w:tc>
      </w:tr>
      <w:tr w:rsidR="00E37BF6" w:rsidRPr="00E37BF6" w14:paraId="54216F6E" w14:textId="77777777" w:rsidTr="00A272EC">
        <w:tc>
          <w:tcPr>
            <w:tcW w:w="3780" w:type="dxa"/>
          </w:tcPr>
          <w:p w14:paraId="1C4676C7" w14:textId="77777777" w:rsidR="00E37BF6" w:rsidRPr="00E37BF6" w:rsidRDefault="00E37BF6" w:rsidP="00E37BF6">
            <w:pPr>
              <w:numPr>
                <w:ilvl w:val="0"/>
                <w:numId w:val="60"/>
              </w:numPr>
              <w:spacing w:after="200" w:line="276" w:lineRule="auto"/>
              <w:contextualSpacing/>
              <w:rPr>
                <w:rFonts w:ascii="Arial" w:hAnsi="Arial" w:cs="Arial"/>
              </w:rPr>
            </w:pPr>
            <w:r w:rsidRPr="00E37BF6">
              <w:rPr>
                <w:rFonts w:ascii="Arial" w:hAnsi="Arial" w:cs="Arial"/>
                <w:bCs/>
              </w:rPr>
              <w:t>2 Completed projects</w:t>
            </w:r>
          </w:p>
        </w:tc>
        <w:tc>
          <w:tcPr>
            <w:tcW w:w="1800" w:type="dxa"/>
          </w:tcPr>
          <w:p w14:paraId="5647718E" w14:textId="77777777" w:rsidR="00E37BF6" w:rsidRPr="00E37BF6" w:rsidRDefault="00E37BF6" w:rsidP="00E37BF6">
            <w:pPr>
              <w:jc w:val="center"/>
              <w:rPr>
                <w:rFonts w:ascii="Arial" w:hAnsi="Arial" w:cs="Arial"/>
              </w:rPr>
            </w:pPr>
            <w:r w:rsidRPr="00E37BF6">
              <w:rPr>
                <w:rFonts w:ascii="Arial" w:hAnsi="Arial" w:cs="Arial"/>
              </w:rPr>
              <w:t>10</w:t>
            </w:r>
          </w:p>
        </w:tc>
        <w:tc>
          <w:tcPr>
            <w:tcW w:w="3600" w:type="dxa"/>
          </w:tcPr>
          <w:p w14:paraId="0DDC3672" w14:textId="77777777" w:rsidR="00E37BF6" w:rsidRPr="00E37BF6" w:rsidRDefault="00E37BF6" w:rsidP="00E37BF6">
            <w:pPr>
              <w:rPr>
                <w:rFonts w:ascii="Arial" w:hAnsi="Arial" w:cs="Arial"/>
                <w:b/>
                <w:bCs/>
              </w:rPr>
            </w:pPr>
          </w:p>
        </w:tc>
      </w:tr>
      <w:tr w:rsidR="00E37BF6" w:rsidRPr="00E37BF6" w14:paraId="621EF2E7" w14:textId="77777777" w:rsidTr="00A272EC">
        <w:tc>
          <w:tcPr>
            <w:tcW w:w="3780" w:type="dxa"/>
          </w:tcPr>
          <w:p w14:paraId="21BCBBC2" w14:textId="77777777" w:rsidR="00E37BF6" w:rsidRPr="00E37BF6" w:rsidRDefault="00E37BF6" w:rsidP="00E37BF6">
            <w:pPr>
              <w:numPr>
                <w:ilvl w:val="0"/>
                <w:numId w:val="60"/>
              </w:numPr>
              <w:spacing w:after="200" w:line="276" w:lineRule="auto"/>
              <w:contextualSpacing/>
              <w:rPr>
                <w:rFonts w:ascii="Arial" w:hAnsi="Arial" w:cs="Arial"/>
              </w:rPr>
            </w:pPr>
            <w:r w:rsidRPr="00E37BF6">
              <w:rPr>
                <w:rFonts w:ascii="Arial" w:hAnsi="Arial" w:cs="Arial"/>
              </w:rPr>
              <w:t>3 Completed projects</w:t>
            </w:r>
          </w:p>
        </w:tc>
        <w:tc>
          <w:tcPr>
            <w:tcW w:w="1800" w:type="dxa"/>
          </w:tcPr>
          <w:p w14:paraId="607BD16C" w14:textId="77777777" w:rsidR="00E37BF6" w:rsidRPr="00E37BF6" w:rsidRDefault="00E37BF6" w:rsidP="00E37BF6">
            <w:pPr>
              <w:jc w:val="center"/>
              <w:rPr>
                <w:rFonts w:ascii="Arial" w:hAnsi="Arial" w:cs="Arial"/>
              </w:rPr>
            </w:pPr>
            <w:r w:rsidRPr="00E37BF6">
              <w:rPr>
                <w:rFonts w:ascii="Arial" w:hAnsi="Arial" w:cs="Arial"/>
              </w:rPr>
              <w:t>15</w:t>
            </w:r>
          </w:p>
        </w:tc>
        <w:tc>
          <w:tcPr>
            <w:tcW w:w="3600" w:type="dxa"/>
          </w:tcPr>
          <w:p w14:paraId="091E152C" w14:textId="77777777" w:rsidR="00E37BF6" w:rsidRPr="00E37BF6" w:rsidRDefault="00E37BF6" w:rsidP="00E37BF6">
            <w:pPr>
              <w:rPr>
                <w:rFonts w:ascii="Arial" w:hAnsi="Arial" w:cs="Arial"/>
                <w:b/>
                <w:bCs/>
              </w:rPr>
            </w:pPr>
          </w:p>
        </w:tc>
      </w:tr>
      <w:tr w:rsidR="00E37BF6" w:rsidRPr="00E37BF6" w14:paraId="407F2EEB" w14:textId="77777777" w:rsidTr="00A272EC">
        <w:trPr>
          <w:trHeight w:val="325"/>
        </w:trPr>
        <w:tc>
          <w:tcPr>
            <w:tcW w:w="3780" w:type="dxa"/>
          </w:tcPr>
          <w:p w14:paraId="5859716A" w14:textId="77777777" w:rsidR="00E37BF6" w:rsidRPr="00E37BF6" w:rsidRDefault="00E37BF6" w:rsidP="00E37BF6">
            <w:pPr>
              <w:numPr>
                <w:ilvl w:val="0"/>
                <w:numId w:val="60"/>
              </w:numPr>
              <w:spacing w:after="200" w:line="276" w:lineRule="auto"/>
              <w:contextualSpacing/>
              <w:rPr>
                <w:rFonts w:ascii="Arial" w:hAnsi="Arial" w:cs="Arial"/>
              </w:rPr>
            </w:pPr>
            <w:r w:rsidRPr="00E37BF6">
              <w:rPr>
                <w:rFonts w:ascii="Arial" w:hAnsi="Arial" w:cs="Arial"/>
              </w:rPr>
              <w:t>4 Completed projects</w:t>
            </w:r>
            <w:r w:rsidRPr="00E37BF6">
              <w:rPr>
                <w:rFonts w:ascii="Arial" w:hAnsi="Arial" w:cs="Arial"/>
              </w:rPr>
              <w:tab/>
            </w:r>
          </w:p>
        </w:tc>
        <w:tc>
          <w:tcPr>
            <w:tcW w:w="1800" w:type="dxa"/>
          </w:tcPr>
          <w:p w14:paraId="7A60E61E" w14:textId="77777777" w:rsidR="00E37BF6" w:rsidRPr="00E37BF6" w:rsidRDefault="00E37BF6" w:rsidP="00E37BF6">
            <w:pPr>
              <w:jc w:val="center"/>
              <w:rPr>
                <w:rFonts w:ascii="Arial" w:hAnsi="Arial" w:cs="Arial"/>
              </w:rPr>
            </w:pPr>
            <w:r w:rsidRPr="00E37BF6">
              <w:rPr>
                <w:rFonts w:ascii="Arial" w:hAnsi="Arial" w:cs="Arial"/>
              </w:rPr>
              <w:t>20</w:t>
            </w:r>
          </w:p>
        </w:tc>
        <w:tc>
          <w:tcPr>
            <w:tcW w:w="3600" w:type="dxa"/>
          </w:tcPr>
          <w:p w14:paraId="7268FB57" w14:textId="77777777" w:rsidR="00E37BF6" w:rsidRPr="00E37BF6" w:rsidRDefault="00E37BF6" w:rsidP="00E37BF6">
            <w:pPr>
              <w:rPr>
                <w:rFonts w:ascii="Arial" w:hAnsi="Arial" w:cs="Arial"/>
                <w:b/>
                <w:bCs/>
              </w:rPr>
            </w:pPr>
          </w:p>
        </w:tc>
      </w:tr>
    </w:tbl>
    <w:p w14:paraId="6A37C004" w14:textId="77777777" w:rsidR="00E37BF6" w:rsidRPr="00E37BF6" w:rsidRDefault="00E37BF6" w:rsidP="00E37BF6">
      <w:pPr>
        <w:rPr>
          <w:rFonts w:ascii="Arial" w:hAnsi="Arial" w:cs="Arial"/>
          <w:b/>
          <w:bCs/>
        </w:rPr>
      </w:pPr>
      <w:proofErr w:type="spellStart"/>
      <w:r w:rsidRPr="00E37BF6">
        <w:rPr>
          <w:rFonts w:ascii="Arial" w:hAnsi="Arial" w:cs="Arial"/>
          <w:b/>
          <w:bCs/>
        </w:rPr>
        <w:t>NB:</w:t>
      </w:r>
      <w:r w:rsidRPr="00E37BF6">
        <w:rPr>
          <w:rFonts w:ascii="Arial" w:hAnsi="Arial" w:cs="Arial"/>
          <w:b/>
          <w:bCs/>
          <w:u w:val="single"/>
        </w:rPr>
        <w:t>Supporting</w:t>
      </w:r>
      <w:proofErr w:type="spellEnd"/>
      <w:r w:rsidRPr="00E37BF6">
        <w:rPr>
          <w:rFonts w:ascii="Arial" w:hAnsi="Arial" w:cs="Arial"/>
          <w:b/>
          <w:bCs/>
          <w:u w:val="single"/>
        </w:rPr>
        <w:t xml:space="preserve"> documentation to substantiate the above claims will be appointment letters and completion certificates and must be of the same project. Only a completion certificate will be accepted, not a reference letter. Failure to submit a completion certificate will result to points not being awarded.   </w:t>
      </w:r>
      <w:bookmarkEnd w:id="13"/>
    </w:p>
    <w:p w14:paraId="3FB39DE5" w14:textId="77777777" w:rsidR="00E37BF6" w:rsidRPr="00E37BF6" w:rsidRDefault="00E37BF6" w:rsidP="00E37BF6">
      <w:pPr>
        <w:rPr>
          <w:rFonts w:ascii="Arial" w:hAnsi="Arial" w:cs="Arial"/>
        </w:rPr>
      </w:pPr>
      <w:r w:rsidRPr="00E37BF6">
        <w:rPr>
          <w:rFonts w:ascii="Arial" w:hAnsi="Arial" w:cs="Arial"/>
          <w:b/>
          <w:bCs/>
        </w:rPr>
        <w:t xml:space="preserve">1.2.   </w:t>
      </w:r>
      <w:r w:rsidRPr="00E37BF6">
        <w:rPr>
          <w:rFonts w:ascii="Arial" w:hAnsi="Arial" w:cs="Arial"/>
          <w:b/>
          <w:bCs/>
          <w:u w:val="single"/>
        </w:rPr>
        <w:t>WORK QUALITY (13 POINTS)</w:t>
      </w:r>
      <w:r w:rsidRPr="00E37BF6">
        <w:rPr>
          <w:rFonts w:ascii="Arial" w:hAnsi="Arial" w:cs="Arial"/>
        </w:rPr>
        <w:t>.</w:t>
      </w:r>
      <w:r w:rsidRPr="00E37BF6">
        <w:rPr>
          <w:rFonts w:ascii="Arial" w:hAnsi="Arial" w:cs="Arial"/>
        </w:rPr>
        <w:tab/>
      </w:r>
    </w:p>
    <w:p w14:paraId="68BD2D96" w14:textId="77777777" w:rsidR="00E37BF6" w:rsidRPr="00E37BF6" w:rsidRDefault="00E37BF6" w:rsidP="00E37BF6">
      <w:pPr>
        <w:rPr>
          <w:rFonts w:ascii="Arial" w:hAnsi="Arial" w:cs="Arial"/>
          <w:b/>
          <w:bCs/>
        </w:rPr>
      </w:pPr>
    </w:p>
    <w:tbl>
      <w:tblPr>
        <w:tblStyle w:val="TableGrid0"/>
        <w:tblW w:w="9360" w:type="dxa"/>
        <w:tblLook w:val="01E0" w:firstRow="1" w:lastRow="1" w:firstColumn="1" w:lastColumn="1" w:noHBand="0" w:noVBand="0"/>
      </w:tblPr>
      <w:tblGrid>
        <w:gridCol w:w="3960"/>
        <w:gridCol w:w="1800"/>
        <w:gridCol w:w="3600"/>
      </w:tblGrid>
      <w:tr w:rsidR="00E37BF6" w:rsidRPr="00E37BF6" w14:paraId="4DB2A77F" w14:textId="77777777" w:rsidTr="00A272EC">
        <w:tc>
          <w:tcPr>
            <w:tcW w:w="3960" w:type="dxa"/>
          </w:tcPr>
          <w:p w14:paraId="3C8AB3B3" w14:textId="77777777" w:rsidR="00E37BF6" w:rsidRPr="00E37BF6" w:rsidRDefault="00E37BF6" w:rsidP="00E37BF6">
            <w:pPr>
              <w:rPr>
                <w:rFonts w:ascii="Arial" w:hAnsi="Arial" w:cs="Arial"/>
                <w:b/>
                <w:bCs/>
              </w:rPr>
            </w:pPr>
            <w:r w:rsidRPr="00E37BF6">
              <w:rPr>
                <w:rFonts w:ascii="Arial" w:hAnsi="Arial" w:cs="Arial"/>
                <w:b/>
                <w:bCs/>
              </w:rPr>
              <w:tab/>
              <w:t>Number of  staff</w:t>
            </w:r>
          </w:p>
        </w:tc>
        <w:tc>
          <w:tcPr>
            <w:tcW w:w="1800" w:type="dxa"/>
          </w:tcPr>
          <w:p w14:paraId="301CBC8F" w14:textId="77777777" w:rsidR="00E37BF6" w:rsidRPr="00E37BF6" w:rsidRDefault="00E37BF6" w:rsidP="00E37BF6">
            <w:pPr>
              <w:jc w:val="center"/>
              <w:rPr>
                <w:rFonts w:ascii="Arial" w:hAnsi="Arial" w:cs="Arial"/>
                <w:b/>
                <w:bCs/>
              </w:rPr>
            </w:pPr>
            <w:r w:rsidRPr="00E37BF6">
              <w:rPr>
                <w:rFonts w:ascii="Arial" w:hAnsi="Arial" w:cs="Arial"/>
                <w:b/>
                <w:bCs/>
              </w:rPr>
              <w:t>Points allocated</w:t>
            </w:r>
          </w:p>
        </w:tc>
        <w:tc>
          <w:tcPr>
            <w:tcW w:w="3600" w:type="dxa"/>
          </w:tcPr>
          <w:p w14:paraId="597A8E51" w14:textId="77777777" w:rsidR="00E37BF6" w:rsidRPr="00E37BF6" w:rsidRDefault="00E37BF6" w:rsidP="00E37BF6">
            <w:pPr>
              <w:rPr>
                <w:rFonts w:ascii="Arial" w:hAnsi="Arial" w:cs="Arial"/>
                <w:b/>
                <w:bCs/>
              </w:rPr>
            </w:pPr>
            <w:r w:rsidRPr="00E37BF6">
              <w:rPr>
                <w:rFonts w:ascii="Arial" w:hAnsi="Arial" w:cs="Arial"/>
                <w:b/>
                <w:bCs/>
              </w:rPr>
              <w:t>Indicate whether you are claiming the allocated points     Yes/No</w:t>
            </w:r>
          </w:p>
        </w:tc>
      </w:tr>
      <w:tr w:rsidR="00E37BF6" w:rsidRPr="00E37BF6" w14:paraId="50820AD7" w14:textId="77777777" w:rsidTr="00A272EC">
        <w:tc>
          <w:tcPr>
            <w:tcW w:w="3960" w:type="dxa"/>
          </w:tcPr>
          <w:p w14:paraId="59D08675" w14:textId="77777777" w:rsidR="00E37BF6" w:rsidRPr="00E37BF6" w:rsidRDefault="00E37BF6" w:rsidP="00E37BF6">
            <w:pPr>
              <w:rPr>
                <w:rFonts w:ascii="Arial" w:hAnsi="Arial" w:cs="Arial"/>
                <w:b/>
                <w:bCs/>
              </w:rPr>
            </w:pPr>
            <w:r w:rsidRPr="00E37BF6">
              <w:rPr>
                <w:rFonts w:ascii="Arial" w:hAnsi="Arial" w:cs="Arial"/>
                <w:b/>
                <w:bCs/>
              </w:rPr>
              <w:t xml:space="preserve">Corresponding reference </w:t>
            </w:r>
            <w:proofErr w:type="spellStart"/>
            <w:r w:rsidRPr="00E37BF6">
              <w:rPr>
                <w:rFonts w:ascii="Arial" w:hAnsi="Arial" w:cs="Arial"/>
                <w:b/>
                <w:bCs/>
              </w:rPr>
              <w:t>lettersto</w:t>
            </w:r>
            <w:proofErr w:type="spellEnd"/>
            <w:r w:rsidRPr="00E37BF6">
              <w:rPr>
                <w:rFonts w:ascii="Arial" w:hAnsi="Arial" w:cs="Arial"/>
                <w:b/>
                <w:bCs/>
              </w:rPr>
              <w:t xml:space="preserve"> the project above and completion certificates of projects indicated above as per contractual agreement. NB: Projects listed in 1.1 (above). </w:t>
            </w:r>
          </w:p>
        </w:tc>
        <w:tc>
          <w:tcPr>
            <w:tcW w:w="1800" w:type="dxa"/>
          </w:tcPr>
          <w:p w14:paraId="2FC30FBF" w14:textId="77777777" w:rsidR="00E37BF6" w:rsidRPr="00E37BF6" w:rsidRDefault="00E37BF6" w:rsidP="00E37BF6">
            <w:pPr>
              <w:jc w:val="center"/>
              <w:rPr>
                <w:rFonts w:ascii="Arial" w:hAnsi="Arial" w:cs="Arial"/>
                <w:b/>
                <w:bCs/>
              </w:rPr>
            </w:pPr>
          </w:p>
        </w:tc>
        <w:tc>
          <w:tcPr>
            <w:tcW w:w="3600" w:type="dxa"/>
          </w:tcPr>
          <w:p w14:paraId="693FD2AC" w14:textId="77777777" w:rsidR="00E37BF6" w:rsidRPr="00E37BF6" w:rsidRDefault="00E37BF6" w:rsidP="00E37BF6">
            <w:pPr>
              <w:rPr>
                <w:rFonts w:ascii="Arial" w:hAnsi="Arial" w:cs="Arial"/>
                <w:b/>
                <w:bCs/>
              </w:rPr>
            </w:pPr>
          </w:p>
        </w:tc>
      </w:tr>
      <w:tr w:rsidR="00E37BF6" w:rsidRPr="00E37BF6" w14:paraId="18391F9B" w14:textId="77777777" w:rsidTr="00A272EC">
        <w:tc>
          <w:tcPr>
            <w:tcW w:w="3960" w:type="dxa"/>
          </w:tcPr>
          <w:p w14:paraId="27E6CBB3" w14:textId="77777777" w:rsidR="00E37BF6" w:rsidRPr="00E37BF6" w:rsidRDefault="00E37BF6" w:rsidP="00E37BF6">
            <w:pPr>
              <w:rPr>
                <w:rFonts w:ascii="Arial" w:hAnsi="Arial" w:cs="Arial"/>
              </w:rPr>
            </w:pPr>
            <w:r w:rsidRPr="00E37BF6">
              <w:rPr>
                <w:rFonts w:ascii="Arial" w:hAnsi="Arial" w:cs="Arial"/>
              </w:rPr>
              <w:t>Maximum of Four (4) reference letters</w:t>
            </w:r>
          </w:p>
        </w:tc>
        <w:tc>
          <w:tcPr>
            <w:tcW w:w="1800" w:type="dxa"/>
            <w:vAlign w:val="center"/>
          </w:tcPr>
          <w:p w14:paraId="5C215397" w14:textId="77777777" w:rsidR="00E37BF6" w:rsidRPr="00E37BF6" w:rsidRDefault="00E37BF6" w:rsidP="00E37BF6">
            <w:pPr>
              <w:jc w:val="center"/>
              <w:rPr>
                <w:rFonts w:ascii="Arial" w:hAnsi="Arial" w:cs="Arial"/>
              </w:rPr>
            </w:pPr>
            <w:r w:rsidRPr="00E37BF6">
              <w:rPr>
                <w:rFonts w:ascii="Arial" w:hAnsi="Arial" w:cs="Arial"/>
              </w:rPr>
              <w:t>13</w:t>
            </w:r>
          </w:p>
        </w:tc>
        <w:tc>
          <w:tcPr>
            <w:tcW w:w="3600" w:type="dxa"/>
          </w:tcPr>
          <w:p w14:paraId="05909F3A" w14:textId="77777777" w:rsidR="00E37BF6" w:rsidRPr="00E37BF6" w:rsidRDefault="00E37BF6" w:rsidP="00E37BF6">
            <w:pPr>
              <w:rPr>
                <w:rFonts w:ascii="Arial" w:hAnsi="Arial" w:cs="Arial"/>
                <w:b/>
                <w:bCs/>
                <w:u w:val="single"/>
              </w:rPr>
            </w:pPr>
          </w:p>
        </w:tc>
      </w:tr>
      <w:tr w:rsidR="00E37BF6" w:rsidRPr="00E37BF6" w14:paraId="7ECDBEE1" w14:textId="77777777" w:rsidTr="00A272EC">
        <w:tc>
          <w:tcPr>
            <w:tcW w:w="3960" w:type="dxa"/>
          </w:tcPr>
          <w:p w14:paraId="627E453D" w14:textId="77777777" w:rsidR="00E37BF6" w:rsidRPr="00E37BF6" w:rsidRDefault="00E37BF6" w:rsidP="00E37BF6">
            <w:pPr>
              <w:rPr>
                <w:rFonts w:ascii="Arial" w:hAnsi="Arial" w:cs="Arial"/>
              </w:rPr>
            </w:pPr>
            <w:r w:rsidRPr="00E37BF6">
              <w:rPr>
                <w:rFonts w:ascii="Arial" w:hAnsi="Arial" w:cs="Arial"/>
              </w:rPr>
              <w:t xml:space="preserve">Maximum </w:t>
            </w:r>
            <w:proofErr w:type="spellStart"/>
            <w:r w:rsidRPr="00E37BF6">
              <w:rPr>
                <w:rFonts w:ascii="Arial" w:hAnsi="Arial" w:cs="Arial"/>
              </w:rPr>
              <w:t>ofThree</w:t>
            </w:r>
            <w:proofErr w:type="spellEnd"/>
            <w:r w:rsidRPr="00E37BF6">
              <w:rPr>
                <w:rFonts w:ascii="Arial" w:hAnsi="Arial" w:cs="Arial"/>
              </w:rPr>
              <w:t xml:space="preserve"> (3) reference letters </w:t>
            </w:r>
          </w:p>
        </w:tc>
        <w:tc>
          <w:tcPr>
            <w:tcW w:w="1800" w:type="dxa"/>
            <w:vAlign w:val="center"/>
          </w:tcPr>
          <w:p w14:paraId="21331D63" w14:textId="77777777" w:rsidR="00E37BF6" w:rsidRPr="00E37BF6" w:rsidRDefault="00E37BF6" w:rsidP="00E37BF6">
            <w:pPr>
              <w:jc w:val="center"/>
              <w:rPr>
                <w:rFonts w:ascii="Arial" w:hAnsi="Arial" w:cs="Arial"/>
              </w:rPr>
            </w:pPr>
            <w:r w:rsidRPr="00E37BF6">
              <w:rPr>
                <w:rFonts w:ascii="Arial" w:hAnsi="Arial" w:cs="Arial"/>
              </w:rPr>
              <w:t>10</w:t>
            </w:r>
          </w:p>
        </w:tc>
        <w:tc>
          <w:tcPr>
            <w:tcW w:w="3600" w:type="dxa"/>
          </w:tcPr>
          <w:p w14:paraId="40FB2BD7" w14:textId="77777777" w:rsidR="00E37BF6" w:rsidRPr="00E37BF6" w:rsidRDefault="00E37BF6" w:rsidP="00E37BF6">
            <w:pPr>
              <w:rPr>
                <w:rFonts w:ascii="Arial" w:hAnsi="Arial" w:cs="Arial"/>
                <w:b/>
                <w:bCs/>
                <w:u w:val="single"/>
              </w:rPr>
            </w:pPr>
          </w:p>
        </w:tc>
      </w:tr>
      <w:tr w:rsidR="00E37BF6" w:rsidRPr="00E37BF6" w14:paraId="008F9CE8" w14:textId="77777777" w:rsidTr="00A272EC">
        <w:tc>
          <w:tcPr>
            <w:tcW w:w="3960" w:type="dxa"/>
          </w:tcPr>
          <w:p w14:paraId="3620AD88" w14:textId="77777777" w:rsidR="00E37BF6" w:rsidRPr="00E37BF6" w:rsidRDefault="00E37BF6" w:rsidP="00E37BF6">
            <w:pPr>
              <w:rPr>
                <w:rFonts w:ascii="Arial" w:hAnsi="Arial" w:cs="Arial"/>
              </w:rPr>
            </w:pPr>
            <w:r w:rsidRPr="00E37BF6">
              <w:rPr>
                <w:rFonts w:ascii="Arial" w:hAnsi="Arial" w:cs="Arial"/>
              </w:rPr>
              <w:t>Maximum of Two (2) reference letters</w:t>
            </w:r>
          </w:p>
        </w:tc>
        <w:tc>
          <w:tcPr>
            <w:tcW w:w="1800" w:type="dxa"/>
            <w:vAlign w:val="center"/>
          </w:tcPr>
          <w:p w14:paraId="1EAE148C" w14:textId="77777777" w:rsidR="00E37BF6" w:rsidRPr="00E37BF6" w:rsidRDefault="00E37BF6" w:rsidP="00E37BF6">
            <w:pPr>
              <w:jc w:val="center"/>
              <w:rPr>
                <w:rFonts w:ascii="Arial" w:hAnsi="Arial" w:cs="Arial"/>
              </w:rPr>
            </w:pPr>
            <w:r w:rsidRPr="00E37BF6">
              <w:rPr>
                <w:rFonts w:ascii="Arial" w:hAnsi="Arial" w:cs="Arial"/>
              </w:rPr>
              <w:t>6</w:t>
            </w:r>
          </w:p>
        </w:tc>
        <w:tc>
          <w:tcPr>
            <w:tcW w:w="3600" w:type="dxa"/>
          </w:tcPr>
          <w:p w14:paraId="1757060B" w14:textId="77777777" w:rsidR="00E37BF6" w:rsidRPr="00E37BF6" w:rsidRDefault="00E37BF6" w:rsidP="00E37BF6">
            <w:pPr>
              <w:rPr>
                <w:rFonts w:ascii="Arial" w:hAnsi="Arial" w:cs="Arial"/>
                <w:b/>
                <w:bCs/>
                <w:u w:val="single"/>
              </w:rPr>
            </w:pPr>
          </w:p>
        </w:tc>
      </w:tr>
      <w:tr w:rsidR="00E37BF6" w:rsidRPr="00E37BF6" w14:paraId="420D6F20" w14:textId="77777777" w:rsidTr="00A272EC">
        <w:tc>
          <w:tcPr>
            <w:tcW w:w="3960" w:type="dxa"/>
          </w:tcPr>
          <w:p w14:paraId="208319A5" w14:textId="77777777" w:rsidR="00E37BF6" w:rsidRPr="00E37BF6" w:rsidRDefault="00E37BF6" w:rsidP="00E37BF6">
            <w:pPr>
              <w:rPr>
                <w:rFonts w:ascii="Arial" w:hAnsi="Arial" w:cs="Arial"/>
              </w:rPr>
            </w:pPr>
            <w:r w:rsidRPr="00E37BF6">
              <w:rPr>
                <w:rFonts w:ascii="Arial" w:hAnsi="Arial" w:cs="Arial"/>
              </w:rPr>
              <w:t>Maximum of One (1) reference letter</w:t>
            </w:r>
          </w:p>
        </w:tc>
        <w:tc>
          <w:tcPr>
            <w:tcW w:w="1800" w:type="dxa"/>
            <w:vAlign w:val="center"/>
          </w:tcPr>
          <w:p w14:paraId="607B8C9B" w14:textId="77777777" w:rsidR="00E37BF6" w:rsidRPr="00E37BF6" w:rsidRDefault="00E37BF6" w:rsidP="00E37BF6">
            <w:pPr>
              <w:jc w:val="center"/>
              <w:rPr>
                <w:rFonts w:ascii="Arial" w:hAnsi="Arial" w:cs="Arial"/>
              </w:rPr>
            </w:pPr>
            <w:r w:rsidRPr="00E37BF6">
              <w:rPr>
                <w:rFonts w:ascii="Arial" w:hAnsi="Arial" w:cs="Arial"/>
              </w:rPr>
              <w:t>3</w:t>
            </w:r>
          </w:p>
        </w:tc>
        <w:tc>
          <w:tcPr>
            <w:tcW w:w="3600" w:type="dxa"/>
          </w:tcPr>
          <w:p w14:paraId="7ECE0E74" w14:textId="77777777" w:rsidR="00E37BF6" w:rsidRPr="00E37BF6" w:rsidRDefault="00E37BF6" w:rsidP="00E37BF6">
            <w:pPr>
              <w:rPr>
                <w:rFonts w:ascii="Arial" w:hAnsi="Arial" w:cs="Arial"/>
                <w:b/>
                <w:bCs/>
                <w:u w:val="single"/>
              </w:rPr>
            </w:pPr>
          </w:p>
        </w:tc>
      </w:tr>
    </w:tbl>
    <w:p w14:paraId="186D098D" w14:textId="77777777" w:rsidR="00E37BF6" w:rsidRPr="00E37BF6" w:rsidRDefault="00E37BF6" w:rsidP="00E37BF6">
      <w:pPr>
        <w:rPr>
          <w:rFonts w:ascii="Arial" w:hAnsi="Arial" w:cs="Arial"/>
          <w:b/>
          <w:bCs/>
          <w:u w:val="single"/>
        </w:rPr>
      </w:pPr>
      <w:r w:rsidRPr="00E37BF6">
        <w:rPr>
          <w:rFonts w:ascii="Arial" w:hAnsi="Arial" w:cs="Arial"/>
          <w:b/>
          <w:bCs/>
          <w:u w:val="single"/>
        </w:rPr>
        <w:t xml:space="preserve">NB: Supporting documentation to substantiate the above claims will be  corresponding reference letters to the appointment letters and completion certificates submitted on the above category on Experience </w:t>
      </w:r>
    </w:p>
    <w:p w14:paraId="2A14216B" w14:textId="77777777" w:rsidR="00E37BF6" w:rsidRPr="00E37BF6" w:rsidRDefault="00E37BF6" w:rsidP="00E37BF6">
      <w:pPr>
        <w:ind w:hanging="900"/>
        <w:rPr>
          <w:rFonts w:ascii="Arial" w:hAnsi="Arial" w:cs="Arial"/>
          <w:b/>
          <w:bCs/>
          <w:u w:val="single"/>
        </w:rPr>
      </w:pPr>
    </w:p>
    <w:p w14:paraId="6152CC60" w14:textId="77777777" w:rsidR="00E37BF6" w:rsidRPr="00E37BF6" w:rsidRDefault="00E37BF6" w:rsidP="00E37BF6">
      <w:pPr>
        <w:rPr>
          <w:rFonts w:ascii="Arial" w:hAnsi="Arial" w:cs="Arial"/>
          <w:b/>
          <w:bCs/>
          <w:u w:val="single"/>
        </w:rPr>
      </w:pPr>
      <w:r w:rsidRPr="00E37BF6">
        <w:rPr>
          <w:rFonts w:ascii="Arial" w:hAnsi="Arial" w:cs="Arial"/>
          <w:b/>
          <w:bCs/>
          <w:u w:val="single"/>
        </w:rPr>
        <w:t>2. EXPERTISE (12 POINTS)</w:t>
      </w:r>
    </w:p>
    <w:p w14:paraId="40777C28" w14:textId="77777777" w:rsidR="00E37BF6" w:rsidRPr="00E37BF6" w:rsidRDefault="00E37BF6" w:rsidP="00E37BF6">
      <w:pPr>
        <w:rPr>
          <w:rFonts w:ascii="Arial" w:hAnsi="Arial" w:cs="Arial"/>
          <w:b/>
          <w:bCs/>
          <w:u w:val="single"/>
        </w:rPr>
      </w:pPr>
    </w:p>
    <w:tbl>
      <w:tblPr>
        <w:tblStyle w:val="TableGrid0"/>
        <w:tblW w:w="9360" w:type="dxa"/>
        <w:tblLook w:val="01E0" w:firstRow="1" w:lastRow="1" w:firstColumn="1" w:lastColumn="1" w:noHBand="0" w:noVBand="0"/>
      </w:tblPr>
      <w:tblGrid>
        <w:gridCol w:w="3960"/>
        <w:gridCol w:w="1800"/>
        <w:gridCol w:w="3600"/>
      </w:tblGrid>
      <w:tr w:rsidR="00E37BF6" w:rsidRPr="00E37BF6" w14:paraId="20034AA3" w14:textId="77777777" w:rsidTr="00A272EC">
        <w:tc>
          <w:tcPr>
            <w:tcW w:w="3960" w:type="dxa"/>
          </w:tcPr>
          <w:p w14:paraId="42E2D8FB" w14:textId="77777777" w:rsidR="00E37BF6" w:rsidRPr="00E37BF6" w:rsidRDefault="00E37BF6" w:rsidP="00E37BF6">
            <w:pPr>
              <w:rPr>
                <w:rFonts w:ascii="Arial" w:hAnsi="Arial" w:cs="Arial"/>
                <w:b/>
                <w:bCs/>
              </w:rPr>
            </w:pPr>
            <w:r w:rsidRPr="00E37BF6">
              <w:rPr>
                <w:rFonts w:ascii="Arial" w:hAnsi="Arial" w:cs="Arial"/>
                <w:b/>
                <w:bCs/>
              </w:rPr>
              <w:tab/>
              <w:t>Number of  staff</w:t>
            </w:r>
          </w:p>
        </w:tc>
        <w:tc>
          <w:tcPr>
            <w:tcW w:w="1800" w:type="dxa"/>
          </w:tcPr>
          <w:p w14:paraId="13AAF5D8" w14:textId="77777777" w:rsidR="00E37BF6" w:rsidRPr="00E37BF6" w:rsidRDefault="00E37BF6" w:rsidP="00E37BF6">
            <w:pPr>
              <w:jc w:val="center"/>
              <w:rPr>
                <w:rFonts w:ascii="Arial" w:hAnsi="Arial" w:cs="Arial"/>
                <w:b/>
                <w:bCs/>
              </w:rPr>
            </w:pPr>
            <w:r w:rsidRPr="00E37BF6">
              <w:rPr>
                <w:rFonts w:ascii="Arial" w:hAnsi="Arial" w:cs="Arial"/>
                <w:b/>
                <w:bCs/>
              </w:rPr>
              <w:t>Points allocated</w:t>
            </w:r>
          </w:p>
        </w:tc>
        <w:tc>
          <w:tcPr>
            <w:tcW w:w="3600" w:type="dxa"/>
          </w:tcPr>
          <w:p w14:paraId="20A61F16" w14:textId="77777777" w:rsidR="00E37BF6" w:rsidRPr="00E37BF6" w:rsidRDefault="00E37BF6" w:rsidP="00E37BF6">
            <w:pPr>
              <w:rPr>
                <w:rFonts w:ascii="Arial" w:hAnsi="Arial" w:cs="Arial"/>
                <w:b/>
                <w:bCs/>
              </w:rPr>
            </w:pPr>
            <w:r w:rsidRPr="00E37BF6">
              <w:rPr>
                <w:rFonts w:ascii="Arial" w:hAnsi="Arial" w:cs="Arial"/>
                <w:b/>
                <w:bCs/>
              </w:rPr>
              <w:t>Indicate whether you are claiming the allocated points     Yes/No</w:t>
            </w:r>
          </w:p>
        </w:tc>
      </w:tr>
      <w:tr w:rsidR="00E37BF6" w:rsidRPr="00E37BF6" w14:paraId="30378DE3" w14:textId="77777777" w:rsidTr="00A272EC">
        <w:tc>
          <w:tcPr>
            <w:tcW w:w="3960" w:type="dxa"/>
          </w:tcPr>
          <w:p w14:paraId="3953192B" w14:textId="77777777" w:rsidR="00E37BF6" w:rsidRPr="00E37BF6" w:rsidRDefault="00E37BF6" w:rsidP="00E37BF6">
            <w:pPr>
              <w:rPr>
                <w:rFonts w:ascii="Arial" w:hAnsi="Arial" w:cs="Arial"/>
              </w:rPr>
            </w:pPr>
            <w:r w:rsidRPr="00E37BF6">
              <w:rPr>
                <w:rFonts w:ascii="Arial" w:hAnsi="Arial" w:cs="Arial"/>
              </w:rPr>
              <w:t>1 Qualified Site Agent with a qualification in Built Environment and experience of 5 years and above</w:t>
            </w:r>
          </w:p>
        </w:tc>
        <w:tc>
          <w:tcPr>
            <w:tcW w:w="1800" w:type="dxa"/>
            <w:vAlign w:val="center"/>
          </w:tcPr>
          <w:p w14:paraId="43F96B2D" w14:textId="77777777" w:rsidR="00E37BF6" w:rsidRPr="00E37BF6" w:rsidRDefault="00E37BF6" w:rsidP="00E37BF6">
            <w:pPr>
              <w:jc w:val="center"/>
              <w:rPr>
                <w:rFonts w:ascii="Arial" w:hAnsi="Arial" w:cs="Arial"/>
              </w:rPr>
            </w:pPr>
            <w:r w:rsidRPr="00E37BF6">
              <w:rPr>
                <w:rFonts w:ascii="Arial" w:hAnsi="Arial" w:cs="Arial"/>
              </w:rPr>
              <w:t>5</w:t>
            </w:r>
          </w:p>
        </w:tc>
        <w:tc>
          <w:tcPr>
            <w:tcW w:w="3600" w:type="dxa"/>
          </w:tcPr>
          <w:p w14:paraId="52916E0B" w14:textId="77777777" w:rsidR="00E37BF6" w:rsidRPr="00E37BF6" w:rsidRDefault="00E37BF6" w:rsidP="00E37BF6">
            <w:pPr>
              <w:rPr>
                <w:rFonts w:ascii="Arial" w:hAnsi="Arial" w:cs="Arial"/>
                <w:b/>
                <w:bCs/>
                <w:u w:val="single"/>
              </w:rPr>
            </w:pPr>
          </w:p>
        </w:tc>
      </w:tr>
      <w:tr w:rsidR="00E37BF6" w:rsidRPr="00E37BF6" w14:paraId="5372A9DC" w14:textId="77777777" w:rsidTr="00A272EC">
        <w:tc>
          <w:tcPr>
            <w:tcW w:w="3960" w:type="dxa"/>
          </w:tcPr>
          <w:p w14:paraId="5E4B1AE6" w14:textId="77777777" w:rsidR="00E37BF6" w:rsidRPr="00E37BF6" w:rsidRDefault="00E37BF6" w:rsidP="00E37BF6">
            <w:pPr>
              <w:rPr>
                <w:rFonts w:ascii="Arial" w:hAnsi="Arial" w:cs="Arial"/>
              </w:rPr>
            </w:pPr>
            <w:r w:rsidRPr="00E37BF6">
              <w:rPr>
                <w:rFonts w:ascii="Arial" w:hAnsi="Arial" w:cs="Arial"/>
              </w:rPr>
              <w:t>1 Qualified Site Agent with a qualification in Built Environment and experience of 3 to 5 years</w:t>
            </w:r>
          </w:p>
        </w:tc>
        <w:tc>
          <w:tcPr>
            <w:tcW w:w="1800" w:type="dxa"/>
            <w:vAlign w:val="center"/>
          </w:tcPr>
          <w:p w14:paraId="0253D6CE" w14:textId="77777777" w:rsidR="00E37BF6" w:rsidRPr="00E37BF6" w:rsidRDefault="00E37BF6" w:rsidP="00E37BF6">
            <w:pPr>
              <w:jc w:val="center"/>
              <w:rPr>
                <w:rFonts w:ascii="Arial" w:hAnsi="Arial" w:cs="Arial"/>
              </w:rPr>
            </w:pPr>
            <w:r w:rsidRPr="00E37BF6">
              <w:rPr>
                <w:rFonts w:ascii="Arial" w:hAnsi="Arial" w:cs="Arial"/>
              </w:rPr>
              <w:t>3</w:t>
            </w:r>
          </w:p>
        </w:tc>
        <w:tc>
          <w:tcPr>
            <w:tcW w:w="3600" w:type="dxa"/>
          </w:tcPr>
          <w:p w14:paraId="656449DE" w14:textId="77777777" w:rsidR="00E37BF6" w:rsidRPr="00E37BF6" w:rsidRDefault="00E37BF6" w:rsidP="00E37BF6">
            <w:pPr>
              <w:rPr>
                <w:rFonts w:ascii="Arial" w:hAnsi="Arial" w:cs="Arial"/>
                <w:b/>
                <w:bCs/>
                <w:u w:val="single"/>
              </w:rPr>
            </w:pPr>
          </w:p>
        </w:tc>
      </w:tr>
      <w:tr w:rsidR="00E37BF6" w:rsidRPr="00E37BF6" w14:paraId="6EC1A33B" w14:textId="77777777" w:rsidTr="00A272EC">
        <w:tc>
          <w:tcPr>
            <w:tcW w:w="3960" w:type="dxa"/>
          </w:tcPr>
          <w:p w14:paraId="70EB3017" w14:textId="77777777" w:rsidR="00E37BF6" w:rsidRPr="00E37BF6" w:rsidRDefault="00E37BF6" w:rsidP="00E37BF6">
            <w:pPr>
              <w:rPr>
                <w:rFonts w:ascii="Arial" w:hAnsi="Arial" w:cs="Arial"/>
              </w:rPr>
            </w:pPr>
            <w:r w:rsidRPr="00E37BF6">
              <w:rPr>
                <w:rFonts w:ascii="Arial" w:hAnsi="Arial" w:cs="Arial"/>
              </w:rPr>
              <w:t>1 General Foreman with experience of 5 years and above</w:t>
            </w:r>
          </w:p>
        </w:tc>
        <w:tc>
          <w:tcPr>
            <w:tcW w:w="1800" w:type="dxa"/>
            <w:vAlign w:val="center"/>
          </w:tcPr>
          <w:p w14:paraId="09A0D406" w14:textId="77777777" w:rsidR="00E37BF6" w:rsidRPr="00E37BF6" w:rsidRDefault="00E37BF6" w:rsidP="00E37BF6">
            <w:pPr>
              <w:jc w:val="center"/>
              <w:rPr>
                <w:rFonts w:ascii="Arial" w:hAnsi="Arial" w:cs="Arial"/>
              </w:rPr>
            </w:pPr>
            <w:r w:rsidRPr="00E37BF6">
              <w:rPr>
                <w:rFonts w:ascii="Arial" w:hAnsi="Arial" w:cs="Arial"/>
              </w:rPr>
              <w:t>2</w:t>
            </w:r>
          </w:p>
        </w:tc>
        <w:tc>
          <w:tcPr>
            <w:tcW w:w="3600" w:type="dxa"/>
          </w:tcPr>
          <w:p w14:paraId="79F2B2C8" w14:textId="77777777" w:rsidR="00E37BF6" w:rsidRPr="00E37BF6" w:rsidRDefault="00E37BF6" w:rsidP="00E37BF6">
            <w:pPr>
              <w:rPr>
                <w:rFonts w:ascii="Arial" w:hAnsi="Arial" w:cs="Arial"/>
                <w:b/>
                <w:bCs/>
                <w:u w:val="single"/>
              </w:rPr>
            </w:pPr>
          </w:p>
        </w:tc>
      </w:tr>
      <w:tr w:rsidR="00E37BF6" w:rsidRPr="00E37BF6" w14:paraId="6DDB670A" w14:textId="77777777" w:rsidTr="00A272EC">
        <w:tc>
          <w:tcPr>
            <w:tcW w:w="3960" w:type="dxa"/>
          </w:tcPr>
          <w:p w14:paraId="15A002F3" w14:textId="77777777" w:rsidR="00E37BF6" w:rsidRPr="00E37BF6" w:rsidRDefault="00E37BF6" w:rsidP="00E37BF6">
            <w:pPr>
              <w:rPr>
                <w:rFonts w:ascii="Arial" w:hAnsi="Arial" w:cs="Arial"/>
              </w:rPr>
            </w:pPr>
            <w:r w:rsidRPr="00E37BF6">
              <w:rPr>
                <w:rFonts w:ascii="Arial" w:hAnsi="Arial" w:cs="Arial"/>
              </w:rPr>
              <w:t>1 Qualified Health and Safety Officer with Health and Safety certificates and experience of 3 to 5 years</w:t>
            </w:r>
          </w:p>
        </w:tc>
        <w:tc>
          <w:tcPr>
            <w:tcW w:w="1800" w:type="dxa"/>
            <w:vAlign w:val="center"/>
          </w:tcPr>
          <w:p w14:paraId="369DE923" w14:textId="77777777" w:rsidR="00E37BF6" w:rsidRPr="00E37BF6" w:rsidRDefault="00E37BF6" w:rsidP="00E37BF6">
            <w:pPr>
              <w:jc w:val="center"/>
              <w:rPr>
                <w:rFonts w:ascii="Arial" w:hAnsi="Arial" w:cs="Arial"/>
              </w:rPr>
            </w:pPr>
            <w:r w:rsidRPr="00E37BF6">
              <w:rPr>
                <w:rFonts w:ascii="Arial" w:hAnsi="Arial" w:cs="Arial"/>
              </w:rPr>
              <w:t>2</w:t>
            </w:r>
          </w:p>
        </w:tc>
        <w:tc>
          <w:tcPr>
            <w:tcW w:w="3600" w:type="dxa"/>
          </w:tcPr>
          <w:p w14:paraId="6305BAC8" w14:textId="77777777" w:rsidR="00E37BF6" w:rsidRPr="00E37BF6" w:rsidRDefault="00E37BF6" w:rsidP="00E37BF6">
            <w:pPr>
              <w:rPr>
                <w:rFonts w:ascii="Arial" w:hAnsi="Arial" w:cs="Arial"/>
                <w:b/>
                <w:bCs/>
                <w:u w:val="single"/>
              </w:rPr>
            </w:pPr>
          </w:p>
        </w:tc>
      </w:tr>
    </w:tbl>
    <w:p w14:paraId="150CE96A" w14:textId="72A050EE" w:rsidR="00E37BF6" w:rsidRPr="00E37BF6" w:rsidRDefault="00E37BF6" w:rsidP="000D3200">
      <w:pPr>
        <w:rPr>
          <w:rFonts w:ascii="Arial" w:hAnsi="Arial" w:cs="Arial"/>
          <w:b/>
          <w:bCs/>
          <w:u w:val="single"/>
        </w:rPr>
      </w:pPr>
      <w:r w:rsidRPr="00E37BF6">
        <w:rPr>
          <w:rFonts w:ascii="Arial" w:hAnsi="Arial" w:cs="Arial"/>
          <w:b/>
          <w:bCs/>
          <w:u w:val="single"/>
        </w:rPr>
        <w:t>NB: Supporting documentation to substantiate the above claims will be qualification certificates of qualified personnel (Minimum: National Diploma in Built Environment/SAQA NQF Level 6), CV with contactable references must be attached together with the qualification certificates</w:t>
      </w:r>
      <w:r w:rsidR="000D3200">
        <w:rPr>
          <w:rFonts w:ascii="Arial" w:hAnsi="Arial" w:cs="Arial"/>
          <w:b/>
          <w:bCs/>
          <w:u w:val="single"/>
        </w:rPr>
        <w:t>, where a company does not have permanent</w:t>
      </w:r>
      <w:r w:rsidR="00005D8E">
        <w:rPr>
          <w:rFonts w:ascii="Arial" w:hAnsi="Arial" w:cs="Arial"/>
          <w:b/>
          <w:bCs/>
          <w:u w:val="single"/>
        </w:rPr>
        <w:t>,</w:t>
      </w:r>
      <w:r w:rsidR="000D3200">
        <w:rPr>
          <w:rFonts w:ascii="Arial" w:hAnsi="Arial" w:cs="Arial"/>
          <w:b/>
          <w:bCs/>
          <w:u w:val="single"/>
        </w:rPr>
        <w:t xml:space="preserve"> </w:t>
      </w:r>
      <w:r w:rsidR="00005D8E">
        <w:rPr>
          <w:rFonts w:ascii="Arial" w:hAnsi="Arial" w:cs="Arial"/>
          <w:b/>
          <w:bCs/>
          <w:u w:val="single"/>
        </w:rPr>
        <w:t>qualified and experienced personnel, they must p</w:t>
      </w:r>
      <w:r w:rsidR="000D3200" w:rsidRPr="000D3200">
        <w:rPr>
          <w:rFonts w:ascii="Arial" w:hAnsi="Arial" w:cs="Arial"/>
          <w:b/>
          <w:bCs/>
          <w:u w:val="single"/>
        </w:rPr>
        <w:t xml:space="preserve">rovide an affidavit signed by the </w:t>
      </w:r>
      <w:r w:rsidR="000D3200">
        <w:rPr>
          <w:rFonts w:ascii="Arial" w:hAnsi="Arial" w:cs="Arial"/>
          <w:b/>
          <w:bCs/>
          <w:u w:val="single"/>
        </w:rPr>
        <w:t>Site Agent</w:t>
      </w:r>
      <w:r w:rsidR="00005D8E">
        <w:rPr>
          <w:rFonts w:ascii="Arial" w:hAnsi="Arial" w:cs="Arial"/>
          <w:b/>
          <w:bCs/>
          <w:u w:val="single"/>
        </w:rPr>
        <w:t>, Foreman</w:t>
      </w:r>
      <w:r w:rsidR="000D3200">
        <w:rPr>
          <w:rFonts w:ascii="Arial" w:hAnsi="Arial" w:cs="Arial"/>
          <w:b/>
          <w:bCs/>
          <w:u w:val="single"/>
        </w:rPr>
        <w:t xml:space="preserve"> and Health &amp; Safety Officer</w:t>
      </w:r>
      <w:r w:rsidR="000D3200" w:rsidRPr="000D3200">
        <w:rPr>
          <w:rFonts w:ascii="Arial" w:hAnsi="Arial" w:cs="Arial"/>
          <w:b/>
          <w:bCs/>
          <w:u w:val="single"/>
        </w:rPr>
        <w:t xml:space="preserve"> giving the company consent to utilize their personal information for the purposing of responding to this bid.</w:t>
      </w:r>
      <w:r w:rsidRPr="00E37BF6">
        <w:rPr>
          <w:rFonts w:ascii="Arial" w:hAnsi="Arial" w:cs="Arial"/>
          <w:b/>
          <w:bCs/>
          <w:u w:val="single"/>
        </w:rPr>
        <w:t xml:space="preserve"> failure to submit either one of these documents will result to bidder forfeiting allocated points.</w:t>
      </w:r>
      <w:r w:rsidR="000D3200">
        <w:rPr>
          <w:rFonts w:ascii="Arial" w:hAnsi="Arial" w:cs="Arial"/>
          <w:b/>
          <w:bCs/>
          <w:u w:val="single"/>
        </w:rPr>
        <w:t xml:space="preserve"> </w:t>
      </w:r>
      <w:r w:rsidRPr="00E37BF6">
        <w:rPr>
          <w:rFonts w:ascii="Arial" w:hAnsi="Arial" w:cs="Arial"/>
          <w:b/>
          <w:bCs/>
          <w:u w:val="single"/>
        </w:rPr>
        <w:t xml:space="preserve"> </w:t>
      </w:r>
    </w:p>
    <w:p w14:paraId="2B6347DF" w14:textId="77777777" w:rsidR="00E37BF6" w:rsidRPr="00E37BF6" w:rsidRDefault="00E37BF6" w:rsidP="00E37BF6">
      <w:pPr>
        <w:rPr>
          <w:rFonts w:ascii="Arial" w:hAnsi="Arial" w:cs="Arial"/>
          <w:b/>
          <w:bCs/>
          <w:u w:val="single"/>
        </w:rPr>
      </w:pPr>
    </w:p>
    <w:p w14:paraId="72280771" w14:textId="77777777" w:rsidR="00E37BF6" w:rsidRDefault="00E37BF6" w:rsidP="00085DEC">
      <w:pPr>
        <w:spacing w:line="240" w:lineRule="auto"/>
      </w:pPr>
    </w:p>
    <w:p w14:paraId="4EBDF949" w14:textId="77777777" w:rsidR="00E37BF6" w:rsidRDefault="00E37BF6" w:rsidP="00085DEC">
      <w:pPr>
        <w:spacing w:line="240" w:lineRule="auto"/>
      </w:pPr>
    </w:p>
    <w:p w14:paraId="5913F76D" w14:textId="77777777" w:rsidR="00E37BF6" w:rsidRDefault="00E37BF6" w:rsidP="00085DEC">
      <w:pPr>
        <w:spacing w:line="240" w:lineRule="auto"/>
      </w:pPr>
    </w:p>
    <w:p w14:paraId="3FF90506" w14:textId="77777777" w:rsidR="00E37BF6" w:rsidRDefault="00E37BF6" w:rsidP="00085DEC">
      <w:pPr>
        <w:spacing w:line="240" w:lineRule="auto"/>
      </w:pPr>
    </w:p>
    <w:p w14:paraId="48D63213" w14:textId="77777777" w:rsidR="00E37BF6" w:rsidRDefault="00E37BF6" w:rsidP="00085DEC">
      <w:pPr>
        <w:spacing w:line="240" w:lineRule="auto"/>
      </w:pPr>
    </w:p>
    <w:p w14:paraId="63830C29" w14:textId="77777777" w:rsidR="00E37BF6" w:rsidRDefault="00E37BF6" w:rsidP="00085DEC">
      <w:pPr>
        <w:spacing w:line="240" w:lineRule="auto"/>
      </w:pPr>
    </w:p>
    <w:p w14:paraId="1D3AF9A8" w14:textId="77777777" w:rsidR="00E37BF6" w:rsidRDefault="00E37BF6" w:rsidP="00085DEC">
      <w:pPr>
        <w:spacing w:line="240" w:lineRule="auto"/>
      </w:pPr>
    </w:p>
    <w:p w14:paraId="5A87766F" w14:textId="77777777" w:rsidR="00E37BF6" w:rsidRDefault="00E37BF6" w:rsidP="00085DEC">
      <w:pPr>
        <w:spacing w:line="240" w:lineRule="auto"/>
      </w:pPr>
    </w:p>
    <w:p w14:paraId="761DC9C1" w14:textId="77777777" w:rsidR="00E37BF6" w:rsidRDefault="00E37BF6" w:rsidP="00085DEC">
      <w:pPr>
        <w:spacing w:line="240" w:lineRule="auto"/>
      </w:pPr>
    </w:p>
    <w:p w14:paraId="625D569B" w14:textId="77777777" w:rsidR="00E37BF6" w:rsidRDefault="00E37BF6" w:rsidP="00085DEC">
      <w:pPr>
        <w:spacing w:line="240" w:lineRule="auto"/>
      </w:pPr>
    </w:p>
    <w:p w14:paraId="20C103E9" w14:textId="77777777" w:rsidR="00E37BF6" w:rsidRDefault="00E37BF6" w:rsidP="00085DEC">
      <w:pPr>
        <w:spacing w:line="240" w:lineRule="auto"/>
      </w:pPr>
    </w:p>
    <w:p w14:paraId="00CDB55A" w14:textId="77777777" w:rsidR="00E37BF6" w:rsidRDefault="00E37BF6" w:rsidP="00085DEC">
      <w:pPr>
        <w:spacing w:line="240" w:lineRule="auto"/>
      </w:pPr>
    </w:p>
    <w:p w14:paraId="60EF4143" w14:textId="77777777" w:rsidR="00E37BF6" w:rsidRDefault="00E37BF6" w:rsidP="00085DEC">
      <w:pPr>
        <w:spacing w:line="240" w:lineRule="auto"/>
      </w:pPr>
    </w:p>
    <w:p w14:paraId="16A34CEB" w14:textId="77777777" w:rsidR="00E37BF6" w:rsidRDefault="00E37BF6" w:rsidP="00085DEC">
      <w:pPr>
        <w:spacing w:line="240" w:lineRule="auto"/>
      </w:pPr>
    </w:p>
    <w:p w14:paraId="25305BA4" w14:textId="77777777" w:rsidR="00E37BF6" w:rsidRDefault="00E37BF6" w:rsidP="00085DEC">
      <w:pPr>
        <w:spacing w:line="240" w:lineRule="auto"/>
      </w:pPr>
    </w:p>
    <w:p w14:paraId="4B8965EA" w14:textId="77777777" w:rsidR="00E37BF6" w:rsidRDefault="00E37BF6" w:rsidP="00085DEC">
      <w:pPr>
        <w:spacing w:line="240" w:lineRule="auto"/>
      </w:pPr>
    </w:p>
    <w:p w14:paraId="2F9ABE56" w14:textId="77777777" w:rsidR="00E37BF6" w:rsidRDefault="00E37BF6" w:rsidP="00085DEC">
      <w:pPr>
        <w:spacing w:line="240" w:lineRule="auto"/>
      </w:pPr>
    </w:p>
    <w:p w14:paraId="240967A7" w14:textId="77777777" w:rsidR="00E37BF6" w:rsidRDefault="00E37BF6" w:rsidP="00085DEC">
      <w:pPr>
        <w:spacing w:line="240" w:lineRule="auto"/>
      </w:pPr>
    </w:p>
    <w:p w14:paraId="270F0B45" w14:textId="77777777" w:rsidR="00E37BF6" w:rsidRDefault="00E37BF6" w:rsidP="00085DEC">
      <w:pPr>
        <w:spacing w:line="240" w:lineRule="auto"/>
      </w:pPr>
    </w:p>
    <w:p w14:paraId="5C82C1C8" w14:textId="77777777" w:rsidR="00E37BF6" w:rsidRDefault="00E37BF6" w:rsidP="00085DEC">
      <w:pPr>
        <w:spacing w:line="240" w:lineRule="auto"/>
      </w:pPr>
    </w:p>
    <w:p w14:paraId="02874434" w14:textId="77777777" w:rsidR="00E37BF6" w:rsidRDefault="00E37BF6" w:rsidP="00085DEC">
      <w:pPr>
        <w:spacing w:line="240" w:lineRule="auto"/>
      </w:pPr>
    </w:p>
    <w:p w14:paraId="132480C1" w14:textId="77777777" w:rsidR="00E37BF6" w:rsidRDefault="00E37BF6" w:rsidP="00085DEC">
      <w:pPr>
        <w:spacing w:line="240" w:lineRule="auto"/>
      </w:pPr>
    </w:p>
    <w:p w14:paraId="235D7A80" w14:textId="77777777" w:rsidR="00E37BF6" w:rsidRDefault="00E37BF6" w:rsidP="00085DEC">
      <w:pPr>
        <w:spacing w:line="240" w:lineRule="auto"/>
      </w:pPr>
    </w:p>
    <w:p w14:paraId="01BD2BCD" w14:textId="77777777" w:rsidR="00E37BF6" w:rsidRDefault="00E37BF6" w:rsidP="00085DEC">
      <w:pPr>
        <w:spacing w:line="240" w:lineRule="auto"/>
      </w:pPr>
    </w:p>
    <w:p w14:paraId="09130774" w14:textId="77777777" w:rsidR="00E37BF6" w:rsidRDefault="00E37BF6" w:rsidP="00085DEC">
      <w:pPr>
        <w:spacing w:line="240" w:lineRule="auto"/>
      </w:pPr>
    </w:p>
    <w:p w14:paraId="50B345ED" w14:textId="77777777" w:rsidR="00E37BF6" w:rsidRDefault="00E37BF6" w:rsidP="00085DEC">
      <w:pPr>
        <w:spacing w:line="240" w:lineRule="auto"/>
      </w:pPr>
    </w:p>
    <w:p w14:paraId="596E33F0" w14:textId="77777777" w:rsidR="00E37BF6" w:rsidRDefault="00E37BF6" w:rsidP="00085DEC">
      <w:pPr>
        <w:spacing w:line="240" w:lineRule="auto"/>
      </w:pPr>
    </w:p>
    <w:p w14:paraId="5DD9D53C" w14:textId="77777777" w:rsidR="00E37BF6" w:rsidRDefault="00E37BF6" w:rsidP="00085DEC">
      <w:pPr>
        <w:spacing w:line="240" w:lineRule="auto"/>
      </w:pPr>
    </w:p>
    <w:p w14:paraId="20B72F51" w14:textId="77777777" w:rsidR="00E37BF6" w:rsidRDefault="00E37BF6" w:rsidP="00085DEC">
      <w:pPr>
        <w:spacing w:line="240" w:lineRule="auto"/>
      </w:pPr>
    </w:p>
    <w:p w14:paraId="222C8CD5" w14:textId="77777777" w:rsidR="00E37BF6" w:rsidRDefault="00E37BF6" w:rsidP="00085DEC">
      <w:pPr>
        <w:spacing w:line="240" w:lineRule="auto"/>
      </w:pPr>
    </w:p>
    <w:p w14:paraId="494C1147" w14:textId="77777777" w:rsidR="00E37BF6" w:rsidRDefault="00E37BF6" w:rsidP="00085DEC">
      <w:pPr>
        <w:spacing w:line="240" w:lineRule="auto"/>
      </w:pPr>
    </w:p>
    <w:p w14:paraId="5223E67E" w14:textId="77777777" w:rsidR="000A3C1F" w:rsidRDefault="000A3C1F" w:rsidP="00085DEC">
      <w:pPr>
        <w:spacing w:line="240" w:lineRule="auto"/>
      </w:pPr>
    </w:p>
    <w:p w14:paraId="5223E67F" w14:textId="77777777" w:rsidR="000A3C1F" w:rsidRDefault="000A3C1F" w:rsidP="00085DEC">
      <w:pPr>
        <w:spacing w:line="240" w:lineRule="auto"/>
      </w:pPr>
    </w:p>
    <w:p w14:paraId="4988A04D" w14:textId="77777777" w:rsidR="00417B31" w:rsidRDefault="00417B31" w:rsidP="00085DEC">
      <w:pPr>
        <w:spacing w:line="240" w:lineRule="auto"/>
      </w:pPr>
    </w:p>
    <w:p w14:paraId="197A7F52" w14:textId="77777777" w:rsidR="00417B31" w:rsidRDefault="00417B31" w:rsidP="00085DEC">
      <w:pPr>
        <w:spacing w:line="240" w:lineRule="auto"/>
      </w:pPr>
    </w:p>
    <w:p w14:paraId="5A05C9BF" w14:textId="77777777" w:rsidR="00417B31" w:rsidRDefault="00417B31" w:rsidP="00085DEC">
      <w:pPr>
        <w:spacing w:line="240" w:lineRule="auto"/>
      </w:pPr>
    </w:p>
    <w:p w14:paraId="5223E680" w14:textId="77777777" w:rsidR="000A3C1F" w:rsidRDefault="000A3C1F" w:rsidP="00085DEC">
      <w:pPr>
        <w:spacing w:line="240" w:lineRule="auto"/>
      </w:pPr>
    </w:p>
    <w:p w14:paraId="5223E68D" w14:textId="77777777" w:rsidR="000A3C1F" w:rsidRDefault="000A3C1F" w:rsidP="00085DEC">
      <w:pPr>
        <w:spacing w:line="240" w:lineRule="auto"/>
      </w:pPr>
    </w:p>
    <w:p w14:paraId="5223E68E" w14:textId="77777777" w:rsidR="000A3C1F" w:rsidRDefault="000A3C1F" w:rsidP="00085DEC">
      <w:pPr>
        <w:spacing w:line="240" w:lineRule="auto"/>
      </w:pPr>
    </w:p>
    <w:p w14:paraId="5223E693" w14:textId="77777777" w:rsidR="000A3C1F" w:rsidRDefault="000A3C1F" w:rsidP="00085DEC">
      <w:pPr>
        <w:spacing w:line="240" w:lineRule="auto"/>
      </w:pPr>
    </w:p>
    <w:p w14:paraId="5223E694" w14:textId="77777777" w:rsidR="000A3C1F" w:rsidRDefault="000A3C1F" w:rsidP="00085DEC">
      <w:pPr>
        <w:spacing w:line="240" w:lineRule="auto"/>
      </w:pPr>
    </w:p>
    <w:p w14:paraId="5223E695" w14:textId="77777777" w:rsidR="000A3C1F" w:rsidRDefault="000A3C1F" w:rsidP="00085DEC">
      <w:pPr>
        <w:spacing w:line="240" w:lineRule="auto"/>
      </w:pPr>
    </w:p>
    <w:p w14:paraId="5223E696" w14:textId="77777777" w:rsidR="000A3C1F" w:rsidRDefault="000A3C1F" w:rsidP="00085DEC">
      <w:pPr>
        <w:spacing w:line="240" w:lineRule="auto"/>
      </w:pPr>
    </w:p>
    <w:p w14:paraId="5223E697" w14:textId="77777777" w:rsidR="000A3C1F" w:rsidRDefault="000A3C1F" w:rsidP="00085DEC">
      <w:pPr>
        <w:spacing w:line="240" w:lineRule="auto"/>
      </w:pPr>
    </w:p>
    <w:p w14:paraId="5223E698" w14:textId="77777777" w:rsidR="000A3C1F" w:rsidRDefault="000A3C1F" w:rsidP="00085DEC">
      <w:pPr>
        <w:spacing w:line="240" w:lineRule="auto"/>
      </w:pPr>
    </w:p>
    <w:p w14:paraId="5223E699" w14:textId="77777777" w:rsidR="000A3C1F" w:rsidRDefault="000A3C1F" w:rsidP="00085DEC">
      <w:pPr>
        <w:spacing w:line="240" w:lineRule="auto"/>
      </w:pPr>
    </w:p>
    <w:p w14:paraId="5223E69A" w14:textId="77777777" w:rsidR="000A3C1F" w:rsidRDefault="000A3C1F" w:rsidP="00085DEC">
      <w:pPr>
        <w:spacing w:line="240" w:lineRule="auto"/>
      </w:pPr>
    </w:p>
    <w:p w14:paraId="16F31636" w14:textId="77777777" w:rsidR="00354972" w:rsidRDefault="00354972" w:rsidP="00085DEC">
      <w:pPr>
        <w:spacing w:line="240" w:lineRule="auto"/>
      </w:pPr>
    </w:p>
    <w:p w14:paraId="71444813" w14:textId="77777777" w:rsidR="00354972" w:rsidRDefault="00354972" w:rsidP="00085DEC">
      <w:pPr>
        <w:spacing w:line="240" w:lineRule="auto"/>
      </w:pPr>
    </w:p>
    <w:p w14:paraId="55F626C9" w14:textId="77777777" w:rsidR="00354972" w:rsidRDefault="00354972" w:rsidP="00085DEC">
      <w:pPr>
        <w:spacing w:line="240" w:lineRule="auto"/>
      </w:pPr>
    </w:p>
    <w:p w14:paraId="5223E69B" w14:textId="77777777" w:rsidR="000A3C1F" w:rsidRDefault="000A3C1F" w:rsidP="00085DEC">
      <w:pPr>
        <w:spacing w:line="240" w:lineRule="auto"/>
      </w:pPr>
    </w:p>
    <w:p w14:paraId="5223E69C" w14:textId="77777777" w:rsidR="000A3C1F" w:rsidRDefault="000A3C1F" w:rsidP="00085DEC">
      <w:pPr>
        <w:spacing w:after="2" w:line="240" w:lineRule="auto"/>
      </w:pPr>
    </w:p>
    <w:p w14:paraId="5223E69D" w14:textId="77777777" w:rsidR="000A3C1F" w:rsidRDefault="000A3C1F" w:rsidP="00085DEC">
      <w:pPr>
        <w:spacing w:after="2" w:line="240" w:lineRule="auto"/>
      </w:pPr>
    </w:p>
    <w:sectPr w:rsidR="000A3C1F" w:rsidSect="000978C0">
      <w:footerReference w:type="default" r:id="rId14"/>
      <w:pgSz w:w="11904" w:h="16840"/>
      <w:pgMar w:top="1447" w:right="1174" w:bottom="1489" w:left="1798" w:header="720" w:footer="7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15D12" w14:textId="77777777" w:rsidR="0078346D" w:rsidRDefault="0078346D" w:rsidP="003F598B">
      <w:pPr>
        <w:spacing w:after="0" w:line="240" w:lineRule="auto"/>
      </w:pPr>
      <w:r>
        <w:separator/>
      </w:r>
    </w:p>
  </w:endnote>
  <w:endnote w:type="continuationSeparator" w:id="0">
    <w:p w14:paraId="2F10D996" w14:textId="77777777" w:rsidR="0078346D" w:rsidRDefault="0078346D" w:rsidP="003F5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P IconicSymbolsA">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helthmITC Bk BT">
    <w:altName w:val="Century"/>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599199"/>
      <w:docPartObj>
        <w:docPartGallery w:val="Page Numbers (Bottom of Page)"/>
        <w:docPartUnique/>
      </w:docPartObj>
    </w:sdtPr>
    <w:sdtEndPr>
      <w:rPr>
        <w:color w:val="7F7F7F" w:themeColor="background1" w:themeShade="7F"/>
        <w:spacing w:val="60"/>
      </w:rPr>
    </w:sdtEndPr>
    <w:sdtContent>
      <w:p w14:paraId="5223E880" w14:textId="77777777" w:rsidR="005D74B3" w:rsidRDefault="005D74B3">
        <w:pPr>
          <w:pStyle w:val="Footer"/>
          <w:pBdr>
            <w:top w:val="single" w:sz="4" w:space="1" w:color="D9D9D9" w:themeColor="background1" w:themeShade="D9"/>
          </w:pBdr>
          <w:jc w:val="right"/>
        </w:pPr>
        <w:r>
          <w:fldChar w:fldCharType="begin"/>
        </w:r>
        <w:r>
          <w:instrText xml:space="preserve"> PAGE   \* MERGEFORMAT </w:instrText>
        </w:r>
        <w:r>
          <w:fldChar w:fldCharType="separate"/>
        </w:r>
        <w:r w:rsidR="00B001B4">
          <w:rPr>
            <w:noProof/>
          </w:rPr>
          <w:t>1</w:t>
        </w:r>
        <w:r>
          <w:rPr>
            <w:noProof/>
          </w:rPr>
          <w:fldChar w:fldCharType="end"/>
        </w:r>
        <w:r>
          <w:t xml:space="preserve"> | </w:t>
        </w:r>
        <w:r>
          <w:rPr>
            <w:color w:val="7F7F7F" w:themeColor="background1" w:themeShade="7F"/>
            <w:spacing w:val="60"/>
          </w:rPr>
          <w:t>Page</w:t>
        </w:r>
      </w:p>
    </w:sdtContent>
  </w:sdt>
  <w:p w14:paraId="5223E881" w14:textId="5E7F08B1" w:rsidR="005D74B3" w:rsidRDefault="005D7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A966A" w14:textId="77777777" w:rsidR="0078346D" w:rsidRDefault="0078346D" w:rsidP="003F598B">
      <w:pPr>
        <w:spacing w:after="0" w:line="240" w:lineRule="auto"/>
      </w:pPr>
      <w:r>
        <w:separator/>
      </w:r>
    </w:p>
  </w:footnote>
  <w:footnote w:type="continuationSeparator" w:id="0">
    <w:p w14:paraId="2CB82314" w14:textId="77777777" w:rsidR="0078346D" w:rsidRDefault="0078346D" w:rsidP="003F598B">
      <w:pPr>
        <w:spacing w:after="0" w:line="240" w:lineRule="auto"/>
      </w:pPr>
      <w:r>
        <w:continuationSeparator/>
      </w:r>
    </w:p>
  </w:footnote>
  <w:footnote w:id="1">
    <w:p w14:paraId="5223E882" w14:textId="77777777" w:rsidR="005D74B3" w:rsidRDefault="005D74B3" w:rsidP="003F598B">
      <w:pPr>
        <w:pStyle w:val="FootnoteText"/>
      </w:pPr>
      <w:r>
        <w:rPr>
          <w:rStyle w:val="FootnoteReference"/>
          <w:rFonts w:eastAsia="Arial"/>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223E883" w14:textId="77777777" w:rsidR="005D74B3" w:rsidRDefault="005D74B3" w:rsidP="003F598B">
      <w:pPr>
        <w:pStyle w:val="FootnoteText"/>
      </w:pPr>
    </w:p>
    <w:p w14:paraId="5223E884" w14:textId="77777777" w:rsidR="005D74B3" w:rsidRDefault="005D74B3" w:rsidP="003F598B">
      <w:pPr>
        <w:pStyle w:val="FootnoteText"/>
      </w:pPr>
    </w:p>
  </w:footnote>
  <w:footnote w:id="2">
    <w:p w14:paraId="5223E885" w14:textId="77777777" w:rsidR="005D74B3" w:rsidRPr="00612AD4" w:rsidRDefault="005D74B3" w:rsidP="003F598B">
      <w:pPr>
        <w:pStyle w:val="FootnoteText"/>
      </w:pPr>
      <w:r>
        <w:rPr>
          <w:rStyle w:val="FootnoteReference"/>
          <w:rFonts w:eastAsia="Arial"/>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15:restartNumberingAfterBreak="0">
    <w:nsid w:val="FFFFFF82"/>
    <w:multiLevelType w:val="singleLevel"/>
    <w:tmpl w:val="A0CC301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7B31457"/>
    <w:multiLevelType w:val="multilevel"/>
    <w:tmpl w:val="324ABF6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C55784"/>
    <w:multiLevelType w:val="hybridMultilevel"/>
    <w:tmpl w:val="66E4B1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D244E85"/>
    <w:multiLevelType w:val="multilevel"/>
    <w:tmpl w:val="32AE9628"/>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9" w15:restartNumberingAfterBreak="0">
    <w:nsid w:val="0E49366E"/>
    <w:multiLevelType w:val="hybridMultilevel"/>
    <w:tmpl w:val="97AAEC5E"/>
    <w:lvl w:ilvl="0" w:tplc="6A6C0E38">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EA704FC6">
      <w:start w:val="1"/>
      <w:numFmt w:val="lowerLetter"/>
      <w:lvlText w:val="%2"/>
      <w:lvlJc w:val="left"/>
      <w:pPr>
        <w:ind w:left="1125"/>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B38C7A3E">
      <w:start w:val="1"/>
      <w:numFmt w:val="lowerRoman"/>
      <w:lvlText w:val="%3"/>
      <w:lvlJc w:val="left"/>
      <w:pPr>
        <w:ind w:left="188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0346CE4C">
      <w:start w:val="1"/>
      <w:numFmt w:val="decimal"/>
      <w:lvlText w:val="%4"/>
      <w:lvlJc w:val="left"/>
      <w:pPr>
        <w:ind w:left="265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F65CBFA4">
      <w:start w:val="1"/>
      <w:numFmt w:val="lowerRoman"/>
      <w:lvlRestart w:val="0"/>
      <w:lvlText w:val="(%5)"/>
      <w:lvlJc w:val="left"/>
      <w:pPr>
        <w:ind w:left="334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ACE09FD8">
      <w:start w:val="1"/>
      <w:numFmt w:val="lowerRoman"/>
      <w:lvlText w:val="%6"/>
      <w:lvlJc w:val="left"/>
      <w:pPr>
        <w:ind w:left="413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C51AFF7C">
      <w:start w:val="1"/>
      <w:numFmt w:val="decimal"/>
      <w:lvlText w:val="%7"/>
      <w:lvlJc w:val="left"/>
      <w:pPr>
        <w:ind w:left="485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F7AC28F6">
      <w:start w:val="1"/>
      <w:numFmt w:val="lowerLetter"/>
      <w:lvlText w:val="%8"/>
      <w:lvlJc w:val="left"/>
      <w:pPr>
        <w:ind w:left="557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CACEF5D6">
      <w:start w:val="1"/>
      <w:numFmt w:val="lowerRoman"/>
      <w:lvlText w:val="%9"/>
      <w:lvlJc w:val="left"/>
      <w:pPr>
        <w:ind w:left="629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0" w15:restartNumberingAfterBreak="0">
    <w:nsid w:val="0FCA655D"/>
    <w:multiLevelType w:val="multilevel"/>
    <w:tmpl w:val="744604E0"/>
    <w:lvl w:ilvl="0">
      <w:start w:val="1"/>
      <w:numFmt w:val="upperRoman"/>
      <w:lvlText w:val="%1."/>
      <w:lvlJc w:val="left"/>
      <w:pPr>
        <w:tabs>
          <w:tab w:val="num" w:pos="360"/>
        </w:tabs>
        <w:ind w:left="0" w:firstLine="0"/>
      </w:pPr>
      <w:rPr>
        <w:rFonts w:hint="default"/>
        <w:b/>
      </w:rPr>
    </w:lvl>
    <w:lvl w:ilvl="1">
      <w:start w:val="1"/>
      <w:numFmt w:val="upperLetter"/>
      <w:lvlText w:val="%2."/>
      <w:lvlJc w:val="left"/>
      <w:pPr>
        <w:tabs>
          <w:tab w:val="num" w:pos="502"/>
        </w:tabs>
        <w:ind w:left="142" w:firstLine="0"/>
      </w:pPr>
      <w:rPr>
        <w:rFonts w:hint="default"/>
        <w:b/>
      </w:rPr>
    </w:lvl>
    <w:lvl w:ilvl="2">
      <w:start w:val="1"/>
      <w:numFmt w:val="decimal"/>
      <w:lvlText w:val="%3."/>
      <w:lvlJc w:val="left"/>
      <w:pPr>
        <w:tabs>
          <w:tab w:val="num" w:pos="2345"/>
        </w:tabs>
        <w:ind w:left="1985" w:firstLine="0"/>
      </w:pPr>
      <w:rPr>
        <w:rFonts w:hint="default"/>
        <w:b/>
      </w:rPr>
    </w:lvl>
    <w:lvl w:ilvl="3">
      <w:start w:val="1"/>
      <w:numFmt w:val="lowerLetter"/>
      <w:pStyle w:val="Heading4"/>
      <w:lvlText w:val="%4)"/>
      <w:lvlJc w:val="left"/>
      <w:pPr>
        <w:tabs>
          <w:tab w:val="num" w:pos="644"/>
        </w:tabs>
        <w:ind w:left="284" w:firstLine="0"/>
      </w:pPr>
      <w:rPr>
        <w:rFonts w:hint="default"/>
        <w:b/>
      </w:rPr>
    </w:lvl>
    <w:lvl w:ilvl="4">
      <w:start w:val="1"/>
      <w:numFmt w:val="decimal"/>
      <w:pStyle w:val="Heading5"/>
      <w:lvlText w:val="(%5)"/>
      <w:lvlJc w:val="left"/>
      <w:pPr>
        <w:tabs>
          <w:tab w:val="num" w:pos="3240"/>
        </w:tabs>
        <w:ind w:left="2880" w:firstLine="0"/>
      </w:pPr>
      <w:rPr>
        <w:rFonts w:hint="default"/>
        <w:b/>
      </w:rPr>
    </w:lvl>
    <w:lvl w:ilvl="5">
      <w:start w:val="1"/>
      <w:numFmt w:val="lowerLetter"/>
      <w:pStyle w:val="Heading6"/>
      <w:lvlText w:val="(%6)"/>
      <w:lvlJc w:val="left"/>
      <w:pPr>
        <w:tabs>
          <w:tab w:val="num" w:pos="1920"/>
        </w:tabs>
        <w:ind w:left="1560" w:firstLine="0"/>
      </w:pPr>
      <w:rPr>
        <w:rFonts w:hint="default"/>
        <w:b/>
      </w:rPr>
    </w:lvl>
    <w:lvl w:ilvl="6">
      <w:start w:val="1"/>
      <w:numFmt w:val="lowerRoman"/>
      <w:pStyle w:val="Heading7"/>
      <w:lvlText w:val="(%7)"/>
      <w:lvlJc w:val="left"/>
      <w:pPr>
        <w:tabs>
          <w:tab w:val="num" w:pos="4680"/>
        </w:tabs>
        <w:ind w:left="4320" w:firstLine="0"/>
      </w:pPr>
      <w:rPr>
        <w:rFonts w:hint="default"/>
        <w:b/>
      </w:rPr>
    </w:lvl>
    <w:lvl w:ilvl="7">
      <w:start w:val="1"/>
      <w:numFmt w:val="lowerLetter"/>
      <w:pStyle w:val="Heading8"/>
      <w:lvlText w:val="(%8)"/>
      <w:lvlJc w:val="left"/>
      <w:pPr>
        <w:tabs>
          <w:tab w:val="num" w:pos="5400"/>
        </w:tabs>
        <w:ind w:left="5040" w:firstLine="0"/>
      </w:pPr>
      <w:rPr>
        <w:rFonts w:hint="default"/>
        <w:b/>
      </w:rPr>
    </w:lvl>
    <w:lvl w:ilvl="8">
      <w:start w:val="1"/>
      <w:numFmt w:val="lowerRoman"/>
      <w:pStyle w:val="Heading9"/>
      <w:lvlText w:val="(%9)"/>
      <w:lvlJc w:val="left"/>
      <w:pPr>
        <w:tabs>
          <w:tab w:val="num" w:pos="6120"/>
        </w:tabs>
        <w:ind w:left="5760" w:firstLine="0"/>
      </w:pPr>
      <w:rPr>
        <w:rFonts w:hint="default"/>
        <w:b/>
      </w:rPr>
    </w:lvl>
  </w:abstractNum>
  <w:abstractNum w:abstractNumId="11" w15:restartNumberingAfterBreak="0">
    <w:nsid w:val="107E69FB"/>
    <w:multiLevelType w:val="hybridMultilevel"/>
    <w:tmpl w:val="52FC1244"/>
    <w:lvl w:ilvl="0" w:tplc="0409000F">
      <w:start w:val="1"/>
      <w:numFmt w:val="decimal"/>
      <w:pStyle w:val="Quick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17160E4"/>
    <w:multiLevelType w:val="multilevel"/>
    <w:tmpl w:val="7A7C56D2"/>
    <w:lvl w:ilvl="0">
      <w:start w:val="1"/>
      <w:numFmt w:val="decimal"/>
      <w:pStyle w:val="C2"/>
      <w:lvlText w:val="c2.%1"/>
      <w:lvlJc w:val="left"/>
      <w:pPr>
        <w:tabs>
          <w:tab w:val="num" w:pos="1702"/>
        </w:tabs>
        <w:ind w:left="1702" w:hanging="1134"/>
      </w:pPr>
      <w:rPr>
        <w:rFonts w:ascii="Arial Bold" w:hAnsi="Arial Bold" w:hint="default"/>
        <w:b/>
        <w:i w:val="0"/>
        <w:caps/>
        <w:strike w:val="0"/>
        <w:dstrike w:val="0"/>
        <w:vanish w:val="0"/>
        <w:color w:val="000000"/>
        <w:sz w:val="24"/>
        <w:szCs w:val="24"/>
        <w:vertAlign w:val="baseline"/>
      </w:rPr>
    </w:lvl>
    <w:lvl w:ilvl="1">
      <w:start w:val="1"/>
      <w:numFmt w:val="decimal"/>
      <w:lvlText w:val="%1.%2"/>
      <w:lvlJc w:val="left"/>
      <w:pPr>
        <w:tabs>
          <w:tab w:val="num" w:pos="928"/>
        </w:tabs>
        <w:ind w:left="568" w:firstLine="0"/>
      </w:pPr>
      <w:rPr>
        <w:rFonts w:hint="default"/>
      </w:rPr>
    </w:lvl>
    <w:lvl w:ilvl="2">
      <w:start w:val="1"/>
      <w:numFmt w:val="decimal"/>
      <w:lvlText w:val="%1.%2.%3"/>
      <w:lvlJc w:val="left"/>
      <w:pPr>
        <w:tabs>
          <w:tab w:val="num" w:pos="2008"/>
        </w:tabs>
        <w:ind w:left="1288" w:firstLine="0"/>
      </w:pPr>
      <w:rPr>
        <w:rFonts w:hint="default"/>
      </w:rPr>
    </w:lvl>
    <w:lvl w:ilvl="3">
      <w:start w:val="1"/>
      <w:numFmt w:val="lowerLetter"/>
      <w:lvlText w:val="(%4)"/>
      <w:lvlJc w:val="left"/>
      <w:pPr>
        <w:tabs>
          <w:tab w:val="num" w:pos="1986"/>
        </w:tabs>
        <w:ind w:left="1986" w:hanging="698"/>
      </w:pPr>
      <w:rPr>
        <w:rFonts w:ascii="Arial" w:hAnsi="Arial" w:hint="default"/>
        <w:b/>
        <w:i w:val="0"/>
        <w:sz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hint="default"/>
        <w:sz w:val="20"/>
      </w:rPr>
    </w:lvl>
    <w:lvl w:ilvl="6">
      <w:start w:val="1"/>
      <w:numFmt w:val="bullet"/>
      <w:lvlText w:val=""/>
      <w:lvlJc w:val="left"/>
      <w:pPr>
        <w:tabs>
          <w:tab w:val="num" w:pos="2062"/>
        </w:tabs>
        <w:ind w:left="568" w:firstLine="1134"/>
      </w:pPr>
      <w:rPr>
        <w:rFonts w:ascii="WP IconicSymbolsA" w:hAnsi="WP IconicSymbolsA" w:hint="default"/>
        <w:color w:val="auto"/>
      </w:rPr>
    </w:lvl>
    <w:lvl w:ilvl="7">
      <w:start w:val="1"/>
      <w:numFmt w:val="none"/>
      <w:lvlText w:val="-"/>
      <w:lvlJc w:val="left"/>
      <w:pPr>
        <w:tabs>
          <w:tab w:val="num" w:pos="2459"/>
        </w:tabs>
        <w:ind w:left="568" w:firstLine="1531"/>
      </w:pPr>
      <w:rPr>
        <w:rFonts w:ascii="Arial" w:hAnsi="Arial" w:hint="default"/>
        <w:b w:val="0"/>
        <w:i w:val="0"/>
        <w:sz w:val="20"/>
      </w:rPr>
    </w:lvl>
    <w:lvl w:ilvl="8">
      <w:start w:val="1"/>
      <w:numFmt w:val="lowerRoman"/>
      <w:lvlText w:val="(%9)"/>
      <w:lvlJc w:val="left"/>
      <w:pPr>
        <w:tabs>
          <w:tab w:val="num" w:pos="2706"/>
        </w:tabs>
        <w:ind w:left="568" w:firstLine="1418"/>
      </w:pPr>
      <w:rPr>
        <w:rFonts w:ascii="Arial" w:hAnsi="Arial" w:hint="default"/>
        <w:b w:val="0"/>
        <w:i w:val="0"/>
        <w:caps w:val="0"/>
        <w:sz w:val="20"/>
      </w:rPr>
    </w:lvl>
  </w:abstractNum>
  <w:abstractNum w:abstractNumId="13" w15:restartNumberingAfterBreak="0">
    <w:nsid w:val="119F41C3"/>
    <w:multiLevelType w:val="hybridMultilevel"/>
    <w:tmpl w:val="141CD752"/>
    <w:lvl w:ilvl="0" w:tplc="EA1A8E72">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3E1AD518">
      <w:start w:val="1"/>
      <w:numFmt w:val="lowerLetter"/>
      <w:lvlText w:val="%2"/>
      <w:lvlJc w:val="left"/>
      <w:pPr>
        <w:ind w:left="12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B0E847BC">
      <w:start w:val="1"/>
      <w:numFmt w:val="lowerRoman"/>
      <w:lvlText w:val="%3"/>
      <w:lvlJc w:val="left"/>
      <w:pPr>
        <w:ind w:left="2115"/>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5EAA1FA0">
      <w:start w:val="1"/>
      <w:numFmt w:val="lowerLetter"/>
      <w:lvlRestart w:val="0"/>
      <w:lvlText w:val="(%4)"/>
      <w:lvlJc w:val="left"/>
      <w:pPr>
        <w:ind w:left="296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8C4E2826">
      <w:start w:val="1"/>
      <w:numFmt w:val="lowerLetter"/>
      <w:lvlText w:val="%5"/>
      <w:lvlJc w:val="left"/>
      <w:pPr>
        <w:ind w:left="31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C6948FA0">
      <w:start w:val="1"/>
      <w:numFmt w:val="lowerRoman"/>
      <w:lvlText w:val="%6"/>
      <w:lvlJc w:val="left"/>
      <w:pPr>
        <w:ind w:left="38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725C8D2C">
      <w:start w:val="1"/>
      <w:numFmt w:val="decimal"/>
      <w:lvlText w:val="%7"/>
      <w:lvlJc w:val="left"/>
      <w:pPr>
        <w:ind w:left="459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04CD998">
      <w:start w:val="1"/>
      <w:numFmt w:val="lowerLetter"/>
      <w:lvlText w:val="%8"/>
      <w:lvlJc w:val="left"/>
      <w:pPr>
        <w:ind w:left="53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574ED76E">
      <w:start w:val="1"/>
      <w:numFmt w:val="lowerRoman"/>
      <w:lvlText w:val="%9"/>
      <w:lvlJc w:val="left"/>
      <w:pPr>
        <w:ind w:left="60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4" w15:restartNumberingAfterBreak="0">
    <w:nsid w:val="16712C5E"/>
    <w:multiLevelType w:val="hybridMultilevel"/>
    <w:tmpl w:val="969ED400"/>
    <w:lvl w:ilvl="0" w:tplc="B22CB93E">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2E749890">
      <w:start w:val="1"/>
      <w:numFmt w:val="lowerLetter"/>
      <w:lvlText w:val="%2"/>
      <w:lvlJc w:val="left"/>
      <w:pPr>
        <w:ind w:left="12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37EA7346">
      <w:start w:val="1"/>
      <w:numFmt w:val="lowerRoman"/>
      <w:lvlText w:val="%3"/>
      <w:lvlJc w:val="left"/>
      <w:pPr>
        <w:ind w:left="2115"/>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ABB25D50">
      <w:start w:val="1"/>
      <w:numFmt w:val="lowerLetter"/>
      <w:lvlRestart w:val="0"/>
      <w:lvlText w:val="(%4)"/>
      <w:lvlJc w:val="left"/>
      <w:pPr>
        <w:ind w:left="251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1828314A">
      <w:start w:val="1"/>
      <w:numFmt w:val="lowerLetter"/>
      <w:lvlText w:val="%5"/>
      <w:lvlJc w:val="left"/>
      <w:pPr>
        <w:ind w:left="31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6C9E4C28">
      <w:start w:val="1"/>
      <w:numFmt w:val="lowerRoman"/>
      <w:lvlText w:val="%6"/>
      <w:lvlJc w:val="left"/>
      <w:pPr>
        <w:ind w:left="38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0A9E9090">
      <w:start w:val="1"/>
      <w:numFmt w:val="decimal"/>
      <w:lvlText w:val="%7"/>
      <w:lvlJc w:val="left"/>
      <w:pPr>
        <w:ind w:left="459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600A50C">
      <w:start w:val="1"/>
      <w:numFmt w:val="lowerLetter"/>
      <w:lvlText w:val="%8"/>
      <w:lvlJc w:val="left"/>
      <w:pPr>
        <w:ind w:left="53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3452AA52">
      <w:start w:val="1"/>
      <w:numFmt w:val="lowerRoman"/>
      <w:lvlText w:val="%9"/>
      <w:lvlJc w:val="left"/>
      <w:pPr>
        <w:ind w:left="60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5" w15:restartNumberingAfterBreak="0">
    <w:nsid w:val="16B0154F"/>
    <w:multiLevelType w:val="hybridMultilevel"/>
    <w:tmpl w:val="36001AA8"/>
    <w:lvl w:ilvl="0" w:tplc="CC5A0CEC">
      <w:start w:val="1"/>
      <w:numFmt w:val="lowerLetter"/>
      <w:lvlText w:val="%1)"/>
      <w:lvlJc w:val="left"/>
      <w:pPr>
        <w:tabs>
          <w:tab w:val="num" w:pos="440"/>
        </w:tabs>
        <w:ind w:left="440" w:hanging="360"/>
      </w:pPr>
      <w:rPr>
        <w:rFonts w:hint="default"/>
      </w:rPr>
    </w:lvl>
    <w:lvl w:ilvl="1" w:tplc="04090019" w:tentative="1">
      <w:start w:val="1"/>
      <w:numFmt w:val="lowerLetter"/>
      <w:lvlText w:val="%2."/>
      <w:lvlJc w:val="left"/>
      <w:pPr>
        <w:tabs>
          <w:tab w:val="num" w:pos="1160"/>
        </w:tabs>
        <w:ind w:left="1160" w:hanging="360"/>
      </w:pPr>
    </w:lvl>
    <w:lvl w:ilvl="2" w:tplc="0409001B" w:tentative="1">
      <w:start w:val="1"/>
      <w:numFmt w:val="lowerRoman"/>
      <w:lvlText w:val="%3."/>
      <w:lvlJc w:val="right"/>
      <w:pPr>
        <w:tabs>
          <w:tab w:val="num" w:pos="1880"/>
        </w:tabs>
        <w:ind w:left="1880" w:hanging="180"/>
      </w:pPr>
    </w:lvl>
    <w:lvl w:ilvl="3" w:tplc="0409000F" w:tentative="1">
      <w:start w:val="1"/>
      <w:numFmt w:val="decimal"/>
      <w:lvlText w:val="%4."/>
      <w:lvlJc w:val="left"/>
      <w:pPr>
        <w:tabs>
          <w:tab w:val="num" w:pos="2600"/>
        </w:tabs>
        <w:ind w:left="2600" w:hanging="360"/>
      </w:pPr>
    </w:lvl>
    <w:lvl w:ilvl="4" w:tplc="04090019" w:tentative="1">
      <w:start w:val="1"/>
      <w:numFmt w:val="lowerLetter"/>
      <w:lvlText w:val="%5."/>
      <w:lvlJc w:val="left"/>
      <w:pPr>
        <w:tabs>
          <w:tab w:val="num" w:pos="3320"/>
        </w:tabs>
        <w:ind w:left="3320" w:hanging="360"/>
      </w:pPr>
    </w:lvl>
    <w:lvl w:ilvl="5" w:tplc="0409001B" w:tentative="1">
      <w:start w:val="1"/>
      <w:numFmt w:val="lowerRoman"/>
      <w:lvlText w:val="%6."/>
      <w:lvlJc w:val="right"/>
      <w:pPr>
        <w:tabs>
          <w:tab w:val="num" w:pos="4040"/>
        </w:tabs>
        <w:ind w:left="4040" w:hanging="180"/>
      </w:pPr>
    </w:lvl>
    <w:lvl w:ilvl="6" w:tplc="0409000F" w:tentative="1">
      <w:start w:val="1"/>
      <w:numFmt w:val="decimal"/>
      <w:lvlText w:val="%7."/>
      <w:lvlJc w:val="left"/>
      <w:pPr>
        <w:tabs>
          <w:tab w:val="num" w:pos="4760"/>
        </w:tabs>
        <w:ind w:left="4760" w:hanging="360"/>
      </w:pPr>
    </w:lvl>
    <w:lvl w:ilvl="7" w:tplc="04090019" w:tentative="1">
      <w:start w:val="1"/>
      <w:numFmt w:val="lowerLetter"/>
      <w:lvlText w:val="%8."/>
      <w:lvlJc w:val="left"/>
      <w:pPr>
        <w:tabs>
          <w:tab w:val="num" w:pos="5480"/>
        </w:tabs>
        <w:ind w:left="5480" w:hanging="360"/>
      </w:pPr>
    </w:lvl>
    <w:lvl w:ilvl="8" w:tplc="0409001B" w:tentative="1">
      <w:start w:val="1"/>
      <w:numFmt w:val="lowerRoman"/>
      <w:lvlText w:val="%9."/>
      <w:lvlJc w:val="right"/>
      <w:pPr>
        <w:tabs>
          <w:tab w:val="num" w:pos="6200"/>
        </w:tabs>
        <w:ind w:left="6200" w:hanging="180"/>
      </w:pPr>
    </w:lvl>
  </w:abstractNum>
  <w:abstractNum w:abstractNumId="16" w15:restartNumberingAfterBreak="0">
    <w:nsid w:val="18D96198"/>
    <w:multiLevelType w:val="hybridMultilevel"/>
    <w:tmpl w:val="DD8E14B4"/>
    <w:lvl w:ilvl="0" w:tplc="04090001">
      <w:start w:val="1"/>
      <w:numFmt w:val="bullet"/>
      <w:lvlText w:val=""/>
      <w:lvlJc w:val="left"/>
      <w:pPr>
        <w:tabs>
          <w:tab w:val="num" w:pos="1230"/>
        </w:tabs>
        <w:ind w:left="1230" w:hanging="360"/>
      </w:pPr>
      <w:rPr>
        <w:rFonts w:ascii="Symbol" w:hAnsi="Symbol" w:hint="default"/>
      </w:rPr>
    </w:lvl>
    <w:lvl w:ilvl="1" w:tplc="04090003" w:tentative="1">
      <w:start w:val="1"/>
      <w:numFmt w:val="bullet"/>
      <w:lvlText w:val="o"/>
      <w:lvlJc w:val="left"/>
      <w:pPr>
        <w:tabs>
          <w:tab w:val="num" w:pos="1950"/>
        </w:tabs>
        <w:ind w:left="1950" w:hanging="360"/>
      </w:pPr>
      <w:rPr>
        <w:rFonts w:ascii="Courier New" w:hAnsi="Courier New" w:cs="Courier New" w:hint="default"/>
      </w:rPr>
    </w:lvl>
    <w:lvl w:ilvl="2" w:tplc="04090005" w:tentative="1">
      <w:start w:val="1"/>
      <w:numFmt w:val="bullet"/>
      <w:lvlText w:val=""/>
      <w:lvlJc w:val="left"/>
      <w:pPr>
        <w:tabs>
          <w:tab w:val="num" w:pos="2670"/>
        </w:tabs>
        <w:ind w:left="2670" w:hanging="360"/>
      </w:pPr>
      <w:rPr>
        <w:rFonts w:ascii="Wingdings" w:hAnsi="Wingdings" w:hint="default"/>
      </w:rPr>
    </w:lvl>
    <w:lvl w:ilvl="3" w:tplc="04090001" w:tentative="1">
      <w:start w:val="1"/>
      <w:numFmt w:val="bullet"/>
      <w:lvlText w:val=""/>
      <w:lvlJc w:val="left"/>
      <w:pPr>
        <w:tabs>
          <w:tab w:val="num" w:pos="3390"/>
        </w:tabs>
        <w:ind w:left="3390" w:hanging="360"/>
      </w:pPr>
      <w:rPr>
        <w:rFonts w:ascii="Symbol" w:hAnsi="Symbol" w:hint="default"/>
      </w:rPr>
    </w:lvl>
    <w:lvl w:ilvl="4" w:tplc="04090003" w:tentative="1">
      <w:start w:val="1"/>
      <w:numFmt w:val="bullet"/>
      <w:lvlText w:val="o"/>
      <w:lvlJc w:val="left"/>
      <w:pPr>
        <w:tabs>
          <w:tab w:val="num" w:pos="4110"/>
        </w:tabs>
        <w:ind w:left="4110" w:hanging="360"/>
      </w:pPr>
      <w:rPr>
        <w:rFonts w:ascii="Courier New" w:hAnsi="Courier New" w:cs="Courier New" w:hint="default"/>
      </w:rPr>
    </w:lvl>
    <w:lvl w:ilvl="5" w:tplc="04090005" w:tentative="1">
      <w:start w:val="1"/>
      <w:numFmt w:val="bullet"/>
      <w:lvlText w:val=""/>
      <w:lvlJc w:val="left"/>
      <w:pPr>
        <w:tabs>
          <w:tab w:val="num" w:pos="4830"/>
        </w:tabs>
        <w:ind w:left="4830" w:hanging="360"/>
      </w:pPr>
      <w:rPr>
        <w:rFonts w:ascii="Wingdings" w:hAnsi="Wingdings" w:hint="default"/>
      </w:rPr>
    </w:lvl>
    <w:lvl w:ilvl="6" w:tplc="04090001" w:tentative="1">
      <w:start w:val="1"/>
      <w:numFmt w:val="bullet"/>
      <w:lvlText w:val=""/>
      <w:lvlJc w:val="left"/>
      <w:pPr>
        <w:tabs>
          <w:tab w:val="num" w:pos="5550"/>
        </w:tabs>
        <w:ind w:left="5550" w:hanging="360"/>
      </w:pPr>
      <w:rPr>
        <w:rFonts w:ascii="Symbol" w:hAnsi="Symbol" w:hint="default"/>
      </w:rPr>
    </w:lvl>
    <w:lvl w:ilvl="7" w:tplc="04090003" w:tentative="1">
      <w:start w:val="1"/>
      <w:numFmt w:val="bullet"/>
      <w:lvlText w:val="o"/>
      <w:lvlJc w:val="left"/>
      <w:pPr>
        <w:tabs>
          <w:tab w:val="num" w:pos="6270"/>
        </w:tabs>
        <w:ind w:left="6270" w:hanging="360"/>
      </w:pPr>
      <w:rPr>
        <w:rFonts w:ascii="Courier New" w:hAnsi="Courier New" w:cs="Courier New" w:hint="default"/>
      </w:rPr>
    </w:lvl>
    <w:lvl w:ilvl="8" w:tplc="04090005" w:tentative="1">
      <w:start w:val="1"/>
      <w:numFmt w:val="bullet"/>
      <w:lvlText w:val=""/>
      <w:lvlJc w:val="left"/>
      <w:pPr>
        <w:tabs>
          <w:tab w:val="num" w:pos="6990"/>
        </w:tabs>
        <w:ind w:left="6990" w:hanging="360"/>
      </w:pPr>
      <w:rPr>
        <w:rFonts w:ascii="Wingdings" w:hAnsi="Wingdings" w:hint="default"/>
      </w:rPr>
    </w:lvl>
  </w:abstractNum>
  <w:abstractNum w:abstractNumId="17" w15:restartNumberingAfterBreak="0">
    <w:nsid w:val="1BEC5947"/>
    <w:multiLevelType w:val="hybridMultilevel"/>
    <w:tmpl w:val="6C74FF1C"/>
    <w:lvl w:ilvl="0" w:tplc="8328FBF0">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A93CE9AA">
      <w:start w:val="1"/>
      <w:numFmt w:val="bullet"/>
      <w:lvlText w:val="o"/>
      <w:lvlJc w:val="left"/>
      <w:pPr>
        <w:ind w:left="18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A8C2948A">
      <w:start w:val="1"/>
      <w:numFmt w:val="bullet"/>
      <w:lvlText w:val="▪"/>
      <w:lvlJc w:val="left"/>
      <w:pPr>
        <w:ind w:left="25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E17499B2">
      <w:start w:val="1"/>
      <w:numFmt w:val="bullet"/>
      <w:lvlText w:val="•"/>
      <w:lvlJc w:val="left"/>
      <w:pPr>
        <w:ind w:left="32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EB76BDE8">
      <w:start w:val="1"/>
      <w:numFmt w:val="bullet"/>
      <w:lvlText w:val="o"/>
      <w:lvlJc w:val="left"/>
      <w:pPr>
        <w:ind w:left="39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E4FA019A">
      <w:start w:val="1"/>
      <w:numFmt w:val="bullet"/>
      <w:lvlText w:val="▪"/>
      <w:lvlJc w:val="left"/>
      <w:pPr>
        <w:ind w:left="46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BB1A5100">
      <w:start w:val="1"/>
      <w:numFmt w:val="bullet"/>
      <w:lvlText w:val="•"/>
      <w:lvlJc w:val="left"/>
      <w:pPr>
        <w:ind w:left="540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E7FC4144">
      <w:start w:val="1"/>
      <w:numFmt w:val="bullet"/>
      <w:lvlText w:val="o"/>
      <w:lvlJc w:val="left"/>
      <w:pPr>
        <w:ind w:left="61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2E48C822">
      <w:start w:val="1"/>
      <w:numFmt w:val="bullet"/>
      <w:lvlText w:val="▪"/>
      <w:lvlJc w:val="left"/>
      <w:pPr>
        <w:ind w:left="68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18" w15:restartNumberingAfterBreak="0">
    <w:nsid w:val="1C3023D1"/>
    <w:multiLevelType w:val="hybridMultilevel"/>
    <w:tmpl w:val="ECDA1DF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0" w15:restartNumberingAfterBreak="0">
    <w:nsid w:val="1E821613"/>
    <w:multiLevelType w:val="multilevel"/>
    <w:tmpl w:val="009A6FF6"/>
    <w:lvl w:ilvl="0">
      <w:start w:val="2"/>
      <w:numFmt w:val="decimal"/>
      <w:lvlText w:val="%1."/>
      <w:lvlJc w:val="left"/>
      <w:pPr>
        <w:ind w:left="251"/>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1">
      <w:start w:val="2"/>
      <w:numFmt w:val="decimal"/>
      <w:lvlText w:val="%1.%2"/>
      <w:lvlJc w:val="left"/>
      <w:pPr>
        <w:ind w:left="26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start w:val="1"/>
      <w:numFmt w:val="lowerRoman"/>
      <w:lvlText w:val="%3"/>
      <w:lvlJc w:val="left"/>
      <w:pPr>
        <w:ind w:left="31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start w:val="1"/>
      <w:numFmt w:val="decimal"/>
      <w:lvlText w:val="%4"/>
      <w:lvlJc w:val="left"/>
      <w:pPr>
        <w:ind w:left="38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start w:val="1"/>
      <w:numFmt w:val="lowerLetter"/>
      <w:lvlText w:val="%5"/>
      <w:lvlJc w:val="left"/>
      <w:pPr>
        <w:ind w:left="459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start w:val="1"/>
      <w:numFmt w:val="lowerRoman"/>
      <w:lvlText w:val="%6"/>
      <w:lvlJc w:val="left"/>
      <w:pPr>
        <w:ind w:left="53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start w:val="1"/>
      <w:numFmt w:val="decimal"/>
      <w:lvlText w:val="%7"/>
      <w:lvlJc w:val="left"/>
      <w:pPr>
        <w:ind w:left="60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start w:val="1"/>
      <w:numFmt w:val="lowerLetter"/>
      <w:lvlText w:val="%8"/>
      <w:lvlJc w:val="left"/>
      <w:pPr>
        <w:ind w:left="67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start w:val="1"/>
      <w:numFmt w:val="lowerRoman"/>
      <w:lvlText w:val="%9"/>
      <w:lvlJc w:val="left"/>
      <w:pPr>
        <w:ind w:left="74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2" w15:restartNumberingAfterBreak="0">
    <w:nsid w:val="27423C46"/>
    <w:multiLevelType w:val="hybridMultilevel"/>
    <w:tmpl w:val="10560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2A1B0360"/>
    <w:multiLevelType w:val="hybridMultilevel"/>
    <w:tmpl w:val="773E0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6" w15:restartNumberingAfterBreak="0">
    <w:nsid w:val="2CA56900"/>
    <w:multiLevelType w:val="multilevel"/>
    <w:tmpl w:val="2A5EE4FA"/>
    <w:lvl w:ilvl="0">
      <w:start w:val="1"/>
      <w:numFmt w:val="decimal"/>
      <w:pStyle w:val="Style1"/>
      <w:isLgl/>
      <w:lvlText w:val="%1."/>
      <w:lvlJc w:val="left"/>
      <w:pPr>
        <w:tabs>
          <w:tab w:val="num" w:pos="567"/>
        </w:tabs>
        <w:ind w:left="567" w:hanging="567"/>
      </w:pPr>
      <w:rPr>
        <w:rFonts w:hint="default"/>
      </w:rPr>
    </w:lvl>
    <w:lvl w:ilvl="1">
      <w:start w:val="1"/>
      <w:numFmt w:val="decimal"/>
      <w:isLgl/>
      <w:lvlText w:val="%1.%2."/>
      <w:lvlJc w:val="left"/>
      <w:pPr>
        <w:tabs>
          <w:tab w:val="num" w:pos="924"/>
        </w:tabs>
        <w:ind w:left="924" w:hanging="564"/>
      </w:pPr>
      <w:rPr>
        <w:rFonts w:hint="default"/>
      </w:rPr>
    </w:lvl>
    <w:lvl w:ilvl="2">
      <w:start w:val="1"/>
      <w:numFmt w:val="decimal"/>
      <w:isLgl/>
      <w:lvlText w:val="%1.%2.%3."/>
      <w:lvlJc w:val="left"/>
      <w:pPr>
        <w:tabs>
          <w:tab w:val="num" w:pos="1418"/>
        </w:tabs>
        <w:ind w:left="1418" w:hanging="698"/>
      </w:pPr>
      <w:rPr>
        <w:rFonts w:hint="default"/>
      </w:rPr>
    </w:lvl>
    <w:lvl w:ilvl="3">
      <w:start w:val="1"/>
      <w:numFmt w:val="decimal"/>
      <w:isLgl/>
      <w:lvlText w:val="%1.%2.%3.%4."/>
      <w:lvlJc w:val="left"/>
      <w:pPr>
        <w:tabs>
          <w:tab w:val="num" w:pos="1985"/>
        </w:tabs>
        <w:ind w:left="1985" w:hanging="905"/>
      </w:pPr>
      <w:rPr>
        <w:rFonts w:hint="default"/>
      </w:rPr>
    </w:lvl>
    <w:lvl w:ilvl="4">
      <w:start w:val="1"/>
      <w:numFmt w:val="decimal"/>
      <w:isLgl/>
      <w:lvlText w:val="%1.%2.%3.%4.%5."/>
      <w:lvlJc w:val="left"/>
      <w:pPr>
        <w:tabs>
          <w:tab w:val="num" w:pos="2552"/>
        </w:tabs>
        <w:ind w:left="2552" w:hanging="111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7" w15:restartNumberingAfterBreak="0">
    <w:nsid w:val="2DD57219"/>
    <w:multiLevelType w:val="hybridMultilevel"/>
    <w:tmpl w:val="E52A4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9" w15:restartNumberingAfterBreak="0">
    <w:nsid w:val="2E331FBC"/>
    <w:multiLevelType w:val="hybridMultilevel"/>
    <w:tmpl w:val="4D4014E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1" w15:restartNumberingAfterBreak="0">
    <w:nsid w:val="303E6902"/>
    <w:multiLevelType w:val="hybridMultilevel"/>
    <w:tmpl w:val="63BEFBD4"/>
    <w:lvl w:ilvl="0" w:tplc="8AA686DC">
      <w:start w:val="1"/>
      <w:numFmt w:val="decimal"/>
      <w:lvlText w:val="%1."/>
      <w:lvlJc w:val="left"/>
      <w:pPr>
        <w:ind w:left="127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1B4EC82C">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CA880CC">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0742606">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0C5EE5A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AB38252A">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087A93D2">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29E4F20">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132865C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2" w15:restartNumberingAfterBreak="0">
    <w:nsid w:val="319270C8"/>
    <w:multiLevelType w:val="hybridMultilevel"/>
    <w:tmpl w:val="06C40932"/>
    <w:lvl w:ilvl="0" w:tplc="27147B12">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37834D8"/>
    <w:multiLevelType w:val="multilevel"/>
    <w:tmpl w:val="CD9A33F4"/>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33D1297A"/>
    <w:multiLevelType w:val="hybridMultilevel"/>
    <w:tmpl w:val="BC7C8250"/>
    <w:lvl w:ilvl="0" w:tplc="3F7E2BDE">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34FB32E9"/>
    <w:multiLevelType w:val="multilevel"/>
    <w:tmpl w:val="87AAF888"/>
    <w:lvl w:ilvl="0">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start w:val="12"/>
      <w:numFmt w:val="decimal"/>
      <w:lvlRestart w:val="0"/>
      <w:lvlText w:val="%1.%2"/>
      <w:lvlJc w:val="left"/>
      <w:pPr>
        <w:ind w:left="26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start w:val="1"/>
      <w:numFmt w:val="lowerRoman"/>
      <w:lvlText w:val="%3"/>
      <w:lvlJc w:val="left"/>
      <w:pPr>
        <w:ind w:left="31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start w:val="1"/>
      <w:numFmt w:val="decimal"/>
      <w:lvlText w:val="%4"/>
      <w:lvlJc w:val="left"/>
      <w:pPr>
        <w:ind w:left="38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start w:val="1"/>
      <w:numFmt w:val="lowerLetter"/>
      <w:lvlText w:val="%5"/>
      <w:lvlJc w:val="left"/>
      <w:pPr>
        <w:ind w:left="459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start w:val="1"/>
      <w:numFmt w:val="lowerRoman"/>
      <w:lvlText w:val="%6"/>
      <w:lvlJc w:val="left"/>
      <w:pPr>
        <w:ind w:left="53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start w:val="1"/>
      <w:numFmt w:val="decimal"/>
      <w:lvlText w:val="%7"/>
      <w:lvlJc w:val="left"/>
      <w:pPr>
        <w:ind w:left="60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start w:val="1"/>
      <w:numFmt w:val="lowerLetter"/>
      <w:lvlText w:val="%8"/>
      <w:lvlJc w:val="left"/>
      <w:pPr>
        <w:ind w:left="67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start w:val="1"/>
      <w:numFmt w:val="lowerRoman"/>
      <w:lvlText w:val="%9"/>
      <w:lvlJc w:val="left"/>
      <w:pPr>
        <w:ind w:left="74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3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97E58FF"/>
    <w:multiLevelType w:val="hybridMultilevel"/>
    <w:tmpl w:val="E2BCF3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B235B7E"/>
    <w:multiLevelType w:val="hybridMultilevel"/>
    <w:tmpl w:val="C324E2F8"/>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1F21B71"/>
    <w:multiLevelType w:val="hybridMultilevel"/>
    <w:tmpl w:val="DB1C6A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2904CB4"/>
    <w:multiLevelType w:val="singleLevel"/>
    <w:tmpl w:val="DC5C6FB8"/>
    <w:lvl w:ilvl="0">
      <w:start w:val="1"/>
      <w:numFmt w:val="lowerLetter"/>
      <w:lvlText w:val="%1)"/>
      <w:lvlJc w:val="left"/>
      <w:pPr>
        <w:tabs>
          <w:tab w:val="num" w:pos="360"/>
        </w:tabs>
        <w:ind w:left="357" w:hanging="357"/>
      </w:pPr>
      <w:rPr>
        <w:rFonts w:ascii="Arial" w:eastAsia="Times New Roman" w:hAnsi="Arial" w:cs="Arial"/>
      </w:rPr>
    </w:lvl>
  </w:abstractNum>
  <w:abstractNum w:abstractNumId="4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457F517B"/>
    <w:multiLevelType w:val="hybridMultilevel"/>
    <w:tmpl w:val="6A8E51CA"/>
    <w:lvl w:ilvl="0" w:tplc="3F7E2BDE">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47123FD9"/>
    <w:multiLevelType w:val="multilevel"/>
    <w:tmpl w:val="57B63ED8"/>
    <w:lvl w:ilvl="0">
      <w:start w:val="32"/>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start w:val="2"/>
      <w:numFmt w:val="decimal"/>
      <w:lvlRestart w:val="0"/>
      <w:lvlText w:val="%1.%2"/>
      <w:lvlJc w:val="left"/>
      <w:pPr>
        <w:ind w:left="275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start w:val="1"/>
      <w:numFmt w:val="lowerRoman"/>
      <w:lvlText w:val="%3"/>
      <w:lvlJc w:val="left"/>
      <w:pPr>
        <w:ind w:left="31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start w:val="1"/>
      <w:numFmt w:val="decimal"/>
      <w:lvlText w:val="%4"/>
      <w:lvlJc w:val="left"/>
      <w:pPr>
        <w:ind w:left="38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start w:val="1"/>
      <w:numFmt w:val="lowerLetter"/>
      <w:lvlText w:val="%5"/>
      <w:lvlJc w:val="left"/>
      <w:pPr>
        <w:ind w:left="459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start w:val="1"/>
      <w:numFmt w:val="lowerRoman"/>
      <w:lvlText w:val="%6"/>
      <w:lvlJc w:val="left"/>
      <w:pPr>
        <w:ind w:left="53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start w:val="1"/>
      <w:numFmt w:val="decimal"/>
      <w:lvlText w:val="%7"/>
      <w:lvlJc w:val="left"/>
      <w:pPr>
        <w:ind w:left="60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start w:val="1"/>
      <w:numFmt w:val="lowerLetter"/>
      <w:lvlText w:val="%8"/>
      <w:lvlJc w:val="left"/>
      <w:pPr>
        <w:ind w:left="67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start w:val="1"/>
      <w:numFmt w:val="lowerRoman"/>
      <w:lvlText w:val="%9"/>
      <w:lvlJc w:val="left"/>
      <w:pPr>
        <w:ind w:left="74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44" w15:restartNumberingAfterBreak="0">
    <w:nsid w:val="49CF43FF"/>
    <w:multiLevelType w:val="hybridMultilevel"/>
    <w:tmpl w:val="7ED406A2"/>
    <w:lvl w:ilvl="0" w:tplc="F476F680">
      <w:start w:val="33"/>
      <w:numFmt w:val="decimal"/>
      <w:lvlText w:val="%1."/>
      <w:lvlJc w:val="left"/>
      <w:pPr>
        <w:ind w:left="1144"/>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1" w:tplc="498A832C">
      <w:start w:val="1"/>
      <w:numFmt w:val="lowerLetter"/>
      <w:lvlText w:val="%2"/>
      <w:lvlJc w:val="left"/>
      <w:pPr>
        <w:ind w:left="108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2" w:tplc="CF9AD634">
      <w:start w:val="1"/>
      <w:numFmt w:val="lowerRoman"/>
      <w:lvlText w:val="%3"/>
      <w:lvlJc w:val="left"/>
      <w:pPr>
        <w:ind w:left="180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3" w:tplc="1FD0C186">
      <w:start w:val="1"/>
      <w:numFmt w:val="decimal"/>
      <w:lvlText w:val="%4"/>
      <w:lvlJc w:val="left"/>
      <w:pPr>
        <w:ind w:left="252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4" w:tplc="CDC0C0F8">
      <w:start w:val="1"/>
      <w:numFmt w:val="lowerLetter"/>
      <w:lvlText w:val="%5"/>
      <w:lvlJc w:val="left"/>
      <w:pPr>
        <w:ind w:left="324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5" w:tplc="86946CF2">
      <w:start w:val="1"/>
      <w:numFmt w:val="lowerRoman"/>
      <w:lvlText w:val="%6"/>
      <w:lvlJc w:val="left"/>
      <w:pPr>
        <w:ind w:left="396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6" w:tplc="1778C78C">
      <w:start w:val="1"/>
      <w:numFmt w:val="decimal"/>
      <w:lvlText w:val="%7"/>
      <w:lvlJc w:val="left"/>
      <w:pPr>
        <w:ind w:left="468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7" w:tplc="BD0AA99E">
      <w:start w:val="1"/>
      <w:numFmt w:val="lowerLetter"/>
      <w:lvlText w:val="%8"/>
      <w:lvlJc w:val="left"/>
      <w:pPr>
        <w:ind w:left="540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8" w:tplc="82FA3DC8">
      <w:start w:val="1"/>
      <w:numFmt w:val="lowerRoman"/>
      <w:lvlText w:val="%9"/>
      <w:lvlJc w:val="left"/>
      <w:pPr>
        <w:ind w:left="612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abstractNum>
  <w:abstractNum w:abstractNumId="45" w15:restartNumberingAfterBreak="0">
    <w:nsid w:val="52147FED"/>
    <w:multiLevelType w:val="multilevel"/>
    <w:tmpl w:val="EB4EB57E"/>
    <w:lvl w:ilvl="0">
      <w:start w:val="9"/>
      <w:numFmt w:val="decimal"/>
      <w:lvlText w:val="%1."/>
      <w:lvlJc w:val="left"/>
      <w:pPr>
        <w:ind w:left="352"/>
      </w:pPr>
      <w:rPr>
        <w:rFonts w:ascii="Times New Roman" w:eastAsia="Times New Roman" w:hAnsi="Times New Roman" w:cs="Times New Roman"/>
        <w:b/>
        <w:i w:val="0"/>
        <w:strike w:val="0"/>
        <w:dstrike w:val="0"/>
        <w:color w:val="000000"/>
        <w:sz w:val="22"/>
        <w:u w:val="none" w:color="000000"/>
        <w:bdr w:val="none" w:sz="0" w:space="0" w:color="auto"/>
        <w:shd w:val="clear" w:color="auto" w:fill="auto"/>
        <w:vertAlign w:val="baseline"/>
      </w:rPr>
    </w:lvl>
    <w:lvl w:ilvl="1">
      <w:start w:val="2"/>
      <w:numFmt w:val="decimal"/>
      <w:lvlText w:val="%1.%2"/>
      <w:lvlJc w:val="left"/>
      <w:pPr>
        <w:ind w:left="26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start w:val="1"/>
      <w:numFmt w:val="lowerRoman"/>
      <w:lvlText w:val="(%3)"/>
      <w:lvlJc w:val="left"/>
      <w:pPr>
        <w:ind w:left="2813"/>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start w:val="1"/>
      <w:numFmt w:val="decimal"/>
      <w:lvlText w:val="%4"/>
      <w:lvlJc w:val="left"/>
      <w:pPr>
        <w:ind w:left="349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start w:val="1"/>
      <w:numFmt w:val="lowerLetter"/>
      <w:lvlText w:val="%5"/>
      <w:lvlJc w:val="left"/>
      <w:pPr>
        <w:ind w:left="421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start w:val="1"/>
      <w:numFmt w:val="lowerRoman"/>
      <w:lvlText w:val="%6"/>
      <w:lvlJc w:val="left"/>
      <w:pPr>
        <w:ind w:left="493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start w:val="1"/>
      <w:numFmt w:val="decimal"/>
      <w:lvlText w:val="%7"/>
      <w:lvlJc w:val="left"/>
      <w:pPr>
        <w:ind w:left="565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start w:val="1"/>
      <w:numFmt w:val="lowerLetter"/>
      <w:lvlText w:val="%8"/>
      <w:lvlJc w:val="left"/>
      <w:pPr>
        <w:ind w:left="637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start w:val="1"/>
      <w:numFmt w:val="lowerRoman"/>
      <w:lvlText w:val="%9"/>
      <w:lvlJc w:val="left"/>
      <w:pPr>
        <w:ind w:left="709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46" w15:restartNumberingAfterBreak="0">
    <w:nsid w:val="528C08FB"/>
    <w:multiLevelType w:val="hybridMultilevel"/>
    <w:tmpl w:val="50C86F2C"/>
    <w:lvl w:ilvl="0" w:tplc="5C3249B4">
      <w:start w:val="1"/>
      <w:numFmt w:val="decimal"/>
      <w:lvlText w:val="%1"/>
      <w:lvlJc w:val="left"/>
      <w:pPr>
        <w:ind w:left="3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E8468338">
      <w:start w:val="1"/>
      <w:numFmt w:val="lowerLetter"/>
      <w:lvlText w:val="%2"/>
      <w:lvlJc w:val="left"/>
      <w:pPr>
        <w:ind w:left="12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944A61C2">
      <w:start w:val="1"/>
      <w:numFmt w:val="lowerRoman"/>
      <w:lvlText w:val="%3"/>
      <w:lvlJc w:val="left"/>
      <w:pPr>
        <w:ind w:left="2115"/>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BF581F34">
      <w:start w:val="1"/>
      <w:numFmt w:val="lowerLetter"/>
      <w:lvlRestart w:val="0"/>
      <w:lvlText w:val="(%4)"/>
      <w:lvlJc w:val="left"/>
      <w:pPr>
        <w:ind w:left="296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77126F9E">
      <w:start w:val="1"/>
      <w:numFmt w:val="lowerLetter"/>
      <w:lvlText w:val="%5"/>
      <w:lvlJc w:val="left"/>
      <w:pPr>
        <w:ind w:left="315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8A9AA8C2">
      <w:start w:val="1"/>
      <w:numFmt w:val="lowerRoman"/>
      <w:lvlText w:val="%6"/>
      <w:lvlJc w:val="left"/>
      <w:pPr>
        <w:ind w:left="387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BC8CF7A6">
      <w:start w:val="1"/>
      <w:numFmt w:val="decimal"/>
      <w:lvlText w:val="%7"/>
      <w:lvlJc w:val="left"/>
      <w:pPr>
        <w:ind w:left="459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F247F86">
      <w:start w:val="1"/>
      <w:numFmt w:val="lowerLetter"/>
      <w:lvlText w:val="%8"/>
      <w:lvlJc w:val="left"/>
      <w:pPr>
        <w:ind w:left="531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DA6C1EE8">
      <w:start w:val="1"/>
      <w:numFmt w:val="lowerRoman"/>
      <w:lvlText w:val="%9"/>
      <w:lvlJc w:val="left"/>
      <w:pPr>
        <w:ind w:left="6038"/>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47" w15:restartNumberingAfterBreak="0">
    <w:nsid w:val="5E9534E9"/>
    <w:multiLevelType w:val="singleLevel"/>
    <w:tmpl w:val="0809000F"/>
    <w:lvl w:ilvl="0">
      <w:start w:val="1"/>
      <w:numFmt w:val="decimal"/>
      <w:lvlText w:val="%1."/>
      <w:lvlJc w:val="left"/>
      <w:pPr>
        <w:ind w:left="720" w:hanging="360"/>
      </w:pPr>
    </w:lvl>
  </w:abstractNum>
  <w:abstractNum w:abstractNumId="48" w15:restartNumberingAfterBreak="0">
    <w:nsid w:val="5EDA0E30"/>
    <w:multiLevelType w:val="multilevel"/>
    <w:tmpl w:val="0C264800"/>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603465E0"/>
    <w:multiLevelType w:val="hybridMultilevel"/>
    <w:tmpl w:val="183037A4"/>
    <w:lvl w:ilvl="0" w:tplc="04090001">
      <w:start w:val="1"/>
      <w:numFmt w:val="low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60A315EA"/>
    <w:multiLevelType w:val="hybridMultilevel"/>
    <w:tmpl w:val="269EDC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0A72DD4"/>
    <w:multiLevelType w:val="hybridMultilevel"/>
    <w:tmpl w:val="B57CE506"/>
    <w:lvl w:ilvl="0" w:tplc="FFFFFFFF">
      <w:start w:val="1"/>
      <w:numFmt w:val="lowerLetter"/>
      <w:pStyle w:val="BodyTextListNumberedLevel1"/>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3" w15:restartNumberingAfterBreak="0">
    <w:nsid w:val="64002DF9"/>
    <w:multiLevelType w:val="hybridMultilevel"/>
    <w:tmpl w:val="DD84AC0C"/>
    <w:lvl w:ilvl="0" w:tplc="DF9875F0">
      <w:start w:val="2"/>
      <w:numFmt w:val="bullet"/>
      <w:lvlText w:val=""/>
      <w:lvlJc w:val="left"/>
      <w:pPr>
        <w:tabs>
          <w:tab w:val="num" w:pos="389"/>
        </w:tabs>
        <w:ind w:left="389" w:hanging="360"/>
      </w:pPr>
      <w:rPr>
        <w:rFonts w:ascii="Symbol" w:eastAsia="Times New Roman" w:hAnsi="Symbol" w:cs="Arial" w:hint="default"/>
      </w:rPr>
    </w:lvl>
    <w:lvl w:ilvl="1" w:tplc="04090003" w:tentative="1">
      <w:start w:val="1"/>
      <w:numFmt w:val="bullet"/>
      <w:lvlText w:val="o"/>
      <w:lvlJc w:val="left"/>
      <w:pPr>
        <w:tabs>
          <w:tab w:val="num" w:pos="1109"/>
        </w:tabs>
        <w:ind w:left="1109" w:hanging="360"/>
      </w:pPr>
      <w:rPr>
        <w:rFonts w:ascii="Courier New" w:hAnsi="Courier New" w:cs="Courier New" w:hint="default"/>
      </w:rPr>
    </w:lvl>
    <w:lvl w:ilvl="2" w:tplc="04090005" w:tentative="1">
      <w:start w:val="1"/>
      <w:numFmt w:val="bullet"/>
      <w:lvlText w:val=""/>
      <w:lvlJc w:val="left"/>
      <w:pPr>
        <w:tabs>
          <w:tab w:val="num" w:pos="1829"/>
        </w:tabs>
        <w:ind w:left="1829" w:hanging="360"/>
      </w:pPr>
      <w:rPr>
        <w:rFonts w:ascii="Wingdings" w:hAnsi="Wingdings" w:hint="default"/>
      </w:rPr>
    </w:lvl>
    <w:lvl w:ilvl="3" w:tplc="04090001" w:tentative="1">
      <w:start w:val="1"/>
      <w:numFmt w:val="bullet"/>
      <w:lvlText w:val=""/>
      <w:lvlJc w:val="left"/>
      <w:pPr>
        <w:tabs>
          <w:tab w:val="num" w:pos="2549"/>
        </w:tabs>
        <w:ind w:left="2549" w:hanging="360"/>
      </w:pPr>
      <w:rPr>
        <w:rFonts w:ascii="Symbol" w:hAnsi="Symbol" w:hint="default"/>
      </w:rPr>
    </w:lvl>
    <w:lvl w:ilvl="4" w:tplc="04090003" w:tentative="1">
      <w:start w:val="1"/>
      <w:numFmt w:val="bullet"/>
      <w:lvlText w:val="o"/>
      <w:lvlJc w:val="left"/>
      <w:pPr>
        <w:tabs>
          <w:tab w:val="num" w:pos="3269"/>
        </w:tabs>
        <w:ind w:left="3269" w:hanging="360"/>
      </w:pPr>
      <w:rPr>
        <w:rFonts w:ascii="Courier New" w:hAnsi="Courier New" w:cs="Courier New" w:hint="default"/>
      </w:rPr>
    </w:lvl>
    <w:lvl w:ilvl="5" w:tplc="04090005" w:tentative="1">
      <w:start w:val="1"/>
      <w:numFmt w:val="bullet"/>
      <w:lvlText w:val=""/>
      <w:lvlJc w:val="left"/>
      <w:pPr>
        <w:tabs>
          <w:tab w:val="num" w:pos="3989"/>
        </w:tabs>
        <w:ind w:left="3989" w:hanging="360"/>
      </w:pPr>
      <w:rPr>
        <w:rFonts w:ascii="Wingdings" w:hAnsi="Wingdings" w:hint="default"/>
      </w:rPr>
    </w:lvl>
    <w:lvl w:ilvl="6" w:tplc="04090001" w:tentative="1">
      <w:start w:val="1"/>
      <w:numFmt w:val="bullet"/>
      <w:lvlText w:val=""/>
      <w:lvlJc w:val="left"/>
      <w:pPr>
        <w:tabs>
          <w:tab w:val="num" w:pos="4709"/>
        </w:tabs>
        <w:ind w:left="4709" w:hanging="360"/>
      </w:pPr>
      <w:rPr>
        <w:rFonts w:ascii="Symbol" w:hAnsi="Symbol" w:hint="default"/>
      </w:rPr>
    </w:lvl>
    <w:lvl w:ilvl="7" w:tplc="04090003" w:tentative="1">
      <w:start w:val="1"/>
      <w:numFmt w:val="bullet"/>
      <w:lvlText w:val="o"/>
      <w:lvlJc w:val="left"/>
      <w:pPr>
        <w:tabs>
          <w:tab w:val="num" w:pos="5429"/>
        </w:tabs>
        <w:ind w:left="5429" w:hanging="360"/>
      </w:pPr>
      <w:rPr>
        <w:rFonts w:ascii="Courier New" w:hAnsi="Courier New" w:cs="Courier New" w:hint="default"/>
      </w:rPr>
    </w:lvl>
    <w:lvl w:ilvl="8" w:tplc="04090005" w:tentative="1">
      <w:start w:val="1"/>
      <w:numFmt w:val="bullet"/>
      <w:lvlText w:val=""/>
      <w:lvlJc w:val="left"/>
      <w:pPr>
        <w:tabs>
          <w:tab w:val="num" w:pos="6149"/>
        </w:tabs>
        <w:ind w:left="6149" w:hanging="360"/>
      </w:pPr>
      <w:rPr>
        <w:rFonts w:ascii="Wingdings" w:hAnsi="Wingdings" w:hint="default"/>
      </w:rPr>
    </w:lvl>
  </w:abstractNum>
  <w:abstractNum w:abstractNumId="54" w15:restartNumberingAfterBreak="0">
    <w:nsid w:val="692E52C7"/>
    <w:multiLevelType w:val="hybridMultilevel"/>
    <w:tmpl w:val="0E4CC38C"/>
    <w:lvl w:ilvl="0" w:tplc="04090001">
      <w:start w:val="1"/>
      <w:numFmt w:val="bullet"/>
      <w:lvlText w:val=""/>
      <w:lvlJc w:val="left"/>
      <w:pPr>
        <w:tabs>
          <w:tab w:val="num" w:pos="720"/>
        </w:tabs>
        <w:ind w:left="720" w:hanging="360"/>
      </w:pPr>
      <w:rPr>
        <w:rFonts w:ascii="Symbol" w:hAnsi="Symbol" w:hint="default"/>
      </w:rPr>
    </w:lvl>
    <w:lvl w:ilvl="1" w:tplc="784A4778">
      <w:start w:val="6"/>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A546A92"/>
    <w:multiLevelType w:val="hybridMultilevel"/>
    <w:tmpl w:val="345AECD6"/>
    <w:lvl w:ilvl="0" w:tplc="A0B84270">
      <w:start w:val="1"/>
      <w:numFmt w:val="lowerRoman"/>
      <w:lvlText w:val="%1)"/>
      <w:lvlJc w:val="left"/>
      <w:pPr>
        <w:tabs>
          <w:tab w:val="num" w:pos="1074"/>
        </w:tabs>
        <w:ind w:left="1074" w:hanging="720"/>
      </w:pPr>
      <w:rPr>
        <w:rFonts w:hint="default"/>
      </w:rPr>
    </w:lvl>
    <w:lvl w:ilvl="1" w:tplc="04090019" w:tentative="1">
      <w:start w:val="1"/>
      <w:numFmt w:val="lowerLetter"/>
      <w:lvlText w:val="%2."/>
      <w:lvlJc w:val="left"/>
      <w:pPr>
        <w:tabs>
          <w:tab w:val="num" w:pos="1434"/>
        </w:tabs>
        <w:ind w:left="1434" w:hanging="360"/>
      </w:pPr>
    </w:lvl>
    <w:lvl w:ilvl="2" w:tplc="0409001B" w:tentative="1">
      <w:start w:val="1"/>
      <w:numFmt w:val="lowerRoman"/>
      <w:lvlText w:val="%3."/>
      <w:lvlJc w:val="right"/>
      <w:pPr>
        <w:tabs>
          <w:tab w:val="num" w:pos="2154"/>
        </w:tabs>
        <w:ind w:left="2154" w:hanging="180"/>
      </w:pPr>
    </w:lvl>
    <w:lvl w:ilvl="3" w:tplc="0409000F" w:tentative="1">
      <w:start w:val="1"/>
      <w:numFmt w:val="decimal"/>
      <w:lvlText w:val="%4."/>
      <w:lvlJc w:val="left"/>
      <w:pPr>
        <w:tabs>
          <w:tab w:val="num" w:pos="2874"/>
        </w:tabs>
        <w:ind w:left="2874" w:hanging="360"/>
      </w:pPr>
    </w:lvl>
    <w:lvl w:ilvl="4" w:tplc="04090019" w:tentative="1">
      <w:start w:val="1"/>
      <w:numFmt w:val="lowerLetter"/>
      <w:lvlText w:val="%5."/>
      <w:lvlJc w:val="left"/>
      <w:pPr>
        <w:tabs>
          <w:tab w:val="num" w:pos="3594"/>
        </w:tabs>
        <w:ind w:left="3594" w:hanging="360"/>
      </w:pPr>
    </w:lvl>
    <w:lvl w:ilvl="5" w:tplc="0409001B" w:tentative="1">
      <w:start w:val="1"/>
      <w:numFmt w:val="lowerRoman"/>
      <w:lvlText w:val="%6."/>
      <w:lvlJc w:val="right"/>
      <w:pPr>
        <w:tabs>
          <w:tab w:val="num" w:pos="4314"/>
        </w:tabs>
        <w:ind w:left="4314" w:hanging="180"/>
      </w:pPr>
    </w:lvl>
    <w:lvl w:ilvl="6" w:tplc="0409000F" w:tentative="1">
      <w:start w:val="1"/>
      <w:numFmt w:val="decimal"/>
      <w:lvlText w:val="%7."/>
      <w:lvlJc w:val="left"/>
      <w:pPr>
        <w:tabs>
          <w:tab w:val="num" w:pos="5034"/>
        </w:tabs>
        <w:ind w:left="5034" w:hanging="360"/>
      </w:pPr>
    </w:lvl>
    <w:lvl w:ilvl="7" w:tplc="04090019" w:tentative="1">
      <w:start w:val="1"/>
      <w:numFmt w:val="lowerLetter"/>
      <w:lvlText w:val="%8."/>
      <w:lvlJc w:val="left"/>
      <w:pPr>
        <w:tabs>
          <w:tab w:val="num" w:pos="5754"/>
        </w:tabs>
        <w:ind w:left="5754" w:hanging="360"/>
      </w:pPr>
    </w:lvl>
    <w:lvl w:ilvl="8" w:tplc="0409001B" w:tentative="1">
      <w:start w:val="1"/>
      <w:numFmt w:val="lowerRoman"/>
      <w:lvlText w:val="%9."/>
      <w:lvlJc w:val="right"/>
      <w:pPr>
        <w:tabs>
          <w:tab w:val="num" w:pos="6474"/>
        </w:tabs>
        <w:ind w:left="6474" w:hanging="180"/>
      </w:pPr>
    </w:lvl>
  </w:abstractNum>
  <w:abstractNum w:abstractNumId="5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8" w15:restartNumberingAfterBreak="0">
    <w:nsid w:val="6D3A2762"/>
    <w:multiLevelType w:val="hybridMultilevel"/>
    <w:tmpl w:val="A42A89C8"/>
    <w:lvl w:ilvl="0" w:tplc="1E669968">
      <w:start w:val="2"/>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CED54C8"/>
    <w:multiLevelType w:val="multilevel"/>
    <w:tmpl w:val="646880C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7F4C4E50"/>
    <w:multiLevelType w:val="singleLevel"/>
    <w:tmpl w:val="0809000F"/>
    <w:lvl w:ilvl="0">
      <w:start w:val="1"/>
      <w:numFmt w:val="decimal"/>
      <w:lvlText w:val="%1."/>
      <w:lvlJc w:val="left"/>
      <w:pPr>
        <w:tabs>
          <w:tab w:val="num" w:pos="360"/>
        </w:tabs>
        <w:ind w:left="360" w:hanging="360"/>
      </w:pPr>
    </w:lvl>
  </w:abstractNum>
  <w:num w:numId="1" w16cid:durableId="716201116">
    <w:abstractNumId w:val="3"/>
  </w:num>
  <w:num w:numId="2" w16cid:durableId="1645089041">
    <w:abstractNumId w:val="59"/>
  </w:num>
  <w:num w:numId="3" w16cid:durableId="1265304713">
    <w:abstractNumId w:val="36"/>
  </w:num>
  <w:num w:numId="4" w16cid:durableId="419987043">
    <w:abstractNumId w:val="30"/>
  </w:num>
  <w:num w:numId="5" w16cid:durableId="697512626">
    <w:abstractNumId w:val="2"/>
  </w:num>
  <w:num w:numId="6" w16cid:durableId="112134273">
    <w:abstractNumId w:val="19"/>
  </w:num>
  <w:num w:numId="7" w16cid:durableId="1013999203">
    <w:abstractNumId w:val="57"/>
  </w:num>
  <w:num w:numId="8" w16cid:durableId="63379851">
    <w:abstractNumId w:val="23"/>
  </w:num>
  <w:num w:numId="9" w16cid:durableId="642470135">
    <w:abstractNumId w:val="25"/>
  </w:num>
  <w:num w:numId="10" w16cid:durableId="23136687">
    <w:abstractNumId w:val="4"/>
  </w:num>
  <w:num w:numId="11" w16cid:durableId="1309240478">
    <w:abstractNumId w:val="49"/>
  </w:num>
  <w:num w:numId="12" w16cid:durableId="2048334459">
    <w:abstractNumId w:val="56"/>
  </w:num>
  <w:num w:numId="13" w16cid:durableId="593788632">
    <w:abstractNumId w:val="21"/>
  </w:num>
  <w:num w:numId="14" w16cid:durableId="1579942105">
    <w:abstractNumId w:val="41"/>
  </w:num>
  <w:num w:numId="15" w16cid:durableId="406540457">
    <w:abstractNumId w:val="28"/>
  </w:num>
  <w:num w:numId="16" w16cid:durableId="1190148760">
    <w:abstractNumId w:val="8"/>
  </w:num>
  <w:num w:numId="17" w16cid:durableId="377778923">
    <w:abstractNumId w:val="22"/>
  </w:num>
  <w:num w:numId="18" w16cid:durableId="1907446769">
    <w:abstractNumId w:val="27"/>
  </w:num>
  <w:num w:numId="19" w16cid:durableId="476386549">
    <w:abstractNumId w:val="37"/>
  </w:num>
  <w:num w:numId="20" w16cid:durableId="1408528030">
    <w:abstractNumId w:val="11"/>
  </w:num>
  <w:num w:numId="21" w16cid:durableId="25856558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27346948">
    <w:abstractNumId w:val="1"/>
  </w:num>
  <w:num w:numId="23" w16cid:durableId="464349798">
    <w:abstractNumId w:val="26"/>
  </w:num>
  <w:num w:numId="24" w16cid:durableId="1268655026">
    <w:abstractNumId w:val="33"/>
  </w:num>
  <w:num w:numId="25" w16cid:durableId="924849215">
    <w:abstractNumId w:val="10"/>
  </w:num>
  <w:num w:numId="26" w16cid:durableId="1292513223">
    <w:abstractNumId w:val="47"/>
  </w:num>
  <w:num w:numId="27" w16cid:durableId="398136794">
    <w:abstractNumId w:val="61"/>
  </w:num>
  <w:num w:numId="28" w16cid:durableId="1727215536">
    <w:abstractNumId w:val="54"/>
  </w:num>
  <w:num w:numId="29" w16cid:durableId="367070790">
    <w:abstractNumId w:val="29"/>
  </w:num>
  <w:num w:numId="30" w16cid:durableId="223758240">
    <w:abstractNumId w:val="55"/>
  </w:num>
  <w:num w:numId="31" w16cid:durableId="943421311">
    <w:abstractNumId w:val="53"/>
  </w:num>
  <w:num w:numId="32" w16cid:durableId="695620684">
    <w:abstractNumId w:val="58"/>
  </w:num>
  <w:num w:numId="33" w16cid:durableId="2075199162">
    <w:abstractNumId w:val="0"/>
    <w:lvlOverride w:ilvl="0">
      <w:startOverride w:val="1"/>
    </w:lvlOverride>
  </w:num>
  <w:num w:numId="34" w16cid:durableId="1833787085">
    <w:abstractNumId w:val="12"/>
  </w:num>
  <w:num w:numId="35" w16cid:durableId="396517870">
    <w:abstractNumId w:val="51"/>
  </w:num>
  <w:num w:numId="36" w16cid:durableId="1492064882">
    <w:abstractNumId w:val="60"/>
  </w:num>
  <w:num w:numId="37" w16cid:durableId="1287857485">
    <w:abstractNumId w:val="39"/>
  </w:num>
  <w:num w:numId="38" w16cid:durableId="617761754">
    <w:abstractNumId w:val="24"/>
  </w:num>
  <w:num w:numId="39" w16cid:durableId="1961838838">
    <w:abstractNumId w:val="7"/>
  </w:num>
  <w:num w:numId="40" w16cid:durableId="332149941">
    <w:abstractNumId w:val="15"/>
  </w:num>
  <w:num w:numId="41" w16cid:durableId="1822842046">
    <w:abstractNumId w:val="50"/>
  </w:num>
  <w:num w:numId="42" w16cid:durableId="1383947063">
    <w:abstractNumId w:val="40"/>
  </w:num>
  <w:num w:numId="43" w16cid:durableId="1593008977">
    <w:abstractNumId w:val="38"/>
  </w:num>
  <w:num w:numId="44" w16cid:durableId="2086877219">
    <w:abstractNumId w:val="32"/>
  </w:num>
  <w:num w:numId="45" w16cid:durableId="1965194419">
    <w:abstractNumId w:val="48"/>
  </w:num>
  <w:num w:numId="46" w16cid:durableId="2025551225">
    <w:abstractNumId w:val="5"/>
  </w:num>
  <w:num w:numId="47" w16cid:durableId="719597947">
    <w:abstractNumId w:val="16"/>
  </w:num>
  <w:num w:numId="48" w16cid:durableId="79178810">
    <w:abstractNumId w:val="18"/>
  </w:num>
  <w:num w:numId="49" w16cid:durableId="1206677394">
    <w:abstractNumId w:val="31"/>
  </w:num>
  <w:num w:numId="50" w16cid:durableId="1734817073">
    <w:abstractNumId w:val="35"/>
  </w:num>
  <w:num w:numId="51" w16cid:durableId="1082608757">
    <w:abstractNumId w:val="20"/>
  </w:num>
  <w:num w:numId="52" w16cid:durableId="1086270463">
    <w:abstractNumId w:val="45"/>
  </w:num>
  <w:num w:numId="53" w16cid:durableId="1663462932">
    <w:abstractNumId w:val="13"/>
  </w:num>
  <w:num w:numId="54" w16cid:durableId="472066006">
    <w:abstractNumId w:val="9"/>
  </w:num>
  <w:num w:numId="55" w16cid:durableId="1038043048">
    <w:abstractNumId w:val="46"/>
  </w:num>
  <w:num w:numId="56" w16cid:durableId="448739510">
    <w:abstractNumId w:val="14"/>
  </w:num>
  <w:num w:numId="57" w16cid:durableId="619916925">
    <w:abstractNumId w:val="44"/>
  </w:num>
  <w:num w:numId="58" w16cid:durableId="671297598">
    <w:abstractNumId w:val="43"/>
  </w:num>
  <w:num w:numId="59" w16cid:durableId="119805977">
    <w:abstractNumId w:val="17"/>
  </w:num>
  <w:num w:numId="60" w16cid:durableId="916592751">
    <w:abstractNumId w:val="42"/>
  </w:num>
  <w:num w:numId="61" w16cid:durableId="1032149203">
    <w:abstractNumId w:val="34"/>
  </w:num>
  <w:num w:numId="62" w16cid:durableId="1713965851">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A95"/>
    <w:rsid w:val="00005D8E"/>
    <w:rsid w:val="00014A28"/>
    <w:rsid w:val="00030F6F"/>
    <w:rsid w:val="00063E31"/>
    <w:rsid w:val="000678EB"/>
    <w:rsid w:val="00067E91"/>
    <w:rsid w:val="00075C56"/>
    <w:rsid w:val="000849CF"/>
    <w:rsid w:val="00085DEC"/>
    <w:rsid w:val="00091ABD"/>
    <w:rsid w:val="000978C0"/>
    <w:rsid w:val="000A3C1F"/>
    <w:rsid w:val="000B4990"/>
    <w:rsid w:val="000D3200"/>
    <w:rsid w:val="000F00A3"/>
    <w:rsid w:val="000F4605"/>
    <w:rsid w:val="00106877"/>
    <w:rsid w:val="00107E98"/>
    <w:rsid w:val="00151123"/>
    <w:rsid w:val="00162FBF"/>
    <w:rsid w:val="0016456D"/>
    <w:rsid w:val="00174D54"/>
    <w:rsid w:val="001A1370"/>
    <w:rsid w:val="001A326A"/>
    <w:rsid w:val="001D7DC0"/>
    <w:rsid w:val="001F5687"/>
    <w:rsid w:val="00216CF9"/>
    <w:rsid w:val="00264144"/>
    <w:rsid w:val="0026718A"/>
    <w:rsid w:val="002719A7"/>
    <w:rsid w:val="00277BFC"/>
    <w:rsid w:val="00286803"/>
    <w:rsid w:val="002A062B"/>
    <w:rsid w:val="002A112C"/>
    <w:rsid w:val="00321688"/>
    <w:rsid w:val="00354972"/>
    <w:rsid w:val="00355B4A"/>
    <w:rsid w:val="00372403"/>
    <w:rsid w:val="00382BD4"/>
    <w:rsid w:val="003B12BF"/>
    <w:rsid w:val="003D3666"/>
    <w:rsid w:val="003E295F"/>
    <w:rsid w:val="003F598B"/>
    <w:rsid w:val="003F7DA9"/>
    <w:rsid w:val="00412A89"/>
    <w:rsid w:val="00417B31"/>
    <w:rsid w:val="00442833"/>
    <w:rsid w:val="00480A74"/>
    <w:rsid w:val="004812BC"/>
    <w:rsid w:val="00483921"/>
    <w:rsid w:val="00484C64"/>
    <w:rsid w:val="004E2E4F"/>
    <w:rsid w:val="004E536C"/>
    <w:rsid w:val="00503784"/>
    <w:rsid w:val="00513430"/>
    <w:rsid w:val="00520A39"/>
    <w:rsid w:val="005227D9"/>
    <w:rsid w:val="00557D4B"/>
    <w:rsid w:val="00566456"/>
    <w:rsid w:val="00575BFE"/>
    <w:rsid w:val="00587FE9"/>
    <w:rsid w:val="005B6F19"/>
    <w:rsid w:val="005D13EB"/>
    <w:rsid w:val="005D74B3"/>
    <w:rsid w:val="005E32FD"/>
    <w:rsid w:val="006226EF"/>
    <w:rsid w:val="00624899"/>
    <w:rsid w:val="00634909"/>
    <w:rsid w:val="00673527"/>
    <w:rsid w:val="006D0E78"/>
    <w:rsid w:val="006D49E3"/>
    <w:rsid w:val="007122A1"/>
    <w:rsid w:val="00721670"/>
    <w:rsid w:val="0074789A"/>
    <w:rsid w:val="007543B3"/>
    <w:rsid w:val="00762C86"/>
    <w:rsid w:val="007708A8"/>
    <w:rsid w:val="0078346D"/>
    <w:rsid w:val="007B19DC"/>
    <w:rsid w:val="007B213C"/>
    <w:rsid w:val="007B460B"/>
    <w:rsid w:val="007C4E1E"/>
    <w:rsid w:val="00874C02"/>
    <w:rsid w:val="00891A48"/>
    <w:rsid w:val="008C34C2"/>
    <w:rsid w:val="0094447B"/>
    <w:rsid w:val="0096031C"/>
    <w:rsid w:val="009763A6"/>
    <w:rsid w:val="0098446E"/>
    <w:rsid w:val="009C4B2C"/>
    <w:rsid w:val="009E0DA2"/>
    <w:rsid w:val="00A03120"/>
    <w:rsid w:val="00A131D7"/>
    <w:rsid w:val="00A14A04"/>
    <w:rsid w:val="00A243AF"/>
    <w:rsid w:val="00A52BF8"/>
    <w:rsid w:val="00AA45F6"/>
    <w:rsid w:val="00AE042E"/>
    <w:rsid w:val="00B001B4"/>
    <w:rsid w:val="00B0423A"/>
    <w:rsid w:val="00B33710"/>
    <w:rsid w:val="00B363D0"/>
    <w:rsid w:val="00B60C83"/>
    <w:rsid w:val="00B65D99"/>
    <w:rsid w:val="00B679B4"/>
    <w:rsid w:val="00C2080E"/>
    <w:rsid w:val="00C37AC1"/>
    <w:rsid w:val="00C63667"/>
    <w:rsid w:val="00CA6BAB"/>
    <w:rsid w:val="00CB51C3"/>
    <w:rsid w:val="00CC1ED3"/>
    <w:rsid w:val="00CD01AD"/>
    <w:rsid w:val="00CD2B96"/>
    <w:rsid w:val="00CE410B"/>
    <w:rsid w:val="00D31D1A"/>
    <w:rsid w:val="00D352CD"/>
    <w:rsid w:val="00D40042"/>
    <w:rsid w:val="00D66A95"/>
    <w:rsid w:val="00D82812"/>
    <w:rsid w:val="00DB374E"/>
    <w:rsid w:val="00DC7224"/>
    <w:rsid w:val="00DE3532"/>
    <w:rsid w:val="00DE5AF1"/>
    <w:rsid w:val="00E02748"/>
    <w:rsid w:val="00E073D4"/>
    <w:rsid w:val="00E221AF"/>
    <w:rsid w:val="00E30D75"/>
    <w:rsid w:val="00E37BF6"/>
    <w:rsid w:val="00E54893"/>
    <w:rsid w:val="00EA4527"/>
    <w:rsid w:val="00EB3BBA"/>
    <w:rsid w:val="00EB5C67"/>
    <w:rsid w:val="00ED4801"/>
    <w:rsid w:val="00F020D3"/>
    <w:rsid w:val="00F0598F"/>
    <w:rsid w:val="00F4346D"/>
    <w:rsid w:val="00F434A8"/>
    <w:rsid w:val="00F50C91"/>
    <w:rsid w:val="00FC20D9"/>
    <w:rsid w:val="00FE0BA0"/>
    <w:rsid w:val="00FE6FD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223C359"/>
  <w15:chartTrackingRefBased/>
  <w15:docId w15:val="{3652CE75-8D59-4A6C-AF52-0DC10CB49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 Char"/>
    <w:basedOn w:val="Normal"/>
    <w:next w:val="Normal"/>
    <w:link w:val="Heading1Char"/>
    <w:qFormat/>
    <w:rsid w:val="00634909"/>
    <w:pPr>
      <w:keepNext/>
      <w:spacing w:before="240" w:after="60" w:line="240" w:lineRule="auto"/>
      <w:outlineLvl w:val="0"/>
    </w:pPr>
    <w:rPr>
      <w:rFonts w:ascii="Arial" w:eastAsia="Times New Roman" w:hAnsi="Arial" w:cs="Arial"/>
      <w:b/>
      <w:bCs/>
      <w:kern w:val="32"/>
      <w:sz w:val="24"/>
      <w:szCs w:val="32"/>
      <w:lang w:val="en-US"/>
    </w:rPr>
  </w:style>
  <w:style w:type="paragraph" w:styleId="Heading2">
    <w:name w:val="heading 2"/>
    <w:basedOn w:val="Normal"/>
    <w:next w:val="Normal"/>
    <w:link w:val="Heading2Char"/>
    <w:qFormat/>
    <w:rsid w:val="00634909"/>
    <w:pPr>
      <w:keepNext/>
      <w:spacing w:before="240" w:after="60" w:line="240" w:lineRule="auto"/>
      <w:outlineLvl w:val="1"/>
    </w:pPr>
    <w:rPr>
      <w:rFonts w:ascii="Arial" w:eastAsia="Times New Roman" w:hAnsi="Arial" w:cs="Arial"/>
      <w:b/>
      <w:bCs/>
      <w:i/>
      <w:iCs/>
      <w:szCs w:val="28"/>
      <w:lang w:val="en-US"/>
    </w:rPr>
  </w:style>
  <w:style w:type="paragraph" w:styleId="Heading3">
    <w:name w:val="heading 3"/>
    <w:basedOn w:val="Normal"/>
    <w:next w:val="Normal"/>
    <w:link w:val="Heading3Char"/>
    <w:qFormat/>
    <w:rsid w:val="00634909"/>
    <w:pPr>
      <w:keepNext/>
      <w:spacing w:after="0" w:line="240" w:lineRule="auto"/>
      <w:outlineLvl w:val="2"/>
    </w:pPr>
    <w:rPr>
      <w:rFonts w:ascii="Arial" w:eastAsia="Times New Roman" w:hAnsi="Arial" w:cs="Arial"/>
      <w:b/>
      <w:bCs/>
      <w:sz w:val="20"/>
      <w:szCs w:val="26"/>
      <w:lang w:val="en-US"/>
    </w:rPr>
  </w:style>
  <w:style w:type="paragraph" w:styleId="Heading4">
    <w:name w:val="heading 4"/>
    <w:basedOn w:val="Normal"/>
    <w:next w:val="Normal"/>
    <w:link w:val="Heading4Char"/>
    <w:qFormat/>
    <w:rsid w:val="00634909"/>
    <w:pPr>
      <w:keepNext/>
      <w:numPr>
        <w:ilvl w:val="3"/>
        <w:numId w:val="25"/>
      </w:numPr>
      <w:spacing w:before="240" w:after="60" w:line="240" w:lineRule="auto"/>
      <w:outlineLvl w:val="3"/>
    </w:pPr>
    <w:rPr>
      <w:rFonts w:ascii="Arial" w:eastAsia="Times New Roman" w:hAnsi="Arial" w:cs="Times New Roman"/>
      <w:b/>
      <w:bCs/>
      <w:sz w:val="28"/>
      <w:szCs w:val="28"/>
      <w:lang w:val="en-GB"/>
    </w:rPr>
  </w:style>
  <w:style w:type="paragraph" w:styleId="Heading5">
    <w:name w:val="heading 5"/>
    <w:basedOn w:val="Normal"/>
    <w:next w:val="Normal"/>
    <w:link w:val="Heading5Char"/>
    <w:qFormat/>
    <w:rsid w:val="00634909"/>
    <w:pPr>
      <w:numPr>
        <w:ilvl w:val="4"/>
        <w:numId w:val="25"/>
      </w:numPr>
      <w:spacing w:before="240" w:after="60" w:line="240" w:lineRule="auto"/>
      <w:outlineLvl w:val="4"/>
    </w:pPr>
    <w:rPr>
      <w:rFonts w:ascii="Arial" w:eastAsia="Times New Roman" w:hAnsi="Arial" w:cs="Times New Roman"/>
      <w:b/>
      <w:bCs/>
      <w:i/>
      <w:iCs/>
      <w:sz w:val="26"/>
      <w:szCs w:val="26"/>
      <w:lang w:val="en-GB"/>
    </w:rPr>
  </w:style>
  <w:style w:type="paragraph" w:styleId="Heading6">
    <w:name w:val="heading 6"/>
    <w:basedOn w:val="Normal"/>
    <w:next w:val="Normal"/>
    <w:link w:val="Heading6Char"/>
    <w:qFormat/>
    <w:rsid w:val="00634909"/>
    <w:pPr>
      <w:numPr>
        <w:ilvl w:val="5"/>
        <w:numId w:val="25"/>
      </w:numPr>
      <w:spacing w:before="240" w:after="60" w:line="240" w:lineRule="auto"/>
      <w:outlineLvl w:val="5"/>
    </w:pPr>
    <w:rPr>
      <w:rFonts w:ascii="Arial" w:eastAsia="Times New Roman" w:hAnsi="Arial" w:cs="Times New Roman"/>
      <w:b/>
      <w:bCs/>
      <w:lang w:val="en-GB"/>
    </w:rPr>
  </w:style>
  <w:style w:type="paragraph" w:styleId="Heading7">
    <w:name w:val="heading 7"/>
    <w:basedOn w:val="Normal"/>
    <w:next w:val="Normal"/>
    <w:link w:val="Heading7Char"/>
    <w:qFormat/>
    <w:rsid w:val="00634909"/>
    <w:pPr>
      <w:numPr>
        <w:ilvl w:val="6"/>
        <w:numId w:val="25"/>
      </w:numPr>
      <w:spacing w:before="240" w:after="60" w:line="240" w:lineRule="auto"/>
      <w:outlineLvl w:val="6"/>
    </w:pPr>
    <w:rPr>
      <w:rFonts w:ascii="Times New Roman" w:eastAsia="Times New Roman" w:hAnsi="Times New Roman" w:cs="Times New Roman"/>
      <w:sz w:val="24"/>
      <w:szCs w:val="24"/>
      <w:lang w:val="en-US"/>
    </w:rPr>
  </w:style>
  <w:style w:type="paragraph" w:styleId="Heading8">
    <w:name w:val="heading 8"/>
    <w:basedOn w:val="Normal"/>
    <w:next w:val="Normal"/>
    <w:link w:val="Heading8Char"/>
    <w:qFormat/>
    <w:rsid w:val="00634909"/>
    <w:pPr>
      <w:numPr>
        <w:ilvl w:val="7"/>
        <w:numId w:val="25"/>
      </w:num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634909"/>
    <w:pPr>
      <w:numPr>
        <w:ilvl w:val="8"/>
        <w:numId w:val="25"/>
      </w:numPr>
      <w:spacing w:before="240" w:after="60" w:line="240" w:lineRule="auto"/>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
    <w:basedOn w:val="DefaultParagraphFont"/>
    <w:link w:val="Heading1"/>
    <w:rsid w:val="00634909"/>
    <w:rPr>
      <w:rFonts w:ascii="Arial" w:eastAsia="Times New Roman" w:hAnsi="Arial" w:cs="Arial"/>
      <w:b/>
      <w:bCs/>
      <w:kern w:val="32"/>
      <w:sz w:val="24"/>
      <w:szCs w:val="32"/>
      <w:lang w:val="en-US"/>
    </w:rPr>
  </w:style>
  <w:style w:type="character" w:customStyle="1" w:styleId="Heading2Char">
    <w:name w:val="Heading 2 Char"/>
    <w:basedOn w:val="DefaultParagraphFont"/>
    <w:link w:val="Heading2"/>
    <w:rsid w:val="00634909"/>
    <w:rPr>
      <w:rFonts w:ascii="Arial" w:eastAsia="Times New Roman" w:hAnsi="Arial" w:cs="Arial"/>
      <w:b/>
      <w:bCs/>
      <w:i/>
      <w:iCs/>
      <w:szCs w:val="28"/>
      <w:lang w:val="en-US"/>
    </w:rPr>
  </w:style>
  <w:style w:type="character" w:customStyle="1" w:styleId="Heading3Char">
    <w:name w:val="Heading 3 Char"/>
    <w:basedOn w:val="DefaultParagraphFont"/>
    <w:link w:val="Heading3"/>
    <w:rsid w:val="00634909"/>
    <w:rPr>
      <w:rFonts w:ascii="Arial" w:eastAsia="Times New Roman" w:hAnsi="Arial" w:cs="Arial"/>
      <w:b/>
      <w:bCs/>
      <w:sz w:val="20"/>
      <w:szCs w:val="26"/>
      <w:lang w:val="en-US"/>
    </w:rPr>
  </w:style>
  <w:style w:type="character" w:customStyle="1" w:styleId="Heading4Char">
    <w:name w:val="Heading 4 Char"/>
    <w:basedOn w:val="DefaultParagraphFont"/>
    <w:link w:val="Heading4"/>
    <w:rsid w:val="00634909"/>
    <w:rPr>
      <w:rFonts w:ascii="Arial" w:eastAsia="Times New Roman" w:hAnsi="Arial" w:cs="Times New Roman"/>
      <w:b/>
      <w:bCs/>
      <w:sz w:val="28"/>
      <w:szCs w:val="28"/>
      <w:lang w:val="en-GB"/>
    </w:rPr>
  </w:style>
  <w:style w:type="character" w:customStyle="1" w:styleId="Heading5Char">
    <w:name w:val="Heading 5 Char"/>
    <w:basedOn w:val="DefaultParagraphFont"/>
    <w:link w:val="Heading5"/>
    <w:rsid w:val="00634909"/>
    <w:rPr>
      <w:rFonts w:ascii="Arial" w:eastAsia="Times New Roman" w:hAnsi="Arial" w:cs="Times New Roman"/>
      <w:b/>
      <w:bCs/>
      <w:i/>
      <w:iCs/>
      <w:sz w:val="26"/>
      <w:szCs w:val="26"/>
      <w:lang w:val="en-GB"/>
    </w:rPr>
  </w:style>
  <w:style w:type="character" w:customStyle="1" w:styleId="Heading6Char">
    <w:name w:val="Heading 6 Char"/>
    <w:basedOn w:val="DefaultParagraphFont"/>
    <w:link w:val="Heading6"/>
    <w:rsid w:val="00634909"/>
    <w:rPr>
      <w:rFonts w:ascii="Arial" w:eastAsia="Times New Roman" w:hAnsi="Arial" w:cs="Times New Roman"/>
      <w:b/>
      <w:bCs/>
      <w:lang w:val="en-GB"/>
    </w:rPr>
  </w:style>
  <w:style w:type="character" w:customStyle="1" w:styleId="Heading7Char">
    <w:name w:val="Heading 7 Char"/>
    <w:basedOn w:val="DefaultParagraphFont"/>
    <w:link w:val="Heading7"/>
    <w:rsid w:val="00634909"/>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634909"/>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634909"/>
    <w:rPr>
      <w:rFonts w:ascii="Arial" w:eastAsia="Times New Roman" w:hAnsi="Arial" w:cs="Arial"/>
      <w:lang w:val="en-US"/>
    </w:rPr>
  </w:style>
  <w:style w:type="character" w:customStyle="1" w:styleId="BalloonTextChar">
    <w:name w:val="Balloon Text Char"/>
    <w:basedOn w:val="DefaultParagraphFont"/>
    <w:link w:val="BalloonText"/>
    <w:uiPriority w:val="99"/>
    <w:semiHidden/>
    <w:rsid w:val="00634909"/>
    <w:rPr>
      <w:rFonts w:ascii="Segoe UI" w:hAnsi="Segoe UI" w:cs="Segoe UI"/>
      <w:sz w:val="18"/>
      <w:szCs w:val="18"/>
    </w:rPr>
  </w:style>
  <w:style w:type="paragraph" w:styleId="BalloonText">
    <w:name w:val="Balloon Text"/>
    <w:basedOn w:val="Normal"/>
    <w:link w:val="BalloonTextChar"/>
    <w:uiPriority w:val="99"/>
    <w:semiHidden/>
    <w:unhideWhenUsed/>
    <w:rsid w:val="00634909"/>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634909"/>
    <w:rPr>
      <w:rFonts w:ascii="Segoe UI" w:hAnsi="Segoe UI" w:cs="Segoe UI"/>
      <w:sz w:val="18"/>
      <w:szCs w:val="18"/>
    </w:rPr>
  </w:style>
  <w:style w:type="paragraph" w:styleId="FootnoteText">
    <w:name w:val="footnote text"/>
    <w:basedOn w:val="Normal"/>
    <w:link w:val="FootnoteTextChar"/>
    <w:unhideWhenUsed/>
    <w:rsid w:val="00634909"/>
    <w:pPr>
      <w:spacing w:after="0" w:line="240" w:lineRule="auto"/>
    </w:pPr>
    <w:rPr>
      <w:sz w:val="20"/>
      <w:szCs w:val="20"/>
    </w:rPr>
  </w:style>
  <w:style w:type="character" w:customStyle="1" w:styleId="FootnoteTextChar">
    <w:name w:val="Footnote Text Char"/>
    <w:basedOn w:val="DefaultParagraphFont"/>
    <w:link w:val="FootnoteText"/>
    <w:rsid w:val="00634909"/>
    <w:rPr>
      <w:sz w:val="20"/>
      <w:szCs w:val="20"/>
    </w:rPr>
  </w:style>
  <w:style w:type="paragraph" w:styleId="ListParagraph">
    <w:name w:val="List Paragraph"/>
    <w:basedOn w:val="Normal"/>
    <w:uiPriority w:val="34"/>
    <w:qFormat/>
    <w:rsid w:val="00634909"/>
    <w:pPr>
      <w:ind w:left="720"/>
      <w:contextualSpacing/>
    </w:pPr>
  </w:style>
  <w:style w:type="character" w:customStyle="1" w:styleId="Heading1CharChar">
    <w:name w:val="Heading 1 Char Char"/>
    <w:rsid w:val="00634909"/>
    <w:rPr>
      <w:rFonts w:ascii="Arial" w:hAnsi="Arial" w:cs="Arial"/>
      <w:b/>
      <w:bCs/>
      <w:kern w:val="32"/>
      <w:sz w:val="24"/>
      <w:szCs w:val="32"/>
      <w:lang w:val="en-US" w:eastAsia="en-US" w:bidi="ar-SA"/>
    </w:rPr>
  </w:style>
  <w:style w:type="paragraph" w:styleId="TOC1">
    <w:name w:val="toc 1"/>
    <w:basedOn w:val="Normal"/>
    <w:next w:val="Normal"/>
    <w:semiHidden/>
    <w:rsid w:val="00634909"/>
    <w:pPr>
      <w:spacing w:before="240" w:after="120" w:line="240" w:lineRule="auto"/>
    </w:pPr>
    <w:rPr>
      <w:rFonts w:ascii="Times New Roman" w:eastAsia="Times New Roman" w:hAnsi="Times New Roman" w:cs="Times New Roman"/>
      <w:b/>
      <w:bCs/>
      <w:sz w:val="20"/>
      <w:szCs w:val="20"/>
      <w:lang w:val="en-US"/>
    </w:rPr>
  </w:style>
  <w:style w:type="paragraph" w:customStyle="1" w:styleId="Table">
    <w:name w:val="Table"/>
    <w:basedOn w:val="Normal"/>
    <w:rsid w:val="00634909"/>
    <w:pPr>
      <w:keepLines/>
      <w:spacing w:after="0" w:line="240" w:lineRule="auto"/>
      <w:jc w:val="both"/>
    </w:pPr>
    <w:rPr>
      <w:rFonts w:ascii="Arial" w:eastAsia="Times New Roman" w:hAnsi="Arial" w:cs="Times New Roman"/>
      <w:b/>
      <w:sz w:val="24"/>
      <w:szCs w:val="20"/>
      <w:lang w:val="en-GB"/>
    </w:rPr>
  </w:style>
  <w:style w:type="character" w:customStyle="1" w:styleId="CharChar">
    <w:name w:val="Char Char"/>
    <w:rsid w:val="00634909"/>
    <w:rPr>
      <w:rFonts w:ascii="Arial" w:hAnsi="Arial" w:cs="Arial"/>
      <w:b/>
      <w:bCs/>
      <w:kern w:val="32"/>
      <w:sz w:val="24"/>
      <w:szCs w:val="32"/>
      <w:lang w:val="en-US" w:eastAsia="en-US" w:bidi="ar-SA"/>
    </w:rPr>
  </w:style>
  <w:style w:type="paragraph" w:styleId="BodyText">
    <w:name w:val="Body Text"/>
    <w:basedOn w:val="Normal"/>
    <w:link w:val="BodyTextChar"/>
    <w:rsid w:val="00634909"/>
    <w:pPr>
      <w:spacing w:after="120" w:line="240" w:lineRule="auto"/>
    </w:pPr>
    <w:rPr>
      <w:rFonts w:ascii="Arial" w:eastAsia="Times New Roman" w:hAnsi="Arial" w:cs="Times New Roman"/>
      <w:sz w:val="20"/>
      <w:szCs w:val="24"/>
      <w:lang w:val="en-GB"/>
    </w:rPr>
  </w:style>
  <w:style w:type="character" w:customStyle="1" w:styleId="BodyTextChar">
    <w:name w:val="Body Text Char"/>
    <w:basedOn w:val="DefaultParagraphFont"/>
    <w:link w:val="BodyText"/>
    <w:rsid w:val="00634909"/>
    <w:rPr>
      <w:rFonts w:ascii="Arial" w:eastAsia="Times New Roman" w:hAnsi="Arial" w:cs="Times New Roman"/>
      <w:sz w:val="20"/>
      <w:szCs w:val="24"/>
      <w:lang w:val="en-GB"/>
    </w:rPr>
  </w:style>
  <w:style w:type="paragraph" w:styleId="BodyTextIndent">
    <w:name w:val="Body Text Indent"/>
    <w:basedOn w:val="Normal"/>
    <w:link w:val="BodyTextIndentChar"/>
    <w:rsid w:val="00634909"/>
    <w:pPr>
      <w:spacing w:after="120" w:line="240" w:lineRule="auto"/>
      <w:ind w:left="283"/>
    </w:pPr>
    <w:rPr>
      <w:rFonts w:ascii="Arial" w:eastAsia="Times New Roman" w:hAnsi="Arial" w:cs="Times New Roman"/>
      <w:sz w:val="20"/>
      <w:szCs w:val="24"/>
      <w:lang w:val="en-GB"/>
    </w:rPr>
  </w:style>
  <w:style w:type="character" w:customStyle="1" w:styleId="BodyTextIndentChar">
    <w:name w:val="Body Text Indent Char"/>
    <w:basedOn w:val="DefaultParagraphFont"/>
    <w:link w:val="BodyTextIndent"/>
    <w:rsid w:val="00634909"/>
    <w:rPr>
      <w:rFonts w:ascii="Arial" w:eastAsia="Times New Roman" w:hAnsi="Arial" w:cs="Times New Roman"/>
      <w:sz w:val="20"/>
      <w:szCs w:val="24"/>
      <w:lang w:val="en-GB"/>
    </w:rPr>
  </w:style>
  <w:style w:type="character" w:styleId="Hyperlink">
    <w:name w:val="Hyperlink"/>
    <w:uiPriority w:val="99"/>
    <w:rsid w:val="00634909"/>
    <w:rPr>
      <w:color w:val="0000FF"/>
      <w:u w:val="single"/>
    </w:rPr>
  </w:style>
  <w:style w:type="paragraph" w:customStyle="1" w:styleId="BodyTextListNumberedLevel1">
    <w:name w:val="Body Text List Numbered Level 1"/>
    <w:basedOn w:val="BodyText"/>
    <w:rsid w:val="00634909"/>
    <w:pPr>
      <w:keepNext/>
      <w:keepLines/>
      <w:numPr>
        <w:numId w:val="21"/>
      </w:numPr>
      <w:tabs>
        <w:tab w:val="left" w:pos="0"/>
        <w:tab w:val="center" w:pos="4253"/>
        <w:tab w:val="right" w:pos="8505"/>
      </w:tabs>
      <w:spacing w:before="60"/>
      <w:jc w:val="both"/>
    </w:pPr>
    <w:rPr>
      <w:iCs/>
      <w:kern w:val="20"/>
      <w:sz w:val="22"/>
      <w:szCs w:val="20"/>
      <w:lang w:val="en-ZA"/>
    </w:rPr>
  </w:style>
  <w:style w:type="paragraph" w:customStyle="1" w:styleId="Referencetext">
    <w:name w:val="Reference text"/>
    <w:basedOn w:val="Normal"/>
    <w:rsid w:val="00634909"/>
    <w:pPr>
      <w:spacing w:after="0" w:line="220" w:lineRule="exact"/>
      <w:ind w:left="284" w:hanging="284"/>
      <w:jc w:val="both"/>
    </w:pPr>
    <w:rPr>
      <w:rFonts w:ascii="Arial" w:eastAsia="Times New Roman" w:hAnsi="Arial" w:cs="Times New Roman"/>
      <w:sz w:val="20"/>
      <w:szCs w:val="20"/>
      <w:lang w:val="en-US"/>
    </w:rPr>
  </w:style>
  <w:style w:type="paragraph" w:styleId="Header">
    <w:name w:val="header"/>
    <w:basedOn w:val="Normal"/>
    <w:link w:val="HeaderChar"/>
    <w:uiPriority w:val="99"/>
    <w:rsid w:val="00634909"/>
    <w:pPr>
      <w:widowControl w:val="0"/>
      <w:tabs>
        <w:tab w:val="center" w:pos="4153"/>
        <w:tab w:val="right" w:pos="8306"/>
      </w:tabs>
      <w:autoSpaceDE w:val="0"/>
      <w:autoSpaceDN w:val="0"/>
      <w:adjustRightInd w:val="0"/>
      <w:spacing w:after="0" w:line="240" w:lineRule="auto"/>
    </w:pPr>
    <w:rPr>
      <w:rFonts w:ascii="Arial" w:eastAsia="Times New Roman" w:hAnsi="Arial" w:cs="Times New Roman"/>
      <w:sz w:val="20"/>
      <w:szCs w:val="24"/>
      <w:lang w:val="en-US"/>
    </w:rPr>
  </w:style>
  <w:style w:type="character" w:customStyle="1" w:styleId="HeaderChar">
    <w:name w:val="Header Char"/>
    <w:basedOn w:val="DefaultParagraphFont"/>
    <w:link w:val="Header"/>
    <w:uiPriority w:val="99"/>
    <w:rsid w:val="00634909"/>
    <w:rPr>
      <w:rFonts w:ascii="Arial" w:eastAsia="Times New Roman" w:hAnsi="Arial" w:cs="Times New Roman"/>
      <w:sz w:val="20"/>
      <w:szCs w:val="24"/>
      <w:lang w:val="en-US"/>
    </w:rPr>
  </w:style>
  <w:style w:type="paragraph" w:styleId="BodyText3">
    <w:name w:val="Body Text 3"/>
    <w:basedOn w:val="Normal"/>
    <w:link w:val="BodyText3Char"/>
    <w:rsid w:val="00634909"/>
    <w:pPr>
      <w:spacing w:after="120" w:line="240" w:lineRule="auto"/>
    </w:pPr>
    <w:rPr>
      <w:rFonts w:ascii="Arial" w:eastAsia="Times New Roman" w:hAnsi="Arial" w:cs="Times New Roman"/>
      <w:sz w:val="16"/>
      <w:szCs w:val="16"/>
      <w:lang w:val="en-US"/>
    </w:rPr>
  </w:style>
  <w:style w:type="character" w:customStyle="1" w:styleId="BodyText3Char">
    <w:name w:val="Body Text 3 Char"/>
    <w:basedOn w:val="DefaultParagraphFont"/>
    <w:link w:val="BodyText3"/>
    <w:rsid w:val="00634909"/>
    <w:rPr>
      <w:rFonts w:ascii="Arial" w:eastAsia="Times New Roman" w:hAnsi="Arial" w:cs="Times New Roman"/>
      <w:sz w:val="16"/>
      <w:szCs w:val="16"/>
      <w:lang w:val="en-US"/>
    </w:rPr>
  </w:style>
  <w:style w:type="paragraph" w:styleId="BodyText2">
    <w:name w:val="Body Text 2"/>
    <w:basedOn w:val="Normal"/>
    <w:link w:val="BodyText2Char"/>
    <w:rsid w:val="00634909"/>
    <w:pPr>
      <w:spacing w:after="120" w:line="480" w:lineRule="auto"/>
    </w:pPr>
    <w:rPr>
      <w:rFonts w:ascii="Arial" w:eastAsia="Times New Roman" w:hAnsi="Arial" w:cs="Times New Roman"/>
      <w:sz w:val="20"/>
      <w:szCs w:val="24"/>
      <w:lang w:val="en-US"/>
    </w:rPr>
  </w:style>
  <w:style w:type="character" w:customStyle="1" w:styleId="BodyText2Char">
    <w:name w:val="Body Text 2 Char"/>
    <w:basedOn w:val="DefaultParagraphFont"/>
    <w:link w:val="BodyText2"/>
    <w:rsid w:val="00634909"/>
    <w:rPr>
      <w:rFonts w:ascii="Arial" w:eastAsia="Times New Roman" w:hAnsi="Arial" w:cs="Times New Roman"/>
      <w:sz w:val="20"/>
      <w:szCs w:val="24"/>
      <w:lang w:val="en-US"/>
    </w:rPr>
  </w:style>
  <w:style w:type="paragraph" w:customStyle="1" w:styleId="Level2">
    <w:name w:val="Level 2"/>
    <w:rsid w:val="00634909"/>
    <w:pPr>
      <w:spacing w:after="0" w:line="240" w:lineRule="auto"/>
      <w:ind w:left="1440"/>
    </w:pPr>
    <w:rPr>
      <w:rFonts w:ascii="Times New Roman" w:eastAsia="Times New Roman" w:hAnsi="Times New Roman" w:cs="Times New Roman"/>
      <w:snapToGrid w:val="0"/>
      <w:sz w:val="24"/>
      <w:szCs w:val="24"/>
      <w:lang w:val="en-US"/>
    </w:rPr>
  </w:style>
  <w:style w:type="paragraph" w:styleId="NormalWeb">
    <w:name w:val="Normal (Web)"/>
    <w:basedOn w:val="Normal"/>
    <w:rsid w:val="00634909"/>
    <w:pPr>
      <w:spacing w:before="100" w:beforeAutospacing="1" w:after="100" w:afterAutospacing="1" w:line="240" w:lineRule="auto"/>
    </w:pPr>
    <w:rPr>
      <w:rFonts w:ascii="Arial" w:eastAsia="Times New Roman" w:hAnsi="Arial" w:cs="Times New Roman"/>
      <w:sz w:val="20"/>
      <w:szCs w:val="24"/>
      <w:lang w:val="en-US"/>
    </w:rPr>
  </w:style>
  <w:style w:type="character" w:styleId="Strong">
    <w:name w:val="Strong"/>
    <w:qFormat/>
    <w:rsid w:val="00634909"/>
    <w:rPr>
      <w:b/>
      <w:bCs/>
    </w:rPr>
  </w:style>
  <w:style w:type="paragraph" w:customStyle="1" w:styleId="StyleHeading2Complex10pt">
    <w:name w:val="Style Heading 2 + (Complex) 10 pt"/>
    <w:basedOn w:val="Heading2"/>
    <w:rsid w:val="00634909"/>
    <w:pPr>
      <w:spacing w:before="0" w:after="0"/>
      <w:jc w:val="both"/>
    </w:pPr>
    <w:rPr>
      <w:bCs w:val="0"/>
      <w:i w:val="0"/>
      <w:iCs w:val="0"/>
      <w:sz w:val="24"/>
      <w:szCs w:val="20"/>
    </w:rPr>
  </w:style>
  <w:style w:type="paragraph" w:styleId="Footer">
    <w:name w:val="footer"/>
    <w:basedOn w:val="Normal"/>
    <w:link w:val="FooterChar"/>
    <w:uiPriority w:val="99"/>
    <w:rsid w:val="00634909"/>
    <w:pPr>
      <w:tabs>
        <w:tab w:val="center" w:pos="4153"/>
        <w:tab w:val="right" w:pos="8306"/>
      </w:tabs>
      <w:spacing w:after="0" w:line="240" w:lineRule="auto"/>
    </w:pPr>
    <w:rPr>
      <w:rFonts w:ascii="Arial" w:eastAsia="Times New Roman" w:hAnsi="Arial" w:cs="Times New Roman"/>
      <w:sz w:val="20"/>
      <w:szCs w:val="24"/>
      <w:lang w:val="en-US"/>
    </w:rPr>
  </w:style>
  <w:style w:type="character" w:customStyle="1" w:styleId="FooterChar">
    <w:name w:val="Footer Char"/>
    <w:basedOn w:val="DefaultParagraphFont"/>
    <w:link w:val="Footer"/>
    <w:uiPriority w:val="99"/>
    <w:rsid w:val="00634909"/>
    <w:rPr>
      <w:rFonts w:ascii="Arial" w:eastAsia="Times New Roman" w:hAnsi="Arial" w:cs="Times New Roman"/>
      <w:sz w:val="20"/>
      <w:szCs w:val="24"/>
      <w:lang w:val="en-US"/>
    </w:rPr>
  </w:style>
  <w:style w:type="character" w:styleId="PageNumber">
    <w:name w:val="page number"/>
    <w:basedOn w:val="DefaultParagraphFont"/>
    <w:rsid w:val="00634909"/>
  </w:style>
  <w:style w:type="paragraph" w:customStyle="1" w:styleId="xl25">
    <w:name w:val="xl25"/>
    <w:basedOn w:val="Normal"/>
    <w:rsid w:val="00634909"/>
    <w:pPr>
      <w:pBdr>
        <w:left w:val="single" w:sz="4" w:space="0" w:color="auto"/>
        <w:right w:val="single" w:sz="4" w:space="0" w:color="auto"/>
      </w:pBdr>
      <w:spacing w:before="100" w:beforeAutospacing="1" w:after="100" w:afterAutospacing="1" w:line="240" w:lineRule="auto"/>
      <w:jc w:val="both"/>
      <w:textAlignment w:val="top"/>
    </w:pPr>
    <w:rPr>
      <w:rFonts w:ascii="Arial" w:eastAsia="Arial Unicode MS" w:hAnsi="Arial" w:cs="Arial"/>
      <w:sz w:val="16"/>
      <w:szCs w:val="16"/>
      <w:lang w:val="en-US"/>
    </w:rPr>
  </w:style>
  <w:style w:type="character" w:customStyle="1" w:styleId="EndnoteTextChar">
    <w:name w:val="Endnote Text Char"/>
    <w:basedOn w:val="DefaultParagraphFont"/>
    <w:link w:val="EndnoteText"/>
    <w:semiHidden/>
    <w:rsid w:val="00634909"/>
    <w:rPr>
      <w:rFonts w:ascii="Arial" w:eastAsia="Times New Roman" w:hAnsi="Arial" w:cs="Times New Roman"/>
      <w:sz w:val="20"/>
      <w:szCs w:val="20"/>
      <w:lang w:val="en-GB"/>
    </w:rPr>
  </w:style>
  <w:style w:type="paragraph" w:styleId="EndnoteText">
    <w:name w:val="endnote text"/>
    <w:basedOn w:val="Normal"/>
    <w:link w:val="EndnoteTextChar"/>
    <w:semiHidden/>
    <w:rsid w:val="00634909"/>
    <w:pPr>
      <w:spacing w:after="0" w:line="240" w:lineRule="auto"/>
    </w:pPr>
    <w:rPr>
      <w:rFonts w:ascii="Arial" w:eastAsia="Times New Roman" w:hAnsi="Arial" w:cs="Times New Roman"/>
      <w:sz w:val="20"/>
      <w:szCs w:val="20"/>
      <w:lang w:val="en-GB"/>
    </w:rPr>
  </w:style>
  <w:style w:type="paragraph" w:customStyle="1" w:styleId="PS1">
    <w:name w:val="PS1"/>
    <w:basedOn w:val="Normal"/>
    <w:autoRedefine/>
    <w:rsid w:val="00634909"/>
    <w:pPr>
      <w:keepNext/>
      <w:widowControl w:val="0"/>
      <w:autoSpaceDE w:val="0"/>
      <w:autoSpaceDN w:val="0"/>
      <w:adjustRightInd w:val="0"/>
      <w:spacing w:after="0" w:line="240" w:lineRule="auto"/>
      <w:ind w:left="851" w:hanging="851"/>
      <w:jc w:val="both"/>
    </w:pPr>
    <w:rPr>
      <w:rFonts w:ascii="Arial" w:eastAsia="Times New Roman" w:hAnsi="Arial" w:cs="Arial"/>
      <w:b/>
      <w:bCs/>
      <w:sz w:val="20"/>
      <w:szCs w:val="20"/>
      <w:lang w:val="en-GB"/>
    </w:rPr>
  </w:style>
  <w:style w:type="paragraph" w:customStyle="1" w:styleId="PS2">
    <w:name w:val="PS2"/>
    <w:basedOn w:val="Normal"/>
    <w:rsid w:val="00634909"/>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customStyle="1" w:styleId="PS3">
    <w:name w:val="PS3"/>
    <w:basedOn w:val="Normal"/>
    <w:rsid w:val="00634909"/>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styleId="BodyTextIndent2">
    <w:name w:val="Body Text Indent 2"/>
    <w:basedOn w:val="Normal"/>
    <w:link w:val="BodyTextIndent2Char"/>
    <w:rsid w:val="00634909"/>
    <w:pPr>
      <w:spacing w:after="120" w:line="480" w:lineRule="auto"/>
      <w:ind w:left="283"/>
    </w:pPr>
    <w:rPr>
      <w:rFonts w:ascii="Arial" w:eastAsia="Times New Roman" w:hAnsi="Arial" w:cs="Times New Roman"/>
      <w:sz w:val="20"/>
      <w:szCs w:val="24"/>
      <w:lang w:val="en-US"/>
    </w:rPr>
  </w:style>
  <w:style w:type="character" w:customStyle="1" w:styleId="BodyTextIndent2Char">
    <w:name w:val="Body Text Indent 2 Char"/>
    <w:basedOn w:val="DefaultParagraphFont"/>
    <w:link w:val="BodyTextIndent2"/>
    <w:rsid w:val="00634909"/>
    <w:rPr>
      <w:rFonts w:ascii="Arial" w:eastAsia="Times New Roman" w:hAnsi="Arial" w:cs="Times New Roman"/>
      <w:sz w:val="20"/>
      <w:szCs w:val="24"/>
      <w:lang w:val="en-US"/>
    </w:rPr>
  </w:style>
  <w:style w:type="paragraph" w:styleId="BodyTextIndent3">
    <w:name w:val="Body Text Indent 3"/>
    <w:basedOn w:val="Normal"/>
    <w:link w:val="BodyTextIndent3Char"/>
    <w:rsid w:val="00634909"/>
    <w:pPr>
      <w:spacing w:after="120" w:line="240" w:lineRule="auto"/>
      <w:ind w:left="283"/>
    </w:pPr>
    <w:rPr>
      <w:rFonts w:ascii="Arial" w:eastAsia="Times New Roman" w:hAnsi="Arial" w:cs="Times New Roman"/>
      <w:sz w:val="16"/>
      <w:szCs w:val="16"/>
      <w:lang w:val="en-US"/>
    </w:rPr>
  </w:style>
  <w:style w:type="character" w:customStyle="1" w:styleId="BodyTextIndent3Char">
    <w:name w:val="Body Text Indent 3 Char"/>
    <w:basedOn w:val="DefaultParagraphFont"/>
    <w:link w:val="BodyTextIndent3"/>
    <w:rsid w:val="00634909"/>
    <w:rPr>
      <w:rFonts w:ascii="Arial" w:eastAsia="Times New Roman" w:hAnsi="Arial" w:cs="Times New Roman"/>
      <w:sz w:val="16"/>
      <w:szCs w:val="16"/>
      <w:lang w:val="en-US"/>
    </w:rPr>
  </w:style>
  <w:style w:type="paragraph" w:customStyle="1" w:styleId="HeaderBase">
    <w:name w:val="Header Base"/>
    <w:basedOn w:val="Normal"/>
    <w:rsid w:val="00634909"/>
    <w:pPr>
      <w:keepLines/>
      <w:tabs>
        <w:tab w:val="center" w:pos="4320"/>
        <w:tab w:val="right" w:pos="8640"/>
      </w:tabs>
      <w:spacing w:after="0" w:line="240" w:lineRule="auto"/>
    </w:pPr>
    <w:rPr>
      <w:rFonts w:ascii="Garamond" w:eastAsia="Times New Roman" w:hAnsi="Garamond" w:cs="Times New Roman"/>
      <w:sz w:val="16"/>
      <w:szCs w:val="20"/>
      <w:lang w:val="en-US"/>
    </w:rPr>
  </w:style>
  <w:style w:type="paragraph" w:styleId="Title">
    <w:name w:val="Title"/>
    <w:basedOn w:val="Normal"/>
    <w:link w:val="TitleChar"/>
    <w:qFormat/>
    <w:rsid w:val="00634909"/>
    <w:pPr>
      <w:spacing w:before="240" w:after="60" w:line="240" w:lineRule="auto"/>
      <w:outlineLvl w:val="0"/>
    </w:pPr>
    <w:rPr>
      <w:rFonts w:ascii="Arial" w:eastAsia="Times New Roman" w:hAnsi="Arial" w:cs="Times New Roman"/>
      <w:b/>
      <w:caps/>
      <w:kern w:val="28"/>
      <w:sz w:val="28"/>
      <w:szCs w:val="20"/>
      <w:lang w:val="en-GB"/>
    </w:rPr>
  </w:style>
  <w:style w:type="character" w:customStyle="1" w:styleId="TitleChar">
    <w:name w:val="Title Char"/>
    <w:basedOn w:val="DefaultParagraphFont"/>
    <w:link w:val="Title"/>
    <w:rsid w:val="00634909"/>
    <w:rPr>
      <w:rFonts w:ascii="Arial" w:eastAsia="Times New Roman" w:hAnsi="Arial" w:cs="Times New Roman"/>
      <w:b/>
      <w:caps/>
      <w:kern w:val="28"/>
      <w:sz w:val="28"/>
      <w:szCs w:val="20"/>
      <w:lang w:val="en-GB"/>
    </w:rPr>
  </w:style>
  <w:style w:type="paragraph" w:styleId="ListBullet">
    <w:name w:val="List Bullet"/>
    <w:basedOn w:val="Normal"/>
    <w:autoRedefine/>
    <w:rsid w:val="00634909"/>
    <w:pPr>
      <w:spacing w:after="0" w:line="240" w:lineRule="auto"/>
    </w:pPr>
    <w:rPr>
      <w:rFonts w:ascii="Arial" w:eastAsia="Times New Roman" w:hAnsi="Arial" w:cs="Arial"/>
      <w:bCs/>
      <w:sz w:val="16"/>
      <w:szCs w:val="16"/>
      <w:lang w:val="en-GB"/>
    </w:rPr>
  </w:style>
  <w:style w:type="paragraph" w:customStyle="1" w:styleId="OmniPage1">
    <w:name w:val="OmniPage #1"/>
    <w:basedOn w:val="Normal"/>
    <w:rsid w:val="00634909"/>
    <w:pPr>
      <w:tabs>
        <w:tab w:val="left" w:pos="7034"/>
        <w:tab w:val="right" w:pos="9279"/>
      </w:tabs>
      <w:overflowPunct w:val="0"/>
      <w:autoSpaceDE w:val="0"/>
      <w:autoSpaceDN w:val="0"/>
      <w:adjustRightInd w:val="0"/>
      <w:spacing w:after="0" w:line="268" w:lineRule="exact"/>
      <w:ind w:left="50" w:right="50"/>
      <w:textAlignment w:val="baseline"/>
    </w:pPr>
    <w:rPr>
      <w:rFonts w:ascii="Arial" w:eastAsia="Times New Roman" w:hAnsi="Arial" w:cs="Times New Roman"/>
      <w:noProof/>
      <w:sz w:val="20"/>
      <w:szCs w:val="20"/>
      <w:lang w:val="en-GB"/>
    </w:rPr>
  </w:style>
  <w:style w:type="paragraph" w:styleId="PlainText">
    <w:name w:val="Plain Text"/>
    <w:basedOn w:val="Normal"/>
    <w:link w:val="PlainTextChar"/>
    <w:rsid w:val="00634909"/>
    <w:pPr>
      <w:spacing w:after="0" w:line="280" w:lineRule="atLeast"/>
      <w:jc w:val="both"/>
    </w:pPr>
    <w:rPr>
      <w:rFonts w:ascii="Arial" w:eastAsia="MS Mincho" w:hAnsi="Arial" w:cs="Arial"/>
      <w:sz w:val="24"/>
      <w:szCs w:val="20"/>
      <w:lang w:val="en-US"/>
    </w:rPr>
  </w:style>
  <w:style w:type="character" w:customStyle="1" w:styleId="PlainTextChar">
    <w:name w:val="Plain Text Char"/>
    <w:basedOn w:val="DefaultParagraphFont"/>
    <w:link w:val="PlainText"/>
    <w:rsid w:val="00634909"/>
    <w:rPr>
      <w:rFonts w:ascii="Arial" w:eastAsia="MS Mincho" w:hAnsi="Arial" w:cs="Arial"/>
      <w:sz w:val="24"/>
      <w:szCs w:val="20"/>
      <w:lang w:val="en-US"/>
    </w:rPr>
  </w:style>
  <w:style w:type="paragraph" w:customStyle="1" w:styleId="FollowingHeading">
    <w:name w:val="Following Heading"/>
    <w:basedOn w:val="Normal"/>
    <w:next w:val="Normal"/>
    <w:rsid w:val="00634909"/>
    <w:pPr>
      <w:keepNext/>
      <w:spacing w:after="0" w:line="240" w:lineRule="auto"/>
      <w:jc w:val="both"/>
    </w:pPr>
    <w:rPr>
      <w:rFonts w:ascii="Arial" w:eastAsia="Times New Roman" w:hAnsi="Arial" w:cs="Times New Roman"/>
      <w:b/>
      <w:szCs w:val="20"/>
      <w:lang w:val="en-GB"/>
    </w:rPr>
  </w:style>
  <w:style w:type="paragraph" w:customStyle="1" w:styleId="H2">
    <w:name w:val="H2"/>
    <w:basedOn w:val="Normal"/>
    <w:next w:val="Normal"/>
    <w:rsid w:val="00634909"/>
    <w:pPr>
      <w:keepNext/>
      <w:spacing w:before="100" w:after="100" w:line="240" w:lineRule="auto"/>
      <w:outlineLvl w:val="2"/>
    </w:pPr>
    <w:rPr>
      <w:rFonts w:ascii="Times New Roman" w:eastAsia="Times New Roman" w:hAnsi="Times New Roman" w:cs="Times New Roman"/>
      <w:b/>
      <w:snapToGrid w:val="0"/>
      <w:sz w:val="36"/>
      <w:szCs w:val="20"/>
    </w:rPr>
  </w:style>
  <w:style w:type="paragraph" w:customStyle="1" w:styleId="BodyTextIn">
    <w:name w:val="Body Text In"/>
    <w:rsid w:val="0063490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Arial" w:eastAsia="Times New Roman" w:hAnsi="Arial" w:cs="Times New Roman"/>
      <w:snapToGrid w:val="0"/>
      <w:sz w:val="20"/>
      <w:szCs w:val="20"/>
      <w:lang w:val="en-GB"/>
    </w:rPr>
  </w:style>
  <w:style w:type="paragraph" w:customStyle="1" w:styleId="Level1">
    <w:name w:val="Level 1"/>
    <w:basedOn w:val="Normal"/>
    <w:rsid w:val="00634909"/>
    <w:pPr>
      <w:widowControl w:val="0"/>
      <w:spacing w:after="0" w:line="240" w:lineRule="auto"/>
    </w:pPr>
    <w:rPr>
      <w:rFonts w:ascii="Times New Roman" w:eastAsia="Times New Roman" w:hAnsi="Times New Roman" w:cs="Times New Roman"/>
      <w:sz w:val="24"/>
      <w:szCs w:val="20"/>
      <w:lang w:val="en-US"/>
    </w:rPr>
  </w:style>
  <w:style w:type="paragraph" w:styleId="ListBullet3">
    <w:name w:val="List Bullet 3"/>
    <w:basedOn w:val="Normal"/>
    <w:autoRedefine/>
    <w:rsid w:val="00634909"/>
    <w:pPr>
      <w:numPr>
        <w:numId w:val="22"/>
      </w:numPr>
      <w:spacing w:after="0" w:line="240" w:lineRule="auto"/>
    </w:pPr>
    <w:rPr>
      <w:rFonts w:ascii="Arial" w:eastAsia="Times New Roman" w:hAnsi="Arial" w:cs="Times New Roman"/>
      <w:sz w:val="20"/>
      <w:szCs w:val="24"/>
      <w:lang w:val="en-US"/>
    </w:rPr>
  </w:style>
  <w:style w:type="paragraph" w:customStyle="1" w:styleId="Style1">
    <w:name w:val="Style1"/>
    <w:basedOn w:val="Normal"/>
    <w:rsid w:val="00634909"/>
    <w:pPr>
      <w:numPr>
        <w:numId w:val="23"/>
      </w:numPr>
      <w:spacing w:before="120" w:after="120" w:line="240" w:lineRule="auto"/>
    </w:pPr>
    <w:rPr>
      <w:rFonts w:ascii="Arial" w:eastAsia="Times New Roman" w:hAnsi="Arial" w:cs="Times New Roman"/>
      <w:sz w:val="20"/>
      <w:szCs w:val="20"/>
      <w:lang w:val="en-GB"/>
    </w:rPr>
  </w:style>
  <w:style w:type="paragraph" w:customStyle="1" w:styleId="Level4">
    <w:name w:val="Level 4"/>
    <w:basedOn w:val="Normal"/>
    <w:rsid w:val="00634909"/>
    <w:pPr>
      <w:widowControl w:val="0"/>
      <w:autoSpaceDE w:val="0"/>
      <w:autoSpaceDN w:val="0"/>
      <w:adjustRightInd w:val="0"/>
      <w:spacing w:after="0" w:line="240" w:lineRule="auto"/>
      <w:ind w:left="1814" w:hanging="1814"/>
    </w:pPr>
    <w:rPr>
      <w:rFonts w:ascii="Times New Roman" w:eastAsia="Times New Roman" w:hAnsi="Times New Roman" w:cs="Times New Roman"/>
      <w:sz w:val="24"/>
      <w:szCs w:val="24"/>
      <w:lang w:val="en-US"/>
    </w:rPr>
  </w:style>
  <w:style w:type="paragraph" w:customStyle="1" w:styleId="Style2">
    <w:name w:val="Style2"/>
    <w:basedOn w:val="Heading2"/>
    <w:rsid w:val="00634909"/>
    <w:pPr>
      <w:ind w:left="709" w:hanging="709"/>
    </w:pPr>
  </w:style>
  <w:style w:type="character" w:customStyle="1" w:styleId="CommentTextChar">
    <w:name w:val="Comment Text Char"/>
    <w:basedOn w:val="DefaultParagraphFont"/>
    <w:link w:val="CommentText"/>
    <w:semiHidden/>
    <w:rsid w:val="00634909"/>
    <w:rPr>
      <w:rFonts w:ascii="Times New Roman" w:eastAsia="Times New Roman" w:hAnsi="Times New Roman" w:cs="Times New Roman"/>
      <w:sz w:val="20"/>
      <w:szCs w:val="20"/>
      <w:lang w:val="en-GB"/>
    </w:rPr>
  </w:style>
  <w:style w:type="paragraph" w:styleId="CommentText">
    <w:name w:val="annotation text"/>
    <w:basedOn w:val="Normal"/>
    <w:link w:val="CommentTextChar"/>
    <w:semiHidden/>
    <w:rsid w:val="00634909"/>
    <w:pPr>
      <w:tabs>
        <w:tab w:val="left" w:pos="357"/>
      </w:tabs>
      <w:spacing w:after="60" w:line="240" w:lineRule="auto"/>
      <w:jc w:val="both"/>
    </w:pPr>
    <w:rPr>
      <w:rFonts w:ascii="Times New Roman" w:eastAsia="Times New Roman" w:hAnsi="Times New Roman" w:cs="Times New Roman"/>
      <w:sz w:val="20"/>
      <w:szCs w:val="20"/>
      <w:lang w:val="en-GB"/>
    </w:rPr>
  </w:style>
  <w:style w:type="character" w:customStyle="1" w:styleId="CommentTextChar1">
    <w:name w:val="Comment Text Char1"/>
    <w:basedOn w:val="DefaultParagraphFont"/>
    <w:uiPriority w:val="99"/>
    <w:semiHidden/>
    <w:rsid w:val="00634909"/>
    <w:rPr>
      <w:sz w:val="20"/>
      <w:szCs w:val="20"/>
    </w:rPr>
  </w:style>
  <w:style w:type="paragraph" w:styleId="List2">
    <w:name w:val="List 2"/>
    <w:basedOn w:val="Normal"/>
    <w:rsid w:val="00634909"/>
    <w:pPr>
      <w:widowControl w:val="0"/>
      <w:tabs>
        <w:tab w:val="num" w:pos="720"/>
      </w:tabs>
      <w:spacing w:before="240" w:after="120" w:line="288" w:lineRule="auto"/>
      <w:ind w:left="720" w:hanging="720"/>
      <w:jc w:val="both"/>
    </w:pPr>
    <w:rPr>
      <w:rFonts w:ascii="Arial" w:eastAsia="Times New Roman" w:hAnsi="Arial" w:cs="Times New Roman"/>
      <w:szCs w:val="20"/>
    </w:rPr>
  </w:style>
  <w:style w:type="paragraph" w:customStyle="1" w:styleId="BulletText2">
    <w:name w:val="Bullet Text 2"/>
    <w:basedOn w:val="Normal"/>
    <w:autoRedefine/>
    <w:rsid w:val="00634909"/>
    <w:pPr>
      <w:tabs>
        <w:tab w:val="right" w:pos="9025"/>
      </w:tabs>
      <w:suppressAutoHyphens/>
      <w:spacing w:after="0" w:line="240" w:lineRule="atLeast"/>
      <w:jc w:val="both"/>
    </w:pPr>
    <w:rPr>
      <w:rFonts w:ascii="Arial" w:eastAsia="Times New Roman" w:hAnsi="Arial" w:cs="Arial"/>
      <w:bCs/>
      <w:sz w:val="20"/>
      <w:szCs w:val="24"/>
      <w:lang w:val="en-GB"/>
    </w:rPr>
  </w:style>
  <w:style w:type="paragraph" w:customStyle="1" w:styleId="OmniPage1032">
    <w:name w:val="OmniPage #1032"/>
    <w:basedOn w:val="Normal"/>
    <w:rsid w:val="00634909"/>
    <w:pPr>
      <w:numPr>
        <w:numId w:val="33"/>
      </w:numPr>
      <w:tabs>
        <w:tab w:val="clear" w:pos="643"/>
        <w:tab w:val="left" w:pos="117"/>
        <w:tab w:val="left" w:leader="dot" w:pos="5386"/>
        <w:tab w:val="left" w:leader="dot" w:pos="7316"/>
        <w:tab w:val="right" w:pos="8134"/>
      </w:tabs>
      <w:overflowPunct w:val="0"/>
      <w:autoSpaceDE w:val="0"/>
      <w:autoSpaceDN w:val="0"/>
      <w:adjustRightInd w:val="0"/>
      <w:spacing w:after="0" w:line="187" w:lineRule="exact"/>
      <w:ind w:left="67" w:right="975" w:firstLine="0"/>
      <w:textAlignment w:val="baseline"/>
    </w:pPr>
    <w:rPr>
      <w:rFonts w:ascii="Arial" w:eastAsia="Times New Roman" w:hAnsi="Arial" w:cs="Times New Roman"/>
      <w:noProof/>
      <w:sz w:val="20"/>
      <w:szCs w:val="20"/>
      <w:lang w:val="en-GB"/>
    </w:rPr>
  </w:style>
  <w:style w:type="character" w:customStyle="1" w:styleId="CommentSubjectChar">
    <w:name w:val="Comment Subject Char"/>
    <w:basedOn w:val="CommentTextChar"/>
    <w:link w:val="CommentSubject"/>
    <w:semiHidden/>
    <w:rsid w:val="00634909"/>
    <w:rPr>
      <w:rFonts w:ascii="Times New Roman" w:eastAsia="Times New Roman" w:hAnsi="Times New Roman" w:cs="Times New Roman"/>
      <w:b/>
      <w:bCs/>
      <w:sz w:val="20"/>
      <w:szCs w:val="20"/>
      <w:lang w:val="en-US"/>
    </w:rPr>
  </w:style>
  <w:style w:type="paragraph" w:styleId="CommentSubject">
    <w:name w:val="annotation subject"/>
    <w:basedOn w:val="CommentText"/>
    <w:next w:val="CommentText"/>
    <w:link w:val="CommentSubjectChar"/>
    <w:semiHidden/>
    <w:rsid w:val="00634909"/>
    <w:pPr>
      <w:tabs>
        <w:tab w:val="clear" w:pos="357"/>
      </w:tabs>
      <w:spacing w:after="0"/>
      <w:jc w:val="left"/>
    </w:pPr>
    <w:rPr>
      <w:b/>
      <w:bCs/>
      <w:lang w:val="en-US"/>
    </w:rPr>
  </w:style>
  <w:style w:type="character" w:customStyle="1" w:styleId="CommentSubjectChar1">
    <w:name w:val="Comment Subject Char1"/>
    <w:basedOn w:val="CommentTextChar1"/>
    <w:uiPriority w:val="99"/>
    <w:semiHidden/>
    <w:rsid w:val="00634909"/>
    <w:rPr>
      <w:b/>
      <w:bCs/>
      <w:sz w:val="20"/>
      <w:szCs w:val="20"/>
    </w:rPr>
  </w:style>
  <w:style w:type="paragraph" w:customStyle="1" w:styleId="StyleHeading311ptLeft0cmBefore0ptAfter0pt">
    <w:name w:val="Style Heading 3 + 11 pt Left:  0 cm Before:  0 pt After:  0 pt"/>
    <w:basedOn w:val="Heading3"/>
    <w:rsid w:val="00634909"/>
    <w:rPr>
      <w:rFonts w:cs="Times New Roman"/>
      <w:szCs w:val="20"/>
    </w:rPr>
  </w:style>
  <w:style w:type="paragraph" w:customStyle="1" w:styleId="Quick1">
    <w:name w:val="Quick 1."/>
    <w:basedOn w:val="Normal"/>
    <w:rsid w:val="00634909"/>
    <w:pPr>
      <w:widowControl w:val="0"/>
      <w:numPr>
        <w:numId w:val="20"/>
      </w:numPr>
      <w:autoSpaceDE w:val="0"/>
      <w:autoSpaceDN w:val="0"/>
      <w:adjustRightInd w:val="0"/>
      <w:spacing w:after="0" w:line="240" w:lineRule="auto"/>
      <w:ind w:hanging="720"/>
    </w:pPr>
    <w:rPr>
      <w:rFonts w:ascii="ChelthmITC Bk BT" w:eastAsia="Times New Roman" w:hAnsi="ChelthmITC Bk BT" w:cs="Times New Roman"/>
      <w:sz w:val="20"/>
      <w:szCs w:val="24"/>
      <w:lang w:val="en-US"/>
    </w:rPr>
  </w:style>
  <w:style w:type="paragraph" w:customStyle="1" w:styleId="C2">
    <w:name w:val="C2"/>
    <w:next w:val="Header"/>
    <w:rsid w:val="00634909"/>
    <w:pPr>
      <w:numPr>
        <w:numId w:val="34"/>
      </w:numPr>
      <w:spacing w:before="240" w:after="120" w:line="288" w:lineRule="auto"/>
    </w:pPr>
    <w:rPr>
      <w:rFonts w:ascii="Arial Bold" w:eastAsia="Times New Roman" w:hAnsi="Arial Bold" w:cs="Times New Roman"/>
      <w:b/>
      <w:sz w:val="24"/>
      <w:szCs w:val="24"/>
      <w:lang w:val="en-GB"/>
    </w:rPr>
  </w:style>
  <w:style w:type="paragraph" w:styleId="BlockText">
    <w:name w:val="Block Text"/>
    <w:basedOn w:val="Normal"/>
    <w:rsid w:val="00634909"/>
    <w:pPr>
      <w:spacing w:after="0" w:line="240" w:lineRule="auto"/>
      <w:ind w:left="2160" w:right="899"/>
      <w:jc w:val="both"/>
    </w:pPr>
    <w:rPr>
      <w:rFonts w:ascii="Arial" w:eastAsia="Times New Roman" w:hAnsi="Arial" w:cs="Times New Roman"/>
      <w:szCs w:val="20"/>
      <w:lang w:val="en-GB"/>
    </w:rPr>
  </w:style>
  <w:style w:type="paragraph" w:customStyle="1" w:styleId="OmniPage1029">
    <w:name w:val="OmniPage #1029"/>
    <w:basedOn w:val="Normal"/>
    <w:rsid w:val="00634909"/>
    <w:pPr>
      <w:tabs>
        <w:tab w:val="left" w:pos="102"/>
        <w:tab w:val="left" w:leader="dot" w:pos="7316"/>
        <w:tab w:val="right" w:pos="8332"/>
      </w:tabs>
      <w:overflowPunct w:val="0"/>
      <w:autoSpaceDE w:val="0"/>
      <w:autoSpaceDN w:val="0"/>
      <w:adjustRightInd w:val="0"/>
      <w:spacing w:after="0" w:line="358" w:lineRule="exact"/>
      <w:ind w:left="52" w:right="777"/>
      <w:textAlignment w:val="baseline"/>
    </w:pPr>
    <w:rPr>
      <w:rFonts w:ascii="Arial" w:eastAsia="Times New Roman" w:hAnsi="Arial" w:cs="Times New Roman"/>
      <w:noProof/>
      <w:sz w:val="20"/>
      <w:szCs w:val="20"/>
      <w:lang w:val="en-GB"/>
    </w:rPr>
  </w:style>
  <w:style w:type="paragraph" w:customStyle="1" w:styleId="OmniPage3">
    <w:name w:val="OmniPage #3"/>
    <w:basedOn w:val="Normal"/>
    <w:rsid w:val="00634909"/>
    <w:pPr>
      <w:tabs>
        <w:tab w:val="right" w:pos="6935"/>
      </w:tabs>
      <w:overflowPunct w:val="0"/>
      <w:autoSpaceDE w:val="0"/>
      <w:autoSpaceDN w:val="0"/>
      <w:adjustRightInd w:val="0"/>
      <w:spacing w:after="0" w:line="448" w:lineRule="exact"/>
      <w:ind w:left="2377" w:right="2394"/>
      <w:jc w:val="center"/>
      <w:textAlignment w:val="baseline"/>
    </w:pPr>
    <w:rPr>
      <w:rFonts w:ascii="Arial" w:eastAsia="Times New Roman" w:hAnsi="Arial" w:cs="Times New Roman"/>
      <w:noProof/>
      <w:sz w:val="20"/>
      <w:szCs w:val="20"/>
      <w:lang w:val="en-GB"/>
    </w:rPr>
  </w:style>
  <w:style w:type="paragraph" w:styleId="Caption">
    <w:name w:val="caption"/>
    <w:basedOn w:val="Normal"/>
    <w:next w:val="Normal"/>
    <w:qFormat/>
    <w:rsid w:val="00634909"/>
    <w:pPr>
      <w:spacing w:before="120" w:after="120" w:line="240" w:lineRule="auto"/>
    </w:pPr>
    <w:rPr>
      <w:rFonts w:ascii="Times New Roman" w:eastAsia="Times New Roman" w:hAnsi="Times New Roman" w:cs="Times New Roman"/>
      <w:b/>
      <w:bCs/>
      <w:sz w:val="20"/>
      <w:szCs w:val="20"/>
      <w:lang w:val="en-US"/>
    </w:rPr>
  </w:style>
  <w:style w:type="character" w:customStyle="1" w:styleId="DocumentMapChar">
    <w:name w:val="Document Map Char"/>
    <w:basedOn w:val="DefaultParagraphFont"/>
    <w:link w:val="DocumentMap"/>
    <w:uiPriority w:val="99"/>
    <w:semiHidden/>
    <w:rsid w:val="00634909"/>
    <w:rPr>
      <w:rFonts w:ascii="Tahoma" w:eastAsia="Times New Roman" w:hAnsi="Tahoma" w:cs="Times New Roman"/>
      <w:sz w:val="16"/>
      <w:szCs w:val="16"/>
      <w:lang w:val="en-US"/>
    </w:rPr>
  </w:style>
  <w:style w:type="paragraph" w:styleId="DocumentMap">
    <w:name w:val="Document Map"/>
    <w:basedOn w:val="Normal"/>
    <w:link w:val="DocumentMapChar"/>
    <w:uiPriority w:val="99"/>
    <w:semiHidden/>
    <w:unhideWhenUsed/>
    <w:rsid w:val="00634909"/>
    <w:pPr>
      <w:spacing w:after="0" w:line="240" w:lineRule="auto"/>
    </w:pPr>
    <w:rPr>
      <w:rFonts w:ascii="Tahoma" w:eastAsia="Times New Roman" w:hAnsi="Tahoma" w:cs="Times New Roman"/>
      <w:sz w:val="16"/>
      <w:szCs w:val="16"/>
      <w:lang w:val="en-US"/>
    </w:rPr>
  </w:style>
  <w:style w:type="character" w:customStyle="1" w:styleId="DocumentMapChar1">
    <w:name w:val="Document Map Char1"/>
    <w:basedOn w:val="DefaultParagraphFont"/>
    <w:uiPriority w:val="99"/>
    <w:semiHidden/>
    <w:rsid w:val="00634909"/>
    <w:rPr>
      <w:rFonts w:ascii="Segoe UI" w:hAnsi="Segoe UI" w:cs="Segoe UI"/>
      <w:sz w:val="16"/>
      <w:szCs w:val="16"/>
    </w:rPr>
  </w:style>
  <w:style w:type="character" w:customStyle="1" w:styleId="smallcopybold">
    <w:name w:val="small copy bold"/>
    <w:rsid w:val="00634909"/>
    <w:rPr>
      <w:b/>
      <w:color w:val="000000"/>
      <w:spacing w:val="0"/>
      <w:sz w:val="16"/>
      <w:vertAlign w:val="baseline"/>
    </w:rPr>
  </w:style>
  <w:style w:type="paragraph" w:styleId="NoSpacing">
    <w:name w:val="No Spacing"/>
    <w:uiPriority w:val="1"/>
    <w:qFormat/>
    <w:rsid w:val="003F598B"/>
    <w:pPr>
      <w:spacing w:after="0" w:line="240" w:lineRule="auto"/>
      <w:ind w:left="862" w:right="563" w:hanging="10"/>
      <w:jc w:val="both"/>
    </w:pPr>
    <w:rPr>
      <w:rFonts w:ascii="Arial" w:eastAsia="Arial" w:hAnsi="Arial" w:cs="Arial"/>
      <w:color w:val="000000"/>
      <w:lang w:eastAsia="en-ZA"/>
    </w:rPr>
  </w:style>
  <w:style w:type="character" w:styleId="FootnoteReference">
    <w:name w:val="footnote reference"/>
    <w:semiHidden/>
    <w:rsid w:val="003F598B"/>
  </w:style>
  <w:style w:type="paragraph" w:styleId="Subtitle">
    <w:name w:val="Subtitle"/>
    <w:basedOn w:val="Normal"/>
    <w:next w:val="Normal"/>
    <w:link w:val="SubtitleChar"/>
    <w:uiPriority w:val="11"/>
    <w:qFormat/>
    <w:rsid w:val="003F598B"/>
    <w:pPr>
      <w:numPr>
        <w:ilvl w:val="1"/>
      </w:numPr>
      <w:spacing w:line="270" w:lineRule="auto"/>
      <w:ind w:left="862" w:right="563" w:hanging="10"/>
      <w:jc w:val="both"/>
    </w:pPr>
    <w:rPr>
      <w:rFonts w:eastAsiaTheme="minorEastAsia"/>
      <w:color w:val="5A5A5A" w:themeColor="text1" w:themeTint="A5"/>
      <w:spacing w:val="15"/>
      <w:lang w:eastAsia="en-ZA"/>
    </w:rPr>
  </w:style>
  <w:style w:type="character" w:customStyle="1" w:styleId="SubtitleChar">
    <w:name w:val="Subtitle Char"/>
    <w:basedOn w:val="DefaultParagraphFont"/>
    <w:link w:val="Subtitle"/>
    <w:uiPriority w:val="11"/>
    <w:rsid w:val="003F598B"/>
    <w:rPr>
      <w:rFonts w:eastAsiaTheme="minorEastAsia"/>
      <w:color w:val="5A5A5A" w:themeColor="text1" w:themeTint="A5"/>
      <w:spacing w:val="15"/>
      <w:lang w:eastAsia="en-ZA"/>
    </w:rPr>
  </w:style>
  <w:style w:type="table" w:customStyle="1" w:styleId="TableGrid">
    <w:name w:val="TableGrid"/>
    <w:rsid w:val="000A3C1F"/>
    <w:pPr>
      <w:spacing w:after="0" w:line="240" w:lineRule="auto"/>
    </w:pPr>
    <w:rPr>
      <w:rFonts w:eastAsiaTheme="minorEastAsia"/>
      <w:lang w:eastAsia="en-ZA"/>
    </w:rPr>
    <w:tblPr>
      <w:tblCellMar>
        <w:top w:w="0" w:type="dxa"/>
        <w:left w:w="0" w:type="dxa"/>
        <w:bottom w:w="0" w:type="dxa"/>
        <w:right w:w="0" w:type="dxa"/>
      </w:tblCellMar>
    </w:tblPr>
  </w:style>
  <w:style w:type="table" w:styleId="TableGrid0">
    <w:name w:val="Table Grid"/>
    <w:basedOn w:val="TableNormal"/>
    <w:uiPriority w:val="99"/>
    <w:rsid w:val="006D0E7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62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267653">
      <w:bodyDiv w:val="1"/>
      <w:marLeft w:val="0"/>
      <w:marRight w:val="0"/>
      <w:marTop w:val="0"/>
      <w:marBottom w:val="0"/>
      <w:divBdr>
        <w:top w:val="none" w:sz="0" w:space="0" w:color="auto"/>
        <w:left w:val="none" w:sz="0" w:space="0" w:color="auto"/>
        <w:bottom w:val="none" w:sz="0" w:space="0" w:color="auto"/>
        <w:right w:val="none" w:sz="0" w:space="0" w:color="auto"/>
      </w:divBdr>
    </w:div>
    <w:div w:id="810635861">
      <w:bodyDiv w:val="1"/>
      <w:marLeft w:val="0"/>
      <w:marRight w:val="0"/>
      <w:marTop w:val="0"/>
      <w:marBottom w:val="0"/>
      <w:divBdr>
        <w:top w:val="none" w:sz="0" w:space="0" w:color="auto"/>
        <w:left w:val="none" w:sz="0" w:space="0" w:color="auto"/>
        <w:bottom w:val="none" w:sz="0" w:space="0" w:color="auto"/>
        <w:right w:val="none" w:sz="0" w:space="0" w:color="auto"/>
      </w:divBdr>
    </w:div>
    <w:div w:id="1020929359">
      <w:bodyDiv w:val="1"/>
      <w:marLeft w:val="0"/>
      <w:marRight w:val="0"/>
      <w:marTop w:val="0"/>
      <w:marBottom w:val="0"/>
      <w:divBdr>
        <w:top w:val="none" w:sz="0" w:space="0" w:color="auto"/>
        <w:left w:val="none" w:sz="0" w:space="0" w:color="auto"/>
        <w:bottom w:val="none" w:sz="0" w:space="0" w:color="auto"/>
        <w:right w:val="none" w:sz="0" w:space="0" w:color="auto"/>
      </w:divBdr>
    </w:div>
    <w:div w:id="1077938637">
      <w:bodyDiv w:val="1"/>
      <w:marLeft w:val="0"/>
      <w:marRight w:val="0"/>
      <w:marTop w:val="0"/>
      <w:marBottom w:val="0"/>
      <w:divBdr>
        <w:top w:val="none" w:sz="0" w:space="0" w:color="auto"/>
        <w:left w:val="none" w:sz="0" w:space="0" w:color="auto"/>
        <w:bottom w:val="none" w:sz="0" w:space="0" w:color="auto"/>
        <w:right w:val="none" w:sz="0" w:space="0" w:color="auto"/>
      </w:divBdr>
    </w:div>
    <w:div w:id="1182546391">
      <w:bodyDiv w:val="1"/>
      <w:marLeft w:val="0"/>
      <w:marRight w:val="0"/>
      <w:marTop w:val="0"/>
      <w:marBottom w:val="0"/>
      <w:divBdr>
        <w:top w:val="none" w:sz="0" w:space="0" w:color="auto"/>
        <w:left w:val="none" w:sz="0" w:space="0" w:color="auto"/>
        <w:bottom w:val="none" w:sz="0" w:space="0" w:color="auto"/>
        <w:right w:val="none" w:sz="0" w:space="0" w:color="auto"/>
      </w:divBdr>
    </w:div>
    <w:div w:id="1250231640">
      <w:bodyDiv w:val="1"/>
      <w:marLeft w:val="0"/>
      <w:marRight w:val="0"/>
      <w:marTop w:val="0"/>
      <w:marBottom w:val="0"/>
      <w:divBdr>
        <w:top w:val="none" w:sz="0" w:space="0" w:color="auto"/>
        <w:left w:val="none" w:sz="0" w:space="0" w:color="auto"/>
        <w:bottom w:val="none" w:sz="0" w:space="0" w:color="auto"/>
        <w:right w:val="none" w:sz="0" w:space="0" w:color="auto"/>
      </w:divBdr>
    </w:div>
    <w:div w:id="1611207782">
      <w:bodyDiv w:val="1"/>
      <w:marLeft w:val="0"/>
      <w:marRight w:val="0"/>
      <w:marTop w:val="0"/>
      <w:marBottom w:val="0"/>
      <w:divBdr>
        <w:top w:val="none" w:sz="0" w:space="0" w:color="auto"/>
        <w:left w:val="none" w:sz="0" w:space="0" w:color="auto"/>
        <w:bottom w:val="none" w:sz="0" w:space="0" w:color="auto"/>
        <w:right w:val="none" w:sz="0" w:space="0" w:color="auto"/>
      </w:divBdr>
    </w:div>
    <w:div w:id="1644970650">
      <w:bodyDiv w:val="1"/>
      <w:marLeft w:val="0"/>
      <w:marRight w:val="0"/>
      <w:marTop w:val="0"/>
      <w:marBottom w:val="0"/>
      <w:divBdr>
        <w:top w:val="none" w:sz="0" w:space="0" w:color="auto"/>
        <w:left w:val="none" w:sz="0" w:space="0" w:color="auto"/>
        <w:bottom w:val="none" w:sz="0" w:space="0" w:color="auto"/>
        <w:right w:val="none" w:sz="0" w:space="0" w:color="auto"/>
      </w:divBdr>
    </w:div>
    <w:div w:id="2022775409">
      <w:bodyDiv w:val="1"/>
      <w:marLeft w:val="0"/>
      <w:marRight w:val="0"/>
      <w:marTop w:val="0"/>
      <w:marBottom w:val="0"/>
      <w:divBdr>
        <w:top w:val="none" w:sz="0" w:space="0" w:color="auto"/>
        <w:left w:val="none" w:sz="0" w:space="0" w:color="auto"/>
        <w:bottom w:val="none" w:sz="0" w:space="0" w:color="auto"/>
        <w:right w:val="none" w:sz="0" w:space="0" w:color="auto"/>
      </w:divBdr>
    </w:div>
    <w:div w:id="2082756461">
      <w:bodyDiv w:val="1"/>
      <w:marLeft w:val="0"/>
      <w:marRight w:val="0"/>
      <w:marTop w:val="0"/>
      <w:marBottom w:val="0"/>
      <w:divBdr>
        <w:top w:val="none" w:sz="0" w:space="0" w:color="auto"/>
        <w:left w:val="none" w:sz="0" w:space="0" w:color="auto"/>
        <w:bottom w:val="none" w:sz="0" w:space="0" w:color="auto"/>
        <w:right w:val="none" w:sz="0" w:space="0" w:color="auto"/>
      </w:divBdr>
    </w:div>
    <w:div w:id="212672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rs.gov.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o.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nza.org.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idb.org.za" TargetMode="External"/><Relationship Id="rId4" Type="http://schemas.openxmlformats.org/officeDocument/2006/relationships/settings" Target="settings.xml"/><Relationship Id="rId9" Type="http://schemas.openxmlformats.org/officeDocument/2006/relationships/hyperlink" Target="https://www.etenders.gov.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6712F-E59F-4713-B577-EE798E1CC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127</Pages>
  <Words>25361</Words>
  <Characters>144563</Characters>
  <Application>Microsoft Office Word</Application>
  <DocSecurity>0</DocSecurity>
  <Lines>1204</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Sifanele S. Mzwakali</dc:creator>
  <cp:keywords/>
  <dc:description/>
  <cp:lastModifiedBy>Masibulele M. Mbenya</cp:lastModifiedBy>
  <cp:revision>5</cp:revision>
  <cp:lastPrinted>2026-09-17T08:47:00Z</cp:lastPrinted>
  <dcterms:created xsi:type="dcterms:W3CDTF">2026-10-02T06:45:00Z</dcterms:created>
  <dcterms:modified xsi:type="dcterms:W3CDTF">2026-10-05T08:01:00Z</dcterms:modified>
</cp:coreProperties>
</file>